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SOA mismatch (Std = 900ms SOA, deviant = 720ms SOA 540ms SOA 360ms SOA)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Tone is MONO so we need to run it with duplicate channels on load 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Deviants are blocked, so that in 1 block the deviants are always the same SOA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p(deviant)= 0.15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deviant in first four trials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deviant preceded by at least 2 standards  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trigger to the start of the stimulus ~1 ms  (tested 11/12/2020 with new soundcard)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presentation mixer exclusive mode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november 2019 - made sure that duplicate channels on load was selected. has no effect on timing. 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november 2019 - added a 201 trigger that starts the saving in the BIOSEMI configuration file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november 2019 - added a 200 trigger that stops the saving in the BIOSEMI configuration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720 SOA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240 trials  per block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p(deviant) = 0.15, 36 deviant trials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blocks = 144 deviants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= 209.52 sec or 3.4 min per block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blocks = ~14 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540 SOA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240 trials per block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p(deviant) = 0.15, 36 deviant trials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blocks = 144 deviants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=  203.04 3.3 min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block =~  13.5 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360 SOA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240 trials per block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p(deviant) = 0.15, 36 deviant trials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blocks = 144 deviants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= 196.56 sec or ~3.2 min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blocks = ~13.1 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~40.6 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Estimated recording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saved as 1 BDF file: 45 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