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E8FD0" w14:textId="77777777" w:rsidR="00D87FA1" w:rsidRPr="00D87FA1" w:rsidRDefault="00D87FA1" w:rsidP="00D87FA1">
      <w:pPr>
        <w:rPr>
          <w:lang w:val="el-GR"/>
        </w:rPr>
      </w:pPr>
      <w:r w:rsidRPr="00D87FA1">
        <w:rPr>
          <w:lang w:val="el-GR"/>
        </w:rPr>
        <w:t xml:space="preserve">Τέλεια. Παρακάτω είναι το </w:t>
      </w:r>
      <w:r w:rsidRPr="00D87FA1">
        <w:rPr>
          <w:b/>
          <w:bCs/>
          <w:lang w:val="el-GR"/>
        </w:rPr>
        <w:t xml:space="preserve">ενισχυμένο, ολοκληρωμένο </w:t>
      </w:r>
      <w:r w:rsidRPr="00D87FA1">
        <w:rPr>
          <w:b/>
          <w:bCs/>
        </w:rPr>
        <w:t>report</w:t>
      </w:r>
      <w:r w:rsidRPr="00D87FA1">
        <w:rPr>
          <w:lang w:val="el-GR"/>
        </w:rPr>
        <w:t xml:space="preserve"> σε μορφή που μπορείς να στείλεις στον καθηγητή. Είναι πλέον διατυπωμένο ως </w:t>
      </w:r>
      <w:r w:rsidRPr="00D87FA1">
        <w:rPr>
          <w:b/>
          <w:bCs/>
        </w:rPr>
        <w:t>publishable</w:t>
      </w:r>
      <w:r w:rsidRPr="00D87FA1">
        <w:rPr>
          <w:b/>
          <w:bCs/>
          <w:lang w:val="el-GR"/>
        </w:rPr>
        <w:t>-</w:t>
      </w:r>
      <w:r w:rsidRPr="00D87FA1">
        <w:rPr>
          <w:b/>
          <w:bCs/>
        </w:rPr>
        <w:t>grade</w:t>
      </w:r>
      <w:r w:rsidRPr="00D87FA1">
        <w:rPr>
          <w:b/>
          <w:bCs/>
          <w:lang w:val="el-GR"/>
        </w:rPr>
        <w:t xml:space="preserve"> </w:t>
      </w:r>
      <w:r w:rsidRPr="00D87FA1">
        <w:rPr>
          <w:b/>
          <w:bCs/>
        </w:rPr>
        <w:t>architectural</w:t>
      </w:r>
      <w:r w:rsidRPr="00D87FA1">
        <w:rPr>
          <w:b/>
          <w:bCs/>
          <w:lang w:val="el-GR"/>
        </w:rPr>
        <w:t xml:space="preserve"> </w:t>
      </w:r>
      <w:r w:rsidRPr="00D87FA1">
        <w:rPr>
          <w:b/>
          <w:bCs/>
        </w:rPr>
        <w:t>proposal</w:t>
      </w:r>
      <w:r w:rsidRPr="00D87FA1">
        <w:rPr>
          <w:lang w:val="el-GR"/>
        </w:rPr>
        <w:t xml:space="preserve"> με ξεκάθαρη 2-</w:t>
      </w:r>
      <w:r w:rsidRPr="00D87FA1">
        <w:t>Axis</w:t>
      </w:r>
      <w:r w:rsidRPr="00D87FA1">
        <w:rPr>
          <w:lang w:val="el-GR"/>
        </w:rPr>
        <w:t xml:space="preserve"> θεωρητική θεμελίωση, πλήρη συμμετρικό μοντέλο και συστηματική συσχέτιση με </w:t>
      </w:r>
      <w:r w:rsidRPr="00D87FA1">
        <w:t>metrics</w:t>
      </w:r>
      <w:r w:rsidRPr="00D87FA1">
        <w:rPr>
          <w:lang w:val="el-GR"/>
        </w:rPr>
        <w:t>.</w:t>
      </w:r>
    </w:p>
    <w:p w14:paraId="1BF00C8F" w14:textId="77777777" w:rsidR="00D87FA1" w:rsidRPr="00D87FA1" w:rsidRDefault="00D87FA1" w:rsidP="00D87FA1">
      <w:r w:rsidRPr="00D87FA1">
        <w:pict w14:anchorId="22210AEF">
          <v:rect id="_x0000_i1133" style="width:0;height:1.5pt" o:hralign="center" o:hrstd="t" o:hr="t" fillcolor="#a0a0a0" stroked="f"/>
        </w:pict>
      </w:r>
    </w:p>
    <w:p w14:paraId="631E964D" w14:textId="77777777" w:rsidR="00D87FA1" w:rsidRPr="00D87FA1" w:rsidRDefault="00D87FA1" w:rsidP="00D87FA1">
      <w:pPr>
        <w:rPr>
          <w:b/>
          <w:bCs/>
        </w:rPr>
      </w:pPr>
      <w:r w:rsidRPr="00D87FA1">
        <w:rPr>
          <w:rFonts w:ascii="Segoe UI Emoji" w:hAnsi="Segoe UI Emoji" w:cs="Segoe UI Emoji"/>
          <w:b/>
          <w:bCs/>
        </w:rPr>
        <w:t>🧠</w:t>
      </w:r>
      <w:r w:rsidRPr="00D87FA1">
        <w:rPr>
          <w:b/>
          <w:bCs/>
        </w:rPr>
        <w:t xml:space="preserve"> </w:t>
      </w:r>
      <w:proofErr w:type="spellStart"/>
      <w:r w:rsidRPr="00D87FA1">
        <w:rPr>
          <w:b/>
          <w:bCs/>
        </w:rPr>
        <w:t>CogniOps</w:t>
      </w:r>
      <w:proofErr w:type="spellEnd"/>
      <w:r w:rsidRPr="00D87FA1">
        <w:rPr>
          <w:b/>
          <w:bCs/>
        </w:rPr>
        <w:t xml:space="preserve"> Agentic Architecture</w:t>
      </w:r>
    </w:p>
    <w:p w14:paraId="2778E556" w14:textId="77777777" w:rsidR="00D87FA1" w:rsidRPr="00D87FA1" w:rsidRDefault="00D87FA1" w:rsidP="00D87FA1">
      <w:pPr>
        <w:rPr>
          <w:b/>
          <w:bCs/>
        </w:rPr>
      </w:pPr>
      <w:r w:rsidRPr="00D87FA1">
        <w:rPr>
          <w:b/>
          <w:bCs/>
        </w:rPr>
        <w:t>Symmetric 2-Axis Evaluation Model</w:t>
      </w:r>
    </w:p>
    <w:p w14:paraId="6402D427" w14:textId="77777777" w:rsidR="00D87FA1" w:rsidRPr="00D87FA1" w:rsidRDefault="00D87FA1" w:rsidP="00D87FA1">
      <w:r w:rsidRPr="00D87FA1">
        <w:rPr>
          <w:b/>
          <w:bCs/>
        </w:rPr>
        <w:t xml:space="preserve">MSc Thesis – Autonomous Cognitive AI Agent for Resilient </w:t>
      </w:r>
      <w:proofErr w:type="spellStart"/>
      <w:r w:rsidRPr="00D87FA1">
        <w:rPr>
          <w:b/>
          <w:bCs/>
        </w:rPr>
        <w:t>DevSecOps</w:t>
      </w:r>
      <w:proofErr w:type="spellEnd"/>
      <w:r w:rsidRPr="00D87FA1">
        <w:rPr>
          <w:b/>
          <w:bCs/>
        </w:rPr>
        <w:t xml:space="preserve"> Environments</w:t>
      </w:r>
    </w:p>
    <w:p w14:paraId="5B91DA0C" w14:textId="77777777" w:rsidR="00D87FA1" w:rsidRPr="00D87FA1" w:rsidRDefault="00D87FA1" w:rsidP="00D87FA1">
      <w:r w:rsidRPr="00D87FA1">
        <w:pict w14:anchorId="68AD2B65">
          <v:rect id="_x0000_i1134" style="width:0;height:1.5pt" o:hralign="center" o:hrstd="t" o:hr="t" fillcolor="#a0a0a0" stroked="f"/>
        </w:pict>
      </w:r>
    </w:p>
    <w:p w14:paraId="0566DE32" w14:textId="77777777" w:rsidR="00D87FA1" w:rsidRPr="00D87FA1" w:rsidRDefault="00D87FA1" w:rsidP="00D87FA1">
      <w:pPr>
        <w:rPr>
          <w:b/>
          <w:bCs/>
          <w:lang w:val="el-GR"/>
        </w:rPr>
      </w:pPr>
      <w:r w:rsidRPr="00D87FA1">
        <w:rPr>
          <w:b/>
          <w:bCs/>
          <w:lang w:val="el-GR"/>
        </w:rPr>
        <w:t>1</w:t>
      </w:r>
      <w:r w:rsidRPr="00D87FA1">
        <w:rPr>
          <w:b/>
          <w:bCs/>
        </w:rPr>
        <w:t>️</w:t>
      </w:r>
      <w:r w:rsidRPr="00D87FA1">
        <w:rPr>
          <w:rFonts w:ascii="Segoe UI Symbol" w:hAnsi="Segoe UI Symbol" w:cs="Segoe UI Symbol"/>
          <w:b/>
          <w:bCs/>
          <w:lang w:val="el-GR"/>
        </w:rPr>
        <w:t>⃣</w:t>
      </w:r>
      <w:r w:rsidRPr="00D87FA1">
        <w:rPr>
          <w:b/>
          <w:bCs/>
          <w:lang w:val="el-GR"/>
        </w:rPr>
        <w:t xml:space="preserve"> </w:t>
      </w:r>
      <w:r w:rsidRPr="00D87FA1">
        <w:rPr>
          <w:b/>
          <w:bCs/>
        </w:rPr>
        <w:t>Design</w:t>
      </w:r>
      <w:r w:rsidRPr="00D87FA1">
        <w:rPr>
          <w:b/>
          <w:bCs/>
          <w:lang w:val="el-GR"/>
        </w:rPr>
        <w:t xml:space="preserve"> </w:t>
      </w:r>
      <w:r w:rsidRPr="00D87FA1">
        <w:rPr>
          <w:b/>
          <w:bCs/>
        </w:rPr>
        <w:t>Philosophy</w:t>
      </w:r>
    </w:p>
    <w:p w14:paraId="5666E3DA" w14:textId="77777777" w:rsidR="00D87FA1" w:rsidRPr="00D87FA1" w:rsidRDefault="00D87FA1" w:rsidP="00D87FA1">
      <w:pPr>
        <w:rPr>
          <w:lang w:val="el-GR"/>
        </w:rPr>
      </w:pPr>
      <w:r w:rsidRPr="00D87FA1">
        <w:rPr>
          <w:lang w:val="el-GR"/>
        </w:rPr>
        <w:t xml:space="preserve">Η εργασία δεν ακολουθεί </w:t>
      </w:r>
      <w:r w:rsidRPr="00D87FA1">
        <w:t>minimal</w:t>
      </w:r>
      <w:r w:rsidRPr="00D87FA1">
        <w:rPr>
          <w:lang w:val="el-GR"/>
        </w:rPr>
        <w:t xml:space="preserve"> προσέγγιση.</w:t>
      </w:r>
      <w:r w:rsidRPr="00D87FA1">
        <w:rPr>
          <w:lang w:val="el-GR"/>
        </w:rPr>
        <w:br/>
        <w:t xml:space="preserve">Υιοθετείται ένα </w:t>
      </w:r>
      <w:r w:rsidRPr="00D87FA1">
        <w:rPr>
          <w:b/>
          <w:bCs/>
          <w:lang w:val="el-GR"/>
        </w:rPr>
        <w:t xml:space="preserve">συμμετρικό, συστηματικό, </w:t>
      </w:r>
      <w:r w:rsidRPr="00D87FA1">
        <w:rPr>
          <w:b/>
          <w:bCs/>
        </w:rPr>
        <w:t>publishable</w:t>
      </w:r>
      <w:r w:rsidRPr="00D87FA1">
        <w:rPr>
          <w:b/>
          <w:bCs/>
          <w:lang w:val="el-GR"/>
        </w:rPr>
        <w:t>-</w:t>
      </w:r>
      <w:r w:rsidRPr="00D87FA1">
        <w:rPr>
          <w:b/>
          <w:bCs/>
        </w:rPr>
        <w:t>grade</w:t>
      </w:r>
      <w:r w:rsidRPr="00D87FA1">
        <w:rPr>
          <w:b/>
          <w:bCs/>
          <w:lang w:val="el-GR"/>
        </w:rPr>
        <w:t xml:space="preserve"> </w:t>
      </w:r>
      <w:r w:rsidRPr="00D87FA1">
        <w:rPr>
          <w:b/>
          <w:bCs/>
        </w:rPr>
        <w:t>Agentic</w:t>
      </w:r>
      <w:r w:rsidRPr="00D87FA1">
        <w:rPr>
          <w:b/>
          <w:bCs/>
          <w:lang w:val="el-GR"/>
        </w:rPr>
        <w:t xml:space="preserve"> </w:t>
      </w:r>
      <w:r w:rsidRPr="00D87FA1">
        <w:rPr>
          <w:b/>
          <w:bCs/>
        </w:rPr>
        <w:t>Framework</w:t>
      </w:r>
      <w:r w:rsidRPr="00D87FA1">
        <w:rPr>
          <w:lang w:val="el-GR"/>
        </w:rPr>
        <w:t>.</w:t>
      </w:r>
    </w:p>
    <w:p w14:paraId="44400B2B" w14:textId="77777777" w:rsidR="00D87FA1" w:rsidRPr="00D87FA1" w:rsidRDefault="00D87FA1" w:rsidP="00D87FA1">
      <w:pPr>
        <w:rPr>
          <w:lang w:val="el-GR"/>
        </w:rPr>
      </w:pPr>
      <w:r w:rsidRPr="00D87FA1">
        <w:rPr>
          <w:lang w:val="el-GR"/>
        </w:rPr>
        <w:t>Η κεντρική ιδέα είναι:</w:t>
      </w:r>
    </w:p>
    <w:p w14:paraId="67F95CD1" w14:textId="77777777" w:rsidR="00D87FA1" w:rsidRPr="00D87FA1" w:rsidRDefault="00D87FA1" w:rsidP="00D87FA1">
      <w:pPr>
        <w:rPr>
          <w:lang w:val="el-GR"/>
        </w:rPr>
      </w:pPr>
      <w:r w:rsidRPr="00D87FA1">
        <w:rPr>
          <w:b/>
          <w:bCs/>
          <w:lang w:val="el-GR"/>
        </w:rPr>
        <w:t>Κάθε σενάριο αξιολογείται συμμετρικά σε δύο διαστάσεις νοημοσύνης:</w:t>
      </w:r>
    </w:p>
    <w:p w14:paraId="646AA2DA" w14:textId="77777777" w:rsidR="00D87FA1" w:rsidRPr="00D87FA1" w:rsidRDefault="00D87FA1" w:rsidP="00D87FA1">
      <w:pPr>
        <w:numPr>
          <w:ilvl w:val="0"/>
          <w:numId w:val="1"/>
        </w:numPr>
      </w:pPr>
      <w:r w:rsidRPr="00D87FA1">
        <w:t>Design-time Intelligence</w:t>
      </w:r>
    </w:p>
    <w:p w14:paraId="69F678BC" w14:textId="77777777" w:rsidR="00D87FA1" w:rsidRPr="00D87FA1" w:rsidRDefault="00D87FA1" w:rsidP="00D87FA1">
      <w:pPr>
        <w:numPr>
          <w:ilvl w:val="0"/>
          <w:numId w:val="1"/>
        </w:numPr>
      </w:pPr>
      <w:r w:rsidRPr="00D87FA1">
        <w:t>Runtime Intelligence</w:t>
      </w:r>
    </w:p>
    <w:p w14:paraId="2F82A195" w14:textId="77777777" w:rsidR="00D87FA1" w:rsidRPr="00D87FA1" w:rsidRDefault="00D87FA1" w:rsidP="00D87FA1">
      <w:pPr>
        <w:rPr>
          <w:lang w:val="el-GR"/>
        </w:rPr>
      </w:pPr>
      <w:r w:rsidRPr="00D87FA1">
        <w:rPr>
          <w:lang w:val="el-GR"/>
        </w:rPr>
        <w:t xml:space="preserve">Αυτό δημιουργεί ένα καθαρό </w:t>
      </w:r>
      <w:r w:rsidRPr="00D87FA1">
        <w:rPr>
          <w:b/>
          <w:bCs/>
          <w:lang w:val="el-GR"/>
        </w:rPr>
        <w:t>2-</w:t>
      </w:r>
      <w:r w:rsidRPr="00D87FA1">
        <w:rPr>
          <w:b/>
          <w:bCs/>
        </w:rPr>
        <w:t>Axis</w:t>
      </w:r>
      <w:r w:rsidRPr="00D87FA1">
        <w:rPr>
          <w:b/>
          <w:bCs/>
          <w:lang w:val="el-GR"/>
        </w:rPr>
        <w:t xml:space="preserve"> </w:t>
      </w:r>
      <w:r w:rsidRPr="00D87FA1">
        <w:rPr>
          <w:b/>
          <w:bCs/>
        </w:rPr>
        <w:t>Evaluation</w:t>
      </w:r>
      <w:r w:rsidRPr="00D87FA1">
        <w:rPr>
          <w:b/>
          <w:bCs/>
          <w:lang w:val="el-GR"/>
        </w:rPr>
        <w:t xml:space="preserve"> </w:t>
      </w:r>
      <w:r w:rsidRPr="00D87FA1">
        <w:rPr>
          <w:b/>
          <w:bCs/>
        </w:rPr>
        <w:t>Model</w:t>
      </w:r>
      <w:r w:rsidRPr="00D87FA1">
        <w:rPr>
          <w:lang w:val="el-GR"/>
        </w:rPr>
        <w:t>.</w:t>
      </w:r>
    </w:p>
    <w:p w14:paraId="417DB070" w14:textId="77777777" w:rsidR="00D87FA1" w:rsidRPr="00D87FA1" w:rsidRDefault="00D87FA1" w:rsidP="00D87FA1">
      <w:r w:rsidRPr="00D87FA1">
        <w:pict w14:anchorId="5666A0D9">
          <v:rect id="_x0000_i1135" style="width:0;height:1.5pt" o:hralign="center" o:hrstd="t" o:hr="t" fillcolor="#a0a0a0" stroked="f"/>
        </w:pict>
      </w:r>
    </w:p>
    <w:p w14:paraId="0DE69454" w14:textId="77777777" w:rsidR="00D87FA1" w:rsidRPr="00D87FA1" w:rsidRDefault="00D87FA1" w:rsidP="00D87FA1">
      <w:pPr>
        <w:rPr>
          <w:b/>
          <w:bCs/>
        </w:rPr>
      </w:pPr>
      <w:r w:rsidRPr="00D87FA1">
        <w:rPr>
          <w:b/>
          <w:bCs/>
        </w:rPr>
        <w:t>2️</w:t>
      </w:r>
      <w:r w:rsidRPr="00D87FA1">
        <w:rPr>
          <w:rFonts w:ascii="Segoe UI Symbol" w:hAnsi="Segoe UI Symbol" w:cs="Segoe UI Symbol"/>
          <w:b/>
          <w:bCs/>
        </w:rPr>
        <w:t>⃣</w:t>
      </w:r>
      <w:r w:rsidRPr="00D87FA1">
        <w:rPr>
          <w:b/>
          <w:bCs/>
        </w:rPr>
        <w:t xml:space="preserve"> The 2-Axis Model</w:t>
      </w:r>
    </w:p>
    <w:p w14:paraId="61D5139C" w14:textId="77777777" w:rsidR="00D87FA1" w:rsidRPr="00D87FA1" w:rsidRDefault="00D87FA1" w:rsidP="00D87FA1">
      <w:r w:rsidRPr="00D87FA1">
        <w:t>Axis 1: Design-Time Intelligence</w:t>
      </w:r>
    </w:p>
    <w:p w14:paraId="465E313F" w14:textId="77777777" w:rsidR="00D87FA1" w:rsidRPr="00D87FA1" w:rsidRDefault="00D87FA1" w:rsidP="00D87FA1">
      <w:r w:rsidRPr="00D87FA1">
        <w:t>Axis 2: Runtime Intelligence</w:t>
      </w:r>
    </w:p>
    <w:p w14:paraId="2694151B" w14:textId="77777777" w:rsidR="00D87FA1" w:rsidRPr="00D87FA1" w:rsidRDefault="00D87FA1" w:rsidP="00D87FA1">
      <w:r w:rsidRPr="00D87FA1">
        <w:t xml:space="preserve">Ο </w:t>
      </w:r>
      <w:proofErr w:type="spellStart"/>
      <w:r w:rsidRPr="00D87FA1">
        <w:t>CogniOps</w:t>
      </w:r>
      <w:proofErr w:type="spellEnd"/>
      <w:r w:rsidRPr="00D87FA1">
        <w:t xml:space="preserve"> Agent:</w:t>
      </w:r>
    </w:p>
    <w:p w14:paraId="19FA70C5" w14:textId="77777777" w:rsidR="00D87FA1" w:rsidRPr="00D87FA1" w:rsidRDefault="00D87FA1" w:rsidP="00D87FA1">
      <w:pPr>
        <w:numPr>
          <w:ilvl w:val="0"/>
          <w:numId w:val="2"/>
        </w:numPr>
      </w:pPr>
      <w:proofErr w:type="spellStart"/>
      <w:r w:rsidRPr="00D87FA1">
        <w:t>Σχεδιάζει</w:t>
      </w:r>
      <w:proofErr w:type="spellEnd"/>
      <w:r w:rsidRPr="00D87FA1">
        <w:t xml:space="preserve"> </w:t>
      </w:r>
      <w:proofErr w:type="spellStart"/>
      <w:r w:rsidRPr="00D87FA1">
        <w:t>σωστά</w:t>
      </w:r>
      <w:proofErr w:type="spellEnd"/>
      <w:r w:rsidRPr="00D87FA1">
        <w:t xml:space="preserve"> </w:t>
      </w:r>
      <w:proofErr w:type="spellStart"/>
      <w:r w:rsidRPr="00D87FA1">
        <w:t>συστήμ</w:t>
      </w:r>
      <w:proofErr w:type="spellEnd"/>
      <w:r w:rsidRPr="00D87FA1">
        <w:t>ατα (Architectural Intelligence)</w:t>
      </w:r>
    </w:p>
    <w:p w14:paraId="37C505BE" w14:textId="77777777" w:rsidR="00D87FA1" w:rsidRPr="00D87FA1" w:rsidRDefault="00D87FA1" w:rsidP="00D87FA1">
      <w:pPr>
        <w:numPr>
          <w:ilvl w:val="0"/>
          <w:numId w:val="2"/>
        </w:numPr>
      </w:pPr>
      <w:proofErr w:type="spellStart"/>
      <w:r w:rsidRPr="00D87FA1">
        <w:t>Λειτουργεί</w:t>
      </w:r>
      <w:proofErr w:type="spellEnd"/>
      <w:r w:rsidRPr="00D87FA1">
        <w:t xml:space="preserve"> </w:t>
      </w:r>
      <w:proofErr w:type="spellStart"/>
      <w:r w:rsidRPr="00D87FA1">
        <w:t>έξυ</w:t>
      </w:r>
      <w:proofErr w:type="spellEnd"/>
      <w:r w:rsidRPr="00D87FA1">
        <w:t xml:space="preserve">πνα </w:t>
      </w:r>
      <w:proofErr w:type="spellStart"/>
      <w:r w:rsidRPr="00D87FA1">
        <w:t>συστήμ</w:t>
      </w:r>
      <w:proofErr w:type="spellEnd"/>
      <w:r w:rsidRPr="00D87FA1">
        <w:t>ατα (Operational Intelligence)</w:t>
      </w:r>
    </w:p>
    <w:p w14:paraId="1C7A0B23" w14:textId="77777777" w:rsidR="00D87FA1" w:rsidRPr="00D87FA1" w:rsidRDefault="00D87FA1" w:rsidP="00D87FA1">
      <w:pPr>
        <w:numPr>
          <w:ilvl w:val="0"/>
          <w:numId w:val="2"/>
        </w:numPr>
        <w:rPr>
          <w:lang w:val="el-GR"/>
        </w:rPr>
      </w:pPr>
      <w:r w:rsidRPr="00D87FA1">
        <w:rPr>
          <w:lang w:val="el-GR"/>
        </w:rPr>
        <w:t>Η συνέργεια των δύο δημιουργεί επιπλέον όφελος</w:t>
      </w:r>
    </w:p>
    <w:p w14:paraId="110A11A3" w14:textId="77777777" w:rsidR="00D87FA1" w:rsidRPr="00D87FA1" w:rsidRDefault="00D87FA1" w:rsidP="00D87FA1">
      <w:r w:rsidRPr="00D87FA1">
        <w:pict w14:anchorId="3A3598E6">
          <v:rect id="_x0000_i1136" style="width:0;height:1.5pt" o:hralign="center" o:hrstd="t" o:hr="t" fillcolor="#a0a0a0" stroked="f"/>
        </w:pict>
      </w:r>
    </w:p>
    <w:p w14:paraId="4A535E79" w14:textId="77777777" w:rsidR="00D87FA1" w:rsidRPr="00D87FA1" w:rsidRDefault="00D87FA1" w:rsidP="00D87FA1">
      <w:pPr>
        <w:rPr>
          <w:b/>
          <w:bCs/>
          <w:lang w:val="el-GR"/>
        </w:rPr>
      </w:pPr>
      <w:r w:rsidRPr="00D87FA1">
        <w:rPr>
          <w:b/>
          <w:bCs/>
          <w:lang w:val="el-GR"/>
        </w:rPr>
        <w:t>3</w:t>
      </w:r>
      <w:r w:rsidRPr="00D87FA1">
        <w:rPr>
          <w:b/>
          <w:bCs/>
        </w:rPr>
        <w:t>️</w:t>
      </w:r>
      <w:r w:rsidRPr="00D87FA1">
        <w:rPr>
          <w:rFonts w:ascii="Segoe UI Symbol" w:hAnsi="Segoe UI Symbol" w:cs="Segoe UI Symbol"/>
          <w:b/>
          <w:bCs/>
          <w:lang w:val="el-GR"/>
        </w:rPr>
        <w:t>⃣</w:t>
      </w:r>
      <w:r w:rsidRPr="00D87FA1">
        <w:rPr>
          <w:b/>
          <w:bCs/>
          <w:lang w:val="el-GR"/>
        </w:rPr>
        <w:t xml:space="preserve"> </w:t>
      </w:r>
      <w:r w:rsidRPr="00D87FA1">
        <w:rPr>
          <w:b/>
          <w:bCs/>
        </w:rPr>
        <w:t>Evaluation</w:t>
      </w:r>
      <w:r w:rsidRPr="00D87FA1">
        <w:rPr>
          <w:b/>
          <w:bCs/>
          <w:lang w:val="el-GR"/>
        </w:rPr>
        <w:t xml:space="preserve"> </w:t>
      </w:r>
      <w:r w:rsidRPr="00D87FA1">
        <w:rPr>
          <w:b/>
          <w:bCs/>
        </w:rPr>
        <w:t>Structure</w:t>
      </w:r>
    </w:p>
    <w:p w14:paraId="7B5C3400" w14:textId="77777777" w:rsidR="00D87FA1" w:rsidRPr="00D87FA1" w:rsidRDefault="00D87FA1" w:rsidP="00D87FA1">
      <w:pPr>
        <w:rPr>
          <w:lang w:val="el-GR"/>
        </w:rPr>
      </w:pPr>
      <w:r w:rsidRPr="00D87FA1">
        <w:rPr>
          <w:lang w:val="el-GR"/>
        </w:rPr>
        <w:lastRenderedPageBreak/>
        <w:t>Κάθε σενάριο μπορεί να αξιολογηθεί ως:</w:t>
      </w:r>
    </w:p>
    <w:p w14:paraId="1B43E15C" w14:textId="77777777" w:rsidR="00D87FA1" w:rsidRPr="00D87FA1" w:rsidRDefault="00D87FA1" w:rsidP="00D87FA1">
      <w:pPr>
        <w:numPr>
          <w:ilvl w:val="0"/>
          <w:numId w:val="3"/>
        </w:numPr>
      </w:pPr>
      <w:r w:rsidRPr="00D87FA1">
        <w:t>Baseline</w:t>
      </w:r>
    </w:p>
    <w:p w14:paraId="1629358E" w14:textId="77777777" w:rsidR="00D87FA1" w:rsidRPr="00D87FA1" w:rsidRDefault="00D87FA1" w:rsidP="00D87FA1">
      <w:pPr>
        <w:numPr>
          <w:ilvl w:val="0"/>
          <w:numId w:val="3"/>
        </w:numPr>
      </w:pPr>
      <w:r w:rsidRPr="00D87FA1">
        <w:t>Design-Time Agent Variant</w:t>
      </w:r>
    </w:p>
    <w:p w14:paraId="45F845BA" w14:textId="77777777" w:rsidR="00D87FA1" w:rsidRPr="00D87FA1" w:rsidRDefault="00D87FA1" w:rsidP="00D87FA1">
      <w:pPr>
        <w:numPr>
          <w:ilvl w:val="0"/>
          <w:numId w:val="3"/>
        </w:numPr>
      </w:pPr>
      <w:r w:rsidRPr="00D87FA1">
        <w:t>Runtime Agent Variant (όπ</w:t>
      </w:r>
      <w:proofErr w:type="spellStart"/>
      <w:r w:rsidRPr="00D87FA1">
        <w:t>ου</w:t>
      </w:r>
      <w:proofErr w:type="spellEnd"/>
      <w:r w:rsidRPr="00D87FA1">
        <w:t xml:space="preserve"> επ</w:t>
      </w:r>
      <w:proofErr w:type="spellStart"/>
      <w:r w:rsidRPr="00D87FA1">
        <w:t>ιτρέ</w:t>
      </w:r>
      <w:proofErr w:type="spellEnd"/>
      <w:r w:rsidRPr="00D87FA1">
        <w:t>πεται)</w:t>
      </w:r>
    </w:p>
    <w:p w14:paraId="6097D2CD" w14:textId="77777777" w:rsidR="00D87FA1" w:rsidRPr="00D87FA1" w:rsidRDefault="00D87FA1" w:rsidP="00D87FA1">
      <w:pPr>
        <w:numPr>
          <w:ilvl w:val="0"/>
          <w:numId w:val="3"/>
        </w:numPr>
        <w:rPr>
          <w:lang w:val="el-GR"/>
        </w:rPr>
      </w:pPr>
      <w:r w:rsidRPr="00D87FA1">
        <w:t>Full</w:t>
      </w:r>
      <w:r w:rsidRPr="00D87FA1">
        <w:rPr>
          <w:lang w:val="el-GR"/>
        </w:rPr>
        <w:t xml:space="preserve"> </w:t>
      </w:r>
      <w:r w:rsidRPr="00D87FA1">
        <w:t>Agent</w:t>
      </w:r>
      <w:r w:rsidRPr="00D87FA1">
        <w:rPr>
          <w:lang w:val="el-GR"/>
        </w:rPr>
        <w:t xml:space="preserve"> (όπου υπάρχει συνέργεια)</w:t>
      </w:r>
    </w:p>
    <w:p w14:paraId="3B7EE155" w14:textId="77777777" w:rsidR="00D87FA1" w:rsidRPr="00D87FA1" w:rsidRDefault="00D87FA1" w:rsidP="00D87FA1">
      <w:proofErr w:type="spellStart"/>
      <w:r w:rsidRPr="00D87FA1">
        <w:t>Αυτό</w:t>
      </w:r>
      <w:proofErr w:type="spellEnd"/>
      <w:r w:rsidRPr="00D87FA1">
        <w:t xml:space="preserve"> επ</w:t>
      </w:r>
      <w:proofErr w:type="spellStart"/>
      <w:r w:rsidRPr="00D87FA1">
        <w:t>ιτρέ</w:t>
      </w:r>
      <w:proofErr w:type="spellEnd"/>
      <w:r w:rsidRPr="00D87FA1">
        <w:t>πει:</w:t>
      </w:r>
    </w:p>
    <w:p w14:paraId="0D975213" w14:textId="77777777" w:rsidR="00D87FA1" w:rsidRPr="00D87FA1" w:rsidRDefault="00D87FA1" w:rsidP="00D87FA1">
      <w:pPr>
        <w:numPr>
          <w:ilvl w:val="0"/>
          <w:numId w:val="4"/>
        </w:numPr>
      </w:pPr>
      <w:r w:rsidRPr="00D87FA1">
        <w:t>Causal attribution β</w:t>
      </w:r>
      <w:proofErr w:type="spellStart"/>
      <w:r w:rsidRPr="00D87FA1">
        <w:t>ελτίωσης</w:t>
      </w:r>
      <w:proofErr w:type="spellEnd"/>
      <w:r w:rsidRPr="00D87FA1">
        <w:t xml:space="preserve"> metrics</w:t>
      </w:r>
    </w:p>
    <w:p w14:paraId="01344E5D" w14:textId="77777777" w:rsidR="00D87FA1" w:rsidRPr="00D87FA1" w:rsidRDefault="00D87FA1" w:rsidP="00D87FA1">
      <w:pPr>
        <w:numPr>
          <w:ilvl w:val="0"/>
          <w:numId w:val="4"/>
        </w:numPr>
      </w:pPr>
      <w:proofErr w:type="spellStart"/>
      <w:r w:rsidRPr="00D87FA1">
        <w:t>Συστημ</w:t>
      </w:r>
      <w:proofErr w:type="spellEnd"/>
      <w:r w:rsidRPr="00D87FA1">
        <w:t xml:space="preserve">ατική </w:t>
      </w:r>
      <w:proofErr w:type="spellStart"/>
      <w:r w:rsidRPr="00D87FA1">
        <w:t>συγκριτική</w:t>
      </w:r>
      <w:proofErr w:type="spellEnd"/>
      <w:r w:rsidRPr="00D87FA1">
        <w:t xml:space="preserve"> α</w:t>
      </w:r>
      <w:proofErr w:type="spellStart"/>
      <w:r w:rsidRPr="00D87FA1">
        <w:t>ξιολόγηση</w:t>
      </w:r>
      <w:proofErr w:type="spellEnd"/>
    </w:p>
    <w:p w14:paraId="4EAF06BF" w14:textId="77777777" w:rsidR="00D87FA1" w:rsidRPr="00D87FA1" w:rsidRDefault="00D87FA1" w:rsidP="00D87FA1">
      <w:pPr>
        <w:numPr>
          <w:ilvl w:val="0"/>
          <w:numId w:val="4"/>
        </w:numPr>
      </w:pPr>
      <w:proofErr w:type="spellStart"/>
      <w:r w:rsidRPr="00D87FA1">
        <w:t>Πειρ</w:t>
      </w:r>
      <w:proofErr w:type="spellEnd"/>
      <w:r w:rsidRPr="00D87FA1">
        <w:t>αματική καθα</w:t>
      </w:r>
      <w:proofErr w:type="spellStart"/>
      <w:r w:rsidRPr="00D87FA1">
        <w:t>ρότητ</w:t>
      </w:r>
      <w:proofErr w:type="spellEnd"/>
      <w:r w:rsidRPr="00D87FA1">
        <w:t>α</w:t>
      </w:r>
    </w:p>
    <w:p w14:paraId="2BA2B9BC" w14:textId="77777777" w:rsidR="00D87FA1" w:rsidRPr="00D87FA1" w:rsidRDefault="00D87FA1" w:rsidP="00D87FA1">
      <w:r w:rsidRPr="00D87FA1">
        <w:pict w14:anchorId="353770E5">
          <v:rect id="_x0000_i1137" style="width:0;height:1.5pt" o:hralign="center" o:hrstd="t" o:hr="t" fillcolor="#a0a0a0" stroked="f"/>
        </w:pict>
      </w:r>
    </w:p>
    <w:p w14:paraId="1CBC3944" w14:textId="77777777" w:rsidR="00D87FA1" w:rsidRPr="00D87FA1" w:rsidRDefault="00D87FA1" w:rsidP="00D87FA1">
      <w:pPr>
        <w:rPr>
          <w:b/>
          <w:bCs/>
        </w:rPr>
      </w:pPr>
      <w:r w:rsidRPr="00D87FA1">
        <w:rPr>
          <w:b/>
          <w:bCs/>
        </w:rPr>
        <w:t>4️</w:t>
      </w:r>
      <w:r w:rsidRPr="00D87FA1">
        <w:rPr>
          <w:rFonts w:ascii="Segoe UI Symbol" w:hAnsi="Segoe UI Symbol" w:cs="Segoe UI Symbol"/>
          <w:b/>
          <w:bCs/>
        </w:rPr>
        <w:t>⃣</w:t>
      </w:r>
      <w:r w:rsidRPr="00D87FA1">
        <w:rPr>
          <w:b/>
          <w:bCs/>
        </w:rPr>
        <w:t xml:space="preserve"> Full Symmetric Model per Scenario</w:t>
      </w:r>
    </w:p>
    <w:p w14:paraId="7BEDA29E" w14:textId="77777777" w:rsidR="00D87FA1" w:rsidRPr="00D87FA1" w:rsidRDefault="00D87FA1" w:rsidP="00D87FA1">
      <w:r w:rsidRPr="00D87FA1">
        <w:pict w14:anchorId="2AF2C3A8">
          <v:rect id="_x0000_i1138" style="width:0;height:1.5pt" o:hralign="center" o:hrstd="t" o:hr="t" fillcolor="#a0a0a0" stroked="f"/>
        </w:pict>
      </w:r>
    </w:p>
    <w:p w14:paraId="66847B16" w14:textId="77777777" w:rsidR="00D87FA1" w:rsidRPr="00D87FA1" w:rsidRDefault="00D87FA1" w:rsidP="00D87FA1">
      <w:pPr>
        <w:rPr>
          <w:b/>
          <w:bCs/>
        </w:rPr>
      </w:pPr>
      <w:r w:rsidRPr="00D87FA1">
        <w:rPr>
          <w:rFonts w:ascii="Segoe UI Emoji" w:hAnsi="Segoe UI Emoji" w:cs="Segoe UI Emoji"/>
          <w:b/>
          <w:bCs/>
        </w:rPr>
        <w:t>🟢</w:t>
      </w:r>
      <w:r w:rsidRPr="00D87FA1">
        <w:rPr>
          <w:b/>
          <w:bCs/>
        </w:rPr>
        <w:t xml:space="preserve"> S1 – CI/CD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2658"/>
        <w:gridCol w:w="1409"/>
        <w:gridCol w:w="2625"/>
      </w:tblGrid>
      <w:tr w:rsidR="00D87FA1" w:rsidRPr="00D87FA1" w14:paraId="2398F1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2E638" w14:textId="77777777" w:rsidR="00D87FA1" w:rsidRPr="00D87FA1" w:rsidRDefault="00D87FA1" w:rsidP="00D87FA1">
            <w:pPr>
              <w:rPr>
                <w:b/>
                <w:bCs/>
              </w:rPr>
            </w:pPr>
            <w:r w:rsidRPr="00D87FA1">
              <w:rPr>
                <w:b/>
                <w:bCs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69F6A30B" w14:textId="77777777" w:rsidR="00D87FA1" w:rsidRPr="00D87FA1" w:rsidRDefault="00D87FA1" w:rsidP="00D87FA1">
            <w:pPr>
              <w:rPr>
                <w:b/>
                <w:bCs/>
              </w:rPr>
            </w:pPr>
            <w:proofErr w:type="spellStart"/>
            <w:r w:rsidRPr="00D87FA1">
              <w:rPr>
                <w:b/>
                <w:bCs/>
              </w:rPr>
              <w:t>Ρόλος</w:t>
            </w:r>
            <w:proofErr w:type="spellEnd"/>
            <w:r w:rsidRPr="00D87FA1">
              <w:rPr>
                <w:b/>
                <w:bCs/>
              </w:rPr>
              <w:t xml:space="preserve"> Agent</w:t>
            </w:r>
          </w:p>
        </w:tc>
        <w:tc>
          <w:tcPr>
            <w:tcW w:w="0" w:type="auto"/>
            <w:vAlign w:val="center"/>
            <w:hideMark/>
          </w:tcPr>
          <w:p w14:paraId="35D9DFBF" w14:textId="77777777" w:rsidR="00D87FA1" w:rsidRPr="00D87FA1" w:rsidRDefault="00D87FA1" w:rsidP="00D87FA1">
            <w:pPr>
              <w:rPr>
                <w:b/>
                <w:bCs/>
              </w:rPr>
            </w:pPr>
            <w:r w:rsidRPr="00D87FA1">
              <w:rPr>
                <w:b/>
                <w:bCs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02697ACE" w14:textId="77777777" w:rsidR="00D87FA1" w:rsidRPr="00D87FA1" w:rsidRDefault="00D87FA1" w:rsidP="00D87FA1">
            <w:pPr>
              <w:rPr>
                <w:b/>
                <w:bCs/>
              </w:rPr>
            </w:pPr>
            <w:proofErr w:type="spellStart"/>
            <w:r w:rsidRPr="00D87FA1">
              <w:rPr>
                <w:b/>
                <w:bCs/>
              </w:rPr>
              <w:t>Αν</w:t>
            </w:r>
            <w:proofErr w:type="spellEnd"/>
            <w:r w:rsidRPr="00D87FA1">
              <w:rPr>
                <w:b/>
                <w:bCs/>
              </w:rPr>
              <w:t>αμενόμενη Επ</w:t>
            </w:r>
            <w:proofErr w:type="spellStart"/>
            <w:r w:rsidRPr="00D87FA1">
              <w:rPr>
                <w:b/>
                <w:bCs/>
              </w:rPr>
              <w:t>ίδρ</w:t>
            </w:r>
            <w:proofErr w:type="spellEnd"/>
            <w:r w:rsidRPr="00D87FA1">
              <w:rPr>
                <w:b/>
                <w:bCs/>
              </w:rPr>
              <w:t>αση</w:t>
            </w:r>
          </w:p>
        </w:tc>
      </w:tr>
      <w:tr w:rsidR="00D87FA1" w:rsidRPr="00D87FA1" w14:paraId="312B3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A0C7E" w14:textId="77777777" w:rsidR="00D87FA1" w:rsidRPr="00D87FA1" w:rsidRDefault="00D87FA1" w:rsidP="00D87FA1">
            <w:r w:rsidRPr="00D87FA1">
              <w:t>S1</w:t>
            </w:r>
          </w:p>
        </w:tc>
        <w:tc>
          <w:tcPr>
            <w:tcW w:w="0" w:type="auto"/>
            <w:vAlign w:val="center"/>
            <w:hideMark/>
          </w:tcPr>
          <w:p w14:paraId="286E1BE3" w14:textId="77777777" w:rsidR="00D87FA1" w:rsidRPr="00D87FA1" w:rsidRDefault="00D87FA1" w:rsidP="00D87FA1">
            <w:r w:rsidRPr="00D87FA1">
              <w:t>Baseline</w:t>
            </w:r>
          </w:p>
        </w:tc>
        <w:tc>
          <w:tcPr>
            <w:tcW w:w="0" w:type="auto"/>
            <w:vAlign w:val="center"/>
            <w:hideMark/>
          </w:tcPr>
          <w:p w14:paraId="23308C56" w14:textId="77777777" w:rsidR="00D87FA1" w:rsidRPr="00D87FA1" w:rsidRDefault="00D87FA1" w:rsidP="00D87FA1">
            <w:r w:rsidRPr="00D87FA1">
              <w:t>TTD, CFR, DF</w:t>
            </w:r>
          </w:p>
        </w:tc>
        <w:tc>
          <w:tcPr>
            <w:tcW w:w="0" w:type="auto"/>
            <w:vAlign w:val="center"/>
            <w:hideMark/>
          </w:tcPr>
          <w:p w14:paraId="188493EA" w14:textId="77777777" w:rsidR="00D87FA1" w:rsidRPr="00D87FA1" w:rsidRDefault="00D87FA1" w:rsidP="00D87FA1">
            <w:r w:rsidRPr="00D87FA1">
              <w:t>Reference</w:t>
            </w:r>
          </w:p>
        </w:tc>
      </w:tr>
      <w:tr w:rsidR="00D87FA1" w:rsidRPr="00D87FA1" w14:paraId="64784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5B4E8" w14:textId="77777777" w:rsidR="00D87FA1" w:rsidRPr="00D87FA1" w:rsidRDefault="00D87FA1" w:rsidP="00D87FA1">
            <w:proofErr w:type="gramStart"/>
            <w:r w:rsidRPr="00D87FA1">
              <w:t>S1′_</w:t>
            </w:r>
            <w:proofErr w:type="gramEnd"/>
            <w:r w:rsidRPr="00D87FA1">
              <w:t>design</w:t>
            </w:r>
          </w:p>
        </w:tc>
        <w:tc>
          <w:tcPr>
            <w:tcW w:w="0" w:type="auto"/>
            <w:vAlign w:val="center"/>
            <w:hideMark/>
          </w:tcPr>
          <w:p w14:paraId="2D1A0305" w14:textId="77777777" w:rsidR="00D87FA1" w:rsidRPr="00D87FA1" w:rsidRDefault="00D87FA1" w:rsidP="00D87FA1">
            <w:r w:rsidRPr="00D87FA1">
              <w:t>Pipeline synthesis</w:t>
            </w:r>
          </w:p>
        </w:tc>
        <w:tc>
          <w:tcPr>
            <w:tcW w:w="0" w:type="auto"/>
            <w:vAlign w:val="center"/>
            <w:hideMark/>
          </w:tcPr>
          <w:p w14:paraId="59F2AF61" w14:textId="77777777" w:rsidR="00D87FA1" w:rsidRPr="00D87FA1" w:rsidRDefault="00D87FA1" w:rsidP="00D87FA1">
            <w:r w:rsidRPr="00D87FA1">
              <w:t>CFR, DF</w:t>
            </w:r>
          </w:p>
        </w:tc>
        <w:tc>
          <w:tcPr>
            <w:tcW w:w="0" w:type="auto"/>
            <w:vAlign w:val="center"/>
            <w:hideMark/>
          </w:tcPr>
          <w:p w14:paraId="4E3F10E7" w14:textId="77777777" w:rsidR="00D87FA1" w:rsidRPr="00D87FA1" w:rsidRDefault="00D87FA1" w:rsidP="00D87FA1">
            <w:r w:rsidRPr="00D87FA1">
              <w:t>CFR↓, DF↑</w:t>
            </w:r>
          </w:p>
        </w:tc>
      </w:tr>
      <w:tr w:rsidR="00D87FA1" w:rsidRPr="00D87FA1" w14:paraId="3BE1B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49B6E" w14:textId="77777777" w:rsidR="00D87FA1" w:rsidRPr="00D87FA1" w:rsidRDefault="00D87FA1" w:rsidP="00D87FA1">
            <w:proofErr w:type="gramStart"/>
            <w:r w:rsidRPr="00D87FA1">
              <w:t>S1′_</w:t>
            </w:r>
            <w:proofErr w:type="gramEnd"/>
            <w:r w:rsidRPr="00D87FA1">
              <w:t>runtime</w:t>
            </w:r>
          </w:p>
        </w:tc>
        <w:tc>
          <w:tcPr>
            <w:tcW w:w="0" w:type="auto"/>
            <w:vAlign w:val="center"/>
            <w:hideMark/>
          </w:tcPr>
          <w:p w14:paraId="6CDBD294" w14:textId="77777777" w:rsidR="00D87FA1" w:rsidRPr="00D87FA1" w:rsidRDefault="00D87FA1" w:rsidP="00D87FA1">
            <w:proofErr w:type="spellStart"/>
            <w:r w:rsidRPr="00D87FA1">
              <w:t>Misconfig</w:t>
            </w:r>
            <w:proofErr w:type="spellEnd"/>
            <w:r w:rsidRPr="00D87FA1">
              <w:t xml:space="preserve"> auto-detection</w:t>
            </w:r>
          </w:p>
        </w:tc>
        <w:tc>
          <w:tcPr>
            <w:tcW w:w="0" w:type="auto"/>
            <w:vAlign w:val="center"/>
            <w:hideMark/>
          </w:tcPr>
          <w:p w14:paraId="482A6F47" w14:textId="77777777" w:rsidR="00D87FA1" w:rsidRPr="00D87FA1" w:rsidRDefault="00D87FA1" w:rsidP="00D87FA1">
            <w:r w:rsidRPr="00D87FA1">
              <w:t>TTD stability</w:t>
            </w:r>
          </w:p>
        </w:tc>
        <w:tc>
          <w:tcPr>
            <w:tcW w:w="0" w:type="auto"/>
            <w:vAlign w:val="center"/>
            <w:hideMark/>
          </w:tcPr>
          <w:p w14:paraId="1EFBC5D8" w14:textId="77777777" w:rsidR="00D87FA1" w:rsidRPr="00D87FA1" w:rsidRDefault="00D87FA1" w:rsidP="00D87FA1">
            <w:r w:rsidRPr="00D87FA1">
              <w:t>Variance↓</w:t>
            </w:r>
          </w:p>
        </w:tc>
      </w:tr>
      <w:tr w:rsidR="00D87FA1" w:rsidRPr="00D87FA1" w14:paraId="0C6BF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565D0" w14:textId="77777777" w:rsidR="00D87FA1" w:rsidRPr="00D87FA1" w:rsidRDefault="00D87FA1" w:rsidP="00D87FA1">
            <w:proofErr w:type="gramStart"/>
            <w:r w:rsidRPr="00D87FA1">
              <w:t>S1′_</w:t>
            </w:r>
            <w:proofErr w:type="gramEnd"/>
            <w:r w:rsidRPr="00D87FA1">
              <w:t>full</w:t>
            </w:r>
          </w:p>
        </w:tc>
        <w:tc>
          <w:tcPr>
            <w:tcW w:w="0" w:type="auto"/>
            <w:vAlign w:val="center"/>
            <w:hideMark/>
          </w:tcPr>
          <w:p w14:paraId="5EAFC190" w14:textId="77777777" w:rsidR="00D87FA1" w:rsidRPr="00D87FA1" w:rsidRDefault="00D87FA1" w:rsidP="00D87FA1">
            <w:r w:rsidRPr="00D87FA1">
              <w:t>Design + runtime</w:t>
            </w:r>
          </w:p>
        </w:tc>
        <w:tc>
          <w:tcPr>
            <w:tcW w:w="0" w:type="auto"/>
            <w:vAlign w:val="center"/>
            <w:hideMark/>
          </w:tcPr>
          <w:p w14:paraId="17A1ABD3" w14:textId="77777777" w:rsidR="00D87FA1" w:rsidRPr="00D87FA1" w:rsidRDefault="00D87FA1" w:rsidP="00D87FA1">
            <w:r w:rsidRPr="00D87FA1">
              <w:t>TTD, CFR, DF</w:t>
            </w:r>
          </w:p>
        </w:tc>
        <w:tc>
          <w:tcPr>
            <w:tcW w:w="0" w:type="auto"/>
            <w:vAlign w:val="center"/>
            <w:hideMark/>
          </w:tcPr>
          <w:p w14:paraId="30497074" w14:textId="77777777" w:rsidR="00D87FA1" w:rsidRPr="00D87FA1" w:rsidRDefault="00D87FA1" w:rsidP="00D87FA1">
            <w:r w:rsidRPr="00D87FA1">
              <w:t>Combined improvement</w:t>
            </w:r>
          </w:p>
        </w:tc>
      </w:tr>
    </w:tbl>
    <w:p w14:paraId="242903C5" w14:textId="77777777" w:rsidR="00D87FA1" w:rsidRPr="00D87FA1" w:rsidRDefault="00D87FA1" w:rsidP="00D87FA1">
      <w:r w:rsidRPr="00D87FA1">
        <w:rPr>
          <w:b/>
          <w:bCs/>
        </w:rPr>
        <w:t>Why:</w:t>
      </w:r>
      <w:r w:rsidRPr="00D87FA1">
        <w:br/>
      </w:r>
      <w:proofErr w:type="spellStart"/>
      <w:r w:rsidRPr="00D87FA1">
        <w:t>Το</w:t>
      </w:r>
      <w:proofErr w:type="spellEnd"/>
      <w:r w:rsidRPr="00D87FA1">
        <w:t xml:space="preserve"> S1 α</w:t>
      </w:r>
      <w:proofErr w:type="spellStart"/>
      <w:r w:rsidRPr="00D87FA1">
        <w:t>φορά</w:t>
      </w:r>
      <w:proofErr w:type="spellEnd"/>
      <w:r w:rsidRPr="00D87FA1">
        <w:t xml:space="preserve"> pipeline construction.</w:t>
      </w:r>
      <w:r w:rsidRPr="00D87FA1">
        <w:br/>
        <w:t>Design</w:t>
      </w:r>
      <w:r w:rsidRPr="00D87FA1">
        <w:rPr>
          <w:lang w:val="el-GR"/>
        </w:rPr>
        <w:t>-</w:t>
      </w:r>
      <w:r w:rsidRPr="00D87FA1">
        <w:t>time</w:t>
      </w:r>
      <w:r w:rsidRPr="00D87FA1">
        <w:rPr>
          <w:lang w:val="el-GR"/>
        </w:rPr>
        <w:t xml:space="preserve"> → καλύτερη αρχιτεκτονική δομή.</w:t>
      </w:r>
      <w:r w:rsidRPr="00D87FA1">
        <w:rPr>
          <w:lang w:val="el-GR"/>
        </w:rPr>
        <w:br/>
      </w:r>
      <w:r w:rsidRPr="00D87FA1">
        <w:t xml:space="preserve">Runtime → </w:t>
      </w:r>
      <w:proofErr w:type="spellStart"/>
      <w:r w:rsidRPr="00D87FA1">
        <w:t>έλεγχος</w:t>
      </w:r>
      <w:proofErr w:type="spellEnd"/>
      <w:r w:rsidRPr="00D87FA1">
        <w:t xml:space="preserve"> execution anomalies.</w:t>
      </w:r>
    </w:p>
    <w:p w14:paraId="5482676B" w14:textId="77777777" w:rsidR="00D87FA1" w:rsidRPr="00D87FA1" w:rsidRDefault="00D87FA1" w:rsidP="00D87FA1">
      <w:r w:rsidRPr="00D87FA1">
        <w:pict w14:anchorId="3E48BBEE">
          <v:rect id="_x0000_i1139" style="width:0;height:1.5pt" o:hralign="center" o:hrstd="t" o:hr="t" fillcolor="#a0a0a0" stroked="f"/>
        </w:pict>
      </w:r>
    </w:p>
    <w:p w14:paraId="29C65F52" w14:textId="77777777" w:rsidR="00D87FA1" w:rsidRPr="00D87FA1" w:rsidRDefault="00D87FA1" w:rsidP="00D87FA1">
      <w:pPr>
        <w:rPr>
          <w:b/>
          <w:bCs/>
        </w:rPr>
      </w:pPr>
      <w:r w:rsidRPr="00D87FA1">
        <w:rPr>
          <w:rFonts w:ascii="Segoe UI Emoji" w:hAnsi="Segoe UI Emoji" w:cs="Segoe UI Emoji"/>
          <w:b/>
          <w:bCs/>
        </w:rPr>
        <w:t>🟢</w:t>
      </w:r>
      <w:r w:rsidRPr="00D87FA1">
        <w:rPr>
          <w:b/>
          <w:bCs/>
        </w:rPr>
        <w:t xml:space="preserve"> SS1 – Policy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3019"/>
        <w:gridCol w:w="1063"/>
        <w:gridCol w:w="2625"/>
      </w:tblGrid>
      <w:tr w:rsidR="00D87FA1" w:rsidRPr="00D87FA1" w14:paraId="2896F9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39266" w14:textId="77777777" w:rsidR="00D87FA1" w:rsidRPr="00D87FA1" w:rsidRDefault="00D87FA1" w:rsidP="00D87FA1">
            <w:pPr>
              <w:rPr>
                <w:b/>
                <w:bCs/>
              </w:rPr>
            </w:pPr>
            <w:r w:rsidRPr="00D87FA1">
              <w:rPr>
                <w:b/>
                <w:bCs/>
              </w:rPr>
              <w:lastRenderedPageBreak/>
              <w:t>Variant</w:t>
            </w:r>
          </w:p>
        </w:tc>
        <w:tc>
          <w:tcPr>
            <w:tcW w:w="0" w:type="auto"/>
            <w:vAlign w:val="center"/>
            <w:hideMark/>
          </w:tcPr>
          <w:p w14:paraId="4D542314" w14:textId="77777777" w:rsidR="00D87FA1" w:rsidRPr="00D87FA1" w:rsidRDefault="00D87FA1" w:rsidP="00D87FA1">
            <w:pPr>
              <w:rPr>
                <w:b/>
                <w:bCs/>
              </w:rPr>
            </w:pPr>
            <w:proofErr w:type="spellStart"/>
            <w:r w:rsidRPr="00D87FA1">
              <w:rPr>
                <w:b/>
                <w:bCs/>
              </w:rPr>
              <w:t>Ρόλος</w:t>
            </w:r>
            <w:proofErr w:type="spellEnd"/>
            <w:r w:rsidRPr="00D87FA1">
              <w:rPr>
                <w:b/>
                <w:bCs/>
              </w:rPr>
              <w:t xml:space="preserve"> Agent</w:t>
            </w:r>
          </w:p>
        </w:tc>
        <w:tc>
          <w:tcPr>
            <w:tcW w:w="0" w:type="auto"/>
            <w:vAlign w:val="center"/>
            <w:hideMark/>
          </w:tcPr>
          <w:p w14:paraId="2FD28FCE" w14:textId="77777777" w:rsidR="00D87FA1" w:rsidRPr="00D87FA1" w:rsidRDefault="00D87FA1" w:rsidP="00D87FA1">
            <w:pPr>
              <w:rPr>
                <w:b/>
                <w:bCs/>
              </w:rPr>
            </w:pPr>
            <w:r w:rsidRPr="00D87FA1">
              <w:rPr>
                <w:b/>
                <w:bCs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3BE3AE00" w14:textId="77777777" w:rsidR="00D87FA1" w:rsidRPr="00D87FA1" w:rsidRDefault="00D87FA1" w:rsidP="00D87FA1">
            <w:pPr>
              <w:rPr>
                <w:b/>
                <w:bCs/>
              </w:rPr>
            </w:pPr>
            <w:proofErr w:type="spellStart"/>
            <w:r w:rsidRPr="00D87FA1">
              <w:rPr>
                <w:b/>
                <w:bCs/>
              </w:rPr>
              <w:t>Αν</w:t>
            </w:r>
            <w:proofErr w:type="spellEnd"/>
            <w:r w:rsidRPr="00D87FA1">
              <w:rPr>
                <w:b/>
                <w:bCs/>
              </w:rPr>
              <w:t>αμενόμενη Επ</w:t>
            </w:r>
            <w:proofErr w:type="spellStart"/>
            <w:r w:rsidRPr="00D87FA1">
              <w:rPr>
                <w:b/>
                <w:bCs/>
              </w:rPr>
              <w:t>ίδρ</w:t>
            </w:r>
            <w:proofErr w:type="spellEnd"/>
            <w:r w:rsidRPr="00D87FA1">
              <w:rPr>
                <w:b/>
                <w:bCs/>
              </w:rPr>
              <w:t>αση</w:t>
            </w:r>
          </w:p>
        </w:tc>
      </w:tr>
      <w:tr w:rsidR="00D87FA1" w:rsidRPr="00D87FA1" w14:paraId="74EFA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E351" w14:textId="77777777" w:rsidR="00D87FA1" w:rsidRPr="00D87FA1" w:rsidRDefault="00D87FA1" w:rsidP="00D87FA1">
            <w:r w:rsidRPr="00D87FA1">
              <w:t>SS1</w:t>
            </w:r>
          </w:p>
        </w:tc>
        <w:tc>
          <w:tcPr>
            <w:tcW w:w="0" w:type="auto"/>
            <w:vAlign w:val="center"/>
            <w:hideMark/>
          </w:tcPr>
          <w:p w14:paraId="61937443" w14:textId="77777777" w:rsidR="00D87FA1" w:rsidRPr="00D87FA1" w:rsidRDefault="00D87FA1" w:rsidP="00D87FA1">
            <w:r w:rsidRPr="00D87FA1">
              <w:t>Baseline</w:t>
            </w:r>
          </w:p>
        </w:tc>
        <w:tc>
          <w:tcPr>
            <w:tcW w:w="0" w:type="auto"/>
            <w:vAlign w:val="center"/>
            <w:hideMark/>
          </w:tcPr>
          <w:p w14:paraId="70E0265F" w14:textId="77777777" w:rsidR="00D87FA1" w:rsidRPr="00D87FA1" w:rsidRDefault="00D87FA1" w:rsidP="00D87FA1">
            <w:r w:rsidRPr="00D87FA1">
              <w:t>FDR, ACR</w:t>
            </w:r>
          </w:p>
        </w:tc>
        <w:tc>
          <w:tcPr>
            <w:tcW w:w="0" w:type="auto"/>
            <w:vAlign w:val="center"/>
            <w:hideMark/>
          </w:tcPr>
          <w:p w14:paraId="622D0A43" w14:textId="77777777" w:rsidR="00D87FA1" w:rsidRPr="00D87FA1" w:rsidRDefault="00D87FA1" w:rsidP="00D87FA1">
            <w:r w:rsidRPr="00D87FA1">
              <w:t>Reference</w:t>
            </w:r>
          </w:p>
        </w:tc>
      </w:tr>
      <w:tr w:rsidR="00D87FA1" w:rsidRPr="00D87FA1" w14:paraId="25EA8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07616" w14:textId="77777777" w:rsidR="00D87FA1" w:rsidRPr="00D87FA1" w:rsidRDefault="00D87FA1" w:rsidP="00D87FA1">
            <w:proofErr w:type="gramStart"/>
            <w:r w:rsidRPr="00D87FA1">
              <w:t>SS1′_</w:t>
            </w:r>
            <w:proofErr w:type="gramEnd"/>
            <w:r w:rsidRPr="00D87FA1">
              <w:t>design</w:t>
            </w:r>
          </w:p>
        </w:tc>
        <w:tc>
          <w:tcPr>
            <w:tcW w:w="0" w:type="auto"/>
            <w:vAlign w:val="center"/>
            <w:hideMark/>
          </w:tcPr>
          <w:p w14:paraId="34BEF1D9" w14:textId="77777777" w:rsidR="00D87FA1" w:rsidRPr="00D87FA1" w:rsidRDefault="00D87FA1" w:rsidP="00D87FA1">
            <w:r w:rsidRPr="00D87FA1">
              <w:t>Policy synthesis</w:t>
            </w:r>
          </w:p>
        </w:tc>
        <w:tc>
          <w:tcPr>
            <w:tcW w:w="0" w:type="auto"/>
            <w:vAlign w:val="center"/>
            <w:hideMark/>
          </w:tcPr>
          <w:p w14:paraId="1C50F317" w14:textId="77777777" w:rsidR="00D87FA1" w:rsidRPr="00D87FA1" w:rsidRDefault="00D87FA1" w:rsidP="00D87FA1">
            <w:r w:rsidRPr="00D87FA1">
              <w:t>FDR, ACR</w:t>
            </w:r>
          </w:p>
        </w:tc>
        <w:tc>
          <w:tcPr>
            <w:tcW w:w="0" w:type="auto"/>
            <w:vAlign w:val="center"/>
            <w:hideMark/>
          </w:tcPr>
          <w:p w14:paraId="688A8A5A" w14:textId="77777777" w:rsidR="00D87FA1" w:rsidRPr="00D87FA1" w:rsidRDefault="00D87FA1" w:rsidP="00D87FA1">
            <w:r w:rsidRPr="00D87FA1">
              <w:t>FDR↑, ACR↑</w:t>
            </w:r>
          </w:p>
        </w:tc>
      </w:tr>
      <w:tr w:rsidR="00D87FA1" w:rsidRPr="00D87FA1" w14:paraId="0E5D7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73A09" w14:textId="77777777" w:rsidR="00D87FA1" w:rsidRPr="00D87FA1" w:rsidRDefault="00D87FA1" w:rsidP="00D87FA1">
            <w:proofErr w:type="gramStart"/>
            <w:r w:rsidRPr="00D87FA1">
              <w:t>SS1′_</w:t>
            </w:r>
            <w:proofErr w:type="gramEnd"/>
            <w:r w:rsidRPr="00D87FA1">
              <w:t>full</w:t>
            </w:r>
          </w:p>
        </w:tc>
        <w:tc>
          <w:tcPr>
            <w:tcW w:w="0" w:type="auto"/>
            <w:vAlign w:val="center"/>
            <w:hideMark/>
          </w:tcPr>
          <w:p w14:paraId="48EA33A6" w14:textId="77777777" w:rsidR="00D87FA1" w:rsidRPr="00D87FA1" w:rsidRDefault="00D87FA1" w:rsidP="00D87FA1">
            <w:r w:rsidRPr="00D87FA1">
              <w:t>Design + richer explainability</w:t>
            </w:r>
          </w:p>
        </w:tc>
        <w:tc>
          <w:tcPr>
            <w:tcW w:w="0" w:type="auto"/>
            <w:vAlign w:val="center"/>
            <w:hideMark/>
          </w:tcPr>
          <w:p w14:paraId="5BCC52FA" w14:textId="77777777" w:rsidR="00D87FA1" w:rsidRPr="00D87FA1" w:rsidRDefault="00D87FA1" w:rsidP="00D87FA1">
            <w:r w:rsidRPr="00D87FA1">
              <w:t>ACR</w:t>
            </w:r>
          </w:p>
        </w:tc>
        <w:tc>
          <w:tcPr>
            <w:tcW w:w="0" w:type="auto"/>
            <w:vAlign w:val="center"/>
            <w:hideMark/>
          </w:tcPr>
          <w:p w14:paraId="48981B55" w14:textId="77777777" w:rsidR="00D87FA1" w:rsidRPr="00D87FA1" w:rsidRDefault="00D87FA1" w:rsidP="00D87FA1">
            <w:r w:rsidRPr="00D87FA1">
              <w:t>ACR↑↑</w:t>
            </w:r>
          </w:p>
        </w:tc>
      </w:tr>
    </w:tbl>
    <w:p w14:paraId="3280F995" w14:textId="77777777" w:rsidR="00D87FA1" w:rsidRPr="00D87FA1" w:rsidRDefault="00D87FA1" w:rsidP="00D87FA1">
      <w:pPr>
        <w:rPr>
          <w:lang w:val="el-GR"/>
        </w:rPr>
      </w:pPr>
      <w:r w:rsidRPr="00D87FA1">
        <w:rPr>
          <w:b/>
          <w:bCs/>
        </w:rPr>
        <w:t>Why:</w:t>
      </w:r>
      <w:r w:rsidRPr="00D87FA1">
        <w:br/>
        <w:t>Policy enforcement π</w:t>
      </w:r>
      <w:proofErr w:type="spellStart"/>
      <w:r w:rsidRPr="00D87FA1">
        <w:t>ρέ</w:t>
      </w:r>
      <w:proofErr w:type="spellEnd"/>
      <w:r w:rsidRPr="00D87FA1">
        <w:t>πει να παρα</w:t>
      </w:r>
      <w:proofErr w:type="spellStart"/>
      <w:r w:rsidRPr="00D87FA1">
        <w:t>μείνει</w:t>
      </w:r>
      <w:proofErr w:type="spellEnd"/>
      <w:r w:rsidRPr="00D87FA1">
        <w:t xml:space="preserve"> deterministic.</w:t>
      </w:r>
      <w:r w:rsidRPr="00D87FA1">
        <w:br/>
        <w:t>Agent</w:t>
      </w:r>
      <w:r w:rsidRPr="00D87FA1">
        <w:rPr>
          <w:lang w:val="el-GR"/>
        </w:rPr>
        <w:t xml:space="preserve"> επεμβαίνει μόνο στο </w:t>
      </w:r>
      <w:r w:rsidRPr="00D87FA1">
        <w:t>design</w:t>
      </w:r>
      <w:r w:rsidRPr="00D87FA1">
        <w:rPr>
          <w:lang w:val="el-GR"/>
        </w:rPr>
        <w:t xml:space="preserve"> </w:t>
      </w:r>
      <w:r w:rsidRPr="00D87FA1">
        <w:t>layer</w:t>
      </w:r>
      <w:r w:rsidRPr="00D87FA1">
        <w:rPr>
          <w:lang w:val="el-GR"/>
        </w:rPr>
        <w:t>.</w:t>
      </w:r>
    </w:p>
    <w:p w14:paraId="18F39ABB" w14:textId="77777777" w:rsidR="00D87FA1" w:rsidRPr="00D87FA1" w:rsidRDefault="00D87FA1" w:rsidP="00D87FA1">
      <w:r w:rsidRPr="00D87FA1">
        <w:pict w14:anchorId="075E6046">
          <v:rect id="_x0000_i1140" style="width:0;height:1.5pt" o:hralign="center" o:hrstd="t" o:hr="t" fillcolor="#a0a0a0" stroked="f"/>
        </w:pict>
      </w:r>
    </w:p>
    <w:p w14:paraId="5483A3FE" w14:textId="77777777" w:rsidR="00D87FA1" w:rsidRPr="00D87FA1" w:rsidRDefault="00D87FA1" w:rsidP="00D87FA1">
      <w:pPr>
        <w:rPr>
          <w:b/>
          <w:bCs/>
        </w:rPr>
      </w:pPr>
      <w:r w:rsidRPr="00D87FA1">
        <w:rPr>
          <w:rFonts w:ascii="Segoe UI Emoji" w:hAnsi="Segoe UI Emoji" w:cs="Segoe UI Emoji"/>
          <w:b/>
          <w:bCs/>
        </w:rPr>
        <w:t>🟢</w:t>
      </w:r>
      <w:r w:rsidRPr="00D87FA1">
        <w:rPr>
          <w:b/>
          <w:bCs/>
        </w:rPr>
        <w:t xml:space="preserve"> S4 – PQC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3775"/>
        <w:gridCol w:w="1493"/>
        <w:gridCol w:w="2625"/>
      </w:tblGrid>
      <w:tr w:rsidR="00D87FA1" w:rsidRPr="00D87FA1" w14:paraId="77F4E1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7199E" w14:textId="77777777" w:rsidR="00D87FA1" w:rsidRPr="00D87FA1" w:rsidRDefault="00D87FA1" w:rsidP="00D87FA1">
            <w:pPr>
              <w:rPr>
                <w:b/>
                <w:bCs/>
              </w:rPr>
            </w:pPr>
            <w:r w:rsidRPr="00D87FA1">
              <w:rPr>
                <w:b/>
                <w:bCs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31DEB424" w14:textId="77777777" w:rsidR="00D87FA1" w:rsidRPr="00D87FA1" w:rsidRDefault="00D87FA1" w:rsidP="00D87FA1">
            <w:pPr>
              <w:rPr>
                <w:b/>
                <w:bCs/>
              </w:rPr>
            </w:pPr>
            <w:proofErr w:type="spellStart"/>
            <w:r w:rsidRPr="00D87FA1">
              <w:rPr>
                <w:b/>
                <w:bCs/>
              </w:rPr>
              <w:t>Ρόλος</w:t>
            </w:r>
            <w:proofErr w:type="spellEnd"/>
            <w:r w:rsidRPr="00D87FA1">
              <w:rPr>
                <w:b/>
                <w:bCs/>
              </w:rPr>
              <w:t xml:space="preserve"> Agent</w:t>
            </w:r>
          </w:p>
        </w:tc>
        <w:tc>
          <w:tcPr>
            <w:tcW w:w="0" w:type="auto"/>
            <w:vAlign w:val="center"/>
            <w:hideMark/>
          </w:tcPr>
          <w:p w14:paraId="47B19894" w14:textId="77777777" w:rsidR="00D87FA1" w:rsidRPr="00D87FA1" w:rsidRDefault="00D87FA1" w:rsidP="00D87FA1">
            <w:pPr>
              <w:rPr>
                <w:b/>
                <w:bCs/>
              </w:rPr>
            </w:pPr>
            <w:r w:rsidRPr="00D87FA1">
              <w:rPr>
                <w:b/>
                <w:bCs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033734E5" w14:textId="77777777" w:rsidR="00D87FA1" w:rsidRPr="00D87FA1" w:rsidRDefault="00D87FA1" w:rsidP="00D87FA1">
            <w:pPr>
              <w:rPr>
                <w:b/>
                <w:bCs/>
              </w:rPr>
            </w:pPr>
            <w:proofErr w:type="spellStart"/>
            <w:r w:rsidRPr="00D87FA1">
              <w:rPr>
                <w:b/>
                <w:bCs/>
              </w:rPr>
              <w:t>Αν</w:t>
            </w:r>
            <w:proofErr w:type="spellEnd"/>
            <w:r w:rsidRPr="00D87FA1">
              <w:rPr>
                <w:b/>
                <w:bCs/>
              </w:rPr>
              <w:t>αμενόμενη Επ</w:t>
            </w:r>
            <w:proofErr w:type="spellStart"/>
            <w:r w:rsidRPr="00D87FA1">
              <w:rPr>
                <w:b/>
                <w:bCs/>
              </w:rPr>
              <w:t>ίδρ</w:t>
            </w:r>
            <w:proofErr w:type="spellEnd"/>
            <w:r w:rsidRPr="00D87FA1">
              <w:rPr>
                <w:b/>
                <w:bCs/>
              </w:rPr>
              <w:t>αση</w:t>
            </w:r>
          </w:p>
        </w:tc>
      </w:tr>
      <w:tr w:rsidR="00D87FA1" w:rsidRPr="00D87FA1" w14:paraId="26A65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AC637" w14:textId="77777777" w:rsidR="00D87FA1" w:rsidRPr="00D87FA1" w:rsidRDefault="00D87FA1" w:rsidP="00D87FA1">
            <w:r w:rsidRPr="00D87FA1">
              <w:t>S4</w:t>
            </w:r>
          </w:p>
        </w:tc>
        <w:tc>
          <w:tcPr>
            <w:tcW w:w="0" w:type="auto"/>
            <w:vAlign w:val="center"/>
            <w:hideMark/>
          </w:tcPr>
          <w:p w14:paraId="6912DBB5" w14:textId="77777777" w:rsidR="00D87FA1" w:rsidRPr="00D87FA1" w:rsidRDefault="00D87FA1" w:rsidP="00D87FA1">
            <w:r w:rsidRPr="00D87FA1">
              <w:t>Baseline</w:t>
            </w:r>
          </w:p>
        </w:tc>
        <w:tc>
          <w:tcPr>
            <w:tcW w:w="0" w:type="auto"/>
            <w:vAlign w:val="center"/>
            <w:hideMark/>
          </w:tcPr>
          <w:p w14:paraId="1383A3A5" w14:textId="77777777" w:rsidR="00D87FA1" w:rsidRPr="00D87FA1" w:rsidRDefault="00D87FA1" w:rsidP="00D87FA1">
            <w:r w:rsidRPr="00D87FA1">
              <w:t>TTV, VSR, FDR</w:t>
            </w:r>
          </w:p>
        </w:tc>
        <w:tc>
          <w:tcPr>
            <w:tcW w:w="0" w:type="auto"/>
            <w:vAlign w:val="center"/>
            <w:hideMark/>
          </w:tcPr>
          <w:p w14:paraId="3C29B234" w14:textId="77777777" w:rsidR="00D87FA1" w:rsidRPr="00D87FA1" w:rsidRDefault="00D87FA1" w:rsidP="00D87FA1">
            <w:r w:rsidRPr="00D87FA1">
              <w:t>Reference</w:t>
            </w:r>
          </w:p>
        </w:tc>
      </w:tr>
      <w:tr w:rsidR="00D87FA1" w:rsidRPr="00D87FA1" w14:paraId="07FF0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ABFC4" w14:textId="77777777" w:rsidR="00D87FA1" w:rsidRPr="00D87FA1" w:rsidRDefault="00D87FA1" w:rsidP="00D87FA1">
            <w:proofErr w:type="gramStart"/>
            <w:r w:rsidRPr="00D87FA1">
              <w:t>S4′_</w:t>
            </w:r>
            <w:proofErr w:type="gramEnd"/>
            <w:r w:rsidRPr="00D87FA1">
              <w:t>design</w:t>
            </w:r>
          </w:p>
        </w:tc>
        <w:tc>
          <w:tcPr>
            <w:tcW w:w="0" w:type="auto"/>
            <w:vAlign w:val="center"/>
            <w:hideMark/>
          </w:tcPr>
          <w:p w14:paraId="727BAEFF" w14:textId="77777777" w:rsidR="00D87FA1" w:rsidRPr="00D87FA1" w:rsidRDefault="00D87FA1" w:rsidP="00D87FA1">
            <w:r w:rsidRPr="00D87FA1">
              <w:t>Crypto pipeline synthesis</w:t>
            </w:r>
          </w:p>
        </w:tc>
        <w:tc>
          <w:tcPr>
            <w:tcW w:w="0" w:type="auto"/>
            <w:vAlign w:val="center"/>
            <w:hideMark/>
          </w:tcPr>
          <w:p w14:paraId="0DF562F4" w14:textId="77777777" w:rsidR="00D87FA1" w:rsidRPr="00D87FA1" w:rsidRDefault="00D87FA1" w:rsidP="00D87FA1">
            <w:r w:rsidRPr="00D87FA1">
              <w:t>FDR, VSR</w:t>
            </w:r>
          </w:p>
        </w:tc>
        <w:tc>
          <w:tcPr>
            <w:tcW w:w="0" w:type="auto"/>
            <w:vAlign w:val="center"/>
            <w:hideMark/>
          </w:tcPr>
          <w:p w14:paraId="19E1D6ED" w14:textId="77777777" w:rsidR="00D87FA1" w:rsidRPr="00D87FA1" w:rsidRDefault="00D87FA1" w:rsidP="00D87FA1">
            <w:r w:rsidRPr="00D87FA1">
              <w:t xml:space="preserve">FDR↑, </w:t>
            </w:r>
            <w:proofErr w:type="spellStart"/>
            <w:r w:rsidRPr="00D87FA1">
              <w:t>misconfig</w:t>
            </w:r>
            <w:proofErr w:type="spellEnd"/>
            <w:r w:rsidRPr="00D87FA1">
              <w:t>↓</w:t>
            </w:r>
          </w:p>
        </w:tc>
      </w:tr>
      <w:tr w:rsidR="00D87FA1" w:rsidRPr="00D87FA1" w14:paraId="5D280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262EC" w14:textId="77777777" w:rsidR="00D87FA1" w:rsidRPr="00D87FA1" w:rsidRDefault="00D87FA1" w:rsidP="00D87FA1">
            <w:proofErr w:type="gramStart"/>
            <w:r w:rsidRPr="00D87FA1">
              <w:t>S4′_</w:t>
            </w:r>
            <w:proofErr w:type="gramEnd"/>
            <w:r w:rsidRPr="00D87FA1">
              <w:t>full</w:t>
            </w:r>
          </w:p>
        </w:tc>
        <w:tc>
          <w:tcPr>
            <w:tcW w:w="0" w:type="auto"/>
            <w:vAlign w:val="center"/>
            <w:hideMark/>
          </w:tcPr>
          <w:p w14:paraId="0B39EEB9" w14:textId="77777777" w:rsidR="00D87FA1" w:rsidRPr="00D87FA1" w:rsidRDefault="00D87FA1" w:rsidP="00D87FA1">
            <w:r w:rsidRPr="00D87FA1">
              <w:t>Design + trust metadata enrichment</w:t>
            </w:r>
          </w:p>
        </w:tc>
        <w:tc>
          <w:tcPr>
            <w:tcW w:w="0" w:type="auto"/>
            <w:vAlign w:val="center"/>
            <w:hideMark/>
          </w:tcPr>
          <w:p w14:paraId="4887F3C4" w14:textId="77777777" w:rsidR="00D87FA1" w:rsidRPr="00D87FA1" w:rsidRDefault="00D87FA1" w:rsidP="00D87FA1">
            <w:r w:rsidRPr="00D87FA1">
              <w:t>ACR</w:t>
            </w:r>
          </w:p>
        </w:tc>
        <w:tc>
          <w:tcPr>
            <w:tcW w:w="0" w:type="auto"/>
            <w:vAlign w:val="center"/>
            <w:hideMark/>
          </w:tcPr>
          <w:p w14:paraId="229F87C3" w14:textId="77777777" w:rsidR="00D87FA1" w:rsidRPr="00D87FA1" w:rsidRDefault="00D87FA1" w:rsidP="00D87FA1">
            <w:r w:rsidRPr="00D87FA1">
              <w:t>Audit↑</w:t>
            </w:r>
          </w:p>
        </w:tc>
      </w:tr>
    </w:tbl>
    <w:p w14:paraId="6421CF3F" w14:textId="77777777" w:rsidR="00D87FA1" w:rsidRPr="00D87FA1" w:rsidRDefault="00D87FA1" w:rsidP="00D87FA1">
      <w:r w:rsidRPr="00D87FA1">
        <w:rPr>
          <w:b/>
          <w:bCs/>
        </w:rPr>
        <w:t>Why:</w:t>
      </w:r>
      <w:r w:rsidRPr="00D87FA1">
        <w:br/>
        <w:t xml:space="preserve">Crypto verification </w:t>
      </w:r>
      <w:proofErr w:type="spellStart"/>
      <w:r w:rsidRPr="00D87FA1">
        <w:t>δεν</w:t>
      </w:r>
      <w:proofErr w:type="spellEnd"/>
      <w:r w:rsidRPr="00D87FA1">
        <w:t xml:space="preserve"> επ</w:t>
      </w:r>
      <w:proofErr w:type="spellStart"/>
      <w:r w:rsidRPr="00D87FA1">
        <w:t>ιτρέ</w:t>
      </w:r>
      <w:proofErr w:type="spellEnd"/>
      <w:r w:rsidRPr="00D87FA1">
        <w:t xml:space="preserve">πεται να </w:t>
      </w:r>
      <w:proofErr w:type="spellStart"/>
      <w:r w:rsidRPr="00D87FA1">
        <w:t>γίνει</w:t>
      </w:r>
      <w:proofErr w:type="spellEnd"/>
      <w:r w:rsidRPr="00D87FA1">
        <w:t xml:space="preserve"> probabilistic </w:t>
      </w:r>
      <w:proofErr w:type="spellStart"/>
      <w:r w:rsidRPr="00D87FA1">
        <w:t>στο</w:t>
      </w:r>
      <w:proofErr w:type="spellEnd"/>
      <w:r w:rsidRPr="00D87FA1">
        <w:t xml:space="preserve"> runtime.</w:t>
      </w:r>
      <w:r w:rsidRPr="00D87FA1">
        <w:br/>
        <w:t xml:space="preserve">Design-time </w:t>
      </w:r>
      <w:proofErr w:type="spellStart"/>
      <w:r w:rsidRPr="00D87FA1">
        <w:t>μόνο</w:t>
      </w:r>
      <w:proofErr w:type="spellEnd"/>
      <w:r w:rsidRPr="00D87FA1">
        <w:t>.</w:t>
      </w:r>
    </w:p>
    <w:p w14:paraId="001898B4" w14:textId="77777777" w:rsidR="00D87FA1" w:rsidRPr="00D87FA1" w:rsidRDefault="00D87FA1" w:rsidP="00D87FA1">
      <w:r w:rsidRPr="00D87FA1">
        <w:pict w14:anchorId="4AA0037E">
          <v:rect id="_x0000_i1141" style="width:0;height:1.5pt" o:hralign="center" o:hrstd="t" o:hr="t" fillcolor="#a0a0a0" stroked="f"/>
        </w:pict>
      </w:r>
    </w:p>
    <w:p w14:paraId="4AA6EBAF" w14:textId="77777777" w:rsidR="00D87FA1" w:rsidRPr="00D87FA1" w:rsidRDefault="00D87FA1" w:rsidP="00D87FA1">
      <w:pPr>
        <w:rPr>
          <w:b/>
          <w:bCs/>
        </w:rPr>
      </w:pPr>
      <w:r w:rsidRPr="00D87FA1">
        <w:rPr>
          <w:rFonts w:ascii="Segoe UI Emoji" w:hAnsi="Segoe UI Emoji" w:cs="Segoe UI Emoji"/>
          <w:b/>
          <w:bCs/>
        </w:rPr>
        <w:t>🟢</w:t>
      </w:r>
      <w:r w:rsidRPr="00D87FA1">
        <w:rPr>
          <w:b/>
          <w:bCs/>
        </w:rPr>
        <w:t xml:space="preserve"> S3 – Resilience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3130"/>
        <w:gridCol w:w="1317"/>
        <w:gridCol w:w="2625"/>
      </w:tblGrid>
      <w:tr w:rsidR="00D87FA1" w:rsidRPr="00D87FA1" w14:paraId="0D2D37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C7E8F" w14:textId="77777777" w:rsidR="00D87FA1" w:rsidRPr="00D87FA1" w:rsidRDefault="00D87FA1" w:rsidP="00D87FA1">
            <w:pPr>
              <w:rPr>
                <w:b/>
                <w:bCs/>
              </w:rPr>
            </w:pPr>
            <w:r w:rsidRPr="00D87FA1">
              <w:rPr>
                <w:b/>
                <w:bCs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747FD6DD" w14:textId="77777777" w:rsidR="00D87FA1" w:rsidRPr="00D87FA1" w:rsidRDefault="00D87FA1" w:rsidP="00D87FA1">
            <w:pPr>
              <w:rPr>
                <w:b/>
                <w:bCs/>
              </w:rPr>
            </w:pPr>
            <w:proofErr w:type="spellStart"/>
            <w:r w:rsidRPr="00D87FA1">
              <w:rPr>
                <w:b/>
                <w:bCs/>
              </w:rPr>
              <w:t>Ρόλος</w:t>
            </w:r>
            <w:proofErr w:type="spellEnd"/>
            <w:r w:rsidRPr="00D87FA1">
              <w:rPr>
                <w:b/>
                <w:bCs/>
              </w:rPr>
              <w:t xml:space="preserve"> Agent</w:t>
            </w:r>
          </w:p>
        </w:tc>
        <w:tc>
          <w:tcPr>
            <w:tcW w:w="0" w:type="auto"/>
            <w:vAlign w:val="center"/>
            <w:hideMark/>
          </w:tcPr>
          <w:p w14:paraId="6762CEDA" w14:textId="77777777" w:rsidR="00D87FA1" w:rsidRPr="00D87FA1" w:rsidRDefault="00D87FA1" w:rsidP="00D87FA1">
            <w:pPr>
              <w:rPr>
                <w:b/>
                <w:bCs/>
              </w:rPr>
            </w:pPr>
            <w:r w:rsidRPr="00D87FA1">
              <w:rPr>
                <w:b/>
                <w:bCs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54A65C3B" w14:textId="77777777" w:rsidR="00D87FA1" w:rsidRPr="00D87FA1" w:rsidRDefault="00D87FA1" w:rsidP="00D87FA1">
            <w:pPr>
              <w:rPr>
                <w:b/>
                <w:bCs/>
              </w:rPr>
            </w:pPr>
            <w:proofErr w:type="spellStart"/>
            <w:r w:rsidRPr="00D87FA1">
              <w:rPr>
                <w:b/>
                <w:bCs/>
              </w:rPr>
              <w:t>Αν</w:t>
            </w:r>
            <w:proofErr w:type="spellEnd"/>
            <w:r w:rsidRPr="00D87FA1">
              <w:rPr>
                <w:b/>
                <w:bCs/>
              </w:rPr>
              <w:t>αμενόμενη Επ</w:t>
            </w:r>
            <w:proofErr w:type="spellStart"/>
            <w:r w:rsidRPr="00D87FA1">
              <w:rPr>
                <w:b/>
                <w:bCs/>
              </w:rPr>
              <w:t>ίδρ</w:t>
            </w:r>
            <w:proofErr w:type="spellEnd"/>
            <w:r w:rsidRPr="00D87FA1">
              <w:rPr>
                <w:b/>
                <w:bCs/>
              </w:rPr>
              <w:t>αση</w:t>
            </w:r>
          </w:p>
        </w:tc>
      </w:tr>
      <w:tr w:rsidR="00D87FA1" w:rsidRPr="00D87FA1" w14:paraId="43023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54A32" w14:textId="77777777" w:rsidR="00D87FA1" w:rsidRPr="00D87FA1" w:rsidRDefault="00D87FA1" w:rsidP="00D87FA1">
            <w:r w:rsidRPr="00D87FA1">
              <w:t>S3</w:t>
            </w:r>
          </w:p>
        </w:tc>
        <w:tc>
          <w:tcPr>
            <w:tcW w:w="0" w:type="auto"/>
            <w:vAlign w:val="center"/>
            <w:hideMark/>
          </w:tcPr>
          <w:p w14:paraId="1DBC0E06" w14:textId="77777777" w:rsidR="00D87FA1" w:rsidRPr="00D87FA1" w:rsidRDefault="00D87FA1" w:rsidP="00D87FA1">
            <w:r w:rsidRPr="00D87FA1">
              <w:t>Baseline</w:t>
            </w:r>
          </w:p>
        </w:tc>
        <w:tc>
          <w:tcPr>
            <w:tcW w:w="0" w:type="auto"/>
            <w:vAlign w:val="center"/>
            <w:hideMark/>
          </w:tcPr>
          <w:p w14:paraId="5272B5F3" w14:textId="77777777" w:rsidR="00D87FA1" w:rsidRPr="00D87FA1" w:rsidRDefault="00D87FA1" w:rsidP="00D87FA1">
            <w:r w:rsidRPr="00D87FA1">
              <w:t>MTTD, MTTR</w:t>
            </w:r>
          </w:p>
        </w:tc>
        <w:tc>
          <w:tcPr>
            <w:tcW w:w="0" w:type="auto"/>
            <w:vAlign w:val="center"/>
            <w:hideMark/>
          </w:tcPr>
          <w:p w14:paraId="15BB06D8" w14:textId="77777777" w:rsidR="00D87FA1" w:rsidRPr="00D87FA1" w:rsidRDefault="00D87FA1" w:rsidP="00D87FA1">
            <w:r w:rsidRPr="00D87FA1">
              <w:t>Reference</w:t>
            </w:r>
          </w:p>
        </w:tc>
      </w:tr>
      <w:tr w:rsidR="00D87FA1" w:rsidRPr="00D87FA1" w14:paraId="5EB22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83AEA" w14:textId="77777777" w:rsidR="00D87FA1" w:rsidRPr="00D87FA1" w:rsidRDefault="00D87FA1" w:rsidP="00D87FA1">
            <w:proofErr w:type="gramStart"/>
            <w:r w:rsidRPr="00D87FA1">
              <w:t>S3′_</w:t>
            </w:r>
            <w:proofErr w:type="gramEnd"/>
            <w:r w:rsidRPr="00D87FA1">
              <w:t>design</w:t>
            </w:r>
          </w:p>
        </w:tc>
        <w:tc>
          <w:tcPr>
            <w:tcW w:w="0" w:type="auto"/>
            <w:vAlign w:val="center"/>
            <w:hideMark/>
          </w:tcPr>
          <w:p w14:paraId="4A68F9D9" w14:textId="77777777" w:rsidR="00D87FA1" w:rsidRPr="00D87FA1" w:rsidRDefault="00D87FA1" w:rsidP="00D87FA1">
            <w:r w:rsidRPr="00D87FA1">
              <w:t>Fault synthesis</w:t>
            </w:r>
          </w:p>
        </w:tc>
        <w:tc>
          <w:tcPr>
            <w:tcW w:w="0" w:type="auto"/>
            <w:vAlign w:val="center"/>
            <w:hideMark/>
          </w:tcPr>
          <w:p w14:paraId="3845E7AD" w14:textId="77777777" w:rsidR="00D87FA1" w:rsidRPr="00D87FA1" w:rsidRDefault="00D87FA1" w:rsidP="00D87FA1">
            <w:r w:rsidRPr="00D87FA1">
              <w:t>Coverage</w:t>
            </w:r>
          </w:p>
        </w:tc>
        <w:tc>
          <w:tcPr>
            <w:tcW w:w="0" w:type="auto"/>
            <w:vAlign w:val="center"/>
            <w:hideMark/>
          </w:tcPr>
          <w:p w14:paraId="6CD5BCA0" w14:textId="77777777" w:rsidR="00D87FA1" w:rsidRPr="00D87FA1" w:rsidRDefault="00D87FA1" w:rsidP="00D87FA1">
            <w:r w:rsidRPr="00D87FA1">
              <w:t>Fault coverage↑</w:t>
            </w:r>
          </w:p>
        </w:tc>
      </w:tr>
      <w:tr w:rsidR="00D87FA1" w:rsidRPr="00D87FA1" w14:paraId="0BE5A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6418" w14:textId="77777777" w:rsidR="00D87FA1" w:rsidRPr="00D87FA1" w:rsidRDefault="00D87FA1" w:rsidP="00D87FA1">
            <w:proofErr w:type="gramStart"/>
            <w:r w:rsidRPr="00D87FA1">
              <w:t>S3′_</w:t>
            </w:r>
            <w:proofErr w:type="gramEnd"/>
            <w:r w:rsidRPr="00D87FA1">
              <w:t>runtime</w:t>
            </w:r>
          </w:p>
        </w:tc>
        <w:tc>
          <w:tcPr>
            <w:tcW w:w="0" w:type="auto"/>
            <w:vAlign w:val="center"/>
            <w:hideMark/>
          </w:tcPr>
          <w:p w14:paraId="7EC0F1A3" w14:textId="77777777" w:rsidR="00D87FA1" w:rsidRPr="00D87FA1" w:rsidRDefault="00D87FA1" w:rsidP="00D87FA1">
            <w:r w:rsidRPr="00D87FA1">
              <w:t>Smart recovery</w:t>
            </w:r>
          </w:p>
        </w:tc>
        <w:tc>
          <w:tcPr>
            <w:tcW w:w="0" w:type="auto"/>
            <w:vAlign w:val="center"/>
            <w:hideMark/>
          </w:tcPr>
          <w:p w14:paraId="4B030368" w14:textId="77777777" w:rsidR="00D87FA1" w:rsidRPr="00D87FA1" w:rsidRDefault="00D87FA1" w:rsidP="00D87FA1">
            <w:r w:rsidRPr="00D87FA1">
              <w:t>MTTR</w:t>
            </w:r>
          </w:p>
        </w:tc>
        <w:tc>
          <w:tcPr>
            <w:tcW w:w="0" w:type="auto"/>
            <w:vAlign w:val="center"/>
            <w:hideMark/>
          </w:tcPr>
          <w:p w14:paraId="4DA69D19" w14:textId="77777777" w:rsidR="00D87FA1" w:rsidRPr="00D87FA1" w:rsidRDefault="00D87FA1" w:rsidP="00D87FA1">
            <w:r w:rsidRPr="00D87FA1">
              <w:t>MTTR↓</w:t>
            </w:r>
          </w:p>
        </w:tc>
      </w:tr>
      <w:tr w:rsidR="00D87FA1" w:rsidRPr="00D87FA1" w14:paraId="6F638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CB9EB" w14:textId="77777777" w:rsidR="00D87FA1" w:rsidRPr="00D87FA1" w:rsidRDefault="00D87FA1" w:rsidP="00D87FA1">
            <w:proofErr w:type="gramStart"/>
            <w:r w:rsidRPr="00D87FA1">
              <w:t>S3′_</w:t>
            </w:r>
            <w:proofErr w:type="gramEnd"/>
            <w:r w:rsidRPr="00D87FA1">
              <w:t>full</w:t>
            </w:r>
          </w:p>
        </w:tc>
        <w:tc>
          <w:tcPr>
            <w:tcW w:w="0" w:type="auto"/>
            <w:vAlign w:val="center"/>
            <w:hideMark/>
          </w:tcPr>
          <w:p w14:paraId="3A151189" w14:textId="77777777" w:rsidR="00D87FA1" w:rsidRPr="00D87FA1" w:rsidRDefault="00D87FA1" w:rsidP="00D87FA1">
            <w:r w:rsidRPr="00D87FA1">
              <w:t>Design + recovery intelligence</w:t>
            </w:r>
          </w:p>
        </w:tc>
        <w:tc>
          <w:tcPr>
            <w:tcW w:w="0" w:type="auto"/>
            <w:vAlign w:val="center"/>
            <w:hideMark/>
          </w:tcPr>
          <w:p w14:paraId="554E9234" w14:textId="77777777" w:rsidR="00D87FA1" w:rsidRPr="00D87FA1" w:rsidRDefault="00D87FA1" w:rsidP="00D87FA1">
            <w:r w:rsidRPr="00D87FA1">
              <w:t>MTTD, MTTR</w:t>
            </w:r>
          </w:p>
        </w:tc>
        <w:tc>
          <w:tcPr>
            <w:tcW w:w="0" w:type="auto"/>
            <w:vAlign w:val="center"/>
            <w:hideMark/>
          </w:tcPr>
          <w:p w14:paraId="424BC223" w14:textId="77777777" w:rsidR="00D87FA1" w:rsidRPr="00D87FA1" w:rsidRDefault="00D87FA1" w:rsidP="00D87FA1">
            <w:r w:rsidRPr="00D87FA1">
              <w:t>Robustness↑</w:t>
            </w:r>
          </w:p>
        </w:tc>
      </w:tr>
    </w:tbl>
    <w:p w14:paraId="5902EE61" w14:textId="77777777" w:rsidR="00D87FA1" w:rsidRPr="00D87FA1" w:rsidRDefault="00D87FA1" w:rsidP="00D87FA1">
      <w:pPr>
        <w:rPr>
          <w:lang w:val="el-GR"/>
        </w:rPr>
      </w:pPr>
      <w:r w:rsidRPr="00D87FA1">
        <w:rPr>
          <w:b/>
          <w:bCs/>
        </w:rPr>
        <w:t>Why:</w:t>
      </w:r>
      <w:r w:rsidRPr="00D87FA1">
        <w:br/>
        <w:t xml:space="preserve">Design-time → </w:t>
      </w:r>
      <w:proofErr w:type="spellStart"/>
      <w:r w:rsidRPr="00D87FA1">
        <w:t>διεύρυνση</w:t>
      </w:r>
      <w:proofErr w:type="spellEnd"/>
      <w:r w:rsidRPr="00D87FA1">
        <w:t xml:space="preserve"> attack surface simulation.</w:t>
      </w:r>
      <w:r w:rsidRPr="00D87FA1">
        <w:br/>
        <w:t>Runtime</w:t>
      </w:r>
      <w:r w:rsidRPr="00D87FA1">
        <w:rPr>
          <w:lang w:val="el-GR"/>
        </w:rPr>
        <w:t xml:space="preserve"> → ταχύτερη και πιο βέλτιστη ανάκαμψη.</w:t>
      </w:r>
    </w:p>
    <w:p w14:paraId="607FE1C4" w14:textId="77777777" w:rsidR="00D87FA1" w:rsidRPr="00D87FA1" w:rsidRDefault="00D87FA1" w:rsidP="00D87FA1">
      <w:r w:rsidRPr="00D87FA1">
        <w:lastRenderedPageBreak/>
        <w:pict w14:anchorId="77B2DD19">
          <v:rect id="_x0000_i1142" style="width:0;height:1.5pt" o:hralign="center" o:hrstd="t" o:hr="t" fillcolor="#a0a0a0" stroked="f"/>
        </w:pict>
      </w:r>
    </w:p>
    <w:p w14:paraId="250516F0" w14:textId="77777777" w:rsidR="00D87FA1" w:rsidRPr="00D87FA1" w:rsidRDefault="00D87FA1" w:rsidP="00D87FA1">
      <w:pPr>
        <w:rPr>
          <w:b/>
          <w:bCs/>
        </w:rPr>
      </w:pPr>
      <w:r w:rsidRPr="00D87FA1">
        <w:rPr>
          <w:rFonts w:ascii="Segoe UI Emoji" w:hAnsi="Segoe UI Emoji" w:cs="Segoe UI Emoji"/>
          <w:b/>
          <w:bCs/>
        </w:rPr>
        <w:t>🟢</w:t>
      </w:r>
      <w:r w:rsidRPr="00D87FA1">
        <w:rPr>
          <w:b/>
          <w:bCs/>
        </w:rPr>
        <w:t xml:space="preserve"> S5 – Explainability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3193"/>
        <w:gridCol w:w="887"/>
        <w:gridCol w:w="2625"/>
      </w:tblGrid>
      <w:tr w:rsidR="00D87FA1" w:rsidRPr="00D87FA1" w14:paraId="757D6C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DBCE5" w14:textId="77777777" w:rsidR="00D87FA1" w:rsidRPr="00D87FA1" w:rsidRDefault="00D87FA1" w:rsidP="00D87FA1">
            <w:pPr>
              <w:rPr>
                <w:b/>
                <w:bCs/>
              </w:rPr>
            </w:pPr>
            <w:r w:rsidRPr="00D87FA1">
              <w:rPr>
                <w:b/>
                <w:bCs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74547082" w14:textId="77777777" w:rsidR="00D87FA1" w:rsidRPr="00D87FA1" w:rsidRDefault="00D87FA1" w:rsidP="00D87FA1">
            <w:pPr>
              <w:rPr>
                <w:b/>
                <w:bCs/>
              </w:rPr>
            </w:pPr>
            <w:proofErr w:type="spellStart"/>
            <w:r w:rsidRPr="00D87FA1">
              <w:rPr>
                <w:b/>
                <w:bCs/>
              </w:rPr>
              <w:t>Ρόλος</w:t>
            </w:r>
            <w:proofErr w:type="spellEnd"/>
            <w:r w:rsidRPr="00D87FA1">
              <w:rPr>
                <w:b/>
                <w:bCs/>
              </w:rPr>
              <w:t xml:space="preserve"> Agent</w:t>
            </w:r>
          </w:p>
        </w:tc>
        <w:tc>
          <w:tcPr>
            <w:tcW w:w="0" w:type="auto"/>
            <w:vAlign w:val="center"/>
            <w:hideMark/>
          </w:tcPr>
          <w:p w14:paraId="666D2AD4" w14:textId="77777777" w:rsidR="00D87FA1" w:rsidRPr="00D87FA1" w:rsidRDefault="00D87FA1" w:rsidP="00D87FA1">
            <w:pPr>
              <w:rPr>
                <w:b/>
                <w:bCs/>
              </w:rPr>
            </w:pPr>
            <w:r w:rsidRPr="00D87FA1">
              <w:rPr>
                <w:b/>
                <w:bCs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0510EDBF" w14:textId="77777777" w:rsidR="00D87FA1" w:rsidRPr="00D87FA1" w:rsidRDefault="00D87FA1" w:rsidP="00D87FA1">
            <w:pPr>
              <w:rPr>
                <w:b/>
                <w:bCs/>
              </w:rPr>
            </w:pPr>
            <w:proofErr w:type="spellStart"/>
            <w:r w:rsidRPr="00D87FA1">
              <w:rPr>
                <w:b/>
                <w:bCs/>
              </w:rPr>
              <w:t>Αν</w:t>
            </w:r>
            <w:proofErr w:type="spellEnd"/>
            <w:r w:rsidRPr="00D87FA1">
              <w:rPr>
                <w:b/>
                <w:bCs/>
              </w:rPr>
              <w:t>αμενόμενη Επ</w:t>
            </w:r>
            <w:proofErr w:type="spellStart"/>
            <w:r w:rsidRPr="00D87FA1">
              <w:rPr>
                <w:b/>
                <w:bCs/>
              </w:rPr>
              <w:t>ίδρ</w:t>
            </w:r>
            <w:proofErr w:type="spellEnd"/>
            <w:r w:rsidRPr="00D87FA1">
              <w:rPr>
                <w:b/>
                <w:bCs/>
              </w:rPr>
              <w:t>αση</w:t>
            </w:r>
          </w:p>
        </w:tc>
      </w:tr>
      <w:tr w:rsidR="00D87FA1" w:rsidRPr="00D87FA1" w14:paraId="6C2F5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AED04" w14:textId="77777777" w:rsidR="00D87FA1" w:rsidRPr="00D87FA1" w:rsidRDefault="00D87FA1" w:rsidP="00D87FA1">
            <w:r w:rsidRPr="00D87FA1">
              <w:t>S5</w:t>
            </w:r>
          </w:p>
        </w:tc>
        <w:tc>
          <w:tcPr>
            <w:tcW w:w="0" w:type="auto"/>
            <w:vAlign w:val="center"/>
            <w:hideMark/>
          </w:tcPr>
          <w:p w14:paraId="6EF39AD3" w14:textId="77777777" w:rsidR="00D87FA1" w:rsidRPr="00D87FA1" w:rsidRDefault="00D87FA1" w:rsidP="00D87FA1">
            <w:r w:rsidRPr="00D87FA1">
              <w:t>Baseline</w:t>
            </w:r>
          </w:p>
        </w:tc>
        <w:tc>
          <w:tcPr>
            <w:tcW w:w="0" w:type="auto"/>
            <w:vAlign w:val="center"/>
            <w:hideMark/>
          </w:tcPr>
          <w:p w14:paraId="128791D5" w14:textId="77777777" w:rsidR="00D87FA1" w:rsidRPr="00D87FA1" w:rsidRDefault="00D87FA1" w:rsidP="00D87FA1">
            <w:r w:rsidRPr="00D87FA1">
              <w:t>AL, ACR</w:t>
            </w:r>
          </w:p>
        </w:tc>
        <w:tc>
          <w:tcPr>
            <w:tcW w:w="0" w:type="auto"/>
            <w:vAlign w:val="center"/>
            <w:hideMark/>
          </w:tcPr>
          <w:p w14:paraId="75F2518C" w14:textId="77777777" w:rsidR="00D87FA1" w:rsidRPr="00D87FA1" w:rsidRDefault="00D87FA1" w:rsidP="00D87FA1">
            <w:r w:rsidRPr="00D87FA1">
              <w:t>Reference</w:t>
            </w:r>
          </w:p>
        </w:tc>
      </w:tr>
      <w:tr w:rsidR="00D87FA1" w:rsidRPr="00D87FA1" w14:paraId="03E2D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F3AA9" w14:textId="77777777" w:rsidR="00D87FA1" w:rsidRPr="00D87FA1" w:rsidRDefault="00D87FA1" w:rsidP="00D87FA1">
            <w:proofErr w:type="gramStart"/>
            <w:r w:rsidRPr="00D87FA1">
              <w:t>S5′_</w:t>
            </w:r>
            <w:proofErr w:type="gramEnd"/>
            <w:r w:rsidRPr="00D87FA1">
              <w:t>design</w:t>
            </w:r>
          </w:p>
        </w:tc>
        <w:tc>
          <w:tcPr>
            <w:tcW w:w="0" w:type="auto"/>
            <w:vAlign w:val="center"/>
            <w:hideMark/>
          </w:tcPr>
          <w:p w14:paraId="335A5E1B" w14:textId="77777777" w:rsidR="00D87FA1" w:rsidRPr="00D87FA1" w:rsidRDefault="00D87FA1" w:rsidP="00D87FA1">
            <w:r w:rsidRPr="00D87FA1">
              <w:t>Explanation schema synthesis</w:t>
            </w:r>
          </w:p>
        </w:tc>
        <w:tc>
          <w:tcPr>
            <w:tcW w:w="0" w:type="auto"/>
            <w:vAlign w:val="center"/>
            <w:hideMark/>
          </w:tcPr>
          <w:p w14:paraId="2CD8FD43" w14:textId="77777777" w:rsidR="00D87FA1" w:rsidRPr="00D87FA1" w:rsidRDefault="00D87FA1" w:rsidP="00D87FA1">
            <w:r w:rsidRPr="00D87FA1">
              <w:t>ACR</w:t>
            </w:r>
          </w:p>
        </w:tc>
        <w:tc>
          <w:tcPr>
            <w:tcW w:w="0" w:type="auto"/>
            <w:vAlign w:val="center"/>
            <w:hideMark/>
          </w:tcPr>
          <w:p w14:paraId="1B78C9CF" w14:textId="77777777" w:rsidR="00D87FA1" w:rsidRPr="00D87FA1" w:rsidRDefault="00D87FA1" w:rsidP="00D87FA1">
            <w:r w:rsidRPr="00D87FA1">
              <w:t>ACR↑</w:t>
            </w:r>
          </w:p>
        </w:tc>
      </w:tr>
      <w:tr w:rsidR="00D87FA1" w:rsidRPr="00D87FA1" w14:paraId="1F9A6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9FEEA" w14:textId="77777777" w:rsidR="00D87FA1" w:rsidRPr="00D87FA1" w:rsidRDefault="00D87FA1" w:rsidP="00D87FA1">
            <w:proofErr w:type="gramStart"/>
            <w:r w:rsidRPr="00D87FA1">
              <w:t>S5′_</w:t>
            </w:r>
            <w:proofErr w:type="gramEnd"/>
            <w:r w:rsidRPr="00D87FA1">
              <w:t>runtime</w:t>
            </w:r>
          </w:p>
        </w:tc>
        <w:tc>
          <w:tcPr>
            <w:tcW w:w="0" w:type="auto"/>
            <w:vAlign w:val="center"/>
            <w:hideMark/>
          </w:tcPr>
          <w:p w14:paraId="7055145F" w14:textId="77777777" w:rsidR="00D87FA1" w:rsidRPr="00D87FA1" w:rsidRDefault="00D87FA1" w:rsidP="00D87FA1">
            <w:r w:rsidRPr="00D87FA1">
              <w:t>Selective HITL</w:t>
            </w:r>
          </w:p>
        </w:tc>
        <w:tc>
          <w:tcPr>
            <w:tcW w:w="0" w:type="auto"/>
            <w:vAlign w:val="center"/>
            <w:hideMark/>
          </w:tcPr>
          <w:p w14:paraId="0AFB77A7" w14:textId="77777777" w:rsidR="00D87FA1" w:rsidRPr="00D87FA1" w:rsidRDefault="00D87FA1" w:rsidP="00D87FA1">
            <w:r w:rsidRPr="00D87FA1">
              <w:t>AL</w:t>
            </w:r>
          </w:p>
        </w:tc>
        <w:tc>
          <w:tcPr>
            <w:tcW w:w="0" w:type="auto"/>
            <w:vAlign w:val="center"/>
            <w:hideMark/>
          </w:tcPr>
          <w:p w14:paraId="6C29EDF3" w14:textId="77777777" w:rsidR="00D87FA1" w:rsidRPr="00D87FA1" w:rsidRDefault="00D87FA1" w:rsidP="00D87FA1">
            <w:r w:rsidRPr="00D87FA1">
              <w:t>AL↓↓</w:t>
            </w:r>
          </w:p>
        </w:tc>
      </w:tr>
      <w:tr w:rsidR="00D87FA1" w:rsidRPr="00D87FA1" w14:paraId="143F2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5A293" w14:textId="77777777" w:rsidR="00D87FA1" w:rsidRPr="00D87FA1" w:rsidRDefault="00D87FA1" w:rsidP="00D87FA1">
            <w:proofErr w:type="gramStart"/>
            <w:r w:rsidRPr="00D87FA1">
              <w:t>S5′_</w:t>
            </w:r>
            <w:proofErr w:type="gramEnd"/>
            <w:r w:rsidRPr="00D87FA1">
              <w:t>full</w:t>
            </w:r>
          </w:p>
        </w:tc>
        <w:tc>
          <w:tcPr>
            <w:tcW w:w="0" w:type="auto"/>
            <w:vAlign w:val="center"/>
            <w:hideMark/>
          </w:tcPr>
          <w:p w14:paraId="476A9999" w14:textId="77777777" w:rsidR="00D87FA1" w:rsidRPr="00D87FA1" w:rsidRDefault="00D87FA1" w:rsidP="00D87FA1">
            <w:r w:rsidRPr="00D87FA1">
              <w:t>Design + runtime</w:t>
            </w:r>
          </w:p>
        </w:tc>
        <w:tc>
          <w:tcPr>
            <w:tcW w:w="0" w:type="auto"/>
            <w:vAlign w:val="center"/>
            <w:hideMark/>
          </w:tcPr>
          <w:p w14:paraId="5F936543" w14:textId="77777777" w:rsidR="00D87FA1" w:rsidRPr="00D87FA1" w:rsidRDefault="00D87FA1" w:rsidP="00D87FA1">
            <w:r w:rsidRPr="00D87FA1">
              <w:t>AL, ACR</w:t>
            </w:r>
          </w:p>
        </w:tc>
        <w:tc>
          <w:tcPr>
            <w:tcW w:w="0" w:type="auto"/>
            <w:vAlign w:val="center"/>
            <w:hideMark/>
          </w:tcPr>
          <w:p w14:paraId="34A0B4A6" w14:textId="77777777" w:rsidR="00D87FA1" w:rsidRPr="00D87FA1" w:rsidRDefault="00D87FA1" w:rsidP="00D87FA1">
            <w:r w:rsidRPr="00D87FA1">
              <w:t>AL↓ &amp; ACR↑</w:t>
            </w:r>
          </w:p>
        </w:tc>
      </w:tr>
    </w:tbl>
    <w:p w14:paraId="54E45E12" w14:textId="77777777" w:rsidR="00D87FA1" w:rsidRPr="00D87FA1" w:rsidRDefault="00D87FA1" w:rsidP="00D87FA1">
      <w:r w:rsidRPr="00D87FA1">
        <w:pict w14:anchorId="23D9109A">
          <v:rect id="_x0000_i1143" style="width:0;height:1.5pt" o:hralign="center" o:hrstd="t" o:hr="t" fillcolor="#a0a0a0" stroked="f"/>
        </w:pict>
      </w:r>
    </w:p>
    <w:p w14:paraId="57F9AAA9" w14:textId="77777777" w:rsidR="00D87FA1" w:rsidRPr="00D87FA1" w:rsidRDefault="00D87FA1" w:rsidP="00D87FA1">
      <w:pPr>
        <w:rPr>
          <w:b/>
          <w:bCs/>
        </w:rPr>
      </w:pPr>
      <w:r w:rsidRPr="00D87FA1">
        <w:rPr>
          <w:rFonts w:ascii="Segoe UI Emoji" w:hAnsi="Segoe UI Emoji" w:cs="Segoe UI Emoji"/>
          <w:b/>
          <w:bCs/>
        </w:rPr>
        <w:t>🟢</w:t>
      </w:r>
      <w:r w:rsidRPr="00D87FA1">
        <w:rPr>
          <w:b/>
          <w:bCs/>
        </w:rPr>
        <w:t xml:space="preserve"> S2 – OTA Delivery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2502"/>
        <w:gridCol w:w="1392"/>
        <w:gridCol w:w="2625"/>
      </w:tblGrid>
      <w:tr w:rsidR="00D87FA1" w:rsidRPr="00D87FA1" w14:paraId="6C4E69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4F23C" w14:textId="77777777" w:rsidR="00D87FA1" w:rsidRPr="00D87FA1" w:rsidRDefault="00D87FA1" w:rsidP="00D87FA1">
            <w:pPr>
              <w:rPr>
                <w:b/>
                <w:bCs/>
              </w:rPr>
            </w:pPr>
            <w:r w:rsidRPr="00D87FA1">
              <w:rPr>
                <w:b/>
                <w:bCs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5E9D9D4B" w14:textId="77777777" w:rsidR="00D87FA1" w:rsidRPr="00D87FA1" w:rsidRDefault="00D87FA1" w:rsidP="00D87FA1">
            <w:pPr>
              <w:rPr>
                <w:b/>
                <w:bCs/>
              </w:rPr>
            </w:pPr>
            <w:proofErr w:type="spellStart"/>
            <w:r w:rsidRPr="00D87FA1">
              <w:rPr>
                <w:b/>
                <w:bCs/>
              </w:rPr>
              <w:t>Ρόλος</w:t>
            </w:r>
            <w:proofErr w:type="spellEnd"/>
            <w:r w:rsidRPr="00D87FA1">
              <w:rPr>
                <w:b/>
                <w:bCs/>
              </w:rPr>
              <w:t xml:space="preserve"> Agent</w:t>
            </w:r>
          </w:p>
        </w:tc>
        <w:tc>
          <w:tcPr>
            <w:tcW w:w="0" w:type="auto"/>
            <w:vAlign w:val="center"/>
            <w:hideMark/>
          </w:tcPr>
          <w:p w14:paraId="5FA83A9C" w14:textId="77777777" w:rsidR="00D87FA1" w:rsidRPr="00D87FA1" w:rsidRDefault="00D87FA1" w:rsidP="00D87FA1">
            <w:pPr>
              <w:rPr>
                <w:b/>
                <w:bCs/>
              </w:rPr>
            </w:pPr>
            <w:r w:rsidRPr="00D87FA1">
              <w:rPr>
                <w:b/>
                <w:bCs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53DD4FE2" w14:textId="77777777" w:rsidR="00D87FA1" w:rsidRPr="00D87FA1" w:rsidRDefault="00D87FA1" w:rsidP="00D87FA1">
            <w:pPr>
              <w:rPr>
                <w:b/>
                <w:bCs/>
              </w:rPr>
            </w:pPr>
            <w:proofErr w:type="spellStart"/>
            <w:r w:rsidRPr="00D87FA1">
              <w:rPr>
                <w:b/>
                <w:bCs/>
              </w:rPr>
              <w:t>Αν</w:t>
            </w:r>
            <w:proofErr w:type="spellEnd"/>
            <w:r w:rsidRPr="00D87FA1">
              <w:rPr>
                <w:b/>
                <w:bCs/>
              </w:rPr>
              <w:t>αμενόμενη Επ</w:t>
            </w:r>
            <w:proofErr w:type="spellStart"/>
            <w:r w:rsidRPr="00D87FA1">
              <w:rPr>
                <w:b/>
                <w:bCs/>
              </w:rPr>
              <w:t>ίδρ</w:t>
            </w:r>
            <w:proofErr w:type="spellEnd"/>
            <w:r w:rsidRPr="00D87FA1">
              <w:rPr>
                <w:b/>
                <w:bCs/>
              </w:rPr>
              <w:t>αση</w:t>
            </w:r>
          </w:p>
        </w:tc>
      </w:tr>
      <w:tr w:rsidR="00D87FA1" w:rsidRPr="00D87FA1" w14:paraId="77E75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FF3D0" w14:textId="77777777" w:rsidR="00D87FA1" w:rsidRPr="00D87FA1" w:rsidRDefault="00D87FA1" w:rsidP="00D87FA1">
            <w:r w:rsidRPr="00D87FA1">
              <w:t>S2</w:t>
            </w:r>
          </w:p>
        </w:tc>
        <w:tc>
          <w:tcPr>
            <w:tcW w:w="0" w:type="auto"/>
            <w:vAlign w:val="center"/>
            <w:hideMark/>
          </w:tcPr>
          <w:p w14:paraId="25A92B6F" w14:textId="77777777" w:rsidR="00D87FA1" w:rsidRPr="00D87FA1" w:rsidRDefault="00D87FA1" w:rsidP="00D87FA1">
            <w:r w:rsidRPr="00D87FA1">
              <w:t>Baseline</w:t>
            </w:r>
          </w:p>
        </w:tc>
        <w:tc>
          <w:tcPr>
            <w:tcW w:w="0" w:type="auto"/>
            <w:vAlign w:val="center"/>
            <w:hideMark/>
          </w:tcPr>
          <w:p w14:paraId="65F415FE" w14:textId="77777777" w:rsidR="00D87FA1" w:rsidRPr="00D87FA1" w:rsidRDefault="00D87FA1" w:rsidP="00D87FA1">
            <w:r w:rsidRPr="00D87FA1">
              <w:t>TDL, DSR</w:t>
            </w:r>
          </w:p>
        </w:tc>
        <w:tc>
          <w:tcPr>
            <w:tcW w:w="0" w:type="auto"/>
            <w:vAlign w:val="center"/>
            <w:hideMark/>
          </w:tcPr>
          <w:p w14:paraId="5FFC94DA" w14:textId="77777777" w:rsidR="00D87FA1" w:rsidRPr="00D87FA1" w:rsidRDefault="00D87FA1" w:rsidP="00D87FA1">
            <w:r w:rsidRPr="00D87FA1">
              <w:t>Reference</w:t>
            </w:r>
          </w:p>
        </w:tc>
      </w:tr>
      <w:tr w:rsidR="00D87FA1" w:rsidRPr="00D87FA1" w14:paraId="24244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6F56F" w14:textId="77777777" w:rsidR="00D87FA1" w:rsidRPr="00D87FA1" w:rsidRDefault="00D87FA1" w:rsidP="00D87FA1">
            <w:proofErr w:type="gramStart"/>
            <w:r w:rsidRPr="00D87FA1">
              <w:t>S2′_</w:t>
            </w:r>
            <w:proofErr w:type="gramEnd"/>
            <w:r w:rsidRPr="00D87FA1">
              <w:t>runtime</w:t>
            </w:r>
          </w:p>
        </w:tc>
        <w:tc>
          <w:tcPr>
            <w:tcW w:w="0" w:type="auto"/>
            <w:vAlign w:val="center"/>
            <w:hideMark/>
          </w:tcPr>
          <w:p w14:paraId="3472559A" w14:textId="77777777" w:rsidR="00D87FA1" w:rsidRPr="00D87FA1" w:rsidRDefault="00D87FA1" w:rsidP="00D87FA1">
            <w:r w:rsidRPr="00D87FA1">
              <w:t>OTA decision logic</w:t>
            </w:r>
          </w:p>
        </w:tc>
        <w:tc>
          <w:tcPr>
            <w:tcW w:w="0" w:type="auto"/>
            <w:vAlign w:val="center"/>
            <w:hideMark/>
          </w:tcPr>
          <w:p w14:paraId="214ACA38" w14:textId="77777777" w:rsidR="00D87FA1" w:rsidRPr="00D87FA1" w:rsidRDefault="00D87FA1" w:rsidP="00D87FA1">
            <w:r w:rsidRPr="00D87FA1">
              <w:t>DSR</w:t>
            </w:r>
          </w:p>
        </w:tc>
        <w:tc>
          <w:tcPr>
            <w:tcW w:w="0" w:type="auto"/>
            <w:vAlign w:val="center"/>
            <w:hideMark/>
          </w:tcPr>
          <w:p w14:paraId="4D3C7A15" w14:textId="77777777" w:rsidR="00D87FA1" w:rsidRPr="00D87FA1" w:rsidRDefault="00D87FA1" w:rsidP="00D87FA1">
            <w:r w:rsidRPr="00D87FA1">
              <w:t>DSR↑</w:t>
            </w:r>
          </w:p>
        </w:tc>
      </w:tr>
      <w:tr w:rsidR="00D87FA1" w:rsidRPr="00D87FA1" w14:paraId="2747C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4AF57" w14:textId="77777777" w:rsidR="00D87FA1" w:rsidRPr="00D87FA1" w:rsidRDefault="00D87FA1" w:rsidP="00D87FA1">
            <w:r w:rsidRPr="00D87FA1">
              <w:t>(Design optional)</w:t>
            </w:r>
          </w:p>
        </w:tc>
        <w:tc>
          <w:tcPr>
            <w:tcW w:w="0" w:type="auto"/>
            <w:vAlign w:val="center"/>
            <w:hideMark/>
          </w:tcPr>
          <w:p w14:paraId="2327557A" w14:textId="77777777" w:rsidR="00D87FA1" w:rsidRPr="00D87FA1" w:rsidRDefault="00D87FA1" w:rsidP="00D87FA1">
            <w:r w:rsidRPr="00D87FA1">
              <w:t>Rollout policy synthesis</w:t>
            </w:r>
          </w:p>
        </w:tc>
        <w:tc>
          <w:tcPr>
            <w:tcW w:w="0" w:type="auto"/>
            <w:vAlign w:val="center"/>
            <w:hideMark/>
          </w:tcPr>
          <w:p w14:paraId="3706FDFD" w14:textId="77777777" w:rsidR="00D87FA1" w:rsidRPr="00D87FA1" w:rsidRDefault="00D87FA1" w:rsidP="00D87FA1">
            <w:r w:rsidRPr="00D87FA1">
              <w:t>TDL variance</w:t>
            </w:r>
          </w:p>
        </w:tc>
        <w:tc>
          <w:tcPr>
            <w:tcW w:w="0" w:type="auto"/>
            <w:vAlign w:val="center"/>
            <w:hideMark/>
          </w:tcPr>
          <w:p w14:paraId="224AB67E" w14:textId="77777777" w:rsidR="00D87FA1" w:rsidRPr="00D87FA1" w:rsidRDefault="00D87FA1" w:rsidP="00D87FA1">
            <w:r w:rsidRPr="00D87FA1">
              <w:t>Stability↑</w:t>
            </w:r>
          </w:p>
        </w:tc>
      </w:tr>
    </w:tbl>
    <w:p w14:paraId="0701B56A" w14:textId="77777777" w:rsidR="00D87FA1" w:rsidRPr="00D87FA1" w:rsidRDefault="00D87FA1" w:rsidP="00D87FA1">
      <w:r w:rsidRPr="00D87FA1">
        <w:pict w14:anchorId="595EBBFC">
          <v:rect id="_x0000_i1144" style="width:0;height:1.5pt" o:hralign="center" o:hrstd="t" o:hr="t" fillcolor="#a0a0a0" stroked="f"/>
        </w:pict>
      </w:r>
    </w:p>
    <w:p w14:paraId="679955B5" w14:textId="77777777" w:rsidR="00D87FA1" w:rsidRPr="00D87FA1" w:rsidRDefault="00D87FA1" w:rsidP="00D87FA1">
      <w:pPr>
        <w:rPr>
          <w:b/>
          <w:bCs/>
        </w:rPr>
      </w:pPr>
      <w:r w:rsidRPr="00D87FA1">
        <w:rPr>
          <w:rFonts w:ascii="Segoe UI Emoji" w:hAnsi="Segoe UI Emoji" w:cs="Segoe UI Emoji"/>
          <w:b/>
          <w:bCs/>
        </w:rPr>
        <w:t>🟢</w:t>
      </w:r>
      <w:r w:rsidRPr="00D87FA1">
        <w:rPr>
          <w:b/>
          <w:bCs/>
        </w:rPr>
        <w:t xml:space="preserve"> SS2 – Adaptive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2522"/>
        <w:gridCol w:w="1014"/>
        <w:gridCol w:w="2625"/>
      </w:tblGrid>
      <w:tr w:rsidR="00D87FA1" w:rsidRPr="00D87FA1" w14:paraId="3067E7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9F56C" w14:textId="77777777" w:rsidR="00D87FA1" w:rsidRPr="00D87FA1" w:rsidRDefault="00D87FA1" w:rsidP="00D87FA1">
            <w:pPr>
              <w:rPr>
                <w:b/>
                <w:bCs/>
              </w:rPr>
            </w:pPr>
            <w:r w:rsidRPr="00D87FA1">
              <w:rPr>
                <w:b/>
                <w:bCs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61C8DC97" w14:textId="77777777" w:rsidR="00D87FA1" w:rsidRPr="00D87FA1" w:rsidRDefault="00D87FA1" w:rsidP="00D87FA1">
            <w:pPr>
              <w:rPr>
                <w:b/>
                <w:bCs/>
              </w:rPr>
            </w:pPr>
            <w:proofErr w:type="spellStart"/>
            <w:r w:rsidRPr="00D87FA1">
              <w:rPr>
                <w:b/>
                <w:bCs/>
              </w:rPr>
              <w:t>Ρόλος</w:t>
            </w:r>
            <w:proofErr w:type="spellEnd"/>
            <w:r w:rsidRPr="00D87FA1">
              <w:rPr>
                <w:b/>
                <w:bCs/>
              </w:rPr>
              <w:t xml:space="preserve"> Agent</w:t>
            </w:r>
          </w:p>
        </w:tc>
        <w:tc>
          <w:tcPr>
            <w:tcW w:w="0" w:type="auto"/>
            <w:vAlign w:val="center"/>
            <w:hideMark/>
          </w:tcPr>
          <w:p w14:paraId="71C37B13" w14:textId="77777777" w:rsidR="00D87FA1" w:rsidRPr="00D87FA1" w:rsidRDefault="00D87FA1" w:rsidP="00D87FA1">
            <w:pPr>
              <w:rPr>
                <w:b/>
                <w:bCs/>
              </w:rPr>
            </w:pPr>
            <w:r w:rsidRPr="00D87FA1">
              <w:rPr>
                <w:b/>
                <w:bCs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7355749F" w14:textId="77777777" w:rsidR="00D87FA1" w:rsidRPr="00D87FA1" w:rsidRDefault="00D87FA1" w:rsidP="00D87FA1">
            <w:pPr>
              <w:rPr>
                <w:b/>
                <w:bCs/>
              </w:rPr>
            </w:pPr>
            <w:proofErr w:type="spellStart"/>
            <w:r w:rsidRPr="00D87FA1">
              <w:rPr>
                <w:b/>
                <w:bCs/>
              </w:rPr>
              <w:t>Αν</w:t>
            </w:r>
            <w:proofErr w:type="spellEnd"/>
            <w:r w:rsidRPr="00D87FA1">
              <w:rPr>
                <w:b/>
                <w:bCs/>
              </w:rPr>
              <w:t>αμενόμενη Επ</w:t>
            </w:r>
            <w:proofErr w:type="spellStart"/>
            <w:r w:rsidRPr="00D87FA1">
              <w:rPr>
                <w:b/>
                <w:bCs/>
              </w:rPr>
              <w:t>ίδρ</w:t>
            </w:r>
            <w:proofErr w:type="spellEnd"/>
            <w:r w:rsidRPr="00D87FA1">
              <w:rPr>
                <w:b/>
                <w:bCs/>
              </w:rPr>
              <w:t>αση</w:t>
            </w:r>
          </w:p>
        </w:tc>
      </w:tr>
      <w:tr w:rsidR="00D87FA1" w:rsidRPr="00D87FA1" w14:paraId="75C11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CAD73" w14:textId="77777777" w:rsidR="00D87FA1" w:rsidRPr="00D87FA1" w:rsidRDefault="00D87FA1" w:rsidP="00D87FA1">
            <w:r w:rsidRPr="00D87FA1">
              <w:t>SS2</w:t>
            </w:r>
          </w:p>
        </w:tc>
        <w:tc>
          <w:tcPr>
            <w:tcW w:w="0" w:type="auto"/>
            <w:vAlign w:val="center"/>
            <w:hideMark/>
          </w:tcPr>
          <w:p w14:paraId="7036D12B" w14:textId="77777777" w:rsidR="00D87FA1" w:rsidRPr="00D87FA1" w:rsidRDefault="00D87FA1" w:rsidP="00D87FA1">
            <w:r w:rsidRPr="00D87FA1">
              <w:t>Baseline</w:t>
            </w:r>
          </w:p>
        </w:tc>
        <w:tc>
          <w:tcPr>
            <w:tcW w:w="0" w:type="auto"/>
            <w:vAlign w:val="center"/>
            <w:hideMark/>
          </w:tcPr>
          <w:p w14:paraId="020347E6" w14:textId="77777777" w:rsidR="00D87FA1" w:rsidRPr="00D87FA1" w:rsidRDefault="00D87FA1" w:rsidP="00D87FA1">
            <w:r w:rsidRPr="00D87FA1">
              <w:t>MTTD, AL</w:t>
            </w:r>
          </w:p>
        </w:tc>
        <w:tc>
          <w:tcPr>
            <w:tcW w:w="0" w:type="auto"/>
            <w:vAlign w:val="center"/>
            <w:hideMark/>
          </w:tcPr>
          <w:p w14:paraId="52E9FDF9" w14:textId="77777777" w:rsidR="00D87FA1" w:rsidRPr="00D87FA1" w:rsidRDefault="00D87FA1" w:rsidP="00D87FA1">
            <w:r w:rsidRPr="00D87FA1">
              <w:t>Reference</w:t>
            </w:r>
          </w:p>
        </w:tc>
      </w:tr>
      <w:tr w:rsidR="00D87FA1" w:rsidRPr="00D87FA1" w14:paraId="7ECD0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A9092" w14:textId="77777777" w:rsidR="00D87FA1" w:rsidRPr="00D87FA1" w:rsidRDefault="00D87FA1" w:rsidP="00D87FA1">
            <w:proofErr w:type="gramStart"/>
            <w:r w:rsidRPr="00D87FA1">
              <w:t>SS2′_</w:t>
            </w:r>
            <w:proofErr w:type="gramEnd"/>
            <w:r w:rsidRPr="00D87FA1">
              <w:t>runtime</w:t>
            </w:r>
          </w:p>
        </w:tc>
        <w:tc>
          <w:tcPr>
            <w:tcW w:w="0" w:type="auto"/>
            <w:vAlign w:val="center"/>
            <w:hideMark/>
          </w:tcPr>
          <w:p w14:paraId="4698F7B2" w14:textId="77777777" w:rsidR="00D87FA1" w:rsidRPr="00D87FA1" w:rsidRDefault="00D87FA1" w:rsidP="00D87FA1">
            <w:r w:rsidRPr="00D87FA1">
              <w:t>Intelligent orchestration</w:t>
            </w:r>
          </w:p>
        </w:tc>
        <w:tc>
          <w:tcPr>
            <w:tcW w:w="0" w:type="auto"/>
            <w:vAlign w:val="center"/>
            <w:hideMark/>
          </w:tcPr>
          <w:p w14:paraId="75634C84" w14:textId="77777777" w:rsidR="00D87FA1" w:rsidRPr="00D87FA1" w:rsidRDefault="00D87FA1" w:rsidP="00D87FA1">
            <w:r w:rsidRPr="00D87FA1">
              <w:t>MTTD, AL</w:t>
            </w:r>
          </w:p>
        </w:tc>
        <w:tc>
          <w:tcPr>
            <w:tcW w:w="0" w:type="auto"/>
            <w:vAlign w:val="center"/>
            <w:hideMark/>
          </w:tcPr>
          <w:p w14:paraId="7D7B5085" w14:textId="77777777" w:rsidR="00D87FA1" w:rsidRPr="00D87FA1" w:rsidRDefault="00D87FA1" w:rsidP="00D87FA1">
            <w:r w:rsidRPr="00D87FA1">
              <w:t>MTTD↓, AL↓</w:t>
            </w:r>
          </w:p>
        </w:tc>
      </w:tr>
      <w:tr w:rsidR="00D87FA1" w:rsidRPr="00D87FA1" w14:paraId="721F1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238E0" w14:textId="77777777" w:rsidR="00D87FA1" w:rsidRPr="00D87FA1" w:rsidRDefault="00D87FA1" w:rsidP="00D87FA1">
            <w:proofErr w:type="gramStart"/>
            <w:r w:rsidRPr="00D87FA1">
              <w:t>SS2′_</w:t>
            </w:r>
            <w:proofErr w:type="gramEnd"/>
            <w:r w:rsidRPr="00D87FA1">
              <w:t>full</w:t>
            </w:r>
          </w:p>
        </w:tc>
        <w:tc>
          <w:tcPr>
            <w:tcW w:w="0" w:type="auto"/>
            <w:vAlign w:val="center"/>
            <w:hideMark/>
          </w:tcPr>
          <w:p w14:paraId="2AFCA518" w14:textId="77777777" w:rsidR="00D87FA1" w:rsidRPr="00D87FA1" w:rsidRDefault="00D87FA1" w:rsidP="00D87FA1">
            <w:r w:rsidRPr="00D87FA1">
              <w:t>+ S5 selective HITL</w:t>
            </w:r>
          </w:p>
        </w:tc>
        <w:tc>
          <w:tcPr>
            <w:tcW w:w="0" w:type="auto"/>
            <w:vAlign w:val="center"/>
            <w:hideMark/>
          </w:tcPr>
          <w:p w14:paraId="39565AA4" w14:textId="77777777" w:rsidR="00D87FA1" w:rsidRPr="00D87FA1" w:rsidRDefault="00D87FA1" w:rsidP="00D87FA1">
            <w:r w:rsidRPr="00D87FA1">
              <w:t>AL</w:t>
            </w:r>
          </w:p>
        </w:tc>
        <w:tc>
          <w:tcPr>
            <w:tcW w:w="0" w:type="auto"/>
            <w:vAlign w:val="center"/>
            <w:hideMark/>
          </w:tcPr>
          <w:p w14:paraId="40E02603" w14:textId="77777777" w:rsidR="00D87FA1" w:rsidRPr="00D87FA1" w:rsidRDefault="00D87FA1" w:rsidP="00D87FA1">
            <w:r w:rsidRPr="00D87FA1">
              <w:t>AL↓↓</w:t>
            </w:r>
          </w:p>
        </w:tc>
      </w:tr>
    </w:tbl>
    <w:p w14:paraId="2D089D44" w14:textId="77777777" w:rsidR="00D87FA1" w:rsidRPr="00D87FA1" w:rsidRDefault="00D87FA1" w:rsidP="00D87FA1">
      <w:r w:rsidRPr="00D87FA1">
        <w:pict w14:anchorId="225E9CCC">
          <v:rect id="_x0000_i1145" style="width:0;height:1.5pt" o:hralign="center" o:hrstd="t" o:hr="t" fillcolor="#a0a0a0" stroked="f"/>
        </w:pict>
      </w:r>
    </w:p>
    <w:p w14:paraId="3E86029C" w14:textId="77777777" w:rsidR="00D87FA1" w:rsidRPr="00D87FA1" w:rsidRDefault="00D87FA1" w:rsidP="00D87FA1">
      <w:pPr>
        <w:rPr>
          <w:b/>
          <w:bCs/>
        </w:rPr>
      </w:pPr>
      <w:r w:rsidRPr="00D87FA1">
        <w:rPr>
          <w:b/>
          <w:bCs/>
        </w:rPr>
        <w:t>5️</w:t>
      </w:r>
      <w:r w:rsidRPr="00D87FA1">
        <w:rPr>
          <w:rFonts w:ascii="Segoe UI Symbol" w:hAnsi="Segoe UI Symbol" w:cs="Segoe UI Symbol"/>
          <w:b/>
          <w:bCs/>
        </w:rPr>
        <w:t>⃣</w:t>
      </w:r>
      <w:r w:rsidRPr="00D87FA1">
        <w:rPr>
          <w:b/>
          <w:bCs/>
        </w:rPr>
        <w:t xml:space="preserve"> Metrics Impact Summary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1634"/>
        <w:gridCol w:w="1810"/>
        <w:gridCol w:w="3597"/>
      </w:tblGrid>
      <w:tr w:rsidR="00D87FA1" w:rsidRPr="00D87FA1" w14:paraId="5F090F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EEA66" w14:textId="77777777" w:rsidR="00D87FA1" w:rsidRPr="00D87FA1" w:rsidRDefault="00D87FA1" w:rsidP="00D87FA1">
            <w:pPr>
              <w:rPr>
                <w:b/>
                <w:bCs/>
              </w:rPr>
            </w:pPr>
            <w:r w:rsidRPr="00D87FA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B1308B8" w14:textId="77777777" w:rsidR="00D87FA1" w:rsidRPr="00D87FA1" w:rsidRDefault="00D87FA1" w:rsidP="00D87FA1">
            <w:pPr>
              <w:rPr>
                <w:b/>
                <w:bCs/>
              </w:rPr>
            </w:pPr>
            <w:r w:rsidRPr="00D87FA1">
              <w:rPr>
                <w:b/>
                <w:bCs/>
              </w:rPr>
              <w:t>Design Impact</w:t>
            </w:r>
          </w:p>
        </w:tc>
        <w:tc>
          <w:tcPr>
            <w:tcW w:w="0" w:type="auto"/>
            <w:vAlign w:val="center"/>
            <w:hideMark/>
          </w:tcPr>
          <w:p w14:paraId="0442677E" w14:textId="77777777" w:rsidR="00D87FA1" w:rsidRPr="00D87FA1" w:rsidRDefault="00D87FA1" w:rsidP="00D87FA1">
            <w:pPr>
              <w:rPr>
                <w:b/>
                <w:bCs/>
              </w:rPr>
            </w:pPr>
            <w:r w:rsidRPr="00D87FA1">
              <w:rPr>
                <w:b/>
                <w:bCs/>
              </w:rPr>
              <w:t>Runtime Impact</w:t>
            </w:r>
          </w:p>
        </w:tc>
        <w:tc>
          <w:tcPr>
            <w:tcW w:w="0" w:type="auto"/>
            <w:vAlign w:val="center"/>
            <w:hideMark/>
          </w:tcPr>
          <w:p w14:paraId="02890ECA" w14:textId="77777777" w:rsidR="00D87FA1" w:rsidRPr="00D87FA1" w:rsidRDefault="00D87FA1" w:rsidP="00D87FA1">
            <w:pPr>
              <w:rPr>
                <w:b/>
                <w:bCs/>
              </w:rPr>
            </w:pPr>
            <w:r w:rsidRPr="00D87FA1">
              <w:rPr>
                <w:b/>
                <w:bCs/>
              </w:rPr>
              <w:t>Mechanism</w:t>
            </w:r>
          </w:p>
        </w:tc>
      </w:tr>
      <w:tr w:rsidR="00D87FA1" w:rsidRPr="00D87FA1" w14:paraId="052C4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13DE9" w14:textId="77777777" w:rsidR="00D87FA1" w:rsidRPr="00D87FA1" w:rsidRDefault="00D87FA1" w:rsidP="00D87FA1">
            <w:r w:rsidRPr="00D87FA1">
              <w:t>TTD</w:t>
            </w:r>
          </w:p>
        </w:tc>
        <w:tc>
          <w:tcPr>
            <w:tcW w:w="0" w:type="auto"/>
            <w:vAlign w:val="center"/>
            <w:hideMark/>
          </w:tcPr>
          <w:p w14:paraId="1FA11B31" w14:textId="77777777" w:rsidR="00D87FA1" w:rsidRPr="00D87FA1" w:rsidRDefault="00D87FA1" w:rsidP="00D87FA1">
            <w:r w:rsidRPr="00D87F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29CF0E9" w14:textId="77777777" w:rsidR="00D87FA1" w:rsidRPr="00D87FA1" w:rsidRDefault="00D87FA1" w:rsidP="00D87FA1">
            <w:r w:rsidRPr="00D87FA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59D2C068" w14:textId="77777777" w:rsidR="00D87FA1" w:rsidRPr="00D87FA1" w:rsidRDefault="00D87FA1" w:rsidP="00D87FA1">
            <w:r w:rsidRPr="00D87FA1">
              <w:t>Structural optimization</w:t>
            </w:r>
          </w:p>
        </w:tc>
      </w:tr>
      <w:tr w:rsidR="00D87FA1" w:rsidRPr="00D87FA1" w14:paraId="7A0A4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0AB3B" w14:textId="77777777" w:rsidR="00D87FA1" w:rsidRPr="00D87FA1" w:rsidRDefault="00D87FA1" w:rsidP="00D87FA1">
            <w:r w:rsidRPr="00D87FA1">
              <w:lastRenderedPageBreak/>
              <w:t>CFR</w:t>
            </w:r>
          </w:p>
        </w:tc>
        <w:tc>
          <w:tcPr>
            <w:tcW w:w="0" w:type="auto"/>
            <w:vAlign w:val="center"/>
            <w:hideMark/>
          </w:tcPr>
          <w:p w14:paraId="47C59D65" w14:textId="77777777" w:rsidR="00D87FA1" w:rsidRPr="00D87FA1" w:rsidRDefault="00D87FA1" w:rsidP="00D87FA1">
            <w:r w:rsidRPr="00D87F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3416EB" w14:textId="77777777" w:rsidR="00D87FA1" w:rsidRPr="00D87FA1" w:rsidRDefault="00D87FA1" w:rsidP="00D87FA1">
            <w:r w:rsidRPr="00D87F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5FE614" w14:textId="77777777" w:rsidR="00D87FA1" w:rsidRPr="00D87FA1" w:rsidRDefault="00D87FA1" w:rsidP="00D87FA1">
            <w:r w:rsidRPr="00D87FA1">
              <w:t>Better design + anomaly detection</w:t>
            </w:r>
          </w:p>
        </w:tc>
      </w:tr>
      <w:tr w:rsidR="00D87FA1" w:rsidRPr="00D87FA1" w14:paraId="408F3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45D4B" w14:textId="77777777" w:rsidR="00D87FA1" w:rsidRPr="00D87FA1" w:rsidRDefault="00D87FA1" w:rsidP="00D87FA1">
            <w:r w:rsidRPr="00D87FA1">
              <w:t>DF</w:t>
            </w:r>
          </w:p>
        </w:tc>
        <w:tc>
          <w:tcPr>
            <w:tcW w:w="0" w:type="auto"/>
            <w:vAlign w:val="center"/>
            <w:hideMark/>
          </w:tcPr>
          <w:p w14:paraId="663BFA28" w14:textId="77777777" w:rsidR="00D87FA1" w:rsidRPr="00D87FA1" w:rsidRDefault="00D87FA1" w:rsidP="00D87FA1">
            <w:r w:rsidRPr="00D87F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F8D0BC" w14:textId="77777777" w:rsidR="00D87FA1" w:rsidRPr="00D87FA1" w:rsidRDefault="00D87FA1" w:rsidP="00D87FA1">
            <w:r w:rsidRPr="00D87F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56C8DF8" w14:textId="77777777" w:rsidR="00D87FA1" w:rsidRPr="00D87FA1" w:rsidRDefault="00D87FA1" w:rsidP="00D87FA1">
            <w:r w:rsidRPr="00D87FA1">
              <w:t>Stable deployment structure</w:t>
            </w:r>
          </w:p>
        </w:tc>
      </w:tr>
      <w:tr w:rsidR="00D87FA1" w:rsidRPr="00D87FA1" w14:paraId="39C35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02F45" w14:textId="77777777" w:rsidR="00D87FA1" w:rsidRPr="00D87FA1" w:rsidRDefault="00D87FA1" w:rsidP="00D87FA1">
            <w:r w:rsidRPr="00D87FA1">
              <w:t>TDL</w:t>
            </w:r>
          </w:p>
        </w:tc>
        <w:tc>
          <w:tcPr>
            <w:tcW w:w="0" w:type="auto"/>
            <w:vAlign w:val="center"/>
            <w:hideMark/>
          </w:tcPr>
          <w:p w14:paraId="51F25C2E" w14:textId="77777777" w:rsidR="00D87FA1" w:rsidRPr="00D87FA1" w:rsidRDefault="00D87FA1" w:rsidP="00D87FA1">
            <w:r w:rsidRPr="00D87FA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59C7430D" w14:textId="77777777" w:rsidR="00D87FA1" w:rsidRPr="00D87FA1" w:rsidRDefault="00D87FA1" w:rsidP="00D87FA1">
            <w:r w:rsidRPr="00D87F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642A9B" w14:textId="77777777" w:rsidR="00D87FA1" w:rsidRPr="00D87FA1" w:rsidRDefault="00D87FA1" w:rsidP="00D87FA1">
            <w:r w:rsidRPr="00D87FA1">
              <w:t>Smart OTA scheduling</w:t>
            </w:r>
          </w:p>
        </w:tc>
      </w:tr>
      <w:tr w:rsidR="00D87FA1" w:rsidRPr="00D87FA1" w14:paraId="69EE0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AAA9" w14:textId="77777777" w:rsidR="00D87FA1" w:rsidRPr="00D87FA1" w:rsidRDefault="00D87FA1" w:rsidP="00D87FA1">
            <w:r w:rsidRPr="00D87FA1">
              <w:t>DSR</w:t>
            </w:r>
          </w:p>
        </w:tc>
        <w:tc>
          <w:tcPr>
            <w:tcW w:w="0" w:type="auto"/>
            <w:vAlign w:val="center"/>
            <w:hideMark/>
          </w:tcPr>
          <w:p w14:paraId="559FE079" w14:textId="77777777" w:rsidR="00D87FA1" w:rsidRPr="00D87FA1" w:rsidRDefault="00D87FA1" w:rsidP="00D87FA1">
            <w:r w:rsidRPr="00D87F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735BF1" w14:textId="77777777" w:rsidR="00D87FA1" w:rsidRPr="00D87FA1" w:rsidRDefault="00D87FA1" w:rsidP="00D87FA1">
            <w:r w:rsidRPr="00D87F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9B3285" w14:textId="77777777" w:rsidR="00D87FA1" w:rsidRPr="00D87FA1" w:rsidRDefault="00D87FA1" w:rsidP="00D87FA1">
            <w:r w:rsidRPr="00D87FA1">
              <w:t>Retry &amp; rollout logic</w:t>
            </w:r>
          </w:p>
        </w:tc>
      </w:tr>
      <w:tr w:rsidR="00D87FA1" w:rsidRPr="00D87FA1" w14:paraId="4D07A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0710" w14:textId="77777777" w:rsidR="00D87FA1" w:rsidRPr="00D87FA1" w:rsidRDefault="00D87FA1" w:rsidP="00D87FA1">
            <w:r w:rsidRPr="00D87FA1">
              <w:t>MTTD</w:t>
            </w:r>
          </w:p>
        </w:tc>
        <w:tc>
          <w:tcPr>
            <w:tcW w:w="0" w:type="auto"/>
            <w:vAlign w:val="center"/>
            <w:hideMark/>
          </w:tcPr>
          <w:p w14:paraId="3635E2DB" w14:textId="77777777" w:rsidR="00D87FA1" w:rsidRPr="00D87FA1" w:rsidRDefault="00D87FA1" w:rsidP="00D87FA1">
            <w:r w:rsidRPr="00D87FA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4C4CB0B8" w14:textId="77777777" w:rsidR="00D87FA1" w:rsidRPr="00D87FA1" w:rsidRDefault="00D87FA1" w:rsidP="00D87FA1">
            <w:r w:rsidRPr="00D87F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244F6C" w14:textId="77777777" w:rsidR="00D87FA1" w:rsidRPr="00D87FA1" w:rsidRDefault="00D87FA1" w:rsidP="00D87FA1">
            <w:r w:rsidRPr="00D87FA1">
              <w:t>Faster anomaly reasoning</w:t>
            </w:r>
          </w:p>
        </w:tc>
      </w:tr>
      <w:tr w:rsidR="00D87FA1" w:rsidRPr="00D87FA1" w14:paraId="69406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04EA1" w14:textId="77777777" w:rsidR="00D87FA1" w:rsidRPr="00D87FA1" w:rsidRDefault="00D87FA1" w:rsidP="00D87FA1">
            <w:r w:rsidRPr="00D87FA1">
              <w:t>MTTR</w:t>
            </w:r>
          </w:p>
        </w:tc>
        <w:tc>
          <w:tcPr>
            <w:tcW w:w="0" w:type="auto"/>
            <w:vAlign w:val="center"/>
            <w:hideMark/>
          </w:tcPr>
          <w:p w14:paraId="18C54F22" w14:textId="77777777" w:rsidR="00D87FA1" w:rsidRPr="00D87FA1" w:rsidRDefault="00D87FA1" w:rsidP="00D87FA1">
            <w:r w:rsidRPr="00D87F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4797A41" w14:textId="77777777" w:rsidR="00D87FA1" w:rsidRPr="00D87FA1" w:rsidRDefault="00D87FA1" w:rsidP="00D87FA1">
            <w:r w:rsidRPr="00D87F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540494" w14:textId="77777777" w:rsidR="00D87FA1" w:rsidRPr="00D87FA1" w:rsidRDefault="00D87FA1" w:rsidP="00D87FA1">
            <w:r w:rsidRPr="00D87FA1">
              <w:t>Optimal recovery action</w:t>
            </w:r>
          </w:p>
        </w:tc>
      </w:tr>
      <w:tr w:rsidR="00D87FA1" w:rsidRPr="00D87FA1" w14:paraId="114EC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F395F" w14:textId="77777777" w:rsidR="00D87FA1" w:rsidRPr="00D87FA1" w:rsidRDefault="00D87FA1" w:rsidP="00D87FA1">
            <w:r w:rsidRPr="00D87FA1">
              <w:t>TTV</w:t>
            </w:r>
          </w:p>
        </w:tc>
        <w:tc>
          <w:tcPr>
            <w:tcW w:w="0" w:type="auto"/>
            <w:vAlign w:val="center"/>
            <w:hideMark/>
          </w:tcPr>
          <w:p w14:paraId="19B8D445" w14:textId="77777777" w:rsidR="00D87FA1" w:rsidRPr="00D87FA1" w:rsidRDefault="00D87FA1" w:rsidP="00D87FA1">
            <w:r w:rsidRPr="00D87FA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62B41DFA" w14:textId="77777777" w:rsidR="00D87FA1" w:rsidRPr="00D87FA1" w:rsidRDefault="00D87FA1" w:rsidP="00D87FA1">
            <w:r w:rsidRPr="00D87F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EEE187" w14:textId="77777777" w:rsidR="00D87FA1" w:rsidRPr="00D87FA1" w:rsidRDefault="00D87FA1" w:rsidP="00D87FA1">
            <w:r w:rsidRPr="00D87FA1">
              <w:t>Correct crypto configuration</w:t>
            </w:r>
          </w:p>
        </w:tc>
      </w:tr>
      <w:tr w:rsidR="00D87FA1" w:rsidRPr="00D87FA1" w14:paraId="724F6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7A616" w14:textId="77777777" w:rsidR="00D87FA1" w:rsidRPr="00D87FA1" w:rsidRDefault="00D87FA1" w:rsidP="00D87FA1">
            <w:r w:rsidRPr="00D87FA1">
              <w:t>VSR</w:t>
            </w:r>
          </w:p>
        </w:tc>
        <w:tc>
          <w:tcPr>
            <w:tcW w:w="0" w:type="auto"/>
            <w:vAlign w:val="center"/>
            <w:hideMark/>
          </w:tcPr>
          <w:p w14:paraId="1B7B6932" w14:textId="77777777" w:rsidR="00D87FA1" w:rsidRPr="00D87FA1" w:rsidRDefault="00D87FA1" w:rsidP="00D87FA1">
            <w:r w:rsidRPr="00D87FA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687F566A" w14:textId="77777777" w:rsidR="00D87FA1" w:rsidRPr="00D87FA1" w:rsidRDefault="00D87FA1" w:rsidP="00D87FA1">
            <w:r w:rsidRPr="00D87F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2303A3" w14:textId="77777777" w:rsidR="00D87FA1" w:rsidRPr="00D87FA1" w:rsidRDefault="00D87FA1" w:rsidP="00D87FA1">
            <w:r w:rsidRPr="00D87FA1">
              <w:t>Proper key wiring</w:t>
            </w:r>
          </w:p>
        </w:tc>
      </w:tr>
      <w:tr w:rsidR="00D87FA1" w:rsidRPr="00D87FA1" w14:paraId="6BC44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1C58" w14:textId="77777777" w:rsidR="00D87FA1" w:rsidRPr="00D87FA1" w:rsidRDefault="00D87FA1" w:rsidP="00D87FA1">
            <w:r w:rsidRPr="00D87FA1">
              <w:t>FDR</w:t>
            </w:r>
          </w:p>
        </w:tc>
        <w:tc>
          <w:tcPr>
            <w:tcW w:w="0" w:type="auto"/>
            <w:vAlign w:val="center"/>
            <w:hideMark/>
          </w:tcPr>
          <w:p w14:paraId="1EC9404D" w14:textId="77777777" w:rsidR="00D87FA1" w:rsidRPr="00D87FA1" w:rsidRDefault="00D87FA1" w:rsidP="00D87FA1">
            <w:r w:rsidRPr="00D87F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B485D8" w14:textId="77777777" w:rsidR="00D87FA1" w:rsidRPr="00D87FA1" w:rsidRDefault="00D87FA1" w:rsidP="00D87FA1">
            <w:r w:rsidRPr="00D87F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7F67F8" w14:textId="77777777" w:rsidR="00D87FA1" w:rsidRPr="00D87FA1" w:rsidRDefault="00D87FA1" w:rsidP="00D87FA1">
            <w:r w:rsidRPr="00D87FA1">
              <w:t>Stronger policies</w:t>
            </w:r>
          </w:p>
        </w:tc>
      </w:tr>
      <w:tr w:rsidR="00D87FA1" w:rsidRPr="00D87FA1" w14:paraId="73D09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19D8E" w14:textId="77777777" w:rsidR="00D87FA1" w:rsidRPr="00D87FA1" w:rsidRDefault="00D87FA1" w:rsidP="00D87FA1">
            <w:r w:rsidRPr="00D87FA1">
              <w:t>AL</w:t>
            </w:r>
          </w:p>
        </w:tc>
        <w:tc>
          <w:tcPr>
            <w:tcW w:w="0" w:type="auto"/>
            <w:vAlign w:val="center"/>
            <w:hideMark/>
          </w:tcPr>
          <w:p w14:paraId="616637E9" w14:textId="77777777" w:rsidR="00D87FA1" w:rsidRPr="00D87FA1" w:rsidRDefault="00D87FA1" w:rsidP="00D87FA1">
            <w:r w:rsidRPr="00D87F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97BD1FE" w14:textId="77777777" w:rsidR="00D87FA1" w:rsidRPr="00D87FA1" w:rsidRDefault="00D87FA1" w:rsidP="00D87FA1">
            <w:r w:rsidRPr="00D87F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33C9C7" w14:textId="77777777" w:rsidR="00D87FA1" w:rsidRPr="00D87FA1" w:rsidRDefault="00D87FA1" w:rsidP="00D87FA1">
            <w:r w:rsidRPr="00D87FA1">
              <w:t>Risk-aware gating</w:t>
            </w:r>
          </w:p>
        </w:tc>
      </w:tr>
      <w:tr w:rsidR="00D87FA1" w:rsidRPr="00D87FA1" w14:paraId="7AA00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3B1B" w14:textId="77777777" w:rsidR="00D87FA1" w:rsidRPr="00D87FA1" w:rsidRDefault="00D87FA1" w:rsidP="00D87FA1">
            <w:r w:rsidRPr="00D87FA1">
              <w:t>ACR</w:t>
            </w:r>
          </w:p>
        </w:tc>
        <w:tc>
          <w:tcPr>
            <w:tcW w:w="0" w:type="auto"/>
            <w:vAlign w:val="center"/>
            <w:hideMark/>
          </w:tcPr>
          <w:p w14:paraId="7B165325" w14:textId="77777777" w:rsidR="00D87FA1" w:rsidRPr="00D87FA1" w:rsidRDefault="00D87FA1" w:rsidP="00D87FA1">
            <w:r w:rsidRPr="00D87F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80B891" w14:textId="77777777" w:rsidR="00D87FA1" w:rsidRPr="00D87FA1" w:rsidRDefault="00D87FA1" w:rsidP="00D87FA1">
            <w:r w:rsidRPr="00D87FA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3F354B8C" w14:textId="77777777" w:rsidR="00D87FA1" w:rsidRPr="00D87FA1" w:rsidRDefault="00D87FA1" w:rsidP="00D87FA1">
            <w:r w:rsidRPr="00D87FA1">
              <w:t>Structured explainability</w:t>
            </w:r>
          </w:p>
        </w:tc>
      </w:tr>
    </w:tbl>
    <w:p w14:paraId="695A349F" w14:textId="77777777" w:rsidR="00D87FA1" w:rsidRPr="00D87FA1" w:rsidRDefault="00D87FA1" w:rsidP="00D87FA1">
      <w:r w:rsidRPr="00D87FA1">
        <w:t>Legend:</w:t>
      </w:r>
      <w:r w:rsidRPr="00D87FA1">
        <w:br/>
      </w:r>
      <w:r w:rsidRPr="00D87FA1">
        <w:rPr>
          <w:rFonts w:ascii="Segoe UI Emoji" w:hAnsi="Segoe UI Emoji" w:cs="Segoe UI Emoji"/>
        </w:rPr>
        <w:t>✅</w:t>
      </w:r>
      <w:r w:rsidRPr="00D87FA1">
        <w:t xml:space="preserve"> Direct impact</w:t>
      </w:r>
      <w:r w:rsidRPr="00D87FA1">
        <w:br/>
      </w:r>
      <w:r w:rsidRPr="00D87FA1">
        <w:rPr>
          <w:rFonts w:ascii="Segoe UI Emoji" w:hAnsi="Segoe UI Emoji" w:cs="Segoe UI Emoji"/>
        </w:rPr>
        <w:t>⚠️</w:t>
      </w:r>
      <w:r w:rsidRPr="00D87FA1">
        <w:t xml:space="preserve"> Secondary effect</w:t>
      </w:r>
      <w:r w:rsidRPr="00D87FA1">
        <w:br/>
      </w:r>
      <w:r w:rsidRPr="00D87FA1">
        <w:rPr>
          <w:rFonts w:ascii="Segoe UI Emoji" w:hAnsi="Segoe UI Emoji" w:cs="Segoe UI Emoji"/>
        </w:rPr>
        <w:t>❌</w:t>
      </w:r>
      <w:r w:rsidRPr="00D87FA1">
        <w:t xml:space="preserve"> No intended effect</w:t>
      </w:r>
    </w:p>
    <w:p w14:paraId="44A1A109" w14:textId="77777777" w:rsidR="00D87FA1" w:rsidRPr="00D87FA1" w:rsidRDefault="00D87FA1" w:rsidP="00D87FA1">
      <w:r w:rsidRPr="00D87FA1">
        <w:pict w14:anchorId="22B20751">
          <v:rect id="_x0000_i1146" style="width:0;height:1.5pt" o:hralign="center" o:hrstd="t" o:hr="t" fillcolor="#a0a0a0" stroked="f"/>
        </w:pict>
      </w:r>
    </w:p>
    <w:p w14:paraId="07ABB7FB" w14:textId="77777777" w:rsidR="00D87FA1" w:rsidRPr="00D87FA1" w:rsidRDefault="00D87FA1" w:rsidP="00D87FA1">
      <w:pPr>
        <w:rPr>
          <w:b/>
          <w:bCs/>
        </w:rPr>
      </w:pPr>
      <w:r w:rsidRPr="00D87FA1">
        <w:rPr>
          <w:b/>
          <w:bCs/>
        </w:rPr>
        <w:t>6️</w:t>
      </w:r>
      <w:r w:rsidRPr="00D87FA1">
        <w:rPr>
          <w:rFonts w:ascii="Segoe UI Symbol" w:hAnsi="Segoe UI Symbol" w:cs="Segoe UI Symbol"/>
          <w:b/>
          <w:bCs/>
        </w:rPr>
        <w:t>⃣</w:t>
      </w:r>
      <w:r w:rsidRPr="00D87FA1">
        <w:rPr>
          <w:b/>
          <w:bCs/>
        </w:rPr>
        <w:t xml:space="preserve"> Scientific Contribution</w:t>
      </w:r>
    </w:p>
    <w:p w14:paraId="61BDC643" w14:textId="77777777" w:rsidR="00D87FA1" w:rsidRPr="00D87FA1" w:rsidRDefault="00D87FA1" w:rsidP="00D87FA1">
      <w:proofErr w:type="spellStart"/>
      <w:r w:rsidRPr="00D87FA1">
        <w:t>Το</w:t>
      </w:r>
      <w:proofErr w:type="spellEnd"/>
      <w:r w:rsidRPr="00D87FA1">
        <w:t xml:space="preserve"> </w:t>
      </w:r>
      <w:proofErr w:type="spellStart"/>
      <w:r w:rsidRPr="00D87FA1">
        <w:t>συμμετρικό</w:t>
      </w:r>
      <w:proofErr w:type="spellEnd"/>
      <w:r w:rsidRPr="00D87FA1">
        <w:t xml:space="preserve"> 2-Axis framework:</w:t>
      </w:r>
    </w:p>
    <w:p w14:paraId="486BED61" w14:textId="77777777" w:rsidR="00D87FA1" w:rsidRPr="00D87FA1" w:rsidRDefault="00D87FA1" w:rsidP="00D87FA1">
      <w:pPr>
        <w:numPr>
          <w:ilvl w:val="0"/>
          <w:numId w:val="5"/>
        </w:numPr>
      </w:pPr>
      <w:proofErr w:type="spellStart"/>
      <w:r w:rsidRPr="00D87FA1">
        <w:t>Δι</w:t>
      </w:r>
      <w:proofErr w:type="spellEnd"/>
      <w:r w:rsidRPr="00D87FA1">
        <w:t>αχωρίζει architectural από operational intelligence</w:t>
      </w:r>
    </w:p>
    <w:p w14:paraId="6F7E716F" w14:textId="77777777" w:rsidR="00D87FA1" w:rsidRPr="00D87FA1" w:rsidRDefault="00D87FA1" w:rsidP="00D87FA1">
      <w:pPr>
        <w:numPr>
          <w:ilvl w:val="0"/>
          <w:numId w:val="5"/>
        </w:numPr>
      </w:pPr>
      <w:proofErr w:type="spellStart"/>
      <w:r w:rsidRPr="00D87FA1">
        <w:t>Δι</w:t>
      </w:r>
      <w:proofErr w:type="spellEnd"/>
      <w:r w:rsidRPr="00D87FA1">
        <w:t xml:space="preserve">ατηρεί </w:t>
      </w:r>
      <w:proofErr w:type="spellStart"/>
      <w:r w:rsidRPr="00D87FA1">
        <w:t>στ</w:t>
      </w:r>
      <w:proofErr w:type="spellEnd"/>
      <w:r w:rsidRPr="00D87FA1">
        <w:t>αθερά substrates</w:t>
      </w:r>
    </w:p>
    <w:p w14:paraId="60D2AF4D" w14:textId="77777777" w:rsidR="00D87FA1" w:rsidRPr="00D87FA1" w:rsidRDefault="00D87FA1" w:rsidP="00D87FA1">
      <w:pPr>
        <w:numPr>
          <w:ilvl w:val="0"/>
          <w:numId w:val="5"/>
        </w:numPr>
      </w:pPr>
      <w:r w:rsidRPr="00D87FA1">
        <w:t>Επ</w:t>
      </w:r>
      <w:proofErr w:type="spellStart"/>
      <w:r w:rsidRPr="00D87FA1">
        <w:t>ιτρέ</w:t>
      </w:r>
      <w:proofErr w:type="spellEnd"/>
      <w:r w:rsidRPr="00D87FA1">
        <w:t>πει causal attribution</w:t>
      </w:r>
    </w:p>
    <w:p w14:paraId="0D9C001B" w14:textId="77777777" w:rsidR="00D87FA1" w:rsidRPr="00D87FA1" w:rsidRDefault="00D87FA1" w:rsidP="00D87FA1">
      <w:pPr>
        <w:numPr>
          <w:ilvl w:val="0"/>
          <w:numId w:val="5"/>
        </w:numPr>
      </w:pPr>
      <w:r w:rsidRPr="00D87FA1">
        <w:t>Πα</w:t>
      </w:r>
      <w:proofErr w:type="spellStart"/>
      <w:r w:rsidRPr="00D87FA1">
        <w:t>ρέχει</w:t>
      </w:r>
      <w:proofErr w:type="spellEnd"/>
      <w:r w:rsidRPr="00D87FA1">
        <w:t xml:space="preserve"> π</w:t>
      </w:r>
      <w:proofErr w:type="spellStart"/>
      <w:r w:rsidRPr="00D87FA1">
        <w:t>λήρη</w:t>
      </w:r>
      <w:proofErr w:type="spellEnd"/>
      <w:r w:rsidRPr="00D87FA1">
        <w:t xml:space="preserve"> experimental matrix</w:t>
      </w:r>
    </w:p>
    <w:p w14:paraId="34BCCB33" w14:textId="77777777" w:rsidR="00D87FA1" w:rsidRPr="00D87FA1" w:rsidRDefault="00D87FA1" w:rsidP="00D87FA1">
      <w:pPr>
        <w:numPr>
          <w:ilvl w:val="0"/>
          <w:numId w:val="5"/>
        </w:numPr>
      </w:pPr>
      <w:r w:rsidRPr="00D87FA1">
        <w:t>Απ</w:t>
      </w:r>
      <w:proofErr w:type="spellStart"/>
      <w:r w:rsidRPr="00D87FA1">
        <w:t>οτρέ</w:t>
      </w:r>
      <w:proofErr w:type="spellEnd"/>
      <w:r w:rsidRPr="00D87FA1">
        <w:t>πει metric contamination</w:t>
      </w:r>
    </w:p>
    <w:p w14:paraId="49CC30A1" w14:textId="77777777" w:rsidR="00D87FA1" w:rsidRPr="00D87FA1" w:rsidRDefault="00D87FA1" w:rsidP="00D87FA1">
      <w:r w:rsidRPr="00D87FA1">
        <w:lastRenderedPageBreak/>
        <w:pict w14:anchorId="22CF73A9">
          <v:rect id="_x0000_i1147" style="width:0;height:1.5pt" o:hralign="center" o:hrstd="t" o:hr="t" fillcolor="#a0a0a0" stroked="f"/>
        </w:pict>
      </w:r>
    </w:p>
    <w:p w14:paraId="397266CE" w14:textId="77777777" w:rsidR="00D87FA1" w:rsidRPr="00D87FA1" w:rsidRDefault="00D87FA1" w:rsidP="00D87FA1">
      <w:pPr>
        <w:rPr>
          <w:b/>
          <w:bCs/>
        </w:rPr>
      </w:pPr>
      <w:r w:rsidRPr="00D87FA1">
        <w:rPr>
          <w:b/>
          <w:bCs/>
        </w:rPr>
        <w:t>7️</w:t>
      </w:r>
      <w:r w:rsidRPr="00D87FA1">
        <w:rPr>
          <w:rFonts w:ascii="Segoe UI Symbol" w:hAnsi="Segoe UI Symbol" w:cs="Segoe UI Symbol"/>
          <w:b/>
          <w:bCs/>
        </w:rPr>
        <w:t>⃣</w:t>
      </w:r>
      <w:r w:rsidRPr="00D87FA1">
        <w:rPr>
          <w:b/>
          <w:bCs/>
        </w:rPr>
        <w:t xml:space="preserve"> Experimental Depth (Why This Is Publishable)</w:t>
      </w:r>
    </w:p>
    <w:p w14:paraId="74DED043" w14:textId="77777777" w:rsidR="00D87FA1" w:rsidRPr="00D87FA1" w:rsidRDefault="00D87FA1" w:rsidP="00D87FA1">
      <w:proofErr w:type="spellStart"/>
      <w:r w:rsidRPr="00D87FA1">
        <w:t>Το</w:t>
      </w:r>
      <w:proofErr w:type="spellEnd"/>
      <w:r w:rsidRPr="00D87FA1">
        <w:t xml:space="preserve"> </w:t>
      </w:r>
      <w:proofErr w:type="spellStart"/>
      <w:r w:rsidRPr="00D87FA1">
        <w:t>μοντέλο</w:t>
      </w:r>
      <w:proofErr w:type="spellEnd"/>
      <w:r w:rsidRPr="00D87FA1">
        <w:t>:</w:t>
      </w:r>
    </w:p>
    <w:p w14:paraId="22E89BF8" w14:textId="77777777" w:rsidR="00D87FA1" w:rsidRPr="00D87FA1" w:rsidRDefault="00D87FA1" w:rsidP="00D87FA1">
      <w:pPr>
        <w:numPr>
          <w:ilvl w:val="0"/>
          <w:numId w:val="6"/>
        </w:numPr>
      </w:pPr>
      <w:proofErr w:type="spellStart"/>
      <w:r w:rsidRPr="00D87FA1">
        <w:t>Δημιουργεί</w:t>
      </w:r>
      <w:proofErr w:type="spellEnd"/>
      <w:r w:rsidRPr="00D87FA1">
        <w:t xml:space="preserve"> π</w:t>
      </w:r>
      <w:proofErr w:type="spellStart"/>
      <w:r w:rsidRPr="00D87FA1">
        <w:t>ολλ</w:t>
      </w:r>
      <w:proofErr w:type="spellEnd"/>
      <w:r w:rsidRPr="00D87FA1">
        <w:t>απλά controlled variants</w:t>
      </w:r>
    </w:p>
    <w:p w14:paraId="50B435DC" w14:textId="77777777" w:rsidR="00D87FA1" w:rsidRPr="00D87FA1" w:rsidRDefault="00D87FA1" w:rsidP="00D87FA1">
      <w:pPr>
        <w:numPr>
          <w:ilvl w:val="0"/>
          <w:numId w:val="6"/>
        </w:numPr>
      </w:pPr>
      <w:r w:rsidRPr="00D87FA1">
        <w:t>Επ</w:t>
      </w:r>
      <w:proofErr w:type="spellStart"/>
      <w:r w:rsidRPr="00D87FA1">
        <w:t>ιτρέ</w:t>
      </w:r>
      <w:proofErr w:type="spellEnd"/>
      <w:r w:rsidRPr="00D87FA1">
        <w:t>πει statistical comparison baseline vs design vs runtime vs full</w:t>
      </w:r>
    </w:p>
    <w:p w14:paraId="2C831EAD" w14:textId="77777777" w:rsidR="00D87FA1" w:rsidRPr="00D87FA1" w:rsidRDefault="00D87FA1" w:rsidP="00D87FA1">
      <w:pPr>
        <w:numPr>
          <w:ilvl w:val="0"/>
          <w:numId w:val="6"/>
        </w:numPr>
      </w:pPr>
      <w:r w:rsidRPr="00D87FA1">
        <w:t>Πα</w:t>
      </w:r>
      <w:proofErr w:type="spellStart"/>
      <w:r w:rsidRPr="00D87FA1">
        <w:t>ράγει</w:t>
      </w:r>
      <w:proofErr w:type="spellEnd"/>
      <w:r w:rsidRPr="00D87FA1">
        <w:t xml:space="preserve"> publishable graphs</w:t>
      </w:r>
    </w:p>
    <w:p w14:paraId="3D3C9FF3" w14:textId="77777777" w:rsidR="00D87FA1" w:rsidRPr="00D87FA1" w:rsidRDefault="00D87FA1" w:rsidP="00D87FA1">
      <w:pPr>
        <w:numPr>
          <w:ilvl w:val="0"/>
          <w:numId w:val="6"/>
        </w:numPr>
      </w:pPr>
      <w:r w:rsidRPr="00D87FA1">
        <w:t>Υπ</w:t>
      </w:r>
      <w:proofErr w:type="spellStart"/>
      <w:r w:rsidRPr="00D87FA1">
        <w:t>οστηρίζει</w:t>
      </w:r>
      <w:proofErr w:type="spellEnd"/>
      <w:r w:rsidRPr="00D87FA1">
        <w:t xml:space="preserve"> claims π</w:t>
      </w:r>
      <w:proofErr w:type="spellStart"/>
      <w:r w:rsidRPr="00D87FA1">
        <w:t>ερί</w:t>
      </w:r>
      <w:proofErr w:type="spellEnd"/>
      <w:r w:rsidRPr="00D87FA1">
        <w:t xml:space="preserve"> “Cognitive </w:t>
      </w:r>
      <w:proofErr w:type="spellStart"/>
      <w:r w:rsidRPr="00D87FA1">
        <w:t>DevSecOps</w:t>
      </w:r>
      <w:proofErr w:type="spellEnd"/>
      <w:r w:rsidRPr="00D87FA1">
        <w:t xml:space="preserve"> Architecture”</w:t>
      </w:r>
    </w:p>
    <w:p w14:paraId="59D10398" w14:textId="77777777" w:rsidR="00D87FA1" w:rsidRPr="00D87FA1" w:rsidRDefault="00D87FA1" w:rsidP="00D87FA1">
      <w:r w:rsidRPr="00D87FA1">
        <w:pict w14:anchorId="0B94EDF1">
          <v:rect id="_x0000_i1148" style="width:0;height:1.5pt" o:hralign="center" o:hrstd="t" o:hr="t" fillcolor="#a0a0a0" stroked="f"/>
        </w:pict>
      </w:r>
    </w:p>
    <w:p w14:paraId="4283C1A6" w14:textId="77777777" w:rsidR="00D87FA1" w:rsidRPr="00D87FA1" w:rsidRDefault="00D87FA1" w:rsidP="00D87FA1">
      <w:pPr>
        <w:rPr>
          <w:b/>
          <w:bCs/>
        </w:rPr>
      </w:pPr>
      <w:r w:rsidRPr="00D87FA1">
        <w:rPr>
          <w:b/>
          <w:bCs/>
        </w:rPr>
        <w:t>8️</w:t>
      </w:r>
      <w:r w:rsidRPr="00D87FA1">
        <w:rPr>
          <w:rFonts w:ascii="Segoe UI Symbol" w:hAnsi="Segoe UI Symbol" w:cs="Segoe UI Symbol"/>
          <w:b/>
          <w:bCs/>
        </w:rPr>
        <w:t>⃣</w:t>
      </w:r>
      <w:r w:rsidRPr="00D87FA1">
        <w:rPr>
          <w:b/>
          <w:bCs/>
        </w:rPr>
        <w:t xml:space="preserve"> Recommended Scope (Excellence without Chaos)</w:t>
      </w:r>
    </w:p>
    <w:p w14:paraId="53A8D891" w14:textId="77777777" w:rsidR="00D87FA1" w:rsidRPr="00D87FA1" w:rsidRDefault="00D87FA1" w:rsidP="00D87FA1">
      <w:pPr>
        <w:rPr>
          <w:lang w:val="el-GR"/>
        </w:rPr>
      </w:pPr>
      <w:r w:rsidRPr="00D87FA1">
        <w:rPr>
          <w:lang w:val="el-GR"/>
        </w:rPr>
        <w:t xml:space="preserve">Για μέγιστη ποιότητα χωρίς </w:t>
      </w:r>
      <w:r w:rsidRPr="00D87FA1">
        <w:t>experimental</w:t>
      </w:r>
      <w:r w:rsidRPr="00D87FA1">
        <w:rPr>
          <w:lang w:val="el-GR"/>
        </w:rPr>
        <w:t xml:space="preserve"> </w:t>
      </w:r>
      <w:r w:rsidRPr="00D87FA1">
        <w:t>explosion</w:t>
      </w:r>
      <w:r w:rsidRPr="00D87FA1">
        <w:rPr>
          <w:lang w:val="el-GR"/>
        </w:rPr>
        <w:t>:</w:t>
      </w:r>
    </w:p>
    <w:p w14:paraId="0F8915A9" w14:textId="77777777" w:rsidR="00D87FA1" w:rsidRPr="00D87FA1" w:rsidRDefault="00D87FA1" w:rsidP="00D87FA1">
      <w:pPr>
        <w:rPr>
          <w:b/>
          <w:bCs/>
        </w:rPr>
      </w:pPr>
      <w:r w:rsidRPr="00D87FA1">
        <w:rPr>
          <w:b/>
          <w:bCs/>
        </w:rPr>
        <w:t xml:space="preserve">Full </w:t>
      </w:r>
      <w:proofErr w:type="gramStart"/>
      <w:r w:rsidRPr="00D87FA1">
        <w:rPr>
          <w:b/>
          <w:bCs/>
        </w:rPr>
        <w:t>dual-model</w:t>
      </w:r>
      <w:proofErr w:type="gramEnd"/>
      <w:r w:rsidRPr="00D87FA1">
        <w:rPr>
          <w:b/>
          <w:bCs/>
        </w:rPr>
        <w:t>:</w:t>
      </w:r>
    </w:p>
    <w:p w14:paraId="1910A5DA" w14:textId="77777777" w:rsidR="00D87FA1" w:rsidRPr="00D87FA1" w:rsidRDefault="00D87FA1" w:rsidP="00D87FA1">
      <w:pPr>
        <w:numPr>
          <w:ilvl w:val="0"/>
          <w:numId w:val="7"/>
        </w:numPr>
      </w:pPr>
      <w:r w:rsidRPr="00D87FA1">
        <w:t>S1</w:t>
      </w:r>
    </w:p>
    <w:p w14:paraId="2EB74B2D" w14:textId="77777777" w:rsidR="00D87FA1" w:rsidRPr="00D87FA1" w:rsidRDefault="00D87FA1" w:rsidP="00D87FA1">
      <w:pPr>
        <w:numPr>
          <w:ilvl w:val="0"/>
          <w:numId w:val="7"/>
        </w:numPr>
      </w:pPr>
      <w:r w:rsidRPr="00D87FA1">
        <w:t>S3</w:t>
      </w:r>
    </w:p>
    <w:p w14:paraId="48CBD2EA" w14:textId="77777777" w:rsidR="00D87FA1" w:rsidRPr="00D87FA1" w:rsidRDefault="00D87FA1" w:rsidP="00D87FA1">
      <w:pPr>
        <w:numPr>
          <w:ilvl w:val="0"/>
          <w:numId w:val="7"/>
        </w:numPr>
      </w:pPr>
      <w:r w:rsidRPr="00D87FA1">
        <w:t>S5</w:t>
      </w:r>
    </w:p>
    <w:p w14:paraId="4E67457B" w14:textId="77777777" w:rsidR="00D87FA1" w:rsidRPr="00D87FA1" w:rsidRDefault="00D87FA1" w:rsidP="00D87FA1">
      <w:pPr>
        <w:rPr>
          <w:b/>
          <w:bCs/>
        </w:rPr>
      </w:pPr>
      <w:r w:rsidRPr="00D87FA1">
        <w:rPr>
          <w:b/>
          <w:bCs/>
        </w:rPr>
        <w:t>Design-only:</w:t>
      </w:r>
    </w:p>
    <w:p w14:paraId="6AE15DCB" w14:textId="77777777" w:rsidR="00D87FA1" w:rsidRPr="00D87FA1" w:rsidRDefault="00D87FA1" w:rsidP="00D87FA1">
      <w:pPr>
        <w:numPr>
          <w:ilvl w:val="0"/>
          <w:numId w:val="8"/>
        </w:numPr>
      </w:pPr>
      <w:r w:rsidRPr="00D87FA1">
        <w:t>SS1</w:t>
      </w:r>
    </w:p>
    <w:p w14:paraId="62D813FA" w14:textId="77777777" w:rsidR="00D87FA1" w:rsidRPr="00D87FA1" w:rsidRDefault="00D87FA1" w:rsidP="00D87FA1">
      <w:pPr>
        <w:numPr>
          <w:ilvl w:val="0"/>
          <w:numId w:val="8"/>
        </w:numPr>
      </w:pPr>
      <w:r w:rsidRPr="00D87FA1">
        <w:t>S4</w:t>
      </w:r>
    </w:p>
    <w:p w14:paraId="168358EE" w14:textId="77777777" w:rsidR="00D87FA1" w:rsidRPr="00D87FA1" w:rsidRDefault="00D87FA1" w:rsidP="00D87FA1">
      <w:pPr>
        <w:rPr>
          <w:b/>
          <w:bCs/>
        </w:rPr>
      </w:pPr>
      <w:r w:rsidRPr="00D87FA1">
        <w:rPr>
          <w:b/>
          <w:bCs/>
        </w:rPr>
        <w:t>Runtime-only:</w:t>
      </w:r>
    </w:p>
    <w:p w14:paraId="47F766A5" w14:textId="77777777" w:rsidR="00D87FA1" w:rsidRPr="00D87FA1" w:rsidRDefault="00D87FA1" w:rsidP="00D87FA1">
      <w:pPr>
        <w:numPr>
          <w:ilvl w:val="0"/>
          <w:numId w:val="9"/>
        </w:numPr>
      </w:pPr>
      <w:r w:rsidRPr="00D87FA1">
        <w:t>S2</w:t>
      </w:r>
    </w:p>
    <w:p w14:paraId="7929AD04" w14:textId="77777777" w:rsidR="00D87FA1" w:rsidRPr="00D87FA1" w:rsidRDefault="00D87FA1" w:rsidP="00D87FA1">
      <w:pPr>
        <w:numPr>
          <w:ilvl w:val="0"/>
          <w:numId w:val="9"/>
        </w:numPr>
      </w:pPr>
      <w:r w:rsidRPr="00D87FA1">
        <w:t>SS2</w:t>
      </w:r>
    </w:p>
    <w:p w14:paraId="4EDF73EE" w14:textId="77777777" w:rsidR="00D87FA1" w:rsidRPr="00D87FA1" w:rsidRDefault="00D87FA1" w:rsidP="00D87FA1">
      <w:r w:rsidRPr="00D87FA1">
        <w:pict w14:anchorId="6B78FE54">
          <v:rect id="_x0000_i1149" style="width:0;height:1.5pt" o:hralign="center" o:hrstd="t" o:hr="t" fillcolor="#a0a0a0" stroked="f"/>
        </w:pict>
      </w:r>
    </w:p>
    <w:p w14:paraId="6D6F4681" w14:textId="77777777" w:rsidR="00D87FA1" w:rsidRPr="00D87FA1" w:rsidRDefault="00D87FA1" w:rsidP="00D87FA1">
      <w:pPr>
        <w:rPr>
          <w:b/>
          <w:bCs/>
        </w:rPr>
      </w:pPr>
      <w:r w:rsidRPr="00D87FA1">
        <w:rPr>
          <w:b/>
          <w:bCs/>
        </w:rPr>
        <w:t>9️</w:t>
      </w:r>
      <w:r w:rsidRPr="00D87FA1">
        <w:rPr>
          <w:rFonts w:ascii="Segoe UI Symbol" w:hAnsi="Segoe UI Symbol" w:cs="Segoe UI Symbol"/>
          <w:b/>
          <w:bCs/>
        </w:rPr>
        <w:t>⃣</w:t>
      </w:r>
      <w:r w:rsidRPr="00D87FA1">
        <w:rPr>
          <w:b/>
          <w:bCs/>
        </w:rPr>
        <w:t xml:space="preserve"> Final Positioning Statement</w:t>
      </w:r>
    </w:p>
    <w:p w14:paraId="60F0A2EB" w14:textId="77777777" w:rsidR="00D87FA1" w:rsidRPr="00D87FA1" w:rsidRDefault="00D87FA1" w:rsidP="00D87FA1">
      <w:r w:rsidRPr="00D87FA1">
        <w:t xml:space="preserve">The </w:t>
      </w:r>
      <w:proofErr w:type="spellStart"/>
      <w:r w:rsidRPr="00D87FA1">
        <w:t>CogniOps</w:t>
      </w:r>
      <w:proofErr w:type="spellEnd"/>
      <w:r w:rsidRPr="00D87FA1">
        <w:t xml:space="preserve"> Agent is evaluated symmetrically across design-time and runtime intelligence dimensions, enabling causal attribution of metric improvements while preserving deployment substrate stability. This structured evaluation demonstrates both architectural synthesis capability and operational cognitive control.</w:t>
      </w:r>
    </w:p>
    <w:p w14:paraId="0AA70C7B" w14:textId="77777777" w:rsidR="00D87FA1" w:rsidRPr="00D87FA1" w:rsidRDefault="00D87FA1" w:rsidP="00D87FA1">
      <w:r w:rsidRPr="00D87FA1">
        <w:pict w14:anchorId="1BC1DD2C">
          <v:rect id="_x0000_i1150" style="width:0;height:1.5pt" o:hralign="center" o:hrstd="t" o:hr="t" fillcolor="#a0a0a0" stroked="f"/>
        </w:pict>
      </w:r>
    </w:p>
    <w:p w14:paraId="45968EDE" w14:textId="77777777" w:rsidR="00D87FA1" w:rsidRPr="00D87FA1" w:rsidRDefault="00D87FA1" w:rsidP="00D87FA1">
      <w:pPr>
        <w:rPr>
          <w:lang w:val="el-GR"/>
        </w:rPr>
      </w:pPr>
      <w:r w:rsidRPr="00D87FA1">
        <w:rPr>
          <w:lang w:val="el-GR"/>
        </w:rPr>
        <w:lastRenderedPageBreak/>
        <w:t>Αν θέλεις, μπορώ τώρα να σου ετοιμάσω:</w:t>
      </w:r>
    </w:p>
    <w:p w14:paraId="3BF3BFBA" w14:textId="77777777" w:rsidR="00D87FA1" w:rsidRPr="00D87FA1" w:rsidRDefault="00D87FA1" w:rsidP="00D87FA1">
      <w:pPr>
        <w:numPr>
          <w:ilvl w:val="0"/>
          <w:numId w:val="10"/>
        </w:numPr>
      </w:pPr>
      <w:r w:rsidRPr="00D87FA1">
        <w:rPr>
          <w:rFonts w:ascii="Segoe UI Emoji" w:hAnsi="Segoe UI Emoji" w:cs="Segoe UI Emoji"/>
        </w:rPr>
        <w:t>📐</w:t>
      </w:r>
      <w:r w:rsidRPr="00D87FA1">
        <w:t xml:space="preserve"> One-page visual architecture diagram (</w:t>
      </w:r>
      <w:proofErr w:type="spellStart"/>
      <w:r w:rsidRPr="00D87FA1">
        <w:t>γι</w:t>
      </w:r>
      <w:proofErr w:type="spellEnd"/>
      <w:r w:rsidRPr="00D87FA1">
        <w:t xml:space="preserve">α </w:t>
      </w:r>
      <w:proofErr w:type="spellStart"/>
      <w:r w:rsidRPr="00D87FA1">
        <w:t>το</w:t>
      </w:r>
      <w:proofErr w:type="spellEnd"/>
      <w:r w:rsidRPr="00D87FA1">
        <w:t xml:space="preserve"> proposal)</w:t>
      </w:r>
    </w:p>
    <w:p w14:paraId="110F1DB0" w14:textId="77777777" w:rsidR="00D87FA1" w:rsidRPr="00D87FA1" w:rsidRDefault="00D87FA1" w:rsidP="00D87FA1">
      <w:pPr>
        <w:numPr>
          <w:ilvl w:val="0"/>
          <w:numId w:val="10"/>
        </w:numPr>
      </w:pPr>
      <w:r w:rsidRPr="00D87FA1">
        <w:rPr>
          <w:rFonts w:ascii="Segoe UI Emoji" w:hAnsi="Segoe UI Emoji" w:cs="Segoe UI Emoji"/>
        </w:rPr>
        <w:t>📊</w:t>
      </w:r>
      <w:r w:rsidRPr="00D87FA1">
        <w:t xml:space="preserve"> Full experimental run matrix (</w:t>
      </w:r>
      <w:proofErr w:type="spellStart"/>
      <w:r w:rsidRPr="00D87FA1">
        <w:t>με</w:t>
      </w:r>
      <w:proofErr w:type="spellEnd"/>
      <w:r w:rsidRPr="00D87FA1">
        <w:t xml:space="preserve"> α</w:t>
      </w:r>
      <w:proofErr w:type="spellStart"/>
      <w:r w:rsidRPr="00D87FA1">
        <w:t>ριθμό</w:t>
      </w:r>
      <w:proofErr w:type="spellEnd"/>
      <w:r w:rsidRPr="00D87FA1">
        <w:t xml:space="preserve"> runs &amp; queries)</w:t>
      </w:r>
    </w:p>
    <w:p w14:paraId="0BF2979F" w14:textId="77777777" w:rsidR="00D87FA1" w:rsidRPr="00D87FA1" w:rsidRDefault="00D87FA1" w:rsidP="00D87FA1">
      <w:pPr>
        <w:numPr>
          <w:ilvl w:val="0"/>
          <w:numId w:val="10"/>
        </w:numPr>
      </w:pPr>
      <w:r w:rsidRPr="00D87FA1">
        <w:rPr>
          <w:rFonts w:ascii="Segoe UI Emoji" w:hAnsi="Segoe UI Emoji" w:cs="Segoe UI Emoji"/>
        </w:rPr>
        <w:t>📄</w:t>
      </w:r>
      <w:r w:rsidRPr="00D87FA1">
        <w:t xml:space="preserve"> Word-ready formatted document</w:t>
      </w:r>
    </w:p>
    <w:p w14:paraId="74AF6874" w14:textId="77777777" w:rsidR="00D87FA1" w:rsidRPr="00D87FA1" w:rsidRDefault="00D87FA1" w:rsidP="00D87FA1">
      <w:pPr>
        <w:numPr>
          <w:ilvl w:val="0"/>
          <w:numId w:val="10"/>
        </w:numPr>
      </w:pPr>
      <w:r w:rsidRPr="00D87FA1">
        <w:rPr>
          <w:rFonts w:ascii="Segoe UI Emoji" w:hAnsi="Segoe UI Emoji" w:cs="Segoe UI Emoji"/>
        </w:rPr>
        <w:t>📈</w:t>
      </w:r>
      <w:r w:rsidRPr="00D87FA1">
        <w:t xml:space="preserve"> Publication-style figure captions </w:t>
      </w:r>
      <w:proofErr w:type="spellStart"/>
      <w:r w:rsidRPr="00D87FA1">
        <w:t>γι</w:t>
      </w:r>
      <w:proofErr w:type="spellEnd"/>
      <w:r w:rsidRPr="00D87FA1">
        <w:t xml:space="preserve">α </w:t>
      </w:r>
      <w:proofErr w:type="spellStart"/>
      <w:r w:rsidRPr="00D87FA1">
        <w:t>κάθε</w:t>
      </w:r>
      <w:proofErr w:type="spellEnd"/>
      <w:r w:rsidRPr="00D87FA1">
        <w:t xml:space="preserve"> </w:t>
      </w:r>
      <w:proofErr w:type="spellStart"/>
      <w:r w:rsidRPr="00D87FA1">
        <w:t>σενάριο</w:t>
      </w:r>
      <w:proofErr w:type="spellEnd"/>
    </w:p>
    <w:p w14:paraId="0847251A" w14:textId="77777777" w:rsidR="00D87FA1" w:rsidRPr="00D87FA1" w:rsidRDefault="00D87FA1" w:rsidP="00D87FA1">
      <w:pPr>
        <w:numPr>
          <w:ilvl w:val="0"/>
          <w:numId w:val="10"/>
        </w:numPr>
        <w:rPr>
          <w:lang w:val="el-GR"/>
        </w:rPr>
      </w:pPr>
      <w:r w:rsidRPr="00D87FA1">
        <w:rPr>
          <w:rFonts w:ascii="Segoe UI Emoji" w:hAnsi="Segoe UI Emoji" w:cs="Segoe UI Emoji"/>
        </w:rPr>
        <w:t>🧠</w:t>
      </w:r>
      <w:r w:rsidRPr="00D87FA1">
        <w:rPr>
          <w:lang w:val="el-GR"/>
        </w:rPr>
        <w:t xml:space="preserve"> Διατύπωση του κεντρικού </w:t>
      </w:r>
      <w:r w:rsidRPr="00D87FA1">
        <w:t>claim</w:t>
      </w:r>
      <w:r w:rsidRPr="00D87FA1">
        <w:rPr>
          <w:lang w:val="el-GR"/>
        </w:rPr>
        <w:t xml:space="preserve"> της διπλωματικής</w:t>
      </w:r>
    </w:p>
    <w:p w14:paraId="2C670CC5" w14:textId="77777777" w:rsidR="00D87FA1" w:rsidRPr="00D87FA1" w:rsidRDefault="00D87FA1" w:rsidP="00D87FA1">
      <w:pPr>
        <w:rPr>
          <w:lang w:val="el-GR"/>
        </w:rPr>
      </w:pPr>
      <w:r w:rsidRPr="00D87FA1">
        <w:rPr>
          <w:lang w:val="el-GR"/>
        </w:rPr>
        <w:t xml:space="preserve">Τώρα έχουμε ένα </w:t>
      </w:r>
      <w:r w:rsidRPr="00D87FA1">
        <w:t>framework</w:t>
      </w:r>
      <w:r w:rsidRPr="00D87FA1">
        <w:rPr>
          <w:lang w:val="el-GR"/>
        </w:rPr>
        <w:t xml:space="preserve"> επιπέδου </w:t>
      </w:r>
      <w:r w:rsidRPr="00D87FA1">
        <w:t>paper</w:t>
      </w:r>
      <w:r w:rsidRPr="00D87FA1">
        <w:rPr>
          <w:lang w:val="el-GR"/>
        </w:rPr>
        <w:t>.</w:t>
      </w:r>
    </w:p>
    <w:p w14:paraId="08DB4132" w14:textId="7BC07A4E" w:rsidR="00D87FA1" w:rsidRPr="00D87FA1" w:rsidRDefault="00D87FA1" w:rsidP="00D87FA1">
      <w:pPr>
        <w:rPr>
          <w:lang w:val="el-GR"/>
        </w:rPr>
      </w:pPr>
    </w:p>
    <w:sectPr w:rsidR="00D87FA1" w:rsidRPr="00D87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93DFB"/>
    <w:multiLevelType w:val="multilevel"/>
    <w:tmpl w:val="0950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31F75"/>
    <w:multiLevelType w:val="multilevel"/>
    <w:tmpl w:val="F082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B1396"/>
    <w:multiLevelType w:val="multilevel"/>
    <w:tmpl w:val="2DF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27522"/>
    <w:multiLevelType w:val="multilevel"/>
    <w:tmpl w:val="E7E0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64C5D"/>
    <w:multiLevelType w:val="multilevel"/>
    <w:tmpl w:val="A902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74C9E"/>
    <w:multiLevelType w:val="multilevel"/>
    <w:tmpl w:val="F820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B124A"/>
    <w:multiLevelType w:val="multilevel"/>
    <w:tmpl w:val="C10A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500F4"/>
    <w:multiLevelType w:val="multilevel"/>
    <w:tmpl w:val="66BCA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344D02"/>
    <w:multiLevelType w:val="multilevel"/>
    <w:tmpl w:val="F6EE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27A77"/>
    <w:multiLevelType w:val="multilevel"/>
    <w:tmpl w:val="0C32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617898">
    <w:abstractNumId w:val="2"/>
  </w:num>
  <w:num w:numId="2" w16cid:durableId="1520586071">
    <w:abstractNumId w:val="8"/>
  </w:num>
  <w:num w:numId="3" w16cid:durableId="411393173">
    <w:abstractNumId w:val="3"/>
  </w:num>
  <w:num w:numId="4" w16cid:durableId="1679195191">
    <w:abstractNumId w:val="0"/>
  </w:num>
  <w:num w:numId="5" w16cid:durableId="742995372">
    <w:abstractNumId w:val="7"/>
  </w:num>
  <w:num w:numId="6" w16cid:durableId="608044444">
    <w:abstractNumId w:val="4"/>
  </w:num>
  <w:num w:numId="7" w16cid:durableId="555822203">
    <w:abstractNumId w:val="6"/>
  </w:num>
  <w:num w:numId="8" w16cid:durableId="848105815">
    <w:abstractNumId w:val="1"/>
  </w:num>
  <w:num w:numId="9" w16cid:durableId="1758359418">
    <w:abstractNumId w:val="9"/>
  </w:num>
  <w:num w:numId="10" w16cid:durableId="1852967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A1"/>
    <w:rsid w:val="00B23C51"/>
    <w:rsid w:val="00D8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9239"/>
  <w15:chartTrackingRefBased/>
  <w15:docId w15:val="{96F14374-4AAA-4995-A1C6-27D6DEE8D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c42bbd9-a754-4003-b794-02af6e91d531}" enabled="1" method="Standard" siteId="{80c4ffa6-7511-4bba-9f03-e5872a660c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794</Words>
  <Characters>4528</Characters>
  <Application>Microsoft Office Word</Application>
  <DocSecurity>0</DocSecurity>
  <Lines>37</Lines>
  <Paragraphs>10</Paragraphs>
  <ScaleCrop>false</ScaleCrop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Yanna Koutroumpi</dc:creator>
  <cp:keywords/>
  <dc:description/>
  <cp:lastModifiedBy>Yanna Koutroumpi</cp:lastModifiedBy>
  <cp:revision>1</cp:revision>
  <dcterms:created xsi:type="dcterms:W3CDTF">2026-02-16T12:38:00Z</dcterms:created>
  <dcterms:modified xsi:type="dcterms:W3CDTF">2026-02-16T13:19:00Z</dcterms:modified>
</cp:coreProperties>
</file>