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b/>
          <w:bCs/>
          <w:color w:val="444444"/>
          <w:sz w:val="23"/>
          <w:szCs w:val="23"/>
          <w:u w:val="single"/>
          <w:lang w:eastAsia="es-ES"/>
        </w:rPr>
        <w:t>FORMULARIO PARA CARGA DE DATOS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cs="Times New Roman" w:eastAsia="Times New Roman"/>
          <w:color w:val="444444"/>
          <w:sz w:val="23"/>
          <w:szCs w:val="23"/>
          <w:u w:val="single"/>
          <w:shd w:fill="FFFFFF" w:val="clear"/>
          <w:lang w:eastAsia="es-ES"/>
        </w:rPr>
        <w:t>Datos Personales</w:t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  <w:t>Nº de Legajo:*</w:t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  <w:t>Nº de Documento:*</w:t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  <w:t>Apellido y nombre:*</w:t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  <w:t>Titulo:*</w:t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tbl>
      <w:tblPr>
        <w:jc w:val="left"/>
        <w:tblBorders/>
        <w:tblInd w:type="dxa" w:w="-108"/>
      </w:tblPr>
      <w:tblGrid>
        <w:gridCol w:w="5714"/>
        <w:gridCol w:w="715"/>
        <w:gridCol w:w="66"/>
      </w:tblGrid>
      <w:tr>
        <w:trPr>
          <w:cantSplit w:val="false"/>
        </w:trPr>
        <w:tc>
          <w:tcPr>
            <w:tcW w:type="dxa" w:w="5714"/>
            <w:gridSpan w:val="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b/>
                <w:bCs/>
                <w:color w:val="444444"/>
                <w:sz w:val="23"/>
                <w:szCs w:val="23"/>
                <w:u w:val="single"/>
                <w:shd w:fill="FFFFFF" w:val="clear"/>
              </w:rPr>
              <w:t>Datos Laborales que desea permutar</w:t>
            </w:r>
          </w:p>
        </w:tc>
        <w:tc>
          <w:tcPr>
            <w:tcW w:type="dxa" w:w="7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</w:tr>
      <w:tr>
        <w:trPr>
          <w:cantSplit w:val="false"/>
        </w:trPr>
        <w:tc>
          <w:tcPr>
            <w:tcW w:type="dxa" w:w="1216"/>
            <w:tcBorders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  <w:t>Localidad*</w:t>
            </w:r>
          </w:p>
        </w:tc>
        <w:tc>
          <w:tcPr>
            <w:tcW w:type="dxa" w:w="2155"/>
            <w:gridSpan w:val="3"/>
            <w:tcBorders>
              <w:left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  <w:t>Establecimiento*</w:t>
            </w:r>
          </w:p>
        </w:tc>
        <w:tc>
          <w:tcPr>
            <w:tcW w:type="dxa" w:w="1086"/>
            <w:gridSpan w:val="2"/>
            <w:tcBorders>
              <w:left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  <w:t>Cargo o asignatura*</w:t>
            </w:r>
          </w:p>
        </w:tc>
        <w:tc>
          <w:tcPr>
            <w:tcW w:type="dxa" w:w="1257"/>
            <w:tcBorders>
              <w:lef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  <w:t>Cantidad*</w:t>
            </w:r>
          </w:p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7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  <w:t>turno*</w:t>
            </w:r>
          </w:p>
        </w:tc>
        <w:tc>
          <w:tcPr>
            <w:tcW w:type="dxa" w:w="23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45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315" w:lineRule="atLeast"/>
              <w:ind w:hanging="0" w:left="108" w:right="0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315" w:lineRule="atLeast"/>
              <w:ind w:hanging="0" w:left="108" w:right="0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455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315" w:lineRule="atLeast"/>
              <w:ind w:hanging="0" w:left="108" w:right="0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454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315" w:lineRule="atLeast"/>
              <w:ind w:hanging="0" w:left="108" w:right="0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45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315" w:lineRule="atLeast"/>
              <w:ind w:hanging="0" w:left="108" w:right="0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455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315" w:lineRule="atLeast"/>
              <w:ind w:hanging="0" w:left="108" w:right="0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454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315" w:lineRule="atLeast"/>
              <w:ind w:hanging="0" w:left="108" w:right="0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45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315" w:lineRule="atLeast"/>
              <w:ind w:hanging="0" w:left="108" w:right="0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455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315" w:lineRule="atLeast"/>
              <w:ind w:hanging="0" w:left="108" w:right="0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454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315" w:lineRule="atLeast"/>
              <w:ind w:hanging="0" w:left="108" w:right="0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45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315" w:lineRule="atLeast"/>
              <w:ind w:hanging="0" w:left="108" w:right="0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455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315" w:lineRule="atLeast"/>
              <w:ind w:hanging="0" w:left="108" w:right="0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454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315" w:lineRule="atLeast"/>
              <w:ind w:hanging="0" w:left="108" w:right="0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</w:tr>
    </w:tbl>
    <w:p>
      <w:pPr>
        <w:pStyle w:val="style0"/>
        <w:shd w:fill="FFFFFF" w:val="clear"/>
        <w:spacing w:after="0" w:before="0" w:line="315" w:lineRule="atLeast"/>
      </w:pPr>
      <w:r>
        <w:rPr>
          <w:b/>
          <w:bCs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b/>
          <w:bCs/>
          <w:color w:val="444444"/>
          <w:sz w:val="23"/>
          <w:szCs w:val="23"/>
          <w:u w:val="single"/>
          <w:lang w:eastAsia="es-ES"/>
        </w:rPr>
        <w:t>Lugar de destino donde deseo permutar</w:t>
      </w:r>
    </w:p>
    <w:p>
      <w:pPr>
        <w:pStyle w:val="style0"/>
        <w:shd w:fill="FFFFFF" w:val="clear"/>
        <w:spacing w:after="0" w:before="0" w:line="315" w:lineRule="atLeast"/>
      </w:pPr>
      <w:r>
        <w:rPr/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4"/>
          <w:szCs w:val="24"/>
          <w:lang w:eastAsia="es-ES"/>
        </w:rPr>
        <w:t>Localidad:</w:t>
      </w:r>
      <w:r>
        <w:rPr>
          <w:rFonts w:cs="Times New Roman" w:eastAsia="Times New Roman"/>
          <w:color w:val="444444"/>
          <w:sz w:val="23"/>
          <w:szCs w:val="23"/>
          <w:lang w:eastAsia="es-ES"/>
        </w:rPr>
        <w:t>*</w:t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  <w:t>Establecimientos:*</w:t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  <w:t>Observaciones:</w:t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b/>
          <w:bCs/>
          <w:color w:val="444444"/>
          <w:sz w:val="23"/>
          <w:szCs w:val="23"/>
          <w:u w:val="single"/>
          <w:lang w:eastAsia="es-ES"/>
        </w:rPr>
        <w:t>CAMPOS VISIBLES</w:t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b/>
          <w:bCs/>
          <w:color w:val="444444"/>
          <w:sz w:val="23"/>
          <w:szCs w:val="23"/>
          <w:u w:val="single"/>
          <w:lang w:eastAsia="es-ES"/>
        </w:rPr>
      </w:r>
    </w:p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tbl>
      <w:tblPr>
        <w:jc w:val="left"/>
        <w:tblBorders/>
        <w:tblInd w:type="dxa" w:w="-108"/>
      </w:tblPr>
      <w:tblGrid>
        <w:gridCol w:w="6911"/>
        <w:gridCol w:w="1"/>
      </w:tblGrid>
      <w:tr>
        <w:trPr>
          <w:cantSplit w:val="false"/>
        </w:trPr>
        <w:tc>
          <w:tcPr>
            <w:tcW w:type="dxa" w:w="6911"/>
            <w:gridSpan w:val="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u w:val="single"/>
                <w:lang w:eastAsia="es-ES"/>
              </w:rPr>
              <w:t>Datos Laborales que desea permutar</w:t>
            </w:r>
          </w:p>
        </w:tc>
        <w:tc>
          <w:tcPr>
            <w:tcW w:type="dxa" w:w="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315" w:lineRule="atLeast"/>
            </w:pPr>
            <w:r>
              <w:rPr>
                <w:rFonts w:cs="Times New Roman" w:eastAsia="Times New Roman"/>
                <w:color w:val="444444"/>
                <w:sz w:val="24"/>
                <w:szCs w:val="24"/>
                <w:u w:val="single"/>
                <w:lang w:eastAsia="es-ES"/>
              </w:rPr>
              <w:t>Lugar de destino donde desea permutar</w:t>
            </w:r>
          </w:p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</w:tr>
      <w:tr>
        <w:trPr>
          <w:cantSplit w:val="false"/>
        </w:trPr>
        <w:tc>
          <w:tcPr>
            <w:tcW w:type="dxa" w:w="8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4"/>
                <w:szCs w:val="24"/>
                <w:lang w:eastAsia="es-ES"/>
              </w:rPr>
              <w:t>Nº de Legajo</w:t>
            </w:r>
          </w:p>
        </w:tc>
        <w:tc>
          <w:tcPr>
            <w:tcW w:type="dxa" w:w="10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  <w:t>Localidad</w:t>
            </w:r>
          </w:p>
        </w:tc>
        <w:tc>
          <w:tcPr>
            <w:tcW w:type="dxa" w:w="13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4"/>
                <w:szCs w:val="24"/>
                <w:lang w:eastAsia="es-ES"/>
              </w:rPr>
              <w:t>Establecimiento</w:t>
            </w:r>
          </w:p>
        </w:tc>
        <w:tc>
          <w:tcPr>
            <w:tcW w:type="dxa" w:w="12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4"/>
                <w:szCs w:val="24"/>
                <w:lang w:eastAsia="es-ES"/>
              </w:rPr>
              <w:t>Cargo o asignatura</w:t>
            </w:r>
          </w:p>
        </w:tc>
        <w:tc>
          <w:tcPr>
            <w:tcW w:type="dxa" w:w="198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4"/>
                <w:szCs w:val="24"/>
                <w:lang w:eastAsia="es-ES"/>
              </w:rPr>
              <w:t>Cantidad   turno</w:t>
              <w:pict>
                <v:line from="52.55pt,1.4pt" id="shape_0" style="position:absolute" to="52.55pt,109.9pt">
                  <v:stroke color="gray" joinstyle="round"/>
                  <v:fill detectmouseclick="t"/>
                </v:line>
              </w:pict>
            </w:r>
          </w:p>
        </w:tc>
        <w:tc>
          <w:tcPr>
            <w:tcW w:type="dxa" w:w="4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4"/>
                <w:szCs w:val="24"/>
                <w:lang w:eastAsia="es-ES"/>
              </w:rPr>
              <w:t xml:space="preserve">Observaciones </w:t>
            </w:r>
          </w:p>
        </w:tc>
        <w:tc>
          <w:tcPr>
            <w:tcW w:type="dxa" w:w="16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4"/>
                <w:szCs w:val="24"/>
                <w:lang w:eastAsia="es-ES"/>
              </w:rPr>
              <w:t>Localidad</w:t>
            </w:r>
          </w:p>
        </w:tc>
        <w:tc>
          <w:tcPr>
            <w:tcW w:type="dxa" w:w="1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4"/>
                <w:szCs w:val="24"/>
                <w:lang w:eastAsia="es-ES"/>
              </w:rPr>
              <w:t>Establecimiento</w:t>
            </w:r>
          </w:p>
        </w:tc>
      </w:tr>
      <w:tr>
        <w:trPr>
          <w:cantSplit w:val="false"/>
        </w:trPr>
        <w:tc>
          <w:tcPr>
            <w:tcW w:type="dxa" w:w="8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0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3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2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98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4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6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</w:tr>
      <w:tr>
        <w:trPr>
          <w:cantSplit w:val="false"/>
        </w:trPr>
        <w:tc>
          <w:tcPr>
            <w:tcW w:type="dxa" w:w="8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0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3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2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98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4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6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</w:tr>
      <w:tr>
        <w:trPr>
          <w:cantSplit w:val="false"/>
        </w:trPr>
        <w:tc>
          <w:tcPr>
            <w:tcW w:type="dxa" w:w="8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0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3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2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98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4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6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  <w:tc>
          <w:tcPr>
            <w:tcW w:type="dxa" w:w="1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15" w:lineRule="atLeast"/>
            </w:pPr>
            <w:r>
              <w:rPr>
                <w:rFonts w:cs="Times New Roman" w:eastAsia="Times New Roman"/>
                <w:color w:val="444444"/>
                <w:sz w:val="23"/>
                <w:szCs w:val="23"/>
                <w:lang w:eastAsia="es-ES"/>
              </w:rPr>
            </w:r>
          </w:p>
        </w:tc>
      </w:tr>
    </w:tbl>
    <w:p>
      <w:pPr>
        <w:pStyle w:val="style0"/>
        <w:shd w:fill="FFFFFF" w:val="clear"/>
        <w:spacing w:after="0" w:before="0" w:line="315" w:lineRule="atLeast"/>
      </w:pPr>
      <w:r>
        <w:rPr>
          <w:rFonts w:cs="Times New Roman" w:eastAsia="Times New Roman"/>
          <w:color w:val="444444"/>
          <w:sz w:val="23"/>
          <w:szCs w:val="23"/>
          <w:lang w:eastAsia="es-ES"/>
        </w:rPr>
      </w:r>
    </w:p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851" w:right="99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roid Sans Fallback" w:hAnsi="Calibri"/>
      <w:color w:val="auto"/>
      <w:sz w:val="22"/>
      <w:szCs w:val="22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Contenido de la tabla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2013-08-15T21:46:00.00Z</dcterms:created>
  <dc:creator>Junta Secundaria</dc:creator>
  <cp:lastModifiedBy>Junta Secundaria</cp:lastModifiedBy>
  <dcterms:modified xsi:type="dcterms:W3CDTF">2013-08-16T02:23:00.00Z</dcterms:modified>
  <cp:revision>5</cp:revision>
</cp:coreProperties>
</file>