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569C3" w14:textId="4C92DC02" w:rsidR="005750DD" w:rsidRDefault="00E176D1" w:rsidP="00E176D1">
      <w:pPr>
        <w:spacing w:after="600"/>
        <w:jc w:val="center"/>
        <w:rPr>
          <w:rFonts w:ascii="Times New Roman" w:hAnsi="Times New Roman" w:cs="Times New Roman"/>
          <w:sz w:val="32"/>
          <w:szCs w:val="32"/>
        </w:rPr>
      </w:pPr>
      <w:r w:rsidRPr="00E176D1">
        <w:rPr>
          <w:rFonts w:ascii="Times New Roman" w:hAnsi="Times New Roman" w:cs="Times New Roman"/>
          <w:sz w:val="32"/>
          <w:szCs w:val="32"/>
        </w:rPr>
        <w:t>Отчет по Лабораторной работе №2</w:t>
      </w:r>
    </w:p>
    <w:p w14:paraId="390F1F74" w14:textId="2051DA1D" w:rsidR="00E176D1" w:rsidRPr="00E176D1" w:rsidRDefault="00E176D1" w:rsidP="00555B4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176D1">
        <w:rPr>
          <w:rFonts w:ascii="Times New Roman" w:hAnsi="Times New Roman" w:cs="Times New Roman"/>
          <w:sz w:val="28"/>
          <w:szCs w:val="28"/>
        </w:rPr>
        <w:t>Количество реализованных тестов, статистику прохождения</w:t>
      </w:r>
      <w:r w:rsidRPr="00E176D1">
        <w:rPr>
          <w:rFonts w:ascii="Times New Roman" w:hAnsi="Times New Roman" w:cs="Times New Roman"/>
          <w:sz w:val="28"/>
          <w:szCs w:val="28"/>
        </w:rPr>
        <w:t xml:space="preserve"> </w:t>
      </w:r>
      <w:r w:rsidRPr="00E176D1">
        <w:rPr>
          <w:rFonts w:ascii="Times New Roman" w:hAnsi="Times New Roman" w:cs="Times New Roman"/>
          <w:sz w:val="28"/>
          <w:szCs w:val="28"/>
        </w:rPr>
        <w:t>тестов для каждого из проектов.</w:t>
      </w:r>
    </w:p>
    <w:p w14:paraId="678CD199" w14:textId="37569228" w:rsidR="00E176D1" w:rsidRDefault="00E176D1" w:rsidP="00555B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RegisterTest</w:t>
      </w:r>
      <w:proofErr w:type="spellEnd"/>
      <w:r w:rsidRPr="00E176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содержит 6 методов для юнит тестирования</w:t>
      </w:r>
      <w:r w:rsidRPr="00E176D1">
        <w:rPr>
          <w:rFonts w:ascii="Times New Roman" w:hAnsi="Times New Roman" w:cs="Times New Roman"/>
          <w:sz w:val="28"/>
          <w:szCs w:val="28"/>
        </w:rPr>
        <w:t>:</w:t>
      </w:r>
    </w:p>
    <w:p w14:paraId="730F9D60" w14:textId="62A9C15B" w:rsidR="00E176D1" w:rsidRPr="00E176D1" w:rsidRDefault="00E176D1" w:rsidP="00555B4F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176D1">
        <w:rPr>
          <w:rFonts w:ascii="Times New Roman" w:hAnsi="Times New Roman" w:cs="Times New Roman"/>
          <w:sz w:val="28"/>
          <w:szCs w:val="28"/>
          <w:lang w:val="en-US"/>
        </w:rPr>
        <w:t>TestCheckLoginLength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E176D1">
        <w:rPr>
          <w:rFonts w:ascii="Times New Roman" w:hAnsi="Times New Roman" w:cs="Times New Roman"/>
          <w:sz w:val="28"/>
          <w:szCs w:val="28"/>
          <w:lang w:val="en-US"/>
        </w:rPr>
        <w:t xml:space="preserve"> 6 </w:t>
      </w:r>
      <w:r w:rsidRPr="00E176D1">
        <w:rPr>
          <w:rFonts w:ascii="Times New Roman" w:hAnsi="Times New Roman" w:cs="Times New Roman"/>
          <w:sz w:val="28"/>
          <w:szCs w:val="28"/>
        </w:rPr>
        <w:t>тестов</w:t>
      </w:r>
    </w:p>
    <w:p w14:paraId="39154FD5" w14:textId="29A9F073" w:rsidR="00E176D1" w:rsidRPr="00E176D1" w:rsidRDefault="00E176D1" w:rsidP="00555B4F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176D1">
        <w:rPr>
          <w:rFonts w:ascii="Times New Roman" w:hAnsi="Times New Roman" w:cs="Times New Roman"/>
          <w:sz w:val="28"/>
          <w:szCs w:val="28"/>
          <w:lang w:val="en-US"/>
        </w:rPr>
        <w:t>TestCheckExistUser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E176D1">
        <w:rPr>
          <w:rFonts w:ascii="Times New Roman" w:hAnsi="Times New Roman" w:cs="Times New Roman"/>
          <w:sz w:val="28"/>
          <w:szCs w:val="28"/>
          <w:lang w:val="en-US"/>
        </w:rPr>
        <w:t xml:space="preserve"> 4 </w:t>
      </w:r>
      <w:r w:rsidRPr="00E176D1">
        <w:rPr>
          <w:rFonts w:ascii="Times New Roman" w:hAnsi="Times New Roman" w:cs="Times New Roman"/>
          <w:sz w:val="28"/>
          <w:szCs w:val="28"/>
        </w:rPr>
        <w:t>теста</w:t>
      </w:r>
    </w:p>
    <w:p w14:paraId="01A45DD9" w14:textId="662CC1D3" w:rsidR="00E176D1" w:rsidRPr="00E176D1" w:rsidRDefault="00E176D1" w:rsidP="00555B4F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176D1">
        <w:rPr>
          <w:rFonts w:ascii="Times New Roman" w:hAnsi="Times New Roman" w:cs="Times New Roman"/>
          <w:sz w:val="28"/>
          <w:szCs w:val="28"/>
          <w:lang w:val="en-US"/>
        </w:rPr>
        <w:t>TestCheckLoginContent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E176D1">
        <w:rPr>
          <w:rFonts w:ascii="Times New Roman" w:hAnsi="Times New Roman" w:cs="Times New Roman"/>
          <w:sz w:val="28"/>
          <w:szCs w:val="28"/>
          <w:lang w:val="en-US"/>
        </w:rPr>
        <w:t xml:space="preserve"> 13 </w:t>
      </w:r>
      <w:r w:rsidRPr="00E176D1">
        <w:rPr>
          <w:rFonts w:ascii="Times New Roman" w:hAnsi="Times New Roman" w:cs="Times New Roman"/>
          <w:sz w:val="28"/>
          <w:szCs w:val="28"/>
        </w:rPr>
        <w:t>тестов</w:t>
      </w:r>
    </w:p>
    <w:p w14:paraId="19B0FB8A" w14:textId="0E85CB38" w:rsidR="00E176D1" w:rsidRPr="00E176D1" w:rsidRDefault="00E176D1" w:rsidP="00555B4F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176D1">
        <w:rPr>
          <w:rFonts w:ascii="Times New Roman" w:hAnsi="Times New Roman" w:cs="Times New Roman"/>
          <w:sz w:val="28"/>
          <w:szCs w:val="28"/>
          <w:lang w:val="en-US"/>
        </w:rPr>
        <w:t>TestCheckPasswordLength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E176D1">
        <w:rPr>
          <w:rFonts w:ascii="Times New Roman" w:hAnsi="Times New Roman" w:cs="Times New Roman"/>
          <w:sz w:val="28"/>
          <w:szCs w:val="28"/>
          <w:lang w:val="en-US"/>
        </w:rPr>
        <w:t xml:space="preserve"> 4 </w:t>
      </w:r>
      <w:r w:rsidRPr="00E176D1">
        <w:rPr>
          <w:rFonts w:ascii="Times New Roman" w:hAnsi="Times New Roman" w:cs="Times New Roman"/>
          <w:sz w:val="28"/>
          <w:szCs w:val="28"/>
        </w:rPr>
        <w:t>теста</w:t>
      </w:r>
    </w:p>
    <w:p w14:paraId="35AEAF55" w14:textId="282E96BD" w:rsidR="00E176D1" w:rsidRPr="00E176D1" w:rsidRDefault="00E176D1" w:rsidP="00555B4F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176D1">
        <w:rPr>
          <w:rFonts w:ascii="Times New Roman" w:hAnsi="Times New Roman" w:cs="Times New Roman"/>
          <w:sz w:val="28"/>
          <w:szCs w:val="28"/>
          <w:lang w:val="en-US"/>
        </w:rPr>
        <w:t>TestCheckPasswordEquality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E176D1">
        <w:rPr>
          <w:rFonts w:ascii="Times New Roman" w:hAnsi="Times New Roman" w:cs="Times New Roman"/>
          <w:sz w:val="28"/>
          <w:szCs w:val="28"/>
          <w:lang w:val="en-US"/>
        </w:rPr>
        <w:t xml:space="preserve"> 3 </w:t>
      </w:r>
      <w:r w:rsidRPr="00E176D1">
        <w:rPr>
          <w:rFonts w:ascii="Times New Roman" w:hAnsi="Times New Roman" w:cs="Times New Roman"/>
          <w:sz w:val="28"/>
          <w:szCs w:val="28"/>
        </w:rPr>
        <w:t>теста</w:t>
      </w:r>
    </w:p>
    <w:p w14:paraId="0F31C753" w14:textId="48643F3C" w:rsidR="00E176D1" w:rsidRDefault="00E176D1" w:rsidP="00555B4F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176D1">
        <w:rPr>
          <w:rFonts w:ascii="Times New Roman" w:hAnsi="Times New Roman" w:cs="Times New Roman"/>
          <w:sz w:val="28"/>
          <w:szCs w:val="28"/>
          <w:lang w:val="en-US"/>
        </w:rPr>
        <w:t>TestCheckPasswordContent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E176D1">
        <w:rPr>
          <w:rFonts w:ascii="Times New Roman" w:hAnsi="Times New Roman" w:cs="Times New Roman"/>
          <w:sz w:val="28"/>
          <w:szCs w:val="28"/>
          <w:lang w:val="en-US"/>
        </w:rPr>
        <w:t xml:space="preserve"> 6 </w:t>
      </w:r>
      <w:r w:rsidRPr="00E176D1">
        <w:rPr>
          <w:rFonts w:ascii="Times New Roman" w:hAnsi="Times New Roman" w:cs="Times New Roman"/>
          <w:sz w:val="28"/>
          <w:szCs w:val="28"/>
        </w:rPr>
        <w:t>тестов</w:t>
      </w:r>
    </w:p>
    <w:p w14:paraId="423A0D08" w14:textId="4F7559C6" w:rsidR="00E176D1" w:rsidRDefault="00E176D1" w:rsidP="00555B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Итого</w:t>
      </w:r>
      <w:r w:rsidR="00555B4F" w:rsidRPr="00555B4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RegisterTest</w:t>
      </w:r>
      <w:proofErr w:type="spellEnd"/>
      <w:r w:rsidRPr="00E176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содержит 36 юнит-тестов.</w:t>
      </w:r>
    </w:p>
    <w:p w14:paraId="45AB4490" w14:textId="2BB2472C" w:rsidR="00E176D1" w:rsidRDefault="00E176D1" w:rsidP="00555B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TriangleTest</w:t>
      </w:r>
      <w:proofErr w:type="spellEnd"/>
      <w:r w:rsidRPr="00E176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содержит 5 методов для юнит тестирования</w:t>
      </w:r>
      <w:r w:rsidRPr="00E176D1">
        <w:rPr>
          <w:rFonts w:ascii="Times New Roman" w:hAnsi="Times New Roman" w:cs="Times New Roman"/>
          <w:sz w:val="28"/>
          <w:szCs w:val="28"/>
        </w:rPr>
        <w:t>:</w:t>
      </w:r>
    </w:p>
    <w:p w14:paraId="7B06DB08" w14:textId="5DD57E15" w:rsidR="00E176D1" w:rsidRPr="00E176D1" w:rsidRDefault="00E176D1" w:rsidP="00555B4F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176D1">
        <w:rPr>
          <w:rFonts w:ascii="Times New Roman" w:hAnsi="Times New Roman" w:cs="Times New Roman"/>
          <w:sz w:val="28"/>
          <w:szCs w:val="28"/>
          <w:lang w:val="en-US"/>
        </w:rPr>
        <w:t>TestCheckNotaTriangle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E176D1">
        <w:rPr>
          <w:rFonts w:ascii="Times New Roman" w:hAnsi="Times New Roman" w:cs="Times New Roman"/>
          <w:sz w:val="28"/>
          <w:szCs w:val="28"/>
          <w:lang w:val="en-US"/>
        </w:rPr>
        <w:t xml:space="preserve"> 6 </w:t>
      </w:r>
      <w:r w:rsidRPr="00E176D1">
        <w:rPr>
          <w:rFonts w:ascii="Times New Roman" w:hAnsi="Times New Roman" w:cs="Times New Roman"/>
          <w:sz w:val="28"/>
          <w:szCs w:val="28"/>
        </w:rPr>
        <w:t>тестов</w:t>
      </w:r>
    </w:p>
    <w:p w14:paraId="510DCDB9" w14:textId="042AD426" w:rsidR="00E176D1" w:rsidRPr="00E176D1" w:rsidRDefault="00E176D1" w:rsidP="00555B4F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176D1">
        <w:rPr>
          <w:rFonts w:ascii="Times New Roman" w:hAnsi="Times New Roman" w:cs="Times New Roman"/>
          <w:sz w:val="28"/>
          <w:szCs w:val="28"/>
          <w:lang w:val="en-US"/>
        </w:rPr>
        <w:t>TestCheckNotValid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E176D1">
        <w:rPr>
          <w:rFonts w:ascii="Times New Roman" w:hAnsi="Times New Roman" w:cs="Times New Roman"/>
          <w:sz w:val="28"/>
          <w:szCs w:val="28"/>
          <w:lang w:val="en-US"/>
        </w:rPr>
        <w:t xml:space="preserve"> 12 </w:t>
      </w:r>
      <w:r w:rsidRPr="00E176D1">
        <w:rPr>
          <w:rFonts w:ascii="Times New Roman" w:hAnsi="Times New Roman" w:cs="Times New Roman"/>
          <w:sz w:val="28"/>
          <w:szCs w:val="28"/>
        </w:rPr>
        <w:t>тестов</w:t>
      </w:r>
    </w:p>
    <w:p w14:paraId="199A09F3" w14:textId="18EAADBD" w:rsidR="00E176D1" w:rsidRPr="00E176D1" w:rsidRDefault="00E176D1" w:rsidP="00555B4F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176D1">
        <w:rPr>
          <w:rFonts w:ascii="Times New Roman" w:hAnsi="Times New Roman" w:cs="Times New Roman"/>
          <w:sz w:val="28"/>
          <w:szCs w:val="28"/>
          <w:lang w:val="en-US"/>
        </w:rPr>
        <w:t>TestCheckEquilateral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E176D1">
        <w:rPr>
          <w:rFonts w:ascii="Times New Roman" w:hAnsi="Times New Roman" w:cs="Times New Roman"/>
          <w:sz w:val="28"/>
          <w:szCs w:val="28"/>
          <w:lang w:val="en-US"/>
        </w:rPr>
        <w:t xml:space="preserve"> 3 </w:t>
      </w:r>
      <w:r w:rsidRPr="00E176D1">
        <w:rPr>
          <w:rFonts w:ascii="Times New Roman" w:hAnsi="Times New Roman" w:cs="Times New Roman"/>
          <w:sz w:val="28"/>
          <w:szCs w:val="28"/>
        </w:rPr>
        <w:t>теста</w:t>
      </w:r>
    </w:p>
    <w:p w14:paraId="457C7DA7" w14:textId="790C84F9" w:rsidR="00E176D1" w:rsidRPr="00E176D1" w:rsidRDefault="00E176D1" w:rsidP="00555B4F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176D1">
        <w:rPr>
          <w:rFonts w:ascii="Times New Roman" w:hAnsi="Times New Roman" w:cs="Times New Roman"/>
          <w:sz w:val="28"/>
          <w:szCs w:val="28"/>
        </w:rPr>
        <w:t>TestCheckIsosceles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E176D1">
        <w:rPr>
          <w:rFonts w:ascii="Times New Roman" w:hAnsi="Times New Roman" w:cs="Times New Roman"/>
          <w:sz w:val="28"/>
          <w:szCs w:val="28"/>
        </w:rPr>
        <w:t xml:space="preserve"> 3 теста</w:t>
      </w:r>
    </w:p>
    <w:p w14:paraId="71613088" w14:textId="4371F339" w:rsidR="00E176D1" w:rsidRDefault="00E176D1" w:rsidP="00555B4F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176D1">
        <w:rPr>
          <w:rFonts w:ascii="Times New Roman" w:hAnsi="Times New Roman" w:cs="Times New Roman"/>
          <w:sz w:val="28"/>
          <w:szCs w:val="28"/>
        </w:rPr>
        <w:t>TestCheckScalene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E176D1">
        <w:rPr>
          <w:rFonts w:ascii="Times New Roman" w:hAnsi="Times New Roman" w:cs="Times New Roman"/>
          <w:sz w:val="28"/>
          <w:szCs w:val="28"/>
        </w:rPr>
        <w:t xml:space="preserve"> 3 теста</w:t>
      </w:r>
    </w:p>
    <w:p w14:paraId="058CBC09" w14:textId="08595F23" w:rsidR="00E176D1" w:rsidRDefault="00E176D1" w:rsidP="00555B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Итого</w:t>
      </w:r>
      <w:r w:rsidR="00555B4F" w:rsidRPr="00555B4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555B4F">
        <w:rPr>
          <w:rFonts w:ascii="Times New Roman" w:hAnsi="Times New Roman" w:cs="Times New Roman"/>
          <w:sz w:val="28"/>
          <w:szCs w:val="28"/>
          <w:lang w:val="en-US"/>
        </w:rPr>
        <w:t>TriangleTest</w:t>
      </w:r>
      <w:proofErr w:type="spellEnd"/>
      <w:r w:rsidR="00555B4F" w:rsidRPr="00555B4F">
        <w:rPr>
          <w:rFonts w:ascii="Times New Roman" w:hAnsi="Times New Roman" w:cs="Times New Roman"/>
          <w:sz w:val="28"/>
          <w:szCs w:val="28"/>
        </w:rPr>
        <w:t xml:space="preserve"> </w:t>
      </w:r>
      <w:r w:rsidR="00555B4F">
        <w:rPr>
          <w:rFonts w:ascii="Times New Roman" w:hAnsi="Times New Roman" w:cs="Times New Roman"/>
          <w:sz w:val="28"/>
          <w:szCs w:val="28"/>
        </w:rPr>
        <w:t>содержит 27 юнит-тестов.</w:t>
      </w:r>
    </w:p>
    <w:p w14:paraId="67A36C46" w14:textId="155EA61C" w:rsidR="004F4194" w:rsidRPr="004F4194" w:rsidRDefault="004F4194" w:rsidP="004F4194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Количество не проходящих тестов для проекта </w:t>
      </w:r>
      <w:r>
        <w:rPr>
          <w:rFonts w:ascii="Times New Roman" w:hAnsi="Times New Roman" w:cs="Times New Roman"/>
          <w:sz w:val="28"/>
          <w:szCs w:val="28"/>
          <w:lang w:val="en-US"/>
        </w:rPr>
        <w:t>Triangle</w:t>
      </w:r>
      <w:r w:rsidRPr="004F4194">
        <w:rPr>
          <w:rFonts w:ascii="Times New Roman" w:hAnsi="Times New Roman" w:cs="Times New Roman"/>
          <w:sz w:val="28"/>
          <w:szCs w:val="28"/>
        </w:rPr>
        <w:t>: 3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</w:r>
      <w:r w:rsidRPr="004F419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B174780" wp14:editId="771EF6B4">
            <wp:extent cx="1848108" cy="733527"/>
            <wp:effectExtent l="0" t="0" r="0" b="9525"/>
            <wp:docPr id="6670563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0563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4194" w:rsidRPr="004F41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F3397"/>
    <w:multiLevelType w:val="hybridMultilevel"/>
    <w:tmpl w:val="33A47D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F4C26"/>
    <w:multiLevelType w:val="hybridMultilevel"/>
    <w:tmpl w:val="A8160302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75E82"/>
    <w:multiLevelType w:val="hybridMultilevel"/>
    <w:tmpl w:val="B3B481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6431067">
    <w:abstractNumId w:val="1"/>
  </w:num>
  <w:num w:numId="2" w16cid:durableId="1163006441">
    <w:abstractNumId w:val="2"/>
  </w:num>
  <w:num w:numId="3" w16cid:durableId="149104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6D1"/>
    <w:rsid w:val="004F4194"/>
    <w:rsid w:val="00555B4F"/>
    <w:rsid w:val="005750DD"/>
    <w:rsid w:val="005A3854"/>
    <w:rsid w:val="008B6A70"/>
    <w:rsid w:val="00E17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40521"/>
  <w15:chartTrackingRefBased/>
  <w15:docId w15:val="{653BEF52-CC81-46C7-8DAD-6070D6D88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76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amgalan namsaraev</dc:creator>
  <cp:keywords/>
  <dc:description/>
  <cp:lastModifiedBy>amgalan namsaraev</cp:lastModifiedBy>
  <cp:revision>1</cp:revision>
  <dcterms:created xsi:type="dcterms:W3CDTF">2023-11-23T14:30:00Z</dcterms:created>
  <dcterms:modified xsi:type="dcterms:W3CDTF">2023-11-23T15:28:00Z</dcterms:modified>
</cp:coreProperties>
</file>