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338"/>
        <w:tblW w:w="10010" w:type="dxa"/>
        <w:tblLayout w:type="fixed"/>
        <w:tblLook w:val="0420" w:firstRow="1" w:lastRow="0" w:firstColumn="0" w:lastColumn="0" w:noHBand="0" w:noVBand="1"/>
      </w:tblPr>
      <w:tblGrid>
        <w:gridCol w:w="1530"/>
        <w:gridCol w:w="900"/>
        <w:gridCol w:w="1080"/>
        <w:gridCol w:w="990"/>
        <w:gridCol w:w="1260"/>
        <w:gridCol w:w="1620"/>
        <w:gridCol w:w="1115"/>
        <w:gridCol w:w="1515"/>
      </w:tblGrid>
      <w:tr w:rsidR="00F47AD1" w14:paraId="65A8BD17" w14:textId="77777777" w:rsidTr="00F47AD1">
        <w:trPr>
          <w:trHeight w:val="684"/>
          <w:tblHeader/>
        </w:trPr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5DF6F" w14:textId="77777777" w:rsidR="00F47AD1" w:rsidRP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Organism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9964" w14:textId="77777777" w:rsidR="00F47AD1" w:rsidRP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Strain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52BD" w14:textId="618AA06A" w:rsidR="00F47AD1" w:rsidRP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Env</w:t>
            </w: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.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0C75" w14:textId="59C6527D" w:rsidR="00F47AD1" w:rsidRP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  <w:vertAlign w:val="subscript"/>
              </w:rPr>
            </w:pP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µ</w:t>
            </w: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/</w:t>
            </w: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µ</w:t>
            </w: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  <w:vertAlign w:val="subscript"/>
              </w:rPr>
              <w:t>MAX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9847" w14:textId="59F2411D" w:rsidR="00F47AD1" w:rsidRP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Temp</w:t>
            </w: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.</w:t>
            </w: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 xml:space="preserve"> (</w:t>
            </w: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sym w:font="Symbol" w:char="F0B0"/>
            </w: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C)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C957" w14:textId="3FC8B2D8" w:rsidR="00F47AD1" w:rsidRP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Irradiance (</w:t>
            </w: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µ</w:t>
            </w: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M m</w:t>
            </w: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-2</w:t>
            </w: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 xml:space="preserve"> s</w:t>
            </w: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  <w:vertAlign w:val="superscript"/>
              </w:rPr>
              <w:t>-1</w:t>
            </w: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)</w:t>
            </w:r>
          </w:p>
        </w:tc>
        <w:tc>
          <w:tcPr>
            <w:tcW w:w="11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3A9D" w14:textId="77777777" w:rsidR="00F47AD1" w:rsidRP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Helvetica" w:cs="Helvetica"/>
                <w:b/>
                <w:bCs/>
                <w:color w:val="000000"/>
              </w:rPr>
            </w:pP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Ocean/</w:t>
            </w:r>
          </w:p>
          <w:p w14:paraId="6C35D782" w14:textId="1181E6CE" w:rsidR="00F47AD1" w:rsidRP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Sea</w:t>
            </w:r>
          </w:p>
        </w:tc>
        <w:tc>
          <w:tcPr>
            <w:tcW w:w="15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98C50" w14:textId="77777777" w:rsidR="00F47AD1" w:rsidRP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F47AD1">
              <w:rPr>
                <w:rFonts w:ascii="Times New Roman" w:eastAsia="Helvetica" w:hAnsi="Helvetica" w:cs="Helvetica"/>
                <w:b/>
                <w:bCs/>
                <w:color w:val="000000"/>
              </w:rPr>
              <w:t>Reference</w:t>
            </w:r>
          </w:p>
        </w:tc>
      </w:tr>
      <w:tr w:rsidR="00F47AD1" w14:paraId="54A87820" w14:textId="77777777" w:rsidTr="00F47AD1">
        <w:trPr>
          <w:trHeight w:val="684"/>
        </w:trPr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0801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D060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CS-5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CCDB1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Coastal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BB878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0.61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0C424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20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45D0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130</w:t>
            </w:r>
          </w:p>
        </w:tc>
        <w:tc>
          <w:tcPr>
            <w:tcW w:w="1115" w:type="dxa"/>
            <w:tcBorders>
              <w:top w:val="single" w:sz="12" w:space="0" w:color="666666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00E6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Mediteranian</w:t>
            </w:r>
            <w:proofErr w:type="spellEnd"/>
          </w:p>
        </w:tc>
        <w:tc>
          <w:tcPr>
            <w:tcW w:w="1515" w:type="dxa"/>
            <w:tcBorders>
              <w:top w:val="single" w:sz="12" w:space="0" w:color="666666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4435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Pankowski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 xml:space="preserve"> et al. 2009</w:t>
            </w:r>
          </w:p>
        </w:tc>
      </w:tr>
      <w:tr w:rsidR="00F47AD1" w14:paraId="716F9E29" w14:textId="77777777" w:rsidTr="00F47AD1">
        <w:trPr>
          <w:trHeight w:val="684"/>
        </w:trPr>
        <w:tc>
          <w:tcPr>
            <w:tcW w:w="1530" w:type="dxa"/>
            <w:vMerge w:val="restart"/>
            <w:tcBorders>
              <w:top w:val="single" w:sz="8" w:space="0" w:color="BEBEBE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396B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E. huxleyi</w:t>
            </w:r>
          </w:p>
        </w:tc>
        <w:tc>
          <w:tcPr>
            <w:tcW w:w="90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896E2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PML 92-f</w:t>
            </w:r>
          </w:p>
        </w:tc>
        <w:tc>
          <w:tcPr>
            <w:tcW w:w="1080" w:type="dxa"/>
            <w:vMerge w:val="restart"/>
            <w:tcBorders>
              <w:top w:val="single" w:sz="8" w:space="0" w:color="BEBEBE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5436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Oceanic</w:t>
            </w:r>
          </w:p>
        </w:tc>
        <w:tc>
          <w:tcPr>
            <w:tcW w:w="9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87C0D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0.74</w:t>
            </w:r>
          </w:p>
        </w:tc>
        <w:tc>
          <w:tcPr>
            <w:tcW w:w="126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BCFCC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18</w:t>
            </w:r>
          </w:p>
        </w:tc>
        <w:tc>
          <w:tcPr>
            <w:tcW w:w="162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F8D1E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80</w:t>
            </w:r>
          </w:p>
        </w:tc>
        <w:tc>
          <w:tcPr>
            <w:tcW w:w="111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80BA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Port Hacking, Australia</w:t>
            </w:r>
          </w:p>
        </w:tc>
        <w:tc>
          <w:tcPr>
            <w:tcW w:w="151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4EB1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Isik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 xml:space="preserve"> et al. 2007</w:t>
            </w:r>
          </w:p>
        </w:tc>
      </w:tr>
      <w:tr w:rsidR="00F47AD1" w14:paraId="059C0C20" w14:textId="77777777" w:rsidTr="00F47AD1">
        <w:trPr>
          <w:trHeight w:val="207"/>
        </w:trPr>
        <w:tc>
          <w:tcPr>
            <w:tcW w:w="153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37E22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C621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A96C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4803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0.52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6245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16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CE055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150</w:t>
            </w: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12F8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Subarctic Pacific</w:t>
            </w:r>
          </w:p>
        </w:tc>
        <w:tc>
          <w:tcPr>
            <w:tcW w:w="15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F71C3" w14:textId="77777777" w:rsidR="00F47AD1" w:rsidRDefault="00F47AD1" w:rsidP="00F47A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Muggli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 xml:space="preserve"> et al. 1996</w:t>
            </w:r>
          </w:p>
        </w:tc>
      </w:tr>
    </w:tbl>
    <w:p w14:paraId="3C7AC5A4" w14:textId="77777777" w:rsidR="00F47AD1" w:rsidRDefault="00F47AD1" w:rsidP="00F47AD1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75977313">
    <w:abstractNumId w:val="1"/>
  </w:num>
  <w:num w:numId="2" w16cid:durableId="1574392993">
    <w:abstractNumId w:val="2"/>
  </w:num>
  <w:num w:numId="3" w16cid:durableId="189322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8F7"/>
    <w:rsid w:val="00C658F7"/>
    <w:rsid w:val="00E12420"/>
    <w:rsid w:val="00F4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B61BC"/>
  <w15:docId w15:val="{6A19B048-1F96-5441-9A96-39082C4B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Elizabeth Quirk</dc:creator>
  <cp:keywords/>
  <dc:description/>
  <cp:lastModifiedBy>Lucy Elizabeth Quirk</cp:lastModifiedBy>
  <cp:revision>2</cp:revision>
  <dcterms:created xsi:type="dcterms:W3CDTF">2024-04-22T22:20:00Z</dcterms:created>
  <dcterms:modified xsi:type="dcterms:W3CDTF">2024-04-22T22:20:00Z</dcterms:modified>
  <cp:category/>
</cp:coreProperties>
</file>