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CC6" w:rsidRDefault="003C3C9D">
      <w:pPr>
        <w:rPr>
          <w:b/>
        </w:rPr>
      </w:pPr>
      <w:r>
        <w:rPr>
          <w:b/>
        </w:rPr>
        <w:t>La información es el principal activo de la empresa</w:t>
      </w:r>
    </w:p>
    <w:p w:rsidR="003C3C9D" w:rsidRDefault="003C3C9D">
      <w:r>
        <w:t>Para la información se exigen requerimientos de:</w:t>
      </w:r>
    </w:p>
    <w:p w:rsidR="003C3C9D" w:rsidRDefault="003C3C9D" w:rsidP="003C3C9D">
      <w:pPr>
        <w:pStyle w:val="Prrafodelista"/>
        <w:numPr>
          <w:ilvl w:val="0"/>
          <w:numId w:val="1"/>
        </w:numPr>
      </w:pPr>
      <w:r>
        <w:t>Calidad</w:t>
      </w:r>
    </w:p>
    <w:p w:rsidR="003C3C9D" w:rsidRDefault="003C3C9D" w:rsidP="003C3C9D">
      <w:pPr>
        <w:pStyle w:val="Prrafodelista"/>
        <w:numPr>
          <w:ilvl w:val="0"/>
          <w:numId w:val="1"/>
        </w:numPr>
      </w:pPr>
      <w:r>
        <w:t>Controles</w:t>
      </w:r>
    </w:p>
    <w:p w:rsidR="003C3C9D" w:rsidRDefault="003C3C9D" w:rsidP="003C3C9D">
      <w:pPr>
        <w:pStyle w:val="Prrafodelista"/>
        <w:numPr>
          <w:ilvl w:val="0"/>
          <w:numId w:val="1"/>
        </w:numPr>
      </w:pPr>
      <w:r>
        <w:t>Seguridad</w:t>
      </w:r>
    </w:p>
    <w:p w:rsidR="003C3C9D" w:rsidRDefault="003C3C9D" w:rsidP="003C3C9D">
      <w:pPr>
        <w:pStyle w:val="Prrafodelista"/>
        <w:numPr>
          <w:ilvl w:val="0"/>
          <w:numId w:val="1"/>
        </w:numPr>
      </w:pPr>
      <w:r>
        <w:t>Economicidad</w:t>
      </w:r>
    </w:p>
    <w:p w:rsidR="003C3C9D" w:rsidRDefault="003C3C9D" w:rsidP="003C3C9D">
      <w:r>
        <w:rPr>
          <w:b/>
          <w:u w:val="single"/>
        </w:rPr>
        <w:t>Por ello</w:t>
      </w:r>
    </w:p>
    <w:p w:rsidR="003C3C9D" w:rsidRDefault="003C3C9D" w:rsidP="003C3C9D">
      <w:pPr>
        <w:pStyle w:val="Prrafodelista"/>
        <w:numPr>
          <w:ilvl w:val="0"/>
          <w:numId w:val="2"/>
        </w:numPr>
      </w:pPr>
      <w:r>
        <w:t>Las gerencias deben establecer sistemas de control interno que soporten en forma adecuada los procesos críticos del negocio.</w:t>
      </w:r>
    </w:p>
    <w:p w:rsidR="003C3C9D" w:rsidRDefault="003C3C9D" w:rsidP="003C3C9D">
      <w:pPr>
        <w:pStyle w:val="Prrafodelista"/>
        <w:numPr>
          <w:ilvl w:val="0"/>
          <w:numId w:val="2"/>
        </w:numPr>
      </w:pPr>
      <w:r>
        <w:t>Las organizaciones exitosas entienden y administran los riesgos asociados de la implementación de tecnologías de información.</w:t>
      </w:r>
    </w:p>
    <w:p w:rsidR="003C3C9D" w:rsidRDefault="003C3C9D" w:rsidP="003C3C9D">
      <w:pPr>
        <w:ind w:left="360"/>
        <w:rPr>
          <w:b/>
          <w:i/>
          <w:u w:val="single"/>
        </w:rPr>
      </w:pPr>
      <w:r>
        <w:rPr>
          <w:b/>
          <w:i/>
          <w:u w:val="single"/>
        </w:rPr>
        <w:t>Todo lo anterior justifica la necesidad de contar con una herramienta de control como lo es la auditoria informática.</w:t>
      </w:r>
    </w:p>
    <w:p w:rsidR="003C3C9D" w:rsidRDefault="003C3C9D" w:rsidP="003C3C9D">
      <w:pPr>
        <w:rPr>
          <w:b/>
          <w:u w:val="single"/>
        </w:rPr>
      </w:pPr>
      <w:r>
        <w:rPr>
          <w:b/>
          <w:u w:val="single"/>
        </w:rPr>
        <w:t>El concepto de auditoria</w:t>
      </w:r>
    </w:p>
    <w:p w:rsidR="003C3C9D" w:rsidRDefault="003C3C9D" w:rsidP="003C3C9D">
      <w:r>
        <w:t xml:space="preserve">Consiste en la emisión de una opinión profesional sobre si el </w:t>
      </w:r>
      <w:r w:rsidR="00B63ACC">
        <w:t>objeto</w:t>
      </w:r>
      <w:r>
        <w:t xml:space="preserve"> sometido a análisis presenta adecuadamente la realidad que pretende reflejar y/o cumple con las condiciones que le </w:t>
      </w:r>
      <w:proofErr w:type="spellStart"/>
      <w:r>
        <w:t>gan</w:t>
      </w:r>
      <w:proofErr w:type="spellEnd"/>
      <w:r>
        <w:t xml:space="preserve"> sido prescritas.</w:t>
      </w:r>
    </w:p>
    <w:p w:rsidR="003C3C9D" w:rsidRDefault="003C3C9D" w:rsidP="003C3C9D">
      <w:pPr>
        <w:rPr>
          <w:b/>
          <w:u w:val="single"/>
        </w:rPr>
      </w:pPr>
      <w:r>
        <w:rPr>
          <w:b/>
          <w:u w:val="single"/>
        </w:rPr>
        <w:t xml:space="preserve"> Concepto de consultoría</w:t>
      </w:r>
    </w:p>
    <w:p w:rsidR="003C3C9D" w:rsidRDefault="003C3C9D" w:rsidP="003C3C9D">
      <w:r>
        <w:t>La consultoría consiste en dar asesoramiento o consejo sobre lo que se ha de hacer, o como llevar a cabo adecuadamente una determinada actividad para obtener los fines deseados.</w:t>
      </w:r>
    </w:p>
    <w:p w:rsidR="003C3C9D" w:rsidRDefault="003C3C9D" w:rsidP="003C3C9D">
      <w:pPr>
        <w:rPr>
          <w:b/>
          <w:u w:val="single"/>
        </w:rPr>
      </w:pPr>
      <w:r>
        <w:rPr>
          <w:b/>
          <w:u w:val="single"/>
        </w:rPr>
        <w:t>Definición de auditoria en informática</w:t>
      </w:r>
    </w:p>
    <w:p w:rsidR="003C3C9D" w:rsidRPr="00B63ACC" w:rsidRDefault="003C3C9D" w:rsidP="00B63ACC">
      <w:pPr>
        <w:rPr>
          <w:b/>
          <w:u w:val="single"/>
        </w:rPr>
      </w:pPr>
      <w:r>
        <w:t>Para determinar si un sistema d</w:t>
      </w:r>
      <w:r w:rsidR="00B63ACC">
        <w:t>e</w:t>
      </w:r>
      <w:r>
        <w:t xml:space="preserve"> </w:t>
      </w:r>
      <w:r w:rsidR="00B63ACC">
        <w:t>información</w:t>
      </w:r>
      <w:r>
        <w:t xml:space="preserve"> o proceso </w:t>
      </w:r>
      <w:r w:rsidR="00B63ACC">
        <w:t>informático</w:t>
      </w:r>
      <w:r>
        <w:t xml:space="preserve"> salvaguarda los activos empresariales informáticos, mantiene la integridad de los datos y lleva a cabo eficazmente los fines de la organización, utilizando</w:t>
      </w:r>
      <w:r w:rsidR="00B63ACC">
        <w:t xml:space="preserve"> eficientemente los recursos.</w:t>
      </w:r>
    </w:p>
    <w:p w:rsidR="00B63ACC" w:rsidRPr="00B63ACC" w:rsidRDefault="00B63ACC" w:rsidP="00B63ACC">
      <w:pPr>
        <w:rPr>
          <w:b/>
        </w:rPr>
      </w:pPr>
      <w:r w:rsidRPr="00B63ACC">
        <w:rPr>
          <w:b/>
        </w:rPr>
        <w:t>Activos informáticos</w:t>
      </w:r>
    </w:p>
    <w:p w:rsidR="00B63ACC" w:rsidRDefault="00B63ACC" w:rsidP="00B63ACC">
      <w:pPr>
        <w:pStyle w:val="Prrafodelista"/>
        <w:numPr>
          <w:ilvl w:val="0"/>
          <w:numId w:val="5"/>
        </w:numPr>
      </w:pPr>
      <w:r>
        <w:t>Información</w:t>
      </w:r>
    </w:p>
    <w:p w:rsidR="00B63ACC" w:rsidRDefault="00B63ACC" w:rsidP="00B63ACC">
      <w:pPr>
        <w:pStyle w:val="Prrafodelista"/>
        <w:numPr>
          <w:ilvl w:val="0"/>
          <w:numId w:val="5"/>
        </w:numPr>
      </w:pPr>
      <w:r>
        <w:t>Hardware</w:t>
      </w:r>
    </w:p>
    <w:p w:rsidR="00B63ACC" w:rsidRDefault="00B63ACC" w:rsidP="00B63ACC">
      <w:pPr>
        <w:pStyle w:val="Prrafodelista"/>
        <w:numPr>
          <w:ilvl w:val="0"/>
          <w:numId w:val="5"/>
        </w:numPr>
      </w:pPr>
      <w:r>
        <w:t>Software</w:t>
      </w:r>
    </w:p>
    <w:p w:rsidR="00B63ACC" w:rsidRDefault="00B63ACC" w:rsidP="00B63ACC">
      <w:pPr>
        <w:pStyle w:val="Prrafodelista"/>
        <w:numPr>
          <w:ilvl w:val="0"/>
          <w:numId w:val="5"/>
        </w:numPr>
      </w:pPr>
      <w:r>
        <w:t>Personas</w:t>
      </w:r>
    </w:p>
    <w:p w:rsidR="00B63ACC" w:rsidRDefault="00B63ACC" w:rsidP="00B63ACC"/>
    <w:p w:rsidR="00B63ACC" w:rsidRDefault="00B63ACC" w:rsidP="00B63ACC"/>
    <w:p w:rsidR="00B63ACC" w:rsidRDefault="00B63ACC" w:rsidP="00B63ACC"/>
    <w:p w:rsidR="00B63ACC" w:rsidRDefault="00B63ACC" w:rsidP="00B63ACC"/>
    <w:p w:rsidR="00B63ACC" w:rsidRDefault="00B63ACC" w:rsidP="00B63ACC"/>
    <w:p w:rsidR="00B63ACC" w:rsidRDefault="00B63ACC" w:rsidP="00B63ACC">
      <w:pPr>
        <w:rPr>
          <w:b/>
          <w:u w:val="single"/>
        </w:rPr>
      </w:pPr>
      <w:r>
        <w:rPr>
          <w:b/>
          <w:u w:val="single"/>
        </w:rPr>
        <w:lastRenderedPageBreak/>
        <w:t>Objetivos de la auditoria informática</w:t>
      </w:r>
    </w:p>
    <w:p w:rsidR="00B63ACC" w:rsidRDefault="00B63ACC" w:rsidP="00B63ACC">
      <w:pPr>
        <w:pStyle w:val="Prrafodelista"/>
        <w:numPr>
          <w:ilvl w:val="0"/>
          <w:numId w:val="6"/>
        </w:numPr>
      </w:pPr>
      <w:r>
        <w:t>Control de la función informática</w:t>
      </w:r>
    </w:p>
    <w:p w:rsidR="00B63ACC" w:rsidRDefault="00B63ACC" w:rsidP="00B63ACC">
      <w:pPr>
        <w:pStyle w:val="Prrafodelista"/>
        <w:numPr>
          <w:ilvl w:val="0"/>
          <w:numId w:val="6"/>
        </w:numPr>
      </w:pPr>
      <w:r>
        <w:t>La operatividad</w:t>
      </w:r>
    </w:p>
    <w:p w:rsidR="00B63ACC" w:rsidRDefault="00B63ACC" w:rsidP="00B63ACC">
      <w:pPr>
        <w:pStyle w:val="Prrafodelista"/>
        <w:numPr>
          <w:ilvl w:val="0"/>
          <w:numId w:val="6"/>
        </w:numPr>
      </w:pPr>
      <w:r>
        <w:t>Seguridad</w:t>
      </w:r>
    </w:p>
    <w:p w:rsidR="00B63ACC" w:rsidRDefault="00B63ACC" w:rsidP="00B63ACC">
      <w:pPr>
        <w:pStyle w:val="Prrafodelista"/>
        <w:numPr>
          <w:ilvl w:val="0"/>
          <w:numId w:val="6"/>
        </w:numPr>
      </w:pPr>
      <w:r>
        <w:t>Identificación de las áreas de mejoras</w:t>
      </w:r>
    </w:p>
    <w:p w:rsidR="00B63ACC" w:rsidRDefault="00B63ACC" w:rsidP="00B63ACC">
      <w:pPr>
        <w:pStyle w:val="Prrafodelista"/>
        <w:numPr>
          <w:ilvl w:val="0"/>
          <w:numId w:val="6"/>
        </w:numPr>
      </w:pPr>
      <w:r>
        <w:t>Atenuación de los riesgos(controles)</w:t>
      </w:r>
    </w:p>
    <w:p w:rsidR="00B63ACC" w:rsidRDefault="00B63ACC" w:rsidP="00B63ACC">
      <w:pPr>
        <w:pStyle w:val="Prrafodelista"/>
        <w:numPr>
          <w:ilvl w:val="0"/>
          <w:numId w:val="6"/>
        </w:numPr>
      </w:pPr>
      <w:r>
        <w:t>El análisis de la eficiencia y eficacia de los sistemas informáticos</w:t>
      </w:r>
    </w:p>
    <w:p w:rsidR="00B63ACC" w:rsidRDefault="00B63ACC" w:rsidP="00B63ACC">
      <w:pPr>
        <w:pStyle w:val="Prrafodelista"/>
        <w:numPr>
          <w:ilvl w:val="0"/>
          <w:numId w:val="6"/>
        </w:numPr>
      </w:pPr>
      <w:r>
        <w:t>La verificación del cumplimiento de la normativa</w:t>
      </w:r>
    </w:p>
    <w:p w:rsidR="00B63ACC" w:rsidRDefault="00B63ACC" w:rsidP="00B63ACC">
      <w:pPr>
        <w:pStyle w:val="Prrafodelista"/>
        <w:numPr>
          <w:ilvl w:val="0"/>
          <w:numId w:val="6"/>
        </w:numPr>
      </w:pPr>
      <w:r>
        <w:t>La revisión de la gestión de los recursos informáticos</w:t>
      </w:r>
    </w:p>
    <w:p w:rsidR="00B63ACC" w:rsidRDefault="00B63ACC" w:rsidP="00B63ACC">
      <w:pPr>
        <w:pStyle w:val="Prrafodelista"/>
        <w:numPr>
          <w:ilvl w:val="0"/>
          <w:numId w:val="6"/>
        </w:numPr>
      </w:pPr>
      <w:r>
        <w:t>Protección de los activos e integridad de datos</w:t>
      </w:r>
    </w:p>
    <w:p w:rsidR="00B63ACC" w:rsidRDefault="00B63ACC" w:rsidP="00B63ACC">
      <w:pPr>
        <w:rPr>
          <w:b/>
          <w:u w:val="single"/>
        </w:rPr>
      </w:pPr>
      <w:r>
        <w:rPr>
          <w:b/>
          <w:u w:val="single"/>
        </w:rPr>
        <w:t>Aportes de la auditoria a las organizaciones</w:t>
      </w:r>
    </w:p>
    <w:p w:rsidR="00B63ACC" w:rsidRPr="00B63ACC" w:rsidRDefault="00B63ACC" w:rsidP="00B63ACC">
      <w:pPr>
        <w:pStyle w:val="Prrafodelista"/>
        <w:numPr>
          <w:ilvl w:val="0"/>
          <w:numId w:val="7"/>
        </w:numPr>
        <w:rPr>
          <w:b/>
          <w:u w:val="single"/>
        </w:rPr>
      </w:pPr>
      <w:r>
        <w:t>Eficiencia</w:t>
      </w:r>
    </w:p>
    <w:p w:rsidR="00B63ACC" w:rsidRPr="00B63ACC" w:rsidRDefault="00B63ACC" w:rsidP="00B63ACC">
      <w:pPr>
        <w:pStyle w:val="Prrafodelista"/>
        <w:numPr>
          <w:ilvl w:val="0"/>
          <w:numId w:val="7"/>
        </w:numPr>
        <w:rPr>
          <w:b/>
          <w:u w:val="single"/>
        </w:rPr>
      </w:pPr>
      <w:r>
        <w:t>Eficacia</w:t>
      </w:r>
    </w:p>
    <w:p w:rsidR="00B63ACC" w:rsidRPr="00B63ACC" w:rsidRDefault="00B63ACC" w:rsidP="00B63ACC">
      <w:pPr>
        <w:pStyle w:val="Prrafodelista"/>
        <w:numPr>
          <w:ilvl w:val="0"/>
          <w:numId w:val="7"/>
        </w:numPr>
        <w:rPr>
          <w:b/>
          <w:u w:val="single"/>
        </w:rPr>
      </w:pPr>
      <w:r>
        <w:t>Calidad</w:t>
      </w:r>
    </w:p>
    <w:p w:rsidR="00B63ACC" w:rsidRPr="00B63ACC" w:rsidRDefault="00B63ACC" w:rsidP="00B63ACC">
      <w:pPr>
        <w:pStyle w:val="Prrafodelista"/>
        <w:numPr>
          <w:ilvl w:val="0"/>
          <w:numId w:val="7"/>
        </w:numPr>
        <w:rPr>
          <w:b/>
          <w:u w:val="single"/>
        </w:rPr>
      </w:pPr>
      <w:r>
        <w:t>Rentabilidad</w:t>
      </w:r>
    </w:p>
    <w:p w:rsidR="00B63ACC" w:rsidRPr="00B63ACC" w:rsidRDefault="00B63ACC" w:rsidP="00B63ACC">
      <w:pPr>
        <w:pStyle w:val="Prrafodelista"/>
        <w:numPr>
          <w:ilvl w:val="0"/>
          <w:numId w:val="7"/>
        </w:numPr>
        <w:rPr>
          <w:b/>
          <w:u w:val="single"/>
        </w:rPr>
      </w:pPr>
      <w:r>
        <w:t>Seguridad</w:t>
      </w:r>
    </w:p>
    <w:p w:rsidR="00B63ACC" w:rsidRPr="00B63ACC" w:rsidRDefault="00B63ACC" w:rsidP="00B63ACC">
      <w:pPr>
        <w:pStyle w:val="Prrafodelista"/>
        <w:numPr>
          <w:ilvl w:val="0"/>
          <w:numId w:val="7"/>
        </w:numPr>
        <w:rPr>
          <w:b/>
          <w:u w:val="single"/>
        </w:rPr>
      </w:pPr>
      <w:r>
        <w:t>Operatividad</w:t>
      </w:r>
    </w:p>
    <w:p w:rsidR="00B63ACC" w:rsidRPr="00B63ACC" w:rsidRDefault="00B63ACC" w:rsidP="00B63ACC">
      <w:pPr>
        <w:pStyle w:val="Prrafodelista"/>
        <w:numPr>
          <w:ilvl w:val="0"/>
          <w:numId w:val="7"/>
        </w:numPr>
        <w:rPr>
          <w:b/>
          <w:u w:val="single"/>
        </w:rPr>
      </w:pPr>
      <w:r>
        <w:t>Estandarización</w:t>
      </w:r>
    </w:p>
    <w:p w:rsidR="00B63ACC" w:rsidRDefault="00B63ACC" w:rsidP="00B63ACC">
      <w:pPr>
        <w:jc w:val="center"/>
        <w:rPr>
          <w:b/>
          <w:u w:val="single"/>
        </w:rPr>
      </w:pPr>
      <w:r>
        <w:rPr>
          <w:b/>
          <w:u w:val="single"/>
        </w:rPr>
        <w:t>Tipos de auditorías informáticas</w:t>
      </w:r>
    </w:p>
    <w:p w:rsidR="00B63ACC" w:rsidRDefault="00B63ACC" w:rsidP="00B63ACC">
      <w:pPr>
        <w:rPr>
          <w:b/>
          <w:u w:val="single"/>
        </w:rPr>
      </w:pPr>
      <w:r>
        <w:rPr>
          <w:b/>
          <w:u w:val="single"/>
        </w:rPr>
        <w:t>Auditoria interna</w:t>
      </w:r>
    </w:p>
    <w:p w:rsidR="00B63ACC" w:rsidRDefault="00B63ACC" w:rsidP="00B63ACC">
      <w:r>
        <w:t xml:space="preserve">La </w:t>
      </w:r>
      <w:proofErr w:type="spellStart"/>
      <w:r>
        <w:t>auditoria</w:t>
      </w:r>
      <w:proofErr w:type="spellEnd"/>
      <w:r>
        <w:t xml:space="preserve"> interna es la realizada con </w:t>
      </w:r>
      <w:proofErr w:type="spellStart"/>
      <w:r>
        <w:t>rcursos</w:t>
      </w:r>
      <w:proofErr w:type="spellEnd"/>
      <w:r>
        <w:t xml:space="preserve"> materiales y personal que pertenece a la organización auditada.</w:t>
      </w:r>
    </w:p>
    <w:p w:rsidR="00B63ACC" w:rsidRDefault="00B63ACC" w:rsidP="00B63ACC">
      <w:pPr>
        <w:rPr>
          <w:b/>
          <w:u w:val="single"/>
        </w:rPr>
      </w:pPr>
      <w:r>
        <w:rPr>
          <w:b/>
          <w:u w:val="single"/>
        </w:rPr>
        <w:t>Auditoria externa</w:t>
      </w:r>
    </w:p>
    <w:p w:rsidR="00B63ACC" w:rsidRDefault="00B63ACC" w:rsidP="00B63ACC">
      <w:r>
        <w:t>Es la realizada por empresas y personas afines a la organización a auditar, es siempre remunerada, y se le presupone una mayor objetividad que a la auditoria interna, debido al mayor distanciamiento que hay entre auditores y auditados.</w:t>
      </w:r>
    </w:p>
    <w:p w:rsidR="00B63ACC" w:rsidRDefault="00B63ACC" w:rsidP="00B63ACC">
      <w:pPr>
        <w:rPr>
          <w:b/>
        </w:rPr>
      </w:pPr>
      <w:r>
        <w:rPr>
          <w:b/>
        </w:rPr>
        <w:t>Razones para una auditoria externa</w:t>
      </w:r>
    </w:p>
    <w:p w:rsidR="00B63ACC" w:rsidRDefault="001317F4" w:rsidP="001317F4">
      <w:pPr>
        <w:pStyle w:val="Prrafodelista"/>
        <w:numPr>
          <w:ilvl w:val="0"/>
          <w:numId w:val="8"/>
        </w:numPr>
      </w:pPr>
      <w:r>
        <w:t>Necesidad de auditar una materia de gran especialización, para lo cual los auditores propios no están suficientemente capacitados</w:t>
      </w:r>
    </w:p>
    <w:p w:rsidR="001317F4" w:rsidRDefault="001317F4" w:rsidP="001317F4">
      <w:pPr>
        <w:pStyle w:val="Prrafodelista"/>
        <w:numPr>
          <w:ilvl w:val="0"/>
          <w:numId w:val="8"/>
        </w:numPr>
      </w:pPr>
      <w:r>
        <w:t>Contrastar algún informa interno con el que resulte de uno externo</w:t>
      </w:r>
    </w:p>
    <w:p w:rsidR="001317F4" w:rsidRDefault="001317F4" w:rsidP="001317F4">
      <w:pPr>
        <w:pStyle w:val="Prrafodelista"/>
        <w:numPr>
          <w:ilvl w:val="0"/>
          <w:numId w:val="8"/>
        </w:numPr>
      </w:pPr>
      <w:r>
        <w:t>Servir como mecanismo protector de posibles auditorias informáticas externos</w:t>
      </w:r>
    </w:p>
    <w:p w:rsidR="006F4530" w:rsidRDefault="006F4530" w:rsidP="006F4530"/>
    <w:p w:rsidR="006F4530" w:rsidRDefault="006F4530" w:rsidP="006F4530"/>
    <w:p w:rsidR="006F4530" w:rsidRDefault="006F4530" w:rsidP="006F4530"/>
    <w:p w:rsidR="006F4530" w:rsidRDefault="006F4530" w:rsidP="006F4530"/>
    <w:p w:rsidR="001317F4" w:rsidRDefault="001317F4" w:rsidP="001317F4">
      <w:pPr>
        <w:rPr>
          <w:b/>
        </w:rPr>
      </w:pPr>
      <w:r>
        <w:rPr>
          <w:b/>
        </w:rPr>
        <w:lastRenderedPageBreak/>
        <w:t>La función de auditoria</w:t>
      </w:r>
    </w:p>
    <w:p w:rsidR="001317F4" w:rsidRDefault="001317F4" w:rsidP="001317F4">
      <w:r>
        <w:t>La función auditora debe ser absolutamente independiente; no tiene carácter ejecutivo, ni son vinculantes sus conclusiones y queda a cargo de la organización tomar las decisiones pertinentes</w:t>
      </w:r>
    </w:p>
    <w:p w:rsidR="001317F4" w:rsidRDefault="001317F4" w:rsidP="001317F4">
      <w:r>
        <w:t>La auditoría contiene elementos de análisis, de verificación y exposición de debilidades y disfunciones. Aunque pueden aparecer sugerencias para eliminar las debilidades antedichas, estas sugerencias son plasmadas en el informe final de la auditoria que recibe el nombre de recomendaciones.</w:t>
      </w:r>
    </w:p>
    <w:p w:rsidR="001317F4" w:rsidRPr="001317F4" w:rsidRDefault="001317F4" w:rsidP="001317F4">
      <w:pPr>
        <w:jc w:val="center"/>
        <w:rPr>
          <w:b/>
          <w:u w:val="single"/>
        </w:rPr>
      </w:pPr>
      <w:r>
        <w:rPr>
          <w:b/>
          <w:u w:val="single"/>
        </w:rPr>
        <w:t xml:space="preserve">Causas que justifican auditorias informáticas desde la visión de un jefe de </w:t>
      </w:r>
      <w:proofErr w:type="spellStart"/>
      <w:r>
        <w:rPr>
          <w:b/>
          <w:u w:val="single"/>
        </w:rPr>
        <w:t>informatica</w:t>
      </w:r>
      <w:proofErr w:type="spellEnd"/>
    </w:p>
    <w:p w:rsidR="001317F4" w:rsidRDefault="001317F4" w:rsidP="001317F4">
      <w:pPr>
        <w:rPr>
          <w:b/>
        </w:rPr>
      </w:pPr>
      <w:r>
        <w:rPr>
          <w:b/>
        </w:rPr>
        <w:t>Síntomas de descoordinación y desorganización</w:t>
      </w:r>
    </w:p>
    <w:p w:rsidR="001317F4" w:rsidRDefault="001317F4" w:rsidP="001317F4">
      <w:r>
        <w:t>Cuando no coinciden los objetivos de la informática con los de la organización (no hay alineamiento).</w:t>
      </w:r>
    </w:p>
    <w:p w:rsidR="001317F4" w:rsidRDefault="001317F4" w:rsidP="001317F4">
      <w:r>
        <w:t>Cuando ocurre algún cambio masivo de personal.</w:t>
      </w:r>
    </w:p>
    <w:p w:rsidR="001317F4" w:rsidRDefault="001317F4" w:rsidP="001317F4"/>
    <w:p w:rsidR="001317F4" w:rsidRDefault="001317F4" w:rsidP="001317F4">
      <w:pPr>
        <w:rPr>
          <w:b/>
        </w:rPr>
      </w:pPr>
      <w:r>
        <w:rPr>
          <w:b/>
        </w:rPr>
        <w:t>Síntomas de inseguridad</w:t>
      </w:r>
    </w:p>
    <w:p w:rsidR="001317F4" w:rsidRDefault="001317F4" w:rsidP="001317F4">
      <w:pPr>
        <w:rPr>
          <w:b/>
        </w:rPr>
      </w:pPr>
      <w:r>
        <w:tab/>
      </w:r>
      <w:r>
        <w:rPr>
          <w:b/>
        </w:rPr>
        <w:t>Evaluación de nivel de riesgos</w:t>
      </w:r>
    </w:p>
    <w:p w:rsidR="001317F4" w:rsidRPr="001317F4" w:rsidRDefault="001317F4" w:rsidP="001317F4">
      <w:pPr>
        <w:pStyle w:val="Prrafodelista"/>
        <w:numPr>
          <w:ilvl w:val="0"/>
          <w:numId w:val="9"/>
        </w:numPr>
        <w:rPr>
          <w:b/>
        </w:rPr>
      </w:pPr>
      <w:r>
        <w:t>Seguridad lógica</w:t>
      </w:r>
    </w:p>
    <w:p w:rsidR="001317F4" w:rsidRPr="001317F4" w:rsidRDefault="001317F4" w:rsidP="001317F4">
      <w:pPr>
        <w:pStyle w:val="Prrafodelista"/>
        <w:numPr>
          <w:ilvl w:val="0"/>
          <w:numId w:val="9"/>
        </w:numPr>
        <w:rPr>
          <w:b/>
        </w:rPr>
      </w:pPr>
      <w:r>
        <w:t>Seguridad física</w:t>
      </w:r>
    </w:p>
    <w:p w:rsidR="001317F4" w:rsidRPr="001317F4" w:rsidRDefault="001317F4" w:rsidP="001317F4">
      <w:pPr>
        <w:pStyle w:val="Prrafodelista"/>
        <w:numPr>
          <w:ilvl w:val="0"/>
          <w:numId w:val="9"/>
        </w:numPr>
        <w:rPr>
          <w:b/>
        </w:rPr>
      </w:pPr>
      <w:r>
        <w:t>Confidencialidad</w:t>
      </w:r>
    </w:p>
    <w:p w:rsidR="001317F4" w:rsidRPr="001317F4" w:rsidRDefault="001317F4" w:rsidP="001317F4">
      <w:pPr>
        <w:pStyle w:val="Prrafodelista"/>
        <w:numPr>
          <w:ilvl w:val="0"/>
          <w:numId w:val="9"/>
        </w:numPr>
        <w:rPr>
          <w:b/>
        </w:rPr>
      </w:pPr>
      <w:r>
        <w:t>Continuidad de servicio</w:t>
      </w:r>
    </w:p>
    <w:p w:rsidR="001317F4" w:rsidRPr="001317F4" w:rsidRDefault="001317F4" w:rsidP="001317F4">
      <w:pPr>
        <w:pStyle w:val="Prrafodelista"/>
        <w:numPr>
          <w:ilvl w:val="0"/>
          <w:numId w:val="9"/>
        </w:numPr>
        <w:rPr>
          <w:b/>
        </w:rPr>
      </w:pPr>
      <w:r>
        <w:t>Centro de proceso de datos fuera de control</w:t>
      </w:r>
    </w:p>
    <w:p w:rsidR="001317F4" w:rsidRDefault="001317F4" w:rsidP="001317F4">
      <w:pPr>
        <w:rPr>
          <w:b/>
        </w:rPr>
      </w:pPr>
      <w:r>
        <w:rPr>
          <w:b/>
        </w:rPr>
        <w:t>Síntomas de mala imagen e insatisfacción de los usuarios</w:t>
      </w:r>
    </w:p>
    <w:p w:rsidR="001317F4" w:rsidRDefault="001317F4" w:rsidP="001317F4">
      <w:pPr>
        <w:rPr>
          <w:b/>
        </w:rPr>
      </w:pPr>
      <w:r>
        <w:rPr>
          <w:b/>
        </w:rPr>
        <w:t>Síntomas de debilidades económico-financiero</w:t>
      </w:r>
    </w:p>
    <w:p w:rsidR="001317F4" w:rsidRDefault="001317F4" w:rsidP="001317F4">
      <w:r>
        <w:t>Cuando ocurre un incremento desmesurado de los costos como necesidad de justificar inversiones de informáticas.</w:t>
      </w:r>
    </w:p>
    <w:p w:rsidR="001317F4" w:rsidRDefault="001317F4" w:rsidP="001317F4">
      <w:r>
        <w:t>Desviaciones presupuestarias significativas</w:t>
      </w:r>
      <w:r w:rsidR="006A4CA6">
        <w:t>.</w:t>
      </w:r>
    </w:p>
    <w:p w:rsidR="006A4CA6" w:rsidRDefault="006A4CA6" w:rsidP="001317F4">
      <w:r>
        <w:t>Costos y plazos de nuevos proyectos deben auditarse simultáneamente con el desarrollo del proyecto y al órgano que realizo la petición.</w:t>
      </w:r>
    </w:p>
    <w:p w:rsidR="006F4530" w:rsidRDefault="006F4530" w:rsidP="006A4CA6">
      <w:pPr>
        <w:jc w:val="center"/>
        <w:rPr>
          <w:b/>
          <w:u w:val="single"/>
        </w:rPr>
      </w:pPr>
    </w:p>
    <w:p w:rsidR="006F4530" w:rsidRDefault="006F4530" w:rsidP="006A4CA6">
      <w:pPr>
        <w:jc w:val="center"/>
        <w:rPr>
          <w:b/>
          <w:u w:val="single"/>
        </w:rPr>
      </w:pPr>
    </w:p>
    <w:p w:rsidR="006F4530" w:rsidRDefault="006F4530" w:rsidP="006A4CA6">
      <w:pPr>
        <w:jc w:val="center"/>
        <w:rPr>
          <w:b/>
          <w:u w:val="single"/>
        </w:rPr>
      </w:pPr>
    </w:p>
    <w:p w:rsidR="006F4530" w:rsidRDefault="006F4530" w:rsidP="006A4CA6">
      <w:pPr>
        <w:jc w:val="center"/>
        <w:rPr>
          <w:b/>
          <w:u w:val="single"/>
        </w:rPr>
      </w:pPr>
    </w:p>
    <w:p w:rsidR="006F4530" w:rsidRDefault="006F4530" w:rsidP="006A4CA6">
      <w:pPr>
        <w:jc w:val="center"/>
        <w:rPr>
          <w:b/>
          <w:u w:val="single"/>
        </w:rPr>
      </w:pPr>
    </w:p>
    <w:p w:rsidR="006F4530" w:rsidRDefault="006F4530" w:rsidP="006A4CA6">
      <w:pPr>
        <w:jc w:val="center"/>
        <w:rPr>
          <w:b/>
          <w:u w:val="single"/>
        </w:rPr>
      </w:pPr>
    </w:p>
    <w:p w:rsidR="006A4CA6" w:rsidRDefault="006A4CA6" w:rsidP="006A4CA6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La deontología</w:t>
      </w:r>
    </w:p>
    <w:p w:rsidR="006A4CA6" w:rsidRDefault="006A4CA6" w:rsidP="006A4CA6">
      <w:r>
        <w:t>Se relaciona con la ética y la moral, para observar la concepción humanista, y poder satisfacer al mundo externo, tiene que ver con creencias.</w:t>
      </w:r>
    </w:p>
    <w:p w:rsidR="006A4CA6" w:rsidRDefault="006A4CA6" w:rsidP="006A4CA6">
      <w:pPr>
        <w:rPr>
          <w:b/>
        </w:rPr>
      </w:pPr>
      <w:r>
        <w:rPr>
          <w:b/>
        </w:rPr>
        <w:t>Principales principios deontológicos</w:t>
      </w:r>
    </w:p>
    <w:p w:rsidR="006A4CA6" w:rsidRDefault="006A4CA6" w:rsidP="006A4CA6">
      <w:pPr>
        <w:pStyle w:val="Prrafodelista"/>
        <w:numPr>
          <w:ilvl w:val="0"/>
          <w:numId w:val="10"/>
        </w:numPr>
      </w:pPr>
      <w:r>
        <w:t xml:space="preserve">Principio de independencia </w:t>
      </w:r>
    </w:p>
    <w:p w:rsidR="006A4CA6" w:rsidRDefault="006A4CA6" w:rsidP="006A4CA6">
      <w:pPr>
        <w:pStyle w:val="Prrafodelista"/>
        <w:numPr>
          <w:ilvl w:val="0"/>
          <w:numId w:val="10"/>
        </w:numPr>
      </w:pPr>
      <w:r>
        <w:t>Principio de información suficiente</w:t>
      </w:r>
    </w:p>
    <w:p w:rsidR="006A4CA6" w:rsidRDefault="006A4CA6" w:rsidP="006A4CA6">
      <w:pPr>
        <w:pStyle w:val="Prrafodelista"/>
        <w:numPr>
          <w:ilvl w:val="0"/>
          <w:numId w:val="10"/>
        </w:numPr>
      </w:pPr>
      <w:r>
        <w:t>Principio de integridad moral</w:t>
      </w:r>
    </w:p>
    <w:p w:rsidR="006A4CA6" w:rsidRDefault="006A4CA6" w:rsidP="006A4CA6">
      <w:pPr>
        <w:pStyle w:val="Prrafodelista"/>
        <w:numPr>
          <w:ilvl w:val="0"/>
          <w:numId w:val="10"/>
        </w:numPr>
      </w:pPr>
      <w:r>
        <w:t>Principio de legalidad</w:t>
      </w:r>
    </w:p>
    <w:p w:rsidR="006A4CA6" w:rsidRDefault="006A4CA6" w:rsidP="006A4CA6">
      <w:pPr>
        <w:pStyle w:val="Prrafodelista"/>
        <w:numPr>
          <w:ilvl w:val="0"/>
          <w:numId w:val="10"/>
        </w:numPr>
      </w:pPr>
      <w:r>
        <w:t>Principio de libre competencia</w:t>
      </w:r>
    </w:p>
    <w:p w:rsidR="006A4CA6" w:rsidRDefault="006A4CA6" w:rsidP="006A4CA6">
      <w:pPr>
        <w:pStyle w:val="Prrafodelista"/>
        <w:numPr>
          <w:ilvl w:val="0"/>
          <w:numId w:val="10"/>
        </w:numPr>
      </w:pPr>
      <w:r>
        <w:t>Principio de no discriminación</w:t>
      </w:r>
    </w:p>
    <w:p w:rsidR="006A4CA6" w:rsidRDefault="006A4CA6" w:rsidP="006A4CA6">
      <w:pPr>
        <w:pStyle w:val="Prrafodelista"/>
        <w:numPr>
          <w:ilvl w:val="0"/>
          <w:numId w:val="10"/>
        </w:numPr>
      </w:pPr>
      <w:r>
        <w:t>Principio de no injerencia</w:t>
      </w:r>
    </w:p>
    <w:p w:rsidR="006A4CA6" w:rsidRDefault="006A4CA6" w:rsidP="006A4CA6">
      <w:pPr>
        <w:pStyle w:val="Prrafodelista"/>
        <w:numPr>
          <w:ilvl w:val="0"/>
          <w:numId w:val="10"/>
        </w:numPr>
      </w:pPr>
      <w:r>
        <w:t>Principio de precisión</w:t>
      </w:r>
    </w:p>
    <w:p w:rsidR="006A4CA6" w:rsidRDefault="006A4CA6" w:rsidP="006A4CA6">
      <w:pPr>
        <w:pStyle w:val="Prrafodelista"/>
        <w:numPr>
          <w:ilvl w:val="0"/>
          <w:numId w:val="10"/>
        </w:numPr>
      </w:pPr>
      <w:r>
        <w:t>Principio de publicidad adecuada</w:t>
      </w:r>
    </w:p>
    <w:p w:rsidR="006A4CA6" w:rsidRDefault="006A4CA6" w:rsidP="006A4CA6">
      <w:pPr>
        <w:pStyle w:val="Prrafodelista"/>
        <w:numPr>
          <w:ilvl w:val="0"/>
          <w:numId w:val="10"/>
        </w:numPr>
      </w:pPr>
      <w:r>
        <w:t>Principio de responsabilidad</w:t>
      </w:r>
    </w:p>
    <w:p w:rsidR="006A4CA6" w:rsidRDefault="006A4CA6" w:rsidP="006A4CA6">
      <w:pPr>
        <w:pStyle w:val="Prrafodelista"/>
        <w:numPr>
          <w:ilvl w:val="0"/>
          <w:numId w:val="10"/>
        </w:numPr>
      </w:pPr>
      <w:r>
        <w:t>Principio de secreto profesional</w:t>
      </w:r>
    </w:p>
    <w:p w:rsidR="006A4CA6" w:rsidRDefault="006A4CA6" w:rsidP="006A4CA6">
      <w:pPr>
        <w:jc w:val="center"/>
        <w:rPr>
          <w:b/>
          <w:u w:val="single"/>
        </w:rPr>
      </w:pPr>
      <w:r>
        <w:rPr>
          <w:b/>
          <w:u w:val="single"/>
        </w:rPr>
        <w:t>El código de ética de ISACA</w:t>
      </w:r>
    </w:p>
    <w:p w:rsidR="006A4CA6" w:rsidRDefault="006A4CA6" w:rsidP="006A4CA6">
      <w:r>
        <w:t xml:space="preserve">Requieren que los miembros cumplan con normas de conducta. </w:t>
      </w:r>
    </w:p>
    <w:p w:rsidR="00CE2053" w:rsidRDefault="00CE2053" w:rsidP="006A4CA6"/>
    <w:p w:rsidR="00CE2053" w:rsidRDefault="006F4530" w:rsidP="006A4CA6">
      <w:pPr>
        <w:rPr>
          <w:b/>
        </w:rPr>
      </w:pPr>
      <w:r>
        <w:rPr>
          <w:b/>
        </w:rPr>
        <w:t>Áreas de auditoria informática</w:t>
      </w:r>
    </w:p>
    <w:p w:rsidR="006F4530" w:rsidRDefault="006F4530" w:rsidP="006A4CA6">
      <w:pPr>
        <w:rPr>
          <w:b/>
        </w:rPr>
      </w:pPr>
      <w:r w:rsidRPr="006F4530">
        <w:rPr>
          <w:b/>
        </w:rPr>
        <w:drawing>
          <wp:inline distT="0" distB="0" distL="0" distR="0" wp14:anchorId="1720B4FA" wp14:editId="64AE2847">
            <wp:extent cx="3505200" cy="2186090"/>
            <wp:effectExtent l="0" t="0" r="0" b="508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8663" cy="219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530" w:rsidRPr="006F4530" w:rsidRDefault="006F4530" w:rsidP="006A4CA6">
      <w:pPr>
        <w:rPr>
          <w:b/>
        </w:rPr>
      </w:pPr>
      <w:r w:rsidRPr="006F4530">
        <w:rPr>
          <w:b/>
        </w:rPr>
        <w:lastRenderedPageBreak/>
        <w:drawing>
          <wp:inline distT="0" distB="0" distL="0" distR="0" wp14:anchorId="1C2FE3B9" wp14:editId="2D21C8FF">
            <wp:extent cx="2962275" cy="2256397"/>
            <wp:effectExtent l="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7079" cy="226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053" w:rsidRDefault="00CE2053" w:rsidP="006A4CA6"/>
    <w:p w:rsidR="00CE2053" w:rsidRDefault="00CE2053" w:rsidP="006A4CA6">
      <w:pPr>
        <w:rPr>
          <w:b/>
        </w:rPr>
      </w:pPr>
      <w:r>
        <w:rPr>
          <w:b/>
        </w:rPr>
        <w:t>Papeles de trabajo</w:t>
      </w:r>
    </w:p>
    <w:p w:rsidR="00CE2053" w:rsidRDefault="00CE2053" w:rsidP="006A4CA6">
      <w:r>
        <w:t>Es el legajo (carpeta que contiene todas las evidencias y documentos de formato)</w:t>
      </w:r>
      <w:r w:rsidR="006F4530">
        <w:t xml:space="preserve"> que emite el auditor.</w:t>
      </w:r>
    </w:p>
    <w:p w:rsidR="00CE2053" w:rsidRDefault="00CE2053" w:rsidP="006A4CA6">
      <w:pPr>
        <w:rPr>
          <w:b/>
        </w:rPr>
      </w:pPr>
      <w:r>
        <w:rPr>
          <w:b/>
        </w:rPr>
        <w:t>Procedimientos</w:t>
      </w:r>
    </w:p>
    <w:p w:rsidR="00CE2053" w:rsidRDefault="00CE2053" w:rsidP="006A4CA6">
      <w:r>
        <w:t>Es el conjunto de pasos necesarios para desarrollar una actividad determinada, los cuales deben estar debidamente documentados.</w:t>
      </w:r>
    </w:p>
    <w:p w:rsidR="00CE2053" w:rsidRDefault="00CE2053" w:rsidP="006A4CA6">
      <w:pPr>
        <w:rPr>
          <w:b/>
        </w:rPr>
      </w:pPr>
      <w:r>
        <w:rPr>
          <w:b/>
        </w:rPr>
        <w:t>Procedimientos administrativos</w:t>
      </w:r>
    </w:p>
    <w:p w:rsidR="00CE2053" w:rsidRDefault="00CE2053" w:rsidP="006A4CA6">
      <w:r>
        <w:t>Son documentos que describen la implementación del procedimiento diagramas</w:t>
      </w:r>
    </w:p>
    <w:p w:rsidR="00CE2053" w:rsidRDefault="00CE2053" w:rsidP="006A4CA6">
      <w:pPr>
        <w:rPr>
          <w:b/>
        </w:rPr>
      </w:pPr>
      <w:r>
        <w:rPr>
          <w:b/>
        </w:rPr>
        <w:t>Criterios de auditoria</w:t>
      </w:r>
    </w:p>
    <w:p w:rsidR="00CE2053" w:rsidRDefault="00CE2053" w:rsidP="006A4CA6">
      <w:r>
        <w:t>Es el conjunto de políticas y normas empleadas en la emisión de una opinión</w:t>
      </w:r>
    </w:p>
    <w:p w:rsidR="00CE2053" w:rsidRDefault="00CE2053" w:rsidP="006A4CA6">
      <w:pPr>
        <w:rPr>
          <w:b/>
        </w:rPr>
      </w:pPr>
      <w:r>
        <w:rPr>
          <w:b/>
        </w:rPr>
        <w:t>Conclusiones de la auditoria</w:t>
      </w:r>
    </w:p>
    <w:p w:rsidR="00CE2053" w:rsidRDefault="00CE2053" w:rsidP="006A4CA6">
      <w:r w:rsidRPr="00CE2053">
        <w:t>Resultado de una auditoria que proporciona el equipo auditor tras considerar los objetivos de la auditoria, las evidencias.</w:t>
      </w:r>
    </w:p>
    <w:p w:rsidR="00CE2053" w:rsidRDefault="00CE2053" w:rsidP="006A4CA6">
      <w:pPr>
        <w:rPr>
          <w:b/>
        </w:rPr>
      </w:pPr>
      <w:r>
        <w:rPr>
          <w:b/>
        </w:rPr>
        <w:t>Alcance de la auditoria</w:t>
      </w:r>
    </w:p>
    <w:p w:rsidR="00CE2053" w:rsidRDefault="00CE2053" w:rsidP="006A4CA6">
      <w:r>
        <w:t>Define la extensión y los límites de la auditoria.</w:t>
      </w:r>
    </w:p>
    <w:p w:rsidR="00CE2053" w:rsidRDefault="00CE2053" w:rsidP="006A4CA6">
      <w:pPr>
        <w:rPr>
          <w:b/>
        </w:rPr>
      </w:pPr>
      <w:r>
        <w:rPr>
          <w:b/>
        </w:rPr>
        <w:t>Evidencia de la auditoria</w:t>
      </w:r>
    </w:p>
    <w:p w:rsidR="00CE2053" w:rsidRDefault="00CE2053" w:rsidP="006A4CA6">
      <w:r>
        <w:t>Es cualquier información usada por el auditor de si para determinar si la entidad o los datos que están siendo auditados cumplen con los criterios u objetivos de auditoria establecidos.</w:t>
      </w:r>
    </w:p>
    <w:p w:rsidR="00CE2053" w:rsidRDefault="00CE2053" w:rsidP="006A4CA6">
      <w:pPr>
        <w:rPr>
          <w:b/>
        </w:rPr>
      </w:pPr>
      <w:r>
        <w:rPr>
          <w:b/>
        </w:rPr>
        <w:t>Determinantes para evaluar la calidad de las evidencias</w:t>
      </w:r>
    </w:p>
    <w:p w:rsidR="00CE2053" w:rsidRDefault="00CE2053" w:rsidP="00CE2053">
      <w:pPr>
        <w:pStyle w:val="Prrafodelista"/>
        <w:numPr>
          <w:ilvl w:val="0"/>
          <w:numId w:val="11"/>
        </w:numPr>
      </w:pPr>
      <w:r>
        <w:t>Independencia del proveedor de la evidencia</w:t>
      </w:r>
    </w:p>
    <w:p w:rsidR="00CE2053" w:rsidRDefault="00CE2053" w:rsidP="00CE2053">
      <w:pPr>
        <w:pStyle w:val="Prrafodelista"/>
        <w:numPr>
          <w:ilvl w:val="0"/>
          <w:numId w:val="11"/>
        </w:numPr>
      </w:pPr>
      <w:r>
        <w:t>Calificación de la persona que suministra la información</w:t>
      </w:r>
    </w:p>
    <w:p w:rsidR="006F4530" w:rsidRDefault="00CE2053" w:rsidP="00CE2053">
      <w:pPr>
        <w:pStyle w:val="Prrafodelista"/>
        <w:numPr>
          <w:ilvl w:val="0"/>
          <w:numId w:val="11"/>
        </w:numPr>
      </w:pPr>
      <w:r>
        <w:t>Objetividad de la evidencia</w:t>
      </w:r>
    </w:p>
    <w:p w:rsidR="00336BA0" w:rsidRPr="006F4530" w:rsidRDefault="00336BA0" w:rsidP="006F4530">
      <w:r w:rsidRPr="006F4530">
        <w:rPr>
          <w:b/>
        </w:rPr>
        <w:lastRenderedPageBreak/>
        <w:t>Muestreo</w:t>
      </w:r>
    </w:p>
    <w:p w:rsidR="00336BA0" w:rsidRDefault="00336BA0" w:rsidP="00336BA0">
      <w:pPr>
        <w:pStyle w:val="Prrafodelista"/>
        <w:numPr>
          <w:ilvl w:val="0"/>
          <w:numId w:val="12"/>
        </w:numPr>
      </w:pPr>
      <w:r>
        <w:t>Muestreo estadístico</w:t>
      </w:r>
    </w:p>
    <w:p w:rsidR="00336BA0" w:rsidRDefault="00336BA0" w:rsidP="00336BA0">
      <w:pPr>
        <w:pStyle w:val="Prrafodelista"/>
        <w:numPr>
          <w:ilvl w:val="0"/>
          <w:numId w:val="12"/>
        </w:numPr>
      </w:pPr>
      <w:r>
        <w:t>Muestreo no estadístico que se realiza a juicio del auditor</w:t>
      </w:r>
    </w:p>
    <w:p w:rsidR="00336BA0" w:rsidRDefault="00336BA0" w:rsidP="00336BA0">
      <w:pPr>
        <w:rPr>
          <w:b/>
        </w:rPr>
      </w:pPr>
      <w:r>
        <w:rPr>
          <w:b/>
        </w:rPr>
        <w:t>Hallazgo de la auditoria</w:t>
      </w:r>
    </w:p>
    <w:p w:rsidR="00336BA0" w:rsidRDefault="00336BA0" w:rsidP="00336BA0">
      <w:r>
        <w:t>Las evidencias que son evaluadas frente a criterios de auditoria y que son respaldadas y probadas.</w:t>
      </w:r>
    </w:p>
    <w:p w:rsidR="00336BA0" w:rsidRDefault="00336BA0" w:rsidP="00336BA0">
      <w:pPr>
        <w:rPr>
          <w:b/>
        </w:rPr>
      </w:pPr>
      <w:r>
        <w:rPr>
          <w:b/>
        </w:rPr>
        <w:t>Las conformidades</w:t>
      </w:r>
    </w:p>
    <w:p w:rsidR="00336BA0" w:rsidRDefault="00336BA0" w:rsidP="00336BA0">
      <w:r>
        <w:t>La conformidad debe resumirse para indicar las funciones, y procesos que se han auditado los hallazgos individuales de conformidad y su evidencia.</w:t>
      </w:r>
    </w:p>
    <w:p w:rsidR="00336BA0" w:rsidRDefault="00336BA0" w:rsidP="00336BA0">
      <w:pPr>
        <w:rPr>
          <w:b/>
        </w:rPr>
      </w:pPr>
      <w:r>
        <w:rPr>
          <w:b/>
        </w:rPr>
        <w:t>Las no conformidades</w:t>
      </w:r>
    </w:p>
    <w:p w:rsidR="00336BA0" w:rsidRDefault="00336BA0" w:rsidP="00336BA0">
      <w:pPr>
        <w:rPr>
          <w:b/>
        </w:rPr>
      </w:pPr>
      <w:r>
        <w:t xml:space="preserve">Están deben ser registradas y calificadas de acuerdo a su gravedad. </w:t>
      </w:r>
      <w:r>
        <w:rPr>
          <w:b/>
        </w:rPr>
        <w:t>Deben ser revisadas con el auditado para obtener el reconocimiento.</w:t>
      </w:r>
    </w:p>
    <w:p w:rsidR="00336BA0" w:rsidRDefault="00336BA0" w:rsidP="00336BA0">
      <w:pPr>
        <w:rPr>
          <w:b/>
        </w:rPr>
      </w:pPr>
      <w:r>
        <w:rPr>
          <w:b/>
        </w:rPr>
        <w:t>Opinión con reserva</w:t>
      </w:r>
    </w:p>
    <w:p w:rsidR="00336BA0" w:rsidRDefault="00336BA0" w:rsidP="00336BA0">
      <w:r>
        <w:t>Cualquier limitación que impida la aplicación de los dispuesto por una norma técnica.</w:t>
      </w:r>
    </w:p>
    <w:p w:rsidR="00336BA0" w:rsidRDefault="00336BA0" w:rsidP="00336BA0">
      <w:pPr>
        <w:rPr>
          <w:b/>
        </w:rPr>
      </w:pPr>
      <w:r>
        <w:rPr>
          <w:b/>
        </w:rPr>
        <w:t>Directrices o políticas</w:t>
      </w:r>
    </w:p>
    <w:p w:rsidR="00336BA0" w:rsidRDefault="00336BA0" w:rsidP="00336BA0">
      <w:r>
        <w:t>Son documentos de alto nivel que representan la filosofía corporativa de una organización deben ser claras y precisas.</w:t>
      </w:r>
    </w:p>
    <w:p w:rsidR="00336BA0" w:rsidRDefault="00336BA0" w:rsidP="00336BA0">
      <w:pPr>
        <w:rPr>
          <w:b/>
        </w:rPr>
      </w:pPr>
      <w:r>
        <w:rPr>
          <w:b/>
        </w:rPr>
        <w:t>Normas</w:t>
      </w:r>
    </w:p>
    <w:p w:rsidR="00336BA0" w:rsidRDefault="00336BA0" w:rsidP="00336BA0">
      <w:r>
        <w:t>Son estándares que definen criterios obligatorios que deben cumplirse.</w:t>
      </w:r>
    </w:p>
    <w:p w:rsidR="006F4530" w:rsidRDefault="006F4530" w:rsidP="00106AED">
      <w:pPr>
        <w:jc w:val="center"/>
        <w:rPr>
          <w:b/>
          <w:u w:val="single"/>
        </w:rPr>
      </w:pPr>
    </w:p>
    <w:p w:rsidR="006F4530" w:rsidRDefault="006F4530" w:rsidP="00106AED">
      <w:pPr>
        <w:jc w:val="center"/>
        <w:rPr>
          <w:b/>
          <w:u w:val="single"/>
        </w:rPr>
      </w:pPr>
    </w:p>
    <w:p w:rsidR="006F4530" w:rsidRDefault="006F4530" w:rsidP="00106AED">
      <w:pPr>
        <w:jc w:val="center"/>
        <w:rPr>
          <w:b/>
          <w:u w:val="single"/>
        </w:rPr>
      </w:pPr>
    </w:p>
    <w:p w:rsidR="00336BA0" w:rsidRPr="00106AED" w:rsidRDefault="00336BA0" w:rsidP="00106AED">
      <w:pPr>
        <w:jc w:val="center"/>
        <w:rPr>
          <w:b/>
          <w:u w:val="single"/>
        </w:rPr>
      </w:pPr>
      <w:bookmarkStart w:id="0" w:name="_GoBack"/>
      <w:bookmarkEnd w:id="0"/>
      <w:r w:rsidRPr="00106AED">
        <w:rPr>
          <w:b/>
          <w:u w:val="single"/>
        </w:rPr>
        <w:t>Seguridad informática</w:t>
      </w:r>
    </w:p>
    <w:p w:rsidR="00336BA0" w:rsidRDefault="00336BA0" w:rsidP="00336BA0">
      <w:r>
        <w:t>Es un proceso y no un producto que abarca la información tanto en medios físicos como electrónicos, independiente si ellos</w:t>
      </w:r>
      <w:r w:rsidR="00106AED">
        <w:t xml:space="preserve"> involucran personas y tecnologías o relaciones con socios del negocio, cliente o terceros.</w:t>
      </w:r>
    </w:p>
    <w:p w:rsidR="00106AED" w:rsidRDefault="00106AED" w:rsidP="00336BA0">
      <w:pPr>
        <w:rPr>
          <w:b/>
        </w:rPr>
      </w:pPr>
      <w:r>
        <w:rPr>
          <w:b/>
        </w:rPr>
        <w:t>La información</w:t>
      </w:r>
    </w:p>
    <w:p w:rsidR="00106AED" w:rsidRDefault="00106AED" w:rsidP="00336BA0">
      <w:r>
        <w:t>la información es un bien que como otros tiene valor para una organización y consecuentemente necesita ser protegida en forma apropiada (justificación de la auditoria).</w:t>
      </w:r>
    </w:p>
    <w:p w:rsidR="00106AED" w:rsidRDefault="00106AED" w:rsidP="00336BA0">
      <w:pPr>
        <w:rPr>
          <w:b/>
        </w:rPr>
      </w:pPr>
      <w:r>
        <w:rPr>
          <w:b/>
        </w:rPr>
        <w:t>La seguridad de la información</w:t>
      </w:r>
    </w:p>
    <w:p w:rsidR="00106AED" w:rsidRDefault="00106AED" w:rsidP="00336BA0">
      <w:r>
        <w:t>La seguridad de la información la protege de una amplia gama de amenazas con el fin de asegurar la continuidad del negocio, minimizar el daño y maximizar el retorno de la inversión y oportunidades del negocio.</w:t>
      </w:r>
    </w:p>
    <w:p w:rsidR="00106AED" w:rsidRDefault="00106AED" w:rsidP="00336BA0">
      <w:r>
        <w:lastRenderedPageBreak/>
        <w:t>Se caracteriza por:</w:t>
      </w:r>
    </w:p>
    <w:p w:rsidR="00106AED" w:rsidRDefault="00106AED" w:rsidP="00106AED">
      <w:pPr>
        <w:pStyle w:val="Prrafodelista"/>
        <w:numPr>
          <w:ilvl w:val="0"/>
          <w:numId w:val="13"/>
        </w:numPr>
      </w:pPr>
      <w:r>
        <w:t>La confidencialidad: consiste en asegurar que la información sea accesible solo para y por aquellos usuarios autorizados para tener acceso.</w:t>
      </w:r>
    </w:p>
    <w:p w:rsidR="00106AED" w:rsidRDefault="00106AED" w:rsidP="00106AED">
      <w:pPr>
        <w:pStyle w:val="Prrafodelista"/>
        <w:numPr>
          <w:ilvl w:val="1"/>
          <w:numId w:val="13"/>
        </w:numPr>
      </w:pPr>
      <w:r>
        <w:t>Es el costo de L compromiso</w:t>
      </w:r>
    </w:p>
    <w:p w:rsidR="00106AED" w:rsidRDefault="00106AED" w:rsidP="00106AED">
      <w:pPr>
        <w:pStyle w:val="Prrafodelista"/>
        <w:numPr>
          <w:ilvl w:val="1"/>
          <w:numId w:val="13"/>
        </w:numPr>
      </w:pPr>
      <w:r>
        <w:t>Solo tiene acceso a los activos aquellos que están autorizados</w:t>
      </w:r>
    </w:p>
    <w:p w:rsidR="00106AED" w:rsidRDefault="00106AED" w:rsidP="00106AED">
      <w:pPr>
        <w:pStyle w:val="Prrafodelista"/>
        <w:numPr>
          <w:ilvl w:val="0"/>
          <w:numId w:val="13"/>
        </w:numPr>
      </w:pPr>
      <w:r>
        <w:t xml:space="preserve">La integridad: consiste en salvaguardar que la </w:t>
      </w:r>
      <w:r w:rsidR="006F4530">
        <w:t>información</w:t>
      </w:r>
      <w:r>
        <w:t xml:space="preserve"> y los métodos de procesamiento sean exactos y completos.</w:t>
      </w:r>
    </w:p>
    <w:p w:rsidR="00106AED" w:rsidRDefault="00106AED" w:rsidP="00106AED">
      <w:pPr>
        <w:pStyle w:val="Prrafodelista"/>
        <w:numPr>
          <w:ilvl w:val="1"/>
          <w:numId w:val="13"/>
        </w:numPr>
      </w:pPr>
      <w:r>
        <w:t>Integridad no es lo mismo que exactitud</w:t>
      </w:r>
    </w:p>
    <w:p w:rsidR="00106AED" w:rsidRDefault="00106AED" w:rsidP="00106AED">
      <w:pPr>
        <w:pStyle w:val="Prrafodelista"/>
        <w:numPr>
          <w:ilvl w:val="1"/>
          <w:numId w:val="13"/>
        </w:numPr>
      </w:pPr>
      <w:r>
        <w:t>Integridad es lo que debe estar correcto y debe ser confiable</w:t>
      </w:r>
    </w:p>
    <w:p w:rsidR="00106AED" w:rsidRDefault="00106AED" w:rsidP="00106AED">
      <w:pPr>
        <w:pStyle w:val="Prrafodelista"/>
        <w:numPr>
          <w:ilvl w:val="1"/>
          <w:numId w:val="13"/>
        </w:numPr>
      </w:pPr>
      <w:r>
        <w:t>Se puede tener integridad sin exactitud, pero no exactitud sin integridad</w:t>
      </w:r>
    </w:p>
    <w:p w:rsidR="00106AED" w:rsidRDefault="00106AED" w:rsidP="00106AED">
      <w:pPr>
        <w:pStyle w:val="Prrafodelista"/>
        <w:numPr>
          <w:ilvl w:val="0"/>
          <w:numId w:val="13"/>
        </w:numPr>
      </w:pPr>
      <w:r>
        <w:t xml:space="preserve">La disponibilidad: consiste en asegurar que los usuarios autorizados tengan acceso a la </w:t>
      </w:r>
      <w:r w:rsidR="006F4530">
        <w:t>información</w:t>
      </w:r>
      <w:r>
        <w:t xml:space="preserve"> y bienes asociados cuando lo requieran. Comprende:</w:t>
      </w:r>
    </w:p>
    <w:p w:rsidR="00106AED" w:rsidRDefault="00106AED" w:rsidP="00106AED">
      <w:pPr>
        <w:pStyle w:val="Prrafodelista"/>
        <w:numPr>
          <w:ilvl w:val="1"/>
          <w:numId w:val="13"/>
        </w:numPr>
      </w:pPr>
      <w:r>
        <w:t>Servidores y estaciones de trabajo</w:t>
      </w:r>
    </w:p>
    <w:p w:rsidR="00106AED" w:rsidRDefault="00106AED" w:rsidP="00106AED">
      <w:pPr>
        <w:pStyle w:val="Prrafodelista"/>
        <w:numPr>
          <w:ilvl w:val="1"/>
          <w:numId w:val="13"/>
        </w:numPr>
      </w:pPr>
      <w:r>
        <w:t>Sitios web</w:t>
      </w:r>
    </w:p>
    <w:p w:rsidR="00106AED" w:rsidRDefault="00106AED" w:rsidP="00106AED">
      <w:pPr>
        <w:pStyle w:val="Prrafodelista"/>
        <w:numPr>
          <w:ilvl w:val="1"/>
          <w:numId w:val="13"/>
        </w:numPr>
      </w:pPr>
      <w:r>
        <w:t>Aplicaciones criticas</w:t>
      </w:r>
    </w:p>
    <w:p w:rsidR="00106AED" w:rsidRDefault="00106AED" w:rsidP="00106AED">
      <w:r>
        <w:t xml:space="preserve">La seguridad de la </w:t>
      </w:r>
      <w:r w:rsidR="006F4530">
        <w:t>información</w:t>
      </w:r>
      <w:r>
        <w:t xml:space="preserve"> se logra mediante la implementación de un adecuado </w:t>
      </w:r>
      <w:r w:rsidR="006F4530">
        <w:t>conjunto</w:t>
      </w:r>
      <w:r>
        <w:t xml:space="preserve"> de controles, tales como:</w:t>
      </w:r>
    </w:p>
    <w:p w:rsidR="00106AED" w:rsidRDefault="00106AED" w:rsidP="00106AED">
      <w:pPr>
        <w:pStyle w:val="Prrafodelista"/>
        <w:numPr>
          <w:ilvl w:val="0"/>
          <w:numId w:val="14"/>
        </w:numPr>
      </w:pPr>
      <w:r>
        <w:t>Políticas</w:t>
      </w:r>
    </w:p>
    <w:p w:rsidR="00106AED" w:rsidRDefault="00106AED" w:rsidP="00106AED">
      <w:pPr>
        <w:pStyle w:val="Prrafodelista"/>
        <w:numPr>
          <w:ilvl w:val="0"/>
          <w:numId w:val="14"/>
        </w:numPr>
      </w:pPr>
      <w:r>
        <w:t>Practicas</w:t>
      </w:r>
    </w:p>
    <w:p w:rsidR="00106AED" w:rsidRDefault="00106AED" w:rsidP="00106AED">
      <w:pPr>
        <w:pStyle w:val="Prrafodelista"/>
        <w:numPr>
          <w:ilvl w:val="0"/>
          <w:numId w:val="14"/>
        </w:numPr>
      </w:pPr>
      <w:r>
        <w:t>Normas</w:t>
      </w:r>
    </w:p>
    <w:p w:rsidR="00106AED" w:rsidRDefault="00106AED" w:rsidP="00106AED">
      <w:pPr>
        <w:pStyle w:val="Prrafodelista"/>
        <w:numPr>
          <w:ilvl w:val="0"/>
          <w:numId w:val="14"/>
        </w:numPr>
      </w:pPr>
      <w:r>
        <w:t>Procedimientos</w:t>
      </w:r>
    </w:p>
    <w:p w:rsidR="00106AED" w:rsidRDefault="00106AED" w:rsidP="00106AED">
      <w:pPr>
        <w:pStyle w:val="Prrafodelista"/>
        <w:numPr>
          <w:ilvl w:val="0"/>
          <w:numId w:val="14"/>
        </w:numPr>
      </w:pPr>
      <w:r>
        <w:t xml:space="preserve">Estructura organizacional informática </w:t>
      </w:r>
    </w:p>
    <w:p w:rsidR="00106AED" w:rsidRDefault="00106AED" w:rsidP="006F4530">
      <w:pPr>
        <w:pStyle w:val="Prrafodelista"/>
        <w:numPr>
          <w:ilvl w:val="0"/>
          <w:numId w:val="14"/>
        </w:numPr>
      </w:pPr>
      <w:r>
        <w:t>Funciones de softwa</w:t>
      </w:r>
      <w:r w:rsidR="006F4530">
        <w:t>re</w:t>
      </w:r>
    </w:p>
    <w:p w:rsidR="00106AED" w:rsidRDefault="00106AED" w:rsidP="00106AED">
      <w:pPr>
        <w:pStyle w:val="Prrafodelista"/>
        <w:numPr>
          <w:ilvl w:val="0"/>
          <w:numId w:val="14"/>
        </w:numPr>
      </w:pPr>
      <w:r>
        <w:t>Capacitación</w:t>
      </w:r>
    </w:p>
    <w:p w:rsidR="00106AED" w:rsidRDefault="006F4530" w:rsidP="00106AED">
      <w:r>
        <w:t>Un gobierno efectivo de seguridad de la información debe lograr:</w:t>
      </w:r>
    </w:p>
    <w:p w:rsidR="006F4530" w:rsidRDefault="006F4530" w:rsidP="006F4530">
      <w:pPr>
        <w:pStyle w:val="Prrafodelista"/>
        <w:numPr>
          <w:ilvl w:val="0"/>
          <w:numId w:val="15"/>
        </w:numPr>
      </w:pPr>
      <w:r>
        <w:t>Alinear la seguridad de información con la estrategia de negocio</w:t>
      </w:r>
    </w:p>
    <w:p w:rsidR="006F4530" w:rsidRDefault="006F4530" w:rsidP="006F4530">
      <w:pPr>
        <w:pStyle w:val="Prrafodelista"/>
        <w:numPr>
          <w:ilvl w:val="0"/>
          <w:numId w:val="15"/>
        </w:numPr>
      </w:pPr>
      <w:r>
        <w:t>Ejecutar medidas para mitigar riesgos</w:t>
      </w:r>
    </w:p>
    <w:p w:rsidR="006F4530" w:rsidRDefault="006F4530" w:rsidP="006F4530">
      <w:pPr>
        <w:pStyle w:val="Prrafodelista"/>
        <w:numPr>
          <w:ilvl w:val="0"/>
          <w:numId w:val="15"/>
        </w:numPr>
      </w:pPr>
      <w:r>
        <w:t>Optimizar las inversiones en seguridad</w:t>
      </w:r>
    </w:p>
    <w:p w:rsidR="006F4530" w:rsidRPr="006F4530" w:rsidRDefault="006F4530" w:rsidP="006F4530">
      <w:pPr>
        <w:pStyle w:val="Prrafodelista"/>
        <w:numPr>
          <w:ilvl w:val="0"/>
          <w:numId w:val="15"/>
        </w:numPr>
      </w:pPr>
      <w:r>
        <w:t>Medir, monitorear e informar</w:t>
      </w:r>
    </w:p>
    <w:p w:rsidR="00CE2053" w:rsidRPr="00CE2053" w:rsidRDefault="00CE2053" w:rsidP="006A4CA6"/>
    <w:p w:rsidR="006A4CA6" w:rsidRPr="006A4CA6" w:rsidRDefault="006A4CA6" w:rsidP="006A4CA6">
      <w:pPr>
        <w:rPr>
          <w:b/>
          <w:u w:val="single"/>
        </w:rPr>
      </w:pPr>
    </w:p>
    <w:p w:rsidR="00B63ACC" w:rsidRPr="00B63ACC" w:rsidRDefault="00B63ACC" w:rsidP="00B63ACC"/>
    <w:p w:rsidR="00B63ACC" w:rsidRPr="00B63ACC" w:rsidRDefault="00B63ACC" w:rsidP="00B63ACC"/>
    <w:p w:rsidR="003C3C9D" w:rsidRPr="003C3C9D" w:rsidRDefault="003C3C9D" w:rsidP="003C3C9D">
      <w:pPr>
        <w:rPr>
          <w:b/>
          <w:u w:val="single"/>
        </w:rPr>
      </w:pPr>
    </w:p>
    <w:sectPr w:rsidR="003C3C9D" w:rsidRPr="003C3C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B17FD"/>
    <w:multiLevelType w:val="hybridMultilevel"/>
    <w:tmpl w:val="D756B0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75BA1"/>
    <w:multiLevelType w:val="hybridMultilevel"/>
    <w:tmpl w:val="D83E49BE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B8F12F2"/>
    <w:multiLevelType w:val="hybridMultilevel"/>
    <w:tmpl w:val="26D2C6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C6DC2"/>
    <w:multiLevelType w:val="hybridMultilevel"/>
    <w:tmpl w:val="F05814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D787A"/>
    <w:multiLevelType w:val="hybridMultilevel"/>
    <w:tmpl w:val="410855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D17AA"/>
    <w:multiLevelType w:val="hybridMultilevel"/>
    <w:tmpl w:val="0D1C40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8438A"/>
    <w:multiLevelType w:val="hybridMultilevel"/>
    <w:tmpl w:val="82DC94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83236"/>
    <w:multiLevelType w:val="hybridMultilevel"/>
    <w:tmpl w:val="EA20522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C04617"/>
    <w:multiLevelType w:val="hybridMultilevel"/>
    <w:tmpl w:val="25FEDB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14984"/>
    <w:multiLevelType w:val="hybridMultilevel"/>
    <w:tmpl w:val="34A4F2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FA400E"/>
    <w:multiLevelType w:val="hybridMultilevel"/>
    <w:tmpl w:val="450C60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A2C8C"/>
    <w:multiLevelType w:val="hybridMultilevel"/>
    <w:tmpl w:val="3FB693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42CFE"/>
    <w:multiLevelType w:val="hybridMultilevel"/>
    <w:tmpl w:val="95E4D0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B278C0"/>
    <w:multiLevelType w:val="hybridMultilevel"/>
    <w:tmpl w:val="603A02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86704"/>
    <w:multiLevelType w:val="hybridMultilevel"/>
    <w:tmpl w:val="AE241F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7"/>
  </w:num>
  <w:num w:numId="5">
    <w:abstractNumId w:val="14"/>
  </w:num>
  <w:num w:numId="6">
    <w:abstractNumId w:val="11"/>
  </w:num>
  <w:num w:numId="7">
    <w:abstractNumId w:val="4"/>
  </w:num>
  <w:num w:numId="8">
    <w:abstractNumId w:val="13"/>
  </w:num>
  <w:num w:numId="9">
    <w:abstractNumId w:val="1"/>
  </w:num>
  <w:num w:numId="10">
    <w:abstractNumId w:val="8"/>
  </w:num>
  <w:num w:numId="11">
    <w:abstractNumId w:val="9"/>
  </w:num>
  <w:num w:numId="12">
    <w:abstractNumId w:val="6"/>
  </w:num>
  <w:num w:numId="13">
    <w:abstractNumId w:val="10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C9D"/>
    <w:rsid w:val="00106AED"/>
    <w:rsid w:val="001317F4"/>
    <w:rsid w:val="00336BA0"/>
    <w:rsid w:val="003C3C9D"/>
    <w:rsid w:val="00460CC6"/>
    <w:rsid w:val="006A4CA6"/>
    <w:rsid w:val="006F4530"/>
    <w:rsid w:val="00B63ACC"/>
    <w:rsid w:val="00CE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F151"/>
  <w15:chartTrackingRefBased/>
  <w15:docId w15:val="{34F18B6E-5E26-4234-A8ED-BA178756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3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1190</Words>
  <Characters>7238</Characters>
  <Application>Microsoft Office Word</Application>
  <DocSecurity>0</DocSecurity>
  <Lines>212</Lines>
  <Paragraphs>175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CHT</dc:creator>
  <cp:keywords/>
  <dc:description/>
  <cp:lastModifiedBy>CHT</cp:lastModifiedBy>
  <cp:revision>1</cp:revision>
  <dcterms:created xsi:type="dcterms:W3CDTF">2016-09-12T11:59:00Z</dcterms:created>
  <dcterms:modified xsi:type="dcterms:W3CDTF">2016-09-12T13:17:00Z</dcterms:modified>
</cp:coreProperties>
</file>