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6B3B"/>
          <w:sz w:val="56"/>
          <w:szCs w:val="56"/>
        </w:rPr>
        <w:t xml:space="preserve">PECUÁRIA RS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Sistema de Gestão de Rebanho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Proposta de Evolução do Sistema</w:t>
      </w:r>
    </w:p>
    <w:p>
      <w:pPr>
        <w:spacing w:after="9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Módulo 1 — Gestão de Nascimentos e Genealogia</w:t>
      </w:r>
    </w:p>
    <w:p>
      <w:pPr>
        <w:spacing w:after="150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Módulo 2 — Painel de Inteligência do Rebanho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4680"/>
        <w:gridCol w:w="4680"/>
      </w:tblGrid>
      <w:tr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Preparado para</w:t>
            </w:r>
          </w:p>
        </w:tc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Preparado por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[NOME DA CLIENTE]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[SEU NOME / EMPRESA]</w:t>
            </w:r>
          </w:p>
        </w:tc>
      </w:tr>
      <w:tr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Validade da proposta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[DATA]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[XX DIAS]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1. Apresentação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Pecuária RS está em operação e hoje já centraliza o controle do rebanho: cadastro de animais, pastos, movimentações, inseminações, vendas, mortes, composições de pasto por data e um conjunto completo de relatórios com exportação para Excel e PDF.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 proposta apresenta o próximo passo: transformar o sistema de um registro do que aconteceu em uma ferramenta que organiza a origem de cada animal e ajuda a tomar decisões sobre o rebanho.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São dois módulos, pensados em sequência. O Módulo 1 organiza e automatiza o registro do nascimento e a origem familiar de cada animal. O Módulo 2 usa essa base para gerar indicadores, comparativos e avisos automáticos.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que o sistema já faz hoje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deixar claro o ponto de partida, estes recursos já estão entregues e em uso: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Cadastro de animais, pastos e movimentações entre pastos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de inseminações com touro/sêmen, resultado e controle de pagamento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de venda e morte com valor financeiro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Composições de pasto por data, para comparar o rebanho ao longo do tempo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Relatórios de rebanho, mortes, nascimentos, vendas, inseminações e por pasto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Taxa de prenhez e desempenho por touro/sêmen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Exportação completa para Excel e impressão em PDF</w:t>
      </w:r>
    </w:p>
    <w:p>
      <w:pPr>
        <w:spacing w:after="16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Importante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 dois módulos desta proposta não substituem nada do que já existe. Eles se somam ao sistema atual, aproveitando todo o histórico já cadastrado.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2. Módulo 1 — Gestão de Nascimentos e Genealogia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problema que resolve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Hoje, quando nasce um bezerro, o trabalho é feito duas vezes: registra-se o parto na ficha da mãe e, em seguida, cadastra-se o bezerro do zero como um animal novo. Os dois registros não conversam entre si — o sistema não sabe que aquele bezerro é filho daquela vaca.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Além disso, a categoria de cada animal (bezerro, novilho, vaca, touro) precisa ser corrigida manualmente conforme ele cresce. Com o rebanho inteiro, isso é um trabalho recorrente e fácil de esquecer, o que deixa os números do sistema desatualizados.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que será entregue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2.1 Cadastro único de nascimento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tela só para registrar o nascimento. Ao salvar, o sistema cria o animal automaticamente, já vinculado à mãe. Fim da digitação dupla.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Campos do cadastro: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de nascimento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Sexo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Brinco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Peso ao nascer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Mãe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Tipo de nascimento: inseminação ou monta natural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Touro (quando for monta natural)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Veterinário responsável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2.2 Mudança automática de categoria por idade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 a data de nascimento registrada, o sistema passa a saber a idade de cada animal e ajusta a categoria sozinho, sem ninguém precisar lembrar: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Idade</w:t>
            </w:r>
          </w:p>
        </w:tc>
        <w:tc>
          <w:tcPr>
            <w:tcW w:type="dxa" w:w="34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Fêmeas</w:t>
            </w:r>
          </w:p>
        </w:tc>
        <w:tc>
          <w:tcPr>
            <w:tcW w:type="dxa" w:w="34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Machos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Até 12 meses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Bezerra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Bezerro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 a 24 meses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Novilha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Novilho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Acima de 24 meses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Vaca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Touro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faixas acima são uma sugestão inicial e serão ajustadas conforme a sua orientação antes da implementação.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regra vale para todo o rebanho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não só para os que nascerem daqui pra frente: um animal comprado com 15 meses entra como novilho e passa a vaca ou touro no tempo certo, automaticamente.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2.3 Árvore genealógica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animal passa a ter a origem registrada e navegável: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 ficha do bezerro aparece quem é a mãe e o pai, com link direto para as fichas deles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 ficha da vaca aparece a lista de todos os filhos que ela já teve, cada um clicável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histórico é permanente: filhos vendidos ou que morreram continuam aparecendo na lista da mãe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Quando não houver pai identificado, o sistema registra a origem como inseminação sem identificação</w:t>
      </w:r>
    </w:p>
    <w:p>
      <w:pPr>
        <w:spacing w:after="12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Exemplo prático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Ao abrir a ficha da vaca 101, você vê: filhos 1001, 1002, 1003, 1004 e 1005.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Clicando em 1001, você abre a ficha dele e vê que a mãe é a 101 — com o caminho de volta.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ela teve 20 filhos ao longo da vida, os 20 ficam registrados.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2.4 Previsão de parto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partir da data da inseminação confirmada, o sistema calcula sozinho a data prevista do parto e passa a avisar quando a vaca estiver se aproximando, permitindo separar o animal e acompanhar de perto.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2.5 Relatório por faixa etária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relatório que agrupa o rebanho por idade e categoria, pronto para imprimir ou exportar, com o objetivo de facilitar o preenchimento das declarações obrigatórias aos órgãos de defesa agropecuária.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2.6 Cadastro de veterinários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Tela para cadastrar os veterinários que atendem a fazenda. A partir daí, cada inseminação e cada parto pode ser vinculado ao profissional responsável — base para os indicadores de desempenho do Módulo 2.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2.7 Cadastro de causas de morte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lista de causas cadastrada previamente (fraqueza neonatal, predador, acidente, doença, e outras que você definir). No momento de registrar a morte, a causa é escolhida nessa lista em vez de digitada, evitando variações de escrita e permitindo gerar estatísticas confiáveis no Módulo 2.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2.8 Controle de acesso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Entrada no sistema com usuário e senha, com níveis diferentes de permissão — administração completa para você e acesso restrito para quem só precisa consultar ou fazer contagem no pasto. Hoje qualquer pessoa com o endereço do sistema tem acesso total, inclusive a funções sensíveis.</w:t>
      </w:r>
    </w:p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3. Módulo 2 — Painel de Inteligência do Rebanho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problema que resolve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hoje mostra o que aconteceu. O Módulo 2 organiza essa informação para responder perguntas de decisão: qual vaca produz mais, qual sêmen dá mais resultado, onde estão morrendo mais animais e por quê, se a taxa de prenhez está subindo ou caindo.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 um painel único, com filtros por período e por pasto, dividido em dois níveis: a fazenda como um todo e cada animal individualmente.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Nível fazenda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Reprodução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inseminações, prenhezes e falhas no período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Taxa de sucesso geral, com evolução mensal e anual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Gráficos comparando períodos, para identificar alta ou queda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dos melhores animais por taxa de sucesso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dos melhores animais por número de filhos vivos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Evolução do rebanho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Comparativo ano a ano com total de animais, nascimentos, mortes, vendas e aquisições — permitindo enxergar o crescimento real do rebanho ao longo do tempo.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Maternidade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nascimentos no período, divisão entre machos e fêmeas e distribuição por pasto.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Mortalidade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das causas de morte em percentual, mostrando onde o rebanho está sendo perdido e permitindo agir sobre o problema principal: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Causa</w:t>
            </w:r>
          </w:p>
        </w:tc>
        <w:tc>
          <w:tcPr>
            <w:tcW w:type="dxa" w:w="195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195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Fraqueza neonatal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Predadores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Acidentes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Doenças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Outros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Valores meramente ilustrativos do formato do relatório.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Desempenho por sêmen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Taxa de sucesso de cada sêmen utilizado, para orientar as próximas compras. Exemplo: Sêmen A — 50 utilizações, 38 prenhezes, 76% de sucesso.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Desempenho por veterinário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Mesma leitura aplicada aos profissionais que realizam o serviço. Exemplo: Veterinário João — 120 inseminações, 84 prenhezes, 70% de sucesso.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Faixas etárias do rebanho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Distribuição do rebanho por idade, com filtro por período e por pasto, permitindo planejar reposição, descarte e ocupação de cada área.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Nível animal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animal passa a ter sua própria página de desempenho, com todo o histórico reprodutivo consolidado: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inseminações, com datas e resultados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Prenhezes confirmadas e taxa de sucesso individual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Partos bem e mal sucedidos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Filhos vivos, cada um clicável para abrir a ficha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Óbitos registrados</w:t>
      </w:r>
    </w:p>
    <w:p>
      <w:pPr>
        <w:spacing w:after="14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Exemplo de ficha de desempenho — Vaca 101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 inseminações · 6 prenhezes · 6 partos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filhos vivos: 1001, 1002, 1003, 1004, 1005 (todos clicáveis)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óbito · Taxa de sucesso: 75%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Avisos automáticos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passa a chamar sua atenção sozinho, sem você precisar procurar: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Vaca próxima da data prevista de parto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Vaca sem inseminação há muito tempo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Melhor vaca do rebanho por taxa de sucesso ou número de nascimentos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Animal sem movimentação de pasto há muito tempo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Bezerro ainda sem pesagem registrada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Alta mortalidade concentrada em um período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Queda na taxa de prenhez em relação ao período anterior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Animal que mudou de categoria automaticamente por idade</w:t>
      </w:r>
    </w:p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4. O que precisamos de você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que os módulos funcionem em toda a sua capacidade, dois pontos dependem de informação que só você tem.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4.1 Datas de nascimento do rebanho atual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mudança automática de categoria depende de o sistema saber a idade de cada animal. Os animais cadastrados hoje não têm essa informação registrada.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Enviaremos uma planilha com a lista completa do rebanho atual para que seja preenchida a data de nascimento — ou, quando não houver a data exata, a idade aproximada em meses. Nós fazemos a carga dessa informação no sistema.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Sem essa informação,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categoria automática só passará a valer para os animais que nascerem ou forem cadastrados a partir da implantação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os atuais permanecem com a categoria ajustada manualmente.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4.2 Definições de negócio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Antes de iniciar, precisamos fechar com você: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faixas de idade exatas para cada categoria, por espécie (bovino e bubalino, se houver)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lista de causas de morte que deve aparecer para seleção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lista de veterinários que atendem a propriedade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Quem terá acesso ao sistema e com qual nível de permissão</w:t>
      </w:r>
    </w:p>
    <w:p>
      <w:pPr>
        <w:spacing w:after="16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FF6E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Sobre o Módulo 2 e o tempo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 indicadores do painel ficam mais ricos conforme o sistema acumula informação.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Comparativos entre anos, ranking de causas de morte e desempenho por veterinário dependem de dados que passarão a ser registrados a partir da implantação do Módulo 1.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Nos primeiros meses, alguns gráficos terão pouca informação. Isso é esperado e se resolve naturalmente com o uso.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5. Investimento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Apresentamos dois formatos. Escolha o que fizer mais sentido para a operação.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Opção A — Pagamento único por módulo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módulo é pago uma única vez, na entrega. Sem mensalidade.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1 — Gestão de Nascimentos e Genealogia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[VALOR MÓDULO 1]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2 — Painel de Inteligência do Rebanho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[VALOR MÓDULO 2]</w:t>
            </w:r>
          </w:p>
        </w:tc>
      </w:tr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— contratando os dois módulos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[VALOR TOTAL]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Nesta opção, os custos de hospedagem e banco de dados permanecem por conta [DEFINIR: sua / da contratada], e ajustes ou suporte após a entrega são orçados separadamente.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Opção B — Implementação e acompanhamento mensal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de implementação reduzido, com uma mensalidade que cobre a operação contínua do sistema.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1 — implementação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[VALOR MÓDULO 1 — B]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2 — implementação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[VALOR MÓDULO 2 — B]</w:t>
            </w:r>
          </w:p>
        </w:tc>
      </w:tr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Mensalidade de operação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[VALOR MENSAL] / mês</w:t>
            </w:r>
          </w:p>
        </w:tc>
      </w:tr>
    </w:tbl>
    <w:p>
      <w:pPr>
        <w:spacing w:after="160"/>
      </w:pP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mensalidade inclui: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Hospedagem do sistema e do banco de dados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Backup automático diário, com retenção e restauração em caso de necessidade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Suporte para dúvidas e correções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Pequenos ajustes e melhorias contínuas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Atualizações de segurança</w:t>
      </w:r>
    </w:p>
    <w:p>
      <w:pPr>
        <w:spacing w:after="16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Sobre backup e segurança dos dados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Hoje a cópia de segurança depende de alguém lembrar de exportar o Excel manualmente.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 Opção B, o backup passa a ser automático e diário, sem depender de ninguém.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 Opção A, recomendamos manter a rotina de exportar o Excel completo periodicamente.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6. Prazos e forma de trabalho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Etapa</w:t>
            </w:r>
          </w:p>
        </w:tc>
        <w:tc>
          <w:tcPr>
            <w:tcW w:type="dxa" w:w="44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7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Alinhamento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Definição das faixas de idade, causas de morte, veterinários e acessos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[X DIAS]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Planilha de idades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Envio da planilha do rebanho para preenchimento das datas de nascimento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[X DIAS]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1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Desenvolvimento, carga das idades e entrega para uso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[X SEMANAS]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Uso assistido do Módulo 1, com ajustes conforme a rotina real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[X SEMANAS]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2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Desenvolvimento e entrega do painel de inteligência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</w:rPr>
              <w:t xml:space="preserve">[X SEMANAS]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Durante todo o período, o sistema continua funcionando normalmente. Nenhuma etapa exige parar de usar o que já está em operação, e nenhum dado já cadastrado é perdido.</w:t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7. Possibilidades futuras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Estes itens não fazem parte desta proposta, mas ficam registrados como caminhos naturais depois que os dois módulos estiverem em uso: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3200"/>
        <w:gridCol w:w="6160"/>
      </w:tblGrid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Controle de pesagem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Histórico de peso por animal e cálculo do ganho médio diário, com curva de crescimento por animal e por lote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Calendário sanitário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Controle das campanhas de vacinação obrigatória, com aviso antecipado e registro de quem já foi vacinado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Custo por animal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Registro de custos (ração, sal, medicamento, sêmen, serviços) para apurar a margem real de cada animal e do rebanho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Estoque de sêmen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Controle de doses compradas, utilizadas e disponíveis, com custo por prenhez obtida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Capacidade de pasto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Área em hectares e lotação por pasto, com aviso de superlotação e apoio à rotação</w:t>
            </w:r>
          </w:p>
        </w:tc>
      </w:tr>
    </w:tbl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8. Condições gerais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valores desta proposta são válidos por [XX DIAS] a partir da data de emissão.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forma de pagamento será definida em comum acordo: [DEFINIR CONDIÇÕES].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prazos começam a contar após a definição dos itens do capítulo 4 e o envio da planilha de idades.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Alterações de escopo solicitadas durante o desenvolvimento serão avaliadas e orçadas à parte.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Todo o histórico já cadastrado no sistema é preservado integralmente.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módulos podem ser contratados separadamente, respeitando a ordem: o Módulo 2 depende das informações geradas pelo Módulo 1.</w:t>
      </w:r>
    </w:p>
    <w:p>
      <w:pPr>
        <w:spacing w:after="500"/>
      </w:pPr>
    </w:p>
    <w:p>
      <w:pPr>
        <w:pBdr>
          <w:bottom w:val="single" w:color="D0D8D0" w:sz="6" w:space="4"/>
        </w:pBdr>
        <w:spacing w:after="200" w:before="12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Fico à disposição para esclarecer qualquer ponto desta proposta.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6B3B"/>
          <w:sz w:val="22"/>
          <w:szCs w:val="22"/>
        </w:rPr>
        <w:t xml:space="preserve">[SEU NOME]</w:t>
      </w:r>
    </w:p>
    <w:p>
      <w:pPr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[TELEFONE]  ·  [E-MAIL]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9A9A"/>
        <w:sz w:val="17"/>
        <w:szCs w:val="17"/>
      </w:rPr>
      <w:t xml:space="preserve">Pecuária RS · Proposta de Evolução do Sistema · página </w:t>
    </w:r>
    <w:r>
      <w:rPr>
        <w:rFonts w:ascii="Calibri" w:cs="Calibri" w:eastAsia="Calibri" w:hAnsi="Calibri"/>
        <w:color w:val="9A9A9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Evolução do Sistema</dc:title>
  <dc:creator>Pecuária RS</dc:creator>
  <cp:lastModifiedBy>Un-named</cp:lastModifiedBy>
  <cp:revision>1</cp:revision>
  <dcterms:created xsi:type="dcterms:W3CDTF">2026-08-05T15:23:42.635Z</dcterms:created>
  <dcterms:modified xsi:type="dcterms:W3CDTF">2026-08-05T15:23:42.636Z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