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hint="eastAsia" w:ascii="宋体" w:hAnsi="宋体" w:eastAsia="宋体" w:cs="宋体"/>
          <w:b/>
          <w:bCs/>
          <w:sz w:val="32"/>
          <w:szCs w:val="32"/>
          <w:lang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32"/>
        </w:rPr>
        <w:t xml:space="preserve">Keyes </w:t>
      </w: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3.5</w:t>
      </w:r>
      <w:r>
        <w:rPr>
          <w:rFonts w:hint="eastAsia" w:ascii="宋体" w:hAnsi="宋体" w:eastAsia="宋体" w:cs="宋体"/>
          <w:b/>
          <w:bCs/>
          <w:sz w:val="32"/>
          <w:szCs w:val="32"/>
        </w:rPr>
        <w:t>英寸TFT</w:t>
      </w: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 xml:space="preserve"> </w:t>
      </w:r>
      <w:r>
        <w:rPr>
          <w:rFonts w:hint="eastAsia" w:ascii="宋体" w:hAnsi="宋体" w:eastAsia="宋体" w:cs="宋体"/>
          <w:b/>
          <w:bCs/>
          <w:sz w:val="32"/>
          <w:szCs w:val="32"/>
        </w:rPr>
        <w:t>LCD Shield 扩展板</w:t>
      </w:r>
      <w:r>
        <w:rPr>
          <w:rFonts w:hint="eastAsia" w:ascii="宋体" w:hAnsi="宋体" w:eastAsia="宋体" w:cs="宋体"/>
          <w:b/>
          <w:bCs/>
          <w:sz w:val="32"/>
          <w:szCs w:val="32"/>
          <w:lang w:eastAsia="zh-CN"/>
        </w:rPr>
        <w:drawing>
          <wp:inline distT="0" distB="0" distL="114300" distR="114300">
            <wp:extent cx="4128135" cy="2531110"/>
            <wp:effectExtent l="0" t="0" r="5715" b="2540"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4"/>
                    <a:srcRect l="10748" t="26473" r="10917" b="25497"/>
                    <a:stretch>
                      <a:fillRect/>
                    </a:stretch>
                  </pic:blipFill>
                  <pic:spPr>
                    <a:xfrm>
                      <a:off x="0" y="0"/>
                      <a:ext cx="4128135" cy="253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 w:ascii="宋体" w:hAnsi="宋体" w:eastAsia="宋体" w:cs="宋体"/>
          <w:b/>
          <w:bCs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eastAsia="zh-CN"/>
        </w:rPr>
        <w:t>1.说明</w:t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LCD 面板尺寸：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3.5英寸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</w:t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视角方向:</w:t>
      </w:r>
      <w:bookmarkStart w:id="0" w:name="OLE_LINK2"/>
      <w:bookmarkStart w:id="1" w:name="OLE_LINK3"/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9:00  </w:t>
      </w:r>
      <w:bookmarkStart w:id="2" w:name="OLE_LINK1"/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O’Clock</w:t>
      </w:r>
      <w:bookmarkEnd w:id="0"/>
    </w:p>
    <w:bookmarkEnd w:id="1"/>
    <w:bookmarkEnd w:id="2"/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LCD 驱动芯片：ILI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9481</w:t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逻辑电平:2.8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V-3.3V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 xml:space="preserve"> </w:t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数据接口:16总线接口</w:t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扩展板模式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:16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位总</w:t>
      </w:r>
      <w:bookmarkStart w:id="3" w:name="_GoBack"/>
      <w:bookmarkEnd w:id="3"/>
      <w:r>
        <w:rPr>
          <w:rFonts w:hint="eastAsia" w:ascii="宋体" w:hAnsi="宋体" w:eastAsia="宋体" w:cs="宋体"/>
          <w:sz w:val="21"/>
          <w:szCs w:val="21"/>
          <w:lang w:eastAsia="zh-CN"/>
        </w:rPr>
        <w:t>线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模式</w:t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供电电压: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DC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 xml:space="preserve"> 5V</w:t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 xml:space="preserve">触感控制板 </w:t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白色背光</w:t>
      </w:r>
    </w:p>
    <w:p>
      <w:pPr>
        <w:numPr>
          <w:ilvl w:val="0"/>
          <w:numId w:val="1"/>
        </w:numPr>
        <w:jc w:val="both"/>
        <w:rPr>
          <w:rFonts w:hint="eastAsia" w:ascii="宋体" w:hAnsi="宋体" w:eastAsia="宋体" w:cs="宋体"/>
          <w:b/>
          <w:bCs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技术参数</w:t>
      </w:r>
      <w:r>
        <w:rPr>
          <w:rFonts w:hint="eastAsia" w:ascii="宋体" w:hAnsi="宋体" w:eastAsia="宋体" w:cs="宋体"/>
          <w:b/>
          <w:bCs/>
          <w:sz w:val="28"/>
          <w:szCs w:val="28"/>
          <w:lang w:eastAsia="zh-CN"/>
        </w:rPr>
        <w:t xml:space="preserve"> 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eastAsia="zh-CN"/>
        </w:rPr>
        <w:t xml:space="preserve">参数  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 xml:space="preserve">               </w:t>
      </w:r>
      <w:r>
        <w:rPr>
          <w:rFonts w:hint="eastAsia" w:ascii="宋体" w:hAnsi="宋体" w:eastAsia="宋体" w:cs="宋体"/>
          <w:b/>
          <w:bCs/>
          <w:sz w:val="21"/>
          <w:szCs w:val="21"/>
          <w:lang w:eastAsia="zh-CN"/>
        </w:rPr>
        <w:t>规格 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 xml:space="preserve">         </w:t>
      </w:r>
      <w:r>
        <w:rPr>
          <w:rFonts w:hint="eastAsia" w:ascii="宋体" w:hAnsi="宋体" w:eastAsia="宋体" w:cs="宋体"/>
          <w:b/>
          <w:bCs/>
          <w:sz w:val="21"/>
          <w:szCs w:val="21"/>
          <w:lang w:eastAsia="zh-CN"/>
        </w:rPr>
        <w:t>单位 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 xml:space="preserve"> 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 xml:space="preserve">色彩    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             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262K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 xml:space="preserve">有效面积                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 48.96*73.44  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mm2 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eastAsia="zh-CN"/>
        </w:rPr>
        <w:t>玻璃面积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 xml:space="preserve">      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 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52.96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×81.44        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 xml:space="preserve">mm2  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eastAsia="zh-CN"/>
        </w:rPr>
        <w:t>分辨率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 xml:space="preserve">       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 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      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W/H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320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×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480          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Dot 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eastAsia="zh-CN"/>
        </w:rPr>
        <w:t>模组功耗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 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         90-120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 xml:space="preserve">  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     mW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 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eastAsia="zh-CN"/>
        </w:rPr>
        <w:t>LCD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 xml:space="preserve"> </w:t>
      </w:r>
      <w:r>
        <w:rPr>
          <w:rFonts w:hint="eastAsia" w:ascii="宋体" w:hAnsi="宋体" w:eastAsia="宋体" w:cs="宋体"/>
          <w:b/>
          <w:bCs/>
          <w:sz w:val="21"/>
          <w:szCs w:val="21"/>
          <w:lang w:eastAsia="zh-CN"/>
        </w:rPr>
        <w:t>类型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 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 xml:space="preserve"> 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   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TFT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              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 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- 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sz w:val="21"/>
          <w:szCs w:val="21"/>
          <w:lang w:eastAsia="zh-CN"/>
        </w:rPr>
      </w:pP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sz w:val="21"/>
          <w:szCs w:val="21"/>
          <w:lang w:eastAsia="zh-CN"/>
        </w:rPr>
      </w:pP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sz w:val="21"/>
          <w:szCs w:val="21"/>
          <w:lang w:eastAsia="zh-CN"/>
        </w:rPr>
      </w:pP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sz w:val="21"/>
          <w:szCs w:val="21"/>
          <w:lang w:eastAsia="zh-CN"/>
        </w:rPr>
      </w:pP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sz w:val="21"/>
          <w:szCs w:val="21"/>
          <w:lang w:eastAsia="zh-CN"/>
        </w:rPr>
      </w:pP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sz w:val="21"/>
          <w:szCs w:val="21"/>
          <w:lang w:eastAsia="zh-CN"/>
        </w:rPr>
      </w:pP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sz w:val="21"/>
          <w:szCs w:val="21"/>
          <w:lang w:eastAsia="zh-CN"/>
        </w:rPr>
      </w:pP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sz w:val="21"/>
          <w:szCs w:val="21"/>
          <w:lang w:eastAsia="zh-CN"/>
        </w:rPr>
      </w:pPr>
    </w:p>
    <w:p>
      <w:pPr>
        <w:pStyle w:val="4"/>
        <w:numPr>
          <w:ilvl w:val="0"/>
          <w:numId w:val="1"/>
        </w:numPr>
        <w:rPr>
          <w:rFonts w:hint="eastAsia" w:ascii="宋体" w:hAnsi="宋体" w:eastAsia="宋体" w:cs="宋体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="宋体" w:hAnsi="宋体" w:eastAsia="宋体" w:cs="宋体"/>
          <w:b/>
          <w:bCs/>
          <w:kern w:val="2"/>
          <w:sz w:val="28"/>
          <w:szCs w:val="28"/>
          <w:lang w:val="en-US" w:eastAsia="zh-CN" w:bidi="ar-SA"/>
        </w:rPr>
        <w:t xml:space="preserve"> </w:t>
      </w:r>
      <w:r>
        <w:rPr>
          <w:rFonts w:hint="eastAsia" w:eastAsia="宋体" w:cs="宋体"/>
          <w:b/>
          <w:bCs/>
          <w:kern w:val="2"/>
          <w:sz w:val="28"/>
          <w:szCs w:val="28"/>
          <w:lang w:val="en-US" w:eastAsia="zh-CN" w:bidi="ar-SA"/>
        </w:rPr>
        <w:t>连接图</w:t>
      </w:r>
    </w:p>
    <w:p>
      <w:pPr>
        <w:pStyle w:val="4"/>
        <w:numPr>
          <w:ilvl w:val="0"/>
          <w:numId w:val="0"/>
        </w:numPr>
        <w:jc w:val="center"/>
        <w:rPr>
          <w:rFonts w:hint="eastAsia" w:ascii="Times New Roman" w:hAnsi="Times New Roman" w:cs="Times New Roman" w:eastAsiaTheme="minorEastAsia"/>
          <w:b/>
          <w:bCs/>
          <w:lang w:eastAsia="zh-CN"/>
        </w:rPr>
      </w:pPr>
      <w:r>
        <w:rPr>
          <w:rFonts w:hint="eastAsia" w:ascii="Times New Roman" w:hAnsi="Times New Roman" w:cs="Times New Roman" w:eastAsiaTheme="minorEastAsia"/>
          <w:b/>
          <w:bCs/>
          <w:lang w:eastAsia="zh-CN"/>
        </w:rPr>
        <w:drawing>
          <wp:inline distT="0" distB="0" distL="114300" distR="114300">
            <wp:extent cx="5269865" cy="4440555"/>
            <wp:effectExtent l="0" t="0" r="6985" b="17145"/>
            <wp:docPr id="2" name="图片 2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4"/>
                    <pic:cNvPicPr>
                      <a:picLocks noChangeAspect="1"/>
                    </pic:cNvPicPr>
                  </pic:nvPicPr>
                  <pic:blipFill>
                    <a:blip r:embed="rId5"/>
                    <a:srcRect t="1573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44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1"/>
        </w:numPr>
        <w:rPr>
          <w:rFonts w:hint="eastAsia" w:ascii="宋体" w:hAnsi="宋体" w:eastAsia="宋体" w:cs="宋体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eastAsia="宋体" w:cs="宋体"/>
          <w:b/>
          <w:bCs/>
          <w:kern w:val="2"/>
          <w:sz w:val="28"/>
          <w:szCs w:val="28"/>
          <w:lang w:val="en-US" w:eastAsia="zh-CN" w:bidi="ar-SA"/>
        </w:rPr>
        <w:t>测试程序</w:t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// UTFT_Demo_480x320 (C)2014 Henning Karlsen</w:t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// web: http://www.henningkarlsen.com/electronics</w:t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//</w:t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// This program is a demo of how to use most of the functions</w:t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// of the library with a supported display modules.</w:t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//</w:t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// This demo was made for modules with a screen resolution </w:t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// of 480x320 pixels.</w:t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//</w:t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// This program requires the UTFT library.</w:t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//</w:t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#include &lt;UTFT.h&gt;</w:t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// Declare which fonts we will be using</w:t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extern uint8_t SmallFont[];</w:t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// Set the pins to the correct ones for your development shield</w:t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// ------------------------------------------------------------</w:t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// Arduino Uno / 2009:</w:t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// -------------------</w:t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// Standard Arduino Uno/2009 shield            : &lt;display model&gt;,A5,A4,A3,A2</w:t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// DisplayModule Arduino Uno TFT shield        : &lt;display model&gt;,A5,A4,A3,A2</w:t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//</w:t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// Arduino Mega:</w:t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// -------------------</w:t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// Standard Arduino Mega/Due shield            : &lt;display model&gt;,38,39,40,41</w:t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// CTE TFT LCD/SD Shield for Arduino Mega      : &lt;display model&gt;,38,39,40,41</w:t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//</w:t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// Remember to change the model parameter to suit your display module!</w:t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UTFT myGLCD(ILI9481,38,39,40,41);</w:t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void setup()</w:t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{</w:t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randomSeed(analogRead(0));</w:t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</w:t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// Setup the LCD</w:t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myGLCD.InitLCD();</w:t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myGLCD.InitLCD();</w:t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myGLCD.setFont(SmallFont);</w:t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}</w:t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void loop()</w:t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{</w:t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int buf[478];</w:t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int x, x2;</w:t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int y, y2;</w:t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int r;</w:t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// Clear the screen and draw the frame</w:t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myGLCD.clrScr();</w:t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myGLCD.setColor(255, 0, 0);</w:t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myGLCD.fillRect(0, 0, 479, 13);</w:t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myGLCD.setColor(64, 64, 64);</w:t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myGLCD.fillRect(0, 306, 479, 319);</w:t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myGLCD.setColor(255, 255, 255);</w:t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myGLCD.setBackColor(255, 0, 0);</w:t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myGLCD.print("* Universal Color TFT Display Library *", CENTER, 1);</w:t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myGLCD.setBackColor(64, 64, 64);</w:t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myGLCD.setColor(255,255,0);</w:t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myGLCD.print("&lt;http://electronics.henningkarlsen.com&gt;", CENTER, 307);</w:t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myGLCD.setColor(0, 0, 255);</w:t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myGLCD.drawRect(0, 14, 479, 305);</w:t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// Draw crosshairs</w:t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myGLCD.setColor(0, 0, 255);</w:t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myGLCD.setBackColor(0, 0, 0);</w:t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myGLCD.drawLine(239, 15, 239, 304);</w:t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myGLCD.drawLine(1, 159, 478, 159);</w:t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for (int i=9; i&lt;470; i+=10)</w:t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myGLCD.drawLine(i, 157, i, 161);</w:t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for (int i=19; i&lt;220; i+=10)</w:t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myGLCD.drawLine(237, i, 241, i);</w:t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// Draw sin-, cos- and tan-lines  </w:t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myGLCD.setColor(0,255,255);</w:t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myGLCD.print("Sin", 5, 15);</w:t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for (int i=1; i&lt;478; i++)</w:t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{</w:t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myGLCD.drawPixel(i,159+(sin(((i*1.13)*3.14)/180)*95));</w:t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}</w:t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</w:t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myGLCD.setColor(255,0,0);</w:t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myGLCD.print("Cos", 5, 27);</w:t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for (int i=1; i&lt;478; i++)</w:t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{</w:t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myGLCD.drawPixel(i,159+(cos(((i*1.13)*3.14)/180)*95));</w:t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}</w:t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myGLCD.setColor(255,255,0);</w:t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myGLCD.print("Tan", 5, 39);</w:t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for (int i=1; i&lt;478; i++)</w:t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{</w:t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myGLCD.drawPixel(i,159+(tan(((i*1.13)*3.14)/180)));</w:t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}</w:t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delay(2000);</w:t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myGLCD.setColor(0,0,0);</w:t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myGLCD.fillRect(1,15,478,304);</w:t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myGLCD.setColor(0, 0, 255);</w:t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myGLCD.setBackColor(0, 0, 0);</w:t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myGLCD.drawLine(239, 15, 239, 304);</w:t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myGLCD.drawLine(1, 159, 478, 159);</w:t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// Draw a moving sinewave</w:t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x=1;</w:t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for (int i=1; i&lt;(478*15); i++) </w:t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{</w:t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x++;</w:t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if (x==479)</w:t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x=1;</w:t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if (i&gt;479)</w:t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{</w:t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if ((x==239)||(buf[x-1]==159))</w:t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myGLCD.setColor(0,0,255);</w:t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else</w:t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myGLCD.setColor(0,0,0);</w:t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myGLCD.drawPixel(x,buf[x-1]);</w:t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}</w:t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myGLCD.setColor(0,255,255);</w:t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y=159+(sin(((i*0.7)*3.14)/180)*(90-(i / 100)));</w:t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myGLCD.drawPixel(x,y);</w:t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buf[x-1]=y;</w:t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}</w:t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delay(2000);</w:t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</w:t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myGLCD.setColor(0,0,0);</w:t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myGLCD.fillRect(1,15,478,304);</w:t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// Draw some filled rectangles</w:t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for (int i=1; i&lt;6; i++)</w:t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{</w:t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switch (i)</w:t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{</w:t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case 1:</w:t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myGLCD.setColor(255,0,255);</w:t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break;</w:t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case 2:</w:t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myGLCD.setColor(255,0,0);</w:t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break;</w:t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case 3:</w:t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myGLCD.setColor(0,255,0);</w:t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break;</w:t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case 4:</w:t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myGLCD.setColor(0,0,255);</w:t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break;</w:t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case 5:</w:t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myGLCD.setColor(255,255,0);</w:t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break;</w:t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}</w:t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myGLCD.fillRect(150+(i*20), 70+(i*20), 210+(i*20), 130+(i*20));</w:t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}</w:t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delay(2000);</w:t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</w:t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myGLCD.setColor(0,0,0);</w:t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myGLCD.fillRect(1,15,478,304);</w:t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// Draw some filled, rounded rectangles</w:t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for (int i=1; i&lt;6; i++)</w:t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{</w:t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switch (i)</w:t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{</w:t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case 1:</w:t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myGLCD.setColor(255,0,255);</w:t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break;</w:t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case 2:</w:t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myGLCD.setColor(255,0,0);</w:t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break;</w:t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case 3:</w:t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myGLCD.setColor(0,255,0);</w:t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break;</w:t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case 4:</w:t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myGLCD.setColor(0,0,255);</w:t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break;</w:t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case 5:</w:t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myGLCD.setColor(255,255,0);</w:t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break;</w:t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}</w:t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myGLCD.fillRoundRect(270-(i*20), 70+(i*20), 330-(i*20), 130+(i*20));</w:t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}</w:t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</w:t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delay(2000);</w:t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</w:t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myGLCD.setColor(0,0,0);</w:t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myGLCD.fillRect(1,15,478,304);</w:t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// Draw some filled circles</w:t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for (int i=1; i&lt;6; i++)</w:t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{</w:t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switch (i)</w:t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{</w:t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case 1:</w:t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myGLCD.setColor(255,0,255);</w:t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break;</w:t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case 2:</w:t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myGLCD.setColor(255,0,0);</w:t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break;</w:t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case 3:</w:t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myGLCD.setColor(0,255,0);</w:t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break;</w:t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case 4:</w:t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myGLCD.setColor(0,0,255);</w:t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break;</w:t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case 5:</w:t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myGLCD.setColor(255,255,0);</w:t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break;</w:t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}</w:t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myGLCD.fillCircle(180+(i*20),100+(i*20), 30);</w:t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}</w:t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</w:t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delay(2000);</w:t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</w:t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myGLCD.setColor(0,0,0);</w:t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myGLCD.fillRect(1,15,478,304);</w:t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// Draw some lines in a pattern</w:t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myGLCD.setColor (255,0,0);</w:t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for (int i=15; i&lt;304; i+=5)</w:t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{</w:t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myGLCD.drawLine(1, i, (i*1.6)-10, 304);</w:t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}</w:t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myGLCD.setColor (255,0,0);</w:t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for (int i=304; i&gt;15; i-=5)</w:t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{</w:t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myGLCD.drawLine(478, i, (i*1.6)-11, 15);</w:t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}</w:t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myGLCD.setColor (0,255,255);</w:t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for (int i=304; i&gt;15; i-=5)</w:t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{</w:t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myGLCD.drawLine(1, i, 491-(i*1.6), 15);</w:t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}</w:t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myGLCD.setColor (0,255,255);</w:t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for (int i=15; i&lt;304; i+=5)</w:t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{</w:t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myGLCD.drawLine(478, i, 490-(i*1.6), 304);</w:t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}</w:t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</w:t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delay(2000);</w:t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</w:t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myGLCD.setColor(0,0,0);</w:t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myGLCD.fillRect(1,15,478,304);</w:t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// Draw some random circles</w:t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for (int i=0; i&lt;100; i++)</w:t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{</w:t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myGLCD.setColor(random(255), random(255), random(255));</w:t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x=32+random(416);</w:t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y=45+random(226);</w:t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r=random(30);</w:t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myGLCD.drawCircle(x, y, r);</w:t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}</w:t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delay(2000);</w:t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</w:t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myGLCD.setColor(0,0,0);</w:t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myGLCD.fillRect(1,15,478,304);</w:t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// Draw some random rectangles</w:t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for (int i=0; i&lt;100; i++)</w:t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{</w:t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myGLCD.setColor(random(255), random(255), random(255));</w:t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x=2+random(476);</w:t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y=16+random(289);</w:t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x2=2+random(476);</w:t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y2=16+random(289);</w:t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myGLCD.drawRect(x, y, x2, y2);</w:t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}</w:t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delay(2000);</w:t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</w:t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myGLCD.setColor(0,0,0);</w:t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myGLCD.fillRect(1,15,478,304);</w:t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// Draw some random rounded rectangles</w:t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for (int i=0; i&lt;100; i++)</w:t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{</w:t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myGLCD.setColor(random(255), random(255), random(255));</w:t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x=2+random(476);</w:t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y=16+random(289);</w:t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x2=2+random(476);</w:t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y2=16+random(289);</w:t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myGLCD.drawRoundRect(x, y, x2, y2);</w:t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}</w:t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delay(2000);</w:t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</w:t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myGLCD.setColor(0,0,0);</w:t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myGLCD.fillRect(1,15,478,304);</w:t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for (int i=0; i&lt;100; i++)</w:t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{</w:t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myGLCD.setColor(random(255), random(255), random(255));</w:t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x=2+random(476);</w:t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y=16+random(289);</w:t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x2=2+random(476);</w:t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y2=16+random(289);</w:t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myGLCD.drawLine(x, y, x2, y2);</w:t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}</w:t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delay(2000);</w:t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</w:t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myGLCD.setColor(0,0,0);</w:t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myGLCD.fillRect(1,15,478,304);</w:t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for (int i=0; i&lt;10000; i++)</w:t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{</w:t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myGLCD.setColor(random(255), random(255), random(255));</w:t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myGLCD.drawPixel(2+random(476), 16+random(289));</w:t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}</w:t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delay(2000);</w:t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myGLCD.fillScr(0, 0, 255);</w:t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myGLCD.setColor(255, 0, 0);</w:t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myGLCD.fillRoundRect(160, 70, 319, 169);</w:t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</w:t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myGLCD.setColor(255, 255, 255);</w:t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myGLCD.setBackColor(255, 0, 0);</w:t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myGLCD.print("That's it!", CENTER, 93);</w:t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myGLCD.print("Restarting in a", CENTER, 119);</w:t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myGLCD.print("few seconds...", CENTER, 132);</w:t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</w:t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myGLCD.setColor(0, 255, 0);</w:t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myGLCD.setBackColor(0, 0, 255);</w:t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myGLCD.print("Runtime: (msecs)", CENTER, 290);</w:t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myGLCD.printNumI(millis(), CENTER, 305);</w:t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</w:t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delay (10000);</w:t>
      </w:r>
    </w:p>
    <w:p>
      <w:pPr>
        <w:jc w:val="both"/>
        <w:rPr>
          <w:rFonts w:hint="eastAsia" w:eastAsia="宋体" w:cs="宋体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}</w:t>
      </w:r>
    </w:p>
    <w:p>
      <w:pPr>
        <w:pStyle w:val="4"/>
        <w:numPr>
          <w:ilvl w:val="0"/>
          <w:numId w:val="2"/>
        </w:numPr>
        <w:rPr>
          <w:rFonts w:hint="eastAsia" w:ascii="宋体" w:hAnsi="宋体" w:eastAsia="宋体" w:cs="宋体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eastAsia="宋体" w:cs="宋体"/>
          <w:b/>
          <w:bCs/>
          <w:kern w:val="2"/>
          <w:sz w:val="28"/>
          <w:szCs w:val="28"/>
          <w:lang w:val="en-US" w:eastAsia="zh-CN" w:bidi="ar-SA"/>
        </w:rPr>
        <w:t>测试结果</w:t>
      </w:r>
    </w:p>
    <w:p>
      <w:pPr>
        <w:pStyle w:val="4"/>
        <w:numPr>
          <w:ilvl w:val="0"/>
          <w:numId w:val="0"/>
        </w:numPr>
        <w:jc w:val="center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drawing>
          <wp:inline distT="0" distB="0" distL="114300" distR="114300">
            <wp:extent cx="5269865" cy="3773805"/>
            <wp:effectExtent l="0" t="0" r="6985" b="17145"/>
            <wp:docPr id="3" name="图片 3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3"/>
                    <pic:cNvPicPr>
                      <a:picLocks noChangeAspect="1"/>
                    </pic:cNvPicPr>
                  </pic:nvPicPr>
                  <pic:blipFill>
                    <a:blip r:embed="rId6"/>
                    <a:srcRect t="14990" b="1339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77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EngraversGothic BT">
    <w:panose1 w:val="020B0507020203020204"/>
    <w:charset w:val="00"/>
    <w:family w:val="auto"/>
    <w:pitch w:val="default"/>
    <w:sig w:usb0="800000AF" w:usb1="1000204A" w:usb2="00000000" w:usb3="00000000" w:csb0="00000011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5E230C"/>
    <w:multiLevelType w:val="singleLevel"/>
    <w:tmpl w:val="575E230C"/>
    <w:lvl w:ilvl="0" w:tentative="0">
      <w:start w:val="2"/>
      <w:numFmt w:val="decimal"/>
      <w:suff w:val="nothing"/>
      <w:lvlText w:val="%1."/>
      <w:lvlJc w:val="left"/>
    </w:lvl>
  </w:abstractNum>
  <w:abstractNum w:abstractNumId="1">
    <w:nsid w:val="575E27FF"/>
    <w:multiLevelType w:val="singleLevel"/>
    <w:tmpl w:val="575E27FF"/>
    <w:lvl w:ilvl="0" w:tentative="0">
      <w:start w:val="5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D5717D"/>
    <w:rsid w:val="1EA53DF3"/>
    <w:rsid w:val="27625144"/>
    <w:rsid w:val="2DD75DC1"/>
    <w:rsid w:val="36D26E9C"/>
    <w:rsid w:val="48ED678F"/>
    <w:rsid w:val="494F5447"/>
    <w:rsid w:val="56DE1C8A"/>
    <w:rsid w:val="5C7408E1"/>
    <w:rsid w:val="6B2C55F6"/>
    <w:rsid w:val="6C466782"/>
    <w:rsid w:val="778B6620"/>
    <w:rsid w:val="7C5776BC"/>
    <w:rsid w:val="7CE3766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ordinary-output target-output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Lin</dc:creator>
  <cp:lastModifiedBy>Lin</cp:lastModifiedBy>
  <dcterms:modified xsi:type="dcterms:W3CDTF">2016-06-28T08:40:00Z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