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zh-CN"/>
        </w:rPr>
        <w:id w:val="1997151716"/>
        <w:docPartObj>
          <w:docPartGallery w:val="Table of Contents"/>
          <w:docPartUnique/>
        </w:docPartObj>
      </w:sdtPr>
      <w:sdtEndPr>
        <w:rPr>
          <w:rFonts w:ascii="Times New Roman" w:eastAsia="宋体" w:hAnsi="Times New Roman" w:cs="Times New Roman"/>
          <w:b/>
          <w:bCs/>
          <w:color w:val="000000"/>
          <w:kern w:val="20"/>
          <w:sz w:val="21"/>
          <w:szCs w:val="20"/>
        </w:rPr>
      </w:sdtEndPr>
      <w:sdtContent>
        <w:p w:rsidR="00E70154" w:rsidRDefault="00E70154">
          <w:pPr>
            <w:pStyle w:val="TOC"/>
            <w:ind w:right="210"/>
          </w:pPr>
          <w:r>
            <w:rPr>
              <w:lang w:val="zh-CN"/>
            </w:rPr>
            <w:t>目录</w:t>
          </w:r>
        </w:p>
        <w:p w:rsidR="00E70154" w:rsidRDefault="00E70154">
          <w:pPr>
            <w:pStyle w:val="TOC3"/>
            <w:tabs>
              <w:tab w:val="right" w:leader="dot" w:pos="8041"/>
            </w:tabs>
            <w:ind w:right="210"/>
            <w:rPr>
              <w:rFonts w:asciiTheme="minorHAnsi" w:eastAsiaTheme="minorEastAsia" w:hAnsiTheme="minorHAnsi" w:cstheme="minorBidi"/>
              <w:noProof/>
              <w:color w:val="auto"/>
              <w:kern w:val="2"/>
              <w:szCs w:val="22"/>
            </w:rPr>
          </w:pPr>
          <w:r>
            <w:fldChar w:fldCharType="begin"/>
          </w:r>
          <w:r>
            <w:instrText xml:space="preserve"> TOC \o "1-3" \h \z \u </w:instrText>
          </w:r>
          <w:r>
            <w:fldChar w:fldCharType="separate"/>
          </w:r>
          <w:hyperlink w:anchor="_Toc73105344" w:history="1">
            <w:r w:rsidRPr="00A945A1">
              <w:rPr>
                <w:rStyle w:val="ae"/>
                <w:noProof/>
              </w:rPr>
              <w:t>学生信息管理系统软件架构文档</w:t>
            </w:r>
            <w:r>
              <w:rPr>
                <w:noProof/>
                <w:webHidden/>
              </w:rPr>
              <w:tab/>
            </w:r>
            <w:r>
              <w:rPr>
                <w:noProof/>
                <w:webHidden/>
              </w:rPr>
              <w:fldChar w:fldCharType="begin"/>
            </w:r>
            <w:r>
              <w:rPr>
                <w:noProof/>
                <w:webHidden/>
              </w:rPr>
              <w:instrText xml:space="preserve"> PAGEREF _Toc73105344 \h </w:instrText>
            </w:r>
            <w:r>
              <w:rPr>
                <w:noProof/>
                <w:webHidden/>
              </w:rPr>
            </w:r>
            <w:r>
              <w:rPr>
                <w:noProof/>
                <w:webHidden/>
              </w:rPr>
              <w:fldChar w:fldCharType="separate"/>
            </w:r>
            <w:r>
              <w:rPr>
                <w:noProof/>
                <w:webHidden/>
              </w:rPr>
              <w:t>1</w:t>
            </w:r>
            <w:r>
              <w:rPr>
                <w:noProof/>
                <w:webHidden/>
              </w:rPr>
              <w:fldChar w:fldCharType="end"/>
            </w:r>
          </w:hyperlink>
        </w:p>
        <w:p w:rsidR="00E70154" w:rsidRDefault="00E70154">
          <w:pPr>
            <w:pStyle w:val="TOC3"/>
            <w:tabs>
              <w:tab w:val="right" w:leader="dot" w:pos="8041"/>
            </w:tabs>
            <w:ind w:right="210"/>
            <w:rPr>
              <w:rFonts w:asciiTheme="minorHAnsi" w:eastAsiaTheme="minorEastAsia" w:hAnsiTheme="minorHAnsi" w:cstheme="minorBidi"/>
              <w:noProof/>
              <w:color w:val="auto"/>
              <w:kern w:val="2"/>
              <w:szCs w:val="22"/>
            </w:rPr>
          </w:pPr>
          <w:hyperlink w:anchor="_Toc73105345" w:history="1">
            <w:r w:rsidRPr="00A945A1">
              <w:rPr>
                <w:rStyle w:val="ae"/>
                <w:noProof/>
              </w:rPr>
              <w:t>1.</w:t>
            </w:r>
            <w:r w:rsidRPr="00A945A1">
              <w:rPr>
                <w:rStyle w:val="ae"/>
                <w:noProof/>
              </w:rPr>
              <w:t>引言</w:t>
            </w:r>
            <w:r>
              <w:rPr>
                <w:noProof/>
                <w:webHidden/>
              </w:rPr>
              <w:tab/>
            </w:r>
            <w:r>
              <w:rPr>
                <w:noProof/>
                <w:webHidden/>
              </w:rPr>
              <w:fldChar w:fldCharType="begin"/>
            </w:r>
            <w:r>
              <w:rPr>
                <w:noProof/>
                <w:webHidden/>
              </w:rPr>
              <w:instrText xml:space="preserve"> PAGEREF _Toc73105345 \h </w:instrText>
            </w:r>
            <w:r>
              <w:rPr>
                <w:noProof/>
                <w:webHidden/>
              </w:rPr>
            </w:r>
            <w:r>
              <w:rPr>
                <w:noProof/>
                <w:webHidden/>
              </w:rPr>
              <w:fldChar w:fldCharType="separate"/>
            </w:r>
            <w:r>
              <w:rPr>
                <w:noProof/>
                <w:webHidden/>
              </w:rPr>
              <w:t>1</w:t>
            </w:r>
            <w:r>
              <w:rPr>
                <w:noProof/>
                <w:webHidden/>
              </w:rPr>
              <w:fldChar w:fldCharType="end"/>
            </w:r>
          </w:hyperlink>
        </w:p>
        <w:p w:rsidR="00E70154" w:rsidRDefault="00E70154">
          <w:pPr>
            <w:pStyle w:val="TOC3"/>
            <w:tabs>
              <w:tab w:val="right" w:leader="dot" w:pos="8041"/>
            </w:tabs>
            <w:ind w:right="210"/>
            <w:rPr>
              <w:rFonts w:asciiTheme="minorHAnsi" w:eastAsiaTheme="minorEastAsia" w:hAnsiTheme="minorHAnsi" w:cstheme="minorBidi"/>
              <w:noProof/>
              <w:color w:val="auto"/>
              <w:kern w:val="2"/>
              <w:szCs w:val="22"/>
            </w:rPr>
          </w:pPr>
          <w:hyperlink w:anchor="_Toc73105346" w:history="1">
            <w:r w:rsidRPr="00A945A1">
              <w:rPr>
                <w:rStyle w:val="ae"/>
                <w:noProof/>
              </w:rPr>
              <w:t>2.</w:t>
            </w:r>
            <w:r w:rsidRPr="00A945A1">
              <w:rPr>
                <w:rStyle w:val="ae"/>
                <w:noProof/>
              </w:rPr>
              <w:t>架构背景</w:t>
            </w:r>
            <w:r>
              <w:rPr>
                <w:noProof/>
                <w:webHidden/>
              </w:rPr>
              <w:tab/>
            </w:r>
            <w:r>
              <w:rPr>
                <w:noProof/>
                <w:webHidden/>
              </w:rPr>
              <w:fldChar w:fldCharType="begin"/>
            </w:r>
            <w:r>
              <w:rPr>
                <w:noProof/>
                <w:webHidden/>
              </w:rPr>
              <w:instrText xml:space="preserve"> PAGEREF _Toc73105346 \h </w:instrText>
            </w:r>
            <w:r>
              <w:rPr>
                <w:noProof/>
                <w:webHidden/>
              </w:rPr>
            </w:r>
            <w:r>
              <w:rPr>
                <w:noProof/>
                <w:webHidden/>
              </w:rPr>
              <w:fldChar w:fldCharType="separate"/>
            </w:r>
            <w:r>
              <w:rPr>
                <w:noProof/>
                <w:webHidden/>
              </w:rPr>
              <w:t>1</w:t>
            </w:r>
            <w:r>
              <w:rPr>
                <w:noProof/>
                <w:webHidden/>
              </w:rPr>
              <w:fldChar w:fldCharType="end"/>
            </w:r>
          </w:hyperlink>
        </w:p>
        <w:p w:rsidR="00E70154" w:rsidRDefault="00E70154">
          <w:pPr>
            <w:pStyle w:val="TOC3"/>
            <w:tabs>
              <w:tab w:val="right" w:leader="dot" w:pos="8041"/>
            </w:tabs>
            <w:ind w:right="210"/>
            <w:rPr>
              <w:rFonts w:asciiTheme="minorHAnsi" w:eastAsiaTheme="minorEastAsia" w:hAnsiTheme="minorHAnsi" w:cstheme="minorBidi"/>
              <w:noProof/>
              <w:color w:val="auto"/>
              <w:kern w:val="2"/>
              <w:szCs w:val="22"/>
            </w:rPr>
          </w:pPr>
          <w:hyperlink w:anchor="_Toc73105347" w:history="1">
            <w:r w:rsidRPr="00A945A1">
              <w:rPr>
                <w:rStyle w:val="ae"/>
                <w:noProof/>
              </w:rPr>
              <w:t>3.</w:t>
            </w:r>
            <w:r w:rsidRPr="00A945A1">
              <w:rPr>
                <w:rStyle w:val="ae"/>
                <w:noProof/>
              </w:rPr>
              <w:t>总体设计</w:t>
            </w:r>
            <w:r>
              <w:rPr>
                <w:noProof/>
                <w:webHidden/>
              </w:rPr>
              <w:tab/>
            </w:r>
            <w:r>
              <w:rPr>
                <w:noProof/>
                <w:webHidden/>
              </w:rPr>
              <w:fldChar w:fldCharType="begin"/>
            </w:r>
            <w:r>
              <w:rPr>
                <w:noProof/>
                <w:webHidden/>
              </w:rPr>
              <w:instrText xml:space="preserve"> PAGEREF _Toc73105347 \h </w:instrText>
            </w:r>
            <w:r>
              <w:rPr>
                <w:noProof/>
                <w:webHidden/>
              </w:rPr>
            </w:r>
            <w:r>
              <w:rPr>
                <w:noProof/>
                <w:webHidden/>
              </w:rPr>
              <w:fldChar w:fldCharType="separate"/>
            </w:r>
            <w:r>
              <w:rPr>
                <w:noProof/>
                <w:webHidden/>
              </w:rPr>
              <w:t>1</w:t>
            </w:r>
            <w:r>
              <w:rPr>
                <w:noProof/>
                <w:webHidden/>
              </w:rPr>
              <w:fldChar w:fldCharType="end"/>
            </w:r>
          </w:hyperlink>
        </w:p>
        <w:p w:rsidR="00E70154" w:rsidRDefault="00E70154">
          <w:pPr>
            <w:pStyle w:val="TOC3"/>
            <w:tabs>
              <w:tab w:val="right" w:leader="dot" w:pos="8041"/>
            </w:tabs>
            <w:ind w:right="210"/>
            <w:rPr>
              <w:rFonts w:asciiTheme="minorHAnsi" w:eastAsiaTheme="minorEastAsia" w:hAnsiTheme="minorHAnsi" w:cstheme="minorBidi"/>
              <w:noProof/>
              <w:color w:val="auto"/>
              <w:kern w:val="2"/>
              <w:szCs w:val="22"/>
            </w:rPr>
          </w:pPr>
          <w:hyperlink w:anchor="_Toc73105348" w:history="1">
            <w:r w:rsidRPr="00A945A1">
              <w:rPr>
                <w:rStyle w:val="ae"/>
                <w:noProof/>
              </w:rPr>
              <w:t>4.</w:t>
            </w:r>
            <w:r w:rsidRPr="00A945A1">
              <w:rPr>
                <w:rStyle w:val="ae"/>
                <w:noProof/>
              </w:rPr>
              <w:t>各模块结构</w:t>
            </w:r>
            <w:r>
              <w:rPr>
                <w:noProof/>
                <w:webHidden/>
              </w:rPr>
              <w:tab/>
            </w:r>
            <w:r>
              <w:rPr>
                <w:noProof/>
                <w:webHidden/>
              </w:rPr>
              <w:fldChar w:fldCharType="begin"/>
            </w:r>
            <w:r>
              <w:rPr>
                <w:noProof/>
                <w:webHidden/>
              </w:rPr>
              <w:instrText xml:space="preserve"> PAGEREF _Toc73105348 \h </w:instrText>
            </w:r>
            <w:r>
              <w:rPr>
                <w:noProof/>
                <w:webHidden/>
              </w:rPr>
            </w:r>
            <w:r>
              <w:rPr>
                <w:noProof/>
                <w:webHidden/>
              </w:rPr>
              <w:fldChar w:fldCharType="separate"/>
            </w:r>
            <w:r>
              <w:rPr>
                <w:noProof/>
                <w:webHidden/>
              </w:rPr>
              <w:t>3</w:t>
            </w:r>
            <w:r>
              <w:rPr>
                <w:noProof/>
                <w:webHidden/>
              </w:rPr>
              <w:fldChar w:fldCharType="end"/>
            </w:r>
          </w:hyperlink>
        </w:p>
        <w:p w:rsidR="00E70154" w:rsidRDefault="00E70154">
          <w:pPr>
            <w:pStyle w:val="TOC3"/>
            <w:tabs>
              <w:tab w:val="right" w:leader="dot" w:pos="8041"/>
            </w:tabs>
            <w:ind w:right="210"/>
            <w:rPr>
              <w:rFonts w:asciiTheme="minorHAnsi" w:eastAsiaTheme="minorEastAsia" w:hAnsiTheme="minorHAnsi" w:cstheme="minorBidi"/>
              <w:noProof/>
              <w:color w:val="auto"/>
              <w:kern w:val="2"/>
              <w:szCs w:val="22"/>
            </w:rPr>
          </w:pPr>
          <w:hyperlink w:anchor="_Toc73105349" w:history="1">
            <w:r w:rsidRPr="00A945A1">
              <w:rPr>
                <w:rStyle w:val="ae"/>
                <w:noProof/>
              </w:rPr>
              <w:t>5.</w:t>
            </w:r>
            <w:r w:rsidRPr="00A945A1">
              <w:rPr>
                <w:rStyle w:val="ae"/>
                <w:noProof/>
              </w:rPr>
              <w:t>利用</w:t>
            </w:r>
            <w:r w:rsidRPr="00A945A1">
              <w:rPr>
                <w:rStyle w:val="ae"/>
                <w:noProof/>
              </w:rPr>
              <w:t>MySQL</w:t>
            </w:r>
            <w:r w:rsidRPr="00A945A1">
              <w:rPr>
                <w:rStyle w:val="ae"/>
                <w:noProof/>
              </w:rPr>
              <w:t>设计数据库</w:t>
            </w:r>
            <w:r>
              <w:rPr>
                <w:noProof/>
                <w:webHidden/>
              </w:rPr>
              <w:tab/>
            </w:r>
            <w:r>
              <w:rPr>
                <w:noProof/>
                <w:webHidden/>
              </w:rPr>
              <w:fldChar w:fldCharType="begin"/>
            </w:r>
            <w:r>
              <w:rPr>
                <w:noProof/>
                <w:webHidden/>
              </w:rPr>
              <w:instrText xml:space="preserve"> PAGEREF _Toc73105349 \h </w:instrText>
            </w:r>
            <w:r>
              <w:rPr>
                <w:noProof/>
                <w:webHidden/>
              </w:rPr>
            </w:r>
            <w:r>
              <w:rPr>
                <w:noProof/>
                <w:webHidden/>
              </w:rPr>
              <w:fldChar w:fldCharType="separate"/>
            </w:r>
            <w:r>
              <w:rPr>
                <w:noProof/>
                <w:webHidden/>
              </w:rPr>
              <w:t>10</w:t>
            </w:r>
            <w:r>
              <w:rPr>
                <w:noProof/>
                <w:webHidden/>
              </w:rPr>
              <w:fldChar w:fldCharType="end"/>
            </w:r>
          </w:hyperlink>
        </w:p>
        <w:p w:rsidR="00E70154" w:rsidRDefault="00E70154">
          <w:pPr>
            <w:pStyle w:val="TOC3"/>
            <w:tabs>
              <w:tab w:val="right" w:leader="dot" w:pos="8041"/>
            </w:tabs>
            <w:ind w:right="210"/>
            <w:rPr>
              <w:rFonts w:asciiTheme="minorHAnsi" w:eastAsiaTheme="minorEastAsia" w:hAnsiTheme="minorHAnsi" w:cstheme="minorBidi"/>
              <w:noProof/>
              <w:color w:val="auto"/>
              <w:kern w:val="2"/>
              <w:szCs w:val="22"/>
            </w:rPr>
          </w:pPr>
          <w:hyperlink w:anchor="_Toc73105350" w:history="1">
            <w:r w:rsidRPr="00A945A1">
              <w:rPr>
                <w:rStyle w:val="ae"/>
                <w:noProof/>
              </w:rPr>
              <w:t>6.</w:t>
            </w:r>
            <w:r w:rsidRPr="00A945A1">
              <w:rPr>
                <w:rStyle w:val="ae"/>
                <w:noProof/>
              </w:rPr>
              <w:t>数据库安全性</w:t>
            </w:r>
            <w:r>
              <w:rPr>
                <w:noProof/>
                <w:webHidden/>
              </w:rPr>
              <w:tab/>
            </w:r>
            <w:r>
              <w:rPr>
                <w:noProof/>
                <w:webHidden/>
              </w:rPr>
              <w:fldChar w:fldCharType="begin"/>
            </w:r>
            <w:r>
              <w:rPr>
                <w:noProof/>
                <w:webHidden/>
              </w:rPr>
              <w:instrText xml:space="preserve"> PAGEREF _Toc73105350 \h </w:instrText>
            </w:r>
            <w:r>
              <w:rPr>
                <w:noProof/>
                <w:webHidden/>
              </w:rPr>
            </w:r>
            <w:r>
              <w:rPr>
                <w:noProof/>
                <w:webHidden/>
              </w:rPr>
              <w:fldChar w:fldCharType="separate"/>
            </w:r>
            <w:r>
              <w:rPr>
                <w:noProof/>
                <w:webHidden/>
              </w:rPr>
              <w:t>14</w:t>
            </w:r>
            <w:r>
              <w:rPr>
                <w:noProof/>
                <w:webHidden/>
              </w:rPr>
              <w:fldChar w:fldCharType="end"/>
            </w:r>
          </w:hyperlink>
        </w:p>
        <w:p w:rsidR="00E70154" w:rsidRDefault="00E70154">
          <w:pPr>
            <w:pStyle w:val="TOC3"/>
            <w:tabs>
              <w:tab w:val="right" w:leader="dot" w:pos="8041"/>
            </w:tabs>
            <w:ind w:right="210"/>
            <w:rPr>
              <w:rFonts w:asciiTheme="minorHAnsi" w:eastAsiaTheme="minorEastAsia" w:hAnsiTheme="minorHAnsi" w:cstheme="minorBidi"/>
              <w:noProof/>
              <w:color w:val="auto"/>
              <w:kern w:val="2"/>
              <w:szCs w:val="22"/>
            </w:rPr>
          </w:pPr>
          <w:hyperlink w:anchor="_Toc73105351" w:history="1">
            <w:r w:rsidRPr="00A945A1">
              <w:rPr>
                <w:rStyle w:val="ae"/>
                <w:noProof/>
              </w:rPr>
              <w:t>7.</w:t>
            </w:r>
            <w:r w:rsidRPr="00A945A1">
              <w:rPr>
                <w:rStyle w:val="ae"/>
                <w:noProof/>
              </w:rPr>
              <w:t>数据库管理和设置</w:t>
            </w:r>
            <w:r>
              <w:rPr>
                <w:noProof/>
                <w:webHidden/>
              </w:rPr>
              <w:tab/>
            </w:r>
            <w:r>
              <w:rPr>
                <w:noProof/>
                <w:webHidden/>
              </w:rPr>
              <w:fldChar w:fldCharType="begin"/>
            </w:r>
            <w:r>
              <w:rPr>
                <w:noProof/>
                <w:webHidden/>
              </w:rPr>
              <w:instrText xml:space="preserve"> PAGEREF _Toc73105351 \h </w:instrText>
            </w:r>
            <w:r>
              <w:rPr>
                <w:noProof/>
                <w:webHidden/>
              </w:rPr>
            </w:r>
            <w:r>
              <w:rPr>
                <w:noProof/>
                <w:webHidden/>
              </w:rPr>
              <w:fldChar w:fldCharType="separate"/>
            </w:r>
            <w:r>
              <w:rPr>
                <w:noProof/>
                <w:webHidden/>
              </w:rPr>
              <w:t>14</w:t>
            </w:r>
            <w:r>
              <w:rPr>
                <w:noProof/>
                <w:webHidden/>
              </w:rPr>
              <w:fldChar w:fldCharType="end"/>
            </w:r>
          </w:hyperlink>
        </w:p>
        <w:p w:rsidR="00E70154" w:rsidRDefault="00E70154">
          <w:pPr>
            <w:pStyle w:val="TOC3"/>
            <w:tabs>
              <w:tab w:val="right" w:leader="dot" w:pos="8041"/>
            </w:tabs>
            <w:ind w:right="210"/>
            <w:rPr>
              <w:rFonts w:asciiTheme="minorHAnsi" w:eastAsiaTheme="minorEastAsia" w:hAnsiTheme="minorHAnsi" w:cstheme="minorBidi"/>
              <w:noProof/>
              <w:color w:val="auto"/>
              <w:kern w:val="2"/>
              <w:szCs w:val="22"/>
            </w:rPr>
          </w:pPr>
          <w:hyperlink w:anchor="_Toc73105352" w:history="1">
            <w:r w:rsidRPr="00A945A1">
              <w:rPr>
                <w:rStyle w:val="ae"/>
                <w:noProof/>
              </w:rPr>
              <w:t>8.</w:t>
            </w:r>
            <w:r w:rsidRPr="00A945A1">
              <w:rPr>
                <w:rStyle w:val="ae"/>
                <w:noProof/>
              </w:rPr>
              <w:t>附录：软件架构成员学习报告（实验七）</w:t>
            </w:r>
            <w:r>
              <w:rPr>
                <w:noProof/>
                <w:webHidden/>
              </w:rPr>
              <w:tab/>
            </w:r>
            <w:r>
              <w:rPr>
                <w:noProof/>
                <w:webHidden/>
              </w:rPr>
              <w:fldChar w:fldCharType="begin"/>
            </w:r>
            <w:r>
              <w:rPr>
                <w:noProof/>
                <w:webHidden/>
              </w:rPr>
              <w:instrText xml:space="preserve"> PAGEREF _Toc73105352 \h </w:instrText>
            </w:r>
            <w:r>
              <w:rPr>
                <w:noProof/>
                <w:webHidden/>
              </w:rPr>
            </w:r>
            <w:r>
              <w:rPr>
                <w:noProof/>
                <w:webHidden/>
              </w:rPr>
              <w:fldChar w:fldCharType="separate"/>
            </w:r>
            <w:r>
              <w:rPr>
                <w:noProof/>
                <w:webHidden/>
              </w:rPr>
              <w:t>16</w:t>
            </w:r>
            <w:r>
              <w:rPr>
                <w:noProof/>
                <w:webHidden/>
              </w:rPr>
              <w:fldChar w:fldCharType="end"/>
            </w:r>
          </w:hyperlink>
        </w:p>
        <w:p w:rsidR="00E70154" w:rsidRDefault="00E70154">
          <w:pPr>
            <w:ind w:right="210"/>
          </w:pPr>
          <w:r>
            <w:rPr>
              <w:b/>
              <w:bCs/>
              <w:lang w:val="zh-CN"/>
            </w:rPr>
            <w:fldChar w:fldCharType="end"/>
          </w:r>
        </w:p>
      </w:sdtContent>
    </w:sdt>
    <w:p w:rsidR="00420DF9" w:rsidRPr="006513E3" w:rsidRDefault="00420DF9" w:rsidP="00420DF9">
      <w:pPr>
        <w:pStyle w:val="a0"/>
        <w:ind w:leftChars="0" w:left="0" w:right="210" w:firstLine="0"/>
      </w:pPr>
    </w:p>
    <w:p w:rsidR="00420DF9" w:rsidRPr="003A0930" w:rsidRDefault="00420DF9" w:rsidP="00420DF9">
      <w:pPr>
        <w:pStyle w:val="3"/>
        <w:tabs>
          <w:tab w:val="left" w:pos="1287"/>
        </w:tabs>
        <w:ind w:right="210"/>
        <w:jc w:val="center"/>
        <w:rPr>
          <w:sz w:val="36"/>
          <w:szCs w:val="36"/>
        </w:rPr>
      </w:pPr>
      <w:bookmarkStart w:id="0" w:name="_Toc73103477"/>
      <w:bookmarkStart w:id="1" w:name="_Toc73105344"/>
      <w:r w:rsidRPr="003A0930">
        <w:rPr>
          <w:rFonts w:hint="eastAsia"/>
          <w:sz w:val="36"/>
          <w:szCs w:val="36"/>
        </w:rPr>
        <w:t>学生信息管理系统软件架构文档</w:t>
      </w:r>
      <w:bookmarkEnd w:id="0"/>
      <w:bookmarkEnd w:id="1"/>
    </w:p>
    <w:p w:rsidR="00420DF9" w:rsidRDefault="00420DF9" w:rsidP="00420DF9">
      <w:pPr>
        <w:pStyle w:val="3"/>
        <w:tabs>
          <w:tab w:val="left" w:pos="1769"/>
        </w:tabs>
        <w:ind w:right="210"/>
      </w:pPr>
      <w:bookmarkStart w:id="2" w:name="_Toc73103478"/>
      <w:bookmarkStart w:id="3" w:name="_Toc73105345"/>
      <w:r>
        <w:rPr>
          <w:rFonts w:hint="eastAsia"/>
        </w:rPr>
        <w:t>1.</w:t>
      </w:r>
      <w:r>
        <w:rPr>
          <w:rFonts w:hint="eastAsia"/>
        </w:rPr>
        <w:t>引言</w:t>
      </w:r>
      <w:bookmarkEnd w:id="2"/>
      <w:bookmarkEnd w:id="3"/>
      <w:r>
        <w:tab/>
      </w:r>
      <w:bookmarkStart w:id="4" w:name="_GoBack"/>
      <w:bookmarkEnd w:id="4"/>
    </w:p>
    <w:p w:rsidR="00420DF9" w:rsidRPr="00AA6DB5" w:rsidRDefault="00420DF9" w:rsidP="00420DF9">
      <w:pPr>
        <w:ind w:right="210" w:firstLineChars="200" w:firstLine="420"/>
      </w:pPr>
      <w:r w:rsidRPr="00AA6DB5">
        <w:rPr>
          <w:rFonts w:hint="eastAsia"/>
        </w:rPr>
        <w:t>随着科学技术的发展和计算机的广泛应用，越来越多的高校开始使用计算机管理学生信息，学生管理系统是针对学校学生的大量工作处理而开发的，主要用于学校学生信息管理，实现学生各种信息管理，查询、修改、增加、删除等。</w:t>
      </w:r>
    </w:p>
    <w:p w:rsidR="00420DF9" w:rsidRDefault="00420DF9" w:rsidP="00420DF9">
      <w:pPr>
        <w:pStyle w:val="3"/>
        <w:tabs>
          <w:tab w:val="left" w:pos="1287"/>
        </w:tabs>
        <w:ind w:right="210"/>
      </w:pPr>
      <w:bookmarkStart w:id="5" w:name="_Toc73103479"/>
      <w:bookmarkStart w:id="6" w:name="_Toc73105346"/>
      <w:r>
        <w:rPr>
          <w:rFonts w:hint="eastAsia"/>
        </w:rPr>
        <w:t>2.</w:t>
      </w:r>
      <w:r>
        <w:rPr>
          <w:rFonts w:hint="eastAsia"/>
        </w:rPr>
        <w:t>架构背景</w:t>
      </w:r>
      <w:bookmarkEnd w:id="5"/>
      <w:bookmarkEnd w:id="6"/>
    </w:p>
    <w:p w:rsidR="00420DF9" w:rsidRPr="00F01AB0" w:rsidRDefault="00420DF9" w:rsidP="00420DF9">
      <w:pPr>
        <w:widowControl/>
        <w:shd w:val="clear" w:color="auto" w:fill="FFFFFF"/>
        <w:spacing w:line="360" w:lineRule="atLeast"/>
        <w:ind w:right="210" w:firstLine="480"/>
        <w:jc w:val="left"/>
        <w:rPr>
          <w:rFonts w:ascii="Arial" w:hAnsi="Arial" w:cs="Arial"/>
          <w:color w:val="333333"/>
          <w:kern w:val="0"/>
          <w:szCs w:val="21"/>
        </w:rPr>
      </w:pPr>
      <w:r w:rsidRPr="00F01AB0">
        <w:rPr>
          <w:rFonts w:ascii="Arial" w:hAnsi="Arial" w:cs="Arial"/>
          <w:color w:val="333333"/>
          <w:kern w:val="0"/>
          <w:szCs w:val="21"/>
        </w:rPr>
        <w:t>学生信息档案的管理对于学校的管理者来说至关重要，学生信息是高等学校非常重要的一项数据资源，是一个教育单位不可缺少一部分。特别是近几年来，国家政策的调整，我国高等院校大规模的扩招，给高等院校的</w:t>
      </w:r>
      <w:hyperlink r:id="rId6" w:tgtFrame="_blank" w:history="1">
        <w:r w:rsidRPr="00F01AB0">
          <w:rPr>
            <w:rFonts w:ascii="Arial" w:hAnsi="Arial" w:cs="Arial"/>
            <w:kern w:val="0"/>
            <w:szCs w:val="21"/>
          </w:rPr>
          <w:t>教学管理</w:t>
        </w:r>
      </w:hyperlink>
      <w:r w:rsidRPr="00F01AB0">
        <w:rPr>
          <w:rFonts w:ascii="Arial" w:hAnsi="Arial" w:cs="Arial"/>
          <w:color w:val="333333"/>
          <w:kern w:val="0"/>
          <w:szCs w:val="21"/>
        </w:rPr>
        <w:t>、学生管理</w:t>
      </w:r>
      <w:r w:rsidRPr="00F01AB0">
        <w:rPr>
          <w:rFonts w:ascii="Arial" w:hAnsi="Arial" w:cs="Arial"/>
          <w:kern w:val="0"/>
          <w:szCs w:val="21"/>
        </w:rPr>
        <w:t>、</w:t>
      </w:r>
      <w:hyperlink r:id="rId7" w:tgtFrame="_blank" w:history="1">
        <w:r w:rsidRPr="00F01AB0">
          <w:rPr>
            <w:rFonts w:ascii="Arial" w:hAnsi="Arial" w:cs="Arial"/>
            <w:kern w:val="0"/>
            <w:szCs w:val="21"/>
          </w:rPr>
          <w:t>后勤管理</w:t>
        </w:r>
      </w:hyperlink>
      <w:r w:rsidRPr="00F01AB0">
        <w:rPr>
          <w:rFonts w:ascii="Arial" w:hAnsi="Arial" w:cs="Arial"/>
          <w:color w:val="333333"/>
          <w:kern w:val="0"/>
          <w:szCs w:val="21"/>
        </w:rPr>
        <w:t>等方面都带来不少的冲击。其包含的数据量大，涉及的人员面广，而且需要及时更新，故较为复杂，难以单纯地依靠人工管理，而且传统的人工管理方式既不易于规范化，管理效率也不高，我国各类高等院校中还有相当一部分学生档案管理还停留在纸介质的基础上，尤其是中、小学对学生档案的管理更是落后，这样的管理机制已经不能适应时代发展的要求，其管理方法将浪费许多人力和物力。随着科学技术的不断提高，</w:t>
      </w:r>
      <w:hyperlink r:id="rId8" w:tgtFrame="_blank" w:history="1">
        <w:r w:rsidRPr="00F01AB0">
          <w:rPr>
            <w:rFonts w:ascii="Arial" w:hAnsi="Arial" w:cs="Arial"/>
            <w:kern w:val="0"/>
            <w:szCs w:val="21"/>
          </w:rPr>
          <w:t>计算机科学与技术</w:t>
        </w:r>
      </w:hyperlink>
      <w:r w:rsidRPr="00F01AB0">
        <w:rPr>
          <w:rFonts w:ascii="Arial" w:hAnsi="Arial" w:cs="Arial"/>
          <w:color w:val="333333"/>
          <w:kern w:val="0"/>
          <w:szCs w:val="21"/>
        </w:rPr>
        <w:t>日渐成熟，计算机应用的普及已进入人类社会生活的各个领域，并发挥着越来越重要的作用。这种传统的手工管理模式必然被以计算机为物质基础的信息管理方法所取代。</w:t>
      </w:r>
    </w:p>
    <w:p w:rsidR="00420DF9" w:rsidRPr="00F01AB0" w:rsidRDefault="00420DF9" w:rsidP="00420DF9">
      <w:pPr>
        <w:widowControl/>
        <w:shd w:val="clear" w:color="auto" w:fill="FFFFFF"/>
        <w:spacing w:line="360" w:lineRule="atLeast"/>
        <w:ind w:right="210" w:firstLine="480"/>
        <w:jc w:val="left"/>
        <w:rPr>
          <w:rFonts w:ascii="Arial" w:hAnsi="Arial" w:cs="Arial"/>
          <w:color w:val="333333"/>
          <w:kern w:val="0"/>
          <w:szCs w:val="21"/>
        </w:rPr>
      </w:pPr>
      <w:r w:rsidRPr="00F01AB0">
        <w:rPr>
          <w:rFonts w:ascii="Arial" w:hAnsi="Arial" w:cs="Arial"/>
          <w:color w:val="333333"/>
          <w:kern w:val="0"/>
          <w:szCs w:val="21"/>
        </w:rPr>
        <w:lastRenderedPageBreak/>
        <w:t>作为计算机应用的一部分，使用计算机对学生档案进行管理，有着手工管理所无法比拟的优点，如：检索迅速、查找方便、可靠性高、</w:t>
      </w:r>
      <w:hyperlink r:id="rId9" w:tgtFrame="_blank" w:history="1">
        <w:r w:rsidRPr="00F01AB0">
          <w:rPr>
            <w:rFonts w:ascii="Arial" w:hAnsi="Arial" w:cs="Arial"/>
            <w:kern w:val="0"/>
            <w:szCs w:val="21"/>
          </w:rPr>
          <w:t>存储量</w:t>
        </w:r>
      </w:hyperlink>
      <w:r w:rsidRPr="00F01AB0">
        <w:rPr>
          <w:rFonts w:ascii="Arial" w:hAnsi="Arial" w:cs="Arial"/>
          <w:kern w:val="0"/>
          <w:szCs w:val="21"/>
        </w:rPr>
        <w:t>大</w:t>
      </w:r>
      <w:r w:rsidRPr="00F01AB0">
        <w:rPr>
          <w:rFonts w:ascii="Arial" w:hAnsi="Arial" w:cs="Arial"/>
          <w:color w:val="333333"/>
          <w:kern w:val="0"/>
          <w:szCs w:val="21"/>
        </w:rPr>
        <w:t>、保密性好、寿命长、成本低等。这些优点能够极大地提高学生档案管理的效率，也是学校向科学化、正规化管理发展的必要条件，更是各个高等院校与世界接轨的重要条件。</w:t>
      </w:r>
    </w:p>
    <w:p w:rsidR="00420DF9" w:rsidRDefault="00420DF9" w:rsidP="00420DF9">
      <w:pPr>
        <w:pStyle w:val="3"/>
        <w:tabs>
          <w:tab w:val="num" w:pos="1287"/>
        </w:tabs>
        <w:ind w:right="210"/>
      </w:pPr>
      <w:bookmarkStart w:id="7" w:name="_Toc73103480"/>
      <w:bookmarkStart w:id="8" w:name="_Toc73105347"/>
      <w:r>
        <w:rPr>
          <w:rFonts w:hint="eastAsia"/>
        </w:rPr>
        <w:t>3.</w:t>
      </w:r>
      <w:r w:rsidRPr="00583799">
        <w:t>总体设计</w:t>
      </w:r>
      <w:bookmarkEnd w:id="7"/>
      <w:bookmarkEnd w:id="8"/>
    </w:p>
    <w:p w:rsidR="00420DF9" w:rsidRDefault="00420DF9" w:rsidP="00420DF9">
      <w:pPr>
        <w:pStyle w:val="a0"/>
        <w:ind w:right="210" w:firstLineChars="200" w:firstLine="422"/>
        <w:outlineLvl w:val="3"/>
        <w:rPr>
          <w:b/>
        </w:rPr>
      </w:pPr>
      <w:bookmarkStart w:id="9" w:name="_Toc73103481"/>
      <w:r w:rsidRPr="007F033E">
        <w:rPr>
          <w:rFonts w:hint="eastAsia"/>
          <w:b/>
        </w:rPr>
        <w:t>3.1</w:t>
      </w:r>
      <w:r>
        <w:rPr>
          <w:b/>
        </w:rPr>
        <w:t xml:space="preserve"> </w:t>
      </w:r>
      <w:r>
        <w:rPr>
          <w:rFonts w:hint="eastAsia"/>
          <w:b/>
        </w:rPr>
        <w:t>基本功能</w:t>
      </w:r>
      <w:bookmarkEnd w:id="9"/>
    </w:p>
    <w:p w:rsidR="00420DF9" w:rsidRPr="0087507D" w:rsidRDefault="00420DF9" w:rsidP="00420DF9">
      <w:pPr>
        <w:ind w:right="210" w:firstLineChars="200" w:firstLine="420"/>
      </w:pPr>
      <w:r w:rsidRPr="00AE1083">
        <w:rPr>
          <w:rFonts w:hint="eastAsia"/>
        </w:rPr>
        <w:t>学籍管理：对学生的信息档案进行管理，主要包括学生档案信息的修改、删除、添加、档案查询及档案输出等，其中档案查询可以根据学号、姓名查询需要的信息；档案输出可以输出学生档案、成绩、课程表等。学生档案记录主要包括：学号、姓名、出生日期、年龄、性别、政治面貌、入学时间、个人简介、照片、家庭住址、邮编、所在的系</w:t>
      </w:r>
      <w:proofErr w:type="gramStart"/>
      <w:r w:rsidRPr="00AE1083">
        <w:rPr>
          <w:rFonts w:hint="eastAsia"/>
        </w:rPr>
        <w:t>别以及</w:t>
      </w:r>
      <w:proofErr w:type="gramEnd"/>
      <w:r w:rsidRPr="00AE1083">
        <w:rPr>
          <w:rFonts w:hint="eastAsia"/>
        </w:rPr>
        <w:t>所学专业等字段。</w:t>
      </w:r>
    </w:p>
    <w:p w:rsidR="00420DF9" w:rsidRPr="00AE1083" w:rsidRDefault="00420DF9" w:rsidP="00420DF9">
      <w:pPr>
        <w:ind w:right="210" w:firstLineChars="200" w:firstLine="420"/>
      </w:pPr>
      <w:r w:rsidRPr="00AE1083">
        <w:rPr>
          <w:rFonts w:hint="eastAsia"/>
        </w:rPr>
        <w:t>成绩管理：对学生的成绩进行管理，主要就是成绩查询，成绩查询可以按学号、姓名进行查询。成绩记录主要包括：学期、学号、姓名、课程号以及成绩字段等。</w:t>
      </w:r>
    </w:p>
    <w:p w:rsidR="00420DF9" w:rsidRPr="00AE1083" w:rsidRDefault="00420DF9" w:rsidP="00420DF9">
      <w:pPr>
        <w:ind w:right="210" w:firstLineChars="200" w:firstLine="420"/>
      </w:pPr>
      <w:r w:rsidRPr="00AE1083">
        <w:rPr>
          <w:rFonts w:hint="eastAsia"/>
        </w:rPr>
        <w:t>课程管理：学生可以通过该模块进行课程表查看、打印课程表。</w:t>
      </w:r>
    </w:p>
    <w:p w:rsidR="00420DF9" w:rsidRPr="00AE1083" w:rsidRDefault="00420DF9" w:rsidP="00420DF9">
      <w:pPr>
        <w:ind w:right="210" w:firstLineChars="200" w:firstLine="420"/>
      </w:pPr>
      <w:r w:rsidRPr="00AE1083">
        <w:rPr>
          <w:rFonts w:hint="eastAsia"/>
        </w:rPr>
        <w:t>选修课选择：对学生报选修课进行管理，学生可以对自己喜爱的课程进行选择。</w:t>
      </w:r>
    </w:p>
    <w:p w:rsidR="00420DF9" w:rsidRDefault="00420DF9" w:rsidP="00420DF9">
      <w:pPr>
        <w:ind w:right="210" w:firstLineChars="200" w:firstLine="420"/>
      </w:pPr>
      <w:r w:rsidRPr="00AE1083">
        <w:rPr>
          <w:rFonts w:hint="eastAsia"/>
        </w:rPr>
        <w:t>系统维护：教师对学生的密码进行管理，主要包括增加新用户和用户修改。其中用户修改可以实现对学生的密码修改和学生用户名的删去。</w:t>
      </w:r>
    </w:p>
    <w:p w:rsidR="00420DF9" w:rsidRPr="0087507D" w:rsidRDefault="00420DF9" w:rsidP="00420DF9">
      <w:pPr>
        <w:ind w:right="210" w:firstLineChars="200" w:firstLine="420"/>
      </w:pPr>
    </w:p>
    <w:p w:rsidR="00420DF9" w:rsidRDefault="00420DF9" w:rsidP="00420DF9">
      <w:pPr>
        <w:pStyle w:val="a0"/>
        <w:ind w:right="210" w:firstLineChars="200" w:firstLine="422"/>
        <w:outlineLvl w:val="3"/>
        <w:rPr>
          <w:b/>
        </w:rPr>
      </w:pPr>
      <w:bookmarkStart w:id="10" w:name="_Toc73103482"/>
      <w:r w:rsidRPr="007F033E">
        <w:rPr>
          <w:b/>
        </w:rPr>
        <w:t xml:space="preserve">3.2 </w:t>
      </w:r>
      <w:r>
        <w:rPr>
          <w:rFonts w:hint="eastAsia"/>
          <w:b/>
        </w:rPr>
        <w:t>其他功能</w:t>
      </w:r>
      <w:bookmarkEnd w:id="10"/>
    </w:p>
    <w:p w:rsidR="00420DF9" w:rsidRPr="00AE1083" w:rsidRDefault="00420DF9" w:rsidP="00420DF9">
      <w:pPr>
        <w:ind w:right="210" w:firstLineChars="200" w:firstLine="420"/>
      </w:pPr>
      <w:r w:rsidRPr="00AE1083">
        <w:rPr>
          <w:rFonts w:hint="eastAsia"/>
        </w:rPr>
        <w:t>系统辅助工具：通过该模块用户可以打开一些辅助工具，如记事本。</w:t>
      </w:r>
    </w:p>
    <w:p w:rsidR="00420DF9" w:rsidRDefault="00420DF9" w:rsidP="00420DF9">
      <w:pPr>
        <w:ind w:right="210" w:firstLineChars="200" w:firstLine="420"/>
      </w:pPr>
      <w:r w:rsidRPr="00AE1083">
        <w:rPr>
          <w:rFonts w:hint="eastAsia"/>
        </w:rPr>
        <w:t>退出系统：离开本学生信息管理系统</w:t>
      </w:r>
    </w:p>
    <w:p w:rsidR="00420DF9" w:rsidRPr="0087507D" w:rsidRDefault="00420DF9" w:rsidP="00420DF9">
      <w:pPr>
        <w:ind w:right="210" w:firstLineChars="200" w:firstLine="420"/>
      </w:pPr>
    </w:p>
    <w:p w:rsidR="00420DF9" w:rsidRDefault="00420DF9" w:rsidP="00420DF9">
      <w:pPr>
        <w:pStyle w:val="a0"/>
        <w:numPr>
          <w:ilvl w:val="1"/>
          <w:numId w:val="21"/>
        </w:numPr>
        <w:ind w:leftChars="0" w:right="210"/>
        <w:outlineLvl w:val="3"/>
        <w:rPr>
          <w:b/>
        </w:rPr>
      </w:pPr>
      <w:bookmarkStart w:id="11" w:name="_Toc73103483"/>
      <w:r>
        <w:rPr>
          <w:rFonts w:hint="eastAsia"/>
          <w:b/>
        </w:rPr>
        <w:t>运行环境</w:t>
      </w:r>
      <w:bookmarkEnd w:id="11"/>
    </w:p>
    <w:p w:rsidR="00420DF9" w:rsidRPr="0087507D" w:rsidRDefault="00420DF9" w:rsidP="00420DF9">
      <w:pPr>
        <w:pStyle w:val="ad"/>
        <w:ind w:left="420" w:right="210" w:firstLineChars="0" w:firstLine="212"/>
        <w:rPr>
          <w:rFonts w:ascii="宋体" w:eastAsia="宋体" w:hAnsi="宋体" w:cs="Times New Roman"/>
          <w:szCs w:val="21"/>
        </w:rPr>
      </w:pPr>
      <w:r w:rsidRPr="002C218F">
        <w:rPr>
          <w:rFonts w:ascii="宋体" w:eastAsia="宋体" w:hAnsi="宋体" w:cs="Times New Roman" w:hint="eastAsia"/>
          <w:szCs w:val="21"/>
        </w:rPr>
        <w:t>硬件环境：</w:t>
      </w:r>
      <w:r w:rsidRPr="0087507D">
        <w:rPr>
          <w:rFonts w:ascii="宋体" w:eastAsia="宋体" w:hAnsi="宋体" w:cs="Times New Roman" w:hint="eastAsia"/>
          <w:szCs w:val="21"/>
        </w:rPr>
        <w:t>笔记本电脑</w:t>
      </w:r>
    </w:p>
    <w:p w:rsidR="00420DF9" w:rsidRPr="002C218F" w:rsidRDefault="00420DF9" w:rsidP="00420DF9">
      <w:pPr>
        <w:pStyle w:val="ad"/>
        <w:ind w:left="420" w:right="210" w:firstLineChars="0" w:firstLine="212"/>
        <w:rPr>
          <w:rFonts w:ascii="宋体" w:eastAsia="宋体" w:hAnsi="宋体" w:cs="Times New Roman"/>
          <w:szCs w:val="21"/>
        </w:rPr>
      </w:pPr>
      <w:r w:rsidRPr="002C218F">
        <w:rPr>
          <w:rFonts w:ascii="宋体" w:eastAsia="宋体" w:hAnsi="宋体" w:cs="Times New Roman" w:hint="eastAsia"/>
          <w:szCs w:val="21"/>
        </w:rPr>
        <w:t>软件环境：</w:t>
      </w:r>
    </w:p>
    <w:p w:rsidR="00420DF9" w:rsidRPr="0087507D" w:rsidRDefault="00420DF9" w:rsidP="00420DF9">
      <w:pPr>
        <w:pStyle w:val="ad"/>
        <w:ind w:left="420" w:right="210" w:firstLineChars="0"/>
        <w:rPr>
          <w:rFonts w:ascii="Times New Roman" w:eastAsia="宋体" w:hAnsi="Times New Roman" w:cs="Times New Roman"/>
          <w:szCs w:val="21"/>
        </w:rPr>
      </w:pPr>
      <w:r>
        <w:rPr>
          <w:rFonts w:ascii="宋体" w:eastAsia="宋体" w:hAnsi="宋体" w:cs="Times New Roman" w:hint="eastAsia"/>
          <w:szCs w:val="21"/>
        </w:rPr>
        <w:t>·</w:t>
      </w:r>
      <w:r w:rsidRPr="002C218F">
        <w:rPr>
          <w:rFonts w:ascii="宋体" w:eastAsia="宋体" w:hAnsi="宋体" w:cs="Times New Roman"/>
          <w:szCs w:val="21"/>
        </w:rPr>
        <w:t>系统要求</w:t>
      </w:r>
      <w:r>
        <w:rPr>
          <w:rFonts w:ascii="宋体" w:eastAsia="宋体" w:hAnsi="宋体" w:cs="Times New Roman" w:hint="eastAsia"/>
          <w:szCs w:val="21"/>
        </w:rPr>
        <w:t>：</w:t>
      </w:r>
      <w:r w:rsidRPr="0087507D">
        <w:rPr>
          <w:rFonts w:ascii="Times New Roman" w:eastAsia="宋体" w:hAnsi="Times New Roman" w:cs="Times New Roman"/>
          <w:szCs w:val="21"/>
        </w:rPr>
        <w:t>Windows 10</w:t>
      </w:r>
    </w:p>
    <w:p w:rsidR="00420DF9" w:rsidRPr="0087507D" w:rsidRDefault="00420DF9" w:rsidP="00420DF9">
      <w:pPr>
        <w:ind w:leftChars="300" w:left="630" w:right="210" w:firstLine="210"/>
        <w:rPr>
          <w:szCs w:val="21"/>
        </w:rPr>
      </w:pPr>
      <w:r>
        <w:rPr>
          <w:rFonts w:ascii="宋体" w:hAnsi="宋体" w:hint="eastAsia"/>
          <w:szCs w:val="21"/>
        </w:rPr>
        <w:t>·</w:t>
      </w:r>
      <w:r w:rsidRPr="0087507D">
        <w:rPr>
          <w:rFonts w:ascii="宋体" w:hAnsi="宋体"/>
          <w:szCs w:val="21"/>
        </w:rPr>
        <w:t>数据库</w:t>
      </w:r>
      <w:r>
        <w:rPr>
          <w:rFonts w:hint="eastAsia"/>
          <w:szCs w:val="21"/>
        </w:rPr>
        <w:t>：</w:t>
      </w:r>
      <w:r w:rsidRPr="0087507D">
        <w:rPr>
          <w:szCs w:val="21"/>
        </w:rPr>
        <w:t>MySQL 8.0</w:t>
      </w:r>
    </w:p>
    <w:p w:rsidR="00420DF9" w:rsidRDefault="00420DF9" w:rsidP="00420DF9">
      <w:pPr>
        <w:ind w:leftChars="200" w:left="420" w:right="210" w:firstLine="420"/>
        <w:rPr>
          <w:szCs w:val="21"/>
        </w:rPr>
      </w:pPr>
      <w:r>
        <w:rPr>
          <w:rFonts w:ascii="宋体" w:hAnsi="宋体" w:hint="eastAsia"/>
          <w:szCs w:val="21"/>
        </w:rPr>
        <w:t>·</w:t>
      </w:r>
      <w:r w:rsidRPr="0087507D">
        <w:rPr>
          <w:rFonts w:ascii="宋体" w:hAnsi="宋体"/>
          <w:szCs w:val="21"/>
        </w:rPr>
        <w:t>开发工具</w:t>
      </w:r>
      <w:r w:rsidRPr="0087507D">
        <w:rPr>
          <w:rFonts w:ascii="宋体" w:hAnsi="宋体" w:hint="eastAsia"/>
          <w:szCs w:val="21"/>
        </w:rPr>
        <w:t>：</w:t>
      </w:r>
      <w:proofErr w:type="spellStart"/>
      <w:proofErr w:type="gramStart"/>
      <w:r w:rsidRPr="0087507D">
        <w:rPr>
          <w:szCs w:val="21"/>
        </w:rPr>
        <w:t>Pycharm</w:t>
      </w:r>
      <w:proofErr w:type="spellEnd"/>
      <w:r w:rsidRPr="0087507D">
        <w:rPr>
          <w:szCs w:val="21"/>
        </w:rPr>
        <w:t xml:space="preserve">  Anaconda</w:t>
      </w:r>
      <w:proofErr w:type="gramEnd"/>
    </w:p>
    <w:p w:rsidR="00420DF9" w:rsidRPr="0087507D" w:rsidRDefault="00420DF9" w:rsidP="00420DF9">
      <w:pPr>
        <w:ind w:leftChars="200" w:left="420" w:right="210" w:firstLine="420"/>
        <w:rPr>
          <w:szCs w:val="21"/>
        </w:rPr>
      </w:pPr>
    </w:p>
    <w:p w:rsidR="00420DF9" w:rsidRPr="007F033E" w:rsidRDefault="00420DF9" w:rsidP="00420DF9">
      <w:pPr>
        <w:pStyle w:val="a0"/>
        <w:ind w:right="210" w:firstLineChars="200" w:firstLine="422"/>
        <w:outlineLvl w:val="3"/>
        <w:rPr>
          <w:b/>
        </w:rPr>
      </w:pPr>
      <w:bookmarkStart w:id="12" w:name="_Toc73103484"/>
      <w:r w:rsidRPr="007F033E">
        <w:rPr>
          <w:rFonts w:hint="eastAsia"/>
          <w:b/>
        </w:rPr>
        <w:t>3.</w:t>
      </w:r>
      <w:r w:rsidRPr="007F033E">
        <w:rPr>
          <w:b/>
        </w:rPr>
        <w:t xml:space="preserve">4 </w:t>
      </w:r>
      <w:r w:rsidRPr="00ED3242">
        <w:rPr>
          <w:rFonts w:ascii="宋体" w:hAnsi="宋体" w:hint="eastAsia"/>
          <w:b/>
          <w:bCs/>
          <w:szCs w:val="21"/>
        </w:rPr>
        <w:t>基本设计概念和处理流程</w:t>
      </w:r>
      <w:bookmarkEnd w:id="12"/>
    </w:p>
    <w:p w:rsidR="00420DF9" w:rsidRPr="00F01AB0" w:rsidRDefault="00420DF9" w:rsidP="00420DF9">
      <w:pPr>
        <w:ind w:leftChars="200" w:left="420" w:right="210" w:firstLine="210"/>
      </w:pPr>
      <w:r w:rsidRPr="00F01AB0">
        <w:rPr>
          <w:rFonts w:hint="eastAsia"/>
        </w:rPr>
        <w:t>学生管理系统包括以下几个模块：</w:t>
      </w:r>
    </w:p>
    <w:p w:rsidR="00420DF9" w:rsidRPr="0087507D" w:rsidRDefault="00420DF9" w:rsidP="00420DF9">
      <w:pPr>
        <w:pStyle w:val="ad"/>
        <w:numPr>
          <w:ilvl w:val="0"/>
          <w:numId w:val="22"/>
        </w:numPr>
        <w:ind w:left="780" w:right="210" w:firstLineChars="0"/>
        <w:rPr>
          <w:rFonts w:ascii="宋体" w:eastAsia="宋体" w:hAnsi="宋体"/>
        </w:rPr>
      </w:pPr>
      <w:r w:rsidRPr="0087507D">
        <w:rPr>
          <w:rFonts w:ascii="宋体" w:eastAsia="宋体" w:hAnsi="宋体" w:hint="eastAsia"/>
        </w:rPr>
        <w:t>用户登录模块：用户登录</w:t>
      </w:r>
    </w:p>
    <w:p w:rsidR="00420DF9" w:rsidRPr="0087507D" w:rsidRDefault="00420DF9" w:rsidP="00420DF9">
      <w:pPr>
        <w:pStyle w:val="ad"/>
        <w:numPr>
          <w:ilvl w:val="0"/>
          <w:numId w:val="22"/>
        </w:numPr>
        <w:ind w:left="780" w:right="210" w:firstLineChars="0"/>
        <w:rPr>
          <w:rFonts w:ascii="宋体" w:eastAsia="宋体" w:hAnsi="宋体"/>
        </w:rPr>
      </w:pPr>
      <w:r w:rsidRPr="0087507D">
        <w:rPr>
          <w:rFonts w:ascii="宋体" w:eastAsia="宋体" w:hAnsi="宋体" w:hint="eastAsia"/>
        </w:rPr>
        <w:t>学生信息模块：设置个人信息、成绩查询、课程查询、选修课选择、辅助性工具使用</w:t>
      </w:r>
    </w:p>
    <w:p w:rsidR="00420DF9" w:rsidRPr="0087507D" w:rsidRDefault="00420DF9" w:rsidP="00420DF9">
      <w:pPr>
        <w:pStyle w:val="ad"/>
        <w:numPr>
          <w:ilvl w:val="0"/>
          <w:numId w:val="22"/>
        </w:numPr>
        <w:ind w:left="780" w:right="210" w:firstLineChars="0"/>
        <w:rPr>
          <w:rFonts w:ascii="宋体" w:eastAsia="宋体" w:hAnsi="宋体"/>
        </w:rPr>
      </w:pPr>
      <w:r w:rsidRPr="0087507D">
        <w:rPr>
          <w:rFonts w:ascii="宋体" w:eastAsia="宋体" w:hAnsi="宋体" w:hint="eastAsia"/>
        </w:rPr>
        <w:t>教师信息模块：学籍信息管理、成绩信息管理、课程信息管理</w:t>
      </w:r>
    </w:p>
    <w:p w:rsidR="00420DF9" w:rsidRPr="0087507D" w:rsidRDefault="00420DF9" w:rsidP="00420DF9">
      <w:pPr>
        <w:pStyle w:val="ad"/>
        <w:numPr>
          <w:ilvl w:val="0"/>
          <w:numId w:val="22"/>
        </w:numPr>
        <w:ind w:left="780" w:right="210" w:firstLineChars="0"/>
        <w:rPr>
          <w:rFonts w:ascii="宋体" w:eastAsia="宋体" w:hAnsi="宋体"/>
        </w:rPr>
      </w:pPr>
      <w:r w:rsidRPr="0087507D">
        <w:rPr>
          <w:rFonts w:ascii="宋体" w:eastAsia="宋体" w:hAnsi="宋体" w:hint="eastAsia"/>
        </w:rPr>
        <w:t>教师维护模块：选修课管理、系统维护、辅助性工具</w:t>
      </w:r>
    </w:p>
    <w:p w:rsidR="00420DF9" w:rsidRDefault="00420DF9" w:rsidP="00420DF9">
      <w:pPr>
        <w:ind w:right="210"/>
      </w:pPr>
      <w:r>
        <w:rPr>
          <w:noProof/>
        </w:rPr>
        <w:lastRenderedPageBreak/>
        <w:drawing>
          <wp:inline distT="0" distB="0" distL="0" distR="0" wp14:anchorId="68914062" wp14:editId="275FE2EB">
            <wp:extent cx="5274310" cy="227012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270125"/>
                    </a:xfrm>
                    <a:prstGeom prst="rect">
                      <a:avLst/>
                    </a:prstGeom>
                    <a:noFill/>
                    <a:ln>
                      <a:noFill/>
                    </a:ln>
                  </pic:spPr>
                </pic:pic>
              </a:graphicData>
            </a:graphic>
          </wp:inline>
        </w:drawing>
      </w:r>
    </w:p>
    <w:p w:rsidR="00420DF9" w:rsidRPr="00116AA0" w:rsidRDefault="00420DF9" w:rsidP="00420DF9">
      <w:pPr>
        <w:ind w:right="210"/>
        <w:rPr>
          <w:rFonts w:ascii="宋体" w:hAnsi="宋体"/>
          <w:b/>
          <w:bCs/>
          <w:szCs w:val="21"/>
        </w:rPr>
      </w:pPr>
    </w:p>
    <w:p w:rsidR="00420DF9" w:rsidRDefault="00420DF9" w:rsidP="00420DF9">
      <w:pPr>
        <w:pStyle w:val="3"/>
        <w:tabs>
          <w:tab w:val="num" w:pos="1287"/>
        </w:tabs>
        <w:ind w:right="210"/>
      </w:pPr>
      <w:bookmarkStart w:id="13" w:name="_Toc73103485"/>
      <w:bookmarkStart w:id="14" w:name="_Toc73105348"/>
      <w:r>
        <w:rPr>
          <w:rFonts w:hint="eastAsia"/>
        </w:rPr>
        <w:t>4.</w:t>
      </w:r>
      <w:r w:rsidRPr="00583799">
        <w:rPr>
          <w:rFonts w:hint="eastAsia"/>
        </w:rPr>
        <w:t>各模块</w:t>
      </w:r>
      <w:r w:rsidRPr="00583799">
        <w:t>结构</w:t>
      </w:r>
      <w:bookmarkEnd w:id="13"/>
      <w:bookmarkEnd w:id="14"/>
    </w:p>
    <w:p w:rsidR="00420DF9" w:rsidRPr="007F033E" w:rsidRDefault="00420DF9" w:rsidP="00420DF9">
      <w:pPr>
        <w:pStyle w:val="a0"/>
        <w:ind w:right="210" w:firstLineChars="200" w:firstLine="422"/>
        <w:outlineLvl w:val="3"/>
        <w:rPr>
          <w:b/>
        </w:rPr>
      </w:pPr>
      <w:bookmarkStart w:id="15" w:name="_Toc73103486"/>
      <w:r>
        <w:rPr>
          <w:b/>
        </w:rPr>
        <w:t>4.1</w:t>
      </w:r>
      <w:r w:rsidRPr="007F033E">
        <w:rPr>
          <w:b/>
        </w:rPr>
        <w:t xml:space="preserve"> </w:t>
      </w:r>
      <w:r>
        <w:rPr>
          <w:rFonts w:hint="eastAsia"/>
          <w:b/>
        </w:rPr>
        <w:t>总</w:t>
      </w:r>
      <w:r>
        <w:rPr>
          <w:rFonts w:hint="eastAsia"/>
          <w:b/>
          <w:bCs/>
        </w:rPr>
        <w:t>体模块结构</w:t>
      </w:r>
      <w:bookmarkEnd w:id="15"/>
    </w:p>
    <w:p w:rsidR="00420DF9" w:rsidRDefault="00420DF9" w:rsidP="00420DF9">
      <w:pPr>
        <w:ind w:right="210" w:firstLineChars="200" w:firstLine="420"/>
      </w:pPr>
      <w:r>
        <w:rPr>
          <w:rFonts w:hint="eastAsia"/>
        </w:rPr>
        <w:t>整个项目结构如下图所示，共有三个子系统供三种用户使用（管理员、老师、学生）；</w:t>
      </w:r>
    </w:p>
    <w:p w:rsidR="00420DF9" w:rsidRDefault="00420DF9" w:rsidP="00420DF9">
      <w:pPr>
        <w:ind w:right="210"/>
        <w:jc w:val="center"/>
      </w:pPr>
      <w:r>
        <w:rPr>
          <w:noProof/>
        </w:rPr>
        <w:drawing>
          <wp:inline distT="0" distB="0" distL="0" distR="0" wp14:anchorId="249119C1" wp14:editId="6D95C66B">
            <wp:extent cx="4320000" cy="1823692"/>
            <wp:effectExtent l="0" t="0" r="4445"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0000" cy="1823692"/>
                    </a:xfrm>
                    <a:prstGeom prst="rect">
                      <a:avLst/>
                    </a:prstGeom>
                  </pic:spPr>
                </pic:pic>
              </a:graphicData>
            </a:graphic>
          </wp:inline>
        </w:drawing>
      </w:r>
    </w:p>
    <w:p w:rsidR="00420DF9" w:rsidRPr="00ED4C0E" w:rsidRDefault="00420DF9" w:rsidP="00420DF9">
      <w:pPr>
        <w:ind w:right="210"/>
        <w:rPr>
          <w:bCs/>
        </w:rPr>
      </w:pPr>
      <w:r>
        <w:rPr>
          <w:b/>
          <w:bCs/>
        </w:rPr>
        <w:tab/>
      </w:r>
      <w:r>
        <w:rPr>
          <w:b/>
          <w:bCs/>
        </w:rPr>
        <w:tab/>
      </w:r>
      <w:r>
        <w:rPr>
          <w:b/>
          <w:bCs/>
        </w:rPr>
        <w:tab/>
      </w:r>
      <w:r>
        <w:rPr>
          <w:b/>
          <w:bCs/>
        </w:rPr>
        <w:tab/>
      </w:r>
      <w:r>
        <w:rPr>
          <w:b/>
          <w:bCs/>
        </w:rPr>
        <w:tab/>
      </w:r>
      <w:r>
        <w:rPr>
          <w:b/>
          <w:bCs/>
        </w:rPr>
        <w:tab/>
      </w:r>
      <w:r>
        <w:rPr>
          <w:b/>
          <w:bCs/>
        </w:rPr>
        <w:tab/>
      </w:r>
      <w:r w:rsidRPr="00ED4C0E">
        <w:rPr>
          <w:rFonts w:hint="eastAsia"/>
          <w:bCs/>
        </w:rPr>
        <w:t>图</w:t>
      </w:r>
      <w:r w:rsidRPr="00ED4C0E">
        <w:rPr>
          <w:rFonts w:hint="eastAsia"/>
          <w:bCs/>
        </w:rPr>
        <w:t xml:space="preserve"> </w:t>
      </w:r>
      <w:r w:rsidRPr="00ED4C0E">
        <w:rPr>
          <w:bCs/>
        </w:rPr>
        <w:t xml:space="preserve">1-1 </w:t>
      </w:r>
      <w:r w:rsidRPr="00ED4C0E">
        <w:rPr>
          <w:rFonts w:hint="eastAsia"/>
          <w:bCs/>
        </w:rPr>
        <w:t>总体模块结构</w:t>
      </w:r>
    </w:p>
    <w:p w:rsidR="00420DF9" w:rsidRDefault="00420DF9" w:rsidP="00420DF9">
      <w:pPr>
        <w:pStyle w:val="a0"/>
        <w:ind w:right="210" w:firstLineChars="200"/>
      </w:pPr>
    </w:p>
    <w:p w:rsidR="00420DF9" w:rsidRPr="007F033E" w:rsidRDefault="00420DF9" w:rsidP="00420DF9">
      <w:pPr>
        <w:pStyle w:val="a0"/>
        <w:ind w:right="210" w:firstLineChars="200" w:firstLine="422"/>
        <w:outlineLvl w:val="3"/>
        <w:rPr>
          <w:b/>
        </w:rPr>
      </w:pPr>
      <w:bookmarkStart w:id="16" w:name="_Toc73103487"/>
      <w:r>
        <w:rPr>
          <w:b/>
        </w:rPr>
        <w:t>4.2</w:t>
      </w:r>
      <w:r w:rsidRPr="007F033E">
        <w:rPr>
          <w:b/>
        </w:rPr>
        <w:t xml:space="preserve"> </w:t>
      </w:r>
      <w:r>
        <w:rPr>
          <w:rFonts w:hint="eastAsia"/>
          <w:b/>
        </w:rPr>
        <w:t>用户登录</w:t>
      </w:r>
      <w:bookmarkEnd w:id="16"/>
    </w:p>
    <w:p w:rsidR="00420DF9" w:rsidRPr="0046637E" w:rsidRDefault="00420DF9" w:rsidP="00420DF9">
      <w:pPr>
        <w:ind w:right="210"/>
        <w:rPr>
          <w:bCs/>
        </w:rPr>
      </w:pPr>
      <w:r w:rsidRPr="0046637E">
        <w:rPr>
          <w:bCs/>
        </w:rPr>
        <w:t>登录模块如下图所示：</w:t>
      </w:r>
    </w:p>
    <w:p w:rsidR="00420DF9" w:rsidRDefault="00420DF9" w:rsidP="00420DF9">
      <w:pPr>
        <w:ind w:right="210"/>
        <w:jc w:val="center"/>
        <w:rPr>
          <w:b/>
          <w:bCs/>
        </w:rPr>
      </w:pPr>
      <w:r w:rsidRPr="00263ED7">
        <w:rPr>
          <w:b/>
          <w:bCs/>
          <w:noProof/>
        </w:rPr>
        <w:lastRenderedPageBreak/>
        <w:drawing>
          <wp:inline distT="0" distB="0" distL="0" distR="0" wp14:anchorId="25E9F7C0" wp14:editId="1BD2446A">
            <wp:extent cx="4320000" cy="2128580"/>
            <wp:effectExtent l="0" t="0" r="4445" b="5080"/>
            <wp:docPr id="17" name="图片 17" descr="C:\Users\14774\Documents\Tencent Files\1477407083\FileRecv\MobileFile\Image\OQ~974_07UB0C9[O$A]7((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4774\Documents\Tencent Files\1477407083\FileRecv\MobileFile\Image\OQ~974_07UB0C9[O$A]7((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0000" cy="2128580"/>
                    </a:xfrm>
                    <a:prstGeom prst="rect">
                      <a:avLst/>
                    </a:prstGeom>
                    <a:noFill/>
                    <a:ln>
                      <a:noFill/>
                    </a:ln>
                  </pic:spPr>
                </pic:pic>
              </a:graphicData>
            </a:graphic>
          </wp:inline>
        </w:drawing>
      </w:r>
    </w:p>
    <w:p w:rsidR="00420DF9" w:rsidRDefault="00420DF9" w:rsidP="00420DF9">
      <w:pPr>
        <w:ind w:right="210"/>
        <w:rPr>
          <w:bCs/>
        </w:rPr>
      </w:pPr>
      <w:r>
        <w:rPr>
          <w:rFonts w:hint="eastAsia"/>
          <w:b/>
          <w:bCs/>
        </w:rPr>
        <w:t xml:space="preserve"> </w:t>
      </w:r>
      <w:r>
        <w:rPr>
          <w:b/>
          <w:bCs/>
        </w:rPr>
        <w:t xml:space="preserve">                           </w:t>
      </w:r>
      <w:r w:rsidRPr="00263ED7">
        <w:rPr>
          <w:bCs/>
        </w:rPr>
        <w:t xml:space="preserve"> </w:t>
      </w:r>
      <w:r>
        <w:rPr>
          <w:bCs/>
        </w:rPr>
        <w:t>图</w:t>
      </w:r>
      <w:r>
        <w:rPr>
          <w:rFonts w:hint="eastAsia"/>
          <w:bCs/>
        </w:rPr>
        <w:t>2</w:t>
      </w:r>
      <w:r>
        <w:rPr>
          <w:bCs/>
        </w:rPr>
        <w:t xml:space="preserve">-1 </w:t>
      </w:r>
      <w:r>
        <w:rPr>
          <w:bCs/>
        </w:rPr>
        <w:t>用户登录模块</w:t>
      </w:r>
    </w:p>
    <w:p w:rsidR="00420DF9" w:rsidRDefault="00420DF9" w:rsidP="00420DF9">
      <w:pPr>
        <w:ind w:right="210"/>
        <w:rPr>
          <w:bCs/>
        </w:rPr>
      </w:pPr>
    </w:p>
    <w:p w:rsidR="00420DF9" w:rsidRPr="007F033E" w:rsidRDefault="00420DF9" w:rsidP="00420DF9">
      <w:pPr>
        <w:pStyle w:val="a0"/>
        <w:ind w:right="210" w:firstLineChars="200" w:firstLine="422"/>
        <w:outlineLvl w:val="3"/>
        <w:rPr>
          <w:b/>
        </w:rPr>
      </w:pPr>
      <w:bookmarkStart w:id="17" w:name="_Toc73103488"/>
      <w:r>
        <w:rPr>
          <w:b/>
        </w:rPr>
        <w:t>4.3</w:t>
      </w:r>
      <w:r w:rsidRPr="00ED4C0E">
        <w:rPr>
          <w:rFonts w:hint="eastAsia"/>
          <w:b/>
          <w:bCs/>
        </w:rPr>
        <w:t>系统管理员服务</w:t>
      </w:r>
      <w:bookmarkEnd w:id="17"/>
    </w:p>
    <w:p w:rsidR="00420DF9" w:rsidRPr="00ED4C0E" w:rsidRDefault="00420DF9" w:rsidP="00420DF9">
      <w:pPr>
        <w:ind w:leftChars="200" w:left="420" w:right="210" w:firstLine="210"/>
        <w:rPr>
          <w:b/>
        </w:rPr>
      </w:pPr>
      <w:r w:rsidRPr="00ED4C0E">
        <w:rPr>
          <w:b/>
        </w:rPr>
        <w:t>学生</w:t>
      </w:r>
      <w:r w:rsidRPr="00ED4C0E">
        <w:rPr>
          <w:b/>
        </w:rPr>
        <w:t>/</w:t>
      </w:r>
      <w:r w:rsidRPr="00ED4C0E">
        <w:rPr>
          <w:b/>
        </w:rPr>
        <w:t>老师档案的修改、删除、添加</w:t>
      </w:r>
    </w:p>
    <w:p w:rsidR="00420DF9" w:rsidRPr="007F2E68" w:rsidRDefault="00420DF9" w:rsidP="00420DF9">
      <w:pPr>
        <w:ind w:right="210" w:firstLineChars="200" w:firstLine="420"/>
        <w:rPr>
          <w:lang w:val="x-none"/>
        </w:rPr>
      </w:pPr>
      <w:r>
        <w:rPr>
          <w:rFonts w:hint="eastAsia"/>
          <w:lang w:val="x-none"/>
        </w:rPr>
        <w:t>管理员可以根据规定对系统的老师、学生用户的档案信息进行管理，主要包括增加新档案、删除原有档案和档案信息修改。完成操作后系统对操作进行保存并更新相应老师和学生的档案信息。</w:t>
      </w:r>
    </w:p>
    <w:p w:rsidR="00420DF9" w:rsidRDefault="00420DF9" w:rsidP="00420DF9">
      <w:pPr>
        <w:ind w:right="210" w:firstLineChars="200" w:firstLine="420"/>
        <w:jc w:val="center"/>
      </w:pPr>
      <w:r>
        <w:rPr>
          <w:noProof/>
        </w:rPr>
        <w:lastRenderedPageBreak/>
        <w:drawing>
          <wp:inline distT="0" distB="0" distL="0" distR="0" wp14:anchorId="6C974ACE" wp14:editId="031DB8CD">
            <wp:extent cx="4320000" cy="4553310"/>
            <wp:effectExtent l="0" t="0" r="444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0000" cy="4553310"/>
                    </a:xfrm>
                    <a:prstGeom prst="rect">
                      <a:avLst/>
                    </a:prstGeom>
                  </pic:spPr>
                </pic:pic>
              </a:graphicData>
            </a:graphic>
          </wp:inline>
        </w:drawing>
      </w:r>
    </w:p>
    <w:p w:rsidR="00420DF9" w:rsidRPr="001C021B" w:rsidRDefault="00420DF9" w:rsidP="00420DF9">
      <w:pPr>
        <w:ind w:right="210"/>
        <w:jc w:val="center"/>
        <w:rPr>
          <w:b/>
          <w:bCs/>
        </w:rPr>
      </w:pPr>
      <w:r w:rsidRPr="00ED4C0E">
        <w:rPr>
          <w:rFonts w:hint="eastAsia"/>
          <w:bCs/>
        </w:rPr>
        <w:t>图</w:t>
      </w:r>
      <w:r w:rsidRPr="00ED4C0E">
        <w:rPr>
          <w:rFonts w:hint="eastAsia"/>
          <w:bCs/>
        </w:rPr>
        <w:t xml:space="preserve"> </w:t>
      </w:r>
      <w:r>
        <w:rPr>
          <w:bCs/>
        </w:rPr>
        <w:t>3</w:t>
      </w:r>
      <w:r w:rsidRPr="00ED4C0E">
        <w:rPr>
          <w:bCs/>
        </w:rPr>
        <w:t xml:space="preserve">-1 </w:t>
      </w:r>
      <w:r w:rsidRPr="001C021B">
        <w:rPr>
          <w:bCs/>
        </w:rPr>
        <w:t>学生</w:t>
      </w:r>
      <w:r w:rsidRPr="001C021B">
        <w:rPr>
          <w:bCs/>
        </w:rPr>
        <w:t>/</w:t>
      </w:r>
      <w:r w:rsidRPr="001C021B">
        <w:rPr>
          <w:bCs/>
        </w:rPr>
        <w:t>老师档案的修改、删除、添加</w:t>
      </w:r>
    </w:p>
    <w:p w:rsidR="00420DF9" w:rsidRDefault="00420DF9" w:rsidP="00420DF9">
      <w:pPr>
        <w:ind w:right="210"/>
        <w:rPr>
          <w:bCs/>
        </w:rPr>
      </w:pPr>
    </w:p>
    <w:p w:rsidR="00420DF9" w:rsidRPr="007F033E" w:rsidRDefault="00420DF9" w:rsidP="00420DF9">
      <w:pPr>
        <w:pStyle w:val="a0"/>
        <w:ind w:right="210" w:firstLineChars="200" w:firstLine="422"/>
        <w:outlineLvl w:val="3"/>
        <w:rPr>
          <w:b/>
        </w:rPr>
      </w:pPr>
      <w:bookmarkStart w:id="18" w:name="_Toc73103489"/>
      <w:r>
        <w:rPr>
          <w:b/>
        </w:rPr>
        <w:t>4.4</w:t>
      </w:r>
      <w:r>
        <w:rPr>
          <w:rFonts w:hint="eastAsia"/>
          <w:b/>
          <w:bCs/>
        </w:rPr>
        <w:t>老师</w:t>
      </w:r>
      <w:r w:rsidRPr="00ED4C0E">
        <w:rPr>
          <w:rFonts w:hint="eastAsia"/>
          <w:b/>
          <w:bCs/>
        </w:rPr>
        <w:t>服务</w:t>
      </w:r>
      <w:bookmarkEnd w:id="18"/>
    </w:p>
    <w:p w:rsidR="00420DF9" w:rsidRDefault="00420DF9" w:rsidP="00420DF9">
      <w:pPr>
        <w:ind w:leftChars="200" w:left="420" w:right="210" w:firstLine="210"/>
        <w:rPr>
          <w:b/>
        </w:rPr>
      </w:pPr>
      <w:r w:rsidRPr="00263ED7">
        <w:rPr>
          <w:rFonts w:hint="eastAsia"/>
          <w:b/>
        </w:rPr>
        <w:t>（</w:t>
      </w:r>
      <w:r w:rsidRPr="00263ED7">
        <w:rPr>
          <w:rFonts w:hint="eastAsia"/>
          <w:b/>
        </w:rPr>
        <w:t>1</w:t>
      </w:r>
      <w:r w:rsidRPr="00263ED7">
        <w:rPr>
          <w:rFonts w:hint="eastAsia"/>
          <w:b/>
        </w:rPr>
        <w:t>）</w:t>
      </w:r>
      <w:r w:rsidRPr="00ED4C0E">
        <w:rPr>
          <w:rFonts w:hint="eastAsia"/>
          <w:b/>
          <w:lang w:val="x-none"/>
        </w:rPr>
        <w:t>查询所教的课的成绩</w:t>
      </w:r>
      <w:r>
        <w:rPr>
          <w:rFonts w:hint="eastAsia"/>
          <w:b/>
        </w:rPr>
        <w:t>：</w:t>
      </w:r>
    </w:p>
    <w:p w:rsidR="00420DF9" w:rsidRPr="0046637E" w:rsidRDefault="00420DF9" w:rsidP="00420DF9">
      <w:pPr>
        <w:ind w:leftChars="300" w:left="630" w:right="210" w:firstLine="420"/>
      </w:pPr>
      <w:r>
        <w:rPr>
          <w:rFonts w:hint="eastAsia"/>
        </w:rPr>
        <w:t>老师可以对学</w:t>
      </w:r>
      <w:r w:rsidRPr="0046637E">
        <w:rPr>
          <w:rFonts w:hint="eastAsia"/>
        </w:rPr>
        <w:t>生的成绩</w:t>
      </w:r>
      <w:r>
        <w:rPr>
          <w:rFonts w:hint="eastAsia"/>
        </w:rPr>
        <w:t>进行</w:t>
      </w:r>
      <w:r w:rsidRPr="0046637E">
        <w:rPr>
          <w:rFonts w:hint="eastAsia"/>
        </w:rPr>
        <w:t>查询，成绩查询可以按学号、姓名进行查询。</w:t>
      </w:r>
      <w:r>
        <w:rPr>
          <w:rFonts w:hint="eastAsia"/>
        </w:rPr>
        <w:t>如图</w:t>
      </w:r>
      <w:r>
        <w:rPr>
          <w:rFonts w:hint="eastAsia"/>
        </w:rPr>
        <w:t>4</w:t>
      </w:r>
      <w:r>
        <w:t>-1</w:t>
      </w:r>
      <w:r>
        <w:rPr>
          <w:rFonts w:hint="eastAsia"/>
        </w:rPr>
        <w:t>所示：</w:t>
      </w:r>
    </w:p>
    <w:p w:rsidR="00420DF9" w:rsidRDefault="00420DF9" w:rsidP="00420DF9">
      <w:pPr>
        <w:ind w:right="210"/>
        <w:jc w:val="center"/>
        <w:rPr>
          <w:b/>
        </w:rPr>
      </w:pPr>
      <w:r w:rsidRPr="0046637E">
        <w:rPr>
          <w:b/>
          <w:noProof/>
        </w:rPr>
        <w:lastRenderedPageBreak/>
        <w:drawing>
          <wp:inline distT="0" distB="0" distL="0" distR="0" wp14:anchorId="26473C9B" wp14:editId="15ECDFA1">
            <wp:extent cx="4320000" cy="3360205"/>
            <wp:effectExtent l="0" t="0" r="4445" b="0"/>
            <wp:docPr id="19" name="图片 19" descr="C:\Users\14774\Documents\Tencent Files\1477407083\FileRecv\MobileFile\Image\LH{(%57W~TGG90)~YLYTGQ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4774\Documents\Tencent Files\1477407083\FileRecv\MobileFile\Image\LH{(%57W~TGG90)~YLYTGQ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0000" cy="3360205"/>
                    </a:xfrm>
                    <a:prstGeom prst="rect">
                      <a:avLst/>
                    </a:prstGeom>
                    <a:noFill/>
                    <a:ln>
                      <a:noFill/>
                    </a:ln>
                  </pic:spPr>
                </pic:pic>
              </a:graphicData>
            </a:graphic>
          </wp:inline>
        </w:drawing>
      </w:r>
    </w:p>
    <w:p w:rsidR="00420DF9" w:rsidRDefault="00420DF9" w:rsidP="00420DF9">
      <w:pPr>
        <w:ind w:right="210"/>
        <w:jc w:val="center"/>
        <w:rPr>
          <w:bCs/>
        </w:rPr>
      </w:pPr>
      <w:r>
        <w:rPr>
          <w:bCs/>
        </w:rPr>
        <w:t>图</w:t>
      </w:r>
      <w:r>
        <w:rPr>
          <w:bCs/>
        </w:rPr>
        <w:t>4-1</w:t>
      </w:r>
      <w:r>
        <w:rPr>
          <w:rFonts w:hint="eastAsia"/>
          <w:bCs/>
        </w:rPr>
        <w:t xml:space="preserve"> </w:t>
      </w:r>
      <w:r>
        <w:rPr>
          <w:rFonts w:hint="eastAsia"/>
          <w:bCs/>
        </w:rPr>
        <w:t>成绩查询模块</w:t>
      </w:r>
    </w:p>
    <w:p w:rsidR="00420DF9" w:rsidRPr="00263ED7" w:rsidRDefault="00420DF9" w:rsidP="00420DF9">
      <w:pPr>
        <w:ind w:right="210"/>
        <w:jc w:val="center"/>
        <w:rPr>
          <w:bCs/>
        </w:rPr>
      </w:pPr>
    </w:p>
    <w:p w:rsidR="00420DF9" w:rsidRPr="00ED4C0E" w:rsidRDefault="00420DF9" w:rsidP="00420DF9">
      <w:pPr>
        <w:ind w:right="210"/>
        <w:jc w:val="left"/>
        <w:rPr>
          <w:b/>
          <w:lang w:val="x-none"/>
        </w:rPr>
      </w:pPr>
      <w:r w:rsidRPr="00ED4C0E">
        <w:rPr>
          <w:rFonts w:hint="eastAsia"/>
          <w:b/>
          <w:lang w:val="x-none"/>
        </w:rPr>
        <w:t>（</w:t>
      </w:r>
      <w:r w:rsidRPr="00ED4C0E">
        <w:rPr>
          <w:rFonts w:hint="eastAsia"/>
          <w:b/>
          <w:lang w:val="x-none"/>
        </w:rPr>
        <w:t>2</w:t>
      </w:r>
      <w:r w:rsidRPr="00ED4C0E">
        <w:rPr>
          <w:rFonts w:hint="eastAsia"/>
          <w:b/>
          <w:lang w:val="x-none"/>
        </w:rPr>
        <w:t>）所有学生档案查询</w:t>
      </w:r>
    </w:p>
    <w:p w:rsidR="00420DF9" w:rsidRPr="00ED4C0E" w:rsidRDefault="00420DF9" w:rsidP="00420DF9">
      <w:pPr>
        <w:ind w:right="210"/>
        <w:jc w:val="left"/>
        <w:rPr>
          <w:lang w:val="x-none"/>
        </w:rPr>
      </w:pPr>
      <w:r w:rsidRPr="00ED4C0E">
        <w:rPr>
          <w:rFonts w:hint="eastAsia"/>
          <w:lang w:val="x-none"/>
        </w:rPr>
        <w:t>老师可以根据规定查看所有学生的档案信息，可以根据学号姓名查询所有的学生档案信息；可以输出学生档案中的学生基本信息、成绩、课程表等。完成操作后系统对操作进行保存，老师得到相应的学生档案信息。</w:t>
      </w:r>
    </w:p>
    <w:p w:rsidR="00420DF9" w:rsidRDefault="00420DF9" w:rsidP="00420DF9">
      <w:pPr>
        <w:ind w:right="210"/>
        <w:jc w:val="center"/>
        <w:rPr>
          <w:b/>
          <w:lang w:val="x-none"/>
        </w:rPr>
      </w:pPr>
      <w:r>
        <w:rPr>
          <w:noProof/>
        </w:rPr>
        <w:lastRenderedPageBreak/>
        <w:drawing>
          <wp:inline distT="0" distB="0" distL="0" distR="0" wp14:anchorId="3B4BDB63" wp14:editId="682C2BC5">
            <wp:extent cx="2899405" cy="4512235"/>
            <wp:effectExtent l="0" t="0" r="0"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4359" cy="4535508"/>
                    </a:xfrm>
                    <a:prstGeom prst="rect">
                      <a:avLst/>
                    </a:prstGeom>
                  </pic:spPr>
                </pic:pic>
              </a:graphicData>
            </a:graphic>
          </wp:inline>
        </w:drawing>
      </w:r>
    </w:p>
    <w:p w:rsidR="00420DF9" w:rsidRDefault="00420DF9" w:rsidP="00420DF9">
      <w:pPr>
        <w:ind w:right="210"/>
        <w:jc w:val="center"/>
        <w:rPr>
          <w:lang w:val="x-none"/>
        </w:rPr>
      </w:pPr>
      <w:r w:rsidRPr="00ED4C0E">
        <w:rPr>
          <w:rFonts w:hint="eastAsia"/>
          <w:bCs/>
        </w:rPr>
        <w:t>图</w:t>
      </w:r>
      <w:r w:rsidRPr="00ED4C0E">
        <w:rPr>
          <w:rFonts w:hint="eastAsia"/>
          <w:bCs/>
        </w:rPr>
        <w:t xml:space="preserve"> </w:t>
      </w:r>
      <w:r>
        <w:rPr>
          <w:bCs/>
        </w:rPr>
        <w:t>4</w:t>
      </w:r>
      <w:r w:rsidRPr="00ED4C0E">
        <w:rPr>
          <w:bCs/>
        </w:rPr>
        <w:t>-</w:t>
      </w:r>
      <w:r>
        <w:rPr>
          <w:bCs/>
        </w:rPr>
        <w:t>2</w:t>
      </w:r>
      <w:r w:rsidRPr="001C021B">
        <w:rPr>
          <w:bCs/>
        </w:rPr>
        <w:t xml:space="preserve"> </w:t>
      </w:r>
      <w:r w:rsidRPr="001C021B">
        <w:rPr>
          <w:rFonts w:hint="eastAsia"/>
          <w:lang w:val="x-none"/>
        </w:rPr>
        <w:t>所有学生档案查询</w:t>
      </w:r>
    </w:p>
    <w:p w:rsidR="00420DF9" w:rsidRPr="00ED4C0E" w:rsidRDefault="00420DF9" w:rsidP="00420DF9">
      <w:pPr>
        <w:ind w:right="210"/>
        <w:jc w:val="center"/>
        <w:rPr>
          <w:b/>
          <w:lang w:val="x-none"/>
        </w:rPr>
      </w:pPr>
    </w:p>
    <w:p w:rsidR="00420DF9" w:rsidRDefault="00420DF9" w:rsidP="00420DF9">
      <w:pPr>
        <w:ind w:right="210"/>
        <w:jc w:val="left"/>
        <w:rPr>
          <w:b/>
        </w:rPr>
      </w:pPr>
      <w:r w:rsidRPr="00263ED7">
        <w:rPr>
          <w:rFonts w:hint="eastAsia"/>
          <w:b/>
        </w:rPr>
        <w:t>（</w:t>
      </w:r>
      <w:r>
        <w:rPr>
          <w:rFonts w:hint="eastAsia"/>
          <w:b/>
        </w:rPr>
        <w:t>3</w:t>
      </w:r>
      <w:r>
        <w:rPr>
          <w:rFonts w:hint="eastAsia"/>
          <w:b/>
        </w:rPr>
        <w:t>）学生成绩管理：</w:t>
      </w:r>
    </w:p>
    <w:p w:rsidR="00420DF9" w:rsidRPr="00C51600" w:rsidRDefault="00420DF9" w:rsidP="00420DF9">
      <w:pPr>
        <w:ind w:right="210"/>
      </w:pPr>
      <w:r>
        <w:rPr>
          <w:rFonts w:hint="eastAsia"/>
        </w:rPr>
        <w:t>老师可以对</w:t>
      </w:r>
      <w:r w:rsidRPr="0046637E">
        <w:rPr>
          <w:rFonts w:hint="eastAsia"/>
        </w:rPr>
        <w:t>成绩</w:t>
      </w:r>
      <w:r>
        <w:rPr>
          <w:rFonts w:hint="eastAsia"/>
        </w:rPr>
        <w:t>进行</w:t>
      </w:r>
      <w:r w:rsidRPr="0046637E">
        <w:rPr>
          <w:rFonts w:hint="eastAsia"/>
        </w:rPr>
        <w:t>记录</w:t>
      </w:r>
      <w:r>
        <w:rPr>
          <w:rFonts w:hint="eastAsia"/>
        </w:rPr>
        <w:t>进行添加和修改，成绩记录</w:t>
      </w:r>
      <w:r w:rsidRPr="0046637E">
        <w:rPr>
          <w:rFonts w:hint="eastAsia"/>
        </w:rPr>
        <w:t>主要包括：学期、学号、姓名、课程号以及成绩字段等</w:t>
      </w:r>
      <w:r>
        <w:rPr>
          <w:rFonts w:hint="eastAsia"/>
        </w:rPr>
        <w:t>。如图</w:t>
      </w:r>
      <w:r>
        <w:rPr>
          <w:rFonts w:hint="eastAsia"/>
        </w:rPr>
        <w:t>4</w:t>
      </w:r>
      <w:r>
        <w:t>-3</w:t>
      </w:r>
      <w:r>
        <w:rPr>
          <w:rFonts w:hint="eastAsia"/>
        </w:rPr>
        <w:t>所示：</w:t>
      </w:r>
    </w:p>
    <w:p w:rsidR="00420DF9" w:rsidRDefault="00420DF9" w:rsidP="00420DF9">
      <w:pPr>
        <w:ind w:right="210"/>
        <w:jc w:val="center"/>
        <w:rPr>
          <w:b/>
        </w:rPr>
      </w:pPr>
      <w:r w:rsidRPr="0046637E">
        <w:rPr>
          <w:b/>
          <w:noProof/>
        </w:rPr>
        <w:lastRenderedPageBreak/>
        <w:drawing>
          <wp:inline distT="0" distB="0" distL="0" distR="0" wp14:anchorId="0198175C" wp14:editId="42C4E263">
            <wp:extent cx="4320000" cy="3714805"/>
            <wp:effectExtent l="0" t="0" r="4445" b="0"/>
            <wp:docPr id="22" name="图片 22" descr="C:\Users\14774\Documents\Tencent Files\1477407083\FileRecv\MobileFile\Image\U36](VG5@MQ1GO5NWHW3[[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4774\Documents\Tencent Files\1477407083\FileRecv\MobileFile\Image\U36](VG5@MQ1GO5NWHW3[[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0000" cy="3714805"/>
                    </a:xfrm>
                    <a:prstGeom prst="rect">
                      <a:avLst/>
                    </a:prstGeom>
                    <a:noFill/>
                    <a:ln>
                      <a:noFill/>
                    </a:ln>
                  </pic:spPr>
                </pic:pic>
              </a:graphicData>
            </a:graphic>
          </wp:inline>
        </w:drawing>
      </w:r>
    </w:p>
    <w:p w:rsidR="00420DF9" w:rsidRPr="00263ED7" w:rsidRDefault="00420DF9" w:rsidP="00420DF9">
      <w:pPr>
        <w:ind w:right="210"/>
        <w:jc w:val="center"/>
        <w:rPr>
          <w:bCs/>
        </w:rPr>
      </w:pPr>
      <w:r>
        <w:rPr>
          <w:bCs/>
        </w:rPr>
        <w:t>图</w:t>
      </w:r>
      <w:r>
        <w:rPr>
          <w:bCs/>
        </w:rPr>
        <w:t>4-3</w:t>
      </w:r>
      <w:r>
        <w:rPr>
          <w:rFonts w:hint="eastAsia"/>
          <w:bCs/>
        </w:rPr>
        <w:t>成绩查询模块</w:t>
      </w:r>
    </w:p>
    <w:p w:rsidR="00420DF9" w:rsidRDefault="00420DF9" w:rsidP="00420DF9">
      <w:pPr>
        <w:ind w:right="210"/>
        <w:rPr>
          <w:b/>
        </w:rPr>
      </w:pPr>
    </w:p>
    <w:p w:rsidR="00420DF9" w:rsidRPr="00ED4C0E" w:rsidRDefault="00420DF9" w:rsidP="00420DF9">
      <w:pPr>
        <w:ind w:right="210"/>
        <w:rPr>
          <w:b/>
          <w:lang w:val="x-none"/>
        </w:rPr>
      </w:pPr>
      <w:r w:rsidRPr="00ED4C0E">
        <w:rPr>
          <w:rFonts w:hint="eastAsia"/>
          <w:b/>
          <w:lang w:val="x-none"/>
        </w:rPr>
        <w:t>（</w:t>
      </w:r>
      <w:r w:rsidRPr="00ED4C0E">
        <w:rPr>
          <w:rFonts w:hint="eastAsia"/>
          <w:b/>
          <w:lang w:val="x-none"/>
        </w:rPr>
        <w:t>4</w:t>
      </w:r>
      <w:r w:rsidRPr="00ED4C0E">
        <w:rPr>
          <w:rFonts w:hint="eastAsia"/>
          <w:b/>
          <w:lang w:val="x-none"/>
        </w:rPr>
        <w:t>）增改学生用户信息</w:t>
      </w:r>
    </w:p>
    <w:p w:rsidR="00420DF9" w:rsidRDefault="00420DF9" w:rsidP="00420DF9">
      <w:pPr>
        <w:ind w:right="210" w:firstLine="420"/>
        <w:rPr>
          <w:lang w:val="x-none"/>
        </w:rPr>
      </w:pPr>
      <w:r w:rsidRPr="00ED4C0E">
        <w:rPr>
          <w:rFonts w:hint="eastAsia"/>
          <w:lang w:val="x-none"/>
        </w:rPr>
        <w:t>老师可以根据规定对系统的学生用户进行管理，主要包括增加新用户和用户修改。其中用户修改可以实现对学生的密码修改和学生用户名的删去。完成操作后系统对操作进行保存并更新学生用户信息。</w:t>
      </w:r>
    </w:p>
    <w:p w:rsidR="00420DF9" w:rsidRDefault="00420DF9" w:rsidP="00420DF9">
      <w:pPr>
        <w:ind w:right="210"/>
        <w:jc w:val="center"/>
        <w:rPr>
          <w:b/>
          <w:lang w:val="x-none"/>
        </w:rPr>
      </w:pPr>
      <w:r>
        <w:rPr>
          <w:noProof/>
        </w:rPr>
        <w:lastRenderedPageBreak/>
        <w:drawing>
          <wp:inline distT="0" distB="0" distL="0" distR="0" wp14:anchorId="162DD220" wp14:editId="76E2D29D">
            <wp:extent cx="3197412" cy="3274027"/>
            <wp:effectExtent l="0" t="0" r="3175" b="317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5822" cy="3282639"/>
                    </a:xfrm>
                    <a:prstGeom prst="rect">
                      <a:avLst/>
                    </a:prstGeom>
                  </pic:spPr>
                </pic:pic>
              </a:graphicData>
            </a:graphic>
          </wp:inline>
        </w:drawing>
      </w:r>
    </w:p>
    <w:p w:rsidR="00420DF9" w:rsidRDefault="00420DF9" w:rsidP="00420DF9">
      <w:pPr>
        <w:ind w:right="210"/>
        <w:jc w:val="center"/>
        <w:rPr>
          <w:lang w:val="x-none"/>
        </w:rPr>
      </w:pPr>
      <w:r w:rsidRPr="00ED4C0E">
        <w:rPr>
          <w:rFonts w:hint="eastAsia"/>
          <w:bCs/>
        </w:rPr>
        <w:t>图</w:t>
      </w:r>
      <w:r w:rsidRPr="00ED4C0E">
        <w:rPr>
          <w:rFonts w:hint="eastAsia"/>
          <w:bCs/>
        </w:rPr>
        <w:t xml:space="preserve"> </w:t>
      </w:r>
      <w:r>
        <w:rPr>
          <w:bCs/>
        </w:rPr>
        <w:t>4</w:t>
      </w:r>
      <w:r w:rsidRPr="00ED4C0E">
        <w:rPr>
          <w:bCs/>
        </w:rPr>
        <w:t>-</w:t>
      </w:r>
      <w:r>
        <w:rPr>
          <w:bCs/>
        </w:rPr>
        <w:t>4</w:t>
      </w:r>
      <w:r w:rsidRPr="00ED4C0E">
        <w:rPr>
          <w:bCs/>
        </w:rPr>
        <w:t xml:space="preserve"> </w:t>
      </w:r>
      <w:r w:rsidRPr="001C021B">
        <w:rPr>
          <w:rFonts w:hint="eastAsia"/>
          <w:lang w:val="x-none"/>
        </w:rPr>
        <w:t>增改学生用户信息</w:t>
      </w:r>
    </w:p>
    <w:p w:rsidR="00420DF9" w:rsidRDefault="00420DF9" w:rsidP="00420DF9">
      <w:pPr>
        <w:ind w:right="210" w:firstLine="420"/>
        <w:rPr>
          <w:lang w:val="x-none"/>
        </w:rPr>
      </w:pPr>
    </w:p>
    <w:p w:rsidR="00420DF9" w:rsidRDefault="00420DF9" w:rsidP="00420DF9">
      <w:pPr>
        <w:pStyle w:val="a0"/>
        <w:ind w:right="210" w:firstLineChars="200" w:firstLine="422"/>
        <w:outlineLvl w:val="3"/>
        <w:rPr>
          <w:b/>
          <w:bCs/>
        </w:rPr>
      </w:pPr>
      <w:bookmarkStart w:id="19" w:name="_Toc73103490"/>
      <w:r>
        <w:rPr>
          <w:b/>
        </w:rPr>
        <w:t>4.5</w:t>
      </w:r>
      <w:r>
        <w:rPr>
          <w:rFonts w:hint="eastAsia"/>
          <w:b/>
          <w:bCs/>
        </w:rPr>
        <w:t>学生模块</w:t>
      </w:r>
      <w:bookmarkEnd w:id="19"/>
    </w:p>
    <w:p w:rsidR="00420DF9" w:rsidRPr="00263ED7" w:rsidRDefault="00420DF9" w:rsidP="00420DF9">
      <w:pPr>
        <w:ind w:right="210"/>
        <w:rPr>
          <w:b/>
        </w:rPr>
      </w:pPr>
      <w:r w:rsidRPr="00263ED7">
        <w:rPr>
          <w:rFonts w:hint="eastAsia"/>
          <w:b/>
        </w:rPr>
        <w:t>（</w:t>
      </w:r>
      <w:r>
        <w:rPr>
          <w:b/>
        </w:rPr>
        <w:t>1</w:t>
      </w:r>
      <w:r>
        <w:rPr>
          <w:b/>
        </w:rPr>
        <w:t>）打印课程表</w:t>
      </w:r>
    </w:p>
    <w:p w:rsidR="00420DF9" w:rsidRDefault="00420DF9" w:rsidP="00420DF9">
      <w:pPr>
        <w:ind w:leftChars="300" w:left="630" w:right="210"/>
      </w:pPr>
      <w:r w:rsidRPr="00C51600">
        <w:rPr>
          <w:rFonts w:hint="eastAsia"/>
        </w:rPr>
        <w:t>学生可以通过该模块进行课程表查看、打印课程表</w:t>
      </w:r>
      <w:r>
        <w:rPr>
          <w:rFonts w:hint="eastAsia"/>
        </w:rPr>
        <w:t>。如图</w:t>
      </w:r>
      <w:r>
        <w:rPr>
          <w:rFonts w:hint="eastAsia"/>
        </w:rPr>
        <w:t>5</w:t>
      </w:r>
      <w:r>
        <w:t>-1</w:t>
      </w:r>
      <w:r>
        <w:rPr>
          <w:rFonts w:hint="eastAsia"/>
        </w:rPr>
        <w:t>所示：</w:t>
      </w:r>
    </w:p>
    <w:p w:rsidR="00420DF9" w:rsidRPr="00263ED7" w:rsidRDefault="00420DF9" w:rsidP="00420DF9">
      <w:pPr>
        <w:ind w:right="210"/>
        <w:jc w:val="center"/>
      </w:pPr>
      <w:r w:rsidRPr="0046637E">
        <w:rPr>
          <w:noProof/>
        </w:rPr>
        <w:drawing>
          <wp:inline distT="0" distB="0" distL="0" distR="0" wp14:anchorId="76B6CBB1" wp14:editId="5DB12C7A">
            <wp:extent cx="4320000" cy="2474548"/>
            <wp:effectExtent l="0" t="0" r="4445" b="2540"/>
            <wp:docPr id="24" name="图片 24" descr="C:\Users\14774\Documents\Tencent Files\1477407083\FileRecv\MobileFile\Image\7$J`WBS3NH2X1I5W`G%3SQ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4774\Documents\Tencent Files\1477407083\FileRecv\MobileFile\Image\7$J`WBS3NH2X1I5W`G%3SQU.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0000" cy="2474548"/>
                    </a:xfrm>
                    <a:prstGeom prst="rect">
                      <a:avLst/>
                    </a:prstGeom>
                    <a:noFill/>
                    <a:ln>
                      <a:noFill/>
                    </a:ln>
                  </pic:spPr>
                </pic:pic>
              </a:graphicData>
            </a:graphic>
          </wp:inline>
        </w:drawing>
      </w:r>
    </w:p>
    <w:p w:rsidR="00420DF9" w:rsidRPr="00263ED7" w:rsidRDefault="00420DF9" w:rsidP="00420DF9">
      <w:pPr>
        <w:ind w:right="210"/>
        <w:jc w:val="center"/>
      </w:pPr>
      <w:r w:rsidRPr="00263ED7">
        <w:rPr>
          <w:rFonts w:hint="eastAsia"/>
        </w:rPr>
        <w:t>图</w:t>
      </w:r>
      <w:r>
        <w:t xml:space="preserve">5-1 </w:t>
      </w:r>
      <w:r>
        <w:t>打印课程表模块</w:t>
      </w:r>
    </w:p>
    <w:p w:rsidR="00420DF9" w:rsidRPr="00ED4C0E" w:rsidRDefault="00420DF9" w:rsidP="00420DF9">
      <w:pPr>
        <w:ind w:right="210"/>
        <w:rPr>
          <w:b/>
          <w:lang w:val="x-none"/>
        </w:rPr>
      </w:pPr>
      <w:r w:rsidRPr="00ED4C0E">
        <w:rPr>
          <w:rFonts w:hint="eastAsia"/>
          <w:b/>
          <w:lang w:val="x-none"/>
        </w:rPr>
        <w:t>（</w:t>
      </w:r>
      <w:r w:rsidRPr="00ED4C0E">
        <w:rPr>
          <w:rFonts w:hint="eastAsia"/>
          <w:b/>
          <w:lang w:val="x-none"/>
        </w:rPr>
        <w:t>2</w:t>
      </w:r>
      <w:r w:rsidRPr="00ED4C0E">
        <w:rPr>
          <w:rFonts w:hint="eastAsia"/>
          <w:b/>
          <w:lang w:val="x-none"/>
        </w:rPr>
        <w:t>）选择选修课</w:t>
      </w:r>
    </w:p>
    <w:p w:rsidR="00420DF9" w:rsidRDefault="00420DF9" w:rsidP="00420DF9">
      <w:pPr>
        <w:ind w:right="210" w:firstLineChars="200" w:firstLine="420"/>
      </w:pPr>
      <w:r>
        <w:rPr>
          <w:rFonts w:hint="eastAsia"/>
        </w:rPr>
        <w:t>学生可以在系统中查看学校中开设的选修课有哪些，并进行选课，更新学生选</w:t>
      </w:r>
      <w:r>
        <w:rPr>
          <w:rFonts w:hint="eastAsia"/>
        </w:rPr>
        <w:lastRenderedPageBreak/>
        <w:t>课信息和课程表等。</w:t>
      </w:r>
    </w:p>
    <w:p w:rsidR="00420DF9" w:rsidRDefault="00420DF9" w:rsidP="00420DF9">
      <w:pPr>
        <w:ind w:right="210"/>
        <w:jc w:val="center"/>
      </w:pPr>
      <w:r>
        <w:rPr>
          <w:noProof/>
        </w:rPr>
        <w:drawing>
          <wp:inline distT="0" distB="0" distL="0" distR="0" wp14:anchorId="710422CD" wp14:editId="46B8148C">
            <wp:extent cx="4320000" cy="4894133"/>
            <wp:effectExtent l="0" t="0" r="4445" b="190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0000" cy="4894133"/>
                    </a:xfrm>
                    <a:prstGeom prst="rect">
                      <a:avLst/>
                    </a:prstGeom>
                  </pic:spPr>
                </pic:pic>
              </a:graphicData>
            </a:graphic>
          </wp:inline>
        </w:drawing>
      </w:r>
    </w:p>
    <w:p w:rsidR="00420DF9" w:rsidRDefault="00420DF9" w:rsidP="00420DF9">
      <w:pPr>
        <w:ind w:right="210"/>
        <w:jc w:val="center"/>
        <w:rPr>
          <w:lang w:val="x-none"/>
        </w:rPr>
      </w:pPr>
      <w:r w:rsidRPr="00263ED7">
        <w:rPr>
          <w:rFonts w:hint="eastAsia"/>
        </w:rPr>
        <w:t>图</w:t>
      </w:r>
      <w:r>
        <w:t xml:space="preserve">5-2 </w:t>
      </w:r>
      <w:r w:rsidRPr="001C021B">
        <w:rPr>
          <w:rFonts w:hint="eastAsia"/>
          <w:lang w:val="x-none"/>
        </w:rPr>
        <w:t>选择选修课</w:t>
      </w:r>
    </w:p>
    <w:p w:rsidR="00420DF9" w:rsidRDefault="00420DF9" w:rsidP="00420DF9">
      <w:pPr>
        <w:pStyle w:val="a0"/>
        <w:ind w:right="210" w:firstLineChars="200" w:firstLine="422"/>
        <w:outlineLvl w:val="3"/>
        <w:rPr>
          <w:b/>
          <w:bCs/>
        </w:rPr>
      </w:pPr>
      <w:bookmarkStart w:id="20" w:name="_Toc73103491"/>
      <w:r>
        <w:rPr>
          <w:b/>
        </w:rPr>
        <w:t>4.6</w:t>
      </w:r>
      <w:r>
        <w:rPr>
          <w:b/>
        </w:rPr>
        <w:t>系统辅助工具</w:t>
      </w:r>
      <w:bookmarkEnd w:id="20"/>
    </w:p>
    <w:p w:rsidR="00420DF9" w:rsidRPr="00263ED7" w:rsidRDefault="00420DF9" w:rsidP="00420DF9">
      <w:pPr>
        <w:ind w:right="210"/>
      </w:pPr>
      <w:r w:rsidRPr="00C51600">
        <w:rPr>
          <w:rFonts w:hint="eastAsia"/>
        </w:rPr>
        <w:t>通过该模块用户可以打开一些辅助工具，如记事本和记事本</w:t>
      </w:r>
      <w:r>
        <w:rPr>
          <w:rFonts w:hint="eastAsia"/>
        </w:rPr>
        <w:t>，</w:t>
      </w:r>
      <w:r w:rsidRPr="00263ED7">
        <w:rPr>
          <w:rFonts w:hint="eastAsia"/>
        </w:rPr>
        <w:t>如图</w:t>
      </w:r>
      <w:r>
        <w:t>6</w:t>
      </w:r>
      <w:r w:rsidRPr="00263ED7">
        <w:t>-</w:t>
      </w:r>
      <w:r>
        <w:t>1</w:t>
      </w:r>
      <w:r w:rsidRPr="00263ED7">
        <w:rPr>
          <w:rFonts w:hint="eastAsia"/>
        </w:rPr>
        <w:t>所示：</w:t>
      </w:r>
    </w:p>
    <w:p w:rsidR="00420DF9" w:rsidRPr="00263ED7" w:rsidRDefault="00420DF9" w:rsidP="00420DF9">
      <w:pPr>
        <w:ind w:right="210"/>
        <w:jc w:val="center"/>
      </w:pPr>
      <w:r w:rsidRPr="0046637E">
        <w:rPr>
          <w:noProof/>
        </w:rPr>
        <w:lastRenderedPageBreak/>
        <w:drawing>
          <wp:inline distT="0" distB="0" distL="0" distR="0" wp14:anchorId="1EF9254A" wp14:editId="571846F9">
            <wp:extent cx="4320000" cy="3102536"/>
            <wp:effectExtent l="0" t="0" r="4445" b="3175"/>
            <wp:docPr id="12" name="图片 12" descr="C:\Users\14774\AppData\Roaming\Tencent\QQ\Temp\O_89(3YM(OETJR{8@P0C0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4774\AppData\Roaming\Tencent\QQ\Temp\O_89(3YM(OETJR{8@P0C0O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20000" cy="3102536"/>
                    </a:xfrm>
                    <a:prstGeom prst="rect">
                      <a:avLst/>
                    </a:prstGeom>
                    <a:noFill/>
                    <a:ln>
                      <a:noFill/>
                    </a:ln>
                  </pic:spPr>
                </pic:pic>
              </a:graphicData>
            </a:graphic>
          </wp:inline>
        </w:drawing>
      </w:r>
    </w:p>
    <w:p w:rsidR="00420DF9" w:rsidRPr="00263ED7" w:rsidRDefault="00420DF9" w:rsidP="00420DF9">
      <w:pPr>
        <w:ind w:right="210"/>
        <w:jc w:val="center"/>
      </w:pPr>
      <w:r w:rsidRPr="00263ED7">
        <w:rPr>
          <w:rFonts w:hint="eastAsia"/>
        </w:rPr>
        <w:t>图</w:t>
      </w:r>
      <w:r>
        <w:t xml:space="preserve">6-1 </w:t>
      </w:r>
      <w:r>
        <w:t>记事本模块</w:t>
      </w:r>
    </w:p>
    <w:p w:rsidR="00420DF9" w:rsidRPr="0087507D" w:rsidRDefault="00420DF9" w:rsidP="00420DF9">
      <w:pPr>
        <w:ind w:leftChars="0" w:left="0" w:right="210"/>
        <w:rPr>
          <w:bCs/>
        </w:rPr>
      </w:pPr>
    </w:p>
    <w:p w:rsidR="00420DF9" w:rsidRDefault="00420DF9" w:rsidP="00420DF9">
      <w:pPr>
        <w:pStyle w:val="3"/>
        <w:tabs>
          <w:tab w:val="num" w:pos="1287"/>
        </w:tabs>
        <w:ind w:right="210"/>
      </w:pPr>
      <w:bookmarkStart w:id="21" w:name="_Toc73103492"/>
      <w:bookmarkStart w:id="22" w:name="_Toc73105349"/>
      <w:r>
        <w:t>5</w:t>
      </w:r>
      <w:r>
        <w:rPr>
          <w:rFonts w:hint="eastAsia"/>
        </w:rPr>
        <w:t>.</w:t>
      </w:r>
      <w:r w:rsidRPr="00583799">
        <w:rPr>
          <w:rFonts w:hint="eastAsia"/>
        </w:rPr>
        <w:t>利用</w:t>
      </w:r>
      <w:r>
        <w:rPr>
          <w:rFonts w:hint="eastAsia"/>
        </w:rPr>
        <w:t>My</w:t>
      </w:r>
      <w:r w:rsidRPr="00583799">
        <w:rPr>
          <w:rFonts w:hint="eastAsia"/>
        </w:rPr>
        <w:t>SQL</w:t>
      </w:r>
      <w:r w:rsidRPr="00583799">
        <w:rPr>
          <w:rFonts w:hint="eastAsia"/>
        </w:rPr>
        <w:t>设计数据库</w:t>
      </w:r>
      <w:bookmarkEnd w:id="21"/>
      <w:bookmarkEnd w:id="22"/>
    </w:p>
    <w:p w:rsidR="00420DF9" w:rsidRPr="00367F8D" w:rsidRDefault="00420DF9" w:rsidP="00420DF9">
      <w:pPr>
        <w:pStyle w:val="a0"/>
        <w:ind w:right="210" w:firstLineChars="200" w:firstLine="422"/>
        <w:outlineLvl w:val="3"/>
        <w:rPr>
          <w:rStyle w:val="ac"/>
          <w:bCs w:val="0"/>
        </w:rPr>
      </w:pPr>
      <w:r>
        <w:rPr>
          <w:b/>
        </w:rPr>
        <w:t>5.1</w:t>
      </w:r>
      <w:r w:rsidRPr="007F033E">
        <w:rPr>
          <w:b/>
        </w:rPr>
        <w:t xml:space="preserve"> </w:t>
      </w:r>
      <w:r w:rsidRPr="00E476C7">
        <w:rPr>
          <w:rFonts w:hint="eastAsia"/>
          <w:b/>
        </w:rPr>
        <w:t>学生信息记录表</w:t>
      </w:r>
    </w:p>
    <w:p w:rsidR="00420DF9" w:rsidRPr="003F61CE" w:rsidRDefault="00420DF9" w:rsidP="00420DF9">
      <w:pPr>
        <w:ind w:right="210" w:firstLine="420"/>
        <w:rPr>
          <w:lang w:bidi="ar"/>
        </w:rPr>
      </w:pPr>
      <w:r w:rsidRPr="003F61CE">
        <w:rPr>
          <w:rFonts w:hint="eastAsia"/>
          <w:lang w:bidi="ar"/>
        </w:rPr>
        <w:t>该表记录了学生信息管理系统中所有学生的信息。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7"/>
        <w:gridCol w:w="1558"/>
        <w:gridCol w:w="1266"/>
        <w:gridCol w:w="1292"/>
        <w:gridCol w:w="846"/>
        <w:gridCol w:w="1932"/>
      </w:tblGrid>
      <w:tr w:rsidR="00420DF9" w:rsidRPr="003F61CE" w:rsidTr="00A5595F">
        <w:trPr>
          <w:trHeight w:val="454"/>
        </w:trPr>
        <w:tc>
          <w:tcPr>
            <w:tcW w:w="1385" w:type="dxa"/>
            <w:shd w:val="clear" w:color="auto" w:fill="auto"/>
            <w:vAlign w:val="center"/>
          </w:tcPr>
          <w:p w:rsidR="00420DF9" w:rsidRPr="003F61CE" w:rsidRDefault="00420DF9" w:rsidP="00A5595F">
            <w:pPr>
              <w:ind w:right="210"/>
              <w:rPr>
                <w:lang w:bidi="ar"/>
              </w:rPr>
            </w:pPr>
            <w:r w:rsidRPr="003F61CE">
              <w:t>属性名</w:t>
            </w:r>
          </w:p>
        </w:tc>
        <w:tc>
          <w:tcPr>
            <w:tcW w:w="1215" w:type="dxa"/>
            <w:shd w:val="clear" w:color="auto" w:fill="auto"/>
            <w:vAlign w:val="center"/>
          </w:tcPr>
          <w:p w:rsidR="00420DF9" w:rsidRPr="003F61CE" w:rsidRDefault="00420DF9" w:rsidP="00A5595F">
            <w:pPr>
              <w:ind w:right="210"/>
              <w:rPr>
                <w:lang w:bidi="ar"/>
              </w:rPr>
            </w:pPr>
            <w:r w:rsidRPr="003F61CE">
              <w:t>存储代码</w:t>
            </w:r>
          </w:p>
        </w:tc>
        <w:tc>
          <w:tcPr>
            <w:tcW w:w="1050" w:type="dxa"/>
            <w:shd w:val="clear" w:color="auto" w:fill="auto"/>
            <w:vAlign w:val="center"/>
          </w:tcPr>
          <w:p w:rsidR="00420DF9" w:rsidRPr="003F61CE" w:rsidRDefault="00420DF9" w:rsidP="00A5595F">
            <w:pPr>
              <w:ind w:right="210"/>
              <w:rPr>
                <w:lang w:bidi="ar"/>
              </w:rPr>
            </w:pPr>
            <w:r w:rsidRPr="003F61CE">
              <w:t>类型</w:t>
            </w:r>
          </w:p>
        </w:tc>
        <w:tc>
          <w:tcPr>
            <w:tcW w:w="1424" w:type="dxa"/>
            <w:shd w:val="clear" w:color="auto" w:fill="auto"/>
            <w:vAlign w:val="center"/>
          </w:tcPr>
          <w:p w:rsidR="00420DF9" w:rsidRPr="003F61CE" w:rsidRDefault="00420DF9" w:rsidP="00A5595F">
            <w:pPr>
              <w:ind w:right="210"/>
              <w:rPr>
                <w:lang w:bidi="ar"/>
              </w:rPr>
            </w:pPr>
            <w:r w:rsidRPr="003F61CE">
              <w:t>长度</w:t>
            </w:r>
          </w:p>
        </w:tc>
        <w:tc>
          <w:tcPr>
            <w:tcW w:w="704" w:type="dxa"/>
            <w:shd w:val="clear" w:color="auto" w:fill="auto"/>
            <w:vAlign w:val="center"/>
          </w:tcPr>
          <w:p w:rsidR="00420DF9" w:rsidRPr="003F61CE" w:rsidRDefault="00420DF9" w:rsidP="00A5595F">
            <w:pPr>
              <w:ind w:right="210"/>
              <w:rPr>
                <w:lang w:bidi="ar"/>
              </w:rPr>
            </w:pPr>
            <w:proofErr w:type="gramStart"/>
            <w:r w:rsidRPr="003F61CE">
              <w:t>主码</w:t>
            </w:r>
            <w:proofErr w:type="gramEnd"/>
          </w:p>
        </w:tc>
        <w:tc>
          <w:tcPr>
            <w:tcW w:w="2744" w:type="dxa"/>
            <w:shd w:val="clear" w:color="auto" w:fill="auto"/>
            <w:vAlign w:val="center"/>
          </w:tcPr>
          <w:p w:rsidR="00420DF9" w:rsidRPr="003F61CE" w:rsidRDefault="00420DF9" w:rsidP="00A5595F">
            <w:pPr>
              <w:ind w:right="210"/>
              <w:rPr>
                <w:lang w:bidi="ar"/>
              </w:rPr>
            </w:pPr>
            <w:r w:rsidRPr="003F61CE">
              <w:t>备注</w:t>
            </w:r>
          </w:p>
        </w:tc>
      </w:tr>
      <w:tr w:rsidR="00420DF9" w:rsidRPr="003F61CE" w:rsidTr="00A5595F">
        <w:trPr>
          <w:trHeight w:val="454"/>
        </w:trPr>
        <w:tc>
          <w:tcPr>
            <w:tcW w:w="1385" w:type="dxa"/>
            <w:shd w:val="clear" w:color="auto" w:fill="auto"/>
            <w:vAlign w:val="center"/>
          </w:tcPr>
          <w:p w:rsidR="00420DF9" w:rsidRPr="003F61CE" w:rsidRDefault="00420DF9" w:rsidP="00A5595F">
            <w:pPr>
              <w:ind w:right="210"/>
              <w:rPr>
                <w:lang w:bidi="ar"/>
              </w:rPr>
            </w:pPr>
            <w:r w:rsidRPr="003F61CE">
              <w:t>学号</w:t>
            </w:r>
          </w:p>
        </w:tc>
        <w:tc>
          <w:tcPr>
            <w:tcW w:w="1215" w:type="dxa"/>
            <w:shd w:val="clear" w:color="auto" w:fill="auto"/>
            <w:vAlign w:val="center"/>
          </w:tcPr>
          <w:p w:rsidR="00420DF9" w:rsidRPr="003F61CE" w:rsidRDefault="00420DF9" w:rsidP="00A5595F">
            <w:pPr>
              <w:ind w:right="210"/>
              <w:rPr>
                <w:lang w:bidi="ar"/>
              </w:rPr>
            </w:pPr>
            <w:proofErr w:type="spellStart"/>
            <w:r w:rsidRPr="003F61CE">
              <w:t>stu_id</w:t>
            </w:r>
            <w:proofErr w:type="spellEnd"/>
          </w:p>
        </w:tc>
        <w:tc>
          <w:tcPr>
            <w:tcW w:w="1050" w:type="dxa"/>
            <w:shd w:val="clear" w:color="auto" w:fill="auto"/>
            <w:vAlign w:val="center"/>
          </w:tcPr>
          <w:p w:rsidR="00420DF9" w:rsidRPr="003F61CE" w:rsidRDefault="00420DF9" w:rsidP="00A5595F">
            <w:pPr>
              <w:ind w:right="210"/>
              <w:rPr>
                <w:lang w:bidi="ar"/>
              </w:rPr>
            </w:pPr>
            <w:r w:rsidRPr="003F61CE">
              <w:t>varchar</w:t>
            </w:r>
          </w:p>
        </w:tc>
        <w:tc>
          <w:tcPr>
            <w:tcW w:w="1424" w:type="dxa"/>
            <w:shd w:val="clear" w:color="auto" w:fill="auto"/>
            <w:vAlign w:val="center"/>
          </w:tcPr>
          <w:p w:rsidR="00420DF9" w:rsidRPr="003F61CE" w:rsidRDefault="00420DF9" w:rsidP="00A5595F">
            <w:pPr>
              <w:ind w:right="210"/>
              <w:rPr>
                <w:lang w:bidi="ar"/>
              </w:rPr>
            </w:pPr>
            <w:r w:rsidRPr="003F61CE">
              <w:t>20</w:t>
            </w:r>
          </w:p>
        </w:tc>
        <w:tc>
          <w:tcPr>
            <w:tcW w:w="704" w:type="dxa"/>
            <w:shd w:val="clear" w:color="auto" w:fill="auto"/>
            <w:vAlign w:val="center"/>
          </w:tcPr>
          <w:p w:rsidR="00420DF9" w:rsidRPr="003F61CE" w:rsidRDefault="00420DF9" w:rsidP="00A5595F">
            <w:pPr>
              <w:ind w:right="210"/>
              <w:rPr>
                <w:lang w:bidi="ar"/>
              </w:rPr>
            </w:pPr>
            <w:r w:rsidRPr="003F61CE">
              <w:t>1</w:t>
            </w:r>
          </w:p>
        </w:tc>
        <w:tc>
          <w:tcPr>
            <w:tcW w:w="2744" w:type="dxa"/>
            <w:shd w:val="clear" w:color="auto" w:fill="auto"/>
            <w:vAlign w:val="center"/>
          </w:tcPr>
          <w:p w:rsidR="00420DF9" w:rsidRPr="003F61CE" w:rsidRDefault="00420DF9" w:rsidP="00A5595F">
            <w:pPr>
              <w:ind w:right="210"/>
              <w:rPr>
                <w:lang w:bidi="ar"/>
              </w:rPr>
            </w:pPr>
            <w:r w:rsidRPr="003F61CE">
              <w:t>该项一般为</w:t>
            </w:r>
            <w:r w:rsidRPr="003F61CE">
              <w:t>12</w:t>
            </w:r>
            <w:r w:rsidRPr="003F61CE">
              <w:t>位数</w:t>
            </w:r>
          </w:p>
        </w:tc>
      </w:tr>
      <w:tr w:rsidR="00420DF9" w:rsidRPr="003F61CE" w:rsidTr="00A5595F">
        <w:trPr>
          <w:trHeight w:val="454"/>
        </w:trPr>
        <w:tc>
          <w:tcPr>
            <w:tcW w:w="1385" w:type="dxa"/>
            <w:shd w:val="clear" w:color="auto" w:fill="auto"/>
            <w:vAlign w:val="center"/>
          </w:tcPr>
          <w:p w:rsidR="00420DF9" w:rsidRPr="003F61CE" w:rsidRDefault="00420DF9" w:rsidP="00A5595F">
            <w:pPr>
              <w:ind w:right="210"/>
              <w:rPr>
                <w:lang w:bidi="ar"/>
              </w:rPr>
            </w:pPr>
            <w:r w:rsidRPr="003F61CE">
              <w:t>姓名</w:t>
            </w:r>
          </w:p>
        </w:tc>
        <w:tc>
          <w:tcPr>
            <w:tcW w:w="1215" w:type="dxa"/>
            <w:shd w:val="clear" w:color="auto" w:fill="auto"/>
            <w:vAlign w:val="center"/>
          </w:tcPr>
          <w:p w:rsidR="00420DF9" w:rsidRPr="003F61CE" w:rsidRDefault="00420DF9" w:rsidP="00A5595F">
            <w:pPr>
              <w:ind w:right="210"/>
              <w:rPr>
                <w:lang w:bidi="ar"/>
              </w:rPr>
            </w:pPr>
            <w:proofErr w:type="spellStart"/>
            <w:r w:rsidRPr="003F61CE">
              <w:t>stu_name</w:t>
            </w:r>
            <w:proofErr w:type="spellEnd"/>
          </w:p>
        </w:tc>
        <w:tc>
          <w:tcPr>
            <w:tcW w:w="1050" w:type="dxa"/>
            <w:shd w:val="clear" w:color="auto" w:fill="auto"/>
            <w:vAlign w:val="center"/>
          </w:tcPr>
          <w:p w:rsidR="00420DF9" w:rsidRPr="003F61CE" w:rsidRDefault="00420DF9" w:rsidP="00A5595F">
            <w:pPr>
              <w:ind w:right="210"/>
              <w:rPr>
                <w:lang w:bidi="ar"/>
              </w:rPr>
            </w:pPr>
            <w:r w:rsidRPr="003F61CE">
              <w:t>varchar</w:t>
            </w:r>
          </w:p>
        </w:tc>
        <w:tc>
          <w:tcPr>
            <w:tcW w:w="1424" w:type="dxa"/>
            <w:shd w:val="clear" w:color="auto" w:fill="auto"/>
            <w:vAlign w:val="center"/>
          </w:tcPr>
          <w:p w:rsidR="00420DF9" w:rsidRPr="003F61CE" w:rsidRDefault="00420DF9" w:rsidP="00A5595F">
            <w:pPr>
              <w:ind w:right="210"/>
              <w:rPr>
                <w:lang w:bidi="ar"/>
              </w:rPr>
            </w:pPr>
            <w:r w:rsidRPr="003F61CE">
              <w:t>50</w:t>
            </w:r>
          </w:p>
        </w:tc>
        <w:tc>
          <w:tcPr>
            <w:tcW w:w="704" w:type="dxa"/>
            <w:shd w:val="clear" w:color="auto" w:fill="auto"/>
            <w:vAlign w:val="center"/>
          </w:tcPr>
          <w:p w:rsidR="00420DF9" w:rsidRPr="003F61CE" w:rsidRDefault="00420DF9" w:rsidP="00A5595F">
            <w:pPr>
              <w:ind w:right="210"/>
              <w:rPr>
                <w:lang w:bidi="ar"/>
              </w:rPr>
            </w:pPr>
          </w:p>
        </w:tc>
        <w:tc>
          <w:tcPr>
            <w:tcW w:w="2744" w:type="dxa"/>
            <w:shd w:val="clear" w:color="auto" w:fill="auto"/>
            <w:vAlign w:val="center"/>
          </w:tcPr>
          <w:p w:rsidR="00420DF9" w:rsidRPr="003F61CE" w:rsidRDefault="00420DF9" w:rsidP="00A5595F">
            <w:pPr>
              <w:ind w:right="210"/>
              <w:rPr>
                <w:lang w:bidi="ar"/>
              </w:rPr>
            </w:pPr>
          </w:p>
        </w:tc>
      </w:tr>
      <w:tr w:rsidR="00420DF9" w:rsidRPr="003F61CE" w:rsidTr="00A5595F">
        <w:trPr>
          <w:trHeight w:val="454"/>
        </w:trPr>
        <w:tc>
          <w:tcPr>
            <w:tcW w:w="1385" w:type="dxa"/>
            <w:shd w:val="clear" w:color="auto" w:fill="auto"/>
            <w:vAlign w:val="center"/>
          </w:tcPr>
          <w:p w:rsidR="00420DF9" w:rsidRPr="003F61CE" w:rsidRDefault="00420DF9" w:rsidP="00A5595F">
            <w:pPr>
              <w:ind w:right="210"/>
              <w:rPr>
                <w:lang w:bidi="ar"/>
              </w:rPr>
            </w:pPr>
            <w:r w:rsidRPr="003F61CE">
              <w:t>出生日期</w:t>
            </w:r>
          </w:p>
        </w:tc>
        <w:tc>
          <w:tcPr>
            <w:tcW w:w="1215" w:type="dxa"/>
            <w:shd w:val="clear" w:color="auto" w:fill="auto"/>
            <w:vAlign w:val="center"/>
          </w:tcPr>
          <w:p w:rsidR="00420DF9" w:rsidRPr="003F61CE" w:rsidRDefault="00420DF9" w:rsidP="00A5595F">
            <w:pPr>
              <w:ind w:right="210"/>
              <w:rPr>
                <w:lang w:bidi="ar"/>
              </w:rPr>
            </w:pPr>
            <w:proofErr w:type="spellStart"/>
            <w:r w:rsidRPr="003F61CE">
              <w:t>stu_birth</w:t>
            </w:r>
            <w:proofErr w:type="spellEnd"/>
          </w:p>
        </w:tc>
        <w:tc>
          <w:tcPr>
            <w:tcW w:w="1050" w:type="dxa"/>
            <w:shd w:val="clear" w:color="auto" w:fill="auto"/>
            <w:vAlign w:val="center"/>
          </w:tcPr>
          <w:p w:rsidR="00420DF9" w:rsidRPr="003F61CE" w:rsidRDefault="00420DF9" w:rsidP="00A5595F">
            <w:pPr>
              <w:ind w:right="210"/>
              <w:rPr>
                <w:lang w:bidi="ar"/>
              </w:rPr>
            </w:pPr>
            <w:r w:rsidRPr="003F61CE">
              <w:t>date</w:t>
            </w:r>
          </w:p>
        </w:tc>
        <w:tc>
          <w:tcPr>
            <w:tcW w:w="1424" w:type="dxa"/>
            <w:shd w:val="clear" w:color="auto" w:fill="auto"/>
            <w:vAlign w:val="center"/>
          </w:tcPr>
          <w:p w:rsidR="00420DF9" w:rsidRPr="003F61CE" w:rsidRDefault="00420DF9" w:rsidP="00A5595F">
            <w:pPr>
              <w:ind w:right="210"/>
              <w:rPr>
                <w:lang w:bidi="ar"/>
              </w:rPr>
            </w:pPr>
            <w:proofErr w:type="spellStart"/>
            <w:r w:rsidRPr="003F61CE">
              <w:t>yyyy</w:t>
            </w:r>
            <w:proofErr w:type="spellEnd"/>
            <w:r w:rsidRPr="003F61CE">
              <w:t>-MM-dd</w:t>
            </w:r>
          </w:p>
        </w:tc>
        <w:tc>
          <w:tcPr>
            <w:tcW w:w="704" w:type="dxa"/>
            <w:shd w:val="clear" w:color="auto" w:fill="auto"/>
            <w:vAlign w:val="center"/>
          </w:tcPr>
          <w:p w:rsidR="00420DF9" w:rsidRPr="003F61CE" w:rsidRDefault="00420DF9" w:rsidP="00A5595F">
            <w:pPr>
              <w:ind w:right="210"/>
              <w:rPr>
                <w:lang w:bidi="ar"/>
              </w:rPr>
            </w:pPr>
          </w:p>
        </w:tc>
        <w:tc>
          <w:tcPr>
            <w:tcW w:w="2744" w:type="dxa"/>
            <w:shd w:val="clear" w:color="auto" w:fill="auto"/>
            <w:vAlign w:val="center"/>
          </w:tcPr>
          <w:p w:rsidR="00420DF9" w:rsidRPr="003F61CE" w:rsidRDefault="00420DF9" w:rsidP="00A5595F">
            <w:pPr>
              <w:ind w:right="210"/>
              <w:rPr>
                <w:lang w:bidi="ar"/>
              </w:rPr>
            </w:pPr>
          </w:p>
        </w:tc>
      </w:tr>
      <w:tr w:rsidR="00420DF9" w:rsidRPr="003F61CE" w:rsidTr="00A5595F">
        <w:trPr>
          <w:trHeight w:val="454"/>
        </w:trPr>
        <w:tc>
          <w:tcPr>
            <w:tcW w:w="1385" w:type="dxa"/>
            <w:shd w:val="clear" w:color="auto" w:fill="auto"/>
            <w:vAlign w:val="center"/>
          </w:tcPr>
          <w:p w:rsidR="00420DF9" w:rsidRPr="003F61CE" w:rsidRDefault="00420DF9" w:rsidP="00A5595F">
            <w:pPr>
              <w:ind w:right="210"/>
              <w:rPr>
                <w:lang w:bidi="ar"/>
              </w:rPr>
            </w:pPr>
            <w:r w:rsidRPr="003F61CE">
              <w:t>性别</w:t>
            </w:r>
          </w:p>
        </w:tc>
        <w:tc>
          <w:tcPr>
            <w:tcW w:w="1215" w:type="dxa"/>
            <w:shd w:val="clear" w:color="auto" w:fill="auto"/>
            <w:vAlign w:val="center"/>
          </w:tcPr>
          <w:p w:rsidR="00420DF9" w:rsidRPr="003F61CE" w:rsidRDefault="00420DF9" w:rsidP="00A5595F">
            <w:pPr>
              <w:ind w:right="210"/>
              <w:rPr>
                <w:lang w:bidi="ar"/>
              </w:rPr>
            </w:pPr>
            <w:proofErr w:type="spellStart"/>
            <w:r w:rsidRPr="003F61CE">
              <w:t>stu_gender</w:t>
            </w:r>
            <w:proofErr w:type="spellEnd"/>
          </w:p>
        </w:tc>
        <w:tc>
          <w:tcPr>
            <w:tcW w:w="1050" w:type="dxa"/>
            <w:shd w:val="clear" w:color="auto" w:fill="auto"/>
            <w:vAlign w:val="center"/>
          </w:tcPr>
          <w:p w:rsidR="00420DF9" w:rsidRPr="003F61CE" w:rsidRDefault="00420DF9" w:rsidP="00A5595F">
            <w:pPr>
              <w:ind w:right="210"/>
              <w:rPr>
                <w:lang w:bidi="ar"/>
              </w:rPr>
            </w:pPr>
            <w:r w:rsidRPr="003F61CE">
              <w:t>varchar</w:t>
            </w:r>
          </w:p>
        </w:tc>
        <w:tc>
          <w:tcPr>
            <w:tcW w:w="1424" w:type="dxa"/>
            <w:shd w:val="clear" w:color="auto" w:fill="auto"/>
            <w:vAlign w:val="center"/>
          </w:tcPr>
          <w:p w:rsidR="00420DF9" w:rsidRPr="003F61CE" w:rsidRDefault="00420DF9" w:rsidP="00A5595F">
            <w:pPr>
              <w:ind w:right="210"/>
              <w:rPr>
                <w:lang w:bidi="ar"/>
              </w:rPr>
            </w:pPr>
            <w:r w:rsidRPr="003F61CE">
              <w:t>10</w:t>
            </w:r>
          </w:p>
        </w:tc>
        <w:tc>
          <w:tcPr>
            <w:tcW w:w="704" w:type="dxa"/>
            <w:shd w:val="clear" w:color="auto" w:fill="auto"/>
            <w:vAlign w:val="center"/>
          </w:tcPr>
          <w:p w:rsidR="00420DF9" w:rsidRPr="003F61CE" w:rsidRDefault="00420DF9" w:rsidP="00A5595F">
            <w:pPr>
              <w:ind w:right="210"/>
              <w:rPr>
                <w:lang w:bidi="ar"/>
              </w:rPr>
            </w:pPr>
          </w:p>
        </w:tc>
        <w:tc>
          <w:tcPr>
            <w:tcW w:w="2744" w:type="dxa"/>
            <w:shd w:val="clear" w:color="auto" w:fill="auto"/>
            <w:vAlign w:val="center"/>
          </w:tcPr>
          <w:p w:rsidR="00420DF9" w:rsidRPr="003F61CE" w:rsidRDefault="00420DF9" w:rsidP="00A5595F">
            <w:pPr>
              <w:ind w:right="210"/>
              <w:rPr>
                <w:lang w:bidi="ar"/>
              </w:rPr>
            </w:pPr>
            <w:r w:rsidRPr="003F61CE">
              <w:t>男</w:t>
            </w:r>
            <w:r w:rsidRPr="003F61CE">
              <w:t>/</w:t>
            </w:r>
            <w:r w:rsidRPr="003F61CE">
              <w:t>女</w:t>
            </w:r>
          </w:p>
        </w:tc>
      </w:tr>
      <w:tr w:rsidR="00420DF9" w:rsidRPr="003F61CE" w:rsidTr="00A5595F">
        <w:trPr>
          <w:trHeight w:val="454"/>
        </w:trPr>
        <w:tc>
          <w:tcPr>
            <w:tcW w:w="1385" w:type="dxa"/>
            <w:shd w:val="clear" w:color="auto" w:fill="auto"/>
            <w:vAlign w:val="center"/>
          </w:tcPr>
          <w:p w:rsidR="00420DF9" w:rsidRPr="003F61CE" w:rsidRDefault="00420DF9" w:rsidP="00A5595F">
            <w:pPr>
              <w:ind w:right="210"/>
              <w:rPr>
                <w:lang w:bidi="ar"/>
              </w:rPr>
            </w:pPr>
            <w:r w:rsidRPr="003F61CE">
              <w:t>政治面貌</w:t>
            </w:r>
          </w:p>
        </w:tc>
        <w:tc>
          <w:tcPr>
            <w:tcW w:w="1215" w:type="dxa"/>
            <w:shd w:val="clear" w:color="auto" w:fill="auto"/>
            <w:vAlign w:val="center"/>
          </w:tcPr>
          <w:p w:rsidR="00420DF9" w:rsidRPr="003F61CE" w:rsidRDefault="00420DF9" w:rsidP="00A5595F">
            <w:pPr>
              <w:ind w:right="210"/>
              <w:rPr>
                <w:lang w:bidi="ar"/>
              </w:rPr>
            </w:pPr>
            <w:proofErr w:type="spellStart"/>
            <w:r w:rsidRPr="003F61CE">
              <w:t>stu_poli</w:t>
            </w:r>
            <w:proofErr w:type="spellEnd"/>
          </w:p>
        </w:tc>
        <w:tc>
          <w:tcPr>
            <w:tcW w:w="1050" w:type="dxa"/>
            <w:shd w:val="clear" w:color="auto" w:fill="auto"/>
            <w:vAlign w:val="center"/>
          </w:tcPr>
          <w:p w:rsidR="00420DF9" w:rsidRPr="003F61CE" w:rsidRDefault="00420DF9" w:rsidP="00A5595F">
            <w:pPr>
              <w:ind w:right="210"/>
              <w:rPr>
                <w:lang w:bidi="ar"/>
              </w:rPr>
            </w:pPr>
            <w:r w:rsidRPr="003F61CE">
              <w:t>varchar</w:t>
            </w:r>
          </w:p>
        </w:tc>
        <w:tc>
          <w:tcPr>
            <w:tcW w:w="1424" w:type="dxa"/>
            <w:shd w:val="clear" w:color="auto" w:fill="auto"/>
            <w:vAlign w:val="center"/>
          </w:tcPr>
          <w:p w:rsidR="00420DF9" w:rsidRPr="003F61CE" w:rsidRDefault="00420DF9" w:rsidP="00A5595F">
            <w:pPr>
              <w:ind w:right="210"/>
              <w:rPr>
                <w:lang w:bidi="ar"/>
              </w:rPr>
            </w:pPr>
            <w:r w:rsidRPr="003F61CE">
              <w:t>50</w:t>
            </w:r>
          </w:p>
        </w:tc>
        <w:tc>
          <w:tcPr>
            <w:tcW w:w="704" w:type="dxa"/>
            <w:shd w:val="clear" w:color="auto" w:fill="auto"/>
            <w:vAlign w:val="center"/>
          </w:tcPr>
          <w:p w:rsidR="00420DF9" w:rsidRPr="003F61CE" w:rsidRDefault="00420DF9" w:rsidP="00A5595F">
            <w:pPr>
              <w:ind w:right="210"/>
              <w:rPr>
                <w:lang w:bidi="ar"/>
              </w:rPr>
            </w:pPr>
          </w:p>
        </w:tc>
        <w:tc>
          <w:tcPr>
            <w:tcW w:w="2744" w:type="dxa"/>
            <w:shd w:val="clear" w:color="auto" w:fill="auto"/>
            <w:vAlign w:val="center"/>
          </w:tcPr>
          <w:p w:rsidR="00420DF9" w:rsidRPr="003F61CE" w:rsidRDefault="00420DF9" w:rsidP="00A5595F">
            <w:pPr>
              <w:ind w:right="210"/>
              <w:rPr>
                <w:lang w:bidi="ar"/>
              </w:rPr>
            </w:pPr>
            <w:r w:rsidRPr="003F61CE">
              <w:t>群众</w:t>
            </w:r>
            <w:r w:rsidRPr="003F61CE">
              <w:t>/</w:t>
            </w:r>
            <w:r w:rsidRPr="003F61CE">
              <w:t>共青团员</w:t>
            </w:r>
            <w:r w:rsidRPr="003F61CE">
              <w:t>/</w:t>
            </w:r>
            <w:r w:rsidRPr="003F61CE">
              <w:t>中共党员</w:t>
            </w:r>
            <w:r w:rsidRPr="003F61CE">
              <w:t>/…</w:t>
            </w:r>
          </w:p>
        </w:tc>
      </w:tr>
      <w:tr w:rsidR="00420DF9" w:rsidRPr="003F61CE" w:rsidTr="00A5595F">
        <w:trPr>
          <w:trHeight w:val="454"/>
        </w:trPr>
        <w:tc>
          <w:tcPr>
            <w:tcW w:w="1385" w:type="dxa"/>
            <w:shd w:val="clear" w:color="auto" w:fill="auto"/>
            <w:vAlign w:val="center"/>
          </w:tcPr>
          <w:p w:rsidR="00420DF9" w:rsidRPr="003F61CE" w:rsidRDefault="00420DF9" w:rsidP="00A5595F">
            <w:pPr>
              <w:ind w:right="210"/>
              <w:rPr>
                <w:lang w:bidi="ar"/>
              </w:rPr>
            </w:pPr>
            <w:r w:rsidRPr="003F61CE">
              <w:t>入学时间</w:t>
            </w:r>
          </w:p>
        </w:tc>
        <w:tc>
          <w:tcPr>
            <w:tcW w:w="1215" w:type="dxa"/>
            <w:shd w:val="clear" w:color="auto" w:fill="auto"/>
            <w:vAlign w:val="center"/>
          </w:tcPr>
          <w:p w:rsidR="00420DF9" w:rsidRPr="003F61CE" w:rsidRDefault="00420DF9" w:rsidP="00A5595F">
            <w:pPr>
              <w:ind w:right="210"/>
              <w:rPr>
                <w:lang w:bidi="ar"/>
              </w:rPr>
            </w:pPr>
            <w:proofErr w:type="spellStart"/>
            <w:r w:rsidRPr="003F61CE">
              <w:t>stu_admi</w:t>
            </w:r>
            <w:proofErr w:type="spellEnd"/>
          </w:p>
        </w:tc>
        <w:tc>
          <w:tcPr>
            <w:tcW w:w="1050" w:type="dxa"/>
            <w:shd w:val="clear" w:color="auto" w:fill="auto"/>
            <w:vAlign w:val="center"/>
          </w:tcPr>
          <w:p w:rsidR="00420DF9" w:rsidRPr="003F61CE" w:rsidRDefault="00420DF9" w:rsidP="00A5595F">
            <w:pPr>
              <w:ind w:right="210"/>
              <w:rPr>
                <w:lang w:bidi="ar"/>
              </w:rPr>
            </w:pPr>
            <w:r w:rsidRPr="003F61CE">
              <w:t>date</w:t>
            </w:r>
          </w:p>
        </w:tc>
        <w:tc>
          <w:tcPr>
            <w:tcW w:w="1424" w:type="dxa"/>
            <w:shd w:val="clear" w:color="auto" w:fill="auto"/>
            <w:vAlign w:val="center"/>
          </w:tcPr>
          <w:p w:rsidR="00420DF9" w:rsidRPr="003F61CE" w:rsidRDefault="00420DF9" w:rsidP="00A5595F">
            <w:pPr>
              <w:ind w:right="210"/>
              <w:rPr>
                <w:lang w:bidi="ar"/>
              </w:rPr>
            </w:pPr>
            <w:proofErr w:type="spellStart"/>
            <w:r w:rsidRPr="003F61CE">
              <w:t>yyyy</w:t>
            </w:r>
            <w:proofErr w:type="spellEnd"/>
            <w:r w:rsidRPr="003F61CE">
              <w:t>-MM-dd</w:t>
            </w:r>
          </w:p>
        </w:tc>
        <w:tc>
          <w:tcPr>
            <w:tcW w:w="704" w:type="dxa"/>
            <w:shd w:val="clear" w:color="auto" w:fill="auto"/>
            <w:vAlign w:val="center"/>
          </w:tcPr>
          <w:p w:rsidR="00420DF9" w:rsidRPr="003F61CE" w:rsidRDefault="00420DF9" w:rsidP="00A5595F">
            <w:pPr>
              <w:ind w:right="210"/>
              <w:rPr>
                <w:lang w:bidi="ar"/>
              </w:rPr>
            </w:pPr>
          </w:p>
        </w:tc>
        <w:tc>
          <w:tcPr>
            <w:tcW w:w="2744" w:type="dxa"/>
            <w:shd w:val="clear" w:color="auto" w:fill="auto"/>
            <w:vAlign w:val="center"/>
          </w:tcPr>
          <w:p w:rsidR="00420DF9" w:rsidRPr="003F61CE" w:rsidRDefault="00420DF9" w:rsidP="00A5595F">
            <w:pPr>
              <w:ind w:right="210"/>
              <w:rPr>
                <w:lang w:bidi="ar"/>
              </w:rPr>
            </w:pPr>
          </w:p>
        </w:tc>
      </w:tr>
      <w:tr w:rsidR="00420DF9" w:rsidRPr="003F61CE" w:rsidTr="00A5595F">
        <w:trPr>
          <w:trHeight w:val="454"/>
        </w:trPr>
        <w:tc>
          <w:tcPr>
            <w:tcW w:w="1385" w:type="dxa"/>
            <w:shd w:val="clear" w:color="auto" w:fill="auto"/>
            <w:vAlign w:val="center"/>
          </w:tcPr>
          <w:p w:rsidR="00420DF9" w:rsidRPr="003F61CE" w:rsidRDefault="00420DF9" w:rsidP="00A5595F">
            <w:pPr>
              <w:ind w:right="210"/>
              <w:rPr>
                <w:lang w:bidi="ar"/>
              </w:rPr>
            </w:pPr>
            <w:r w:rsidRPr="003F61CE">
              <w:t>个人</w:t>
            </w:r>
            <w:r w:rsidRPr="003F61CE">
              <w:lastRenderedPageBreak/>
              <w:t>简介</w:t>
            </w:r>
          </w:p>
        </w:tc>
        <w:tc>
          <w:tcPr>
            <w:tcW w:w="1215" w:type="dxa"/>
            <w:shd w:val="clear" w:color="auto" w:fill="auto"/>
            <w:vAlign w:val="center"/>
          </w:tcPr>
          <w:p w:rsidR="00420DF9" w:rsidRPr="003F61CE" w:rsidRDefault="00420DF9" w:rsidP="00A5595F">
            <w:pPr>
              <w:ind w:right="210"/>
              <w:rPr>
                <w:lang w:bidi="ar"/>
              </w:rPr>
            </w:pPr>
            <w:proofErr w:type="spellStart"/>
            <w:r w:rsidRPr="003F61CE">
              <w:lastRenderedPageBreak/>
              <w:t>stu_intro</w:t>
            </w:r>
            <w:proofErr w:type="spellEnd"/>
          </w:p>
        </w:tc>
        <w:tc>
          <w:tcPr>
            <w:tcW w:w="1050" w:type="dxa"/>
            <w:shd w:val="clear" w:color="auto" w:fill="auto"/>
            <w:vAlign w:val="center"/>
          </w:tcPr>
          <w:p w:rsidR="00420DF9" w:rsidRPr="003F61CE" w:rsidRDefault="00420DF9" w:rsidP="00A5595F">
            <w:pPr>
              <w:ind w:right="210"/>
              <w:rPr>
                <w:lang w:bidi="ar"/>
              </w:rPr>
            </w:pPr>
            <w:r w:rsidRPr="003F61CE">
              <w:t>varchar</w:t>
            </w:r>
          </w:p>
        </w:tc>
        <w:tc>
          <w:tcPr>
            <w:tcW w:w="1424" w:type="dxa"/>
            <w:shd w:val="clear" w:color="auto" w:fill="auto"/>
            <w:vAlign w:val="center"/>
          </w:tcPr>
          <w:p w:rsidR="00420DF9" w:rsidRPr="003F61CE" w:rsidRDefault="00420DF9" w:rsidP="00A5595F">
            <w:pPr>
              <w:ind w:right="210"/>
              <w:rPr>
                <w:lang w:bidi="ar"/>
              </w:rPr>
            </w:pPr>
            <w:r w:rsidRPr="003F61CE">
              <w:t>2000</w:t>
            </w:r>
          </w:p>
        </w:tc>
        <w:tc>
          <w:tcPr>
            <w:tcW w:w="704" w:type="dxa"/>
            <w:shd w:val="clear" w:color="auto" w:fill="auto"/>
            <w:vAlign w:val="center"/>
          </w:tcPr>
          <w:p w:rsidR="00420DF9" w:rsidRPr="003F61CE" w:rsidRDefault="00420DF9" w:rsidP="00A5595F">
            <w:pPr>
              <w:ind w:right="210"/>
              <w:rPr>
                <w:lang w:bidi="ar"/>
              </w:rPr>
            </w:pPr>
          </w:p>
        </w:tc>
        <w:tc>
          <w:tcPr>
            <w:tcW w:w="2744" w:type="dxa"/>
            <w:shd w:val="clear" w:color="auto" w:fill="auto"/>
            <w:vAlign w:val="center"/>
          </w:tcPr>
          <w:p w:rsidR="00420DF9" w:rsidRPr="003F61CE" w:rsidRDefault="00420DF9" w:rsidP="00A5595F">
            <w:pPr>
              <w:ind w:right="210"/>
              <w:rPr>
                <w:lang w:bidi="ar"/>
              </w:rPr>
            </w:pPr>
          </w:p>
        </w:tc>
      </w:tr>
      <w:tr w:rsidR="00420DF9" w:rsidRPr="003F61CE" w:rsidTr="00A5595F">
        <w:trPr>
          <w:trHeight w:val="454"/>
        </w:trPr>
        <w:tc>
          <w:tcPr>
            <w:tcW w:w="1385" w:type="dxa"/>
            <w:shd w:val="clear" w:color="auto" w:fill="auto"/>
            <w:vAlign w:val="center"/>
          </w:tcPr>
          <w:p w:rsidR="00420DF9" w:rsidRPr="003F61CE" w:rsidRDefault="00420DF9" w:rsidP="00A5595F">
            <w:pPr>
              <w:ind w:right="210"/>
              <w:rPr>
                <w:lang w:bidi="ar"/>
              </w:rPr>
            </w:pPr>
            <w:r w:rsidRPr="003F61CE">
              <w:t>照片</w:t>
            </w:r>
          </w:p>
        </w:tc>
        <w:tc>
          <w:tcPr>
            <w:tcW w:w="1215" w:type="dxa"/>
            <w:shd w:val="clear" w:color="auto" w:fill="auto"/>
            <w:vAlign w:val="center"/>
          </w:tcPr>
          <w:p w:rsidR="00420DF9" w:rsidRPr="003F61CE" w:rsidRDefault="00420DF9" w:rsidP="00A5595F">
            <w:pPr>
              <w:ind w:right="210"/>
              <w:rPr>
                <w:lang w:bidi="ar"/>
              </w:rPr>
            </w:pPr>
            <w:proofErr w:type="spellStart"/>
            <w:r w:rsidRPr="003F61CE">
              <w:t>stu_pic</w:t>
            </w:r>
            <w:proofErr w:type="spellEnd"/>
          </w:p>
        </w:tc>
        <w:tc>
          <w:tcPr>
            <w:tcW w:w="1050" w:type="dxa"/>
            <w:shd w:val="clear" w:color="auto" w:fill="auto"/>
            <w:vAlign w:val="center"/>
          </w:tcPr>
          <w:p w:rsidR="00420DF9" w:rsidRPr="003F61CE" w:rsidRDefault="00420DF9" w:rsidP="00A5595F">
            <w:pPr>
              <w:ind w:right="210"/>
              <w:rPr>
                <w:lang w:bidi="ar"/>
              </w:rPr>
            </w:pPr>
          </w:p>
        </w:tc>
        <w:tc>
          <w:tcPr>
            <w:tcW w:w="1424" w:type="dxa"/>
            <w:shd w:val="clear" w:color="auto" w:fill="auto"/>
            <w:vAlign w:val="center"/>
          </w:tcPr>
          <w:p w:rsidR="00420DF9" w:rsidRPr="003F61CE" w:rsidRDefault="00420DF9" w:rsidP="00A5595F">
            <w:pPr>
              <w:ind w:right="210"/>
              <w:rPr>
                <w:lang w:bidi="ar"/>
              </w:rPr>
            </w:pPr>
          </w:p>
        </w:tc>
        <w:tc>
          <w:tcPr>
            <w:tcW w:w="704" w:type="dxa"/>
            <w:shd w:val="clear" w:color="auto" w:fill="auto"/>
            <w:vAlign w:val="center"/>
          </w:tcPr>
          <w:p w:rsidR="00420DF9" w:rsidRPr="003F61CE" w:rsidRDefault="00420DF9" w:rsidP="00A5595F">
            <w:pPr>
              <w:ind w:right="210"/>
              <w:rPr>
                <w:lang w:bidi="ar"/>
              </w:rPr>
            </w:pPr>
          </w:p>
        </w:tc>
        <w:tc>
          <w:tcPr>
            <w:tcW w:w="2744" w:type="dxa"/>
            <w:shd w:val="clear" w:color="auto" w:fill="auto"/>
            <w:vAlign w:val="center"/>
          </w:tcPr>
          <w:p w:rsidR="00420DF9" w:rsidRPr="003F61CE" w:rsidRDefault="00420DF9" w:rsidP="00A5595F">
            <w:pPr>
              <w:ind w:right="210"/>
              <w:rPr>
                <w:lang w:bidi="ar"/>
              </w:rPr>
            </w:pPr>
          </w:p>
        </w:tc>
      </w:tr>
      <w:tr w:rsidR="00420DF9" w:rsidRPr="003F61CE" w:rsidTr="00A5595F">
        <w:trPr>
          <w:trHeight w:val="454"/>
        </w:trPr>
        <w:tc>
          <w:tcPr>
            <w:tcW w:w="1385" w:type="dxa"/>
            <w:shd w:val="clear" w:color="auto" w:fill="auto"/>
            <w:vAlign w:val="center"/>
          </w:tcPr>
          <w:p w:rsidR="00420DF9" w:rsidRPr="003F61CE" w:rsidRDefault="00420DF9" w:rsidP="00A5595F">
            <w:pPr>
              <w:ind w:right="210"/>
              <w:rPr>
                <w:lang w:bidi="ar"/>
              </w:rPr>
            </w:pPr>
            <w:r w:rsidRPr="003F61CE">
              <w:t>家庭住址</w:t>
            </w:r>
          </w:p>
        </w:tc>
        <w:tc>
          <w:tcPr>
            <w:tcW w:w="1215" w:type="dxa"/>
            <w:shd w:val="clear" w:color="auto" w:fill="auto"/>
            <w:vAlign w:val="center"/>
          </w:tcPr>
          <w:p w:rsidR="00420DF9" w:rsidRPr="003F61CE" w:rsidRDefault="00420DF9" w:rsidP="00A5595F">
            <w:pPr>
              <w:ind w:right="210"/>
              <w:rPr>
                <w:lang w:bidi="ar"/>
              </w:rPr>
            </w:pPr>
            <w:proofErr w:type="spellStart"/>
            <w:r w:rsidRPr="003F61CE">
              <w:t>stu_addr</w:t>
            </w:r>
            <w:proofErr w:type="spellEnd"/>
          </w:p>
        </w:tc>
        <w:tc>
          <w:tcPr>
            <w:tcW w:w="1050" w:type="dxa"/>
            <w:shd w:val="clear" w:color="auto" w:fill="auto"/>
            <w:vAlign w:val="center"/>
          </w:tcPr>
          <w:p w:rsidR="00420DF9" w:rsidRPr="003F61CE" w:rsidRDefault="00420DF9" w:rsidP="00A5595F">
            <w:pPr>
              <w:ind w:right="210"/>
              <w:rPr>
                <w:lang w:bidi="ar"/>
              </w:rPr>
            </w:pPr>
            <w:r w:rsidRPr="003F61CE">
              <w:t>varchar</w:t>
            </w:r>
          </w:p>
        </w:tc>
        <w:tc>
          <w:tcPr>
            <w:tcW w:w="1424" w:type="dxa"/>
            <w:shd w:val="clear" w:color="auto" w:fill="auto"/>
            <w:vAlign w:val="center"/>
          </w:tcPr>
          <w:p w:rsidR="00420DF9" w:rsidRPr="003F61CE" w:rsidRDefault="00420DF9" w:rsidP="00A5595F">
            <w:pPr>
              <w:ind w:right="210"/>
              <w:rPr>
                <w:lang w:bidi="ar"/>
              </w:rPr>
            </w:pPr>
            <w:r w:rsidRPr="003F61CE">
              <w:t>1000</w:t>
            </w:r>
          </w:p>
        </w:tc>
        <w:tc>
          <w:tcPr>
            <w:tcW w:w="704" w:type="dxa"/>
            <w:shd w:val="clear" w:color="auto" w:fill="auto"/>
            <w:vAlign w:val="center"/>
          </w:tcPr>
          <w:p w:rsidR="00420DF9" w:rsidRPr="003F61CE" w:rsidRDefault="00420DF9" w:rsidP="00A5595F">
            <w:pPr>
              <w:ind w:right="210"/>
              <w:rPr>
                <w:lang w:bidi="ar"/>
              </w:rPr>
            </w:pPr>
          </w:p>
        </w:tc>
        <w:tc>
          <w:tcPr>
            <w:tcW w:w="2744" w:type="dxa"/>
            <w:shd w:val="clear" w:color="auto" w:fill="auto"/>
            <w:vAlign w:val="center"/>
          </w:tcPr>
          <w:p w:rsidR="00420DF9" w:rsidRPr="003F61CE" w:rsidRDefault="00420DF9" w:rsidP="00A5595F">
            <w:pPr>
              <w:ind w:right="210"/>
              <w:rPr>
                <w:lang w:bidi="ar"/>
              </w:rPr>
            </w:pPr>
          </w:p>
        </w:tc>
      </w:tr>
      <w:tr w:rsidR="00420DF9" w:rsidRPr="003F61CE" w:rsidTr="00A5595F">
        <w:trPr>
          <w:trHeight w:val="454"/>
        </w:trPr>
        <w:tc>
          <w:tcPr>
            <w:tcW w:w="1385" w:type="dxa"/>
            <w:shd w:val="clear" w:color="auto" w:fill="auto"/>
            <w:vAlign w:val="center"/>
          </w:tcPr>
          <w:p w:rsidR="00420DF9" w:rsidRPr="003F61CE" w:rsidRDefault="00420DF9" w:rsidP="00A5595F">
            <w:pPr>
              <w:ind w:right="210"/>
              <w:rPr>
                <w:lang w:bidi="ar"/>
              </w:rPr>
            </w:pPr>
            <w:r w:rsidRPr="003F61CE">
              <w:t>邮编</w:t>
            </w:r>
          </w:p>
        </w:tc>
        <w:tc>
          <w:tcPr>
            <w:tcW w:w="1215" w:type="dxa"/>
            <w:shd w:val="clear" w:color="auto" w:fill="auto"/>
            <w:vAlign w:val="center"/>
          </w:tcPr>
          <w:p w:rsidR="00420DF9" w:rsidRPr="003F61CE" w:rsidRDefault="00420DF9" w:rsidP="00A5595F">
            <w:pPr>
              <w:ind w:right="210"/>
              <w:rPr>
                <w:lang w:bidi="ar"/>
              </w:rPr>
            </w:pPr>
            <w:proofErr w:type="spellStart"/>
            <w:r w:rsidRPr="003F61CE">
              <w:t>stu_post</w:t>
            </w:r>
            <w:proofErr w:type="spellEnd"/>
          </w:p>
        </w:tc>
        <w:tc>
          <w:tcPr>
            <w:tcW w:w="1050" w:type="dxa"/>
            <w:shd w:val="clear" w:color="auto" w:fill="auto"/>
            <w:vAlign w:val="center"/>
          </w:tcPr>
          <w:p w:rsidR="00420DF9" w:rsidRPr="003F61CE" w:rsidRDefault="00420DF9" w:rsidP="00A5595F">
            <w:pPr>
              <w:ind w:right="210"/>
              <w:rPr>
                <w:lang w:bidi="ar"/>
              </w:rPr>
            </w:pPr>
            <w:r w:rsidRPr="003F61CE">
              <w:t>varchar</w:t>
            </w:r>
          </w:p>
        </w:tc>
        <w:tc>
          <w:tcPr>
            <w:tcW w:w="1424" w:type="dxa"/>
            <w:shd w:val="clear" w:color="auto" w:fill="auto"/>
            <w:vAlign w:val="center"/>
          </w:tcPr>
          <w:p w:rsidR="00420DF9" w:rsidRPr="003F61CE" w:rsidRDefault="00420DF9" w:rsidP="00A5595F">
            <w:pPr>
              <w:ind w:right="210"/>
              <w:rPr>
                <w:lang w:bidi="ar"/>
              </w:rPr>
            </w:pPr>
            <w:r w:rsidRPr="003F61CE">
              <w:t>10</w:t>
            </w:r>
          </w:p>
        </w:tc>
        <w:tc>
          <w:tcPr>
            <w:tcW w:w="704" w:type="dxa"/>
            <w:shd w:val="clear" w:color="auto" w:fill="auto"/>
            <w:vAlign w:val="center"/>
          </w:tcPr>
          <w:p w:rsidR="00420DF9" w:rsidRPr="003F61CE" w:rsidRDefault="00420DF9" w:rsidP="00A5595F">
            <w:pPr>
              <w:ind w:right="210"/>
              <w:rPr>
                <w:lang w:bidi="ar"/>
              </w:rPr>
            </w:pPr>
          </w:p>
        </w:tc>
        <w:tc>
          <w:tcPr>
            <w:tcW w:w="2744" w:type="dxa"/>
            <w:shd w:val="clear" w:color="auto" w:fill="auto"/>
            <w:vAlign w:val="center"/>
          </w:tcPr>
          <w:p w:rsidR="00420DF9" w:rsidRPr="003F61CE" w:rsidRDefault="00420DF9" w:rsidP="00A5595F">
            <w:pPr>
              <w:ind w:right="210"/>
              <w:rPr>
                <w:lang w:bidi="ar"/>
              </w:rPr>
            </w:pPr>
            <w:r w:rsidRPr="003F61CE">
              <w:t>该项一般为</w:t>
            </w:r>
            <w:r w:rsidRPr="003F61CE">
              <w:t>6</w:t>
            </w:r>
            <w:r w:rsidRPr="003F61CE">
              <w:t>位数</w:t>
            </w:r>
          </w:p>
        </w:tc>
      </w:tr>
      <w:tr w:rsidR="00420DF9" w:rsidRPr="003F61CE" w:rsidTr="00A5595F">
        <w:trPr>
          <w:trHeight w:val="454"/>
        </w:trPr>
        <w:tc>
          <w:tcPr>
            <w:tcW w:w="1385" w:type="dxa"/>
            <w:shd w:val="clear" w:color="auto" w:fill="auto"/>
            <w:vAlign w:val="center"/>
          </w:tcPr>
          <w:p w:rsidR="00420DF9" w:rsidRPr="003F61CE" w:rsidRDefault="00420DF9" w:rsidP="00A5595F">
            <w:pPr>
              <w:ind w:right="210"/>
              <w:rPr>
                <w:lang w:bidi="ar"/>
              </w:rPr>
            </w:pPr>
            <w:r w:rsidRPr="003F61CE">
              <w:t>所在系别号</w:t>
            </w:r>
          </w:p>
        </w:tc>
        <w:tc>
          <w:tcPr>
            <w:tcW w:w="1215" w:type="dxa"/>
            <w:shd w:val="clear" w:color="auto" w:fill="auto"/>
            <w:vAlign w:val="center"/>
          </w:tcPr>
          <w:p w:rsidR="00420DF9" w:rsidRPr="003F61CE" w:rsidRDefault="00420DF9" w:rsidP="00A5595F">
            <w:pPr>
              <w:ind w:right="210"/>
              <w:rPr>
                <w:lang w:bidi="ar"/>
              </w:rPr>
            </w:pPr>
            <w:proofErr w:type="spellStart"/>
            <w:r w:rsidRPr="003F61CE">
              <w:t>stu_col</w:t>
            </w:r>
            <w:proofErr w:type="spellEnd"/>
          </w:p>
        </w:tc>
        <w:tc>
          <w:tcPr>
            <w:tcW w:w="1050" w:type="dxa"/>
            <w:shd w:val="clear" w:color="auto" w:fill="auto"/>
            <w:vAlign w:val="center"/>
          </w:tcPr>
          <w:p w:rsidR="00420DF9" w:rsidRPr="003F61CE" w:rsidRDefault="00420DF9" w:rsidP="00A5595F">
            <w:pPr>
              <w:ind w:right="210"/>
              <w:rPr>
                <w:lang w:bidi="ar"/>
              </w:rPr>
            </w:pPr>
            <w:r w:rsidRPr="003F61CE">
              <w:t>varchar</w:t>
            </w:r>
          </w:p>
        </w:tc>
        <w:tc>
          <w:tcPr>
            <w:tcW w:w="1424" w:type="dxa"/>
            <w:shd w:val="clear" w:color="auto" w:fill="auto"/>
            <w:vAlign w:val="center"/>
          </w:tcPr>
          <w:p w:rsidR="00420DF9" w:rsidRPr="003F61CE" w:rsidRDefault="00420DF9" w:rsidP="00A5595F">
            <w:pPr>
              <w:ind w:right="210"/>
              <w:rPr>
                <w:lang w:bidi="ar"/>
              </w:rPr>
            </w:pPr>
            <w:r w:rsidRPr="003F61CE">
              <w:t>5</w:t>
            </w:r>
          </w:p>
        </w:tc>
        <w:tc>
          <w:tcPr>
            <w:tcW w:w="704" w:type="dxa"/>
            <w:shd w:val="clear" w:color="auto" w:fill="auto"/>
            <w:vAlign w:val="center"/>
          </w:tcPr>
          <w:p w:rsidR="00420DF9" w:rsidRPr="003F61CE" w:rsidRDefault="00420DF9" w:rsidP="00A5595F">
            <w:pPr>
              <w:ind w:right="210"/>
              <w:rPr>
                <w:lang w:bidi="ar"/>
              </w:rPr>
            </w:pPr>
          </w:p>
        </w:tc>
        <w:tc>
          <w:tcPr>
            <w:tcW w:w="2744" w:type="dxa"/>
            <w:shd w:val="clear" w:color="auto" w:fill="auto"/>
            <w:vAlign w:val="center"/>
          </w:tcPr>
          <w:p w:rsidR="00420DF9" w:rsidRPr="003F61CE" w:rsidRDefault="00420DF9" w:rsidP="00A5595F">
            <w:pPr>
              <w:ind w:right="210"/>
              <w:rPr>
                <w:lang w:bidi="ar"/>
              </w:rPr>
            </w:pPr>
            <w:r w:rsidRPr="003F61CE">
              <w:t>该项一般为</w:t>
            </w:r>
            <w:r w:rsidRPr="003F61CE">
              <w:t>3</w:t>
            </w:r>
            <w:r w:rsidRPr="003F61CE">
              <w:t>位数</w:t>
            </w:r>
          </w:p>
        </w:tc>
      </w:tr>
      <w:tr w:rsidR="00420DF9" w:rsidRPr="003F61CE" w:rsidTr="00A5595F">
        <w:trPr>
          <w:trHeight w:val="454"/>
        </w:trPr>
        <w:tc>
          <w:tcPr>
            <w:tcW w:w="1385" w:type="dxa"/>
            <w:shd w:val="clear" w:color="auto" w:fill="auto"/>
            <w:vAlign w:val="center"/>
          </w:tcPr>
          <w:p w:rsidR="00420DF9" w:rsidRPr="003F61CE" w:rsidRDefault="00420DF9" w:rsidP="00A5595F">
            <w:pPr>
              <w:ind w:right="210"/>
              <w:rPr>
                <w:lang w:bidi="ar"/>
              </w:rPr>
            </w:pPr>
            <w:r w:rsidRPr="003F61CE">
              <w:t>所学专业号</w:t>
            </w:r>
          </w:p>
        </w:tc>
        <w:tc>
          <w:tcPr>
            <w:tcW w:w="1215" w:type="dxa"/>
            <w:shd w:val="clear" w:color="auto" w:fill="auto"/>
            <w:vAlign w:val="center"/>
          </w:tcPr>
          <w:p w:rsidR="00420DF9" w:rsidRPr="003F61CE" w:rsidRDefault="00420DF9" w:rsidP="00A5595F">
            <w:pPr>
              <w:ind w:right="210"/>
              <w:rPr>
                <w:lang w:bidi="ar"/>
              </w:rPr>
            </w:pPr>
            <w:proofErr w:type="spellStart"/>
            <w:r w:rsidRPr="003F61CE">
              <w:t>stu_profe</w:t>
            </w:r>
            <w:proofErr w:type="spellEnd"/>
          </w:p>
        </w:tc>
        <w:tc>
          <w:tcPr>
            <w:tcW w:w="1050" w:type="dxa"/>
            <w:shd w:val="clear" w:color="auto" w:fill="auto"/>
            <w:vAlign w:val="center"/>
          </w:tcPr>
          <w:p w:rsidR="00420DF9" w:rsidRPr="003F61CE" w:rsidRDefault="00420DF9" w:rsidP="00A5595F">
            <w:pPr>
              <w:ind w:right="210"/>
              <w:rPr>
                <w:lang w:bidi="ar"/>
              </w:rPr>
            </w:pPr>
            <w:r w:rsidRPr="003F61CE">
              <w:t>varchar</w:t>
            </w:r>
          </w:p>
        </w:tc>
        <w:tc>
          <w:tcPr>
            <w:tcW w:w="1424" w:type="dxa"/>
            <w:shd w:val="clear" w:color="auto" w:fill="auto"/>
            <w:vAlign w:val="center"/>
          </w:tcPr>
          <w:p w:rsidR="00420DF9" w:rsidRPr="003F61CE" w:rsidRDefault="00420DF9" w:rsidP="00A5595F">
            <w:pPr>
              <w:ind w:right="210"/>
              <w:rPr>
                <w:lang w:bidi="ar"/>
              </w:rPr>
            </w:pPr>
            <w:r w:rsidRPr="003F61CE">
              <w:t>8</w:t>
            </w:r>
          </w:p>
        </w:tc>
        <w:tc>
          <w:tcPr>
            <w:tcW w:w="704" w:type="dxa"/>
            <w:shd w:val="clear" w:color="auto" w:fill="auto"/>
            <w:vAlign w:val="center"/>
          </w:tcPr>
          <w:p w:rsidR="00420DF9" w:rsidRPr="003F61CE" w:rsidRDefault="00420DF9" w:rsidP="00A5595F">
            <w:pPr>
              <w:ind w:right="210"/>
              <w:rPr>
                <w:lang w:bidi="ar"/>
              </w:rPr>
            </w:pPr>
          </w:p>
        </w:tc>
        <w:tc>
          <w:tcPr>
            <w:tcW w:w="2744" w:type="dxa"/>
            <w:shd w:val="clear" w:color="auto" w:fill="auto"/>
            <w:vAlign w:val="center"/>
          </w:tcPr>
          <w:p w:rsidR="00420DF9" w:rsidRPr="003F61CE" w:rsidRDefault="00420DF9" w:rsidP="00A5595F">
            <w:pPr>
              <w:ind w:right="210"/>
              <w:rPr>
                <w:lang w:bidi="ar"/>
              </w:rPr>
            </w:pPr>
            <w:r w:rsidRPr="003F61CE">
              <w:t>该项一般为</w:t>
            </w:r>
            <w:r w:rsidRPr="003F61CE">
              <w:t>5</w:t>
            </w:r>
            <w:r w:rsidRPr="003F61CE">
              <w:t>位数</w:t>
            </w:r>
          </w:p>
        </w:tc>
      </w:tr>
    </w:tbl>
    <w:p w:rsidR="00420DF9" w:rsidRPr="003F61CE" w:rsidRDefault="00420DF9" w:rsidP="00420DF9">
      <w:pPr>
        <w:ind w:right="210"/>
        <w:rPr>
          <w:lang w:bidi="ar"/>
        </w:rPr>
      </w:pPr>
    </w:p>
    <w:p w:rsidR="00420DF9" w:rsidRPr="00367F8D" w:rsidRDefault="00420DF9" w:rsidP="00420DF9">
      <w:pPr>
        <w:pStyle w:val="a0"/>
        <w:ind w:right="210" w:firstLineChars="200" w:firstLine="422"/>
        <w:outlineLvl w:val="3"/>
        <w:rPr>
          <w:rStyle w:val="ac"/>
          <w:bCs w:val="0"/>
        </w:rPr>
      </w:pPr>
      <w:r>
        <w:rPr>
          <w:b/>
        </w:rPr>
        <w:t>5.2</w:t>
      </w:r>
      <w:r w:rsidRPr="00E754FC">
        <w:rPr>
          <w:rStyle w:val="ac"/>
          <w:rFonts w:hint="eastAsia"/>
        </w:rPr>
        <w:t>教师信息记录表</w:t>
      </w:r>
    </w:p>
    <w:p w:rsidR="00420DF9" w:rsidRPr="003F61CE" w:rsidRDefault="00420DF9" w:rsidP="00420DF9">
      <w:pPr>
        <w:ind w:right="210" w:firstLine="420"/>
        <w:rPr>
          <w:lang w:bidi="ar"/>
        </w:rPr>
      </w:pPr>
      <w:r w:rsidRPr="003F61CE">
        <w:rPr>
          <w:rFonts w:hint="eastAsia"/>
          <w:lang w:bidi="ar"/>
        </w:rPr>
        <w:t>该表记录了学生信息管理系统中所有老师的信息。</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8"/>
        <w:gridCol w:w="1441"/>
        <w:gridCol w:w="1266"/>
        <w:gridCol w:w="1359"/>
        <w:gridCol w:w="846"/>
        <w:gridCol w:w="2523"/>
      </w:tblGrid>
      <w:tr w:rsidR="00420DF9" w:rsidRPr="003F61CE" w:rsidTr="00A5595F">
        <w:trPr>
          <w:trHeight w:val="454"/>
        </w:trPr>
        <w:tc>
          <w:tcPr>
            <w:tcW w:w="1271"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属性名</w:t>
            </w:r>
          </w:p>
        </w:tc>
        <w:tc>
          <w:tcPr>
            <w:tcW w:w="1089"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存储代码</w:t>
            </w:r>
          </w:p>
        </w:tc>
        <w:tc>
          <w:tcPr>
            <w:tcW w:w="1007"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类型</w:t>
            </w:r>
          </w:p>
        </w:tc>
        <w:tc>
          <w:tcPr>
            <w:tcW w:w="1424"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长度</w:t>
            </w:r>
          </w:p>
        </w:tc>
        <w:tc>
          <w:tcPr>
            <w:tcW w:w="846"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roofErr w:type="gramStart"/>
            <w:r w:rsidRPr="003F61CE">
              <w:t>主码</w:t>
            </w:r>
            <w:proofErr w:type="gramEnd"/>
          </w:p>
        </w:tc>
        <w:tc>
          <w:tcPr>
            <w:tcW w:w="2976"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备注</w:t>
            </w:r>
          </w:p>
        </w:tc>
      </w:tr>
      <w:tr w:rsidR="00420DF9" w:rsidRPr="003F61CE" w:rsidTr="00A5595F">
        <w:trPr>
          <w:trHeight w:val="454"/>
        </w:trPr>
        <w:tc>
          <w:tcPr>
            <w:tcW w:w="1271"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教工号</w:t>
            </w:r>
          </w:p>
        </w:tc>
        <w:tc>
          <w:tcPr>
            <w:tcW w:w="1089"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roofErr w:type="spellStart"/>
            <w:r w:rsidRPr="003F61CE">
              <w:t>tea_id</w:t>
            </w:r>
            <w:proofErr w:type="spellEnd"/>
          </w:p>
        </w:tc>
        <w:tc>
          <w:tcPr>
            <w:tcW w:w="1007"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varchar</w:t>
            </w:r>
          </w:p>
        </w:tc>
        <w:tc>
          <w:tcPr>
            <w:tcW w:w="1424"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20</w:t>
            </w:r>
          </w:p>
        </w:tc>
        <w:tc>
          <w:tcPr>
            <w:tcW w:w="846"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1</w:t>
            </w:r>
          </w:p>
        </w:tc>
        <w:tc>
          <w:tcPr>
            <w:tcW w:w="2976"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该项一般为</w:t>
            </w:r>
            <w:r w:rsidRPr="003F61CE">
              <w:t>12</w:t>
            </w:r>
            <w:r w:rsidRPr="003F61CE">
              <w:t>位数</w:t>
            </w:r>
          </w:p>
        </w:tc>
      </w:tr>
      <w:tr w:rsidR="00420DF9" w:rsidRPr="003F61CE" w:rsidTr="00A5595F">
        <w:trPr>
          <w:trHeight w:val="454"/>
        </w:trPr>
        <w:tc>
          <w:tcPr>
            <w:tcW w:w="1271"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姓名</w:t>
            </w:r>
          </w:p>
        </w:tc>
        <w:tc>
          <w:tcPr>
            <w:tcW w:w="1089"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roofErr w:type="spellStart"/>
            <w:r w:rsidRPr="003F61CE">
              <w:t>tea_name</w:t>
            </w:r>
            <w:proofErr w:type="spellEnd"/>
          </w:p>
        </w:tc>
        <w:tc>
          <w:tcPr>
            <w:tcW w:w="1007"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varchar</w:t>
            </w:r>
          </w:p>
        </w:tc>
        <w:tc>
          <w:tcPr>
            <w:tcW w:w="1424"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50</w:t>
            </w:r>
          </w:p>
        </w:tc>
        <w:tc>
          <w:tcPr>
            <w:tcW w:w="846"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
        </w:tc>
        <w:tc>
          <w:tcPr>
            <w:tcW w:w="2976"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
        </w:tc>
      </w:tr>
      <w:tr w:rsidR="00420DF9" w:rsidRPr="003F61CE" w:rsidTr="00A5595F">
        <w:trPr>
          <w:trHeight w:val="454"/>
        </w:trPr>
        <w:tc>
          <w:tcPr>
            <w:tcW w:w="1271"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出生日期</w:t>
            </w:r>
          </w:p>
        </w:tc>
        <w:tc>
          <w:tcPr>
            <w:tcW w:w="1089"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roofErr w:type="spellStart"/>
            <w:r w:rsidRPr="003F61CE">
              <w:t>tea_birth</w:t>
            </w:r>
            <w:proofErr w:type="spellEnd"/>
          </w:p>
        </w:tc>
        <w:tc>
          <w:tcPr>
            <w:tcW w:w="1007"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date</w:t>
            </w:r>
          </w:p>
        </w:tc>
        <w:tc>
          <w:tcPr>
            <w:tcW w:w="1424"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roofErr w:type="spellStart"/>
            <w:r w:rsidRPr="003F61CE">
              <w:t>yyyy</w:t>
            </w:r>
            <w:proofErr w:type="spellEnd"/>
            <w:r w:rsidRPr="003F61CE">
              <w:t>-MM-dd</w:t>
            </w:r>
          </w:p>
        </w:tc>
        <w:tc>
          <w:tcPr>
            <w:tcW w:w="846"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
        </w:tc>
        <w:tc>
          <w:tcPr>
            <w:tcW w:w="2976"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
        </w:tc>
      </w:tr>
      <w:tr w:rsidR="00420DF9" w:rsidRPr="003F61CE" w:rsidTr="00A5595F">
        <w:trPr>
          <w:trHeight w:val="454"/>
        </w:trPr>
        <w:tc>
          <w:tcPr>
            <w:tcW w:w="1271"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性别</w:t>
            </w:r>
          </w:p>
        </w:tc>
        <w:tc>
          <w:tcPr>
            <w:tcW w:w="1089"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roofErr w:type="spellStart"/>
            <w:r w:rsidRPr="003F61CE">
              <w:t>tea_gend</w:t>
            </w:r>
            <w:proofErr w:type="spellEnd"/>
          </w:p>
        </w:tc>
        <w:tc>
          <w:tcPr>
            <w:tcW w:w="1007"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varchar</w:t>
            </w:r>
          </w:p>
        </w:tc>
        <w:tc>
          <w:tcPr>
            <w:tcW w:w="1424"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10</w:t>
            </w:r>
          </w:p>
        </w:tc>
        <w:tc>
          <w:tcPr>
            <w:tcW w:w="846"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
        </w:tc>
        <w:tc>
          <w:tcPr>
            <w:tcW w:w="2976"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男</w:t>
            </w:r>
            <w:r w:rsidRPr="003F61CE">
              <w:t>/</w:t>
            </w:r>
            <w:r w:rsidRPr="003F61CE">
              <w:t>女</w:t>
            </w:r>
          </w:p>
        </w:tc>
      </w:tr>
      <w:tr w:rsidR="00420DF9" w:rsidRPr="003F61CE" w:rsidTr="00A5595F">
        <w:trPr>
          <w:trHeight w:val="454"/>
        </w:trPr>
        <w:tc>
          <w:tcPr>
            <w:tcW w:w="1271"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政治面貌</w:t>
            </w:r>
          </w:p>
        </w:tc>
        <w:tc>
          <w:tcPr>
            <w:tcW w:w="1089"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roofErr w:type="spellStart"/>
            <w:r w:rsidRPr="003F61CE">
              <w:t>tea_poli</w:t>
            </w:r>
            <w:proofErr w:type="spellEnd"/>
          </w:p>
        </w:tc>
        <w:tc>
          <w:tcPr>
            <w:tcW w:w="1007"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varchar</w:t>
            </w:r>
          </w:p>
        </w:tc>
        <w:tc>
          <w:tcPr>
            <w:tcW w:w="1424"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50</w:t>
            </w:r>
          </w:p>
        </w:tc>
        <w:tc>
          <w:tcPr>
            <w:tcW w:w="846"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
        </w:tc>
        <w:tc>
          <w:tcPr>
            <w:tcW w:w="2976"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群众</w:t>
            </w:r>
            <w:r w:rsidRPr="003F61CE">
              <w:t>/</w:t>
            </w:r>
            <w:r w:rsidRPr="003F61CE">
              <w:t>共青团员</w:t>
            </w:r>
            <w:r w:rsidRPr="003F61CE">
              <w:t>/</w:t>
            </w:r>
            <w:r w:rsidRPr="003F61CE">
              <w:t>中共党员</w:t>
            </w:r>
            <w:r w:rsidRPr="003F61CE">
              <w:t>/…</w:t>
            </w:r>
          </w:p>
        </w:tc>
      </w:tr>
      <w:tr w:rsidR="00420DF9" w:rsidRPr="003F61CE" w:rsidTr="00A5595F">
        <w:trPr>
          <w:trHeight w:val="454"/>
        </w:trPr>
        <w:tc>
          <w:tcPr>
            <w:tcW w:w="1271"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照片</w:t>
            </w:r>
          </w:p>
        </w:tc>
        <w:tc>
          <w:tcPr>
            <w:tcW w:w="1089"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roofErr w:type="spellStart"/>
            <w:r w:rsidRPr="003F61CE">
              <w:t>tea_pic</w:t>
            </w:r>
            <w:proofErr w:type="spellEnd"/>
          </w:p>
        </w:tc>
        <w:tc>
          <w:tcPr>
            <w:tcW w:w="1007"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
        </w:tc>
        <w:tc>
          <w:tcPr>
            <w:tcW w:w="1424"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
        </w:tc>
        <w:tc>
          <w:tcPr>
            <w:tcW w:w="846"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
        </w:tc>
        <w:tc>
          <w:tcPr>
            <w:tcW w:w="2976"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
        </w:tc>
      </w:tr>
      <w:tr w:rsidR="00420DF9" w:rsidRPr="003F61CE" w:rsidTr="00A5595F">
        <w:trPr>
          <w:trHeight w:val="454"/>
        </w:trPr>
        <w:tc>
          <w:tcPr>
            <w:tcW w:w="1271"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家庭住址</w:t>
            </w:r>
          </w:p>
        </w:tc>
        <w:tc>
          <w:tcPr>
            <w:tcW w:w="1089"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roofErr w:type="spellStart"/>
            <w:r w:rsidRPr="003F61CE">
              <w:t>tea_addr</w:t>
            </w:r>
            <w:proofErr w:type="spellEnd"/>
          </w:p>
        </w:tc>
        <w:tc>
          <w:tcPr>
            <w:tcW w:w="1007"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varchar</w:t>
            </w:r>
          </w:p>
        </w:tc>
        <w:tc>
          <w:tcPr>
            <w:tcW w:w="1424"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1000</w:t>
            </w:r>
          </w:p>
        </w:tc>
        <w:tc>
          <w:tcPr>
            <w:tcW w:w="846"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
        </w:tc>
        <w:tc>
          <w:tcPr>
            <w:tcW w:w="2976"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
        </w:tc>
      </w:tr>
      <w:tr w:rsidR="00420DF9" w:rsidRPr="003F61CE" w:rsidTr="00A5595F">
        <w:trPr>
          <w:trHeight w:val="454"/>
        </w:trPr>
        <w:tc>
          <w:tcPr>
            <w:tcW w:w="1271"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邮编</w:t>
            </w:r>
          </w:p>
        </w:tc>
        <w:tc>
          <w:tcPr>
            <w:tcW w:w="1089"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roofErr w:type="spellStart"/>
            <w:r w:rsidRPr="003F61CE">
              <w:t>tea_post</w:t>
            </w:r>
            <w:proofErr w:type="spellEnd"/>
          </w:p>
        </w:tc>
        <w:tc>
          <w:tcPr>
            <w:tcW w:w="1007"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varchar</w:t>
            </w:r>
          </w:p>
        </w:tc>
        <w:tc>
          <w:tcPr>
            <w:tcW w:w="1424"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10</w:t>
            </w:r>
          </w:p>
        </w:tc>
        <w:tc>
          <w:tcPr>
            <w:tcW w:w="846"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
        </w:tc>
        <w:tc>
          <w:tcPr>
            <w:tcW w:w="2976"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该项一般为</w:t>
            </w:r>
            <w:r w:rsidRPr="003F61CE">
              <w:t>6</w:t>
            </w:r>
            <w:r w:rsidRPr="003F61CE">
              <w:t>位数</w:t>
            </w:r>
          </w:p>
        </w:tc>
      </w:tr>
      <w:tr w:rsidR="00420DF9" w:rsidRPr="003F61CE" w:rsidTr="00A5595F">
        <w:trPr>
          <w:trHeight w:val="454"/>
        </w:trPr>
        <w:tc>
          <w:tcPr>
            <w:tcW w:w="1271"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所在系别号</w:t>
            </w:r>
          </w:p>
        </w:tc>
        <w:tc>
          <w:tcPr>
            <w:tcW w:w="1089"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roofErr w:type="spellStart"/>
            <w:r w:rsidRPr="003F61CE">
              <w:t>tea_col</w:t>
            </w:r>
            <w:proofErr w:type="spellEnd"/>
          </w:p>
        </w:tc>
        <w:tc>
          <w:tcPr>
            <w:tcW w:w="1007"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varchar</w:t>
            </w:r>
          </w:p>
        </w:tc>
        <w:tc>
          <w:tcPr>
            <w:tcW w:w="1424"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5</w:t>
            </w:r>
          </w:p>
        </w:tc>
        <w:tc>
          <w:tcPr>
            <w:tcW w:w="846"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
        </w:tc>
        <w:tc>
          <w:tcPr>
            <w:tcW w:w="2976"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该项一般为</w:t>
            </w:r>
            <w:r w:rsidRPr="003F61CE">
              <w:t>3</w:t>
            </w:r>
            <w:r w:rsidRPr="003F61CE">
              <w:t>位数</w:t>
            </w:r>
          </w:p>
        </w:tc>
      </w:tr>
      <w:tr w:rsidR="00420DF9" w:rsidRPr="003F61CE" w:rsidTr="00A5595F">
        <w:trPr>
          <w:trHeight w:val="454"/>
        </w:trPr>
        <w:tc>
          <w:tcPr>
            <w:tcW w:w="1271"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所学专业号</w:t>
            </w:r>
          </w:p>
        </w:tc>
        <w:tc>
          <w:tcPr>
            <w:tcW w:w="1089"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roofErr w:type="spellStart"/>
            <w:r w:rsidRPr="003F61CE">
              <w:t>tea_profe</w:t>
            </w:r>
            <w:proofErr w:type="spellEnd"/>
          </w:p>
        </w:tc>
        <w:tc>
          <w:tcPr>
            <w:tcW w:w="1007"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varchar</w:t>
            </w:r>
          </w:p>
        </w:tc>
        <w:tc>
          <w:tcPr>
            <w:tcW w:w="1424"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8</w:t>
            </w:r>
          </w:p>
        </w:tc>
        <w:tc>
          <w:tcPr>
            <w:tcW w:w="846"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
        </w:tc>
        <w:tc>
          <w:tcPr>
            <w:tcW w:w="2976"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该项一般为</w:t>
            </w:r>
            <w:r w:rsidRPr="003F61CE">
              <w:t>5</w:t>
            </w:r>
            <w:r w:rsidRPr="003F61CE">
              <w:t>位数</w:t>
            </w:r>
          </w:p>
        </w:tc>
      </w:tr>
    </w:tbl>
    <w:p w:rsidR="00420DF9" w:rsidRDefault="00420DF9" w:rsidP="00420DF9">
      <w:pPr>
        <w:pStyle w:val="a0"/>
        <w:ind w:right="210" w:firstLine="0"/>
        <w:rPr>
          <w:b/>
        </w:rPr>
      </w:pPr>
    </w:p>
    <w:p w:rsidR="00420DF9" w:rsidRPr="00E754FC" w:rsidRDefault="00420DF9" w:rsidP="00420DF9">
      <w:pPr>
        <w:pStyle w:val="a0"/>
        <w:ind w:right="210" w:firstLineChars="200" w:firstLine="422"/>
        <w:outlineLvl w:val="3"/>
        <w:rPr>
          <w:b/>
        </w:rPr>
      </w:pPr>
      <w:r>
        <w:rPr>
          <w:b/>
        </w:rPr>
        <w:t>5.3</w:t>
      </w:r>
      <w:r w:rsidRPr="00E754FC">
        <w:rPr>
          <w:rFonts w:hint="eastAsia"/>
          <w:b/>
        </w:rPr>
        <w:t>用户信息记录表</w:t>
      </w:r>
    </w:p>
    <w:p w:rsidR="00420DF9" w:rsidRPr="003F61CE" w:rsidRDefault="00420DF9" w:rsidP="00420DF9">
      <w:pPr>
        <w:ind w:right="210" w:firstLine="420"/>
        <w:rPr>
          <w:lang w:bidi="ar"/>
        </w:rPr>
      </w:pPr>
      <w:r w:rsidRPr="003F61CE">
        <w:rPr>
          <w:rFonts w:hint="eastAsia"/>
          <w:lang w:bidi="ar"/>
        </w:rPr>
        <w:t>该表记录了使用该学生信息管理系统的所有用户的信息。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0"/>
        <w:gridCol w:w="1453"/>
        <w:gridCol w:w="1383"/>
        <w:gridCol w:w="1280"/>
        <w:gridCol w:w="1281"/>
        <w:gridCol w:w="1364"/>
      </w:tblGrid>
      <w:tr w:rsidR="00420DF9" w:rsidRPr="003F61CE" w:rsidTr="00A5595F">
        <w:trPr>
          <w:trHeight w:val="454"/>
        </w:trPr>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属性名</w:t>
            </w:r>
          </w:p>
        </w:tc>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存储代码</w:t>
            </w:r>
          </w:p>
        </w:tc>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类型</w:t>
            </w:r>
          </w:p>
        </w:tc>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长度</w:t>
            </w:r>
          </w:p>
        </w:tc>
        <w:tc>
          <w:tcPr>
            <w:tcW w:w="1421"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roofErr w:type="gramStart"/>
            <w:r w:rsidRPr="003F61CE">
              <w:t>主码</w:t>
            </w:r>
            <w:proofErr w:type="gramEnd"/>
          </w:p>
        </w:tc>
        <w:tc>
          <w:tcPr>
            <w:tcW w:w="1421"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备注</w:t>
            </w:r>
          </w:p>
        </w:tc>
      </w:tr>
      <w:tr w:rsidR="00420DF9" w:rsidRPr="003F61CE" w:rsidTr="00A5595F">
        <w:trPr>
          <w:trHeight w:val="454"/>
        </w:trPr>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用户号</w:t>
            </w:r>
          </w:p>
        </w:tc>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roofErr w:type="spellStart"/>
            <w:r w:rsidRPr="003F61CE">
              <w:t>user_id</w:t>
            </w:r>
            <w:proofErr w:type="spellEnd"/>
          </w:p>
        </w:tc>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varchar</w:t>
            </w:r>
          </w:p>
        </w:tc>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20</w:t>
            </w:r>
          </w:p>
        </w:tc>
        <w:tc>
          <w:tcPr>
            <w:tcW w:w="1421"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1</w:t>
            </w:r>
          </w:p>
        </w:tc>
        <w:tc>
          <w:tcPr>
            <w:tcW w:w="1421"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
        </w:tc>
      </w:tr>
      <w:tr w:rsidR="00420DF9" w:rsidRPr="003F61CE" w:rsidTr="00A5595F">
        <w:trPr>
          <w:trHeight w:val="454"/>
        </w:trPr>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用户密码</w:t>
            </w:r>
          </w:p>
        </w:tc>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roofErr w:type="spellStart"/>
            <w:r w:rsidRPr="003F61CE">
              <w:t>user_pass</w:t>
            </w:r>
            <w:proofErr w:type="spellEnd"/>
          </w:p>
        </w:tc>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varchar</w:t>
            </w:r>
          </w:p>
        </w:tc>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30</w:t>
            </w:r>
          </w:p>
        </w:tc>
        <w:tc>
          <w:tcPr>
            <w:tcW w:w="1421"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
        </w:tc>
        <w:tc>
          <w:tcPr>
            <w:tcW w:w="1421"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
        </w:tc>
      </w:tr>
      <w:tr w:rsidR="00420DF9" w:rsidRPr="003F61CE" w:rsidTr="00A5595F">
        <w:trPr>
          <w:trHeight w:val="454"/>
        </w:trPr>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用户属性</w:t>
            </w:r>
          </w:p>
        </w:tc>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roofErr w:type="spellStart"/>
            <w:r w:rsidRPr="003F61CE">
              <w:t>user_stat</w:t>
            </w:r>
            <w:proofErr w:type="spellEnd"/>
          </w:p>
        </w:tc>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varchar</w:t>
            </w:r>
          </w:p>
        </w:tc>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10</w:t>
            </w:r>
          </w:p>
        </w:tc>
        <w:tc>
          <w:tcPr>
            <w:tcW w:w="1421"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
        </w:tc>
        <w:tc>
          <w:tcPr>
            <w:tcW w:w="1421"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tea/</w:t>
            </w:r>
            <w:proofErr w:type="spellStart"/>
            <w:r w:rsidRPr="003F61CE">
              <w:t>stu</w:t>
            </w:r>
            <w:proofErr w:type="spellEnd"/>
          </w:p>
        </w:tc>
      </w:tr>
    </w:tbl>
    <w:p w:rsidR="00420DF9" w:rsidRPr="003F61CE" w:rsidRDefault="00420DF9" w:rsidP="00420DF9">
      <w:pPr>
        <w:ind w:right="210"/>
        <w:rPr>
          <w:shd w:val="clear" w:color="auto" w:fill="FFFFFF"/>
          <w:lang w:bidi="ar"/>
        </w:rPr>
      </w:pPr>
    </w:p>
    <w:p w:rsidR="00420DF9" w:rsidRPr="00E754FC" w:rsidRDefault="00420DF9" w:rsidP="00420DF9">
      <w:pPr>
        <w:pStyle w:val="a0"/>
        <w:ind w:right="210" w:firstLineChars="200" w:firstLine="422"/>
        <w:outlineLvl w:val="3"/>
        <w:rPr>
          <w:b/>
        </w:rPr>
      </w:pPr>
      <w:r>
        <w:rPr>
          <w:b/>
        </w:rPr>
        <w:t>5.4</w:t>
      </w:r>
      <w:r w:rsidRPr="00E754FC">
        <w:rPr>
          <w:rFonts w:hint="eastAsia"/>
          <w:b/>
        </w:rPr>
        <w:t>课程信息记录表</w:t>
      </w:r>
    </w:p>
    <w:p w:rsidR="00420DF9" w:rsidRPr="003F61CE" w:rsidRDefault="00420DF9" w:rsidP="00420DF9">
      <w:pPr>
        <w:ind w:right="210" w:firstLine="420"/>
        <w:rPr>
          <w:lang w:bidi="ar"/>
        </w:rPr>
      </w:pPr>
      <w:r w:rsidRPr="003F61CE">
        <w:rPr>
          <w:rFonts w:hint="eastAsia"/>
          <w:lang w:bidi="ar"/>
        </w:rPr>
        <w:t>该表记录了学生信息管理系统中所有开设课程种类的信息。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9"/>
        <w:gridCol w:w="1523"/>
        <w:gridCol w:w="1380"/>
        <w:gridCol w:w="1298"/>
        <w:gridCol w:w="846"/>
        <w:gridCol w:w="1725"/>
      </w:tblGrid>
      <w:tr w:rsidR="00420DF9" w:rsidRPr="003F61CE" w:rsidTr="00A5595F">
        <w:trPr>
          <w:trHeight w:val="454"/>
        </w:trPr>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属性名</w:t>
            </w:r>
          </w:p>
        </w:tc>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存储代码</w:t>
            </w:r>
          </w:p>
        </w:tc>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类型</w:t>
            </w:r>
          </w:p>
        </w:tc>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长度</w:t>
            </w:r>
          </w:p>
        </w:tc>
        <w:tc>
          <w:tcPr>
            <w:tcW w:w="807"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roofErr w:type="gramStart"/>
            <w:r w:rsidRPr="003F61CE">
              <w:t>主码</w:t>
            </w:r>
            <w:proofErr w:type="gramEnd"/>
          </w:p>
        </w:tc>
        <w:tc>
          <w:tcPr>
            <w:tcW w:w="2035"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备注</w:t>
            </w:r>
          </w:p>
        </w:tc>
      </w:tr>
      <w:tr w:rsidR="00420DF9" w:rsidRPr="003F61CE" w:rsidTr="00A5595F">
        <w:trPr>
          <w:trHeight w:val="454"/>
        </w:trPr>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课程号</w:t>
            </w:r>
          </w:p>
        </w:tc>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roofErr w:type="spellStart"/>
            <w:r w:rsidRPr="003F61CE">
              <w:t>cou_id</w:t>
            </w:r>
            <w:proofErr w:type="spellEnd"/>
          </w:p>
        </w:tc>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varchar</w:t>
            </w:r>
          </w:p>
        </w:tc>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15</w:t>
            </w:r>
          </w:p>
        </w:tc>
        <w:tc>
          <w:tcPr>
            <w:tcW w:w="807"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1</w:t>
            </w:r>
          </w:p>
        </w:tc>
        <w:tc>
          <w:tcPr>
            <w:tcW w:w="2035"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该项一般为</w:t>
            </w:r>
            <w:r w:rsidRPr="003F61CE">
              <w:t>10</w:t>
            </w:r>
            <w:r w:rsidRPr="003F61CE">
              <w:t>位数</w:t>
            </w:r>
          </w:p>
        </w:tc>
      </w:tr>
      <w:tr w:rsidR="00420DF9" w:rsidRPr="003F61CE" w:rsidTr="00A5595F">
        <w:trPr>
          <w:trHeight w:val="454"/>
        </w:trPr>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课程名称</w:t>
            </w:r>
          </w:p>
        </w:tc>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roofErr w:type="spellStart"/>
            <w:r w:rsidRPr="003F61CE">
              <w:t>cou_name</w:t>
            </w:r>
            <w:proofErr w:type="spellEnd"/>
          </w:p>
        </w:tc>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varchar</w:t>
            </w:r>
          </w:p>
        </w:tc>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100</w:t>
            </w:r>
          </w:p>
        </w:tc>
        <w:tc>
          <w:tcPr>
            <w:tcW w:w="807"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
        </w:tc>
        <w:tc>
          <w:tcPr>
            <w:tcW w:w="2035"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
        </w:tc>
      </w:tr>
      <w:tr w:rsidR="00420DF9" w:rsidRPr="003F61CE" w:rsidTr="00A5595F">
        <w:trPr>
          <w:trHeight w:val="454"/>
        </w:trPr>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开课教师号</w:t>
            </w:r>
          </w:p>
        </w:tc>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roofErr w:type="spellStart"/>
            <w:r w:rsidRPr="003F61CE">
              <w:t>cou_teach</w:t>
            </w:r>
            <w:proofErr w:type="spellEnd"/>
          </w:p>
        </w:tc>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varchar</w:t>
            </w:r>
          </w:p>
        </w:tc>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20</w:t>
            </w:r>
          </w:p>
        </w:tc>
        <w:tc>
          <w:tcPr>
            <w:tcW w:w="807"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
        </w:tc>
        <w:tc>
          <w:tcPr>
            <w:tcW w:w="2035"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该项一般为</w:t>
            </w:r>
            <w:r w:rsidRPr="003F61CE">
              <w:t>12</w:t>
            </w:r>
            <w:r w:rsidRPr="003F61CE">
              <w:t>位数</w:t>
            </w:r>
          </w:p>
        </w:tc>
      </w:tr>
      <w:tr w:rsidR="00420DF9" w:rsidRPr="003F61CE" w:rsidTr="00A5595F">
        <w:trPr>
          <w:trHeight w:val="454"/>
        </w:trPr>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学分</w:t>
            </w:r>
          </w:p>
        </w:tc>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roofErr w:type="spellStart"/>
            <w:r w:rsidRPr="003F61CE">
              <w:t>cou_credit</w:t>
            </w:r>
            <w:proofErr w:type="spellEnd"/>
          </w:p>
        </w:tc>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integer</w:t>
            </w:r>
          </w:p>
        </w:tc>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
        </w:tc>
        <w:tc>
          <w:tcPr>
            <w:tcW w:w="807"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
        </w:tc>
        <w:tc>
          <w:tcPr>
            <w:tcW w:w="2035"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
        </w:tc>
      </w:tr>
      <w:tr w:rsidR="00420DF9" w:rsidRPr="003F61CE" w:rsidTr="00A5595F">
        <w:trPr>
          <w:trHeight w:val="454"/>
        </w:trPr>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课程属性</w:t>
            </w:r>
          </w:p>
        </w:tc>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roofErr w:type="spellStart"/>
            <w:r w:rsidRPr="003F61CE">
              <w:t>cou</w:t>
            </w:r>
            <w:proofErr w:type="spellEnd"/>
            <w:r w:rsidRPr="003F61CE">
              <w:t>_-</w:t>
            </w:r>
            <w:proofErr w:type="spellStart"/>
            <w:r w:rsidRPr="003F61CE">
              <w:t>chara</w:t>
            </w:r>
            <w:proofErr w:type="spellEnd"/>
          </w:p>
        </w:tc>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varchar</w:t>
            </w:r>
          </w:p>
        </w:tc>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10</w:t>
            </w:r>
          </w:p>
        </w:tc>
        <w:tc>
          <w:tcPr>
            <w:tcW w:w="807"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
        </w:tc>
        <w:tc>
          <w:tcPr>
            <w:tcW w:w="2035"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选修</w:t>
            </w:r>
            <w:r w:rsidRPr="003F61CE">
              <w:t>/</w:t>
            </w:r>
            <w:r w:rsidRPr="003F61CE">
              <w:t>必修</w:t>
            </w:r>
          </w:p>
        </w:tc>
      </w:tr>
    </w:tbl>
    <w:p w:rsidR="00420DF9" w:rsidRPr="003F61CE" w:rsidRDefault="00420DF9" w:rsidP="00420DF9">
      <w:pPr>
        <w:ind w:right="210"/>
        <w:rPr>
          <w:shd w:val="clear" w:color="auto" w:fill="FFFFFF"/>
          <w:lang w:bidi="ar"/>
        </w:rPr>
      </w:pPr>
    </w:p>
    <w:p w:rsidR="00420DF9" w:rsidRPr="00E754FC" w:rsidRDefault="00420DF9" w:rsidP="00420DF9">
      <w:pPr>
        <w:pStyle w:val="a0"/>
        <w:ind w:right="210" w:firstLineChars="200" w:firstLine="422"/>
        <w:outlineLvl w:val="3"/>
        <w:rPr>
          <w:b/>
        </w:rPr>
      </w:pPr>
      <w:r>
        <w:rPr>
          <w:b/>
        </w:rPr>
        <w:t>5.5</w:t>
      </w:r>
      <w:r w:rsidRPr="00E754FC">
        <w:rPr>
          <w:rFonts w:hint="eastAsia"/>
          <w:b/>
        </w:rPr>
        <w:t>开课信息记录表</w:t>
      </w:r>
    </w:p>
    <w:p w:rsidR="00420DF9" w:rsidRPr="003F61CE" w:rsidRDefault="00420DF9" w:rsidP="00420DF9">
      <w:pPr>
        <w:ind w:right="210" w:firstLine="420"/>
        <w:rPr>
          <w:lang w:bidi="ar"/>
        </w:rPr>
      </w:pPr>
      <w:r w:rsidRPr="003F61CE">
        <w:rPr>
          <w:rFonts w:hint="eastAsia"/>
          <w:lang w:bidi="ar"/>
        </w:rPr>
        <w:t>该表记录了学生信息管理系统中所有开设在具体某一学期的某门课的信息。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8"/>
        <w:gridCol w:w="1396"/>
        <w:gridCol w:w="1266"/>
        <w:gridCol w:w="849"/>
        <w:gridCol w:w="849"/>
        <w:gridCol w:w="2473"/>
      </w:tblGrid>
      <w:tr w:rsidR="00420DF9" w:rsidRPr="003F61CE" w:rsidTr="00A5595F">
        <w:trPr>
          <w:trHeight w:val="454"/>
        </w:trPr>
        <w:tc>
          <w:tcPr>
            <w:tcW w:w="1408"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属性名</w:t>
            </w:r>
          </w:p>
        </w:tc>
        <w:tc>
          <w:tcPr>
            <w:tcW w:w="1415"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存储代码</w:t>
            </w:r>
          </w:p>
        </w:tc>
        <w:tc>
          <w:tcPr>
            <w:tcW w:w="1113"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类型</w:t>
            </w:r>
          </w:p>
        </w:tc>
        <w:tc>
          <w:tcPr>
            <w:tcW w:w="85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长度</w:t>
            </w:r>
          </w:p>
        </w:tc>
        <w:tc>
          <w:tcPr>
            <w:tcW w:w="851"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roofErr w:type="gramStart"/>
            <w:r w:rsidRPr="003F61CE">
              <w:t>主码</w:t>
            </w:r>
            <w:proofErr w:type="gramEnd"/>
          </w:p>
        </w:tc>
        <w:tc>
          <w:tcPr>
            <w:tcW w:w="2885"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备注</w:t>
            </w:r>
          </w:p>
        </w:tc>
      </w:tr>
      <w:tr w:rsidR="00420DF9" w:rsidRPr="003F61CE" w:rsidTr="00A5595F">
        <w:trPr>
          <w:trHeight w:val="454"/>
        </w:trPr>
        <w:tc>
          <w:tcPr>
            <w:tcW w:w="1408"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开课号</w:t>
            </w:r>
          </w:p>
        </w:tc>
        <w:tc>
          <w:tcPr>
            <w:tcW w:w="1415"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roofErr w:type="spellStart"/>
            <w:r w:rsidRPr="003F61CE">
              <w:t>les_id</w:t>
            </w:r>
            <w:proofErr w:type="spellEnd"/>
          </w:p>
        </w:tc>
        <w:tc>
          <w:tcPr>
            <w:tcW w:w="1113"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varchar</w:t>
            </w:r>
          </w:p>
        </w:tc>
        <w:tc>
          <w:tcPr>
            <w:tcW w:w="85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50</w:t>
            </w:r>
          </w:p>
        </w:tc>
        <w:tc>
          <w:tcPr>
            <w:tcW w:w="851"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1</w:t>
            </w:r>
          </w:p>
        </w:tc>
        <w:tc>
          <w:tcPr>
            <w:tcW w:w="2885"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该项一般为</w:t>
            </w:r>
            <w:r w:rsidRPr="003F61CE">
              <w:t>20</w:t>
            </w:r>
            <w:r w:rsidRPr="003F61CE">
              <w:t>位数</w:t>
            </w:r>
          </w:p>
        </w:tc>
      </w:tr>
      <w:tr w:rsidR="00420DF9" w:rsidRPr="003F61CE" w:rsidTr="00A5595F">
        <w:trPr>
          <w:trHeight w:val="454"/>
        </w:trPr>
        <w:tc>
          <w:tcPr>
            <w:tcW w:w="1408"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课程号</w:t>
            </w:r>
          </w:p>
        </w:tc>
        <w:tc>
          <w:tcPr>
            <w:tcW w:w="1415"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roofErr w:type="spellStart"/>
            <w:r w:rsidRPr="003F61CE">
              <w:t>cou_id</w:t>
            </w:r>
            <w:proofErr w:type="spellEnd"/>
          </w:p>
        </w:tc>
        <w:tc>
          <w:tcPr>
            <w:tcW w:w="1113"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varchar</w:t>
            </w:r>
          </w:p>
        </w:tc>
        <w:tc>
          <w:tcPr>
            <w:tcW w:w="85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13</w:t>
            </w:r>
          </w:p>
        </w:tc>
        <w:tc>
          <w:tcPr>
            <w:tcW w:w="851"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
        </w:tc>
        <w:tc>
          <w:tcPr>
            <w:tcW w:w="2885"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该项一般为</w:t>
            </w:r>
            <w:r w:rsidRPr="003F61CE">
              <w:t>10</w:t>
            </w:r>
            <w:r w:rsidRPr="003F61CE">
              <w:t>位数</w:t>
            </w:r>
          </w:p>
        </w:tc>
      </w:tr>
      <w:tr w:rsidR="00420DF9" w:rsidRPr="003F61CE" w:rsidTr="00A5595F">
        <w:trPr>
          <w:trHeight w:val="454"/>
        </w:trPr>
        <w:tc>
          <w:tcPr>
            <w:tcW w:w="1408"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开课年度</w:t>
            </w:r>
          </w:p>
        </w:tc>
        <w:tc>
          <w:tcPr>
            <w:tcW w:w="1415"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roofErr w:type="spellStart"/>
            <w:r w:rsidRPr="003F61CE">
              <w:t>les_year</w:t>
            </w:r>
            <w:proofErr w:type="spellEnd"/>
          </w:p>
        </w:tc>
        <w:tc>
          <w:tcPr>
            <w:tcW w:w="1113"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varchar</w:t>
            </w:r>
          </w:p>
        </w:tc>
        <w:tc>
          <w:tcPr>
            <w:tcW w:w="85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10</w:t>
            </w:r>
          </w:p>
        </w:tc>
        <w:tc>
          <w:tcPr>
            <w:tcW w:w="851"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
        </w:tc>
        <w:tc>
          <w:tcPr>
            <w:tcW w:w="2885"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该项一般为</w:t>
            </w:r>
            <w:r w:rsidRPr="003F61CE">
              <w:t>4</w:t>
            </w:r>
            <w:r w:rsidRPr="003F61CE">
              <w:t>位数</w:t>
            </w:r>
          </w:p>
        </w:tc>
      </w:tr>
      <w:tr w:rsidR="00420DF9" w:rsidRPr="003F61CE" w:rsidTr="00A5595F">
        <w:trPr>
          <w:trHeight w:val="454"/>
        </w:trPr>
        <w:tc>
          <w:tcPr>
            <w:tcW w:w="1408"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开课学期</w:t>
            </w:r>
          </w:p>
        </w:tc>
        <w:tc>
          <w:tcPr>
            <w:tcW w:w="1415"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roofErr w:type="spellStart"/>
            <w:r w:rsidRPr="003F61CE">
              <w:t>les_term</w:t>
            </w:r>
            <w:proofErr w:type="spellEnd"/>
          </w:p>
        </w:tc>
        <w:tc>
          <w:tcPr>
            <w:tcW w:w="1113"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varchar</w:t>
            </w:r>
          </w:p>
        </w:tc>
        <w:tc>
          <w:tcPr>
            <w:tcW w:w="85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3</w:t>
            </w:r>
          </w:p>
        </w:tc>
        <w:tc>
          <w:tcPr>
            <w:tcW w:w="851"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
        </w:tc>
        <w:tc>
          <w:tcPr>
            <w:tcW w:w="2885"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1/2</w:t>
            </w:r>
          </w:p>
        </w:tc>
      </w:tr>
      <w:tr w:rsidR="00420DF9" w:rsidRPr="003F61CE" w:rsidTr="00A5595F">
        <w:trPr>
          <w:trHeight w:val="454"/>
        </w:trPr>
        <w:tc>
          <w:tcPr>
            <w:tcW w:w="1408"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lastRenderedPageBreak/>
              <w:t>上课日期</w:t>
            </w:r>
          </w:p>
        </w:tc>
        <w:tc>
          <w:tcPr>
            <w:tcW w:w="1415"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roofErr w:type="spellStart"/>
            <w:r w:rsidRPr="003F61CE">
              <w:t>les_date</w:t>
            </w:r>
            <w:proofErr w:type="spellEnd"/>
          </w:p>
        </w:tc>
        <w:tc>
          <w:tcPr>
            <w:tcW w:w="1113"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varchar</w:t>
            </w:r>
          </w:p>
        </w:tc>
        <w:tc>
          <w:tcPr>
            <w:tcW w:w="85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3</w:t>
            </w:r>
          </w:p>
        </w:tc>
        <w:tc>
          <w:tcPr>
            <w:tcW w:w="851"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
        </w:tc>
        <w:tc>
          <w:tcPr>
            <w:tcW w:w="2885"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 xml:space="preserve">1/2/3/4/5/6/7 </w:t>
            </w:r>
            <w:proofErr w:type="gramStart"/>
            <w:r w:rsidRPr="003F61CE">
              <w:t>周几</w:t>
            </w:r>
            <w:proofErr w:type="gramEnd"/>
          </w:p>
        </w:tc>
      </w:tr>
      <w:tr w:rsidR="00420DF9" w:rsidRPr="003F61CE" w:rsidTr="00A5595F">
        <w:trPr>
          <w:trHeight w:val="454"/>
        </w:trPr>
        <w:tc>
          <w:tcPr>
            <w:tcW w:w="1408"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上课时间</w:t>
            </w:r>
          </w:p>
        </w:tc>
        <w:tc>
          <w:tcPr>
            <w:tcW w:w="1415"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roofErr w:type="spellStart"/>
            <w:r w:rsidRPr="003F61CE">
              <w:t>les_time</w:t>
            </w:r>
            <w:proofErr w:type="spellEnd"/>
          </w:p>
        </w:tc>
        <w:tc>
          <w:tcPr>
            <w:tcW w:w="1113"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varchar</w:t>
            </w:r>
          </w:p>
        </w:tc>
        <w:tc>
          <w:tcPr>
            <w:tcW w:w="85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3</w:t>
            </w:r>
          </w:p>
        </w:tc>
        <w:tc>
          <w:tcPr>
            <w:tcW w:w="851"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
        </w:tc>
        <w:tc>
          <w:tcPr>
            <w:tcW w:w="2885"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 xml:space="preserve">1/2/3/4/5 </w:t>
            </w:r>
            <w:r w:rsidRPr="003F61CE">
              <w:t>第几节</w:t>
            </w:r>
          </w:p>
        </w:tc>
      </w:tr>
    </w:tbl>
    <w:p w:rsidR="00420DF9" w:rsidRPr="003F61CE" w:rsidRDefault="00420DF9" w:rsidP="00420DF9">
      <w:pPr>
        <w:ind w:right="210"/>
        <w:rPr>
          <w:shd w:val="clear" w:color="auto" w:fill="FFFFFF"/>
          <w:lang w:bidi="ar"/>
        </w:rPr>
      </w:pPr>
    </w:p>
    <w:p w:rsidR="00420DF9" w:rsidRPr="00E754FC" w:rsidRDefault="00420DF9" w:rsidP="00420DF9">
      <w:pPr>
        <w:pStyle w:val="a0"/>
        <w:ind w:right="210" w:firstLineChars="200" w:firstLine="422"/>
        <w:outlineLvl w:val="3"/>
        <w:rPr>
          <w:b/>
        </w:rPr>
      </w:pPr>
      <w:r>
        <w:rPr>
          <w:b/>
        </w:rPr>
        <w:t>5.6</w:t>
      </w:r>
      <w:r w:rsidRPr="00E754FC">
        <w:rPr>
          <w:rFonts w:hint="eastAsia"/>
          <w:b/>
        </w:rPr>
        <w:t>成绩信息记录表</w:t>
      </w:r>
    </w:p>
    <w:p w:rsidR="00420DF9" w:rsidRPr="003F61CE" w:rsidRDefault="00420DF9" w:rsidP="00420DF9">
      <w:pPr>
        <w:ind w:right="210" w:firstLine="420"/>
        <w:rPr>
          <w:lang w:bidi="ar"/>
        </w:rPr>
      </w:pPr>
      <w:r w:rsidRPr="003F61CE">
        <w:rPr>
          <w:rFonts w:hint="eastAsia"/>
          <w:lang w:bidi="ar"/>
        </w:rPr>
        <w:t>该表记录了学生信息管理系统中所有学生参加的所有开设课程所取得的成绩的信息。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4"/>
        <w:gridCol w:w="1465"/>
        <w:gridCol w:w="1384"/>
        <w:gridCol w:w="926"/>
        <w:gridCol w:w="850"/>
        <w:gridCol w:w="2132"/>
      </w:tblGrid>
      <w:tr w:rsidR="00420DF9" w:rsidRPr="003F61CE" w:rsidTr="00A5595F">
        <w:trPr>
          <w:trHeight w:val="454"/>
        </w:trPr>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属性名</w:t>
            </w:r>
          </w:p>
        </w:tc>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存储代码</w:t>
            </w:r>
          </w:p>
        </w:tc>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类型</w:t>
            </w:r>
          </w:p>
        </w:tc>
        <w:tc>
          <w:tcPr>
            <w:tcW w:w="951"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长度</w:t>
            </w:r>
          </w:p>
        </w:tc>
        <w:tc>
          <w:tcPr>
            <w:tcW w:w="851"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roofErr w:type="gramStart"/>
            <w:r w:rsidRPr="003F61CE">
              <w:t>主码</w:t>
            </w:r>
            <w:proofErr w:type="gramEnd"/>
          </w:p>
        </w:tc>
        <w:tc>
          <w:tcPr>
            <w:tcW w:w="246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备注</w:t>
            </w:r>
          </w:p>
        </w:tc>
      </w:tr>
      <w:tr w:rsidR="00420DF9" w:rsidRPr="003F61CE" w:rsidTr="00A5595F">
        <w:trPr>
          <w:trHeight w:val="454"/>
        </w:trPr>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学号</w:t>
            </w:r>
          </w:p>
        </w:tc>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roofErr w:type="spellStart"/>
            <w:r w:rsidRPr="003F61CE">
              <w:t>stu_id</w:t>
            </w:r>
            <w:proofErr w:type="spellEnd"/>
          </w:p>
        </w:tc>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varchar</w:t>
            </w:r>
          </w:p>
        </w:tc>
        <w:tc>
          <w:tcPr>
            <w:tcW w:w="951"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20</w:t>
            </w:r>
          </w:p>
        </w:tc>
        <w:tc>
          <w:tcPr>
            <w:tcW w:w="851"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1</w:t>
            </w:r>
          </w:p>
        </w:tc>
        <w:tc>
          <w:tcPr>
            <w:tcW w:w="246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该项一般为</w:t>
            </w:r>
            <w:r w:rsidRPr="003F61CE">
              <w:t>12</w:t>
            </w:r>
            <w:r w:rsidRPr="003F61CE">
              <w:t>位数</w:t>
            </w:r>
          </w:p>
        </w:tc>
      </w:tr>
      <w:tr w:rsidR="00420DF9" w:rsidRPr="003F61CE" w:rsidTr="00A5595F">
        <w:trPr>
          <w:trHeight w:val="454"/>
        </w:trPr>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开课号</w:t>
            </w:r>
          </w:p>
        </w:tc>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roofErr w:type="spellStart"/>
            <w:r w:rsidRPr="003F61CE">
              <w:t>les_id</w:t>
            </w:r>
            <w:proofErr w:type="spellEnd"/>
          </w:p>
        </w:tc>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varchar</w:t>
            </w:r>
          </w:p>
        </w:tc>
        <w:tc>
          <w:tcPr>
            <w:tcW w:w="951"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50</w:t>
            </w:r>
          </w:p>
        </w:tc>
        <w:tc>
          <w:tcPr>
            <w:tcW w:w="851"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1</w:t>
            </w:r>
          </w:p>
        </w:tc>
        <w:tc>
          <w:tcPr>
            <w:tcW w:w="246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该项一般为</w:t>
            </w:r>
            <w:r w:rsidRPr="003F61CE">
              <w:t>20</w:t>
            </w:r>
            <w:r w:rsidRPr="003F61CE">
              <w:t>位数</w:t>
            </w:r>
          </w:p>
        </w:tc>
      </w:tr>
      <w:tr w:rsidR="00420DF9" w:rsidRPr="003F61CE" w:rsidTr="00A5595F">
        <w:trPr>
          <w:trHeight w:val="454"/>
        </w:trPr>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成绩</w:t>
            </w:r>
          </w:p>
        </w:tc>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roofErr w:type="spellStart"/>
            <w:r w:rsidRPr="003F61CE">
              <w:t>sco_score</w:t>
            </w:r>
            <w:proofErr w:type="spellEnd"/>
          </w:p>
        </w:tc>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integer</w:t>
            </w:r>
          </w:p>
        </w:tc>
        <w:tc>
          <w:tcPr>
            <w:tcW w:w="951"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
        </w:tc>
        <w:tc>
          <w:tcPr>
            <w:tcW w:w="851"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
        </w:tc>
        <w:tc>
          <w:tcPr>
            <w:tcW w:w="246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&lt;100</w:t>
            </w:r>
          </w:p>
        </w:tc>
      </w:tr>
    </w:tbl>
    <w:p w:rsidR="00420DF9" w:rsidRPr="003F61CE" w:rsidRDefault="00420DF9" w:rsidP="00420DF9">
      <w:pPr>
        <w:ind w:right="210"/>
        <w:rPr>
          <w:shd w:val="clear" w:color="auto" w:fill="FFFFFF"/>
          <w:lang w:bidi="ar"/>
        </w:rPr>
      </w:pPr>
    </w:p>
    <w:p w:rsidR="00420DF9" w:rsidRPr="00E754FC" w:rsidRDefault="00420DF9" w:rsidP="00420DF9">
      <w:pPr>
        <w:pStyle w:val="a0"/>
        <w:ind w:right="210" w:firstLineChars="200" w:firstLine="422"/>
        <w:outlineLvl w:val="3"/>
        <w:rPr>
          <w:b/>
        </w:rPr>
      </w:pPr>
      <w:r>
        <w:rPr>
          <w:b/>
        </w:rPr>
        <w:t>5.7</w:t>
      </w:r>
      <w:r w:rsidRPr="00E754FC">
        <w:rPr>
          <w:rFonts w:hint="eastAsia"/>
          <w:b/>
        </w:rPr>
        <w:t>院系信息记录表</w:t>
      </w:r>
    </w:p>
    <w:p w:rsidR="00420DF9" w:rsidRPr="003F61CE" w:rsidRDefault="00420DF9" w:rsidP="00420DF9">
      <w:pPr>
        <w:ind w:right="210" w:firstLine="420"/>
        <w:rPr>
          <w:lang w:bidi="ar"/>
        </w:rPr>
      </w:pPr>
      <w:r w:rsidRPr="003F61CE">
        <w:rPr>
          <w:rFonts w:hint="eastAsia"/>
          <w:lang w:bidi="ar"/>
        </w:rPr>
        <w:t>该表记录了学生信息管理系统中所有院系的信息。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2"/>
        <w:gridCol w:w="1453"/>
        <w:gridCol w:w="1386"/>
        <w:gridCol w:w="1293"/>
        <w:gridCol w:w="846"/>
        <w:gridCol w:w="1771"/>
      </w:tblGrid>
      <w:tr w:rsidR="00420DF9" w:rsidRPr="003F61CE" w:rsidTr="00A5595F">
        <w:trPr>
          <w:trHeight w:val="454"/>
        </w:trPr>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属性名</w:t>
            </w:r>
          </w:p>
        </w:tc>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存储代码</w:t>
            </w:r>
          </w:p>
        </w:tc>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类型</w:t>
            </w:r>
          </w:p>
        </w:tc>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长度</w:t>
            </w:r>
          </w:p>
        </w:tc>
        <w:tc>
          <w:tcPr>
            <w:tcW w:w="807"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roofErr w:type="gramStart"/>
            <w:r w:rsidRPr="003F61CE">
              <w:t>主码</w:t>
            </w:r>
            <w:proofErr w:type="gramEnd"/>
          </w:p>
        </w:tc>
        <w:tc>
          <w:tcPr>
            <w:tcW w:w="2035"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备注</w:t>
            </w:r>
          </w:p>
        </w:tc>
      </w:tr>
      <w:tr w:rsidR="00420DF9" w:rsidRPr="003F61CE" w:rsidTr="00A5595F">
        <w:trPr>
          <w:trHeight w:val="454"/>
        </w:trPr>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院系号</w:t>
            </w:r>
          </w:p>
        </w:tc>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roofErr w:type="spellStart"/>
            <w:r w:rsidRPr="003F61CE">
              <w:t>col_id</w:t>
            </w:r>
            <w:proofErr w:type="spellEnd"/>
          </w:p>
        </w:tc>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varchar</w:t>
            </w:r>
          </w:p>
        </w:tc>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5</w:t>
            </w:r>
          </w:p>
        </w:tc>
        <w:tc>
          <w:tcPr>
            <w:tcW w:w="807"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1</w:t>
            </w:r>
          </w:p>
        </w:tc>
        <w:tc>
          <w:tcPr>
            <w:tcW w:w="2035"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该项一般为</w:t>
            </w:r>
            <w:r w:rsidRPr="003F61CE">
              <w:t>3</w:t>
            </w:r>
            <w:r w:rsidRPr="003F61CE">
              <w:t>位数</w:t>
            </w:r>
          </w:p>
        </w:tc>
      </w:tr>
      <w:tr w:rsidR="00420DF9" w:rsidRPr="003F61CE" w:rsidTr="00A5595F">
        <w:trPr>
          <w:trHeight w:val="454"/>
        </w:trPr>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院系名称</w:t>
            </w:r>
          </w:p>
        </w:tc>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roofErr w:type="spellStart"/>
            <w:r w:rsidRPr="003F61CE">
              <w:t>col_name</w:t>
            </w:r>
            <w:proofErr w:type="spellEnd"/>
          </w:p>
        </w:tc>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varchar</w:t>
            </w:r>
          </w:p>
        </w:tc>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50</w:t>
            </w:r>
          </w:p>
        </w:tc>
        <w:tc>
          <w:tcPr>
            <w:tcW w:w="807"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
        </w:tc>
        <w:tc>
          <w:tcPr>
            <w:tcW w:w="2035"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
        </w:tc>
      </w:tr>
    </w:tbl>
    <w:p w:rsidR="00420DF9" w:rsidRPr="003F61CE" w:rsidRDefault="00420DF9" w:rsidP="00420DF9">
      <w:pPr>
        <w:ind w:right="210"/>
        <w:rPr>
          <w:shd w:val="clear" w:color="auto" w:fill="FFFFFF"/>
          <w:lang w:bidi="ar"/>
        </w:rPr>
      </w:pPr>
    </w:p>
    <w:p w:rsidR="00420DF9" w:rsidRPr="00E754FC" w:rsidRDefault="00420DF9" w:rsidP="00420DF9">
      <w:pPr>
        <w:pStyle w:val="a0"/>
        <w:ind w:right="210" w:firstLineChars="200" w:firstLine="422"/>
        <w:outlineLvl w:val="3"/>
        <w:rPr>
          <w:b/>
        </w:rPr>
      </w:pPr>
      <w:r>
        <w:rPr>
          <w:b/>
        </w:rPr>
        <w:t>5.8</w:t>
      </w:r>
      <w:r w:rsidRPr="00E754FC">
        <w:rPr>
          <w:rFonts w:hint="eastAsia"/>
          <w:b/>
        </w:rPr>
        <w:t>专业信息记录表</w:t>
      </w:r>
    </w:p>
    <w:p w:rsidR="00420DF9" w:rsidRPr="003F61CE" w:rsidRDefault="00420DF9" w:rsidP="00420DF9">
      <w:pPr>
        <w:ind w:right="210" w:firstLine="420"/>
        <w:rPr>
          <w:lang w:bidi="ar"/>
        </w:rPr>
      </w:pPr>
      <w:r w:rsidRPr="003F61CE">
        <w:rPr>
          <w:rFonts w:hint="eastAsia"/>
          <w:lang w:bidi="ar"/>
        </w:rPr>
        <w:t>该表记录了学生信息管理系统中所有专业的信息。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8"/>
        <w:gridCol w:w="1476"/>
        <w:gridCol w:w="1384"/>
        <w:gridCol w:w="1287"/>
        <w:gridCol w:w="846"/>
        <w:gridCol w:w="1760"/>
      </w:tblGrid>
      <w:tr w:rsidR="00420DF9" w:rsidRPr="003F61CE" w:rsidTr="00A5595F">
        <w:trPr>
          <w:trHeight w:val="454"/>
        </w:trPr>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属性名</w:t>
            </w:r>
          </w:p>
        </w:tc>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存储代码</w:t>
            </w:r>
          </w:p>
        </w:tc>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类型</w:t>
            </w:r>
          </w:p>
        </w:tc>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长度</w:t>
            </w:r>
          </w:p>
        </w:tc>
        <w:tc>
          <w:tcPr>
            <w:tcW w:w="807"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roofErr w:type="gramStart"/>
            <w:r w:rsidRPr="003F61CE">
              <w:t>主码</w:t>
            </w:r>
            <w:proofErr w:type="gramEnd"/>
          </w:p>
        </w:tc>
        <w:tc>
          <w:tcPr>
            <w:tcW w:w="2035"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备注</w:t>
            </w:r>
          </w:p>
        </w:tc>
      </w:tr>
      <w:tr w:rsidR="00420DF9" w:rsidRPr="003F61CE" w:rsidTr="00A5595F">
        <w:trPr>
          <w:trHeight w:val="454"/>
        </w:trPr>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专业号</w:t>
            </w:r>
          </w:p>
        </w:tc>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roofErr w:type="spellStart"/>
            <w:r w:rsidRPr="003F61CE">
              <w:t>pro_id</w:t>
            </w:r>
            <w:proofErr w:type="spellEnd"/>
          </w:p>
        </w:tc>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varchar</w:t>
            </w:r>
          </w:p>
        </w:tc>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5</w:t>
            </w:r>
          </w:p>
        </w:tc>
        <w:tc>
          <w:tcPr>
            <w:tcW w:w="807"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1</w:t>
            </w:r>
          </w:p>
        </w:tc>
        <w:tc>
          <w:tcPr>
            <w:tcW w:w="2035"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该项一般为</w:t>
            </w:r>
            <w:r w:rsidRPr="003F61CE">
              <w:t>5</w:t>
            </w:r>
            <w:r w:rsidRPr="003F61CE">
              <w:t>位数</w:t>
            </w:r>
          </w:p>
        </w:tc>
      </w:tr>
      <w:tr w:rsidR="00420DF9" w:rsidRPr="003F61CE" w:rsidTr="00A5595F">
        <w:trPr>
          <w:trHeight w:val="454"/>
        </w:trPr>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专业名称</w:t>
            </w:r>
          </w:p>
        </w:tc>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roofErr w:type="spellStart"/>
            <w:r w:rsidRPr="003F61CE">
              <w:t>pro_name</w:t>
            </w:r>
            <w:proofErr w:type="spellEnd"/>
          </w:p>
        </w:tc>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varchar</w:t>
            </w:r>
          </w:p>
        </w:tc>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50</w:t>
            </w:r>
          </w:p>
        </w:tc>
        <w:tc>
          <w:tcPr>
            <w:tcW w:w="807"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
        </w:tc>
        <w:tc>
          <w:tcPr>
            <w:tcW w:w="2035"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
        </w:tc>
      </w:tr>
      <w:tr w:rsidR="00420DF9" w:rsidRPr="003F61CE" w:rsidTr="00A5595F">
        <w:trPr>
          <w:trHeight w:val="454"/>
        </w:trPr>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所属院系号</w:t>
            </w:r>
          </w:p>
        </w:tc>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roofErr w:type="spellStart"/>
            <w:r w:rsidRPr="003F61CE">
              <w:t>col_id</w:t>
            </w:r>
            <w:proofErr w:type="spellEnd"/>
          </w:p>
        </w:tc>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varchar</w:t>
            </w:r>
          </w:p>
        </w:tc>
        <w:tc>
          <w:tcPr>
            <w:tcW w:w="1420"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5</w:t>
            </w:r>
          </w:p>
        </w:tc>
        <w:tc>
          <w:tcPr>
            <w:tcW w:w="807"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p>
        </w:tc>
        <w:tc>
          <w:tcPr>
            <w:tcW w:w="2035" w:type="dxa"/>
            <w:shd w:val="clear" w:color="auto" w:fill="auto"/>
            <w:vAlign w:val="center"/>
          </w:tcPr>
          <w:p w:rsidR="00420DF9" w:rsidRPr="003F61CE" w:rsidRDefault="00420DF9" w:rsidP="00A5595F">
            <w:pPr>
              <w:ind w:right="210"/>
              <w:rPr>
                <w:rFonts w:ascii="宋体" w:hAnsi="宋体" w:cs="Arial"/>
                <w:color w:val="4D4D4D"/>
                <w:szCs w:val="32"/>
                <w:shd w:val="clear" w:color="auto" w:fill="FFFFFF"/>
                <w:lang w:bidi="ar"/>
              </w:rPr>
            </w:pPr>
            <w:r w:rsidRPr="003F61CE">
              <w:t>该项一般为</w:t>
            </w:r>
            <w:r w:rsidRPr="003F61CE">
              <w:t>3</w:t>
            </w:r>
            <w:r w:rsidRPr="003F61CE">
              <w:t>位数</w:t>
            </w:r>
          </w:p>
        </w:tc>
      </w:tr>
    </w:tbl>
    <w:p w:rsidR="00420DF9" w:rsidRPr="00E476C7" w:rsidRDefault="00420DF9" w:rsidP="00420DF9">
      <w:pPr>
        <w:pStyle w:val="a0"/>
        <w:ind w:right="210" w:firstLine="0"/>
      </w:pPr>
    </w:p>
    <w:p w:rsidR="00420DF9" w:rsidRDefault="00420DF9" w:rsidP="00420DF9">
      <w:pPr>
        <w:pStyle w:val="3"/>
        <w:ind w:right="210"/>
      </w:pPr>
      <w:bookmarkStart w:id="23" w:name="_Toc73103493"/>
      <w:bookmarkStart w:id="24" w:name="_Toc73105350"/>
      <w:r>
        <w:rPr>
          <w:rFonts w:hint="eastAsia"/>
        </w:rPr>
        <w:lastRenderedPageBreak/>
        <w:t>6</w:t>
      </w:r>
      <w:r>
        <w:t>.</w:t>
      </w:r>
      <w:r w:rsidRPr="00583799">
        <w:t>数据库安全性</w:t>
      </w:r>
      <w:bookmarkEnd w:id="23"/>
      <w:bookmarkEnd w:id="24"/>
    </w:p>
    <w:p w:rsidR="00420DF9" w:rsidRPr="00B62342" w:rsidRDefault="00420DF9" w:rsidP="00420DF9">
      <w:pPr>
        <w:ind w:right="210" w:firstLineChars="200" w:firstLine="420"/>
        <w:rPr>
          <w:color w:val="auto"/>
          <w:shd w:val="clear" w:color="auto" w:fill="FFFFFF"/>
        </w:rPr>
      </w:pPr>
      <w:r w:rsidRPr="00B62342">
        <w:rPr>
          <w:rFonts w:hint="eastAsia"/>
          <w:color w:val="auto"/>
          <w:shd w:val="clear" w:color="auto" w:fill="FFFFFF"/>
        </w:rPr>
        <w:t>Web</w:t>
      </w:r>
      <w:r w:rsidRPr="00B62342">
        <w:rPr>
          <w:rFonts w:hint="eastAsia"/>
          <w:color w:val="auto"/>
          <w:shd w:val="clear" w:color="auto" w:fill="FFFFFF"/>
        </w:rPr>
        <w:t>环境下，数据库的安全尤为重要，数据库安全性的保证，就是网络网站安全的护盾。在各种</w:t>
      </w:r>
      <w:r w:rsidRPr="00B62342">
        <w:rPr>
          <w:rFonts w:hint="eastAsia"/>
          <w:color w:val="auto"/>
          <w:shd w:val="clear" w:color="auto" w:fill="FFFFFF"/>
        </w:rPr>
        <w:t>SQL</w:t>
      </w:r>
      <w:r w:rsidRPr="00B62342">
        <w:rPr>
          <w:rFonts w:hint="eastAsia"/>
          <w:color w:val="auto"/>
          <w:shd w:val="clear" w:color="auto" w:fill="FFFFFF"/>
        </w:rPr>
        <w:t>注入，侵略，攻击的层层威胁下，保证</w:t>
      </w:r>
      <w:r w:rsidRPr="00B62342">
        <w:rPr>
          <w:rFonts w:hint="eastAsia"/>
          <w:color w:val="auto"/>
          <w:shd w:val="clear" w:color="auto" w:fill="FFFFFF"/>
        </w:rPr>
        <w:t>Web</w:t>
      </w:r>
      <w:r w:rsidRPr="00B62342">
        <w:rPr>
          <w:rFonts w:hint="eastAsia"/>
          <w:color w:val="auto"/>
          <w:shd w:val="clear" w:color="auto" w:fill="FFFFFF"/>
        </w:rPr>
        <w:t>数据库的安全性已成为新的课题。</w:t>
      </w:r>
    </w:p>
    <w:p w:rsidR="00420DF9" w:rsidRPr="00B62342" w:rsidRDefault="00420DF9" w:rsidP="00420DF9">
      <w:pPr>
        <w:ind w:right="210"/>
        <w:rPr>
          <w:rFonts w:ascii="宋体" w:hAnsi="宋体"/>
          <w:color w:val="auto"/>
        </w:rPr>
      </w:pPr>
      <w:r w:rsidRPr="00B62342">
        <w:rPr>
          <w:rStyle w:val="ac"/>
          <w:rFonts w:ascii="宋体" w:hAnsi="宋体" w:cs="微软雅黑" w:hint="eastAsia"/>
          <w:color w:val="auto"/>
          <w:szCs w:val="21"/>
          <w:shd w:val="clear" w:color="auto" w:fill="FFFFFF"/>
        </w:rPr>
        <w:t>1、对用户安全管理</w:t>
      </w:r>
    </w:p>
    <w:p w:rsidR="00420DF9" w:rsidRPr="00B62342" w:rsidRDefault="00420DF9" w:rsidP="00420DF9">
      <w:pPr>
        <w:ind w:right="210" w:firstLineChars="200" w:firstLine="420"/>
        <w:rPr>
          <w:rFonts w:ascii="宋体" w:hAnsi="宋体"/>
          <w:color w:val="auto"/>
        </w:rPr>
      </w:pPr>
      <w:r w:rsidRPr="00B62342">
        <w:rPr>
          <w:rFonts w:ascii="宋体" w:hAnsi="宋体" w:hint="eastAsia"/>
          <w:color w:val="auto"/>
          <w:shd w:val="clear" w:color="auto" w:fill="FFFFFF"/>
        </w:rPr>
        <w:t>首先要保证的就是数据库用户的权限的安全性，用户在访问数据库时，必须经过身份认证，对</w:t>
      </w:r>
      <w:proofErr w:type="gramStart"/>
      <w:r w:rsidRPr="00B62342">
        <w:rPr>
          <w:rFonts w:ascii="宋体" w:hAnsi="宋体" w:hint="eastAsia"/>
          <w:color w:val="auto"/>
          <w:shd w:val="clear" w:color="auto" w:fill="FFFFFF"/>
        </w:rPr>
        <w:t>非超管</w:t>
      </w:r>
      <w:proofErr w:type="gramEnd"/>
      <w:r w:rsidRPr="00B62342">
        <w:rPr>
          <w:rFonts w:ascii="宋体" w:hAnsi="宋体" w:hint="eastAsia"/>
          <w:color w:val="auto"/>
          <w:shd w:val="clear" w:color="auto" w:fill="FFFFFF"/>
        </w:rPr>
        <w:t>用户，必须设定有限的权限和专用的密码。</w:t>
      </w:r>
    </w:p>
    <w:p w:rsidR="00420DF9" w:rsidRPr="00B62342" w:rsidRDefault="00420DF9" w:rsidP="00420DF9">
      <w:pPr>
        <w:ind w:right="210"/>
        <w:rPr>
          <w:rFonts w:ascii="宋体" w:hAnsi="宋体"/>
          <w:color w:val="auto"/>
        </w:rPr>
      </w:pPr>
      <w:r w:rsidRPr="00B62342">
        <w:rPr>
          <w:rFonts w:ascii="宋体" w:hAnsi="宋体" w:hint="eastAsia"/>
          <w:color w:val="auto"/>
          <w:shd w:val="clear" w:color="auto" w:fill="FFFFFF"/>
        </w:rPr>
        <w:t>比如，root</w:t>
      </w:r>
      <w:proofErr w:type="gramStart"/>
      <w:r w:rsidRPr="00B62342">
        <w:rPr>
          <w:rFonts w:ascii="宋体" w:hAnsi="宋体" w:hint="eastAsia"/>
          <w:color w:val="auto"/>
          <w:shd w:val="clear" w:color="auto" w:fill="FFFFFF"/>
        </w:rPr>
        <w:t>是超管用户</w:t>
      </w:r>
      <w:proofErr w:type="gramEnd"/>
      <w:r w:rsidRPr="00B62342">
        <w:rPr>
          <w:rFonts w:ascii="宋体" w:hAnsi="宋体" w:hint="eastAsia"/>
          <w:color w:val="auto"/>
          <w:shd w:val="clear" w:color="auto" w:fill="FFFFFF"/>
        </w:rPr>
        <w:t>，其他用户就不能使用这个验证。</w:t>
      </w:r>
    </w:p>
    <w:p w:rsidR="00420DF9" w:rsidRPr="00B62342" w:rsidRDefault="00420DF9" w:rsidP="00420DF9">
      <w:pPr>
        <w:ind w:right="210"/>
        <w:rPr>
          <w:rFonts w:ascii="宋体" w:hAnsi="宋体"/>
          <w:color w:val="auto"/>
        </w:rPr>
      </w:pPr>
      <w:r w:rsidRPr="00B62342">
        <w:rPr>
          <w:rStyle w:val="ac"/>
          <w:rFonts w:ascii="宋体" w:hAnsi="宋体" w:cs="微软雅黑" w:hint="eastAsia"/>
          <w:color w:val="auto"/>
          <w:szCs w:val="21"/>
          <w:shd w:val="clear" w:color="auto" w:fill="FFFFFF"/>
        </w:rPr>
        <w:t>2、定义视图</w:t>
      </w:r>
    </w:p>
    <w:p w:rsidR="00420DF9" w:rsidRPr="00B62342" w:rsidRDefault="00420DF9" w:rsidP="00420DF9">
      <w:pPr>
        <w:ind w:right="210" w:firstLineChars="200" w:firstLine="420"/>
        <w:rPr>
          <w:rFonts w:ascii="宋体" w:hAnsi="宋体"/>
          <w:color w:val="auto"/>
        </w:rPr>
      </w:pPr>
      <w:r w:rsidRPr="00B62342">
        <w:rPr>
          <w:rFonts w:ascii="宋体" w:hAnsi="宋体" w:hint="eastAsia"/>
          <w:color w:val="auto"/>
          <w:shd w:val="clear" w:color="auto" w:fill="FFFFFF"/>
        </w:rPr>
        <w:t>为不同的用户定义不同的视图，可以限制用户的访问范围。通过视图机制把需要保密的数据对无权存取这些数据的用户隐藏起来，可以对数据库提供一定程度的安全保护。</w:t>
      </w:r>
    </w:p>
    <w:p w:rsidR="00420DF9" w:rsidRPr="00B62342" w:rsidRDefault="00420DF9" w:rsidP="00420DF9">
      <w:pPr>
        <w:ind w:right="210"/>
        <w:rPr>
          <w:rFonts w:ascii="宋体" w:hAnsi="宋体"/>
          <w:color w:val="auto"/>
        </w:rPr>
      </w:pPr>
      <w:r w:rsidRPr="00B62342">
        <w:rPr>
          <w:rStyle w:val="ac"/>
          <w:rFonts w:ascii="宋体" w:hAnsi="宋体" w:cs="微软雅黑" w:hint="eastAsia"/>
          <w:color w:val="auto"/>
          <w:szCs w:val="21"/>
          <w:shd w:val="clear" w:color="auto" w:fill="FFFFFF"/>
        </w:rPr>
        <w:t>3、数据加密</w:t>
      </w:r>
    </w:p>
    <w:p w:rsidR="00420DF9" w:rsidRPr="00B62342" w:rsidRDefault="00420DF9" w:rsidP="00420DF9">
      <w:pPr>
        <w:ind w:right="210" w:firstLineChars="200" w:firstLine="420"/>
        <w:rPr>
          <w:rFonts w:ascii="宋体" w:hAnsi="宋体"/>
          <w:color w:val="auto"/>
        </w:rPr>
      </w:pPr>
      <w:r w:rsidRPr="00B62342">
        <w:rPr>
          <w:rFonts w:ascii="宋体" w:hAnsi="宋体" w:hint="eastAsia"/>
          <w:color w:val="auto"/>
          <w:shd w:val="clear" w:color="auto" w:fill="FFFFFF"/>
        </w:rPr>
        <w:t>数据安全隐患无处不在，因此对数据的加密，是保护数据库安全的有效措施。</w:t>
      </w:r>
    </w:p>
    <w:p w:rsidR="00420DF9" w:rsidRPr="00B62342" w:rsidRDefault="00420DF9" w:rsidP="00420DF9">
      <w:pPr>
        <w:ind w:right="210"/>
        <w:rPr>
          <w:rFonts w:ascii="宋体" w:hAnsi="宋体"/>
          <w:color w:val="auto"/>
        </w:rPr>
      </w:pPr>
      <w:r w:rsidRPr="00B62342">
        <w:rPr>
          <w:rFonts w:ascii="宋体" w:hAnsi="宋体" w:hint="eastAsia"/>
          <w:color w:val="auto"/>
          <w:shd w:val="clear" w:color="auto" w:fill="FFFFFF"/>
        </w:rPr>
        <w:t>数据加密是应用最广、成本最低廉而相对最可靠的方法。数据加密是保护数据在存储和传递过程中不被窃取或修改的有效手段。</w:t>
      </w:r>
    </w:p>
    <w:p w:rsidR="00420DF9" w:rsidRPr="00B62342" w:rsidRDefault="00420DF9" w:rsidP="00420DF9">
      <w:pPr>
        <w:ind w:right="210"/>
        <w:rPr>
          <w:rFonts w:ascii="宋体" w:hAnsi="宋体"/>
          <w:color w:val="auto"/>
        </w:rPr>
      </w:pPr>
      <w:r w:rsidRPr="00B62342">
        <w:rPr>
          <w:rStyle w:val="ac"/>
          <w:rFonts w:ascii="宋体" w:hAnsi="宋体" w:cs="微软雅黑" w:hint="eastAsia"/>
          <w:color w:val="auto"/>
          <w:szCs w:val="21"/>
          <w:shd w:val="clear" w:color="auto" w:fill="FFFFFF"/>
        </w:rPr>
        <w:t>4、启动事务管理和故障恢复</w:t>
      </w:r>
    </w:p>
    <w:p w:rsidR="00420DF9" w:rsidRPr="00B62342" w:rsidRDefault="00420DF9" w:rsidP="00420DF9">
      <w:pPr>
        <w:ind w:right="210" w:firstLineChars="200" w:firstLine="420"/>
        <w:rPr>
          <w:rFonts w:ascii="宋体" w:hAnsi="宋体"/>
          <w:color w:val="auto"/>
        </w:rPr>
      </w:pPr>
      <w:r w:rsidRPr="00B62342">
        <w:rPr>
          <w:rFonts w:ascii="宋体" w:hAnsi="宋体" w:hint="eastAsia"/>
          <w:color w:val="auto"/>
          <w:shd w:val="clear" w:color="auto" w:fill="FFFFFF"/>
        </w:rPr>
        <w:t>事务管理和故障恢复主要是对付系统内发生的自然因素故障，保证数据和事务的一致性和完整性。</w:t>
      </w:r>
    </w:p>
    <w:p w:rsidR="00420DF9" w:rsidRPr="00B62342" w:rsidRDefault="00420DF9" w:rsidP="00420DF9">
      <w:pPr>
        <w:ind w:right="210"/>
        <w:rPr>
          <w:rFonts w:ascii="宋体" w:hAnsi="宋体"/>
          <w:color w:val="auto"/>
        </w:rPr>
      </w:pPr>
      <w:r w:rsidRPr="00B62342">
        <w:rPr>
          <w:rFonts w:ascii="宋体" w:hAnsi="宋体" w:hint="eastAsia"/>
          <w:color w:val="auto"/>
          <w:shd w:val="clear" w:color="auto" w:fill="FFFFFF"/>
        </w:rPr>
        <w:t>故障恢复的主要措施是进行日志记录和数据复制；事务运行的每一步结果都记录在系统日志文件中，并且对重要数据进行复制，发生故障时根据日志文件利用数据副本准确地完成事务的恢复。</w:t>
      </w:r>
    </w:p>
    <w:p w:rsidR="00420DF9" w:rsidRPr="00B62342" w:rsidRDefault="00420DF9" w:rsidP="00420DF9">
      <w:pPr>
        <w:ind w:right="210"/>
        <w:rPr>
          <w:rFonts w:ascii="宋体" w:hAnsi="宋体"/>
          <w:color w:val="auto"/>
        </w:rPr>
      </w:pPr>
      <w:r w:rsidRPr="00B62342">
        <w:rPr>
          <w:rStyle w:val="ac"/>
          <w:rFonts w:ascii="宋体" w:hAnsi="宋体" w:cs="微软雅黑" w:hint="eastAsia"/>
          <w:color w:val="auto"/>
          <w:szCs w:val="21"/>
          <w:shd w:val="clear" w:color="auto" w:fill="FFFFFF"/>
        </w:rPr>
        <w:t>5、数据库备份与恢复</w:t>
      </w:r>
    </w:p>
    <w:p w:rsidR="00420DF9" w:rsidRPr="00B62342" w:rsidRDefault="00420DF9" w:rsidP="00420DF9">
      <w:pPr>
        <w:ind w:right="210" w:firstLineChars="200" w:firstLine="420"/>
        <w:rPr>
          <w:rFonts w:ascii="宋体" w:hAnsi="宋体"/>
          <w:color w:val="auto"/>
        </w:rPr>
      </w:pPr>
      <w:r w:rsidRPr="00B62342">
        <w:rPr>
          <w:rFonts w:ascii="宋体" w:hAnsi="宋体" w:hint="eastAsia"/>
          <w:color w:val="auto"/>
          <w:shd w:val="clear" w:color="auto" w:fill="FFFFFF"/>
        </w:rPr>
        <w:t>数据库系统必须采取必要的措施，以保证发生故障时，可以恢复数据库。</w:t>
      </w:r>
    </w:p>
    <w:p w:rsidR="00420DF9" w:rsidRPr="00B8582B" w:rsidRDefault="00420DF9" w:rsidP="00420DF9">
      <w:pPr>
        <w:ind w:right="210"/>
        <w:rPr>
          <w:rFonts w:ascii="宋体" w:hAnsi="宋体"/>
        </w:rPr>
      </w:pPr>
      <w:r w:rsidRPr="00B62342">
        <w:rPr>
          <w:rFonts w:ascii="宋体" w:hAnsi="宋体" w:hint="eastAsia"/>
          <w:shd w:val="clear" w:color="auto" w:fill="FFFFFF"/>
        </w:rPr>
        <w:t>数据备份需要仔细计划，制</w:t>
      </w:r>
      <w:r w:rsidRPr="00B62342">
        <w:rPr>
          <w:rFonts w:hint="eastAsia"/>
          <w:shd w:val="clear" w:color="auto" w:fill="FFFFFF"/>
        </w:rPr>
        <w:t>定出一个策略测试后再去实施，备份计划也需要不断地调</w:t>
      </w:r>
      <w:r w:rsidRPr="00B8582B">
        <w:rPr>
          <w:rFonts w:ascii="宋体" w:hAnsi="宋体" w:hint="eastAsia"/>
          <w:shd w:val="clear" w:color="auto" w:fill="FFFFFF"/>
        </w:rPr>
        <w:t>整。</w:t>
      </w:r>
    </w:p>
    <w:p w:rsidR="00420DF9" w:rsidRPr="00B8582B" w:rsidRDefault="00420DF9" w:rsidP="00420DF9">
      <w:pPr>
        <w:ind w:right="210"/>
        <w:rPr>
          <w:rFonts w:ascii="宋体" w:hAnsi="宋体"/>
          <w:b/>
        </w:rPr>
      </w:pPr>
      <w:r w:rsidRPr="00B8582B">
        <w:rPr>
          <w:rFonts w:ascii="宋体" w:hAnsi="宋体" w:hint="eastAsia"/>
          <w:b/>
        </w:rPr>
        <w:t>6</w:t>
      </w:r>
      <w:r w:rsidRPr="00B8582B">
        <w:rPr>
          <w:rStyle w:val="ac"/>
          <w:rFonts w:ascii="宋体" w:hAnsi="宋体" w:cs="微软雅黑" w:hint="eastAsia"/>
          <w:color w:val="auto"/>
          <w:szCs w:val="21"/>
          <w:shd w:val="clear" w:color="auto" w:fill="FFFFFF"/>
        </w:rPr>
        <w:t>、</w:t>
      </w:r>
      <w:r w:rsidRPr="00B8582B">
        <w:rPr>
          <w:rFonts w:ascii="宋体" w:hAnsi="宋体" w:hint="eastAsia"/>
          <w:b/>
        </w:rPr>
        <w:t>数据库验证方式</w:t>
      </w:r>
    </w:p>
    <w:p w:rsidR="00420DF9" w:rsidRPr="00B62342" w:rsidRDefault="00420DF9" w:rsidP="00420DF9">
      <w:pPr>
        <w:ind w:right="210" w:firstLineChars="100" w:firstLine="210"/>
      </w:pPr>
      <w:r w:rsidRPr="00B62342">
        <w:rPr>
          <w:rFonts w:hint="eastAsia"/>
        </w:rPr>
        <w:t>应用程序端连接数据库时使用的数据库验证方式为</w:t>
      </w:r>
      <w:r w:rsidRPr="00B62342">
        <w:rPr>
          <w:rFonts w:hint="eastAsia"/>
        </w:rPr>
        <w:t>SQL Server</w:t>
      </w:r>
      <w:r w:rsidRPr="00B62342">
        <w:rPr>
          <w:rFonts w:hint="eastAsia"/>
        </w:rPr>
        <w:t>验证。数据库连接串将使用</w:t>
      </w:r>
      <w:r w:rsidRPr="00B62342">
        <w:rPr>
          <w:rFonts w:hint="eastAsia"/>
        </w:rPr>
        <w:t>CAPICOM</w:t>
      </w:r>
      <w:r w:rsidRPr="00B62342">
        <w:rPr>
          <w:rFonts w:hint="eastAsia"/>
        </w:rPr>
        <w:t>技术加密存储在系统配置文件中。</w:t>
      </w:r>
    </w:p>
    <w:p w:rsidR="00420DF9" w:rsidRPr="00B62342" w:rsidRDefault="00420DF9" w:rsidP="00420DF9">
      <w:pPr>
        <w:pStyle w:val="a0"/>
        <w:ind w:right="210"/>
      </w:pPr>
    </w:p>
    <w:p w:rsidR="00420DF9" w:rsidRDefault="00420DF9" w:rsidP="00420DF9">
      <w:pPr>
        <w:pStyle w:val="3"/>
        <w:ind w:right="210"/>
      </w:pPr>
      <w:bookmarkStart w:id="25" w:name="_Toc73103494"/>
      <w:bookmarkStart w:id="26" w:name="_Toc73105351"/>
      <w:r>
        <w:rPr>
          <w:rFonts w:hint="eastAsia"/>
        </w:rPr>
        <w:t>7</w:t>
      </w:r>
      <w:r>
        <w:t>.</w:t>
      </w:r>
      <w:r w:rsidRPr="00583799">
        <w:rPr>
          <w:rFonts w:hint="eastAsia"/>
        </w:rPr>
        <w:t>数据库管理和设置</w:t>
      </w:r>
      <w:bookmarkEnd w:id="25"/>
      <w:bookmarkEnd w:id="26"/>
    </w:p>
    <w:p w:rsidR="00420DF9" w:rsidRDefault="00420DF9" w:rsidP="00420DF9">
      <w:pPr>
        <w:ind w:right="210" w:firstLineChars="200" w:firstLine="420"/>
        <w:rPr>
          <w:rFonts w:ascii="宋体" w:hAnsi="宋体"/>
          <w:szCs w:val="21"/>
        </w:rPr>
      </w:pPr>
      <w:r>
        <w:rPr>
          <w:rFonts w:ascii="宋体" w:hAnsi="宋体" w:hint="eastAsia"/>
          <w:szCs w:val="21"/>
        </w:rPr>
        <w:t>将从系统的数据库运行角度出发，对本数据库的属性设置和备份恢复策略提出指导性说明。</w:t>
      </w:r>
    </w:p>
    <w:p w:rsidR="00420DF9" w:rsidRPr="00B62342" w:rsidRDefault="00420DF9" w:rsidP="00420DF9">
      <w:pPr>
        <w:ind w:right="210" w:firstLineChars="200" w:firstLine="420"/>
        <w:rPr>
          <w:rFonts w:ascii="宋体" w:hAnsi="宋体"/>
          <w:color w:val="auto"/>
          <w:szCs w:val="21"/>
        </w:rPr>
      </w:pPr>
      <w:r>
        <w:rPr>
          <w:rFonts w:ascii="宋体" w:hAnsi="宋体" w:hint="eastAsia"/>
          <w:szCs w:val="21"/>
        </w:rPr>
        <w:t>另外，我们在数据库的物理结构上还做了优化：数据库表设计满足 3NF，减少了冗</w:t>
      </w:r>
      <w:r w:rsidRPr="00B62342">
        <w:rPr>
          <w:rFonts w:ascii="宋体" w:hAnsi="宋体" w:hint="eastAsia"/>
          <w:color w:val="auto"/>
          <w:szCs w:val="21"/>
        </w:rPr>
        <w:t>余数据。表中的所有数据元素不但要能唯一地被主关键字所标识,而且它们之间还</w:t>
      </w:r>
      <w:r w:rsidRPr="00B62342">
        <w:rPr>
          <w:rFonts w:ascii="宋体" w:hAnsi="宋体" w:hint="eastAsia"/>
          <w:color w:val="auto"/>
          <w:szCs w:val="21"/>
        </w:rPr>
        <w:lastRenderedPageBreak/>
        <w:t>必须相互独立，不存在其他的函数关系接口。</w:t>
      </w:r>
    </w:p>
    <w:p w:rsidR="00420DF9" w:rsidRPr="00B0662B" w:rsidRDefault="00420DF9" w:rsidP="00420DF9">
      <w:pPr>
        <w:pStyle w:val="ad"/>
        <w:numPr>
          <w:ilvl w:val="0"/>
          <w:numId w:val="23"/>
        </w:numPr>
        <w:ind w:right="210" w:firstLineChars="0"/>
        <w:rPr>
          <w:rFonts w:ascii="宋体" w:eastAsia="宋体" w:hAnsi="宋体"/>
          <w:b/>
        </w:rPr>
      </w:pPr>
      <w:r w:rsidRPr="00B0662B">
        <w:rPr>
          <w:rFonts w:ascii="宋体" w:eastAsia="宋体" w:hAnsi="宋体" w:hint="eastAsia"/>
          <w:b/>
        </w:rPr>
        <w:t>数据库备份恢复策略</w:t>
      </w:r>
    </w:p>
    <w:p w:rsidR="00420DF9" w:rsidRPr="00B62342" w:rsidRDefault="00420DF9" w:rsidP="00420DF9">
      <w:pPr>
        <w:ind w:right="210" w:firstLineChars="200" w:firstLine="420"/>
        <w:rPr>
          <w:rFonts w:ascii="宋体" w:hAnsi="宋体"/>
          <w:color w:val="auto"/>
          <w:shd w:val="clear" w:color="auto" w:fill="FFFFFF"/>
        </w:rPr>
      </w:pPr>
      <w:r w:rsidRPr="00B62342">
        <w:rPr>
          <w:rFonts w:ascii="宋体" w:hAnsi="宋体" w:hint="eastAsia"/>
          <w:color w:val="auto"/>
          <w:shd w:val="clear" w:color="auto" w:fill="FFFFFF"/>
        </w:rPr>
        <w:t>数据备份是容灾的基础，是指为防止系统出现操作失误或系统故障导致数据丢失，而将全部或部分数据集合从应用主机的硬盘或阵列复制到其它的存储介质的过程。传统的数据备份主要是采用内置或外置的磁带机进行冷备份。但是这种方式只能防止操作失误等人为故障，而且其恢复时间也很长。随着技术的不断发展，数据的海量增加，不少的企业开始采用网络备份。网络备份一般通过专业的数据存储管理软件结合相应的硬件和存储设备来实现。</w:t>
      </w:r>
    </w:p>
    <w:p w:rsidR="00420DF9" w:rsidRPr="00B62342" w:rsidRDefault="00420DF9" w:rsidP="00420DF9">
      <w:pPr>
        <w:pStyle w:val="ad"/>
        <w:numPr>
          <w:ilvl w:val="0"/>
          <w:numId w:val="17"/>
        </w:numPr>
        <w:ind w:right="210" w:firstLineChars="0"/>
        <w:rPr>
          <w:rFonts w:ascii="宋体" w:eastAsia="宋体" w:hAnsi="宋体"/>
          <w:shd w:val="clear" w:color="auto" w:fill="FFFFFF"/>
        </w:rPr>
      </w:pPr>
      <w:r w:rsidRPr="00B62342">
        <w:rPr>
          <w:rFonts w:ascii="宋体" w:eastAsia="宋体" w:hAnsi="宋体" w:hint="eastAsia"/>
          <w:shd w:val="clear" w:color="auto" w:fill="FFFFFF"/>
        </w:rPr>
        <w:t>完全备份(Full Backup)</w:t>
      </w:r>
    </w:p>
    <w:p w:rsidR="00420DF9" w:rsidRPr="00B62342" w:rsidRDefault="00420DF9" w:rsidP="00420DF9">
      <w:pPr>
        <w:ind w:right="210" w:firstLineChars="200" w:firstLine="420"/>
        <w:rPr>
          <w:rFonts w:ascii="宋体" w:hAnsi="宋体"/>
          <w:color w:val="auto"/>
          <w:shd w:val="clear" w:color="auto" w:fill="FFFFFF"/>
        </w:rPr>
      </w:pPr>
      <w:r w:rsidRPr="00B62342">
        <w:rPr>
          <w:rFonts w:ascii="宋体" w:hAnsi="宋体" w:hint="eastAsia"/>
          <w:color w:val="auto"/>
          <w:shd w:val="clear" w:color="auto" w:fill="FFFFFF"/>
        </w:rPr>
        <w:t>完全备份就是使用磁带对整个系统进行备份，不依赖文件的存档属性来确定备份文件。备份过程中，任何的标记都清除，都标记为已备份。这种备份的优点是：只要一盘磁带就可以恢复数据，并且大大节省了恢复时间。但因为每天都要对数据进行备份，造成备份的数据大量重复。这些重复的数据占用了大量的磁带空间，增加了成本。同时也因为备份的数据量大，对此，那些业务量大，繁忙的公司，这种备份策略是不明智的。</w:t>
      </w:r>
    </w:p>
    <w:p w:rsidR="00420DF9" w:rsidRPr="00B62342" w:rsidRDefault="00420DF9" w:rsidP="00420DF9">
      <w:pPr>
        <w:pStyle w:val="ad"/>
        <w:numPr>
          <w:ilvl w:val="0"/>
          <w:numId w:val="17"/>
        </w:numPr>
        <w:ind w:right="210" w:firstLineChars="0"/>
        <w:rPr>
          <w:rFonts w:ascii="宋体" w:eastAsia="宋体" w:hAnsi="宋体"/>
          <w:shd w:val="clear" w:color="auto" w:fill="FFFFFF"/>
        </w:rPr>
      </w:pPr>
      <w:r w:rsidRPr="00B62342">
        <w:rPr>
          <w:rFonts w:ascii="宋体" w:eastAsia="宋体" w:hAnsi="宋体" w:hint="eastAsia"/>
          <w:shd w:val="clear" w:color="auto" w:fill="FFFFFF"/>
        </w:rPr>
        <w:t>增量备份 (Incremental Backup )</w:t>
      </w:r>
    </w:p>
    <w:p w:rsidR="00420DF9" w:rsidRPr="00B62342" w:rsidRDefault="00420DF9" w:rsidP="00420DF9">
      <w:pPr>
        <w:ind w:right="210" w:firstLineChars="200" w:firstLine="420"/>
        <w:rPr>
          <w:rFonts w:ascii="宋体" w:hAnsi="宋体"/>
          <w:color w:val="auto"/>
          <w:shd w:val="clear" w:color="auto" w:fill="FFFFFF"/>
        </w:rPr>
      </w:pPr>
      <w:r w:rsidRPr="00B62342">
        <w:rPr>
          <w:rFonts w:ascii="宋体" w:hAnsi="宋体" w:hint="eastAsia"/>
          <w:color w:val="auto"/>
          <w:shd w:val="clear" w:color="auto" w:fill="FFFFFF"/>
        </w:rPr>
        <w:t>增量备份就是只对当天新的或被修改过的数据进行备份。但它的缺点在于，当灾难发生时，数据的恢复比较麻烦上一次完全备份是在周一，此时，周四产生了故障，若要将数据恢复至周三晚上的状态，则需要先使用周一的完全备份，然后使用周二的差异备份，再使用周三的差异备份，而此时如果周二的差异备份坏了就会导致数据无法恢复至周三的状态。</w:t>
      </w:r>
    </w:p>
    <w:p w:rsidR="00420DF9" w:rsidRPr="00B62342" w:rsidRDefault="00420DF9" w:rsidP="00420DF9">
      <w:pPr>
        <w:pStyle w:val="ad"/>
        <w:numPr>
          <w:ilvl w:val="0"/>
          <w:numId w:val="17"/>
        </w:numPr>
        <w:ind w:right="210" w:firstLineChars="0"/>
        <w:rPr>
          <w:rFonts w:ascii="宋体" w:eastAsia="宋体" w:hAnsi="宋体"/>
          <w:shd w:val="clear" w:color="auto" w:fill="FFFFFF"/>
        </w:rPr>
      </w:pPr>
      <w:r w:rsidRPr="00B62342">
        <w:rPr>
          <w:rFonts w:ascii="宋体" w:eastAsia="宋体" w:hAnsi="宋体" w:hint="eastAsia"/>
          <w:shd w:val="clear" w:color="auto" w:fill="FFFFFF"/>
        </w:rPr>
        <w:t>差异备份(Differential Backup)</w:t>
      </w:r>
    </w:p>
    <w:p w:rsidR="00420DF9" w:rsidRPr="00B62342" w:rsidRDefault="00420DF9" w:rsidP="00420DF9">
      <w:pPr>
        <w:ind w:right="210" w:firstLineChars="200" w:firstLine="420"/>
        <w:rPr>
          <w:rFonts w:ascii="宋体" w:hAnsi="宋体"/>
          <w:color w:val="auto"/>
          <w:shd w:val="clear" w:color="auto" w:fill="FFFFFF"/>
        </w:rPr>
      </w:pPr>
      <w:r w:rsidRPr="00B62342">
        <w:rPr>
          <w:rFonts w:ascii="宋体" w:hAnsi="宋体" w:hint="eastAsia"/>
          <w:color w:val="auto"/>
          <w:shd w:val="clear" w:color="auto" w:fill="FFFFFF"/>
        </w:rPr>
        <w:t>差异备份就是在进行了上一次备份后至今，将在这个时间段中产生差异的数据进行备份，这种备份策略的优点是节省了磁带空间，缩短了备份时间。只需要两盘磁带，即全备份磁带与灾难发生前一天的差异备份磁带，就可以将系统恢复。</w:t>
      </w:r>
    </w:p>
    <w:p w:rsidR="00420DF9" w:rsidRPr="00B62342" w:rsidRDefault="00420DF9" w:rsidP="00420DF9">
      <w:pPr>
        <w:ind w:right="210" w:firstLineChars="200" w:firstLine="420"/>
        <w:rPr>
          <w:rFonts w:ascii="宋体" w:hAnsi="宋体"/>
          <w:color w:val="auto"/>
          <w:shd w:val="clear" w:color="auto" w:fill="FFFFFF"/>
        </w:rPr>
      </w:pPr>
      <w:r w:rsidRPr="00B62342">
        <w:rPr>
          <w:rFonts w:ascii="宋体" w:hAnsi="宋体" w:hint="eastAsia"/>
          <w:color w:val="auto"/>
          <w:shd w:val="clear" w:color="auto" w:fill="FFFFFF"/>
        </w:rPr>
        <w:t>在实际应用中，备份策略通常是以上三种的结合。例如每周一至周六进行一次增量备份或差异备份，每周日进行完全备份，每月底进行一次完全备份，每年底进行一次完全备份。</w:t>
      </w:r>
    </w:p>
    <w:p w:rsidR="00420DF9" w:rsidRPr="00B62342" w:rsidRDefault="00420DF9" w:rsidP="00420DF9">
      <w:pPr>
        <w:ind w:right="210"/>
        <w:rPr>
          <w:rFonts w:ascii="宋体" w:hAnsi="宋体"/>
          <w:b/>
          <w:bCs/>
          <w:color w:val="auto"/>
        </w:rPr>
      </w:pPr>
      <w:r w:rsidRPr="00B62342">
        <w:rPr>
          <w:rFonts w:ascii="宋体" w:hAnsi="宋体" w:hint="eastAsia"/>
          <w:b/>
          <w:bCs/>
          <w:color w:val="auto"/>
        </w:rPr>
        <w:t>目前我们的方案是使用定时脚本进行数据库的定期自动备份和事件清理。</w:t>
      </w:r>
    </w:p>
    <w:p w:rsidR="00420DF9" w:rsidRPr="00B62342" w:rsidRDefault="00420DF9" w:rsidP="00420DF9">
      <w:pPr>
        <w:ind w:leftChars="0" w:left="0" w:right="210"/>
        <w:rPr>
          <w:rStyle w:val="ac"/>
          <w:rFonts w:ascii="宋体" w:hAnsi="宋体" w:cs="微软雅黑"/>
          <w:color w:val="auto"/>
          <w:szCs w:val="21"/>
          <w:shd w:val="clear" w:color="auto" w:fill="FFFFFF"/>
        </w:rPr>
      </w:pPr>
    </w:p>
    <w:p w:rsidR="00420DF9" w:rsidRPr="00B0662B" w:rsidRDefault="00420DF9" w:rsidP="00420DF9">
      <w:pPr>
        <w:pStyle w:val="ad"/>
        <w:numPr>
          <w:ilvl w:val="0"/>
          <w:numId w:val="23"/>
        </w:numPr>
        <w:ind w:right="210" w:firstLineChars="0"/>
        <w:rPr>
          <w:rFonts w:ascii="宋体" w:eastAsia="宋体" w:hAnsi="宋体"/>
          <w:b/>
        </w:rPr>
      </w:pPr>
      <w:r w:rsidRPr="00B0662B">
        <w:rPr>
          <w:rFonts w:ascii="宋体" w:eastAsia="宋体" w:hAnsi="宋体" w:hint="eastAsia"/>
          <w:b/>
        </w:rPr>
        <w:t>数据库运行日常维护</w:t>
      </w:r>
    </w:p>
    <w:p w:rsidR="00420DF9" w:rsidRPr="00CD6B80" w:rsidRDefault="00420DF9" w:rsidP="00420DF9">
      <w:pPr>
        <w:ind w:right="210"/>
        <w:rPr>
          <w:rFonts w:hint="eastAsia"/>
          <w:shd w:val="clear" w:color="auto" w:fill="FFFFFF"/>
        </w:rPr>
      </w:pPr>
      <w:r w:rsidRPr="00B62342">
        <w:rPr>
          <w:rFonts w:ascii="宋体" w:hAnsi="宋体" w:hint="eastAsia"/>
          <w:color w:val="auto"/>
          <w:shd w:val="clear" w:color="auto" w:fill="FFFFFF"/>
        </w:rPr>
        <w:t>数据库的运行和维护阶段的主要工作有：</w:t>
      </w:r>
      <w:r w:rsidRPr="00B62342">
        <w:rPr>
          <w:rFonts w:ascii="宋体" w:hAnsi="宋体" w:hint="eastAsia"/>
          <w:color w:val="auto"/>
          <w:shd w:val="clear" w:color="auto" w:fill="FFFFFF"/>
        </w:rPr>
        <w:br/>
        <w:t>对数据库性能的监测、分析和改善。</w:t>
      </w:r>
      <w:r w:rsidRPr="00B62342">
        <w:rPr>
          <w:rFonts w:ascii="宋体" w:hAnsi="宋体" w:hint="eastAsia"/>
          <w:color w:val="auto"/>
          <w:shd w:val="clear" w:color="auto" w:fill="FFFFFF"/>
        </w:rPr>
        <w:br/>
      </w:r>
      <w:r>
        <w:rPr>
          <w:rFonts w:hint="eastAsia"/>
          <w:shd w:val="clear" w:color="auto" w:fill="FFFFFF"/>
        </w:rPr>
        <w:t>数据库的转储和恢复。</w:t>
      </w:r>
      <w:r>
        <w:rPr>
          <w:rFonts w:hint="eastAsia"/>
          <w:shd w:val="clear" w:color="auto" w:fill="FFFFFF"/>
        </w:rPr>
        <w:br/>
      </w:r>
      <w:r>
        <w:rPr>
          <w:rFonts w:hint="eastAsia"/>
          <w:shd w:val="clear" w:color="auto" w:fill="FFFFFF"/>
        </w:rPr>
        <w:t>维持数据库的安全性和完整性。</w:t>
      </w:r>
      <w:r>
        <w:rPr>
          <w:rFonts w:hint="eastAsia"/>
          <w:shd w:val="clear" w:color="auto" w:fill="FFFFFF"/>
        </w:rPr>
        <w:br/>
      </w:r>
      <w:r>
        <w:rPr>
          <w:rFonts w:hint="eastAsia"/>
          <w:shd w:val="clear" w:color="auto" w:fill="FFFFFF"/>
        </w:rPr>
        <w:t>数据库的重组和重构。</w:t>
      </w:r>
    </w:p>
    <w:p w:rsidR="00420DF9" w:rsidRDefault="00420DF9" w:rsidP="00420DF9">
      <w:pPr>
        <w:pStyle w:val="3"/>
        <w:tabs>
          <w:tab w:val="num" w:pos="1287"/>
        </w:tabs>
        <w:ind w:right="210"/>
      </w:pPr>
      <w:bookmarkStart w:id="27" w:name="_Toc73103497"/>
      <w:bookmarkStart w:id="28" w:name="_Toc73105352"/>
      <w:r>
        <w:lastRenderedPageBreak/>
        <w:t>8</w:t>
      </w:r>
      <w:r>
        <w:rPr>
          <w:rFonts w:hint="eastAsia"/>
        </w:rPr>
        <w:t>.</w:t>
      </w:r>
      <w:r>
        <w:rPr>
          <w:rFonts w:hint="eastAsia"/>
        </w:rPr>
        <w:t>附录：软件架构成员学习报告（实验七）</w:t>
      </w:r>
      <w:bookmarkEnd w:id="27"/>
      <w:bookmarkEnd w:id="28"/>
    </w:p>
    <w:p w:rsidR="00420DF9" w:rsidRDefault="00420DF9" w:rsidP="00420DF9">
      <w:pPr>
        <w:pStyle w:val="a0"/>
        <w:ind w:right="210" w:firstLineChars="200" w:firstLine="422"/>
        <w:outlineLvl w:val="3"/>
        <w:rPr>
          <w:b/>
        </w:rPr>
      </w:pPr>
      <w:r>
        <w:rPr>
          <w:b/>
        </w:rPr>
        <w:t>8.1</w:t>
      </w:r>
      <w:r w:rsidRPr="00E754FC">
        <w:rPr>
          <w:b/>
        </w:rPr>
        <w:t xml:space="preserve"> </w:t>
      </w:r>
      <w:r w:rsidRPr="009B671F">
        <w:rPr>
          <w:rFonts w:hint="eastAsia"/>
          <w:b/>
        </w:rPr>
        <w:t>岳大帅</w:t>
      </w:r>
    </w:p>
    <w:p w:rsidR="00420DF9" w:rsidRPr="00EE14B3" w:rsidRDefault="00420DF9" w:rsidP="00420DF9">
      <w:pPr>
        <w:pStyle w:val="a0"/>
        <w:ind w:right="210"/>
        <w:rPr>
          <w:b/>
        </w:rPr>
      </w:pPr>
      <w:r w:rsidRPr="00EE14B3">
        <w:rPr>
          <w:b/>
        </w:rPr>
        <w:t>1</w:t>
      </w:r>
      <w:r>
        <w:rPr>
          <w:rFonts w:hint="eastAsia"/>
          <w:b/>
        </w:rPr>
        <w:t>．</w:t>
      </w:r>
      <w:r w:rsidRPr="00EE14B3">
        <w:rPr>
          <w:rFonts w:hint="eastAsia"/>
          <w:b/>
        </w:rPr>
        <w:t>体系结构的应用场景</w:t>
      </w:r>
    </w:p>
    <w:p w:rsidR="00420DF9" w:rsidRDefault="00420DF9" w:rsidP="00420DF9">
      <w:pPr>
        <w:ind w:right="210" w:firstLine="420"/>
      </w:pPr>
      <w:r>
        <w:rPr>
          <w:rFonts w:hint="eastAsia"/>
        </w:rPr>
        <w:t>首先需要承认的是，在软件设计的不同阶段需要不同的设计方法。面对不同粒度，不同复杂度的系统，你需要使用不同的思考框架。</w:t>
      </w:r>
    </w:p>
    <w:p w:rsidR="00420DF9" w:rsidRDefault="00420DF9" w:rsidP="00420DF9">
      <w:pPr>
        <w:ind w:right="210" w:firstLine="420"/>
      </w:pPr>
      <w:r>
        <w:rPr>
          <w:rFonts w:hint="eastAsia"/>
        </w:rPr>
        <w:t>体系结构设计与算法设计就需要不同的思考框架。</w:t>
      </w:r>
    </w:p>
    <w:p w:rsidR="00420DF9" w:rsidRDefault="00420DF9" w:rsidP="00420DF9">
      <w:pPr>
        <w:ind w:right="210" w:firstLine="420"/>
      </w:pPr>
      <w:r>
        <w:rPr>
          <w:rFonts w:hint="eastAsia"/>
        </w:rPr>
        <w:t>在算法设计中，动态规划、贪心算法等这些算法思想是非常重要的思考方式</w:t>
      </w:r>
      <w:r>
        <w:rPr>
          <w:rFonts w:hint="eastAsia"/>
        </w:rPr>
        <w:t>/</w:t>
      </w:r>
      <w:r>
        <w:rPr>
          <w:rFonts w:hint="eastAsia"/>
        </w:rPr>
        <w:t>思考框架，他们在一定程度上能够保证快速得到计算的结果。它们面临的场景更多类似于“快速在某个字符串中快速寻找某个子串”，这样一些小问题。</w:t>
      </w:r>
    </w:p>
    <w:p w:rsidR="00420DF9" w:rsidRDefault="00420DF9" w:rsidP="00420DF9">
      <w:pPr>
        <w:ind w:right="210"/>
      </w:pPr>
      <w:r>
        <w:rPr>
          <w:rFonts w:hint="eastAsia"/>
        </w:rPr>
        <w:t>算法虽然能够攻克粒度较小的问题，但是在构建系统的时候，往往面临的问题是：软件系统规模大且复杂性高。这时对系统的全局结构设计和规划更加重要。比如说，给你一个需求，设计一个图书管理系统，这时候动态规划这些思考框架就显得有些力不从心了。这时候，体系结构设计就应运而生了，体系结构设计是一种构建复杂系统时的思考框架，注意它服务的对象是粗粒度的复杂系统，所以你也不要奢望它能对你的算法设计有太大的帮助。</w:t>
      </w:r>
    </w:p>
    <w:p w:rsidR="00420DF9" w:rsidRDefault="00420DF9" w:rsidP="00420DF9">
      <w:pPr>
        <w:ind w:right="210"/>
      </w:pPr>
    </w:p>
    <w:p w:rsidR="00420DF9" w:rsidRPr="00EE14B3" w:rsidRDefault="00420DF9" w:rsidP="00420DF9">
      <w:pPr>
        <w:pStyle w:val="a0"/>
        <w:ind w:right="210"/>
        <w:rPr>
          <w:b/>
        </w:rPr>
      </w:pPr>
      <w:r w:rsidRPr="00EE14B3">
        <w:rPr>
          <w:b/>
        </w:rPr>
        <w:t>2</w:t>
      </w:r>
      <w:r>
        <w:rPr>
          <w:rFonts w:hint="eastAsia"/>
          <w:b/>
        </w:rPr>
        <w:t>．</w:t>
      </w:r>
      <w:r w:rsidRPr="00EE14B3">
        <w:rPr>
          <w:rFonts w:hint="eastAsia"/>
          <w:b/>
        </w:rPr>
        <w:t>理解软件体系结构</w:t>
      </w:r>
    </w:p>
    <w:p w:rsidR="00420DF9" w:rsidRDefault="00420DF9" w:rsidP="00420DF9">
      <w:pPr>
        <w:ind w:right="210" w:firstLine="420"/>
      </w:pPr>
      <w:r>
        <w:rPr>
          <w:rFonts w:hint="eastAsia"/>
        </w:rPr>
        <w:t>软件体系结构（</w:t>
      </w:r>
      <w:r>
        <w:rPr>
          <w:rFonts w:hint="eastAsia"/>
        </w:rPr>
        <w:t>Software Architecture</w:t>
      </w:r>
      <w:r>
        <w:rPr>
          <w:rFonts w:hint="eastAsia"/>
        </w:rPr>
        <w:t>）包括构成系统的设计元素的描述、</w:t>
      </w:r>
      <w:r>
        <w:rPr>
          <w:rFonts w:hint="eastAsia"/>
        </w:rPr>
        <w:t> </w:t>
      </w:r>
      <w:r>
        <w:rPr>
          <w:rFonts w:hint="eastAsia"/>
        </w:rPr>
        <w:t>设计元素</w:t>
      </w:r>
    </w:p>
    <w:p w:rsidR="00420DF9" w:rsidRDefault="00420DF9" w:rsidP="00420DF9">
      <w:pPr>
        <w:ind w:right="210"/>
      </w:pPr>
      <w:r>
        <w:rPr>
          <w:rFonts w:hint="eastAsia"/>
        </w:rPr>
        <w:t>之间的交互、</w:t>
      </w:r>
      <w:r>
        <w:rPr>
          <w:rFonts w:hint="eastAsia"/>
        </w:rPr>
        <w:t> </w:t>
      </w:r>
      <w:r>
        <w:rPr>
          <w:rFonts w:hint="eastAsia"/>
        </w:rPr>
        <w:t>设计元素的组合模式以及在这些模式中的约束。</w:t>
      </w:r>
    </w:p>
    <w:p w:rsidR="00420DF9" w:rsidRDefault="00420DF9" w:rsidP="00420DF9">
      <w:pPr>
        <w:ind w:right="210" w:firstLine="420"/>
      </w:pPr>
      <w:r>
        <w:rPr>
          <w:rFonts w:hint="eastAsia"/>
        </w:rPr>
        <w:t>理解上述抽象概念并不是一件容易的事情，需要一定的工程经验。这里简单谈谈自己的理解。</w:t>
      </w:r>
    </w:p>
    <w:p w:rsidR="00420DF9" w:rsidRDefault="00420DF9" w:rsidP="00420DF9">
      <w:pPr>
        <w:ind w:right="210" w:firstLine="420"/>
      </w:pPr>
      <w:r>
        <w:rPr>
          <w:rFonts w:hint="eastAsia"/>
        </w:rPr>
        <w:t>理解的角度</w:t>
      </w:r>
      <w:r>
        <w:rPr>
          <w:rFonts w:hint="eastAsia"/>
        </w:rPr>
        <w:t>1</w:t>
      </w:r>
      <w:r>
        <w:rPr>
          <w:rFonts w:hint="eastAsia"/>
        </w:rPr>
        <w:t>：（集合角度）</w:t>
      </w:r>
    </w:p>
    <w:p w:rsidR="00420DF9" w:rsidRDefault="00420DF9" w:rsidP="00420DF9">
      <w:pPr>
        <w:ind w:right="210"/>
      </w:pPr>
      <w:r>
        <w:rPr>
          <w:rFonts w:hint="eastAsia"/>
        </w:rPr>
        <w:t>在计算机中，集合是我们一个有利的工具，我们定义事物，理解事物都可以从中获得启发。在集合中，你需要规定基本的元素（这里指构件这些要素），同时还需要制定这些元素的联系方式（这里是指元素的组合模式，及模式中的约束），适当的时候你还需要对具有某些特殊性质的元素进行分类（这里根据元素的作用，将元素分为了两大类：构件</w:t>
      </w:r>
      <w:r>
        <w:rPr>
          <w:rFonts w:hint="eastAsia"/>
        </w:rPr>
        <w:t xml:space="preserve"> &amp; </w:t>
      </w:r>
      <w:r>
        <w:rPr>
          <w:rFonts w:hint="eastAsia"/>
        </w:rPr>
        <w:t>连接件）</w:t>
      </w:r>
    </w:p>
    <w:p w:rsidR="00420DF9" w:rsidRDefault="00420DF9" w:rsidP="00420DF9">
      <w:pPr>
        <w:ind w:right="210" w:firstLine="420"/>
      </w:pPr>
      <w:r>
        <w:rPr>
          <w:rFonts w:hint="eastAsia"/>
        </w:rPr>
        <w:t>接下来，你可以从利用常规的集合理论理解该思考框架了。</w:t>
      </w:r>
    </w:p>
    <w:p w:rsidR="00420DF9" w:rsidRDefault="00420DF9" w:rsidP="00420DF9">
      <w:pPr>
        <w:ind w:right="210" w:firstLine="420"/>
      </w:pPr>
      <w:r>
        <w:rPr>
          <w:rFonts w:hint="eastAsia"/>
        </w:rPr>
        <w:t>理解的角度</w:t>
      </w:r>
      <w:r>
        <w:rPr>
          <w:rFonts w:hint="eastAsia"/>
        </w:rPr>
        <w:t>2</w:t>
      </w:r>
      <w:r>
        <w:rPr>
          <w:rFonts w:hint="eastAsia"/>
        </w:rPr>
        <w:t>：（实际意义）</w:t>
      </w:r>
    </w:p>
    <w:p w:rsidR="00420DF9" w:rsidRDefault="00420DF9" w:rsidP="00420DF9">
      <w:pPr>
        <w:ind w:right="210" w:firstLine="420"/>
      </w:pPr>
      <w:r>
        <w:rPr>
          <w:rFonts w:hint="eastAsia"/>
        </w:rPr>
        <w:t>我们人类解决复杂问题的方式，基本都是采用分解的方式，即分而治之。所以给定一个系统的时候，我们尝试将其分解成不同的部分，按照一定的划分标准（比如，功能作用），我们可将其分出实际进行处理的模块（构件、连接件），以及负责连接（负责通信）的要素（分布，约束）等。</w:t>
      </w:r>
    </w:p>
    <w:p w:rsidR="00420DF9" w:rsidRDefault="00420DF9" w:rsidP="00420DF9">
      <w:pPr>
        <w:ind w:right="210" w:firstLine="420"/>
      </w:pPr>
      <w:r>
        <w:rPr>
          <w:rFonts w:hint="eastAsia"/>
        </w:rPr>
        <w:t>举个简单的例子，以</w:t>
      </w:r>
      <w:r>
        <w:rPr>
          <w:rFonts w:hint="eastAsia"/>
        </w:rPr>
        <w:t xml:space="preserve"> </w:t>
      </w:r>
      <w:r>
        <w:rPr>
          <w:rFonts w:hint="eastAsia"/>
        </w:rPr>
        <w:t>“人体”这个系统为例，根据人体各部分的功能，我们可将人体分为不同的构件：头、手、中间部位身体、腿。但是只具备这些要素还是不够的，他们必须连起来，相互配合才能形成真正的人体。</w:t>
      </w:r>
    </w:p>
    <w:p w:rsidR="00420DF9" w:rsidRDefault="00420DF9" w:rsidP="00420DF9">
      <w:pPr>
        <w:ind w:right="210"/>
      </w:pPr>
      <w:r>
        <w:rPr>
          <w:rFonts w:hint="eastAsia"/>
          <w:noProof/>
        </w:rPr>
        <w:lastRenderedPageBreak/>
        <w:drawing>
          <wp:inline distT="0" distB="0" distL="114300" distR="114300" wp14:anchorId="5967960C" wp14:editId="75F43128">
            <wp:extent cx="5388610" cy="2044700"/>
            <wp:effectExtent l="0" t="0" r="6350" b="1270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21"/>
                    <a:stretch>
                      <a:fillRect/>
                    </a:stretch>
                  </pic:blipFill>
                  <pic:spPr>
                    <a:xfrm>
                      <a:off x="0" y="0"/>
                      <a:ext cx="5388610" cy="2044700"/>
                    </a:xfrm>
                    <a:prstGeom prst="rect">
                      <a:avLst/>
                    </a:prstGeom>
                    <a:noFill/>
                    <a:ln w="9525">
                      <a:noFill/>
                    </a:ln>
                  </pic:spPr>
                </pic:pic>
              </a:graphicData>
            </a:graphic>
          </wp:inline>
        </w:drawing>
      </w:r>
    </w:p>
    <w:p w:rsidR="00420DF9" w:rsidRDefault="00420DF9" w:rsidP="00420DF9">
      <w:pPr>
        <w:ind w:right="210"/>
      </w:pPr>
    </w:p>
    <w:p w:rsidR="00420DF9" w:rsidRDefault="00420DF9" w:rsidP="00420DF9">
      <w:pPr>
        <w:ind w:right="210"/>
      </w:pPr>
      <w:r>
        <w:rPr>
          <w:rFonts w:hint="eastAsia"/>
        </w:rPr>
        <w:t>简而言之，软件体系结构</w:t>
      </w:r>
      <w:r>
        <w:rPr>
          <w:rFonts w:hint="eastAsia"/>
        </w:rPr>
        <w:t xml:space="preserve"> = </w:t>
      </w:r>
      <w:r>
        <w:rPr>
          <w:rFonts w:hint="eastAsia"/>
        </w:rPr>
        <w:t>构件</w:t>
      </w:r>
      <w:r>
        <w:rPr>
          <w:rFonts w:hint="eastAsia"/>
        </w:rPr>
        <w:t xml:space="preserve"> + </w:t>
      </w:r>
      <w:r>
        <w:rPr>
          <w:rFonts w:hint="eastAsia"/>
        </w:rPr>
        <w:t>连接件</w:t>
      </w:r>
      <w:r>
        <w:rPr>
          <w:rFonts w:hint="eastAsia"/>
        </w:rPr>
        <w:t xml:space="preserve"> + </w:t>
      </w:r>
      <w:r>
        <w:rPr>
          <w:rFonts w:hint="eastAsia"/>
        </w:rPr>
        <w:t>约束</w:t>
      </w:r>
      <w:r>
        <w:rPr>
          <w:rFonts w:hint="eastAsia"/>
        </w:rPr>
        <w:t> </w:t>
      </w:r>
      <w:r>
        <w:rPr>
          <w:rFonts w:hint="eastAsia"/>
        </w:rPr>
        <w:t>。</w:t>
      </w:r>
    </w:p>
    <w:p w:rsidR="00420DF9" w:rsidRDefault="00420DF9" w:rsidP="00420DF9">
      <w:pPr>
        <w:ind w:right="210"/>
      </w:pPr>
    </w:p>
    <w:p w:rsidR="00420DF9" w:rsidRPr="00EE14B3" w:rsidRDefault="00420DF9" w:rsidP="00420DF9">
      <w:pPr>
        <w:pStyle w:val="a0"/>
        <w:ind w:right="210"/>
        <w:rPr>
          <w:b/>
        </w:rPr>
      </w:pPr>
      <w:r w:rsidRPr="00EE14B3">
        <w:rPr>
          <w:b/>
        </w:rPr>
        <w:t>3</w:t>
      </w:r>
      <w:r>
        <w:rPr>
          <w:rFonts w:hint="eastAsia"/>
          <w:b/>
        </w:rPr>
        <w:t>．</w:t>
      </w:r>
      <w:r w:rsidRPr="00EE14B3">
        <w:rPr>
          <w:rFonts w:hint="eastAsia"/>
          <w:b/>
        </w:rPr>
        <w:t>体系结构的目标</w:t>
      </w:r>
    </w:p>
    <w:p w:rsidR="00420DF9" w:rsidRDefault="00420DF9" w:rsidP="00420DF9">
      <w:pPr>
        <w:ind w:right="210" w:firstLine="420"/>
      </w:pPr>
      <w:r>
        <w:rPr>
          <w:rFonts w:hint="eastAsia"/>
        </w:rPr>
        <w:t>该体系结构的主要目标是确定影响应用程序结构的需求。布局合理的体系结构可减少与构建技术解决方案相关的业务风险，并在业务和技术要求之间架起一座桥梁。</w:t>
      </w:r>
    </w:p>
    <w:p w:rsidR="00420DF9" w:rsidRDefault="00420DF9" w:rsidP="00420DF9">
      <w:pPr>
        <w:ind w:right="210" w:firstLine="420"/>
      </w:pPr>
      <w:r>
        <w:rPr>
          <w:rFonts w:hint="eastAsia"/>
        </w:rPr>
        <w:t>其他一些目标如下</w:t>
      </w:r>
      <w:r>
        <w:rPr>
          <w:rFonts w:hint="eastAsia"/>
        </w:rPr>
        <w:t>-</w:t>
      </w:r>
    </w:p>
    <w:p w:rsidR="00420DF9" w:rsidRDefault="00420DF9" w:rsidP="00420DF9">
      <w:pPr>
        <w:ind w:leftChars="200" w:left="420" w:rightChars="0"/>
      </w:pPr>
      <w:r>
        <w:rPr>
          <w:rFonts w:hint="eastAsia"/>
        </w:rPr>
        <w:t>公开系统的结构，但隐藏其实现细节。</w:t>
      </w:r>
    </w:p>
    <w:p w:rsidR="00420DF9" w:rsidRDefault="00420DF9" w:rsidP="00420DF9">
      <w:pPr>
        <w:ind w:leftChars="200" w:left="420" w:rightChars="0"/>
      </w:pPr>
      <w:r>
        <w:rPr>
          <w:rFonts w:hint="eastAsia"/>
        </w:rPr>
        <w:t>实现所有用例和方案。</w:t>
      </w:r>
    </w:p>
    <w:p w:rsidR="00420DF9" w:rsidRDefault="00420DF9" w:rsidP="00420DF9">
      <w:pPr>
        <w:ind w:leftChars="200" w:left="420" w:rightChars="0"/>
      </w:pPr>
      <w:r>
        <w:rPr>
          <w:rFonts w:hint="eastAsia"/>
        </w:rPr>
        <w:t>尝试解决各种利益相关者的要求。</w:t>
      </w:r>
    </w:p>
    <w:p w:rsidR="00420DF9" w:rsidRDefault="00420DF9" w:rsidP="00420DF9">
      <w:pPr>
        <w:ind w:leftChars="200" w:left="420" w:rightChars="0"/>
      </w:pPr>
      <w:r>
        <w:rPr>
          <w:rFonts w:hint="eastAsia"/>
        </w:rPr>
        <w:t>处理功能和质量要求。</w:t>
      </w:r>
    </w:p>
    <w:p w:rsidR="00420DF9" w:rsidRDefault="00420DF9" w:rsidP="00420DF9">
      <w:pPr>
        <w:ind w:leftChars="200" w:left="420" w:rightChars="0"/>
      </w:pPr>
      <w:r>
        <w:rPr>
          <w:rFonts w:hint="eastAsia"/>
        </w:rPr>
        <w:t>降低所有权目标并改善组织的市场地位。</w:t>
      </w:r>
    </w:p>
    <w:p w:rsidR="00420DF9" w:rsidRDefault="00420DF9" w:rsidP="00420DF9">
      <w:pPr>
        <w:ind w:leftChars="200" w:left="420" w:rightChars="0"/>
      </w:pPr>
      <w:r>
        <w:rPr>
          <w:rFonts w:hint="eastAsia"/>
        </w:rPr>
        <w:t>改善系统提供的质量和功能。</w:t>
      </w:r>
    </w:p>
    <w:p w:rsidR="00420DF9" w:rsidRDefault="00420DF9" w:rsidP="00420DF9">
      <w:pPr>
        <w:ind w:leftChars="200" w:left="420" w:rightChars="0"/>
      </w:pPr>
      <w:r>
        <w:rPr>
          <w:rFonts w:hint="eastAsia"/>
        </w:rPr>
        <w:t>提高外部对组织或系统的信心。</w:t>
      </w:r>
    </w:p>
    <w:p w:rsidR="00420DF9" w:rsidRDefault="00420DF9" w:rsidP="00420DF9">
      <w:pPr>
        <w:ind w:leftChars="200" w:left="420" w:rightChars="0"/>
      </w:pPr>
    </w:p>
    <w:p w:rsidR="00420DF9" w:rsidRDefault="00420DF9" w:rsidP="00420DF9">
      <w:pPr>
        <w:ind w:leftChars="200" w:left="420" w:rightChars="0"/>
      </w:pPr>
      <w:r>
        <w:rPr>
          <w:rFonts w:hint="eastAsia"/>
        </w:rPr>
        <w:t>但是软件体系结构仍然是软件工程中的新兴学科。它具有以下限制</w:t>
      </w:r>
      <w:r>
        <w:rPr>
          <w:rFonts w:hint="eastAsia"/>
        </w:rPr>
        <w:t>-</w:t>
      </w:r>
    </w:p>
    <w:p w:rsidR="00420DF9" w:rsidRDefault="00420DF9" w:rsidP="00420DF9">
      <w:pPr>
        <w:ind w:leftChars="200" w:left="420" w:rightChars="0"/>
      </w:pPr>
      <w:r>
        <w:rPr>
          <w:rFonts w:hint="eastAsia"/>
        </w:rPr>
        <w:t>缺乏用于表示架构的工具和标准化方法。</w:t>
      </w:r>
    </w:p>
    <w:p w:rsidR="00420DF9" w:rsidRDefault="00420DF9" w:rsidP="00420DF9">
      <w:pPr>
        <w:ind w:leftChars="200" w:left="420" w:rightChars="0"/>
      </w:pPr>
      <w:r>
        <w:rPr>
          <w:rFonts w:hint="eastAsia"/>
        </w:rPr>
        <w:t>缺乏分析方法来预测体系结构是否会导致实现符合要求的分析方法。</w:t>
      </w:r>
    </w:p>
    <w:p w:rsidR="00420DF9" w:rsidRDefault="00420DF9" w:rsidP="00420DF9">
      <w:pPr>
        <w:ind w:leftChars="200" w:left="420" w:rightChars="0"/>
      </w:pPr>
      <w:r>
        <w:rPr>
          <w:rFonts w:hint="eastAsia"/>
        </w:rPr>
        <w:t>缺乏对体系结构设计对软件开发的重要性的认识。</w:t>
      </w:r>
    </w:p>
    <w:p w:rsidR="00420DF9" w:rsidRDefault="00420DF9" w:rsidP="00420DF9">
      <w:pPr>
        <w:ind w:leftChars="200" w:left="420" w:rightChars="0"/>
      </w:pPr>
      <w:r>
        <w:rPr>
          <w:rFonts w:hint="eastAsia"/>
        </w:rPr>
        <w:t>缺乏对软件</w:t>
      </w:r>
      <w:proofErr w:type="gramStart"/>
      <w:r>
        <w:rPr>
          <w:rFonts w:hint="eastAsia"/>
        </w:rPr>
        <w:t>架构师角色</w:t>
      </w:r>
      <w:proofErr w:type="gramEnd"/>
      <w:r>
        <w:rPr>
          <w:rFonts w:hint="eastAsia"/>
        </w:rPr>
        <w:t>的了解，以及利益相关者之间的沟通不畅。</w:t>
      </w:r>
    </w:p>
    <w:p w:rsidR="00420DF9" w:rsidRDefault="00420DF9" w:rsidP="00420DF9">
      <w:pPr>
        <w:ind w:leftChars="200" w:left="420" w:right="210"/>
      </w:pPr>
      <w:r>
        <w:rPr>
          <w:rFonts w:hint="eastAsia"/>
        </w:rPr>
        <w:t>缺乏对设计过程的了解，设计经验和设计评估。</w:t>
      </w:r>
    </w:p>
    <w:p w:rsidR="00420DF9" w:rsidRDefault="00420DF9" w:rsidP="00420DF9">
      <w:pPr>
        <w:ind w:leftChars="200" w:left="420" w:rightChars="0"/>
      </w:pPr>
    </w:p>
    <w:p w:rsidR="00420DF9" w:rsidRPr="00EE14B3" w:rsidRDefault="00420DF9" w:rsidP="00420DF9">
      <w:pPr>
        <w:pStyle w:val="a0"/>
        <w:ind w:right="210"/>
        <w:rPr>
          <w:b/>
        </w:rPr>
      </w:pPr>
      <w:r w:rsidRPr="00EE14B3">
        <w:rPr>
          <w:b/>
        </w:rPr>
        <w:t>4</w:t>
      </w:r>
      <w:r>
        <w:rPr>
          <w:rFonts w:hint="eastAsia"/>
          <w:b/>
        </w:rPr>
        <w:t>．</w:t>
      </w:r>
      <w:r w:rsidRPr="00EE14B3">
        <w:rPr>
          <w:rFonts w:hint="eastAsia"/>
          <w:b/>
        </w:rPr>
        <w:t>体系结构的发展</w:t>
      </w:r>
    </w:p>
    <w:p w:rsidR="00420DF9" w:rsidRDefault="00420DF9" w:rsidP="00420DF9">
      <w:pPr>
        <w:ind w:right="210" w:firstLine="420"/>
      </w:pPr>
      <w:r>
        <w:rPr>
          <w:rFonts w:hint="eastAsia"/>
        </w:rPr>
        <w:t>现在软件的复杂性及多变性，导致了软件粒度越来越粗，越来越开放。</w:t>
      </w:r>
    </w:p>
    <w:p w:rsidR="00420DF9" w:rsidRDefault="00420DF9" w:rsidP="00420DF9">
      <w:pPr>
        <w:spacing w:line="300" w:lineRule="auto"/>
        <w:ind w:right="210" w:firstLineChars="200" w:firstLine="420"/>
        <w:contextualSpacing/>
        <w:jc w:val="left"/>
        <w:rPr>
          <w:rFonts w:ascii="微软雅黑" w:eastAsia="微软雅黑" w:hAnsi="微软雅黑" w:cs="微软雅黑"/>
          <w:szCs w:val="21"/>
        </w:rPr>
      </w:pPr>
      <w:r>
        <w:rPr>
          <w:rFonts w:ascii="微软雅黑" w:eastAsia="微软雅黑" w:hAnsi="微软雅黑" w:cs="微软雅黑" w:hint="eastAsia"/>
          <w:noProof/>
          <w:szCs w:val="21"/>
        </w:rPr>
        <w:lastRenderedPageBreak/>
        <w:drawing>
          <wp:inline distT="0" distB="0" distL="114300" distR="114300" wp14:anchorId="340ED3D4" wp14:editId="37E12F14">
            <wp:extent cx="5028215" cy="2347745"/>
            <wp:effectExtent l="0" t="0" r="127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22"/>
                    <a:stretch>
                      <a:fillRect/>
                    </a:stretch>
                  </pic:blipFill>
                  <pic:spPr>
                    <a:xfrm>
                      <a:off x="0" y="0"/>
                      <a:ext cx="5042240" cy="2354293"/>
                    </a:xfrm>
                    <a:prstGeom prst="rect">
                      <a:avLst/>
                    </a:prstGeom>
                    <a:noFill/>
                    <a:ln w="9525">
                      <a:noFill/>
                    </a:ln>
                  </pic:spPr>
                </pic:pic>
              </a:graphicData>
            </a:graphic>
          </wp:inline>
        </w:drawing>
      </w:r>
    </w:p>
    <w:p w:rsidR="00420DF9" w:rsidRDefault="00420DF9" w:rsidP="00420DF9">
      <w:pPr>
        <w:spacing w:line="300" w:lineRule="auto"/>
        <w:ind w:right="210" w:firstLineChars="200" w:firstLine="420"/>
        <w:contextualSpacing/>
        <w:jc w:val="left"/>
        <w:rPr>
          <w:rFonts w:ascii="微软雅黑" w:eastAsia="微软雅黑" w:hAnsi="微软雅黑" w:cs="微软雅黑"/>
          <w:szCs w:val="21"/>
        </w:rPr>
      </w:pPr>
    </w:p>
    <w:p w:rsidR="00420DF9" w:rsidRPr="00EE14B3" w:rsidRDefault="00420DF9" w:rsidP="00420DF9">
      <w:pPr>
        <w:pStyle w:val="a0"/>
        <w:ind w:right="210"/>
        <w:rPr>
          <w:b/>
        </w:rPr>
      </w:pPr>
      <w:r>
        <w:rPr>
          <w:b/>
        </w:rPr>
        <w:t>5</w:t>
      </w:r>
      <w:r>
        <w:rPr>
          <w:rFonts w:hint="eastAsia"/>
          <w:b/>
        </w:rPr>
        <w:t>．</w:t>
      </w:r>
      <w:r w:rsidRPr="00EE14B3">
        <w:rPr>
          <w:rFonts w:hint="eastAsia"/>
          <w:b/>
        </w:rPr>
        <w:t>软件体系结构的建模研究</w:t>
      </w:r>
    </w:p>
    <w:p w:rsidR="00420DF9" w:rsidRDefault="00420DF9" w:rsidP="00420DF9">
      <w:pPr>
        <w:ind w:right="210" w:firstLine="420"/>
      </w:pPr>
      <w:r>
        <w:rPr>
          <w:rFonts w:hint="eastAsia"/>
        </w:rPr>
        <w:t>研究软件体系结构的首要问题是如何表示软件体系结构，即如何对软件体系结构建模。根据建模的侧重点的不同，可以将软件体系结构的模型分为</w:t>
      </w:r>
      <w:r>
        <w:rPr>
          <w:rFonts w:hint="eastAsia"/>
        </w:rPr>
        <w:t>5</w:t>
      </w:r>
      <w:r>
        <w:rPr>
          <w:rFonts w:hint="eastAsia"/>
        </w:rPr>
        <w:t>种：结构模型、框架模型、动态模型、过程模型和功能模型。在这</w:t>
      </w:r>
      <w:r>
        <w:rPr>
          <w:rFonts w:hint="eastAsia"/>
        </w:rPr>
        <w:t>5</w:t>
      </w:r>
      <w:r>
        <w:rPr>
          <w:rFonts w:hint="eastAsia"/>
        </w:rPr>
        <w:t>个模型中，最常用的是结构模型和动态模型。</w:t>
      </w:r>
    </w:p>
    <w:p w:rsidR="00420DF9" w:rsidRDefault="00420DF9" w:rsidP="00420DF9">
      <w:pPr>
        <w:ind w:right="210"/>
      </w:pPr>
    </w:p>
    <w:p w:rsidR="00420DF9" w:rsidRDefault="00420DF9" w:rsidP="00420DF9">
      <w:pPr>
        <w:ind w:right="210"/>
      </w:pPr>
      <w:r>
        <w:rPr>
          <w:rFonts w:hint="eastAsia"/>
        </w:rPr>
        <w:t>结构模型</w:t>
      </w:r>
    </w:p>
    <w:p w:rsidR="00420DF9" w:rsidRDefault="00420DF9" w:rsidP="00420DF9">
      <w:pPr>
        <w:ind w:right="210" w:firstLine="210"/>
      </w:pPr>
      <w:r>
        <w:rPr>
          <w:rFonts w:hint="eastAsia"/>
        </w:rPr>
        <w:t>这是一个最直观、最普遍的建模方法。这种方法以体系结构的构件、连接件和其他概念来刻画结构，并力图通过结构来反映系统的重要语义内容，包括系统的配置、约束、隐含的假设条件、风格、性质。研究结构模型的核心是体系结构描述语言。</w:t>
      </w:r>
    </w:p>
    <w:p w:rsidR="00420DF9" w:rsidRDefault="00420DF9" w:rsidP="00420DF9">
      <w:pPr>
        <w:ind w:right="210"/>
      </w:pPr>
    </w:p>
    <w:p w:rsidR="00420DF9" w:rsidRDefault="00420DF9" w:rsidP="00420DF9">
      <w:pPr>
        <w:ind w:right="210"/>
      </w:pPr>
      <w:r>
        <w:rPr>
          <w:rFonts w:hint="eastAsia"/>
        </w:rPr>
        <w:t>框架模型</w:t>
      </w:r>
    </w:p>
    <w:p w:rsidR="00420DF9" w:rsidRDefault="00420DF9" w:rsidP="00420DF9">
      <w:pPr>
        <w:ind w:right="210" w:firstLine="210"/>
      </w:pPr>
      <w:r>
        <w:rPr>
          <w:rFonts w:hint="eastAsia"/>
        </w:rPr>
        <w:t>框架模型与结构模型类似，但它不太侧重描述结构的细节而更侧重于整体的结构。框架模型主要以一些特殊的问题为目标建立只针对和适应该问题的结构。</w:t>
      </w:r>
    </w:p>
    <w:p w:rsidR="00420DF9" w:rsidRDefault="00420DF9" w:rsidP="00420DF9">
      <w:pPr>
        <w:ind w:right="210" w:firstLine="210"/>
      </w:pPr>
    </w:p>
    <w:p w:rsidR="00420DF9" w:rsidRDefault="00420DF9" w:rsidP="00420DF9">
      <w:pPr>
        <w:ind w:right="210"/>
      </w:pPr>
      <w:r>
        <w:rPr>
          <w:rFonts w:hint="eastAsia"/>
        </w:rPr>
        <w:t>动态模型</w:t>
      </w:r>
    </w:p>
    <w:p w:rsidR="00420DF9" w:rsidRDefault="00420DF9" w:rsidP="00420DF9">
      <w:pPr>
        <w:ind w:right="210" w:firstLine="210"/>
      </w:pPr>
      <w:r>
        <w:rPr>
          <w:rFonts w:hint="eastAsia"/>
        </w:rPr>
        <w:t>动态模型是对结构或框架模型的补充，研究系统的</w:t>
      </w:r>
      <w:r>
        <w:rPr>
          <w:rFonts w:hint="eastAsia"/>
        </w:rPr>
        <w:t>"</w:t>
      </w:r>
      <w:r>
        <w:rPr>
          <w:rFonts w:hint="eastAsia"/>
        </w:rPr>
        <w:t>大颗粒</w:t>
      </w:r>
      <w:r>
        <w:rPr>
          <w:rFonts w:hint="eastAsia"/>
        </w:rPr>
        <w:t>"</w:t>
      </w:r>
      <w:r>
        <w:rPr>
          <w:rFonts w:hint="eastAsia"/>
        </w:rPr>
        <w:t>的行为性质。例如，描述系统的重新配置或演化。动态可能指系统总体结构的配置、建立或拆除通信通道或计算的过程。这类系统常是激励型的。</w:t>
      </w:r>
    </w:p>
    <w:p w:rsidR="00420DF9" w:rsidRDefault="00420DF9" w:rsidP="00420DF9">
      <w:pPr>
        <w:ind w:right="210" w:firstLine="210"/>
      </w:pPr>
    </w:p>
    <w:p w:rsidR="00420DF9" w:rsidRDefault="00420DF9" w:rsidP="00420DF9">
      <w:pPr>
        <w:ind w:right="210"/>
      </w:pPr>
      <w:r>
        <w:rPr>
          <w:rFonts w:hint="eastAsia"/>
        </w:rPr>
        <w:t>过程</w:t>
      </w:r>
      <w:r w:rsidRPr="00EE14B3">
        <w:rPr>
          <w:rFonts w:hint="eastAsia"/>
        </w:rPr>
        <w:t>模型</w:t>
      </w:r>
    </w:p>
    <w:p w:rsidR="00420DF9" w:rsidRDefault="00420DF9" w:rsidP="00420DF9">
      <w:pPr>
        <w:ind w:right="210" w:firstLine="210"/>
      </w:pPr>
      <w:r>
        <w:rPr>
          <w:rFonts w:hint="eastAsia"/>
        </w:rPr>
        <w:t>过程模型研究构造系统的步骤和过程。因而结构是遵循某些过程脚本的结果。</w:t>
      </w:r>
    </w:p>
    <w:p w:rsidR="00420DF9" w:rsidRDefault="00420DF9" w:rsidP="00420DF9">
      <w:pPr>
        <w:ind w:right="210" w:firstLine="210"/>
      </w:pPr>
    </w:p>
    <w:p w:rsidR="00420DF9" w:rsidRDefault="00420DF9" w:rsidP="00420DF9">
      <w:pPr>
        <w:ind w:right="210"/>
      </w:pPr>
      <w:r>
        <w:rPr>
          <w:rFonts w:hint="eastAsia"/>
        </w:rPr>
        <w:t>功能模型</w:t>
      </w:r>
    </w:p>
    <w:p w:rsidR="00420DF9" w:rsidRDefault="00420DF9" w:rsidP="00420DF9">
      <w:pPr>
        <w:ind w:right="210" w:firstLine="210"/>
      </w:pPr>
      <w:r>
        <w:rPr>
          <w:rFonts w:hint="eastAsia"/>
        </w:rPr>
        <w:lastRenderedPageBreak/>
        <w:t>该模型认为体系结构是由一组功能构件按层次组成，</w:t>
      </w:r>
      <w:proofErr w:type="gramStart"/>
      <w:r>
        <w:rPr>
          <w:rFonts w:hint="eastAsia"/>
        </w:rPr>
        <w:t>下层向</w:t>
      </w:r>
      <w:proofErr w:type="gramEnd"/>
      <w:r>
        <w:rPr>
          <w:rFonts w:hint="eastAsia"/>
        </w:rPr>
        <w:t>上层提供服务。它可以看作是一种特殊的框架模型。</w:t>
      </w:r>
    </w:p>
    <w:p w:rsidR="00420DF9" w:rsidRDefault="00420DF9" w:rsidP="00420DF9">
      <w:pPr>
        <w:ind w:right="210" w:firstLine="210"/>
      </w:pPr>
    </w:p>
    <w:p w:rsidR="00420DF9" w:rsidRDefault="00420DF9" w:rsidP="00420DF9">
      <w:pPr>
        <w:ind w:right="210"/>
      </w:pPr>
      <w:r>
        <w:rPr>
          <w:rFonts w:hint="eastAsia"/>
        </w:rPr>
        <w:t>这</w:t>
      </w:r>
      <w:r>
        <w:rPr>
          <w:rFonts w:hint="eastAsia"/>
        </w:rPr>
        <w:t>5</w:t>
      </w:r>
      <w:r>
        <w:rPr>
          <w:rFonts w:hint="eastAsia"/>
        </w:rPr>
        <w:t>种模型各有所长，也许将</w:t>
      </w:r>
      <w:r>
        <w:rPr>
          <w:rFonts w:hint="eastAsia"/>
        </w:rPr>
        <w:t>5</w:t>
      </w:r>
      <w:r>
        <w:rPr>
          <w:rFonts w:hint="eastAsia"/>
        </w:rPr>
        <w:t>种模型有机地统一在一起，形成一个完整的模型来刻画软件体系结构更合适。例如，</w:t>
      </w:r>
      <w:proofErr w:type="spellStart"/>
      <w:r>
        <w:rPr>
          <w:rFonts w:hint="eastAsia"/>
        </w:rPr>
        <w:t>Kruchten</w:t>
      </w:r>
      <w:proofErr w:type="spellEnd"/>
      <w:r>
        <w:rPr>
          <w:rFonts w:hint="eastAsia"/>
        </w:rPr>
        <w:t>在</w:t>
      </w:r>
      <w:r>
        <w:rPr>
          <w:rFonts w:hint="eastAsia"/>
        </w:rPr>
        <w:t>1995</w:t>
      </w:r>
      <w:r>
        <w:rPr>
          <w:rFonts w:hint="eastAsia"/>
        </w:rPr>
        <w:t>年提出了一个“</w:t>
      </w:r>
      <w:r>
        <w:rPr>
          <w:rFonts w:hint="eastAsia"/>
        </w:rPr>
        <w:t>4+1</w:t>
      </w:r>
      <w:r>
        <w:rPr>
          <w:rFonts w:hint="eastAsia"/>
        </w:rPr>
        <w:t>”的视角模型。“</w:t>
      </w:r>
      <w:r>
        <w:rPr>
          <w:rFonts w:hint="eastAsia"/>
        </w:rPr>
        <w:t>4+1</w:t>
      </w:r>
      <w:r>
        <w:rPr>
          <w:rFonts w:hint="eastAsia"/>
        </w:rPr>
        <w:t>”模型从</w:t>
      </w:r>
      <w:r>
        <w:rPr>
          <w:rFonts w:hint="eastAsia"/>
        </w:rPr>
        <w:t>5</w:t>
      </w:r>
      <w:r>
        <w:rPr>
          <w:rFonts w:hint="eastAsia"/>
        </w:rPr>
        <w:t>个不同的视角包括逻辑视角、过程视角、物理视角、开发视角和场景视角来描述软件体系结构。每一个视角只关心系统的一个侧面，</w:t>
      </w:r>
      <w:r>
        <w:rPr>
          <w:rFonts w:hint="eastAsia"/>
        </w:rPr>
        <w:t>5</w:t>
      </w:r>
      <w:r>
        <w:rPr>
          <w:rFonts w:hint="eastAsia"/>
        </w:rPr>
        <w:t>个视角结合在一起才能够反映系统的软件体系结构的全部内容。</w:t>
      </w:r>
    </w:p>
    <w:p w:rsidR="00420DF9" w:rsidRDefault="00420DF9" w:rsidP="00420DF9">
      <w:pPr>
        <w:ind w:right="210"/>
      </w:pPr>
    </w:p>
    <w:p w:rsidR="00420DF9" w:rsidRDefault="00420DF9" w:rsidP="00420DF9">
      <w:pPr>
        <w:ind w:right="210"/>
      </w:pPr>
      <w:r>
        <w:rPr>
          <w:rFonts w:hint="eastAsia"/>
        </w:rPr>
        <w:t>层次化</w:t>
      </w:r>
    </w:p>
    <w:p w:rsidR="00420DF9" w:rsidRDefault="00420DF9" w:rsidP="00420DF9">
      <w:pPr>
        <w:ind w:right="210"/>
      </w:pPr>
      <w:r>
        <w:rPr>
          <w:rFonts w:hint="eastAsia"/>
        </w:rPr>
        <w:t>先给出层次化的表现形式：</w:t>
      </w:r>
    </w:p>
    <w:p w:rsidR="00420DF9" w:rsidRDefault="00420DF9" w:rsidP="00420DF9">
      <w:pPr>
        <w:ind w:right="210"/>
      </w:pPr>
      <w:r>
        <w:rPr>
          <w:rFonts w:hint="eastAsia"/>
        </w:rPr>
        <w:t>层次化是模块化的一种特例。在模块化的基础上，加入了一些限制。在层次化结构中，</w:t>
      </w:r>
      <w:r>
        <w:rPr>
          <w:rFonts w:hint="eastAsia"/>
        </w:rPr>
        <w:t>layer</w:t>
      </w:r>
      <w:r>
        <w:rPr>
          <w:rFonts w:hint="eastAsia"/>
        </w:rPr>
        <w:t>可以作为一种特殊的模块（包含特定的子系统集合），在这类模块（</w:t>
      </w:r>
      <w:r>
        <w:rPr>
          <w:rFonts w:hint="eastAsia"/>
        </w:rPr>
        <w:t>layer</w:t>
      </w:r>
      <w:r>
        <w:rPr>
          <w:rFonts w:hint="eastAsia"/>
        </w:rPr>
        <w:t>）的联系中，规定了</w:t>
      </w:r>
      <w:r>
        <w:rPr>
          <w:rFonts w:hint="eastAsia"/>
        </w:rPr>
        <w:t>layer</w:t>
      </w:r>
      <w:r>
        <w:rPr>
          <w:rFonts w:hint="eastAsia"/>
        </w:rPr>
        <w:t>模块只能被设计成类似于双向链表的顺序结构，而不能出现树状结构</w:t>
      </w:r>
      <w:proofErr w:type="gramStart"/>
      <w:r>
        <w:rPr>
          <w:rFonts w:hint="eastAsia"/>
        </w:rPr>
        <w:t>或者图状结构</w:t>
      </w:r>
      <w:proofErr w:type="gramEnd"/>
      <w:r>
        <w:rPr>
          <w:rFonts w:hint="eastAsia"/>
        </w:rPr>
        <w:t>。</w:t>
      </w:r>
    </w:p>
    <w:p w:rsidR="00420DF9" w:rsidRDefault="00420DF9" w:rsidP="00420DF9">
      <w:pPr>
        <w:spacing w:line="300" w:lineRule="auto"/>
        <w:ind w:right="210" w:firstLineChars="200" w:firstLine="420"/>
        <w:contextualSpacing/>
        <w:jc w:val="left"/>
        <w:rPr>
          <w:rFonts w:ascii="微软雅黑" w:eastAsia="微软雅黑" w:hAnsi="微软雅黑" w:cs="微软雅黑"/>
          <w:szCs w:val="21"/>
        </w:rPr>
      </w:pPr>
      <w:r>
        <w:rPr>
          <w:rFonts w:ascii="微软雅黑" w:eastAsia="微软雅黑" w:hAnsi="微软雅黑" w:cs="微软雅黑" w:hint="eastAsia"/>
          <w:noProof/>
          <w:szCs w:val="21"/>
        </w:rPr>
        <w:drawing>
          <wp:inline distT="0" distB="0" distL="0" distR="0" wp14:anchorId="54D7DB8B" wp14:editId="780E560F">
            <wp:extent cx="3665220" cy="1769110"/>
            <wp:effectExtent l="0" t="0" r="7620" b="13970"/>
            <wp:docPr id="9" name="图片 9" descr="https://pic2.zhimg.com/80/v2-a58b770efe6fb7fea3813a15c728f1c5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s://pic2.zhimg.com/80/v2-a58b770efe6fb7fea3813a15c728f1c5_720w.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749150" cy="1809935"/>
                    </a:xfrm>
                    <a:prstGeom prst="rect">
                      <a:avLst/>
                    </a:prstGeom>
                    <a:noFill/>
                    <a:ln>
                      <a:noFill/>
                    </a:ln>
                  </pic:spPr>
                </pic:pic>
              </a:graphicData>
            </a:graphic>
          </wp:inline>
        </w:drawing>
      </w:r>
    </w:p>
    <w:p w:rsidR="00420DF9" w:rsidRDefault="00420DF9" w:rsidP="00420DF9">
      <w:pPr>
        <w:ind w:right="210"/>
      </w:pPr>
      <w:r>
        <w:rPr>
          <w:rFonts w:hint="eastAsia"/>
        </w:rPr>
        <w:t>10</w:t>
      </w:r>
      <w:r>
        <w:rPr>
          <w:rFonts w:hint="eastAsia"/>
        </w:rPr>
        <w:t>种常见的体系架构模式优缺点</w:t>
      </w:r>
    </w:p>
    <w:p w:rsidR="00420DF9" w:rsidRDefault="00420DF9" w:rsidP="00420DF9">
      <w:pPr>
        <w:spacing w:line="300" w:lineRule="auto"/>
        <w:ind w:right="210"/>
        <w:contextualSpacing/>
        <w:jc w:val="left"/>
        <w:rPr>
          <w:rFonts w:ascii="微软雅黑" w:eastAsia="微软雅黑" w:hAnsi="微软雅黑" w:cs="微软雅黑"/>
          <w:szCs w:val="21"/>
        </w:rPr>
      </w:pPr>
      <w:r>
        <w:rPr>
          <w:rFonts w:ascii="微软雅黑" w:eastAsia="微软雅黑" w:hAnsi="微软雅黑" w:cs="微软雅黑" w:hint="eastAsia"/>
          <w:noProof/>
          <w:szCs w:val="21"/>
        </w:rPr>
        <w:lastRenderedPageBreak/>
        <w:drawing>
          <wp:inline distT="0" distB="0" distL="0" distR="0" wp14:anchorId="5908733C" wp14:editId="3439B351">
            <wp:extent cx="5220335" cy="5476240"/>
            <wp:effectExtent l="0" t="0" r="6985" b="10160"/>
            <wp:docPr id="20" name="图片 20" descr="简要地解释以下10种常见的体系架构模式，以及它们的用法、优缺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简要地解释以下10种常见的体系架构模式，以及它们的用法、优缺点"/>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220335" cy="5476240"/>
                    </a:xfrm>
                    <a:prstGeom prst="rect">
                      <a:avLst/>
                    </a:prstGeom>
                    <a:noFill/>
                    <a:ln>
                      <a:noFill/>
                    </a:ln>
                  </pic:spPr>
                </pic:pic>
              </a:graphicData>
            </a:graphic>
          </wp:inline>
        </w:drawing>
      </w:r>
    </w:p>
    <w:p w:rsidR="00420DF9" w:rsidRDefault="00420DF9" w:rsidP="00420DF9">
      <w:pPr>
        <w:spacing w:line="300" w:lineRule="auto"/>
        <w:ind w:right="210"/>
        <w:contextualSpacing/>
        <w:jc w:val="left"/>
        <w:rPr>
          <w:rFonts w:ascii="微软雅黑" w:eastAsia="微软雅黑" w:hAnsi="微软雅黑" w:cs="微软雅黑"/>
          <w:szCs w:val="21"/>
        </w:rPr>
      </w:pPr>
    </w:p>
    <w:p w:rsidR="00420DF9" w:rsidRPr="00EE14B3" w:rsidRDefault="00420DF9" w:rsidP="00420DF9">
      <w:pPr>
        <w:pStyle w:val="a0"/>
        <w:ind w:right="210"/>
        <w:rPr>
          <w:b/>
        </w:rPr>
      </w:pPr>
      <w:r w:rsidRPr="00EE14B3">
        <w:rPr>
          <w:b/>
        </w:rPr>
        <w:t>6</w:t>
      </w:r>
      <w:r>
        <w:rPr>
          <w:rFonts w:hint="eastAsia"/>
          <w:b/>
        </w:rPr>
        <w:t>．</w:t>
      </w:r>
      <w:r w:rsidRPr="00EE14B3">
        <w:rPr>
          <w:rFonts w:hint="eastAsia"/>
          <w:b/>
        </w:rPr>
        <w:t>软件体系结构仍是研究热点</w:t>
      </w:r>
    </w:p>
    <w:p w:rsidR="00420DF9" w:rsidRDefault="00420DF9" w:rsidP="00420DF9">
      <w:pPr>
        <w:spacing w:line="300" w:lineRule="auto"/>
        <w:ind w:right="210" w:firstLineChars="200" w:firstLine="420"/>
        <w:contextualSpacing/>
        <w:jc w:val="left"/>
        <w:rPr>
          <w:rFonts w:ascii="宋体" w:hAnsi="宋体"/>
          <w:szCs w:val="21"/>
        </w:rPr>
      </w:pPr>
      <w:r>
        <w:rPr>
          <w:rFonts w:ascii="宋体" w:hAnsi="宋体" w:hint="eastAsia"/>
          <w:szCs w:val="21"/>
        </w:rPr>
        <w:t>当前，体系结构仍是一个非常新的研究领域，其概念还相当模糊。但软件体系结构作为软件工程领域中的一个组成部分，已经取得了长足的发展，受到大多数软件系统设计和研究人员的重视。</w:t>
      </w:r>
    </w:p>
    <w:p w:rsidR="00420DF9" w:rsidRDefault="00420DF9" w:rsidP="00420DF9">
      <w:pPr>
        <w:spacing w:line="300" w:lineRule="auto"/>
        <w:ind w:right="210" w:firstLineChars="200" w:firstLine="420"/>
        <w:contextualSpacing/>
        <w:jc w:val="left"/>
        <w:rPr>
          <w:rFonts w:ascii="宋体" w:hAnsi="宋体"/>
          <w:szCs w:val="21"/>
        </w:rPr>
      </w:pPr>
      <w:r>
        <w:rPr>
          <w:rFonts w:ascii="宋体" w:hAnsi="宋体" w:hint="eastAsia"/>
          <w:szCs w:val="21"/>
        </w:rPr>
        <w:t>软件体系结构目前较活跃的研究方向包括：（</w:t>
      </w:r>
      <w:r>
        <w:rPr>
          <w:rFonts w:ascii="宋体" w:hAnsi="宋体"/>
          <w:szCs w:val="21"/>
        </w:rPr>
        <w:t>1）软件体系结构形式基础的研究；（2）针对软件体系结构描述中特有的问题研究新的专门的高级语言；（3）建立用于度量和评价软件体系结构的模型和方法；（4）建立面向专门领域的软件体系结</w:t>
      </w:r>
      <w:r>
        <w:rPr>
          <w:rFonts w:ascii="宋体" w:hAnsi="宋体"/>
          <w:szCs w:val="21"/>
        </w:rPr>
        <w:lastRenderedPageBreak/>
        <w:t>构</w:t>
      </w:r>
      <w:proofErr w:type="gramStart"/>
      <w:r>
        <w:rPr>
          <w:rFonts w:ascii="宋体" w:hAnsi="宋体"/>
          <w:szCs w:val="21"/>
        </w:rPr>
        <w:t>范</w:t>
      </w:r>
      <w:proofErr w:type="gramEnd"/>
      <w:r>
        <w:rPr>
          <w:rFonts w:ascii="宋体" w:hAnsi="宋体"/>
          <w:szCs w:val="21"/>
        </w:rPr>
        <w:t>型库。（5）把软件体系结构从目前的直觉和经验状态过渡到理论。</w:t>
      </w:r>
    </w:p>
    <w:p w:rsidR="00420DF9" w:rsidRDefault="00420DF9" w:rsidP="00420DF9">
      <w:pPr>
        <w:spacing w:line="300" w:lineRule="auto"/>
        <w:ind w:right="210" w:firstLineChars="200" w:firstLine="420"/>
        <w:contextualSpacing/>
        <w:jc w:val="left"/>
        <w:rPr>
          <w:rFonts w:ascii="微软雅黑" w:eastAsia="微软雅黑" w:hAnsi="微软雅黑" w:cs="微软雅黑"/>
          <w:szCs w:val="21"/>
        </w:rPr>
      </w:pPr>
    </w:p>
    <w:p w:rsidR="00420DF9" w:rsidRPr="009D4BFC" w:rsidRDefault="00420DF9" w:rsidP="00420DF9">
      <w:pPr>
        <w:pStyle w:val="a0"/>
        <w:ind w:right="210" w:firstLineChars="200" w:firstLine="422"/>
        <w:outlineLvl w:val="3"/>
        <w:rPr>
          <w:b/>
        </w:rPr>
      </w:pPr>
      <w:r>
        <w:rPr>
          <w:b/>
        </w:rPr>
        <w:t>8.2</w:t>
      </w:r>
      <w:r w:rsidRPr="00E754FC">
        <w:rPr>
          <w:b/>
        </w:rPr>
        <w:t xml:space="preserve"> </w:t>
      </w:r>
      <w:r w:rsidRPr="009D4BFC">
        <w:rPr>
          <w:rFonts w:hint="eastAsia"/>
          <w:b/>
        </w:rPr>
        <w:t>孙颖</w:t>
      </w:r>
    </w:p>
    <w:p w:rsidR="00420DF9" w:rsidRPr="009D4BFC" w:rsidRDefault="00420DF9" w:rsidP="00420DF9">
      <w:pPr>
        <w:pStyle w:val="a0"/>
        <w:ind w:right="210"/>
        <w:rPr>
          <w:b/>
        </w:rPr>
      </w:pPr>
      <w:r w:rsidRPr="009D4BFC">
        <w:rPr>
          <w:b/>
        </w:rPr>
        <w:t>1</w:t>
      </w:r>
      <w:r>
        <w:rPr>
          <w:rFonts w:hint="eastAsia"/>
          <w:b/>
        </w:rPr>
        <w:t>．</w:t>
      </w:r>
      <w:r w:rsidRPr="009D4BFC">
        <w:rPr>
          <w:rFonts w:hint="eastAsia"/>
          <w:b/>
        </w:rPr>
        <w:t>什么是软件架构？</w:t>
      </w:r>
    </w:p>
    <w:p w:rsidR="00420DF9" w:rsidRDefault="00420DF9" w:rsidP="00420DF9">
      <w:pPr>
        <w:ind w:right="210"/>
      </w:pPr>
      <w:r>
        <w:rPr>
          <w:rFonts w:hint="eastAsia"/>
        </w:rPr>
        <w:t>答：</w:t>
      </w:r>
      <w:r w:rsidRPr="00225D08">
        <w:t>程序或计算系统的软件架构是该系统的结构，包括软件组件、那些组件的外部可见的属性，以及那些组件之间的关系</w:t>
      </w:r>
      <w:r>
        <w:rPr>
          <w:rFonts w:hint="eastAsia"/>
        </w:rPr>
        <w:t>。</w:t>
      </w:r>
    </w:p>
    <w:p w:rsidR="00420DF9" w:rsidRPr="009D4BFC" w:rsidRDefault="00420DF9" w:rsidP="00420DF9">
      <w:pPr>
        <w:pStyle w:val="a0"/>
        <w:ind w:right="210"/>
        <w:rPr>
          <w:b/>
        </w:rPr>
      </w:pPr>
      <w:r w:rsidRPr="009D4BFC">
        <w:rPr>
          <w:b/>
        </w:rPr>
        <w:t>2</w:t>
      </w:r>
      <w:r>
        <w:rPr>
          <w:rFonts w:hint="eastAsia"/>
          <w:b/>
        </w:rPr>
        <w:t>．</w:t>
      </w:r>
      <w:r w:rsidRPr="009D4BFC">
        <w:rPr>
          <w:rFonts w:hint="eastAsia"/>
          <w:b/>
        </w:rPr>
        <w:t>什么是</w:t>
      </w:r>
      <w:r w:rsidRPr="009D4BFC">
        <w:rPr>
          <w:rFonts w:hint="eastAsia"/>
          <w:b/>
        </w:rPr>
        <w:t>S</w:t>
      </w:r>
      <w:r w:rsidRPr="009D4BFC">
        <w:rPr>
          <w:b/>
        </w:rPr>
        <w:t>AD</w:t>
      </w:r>
      <w:r w:rsidRPr="009D4BFC">
        <w:rPr>
          <w:rFonts w:hint="eastAsia"/>
          <w:b/>
        </w:rPr>
        <w:t>？</w:t>
      </w:r>
    </w:p>
    <w:p w:rsidR="00420DF9" w:rsidRDefault="00420DF9" w:rsidP="00420DF9">
      <w:pPr>
        <w:ind w:right="210"/>
      </w:pPr>
      <w:r>
        <w:rPr>
          <w:rFonts w:hint="eastAsia"/>
        </w:rPr>
        <w:t>答：</w:t>
      </w:r>
      <w:r>
        <w:rPr>
          <w:rFonts w:hint="eastAsia"/>
        </w:rPr>
        <w:t>S</w:t>
      </w:r>
      <w:r>
        <w:t>AD</w:t>
      </w:r>
      <w:r>
        <w:rPr>
          <w:rFonts w:hint="eastAsia"/>
        </w:rPr>
        <w:t>即软件架构文档（</w:t>
      </w:r>
      <w:r w:rsidRPr="00337822">
        <w:t>Software Architecture Document</w:t>
      </w:r>
      <w:r>
        <w:rPr>
          <w:rFonts w:hint="eastAsia"/>
        </w:rPr>
        <w:t>）。</w:t>
      </w:r>
    </w:p>
    <w:p w:rsidR="00420DF9" w:rsidRDefault="00420DF9" w:rsidP="00420DF9">
      <w:pPr>
        <w:ind w:right="210"/>
      </w:pPr>
      <w:r w:rsidRPr="00337822">
        <w:rPr>
          <w:rFonts w:hint="eastAsia"/>
        </w:rPr>
        <w:t>软件体系结构文档</w:t>
      </w:r>
      <w:r>
        <w:rPr>
          <w:rFonts w:hint="eastAsia"/>
        </w:rPr>
        <w:t>的内容</w:t>
      </w:r>
      <w:r w:rsidRPr="00337822">
        <w:rPr>
          <w:rFonts w:hint="eastAsia"/>
        </w:rPr>
        <w:t>应该提供整个软件体系结构文档的概述。</w:t>
      </w:r>
    </w:p>
    <w:p w:rsidR="00420DF9" w:rsidRPr="004A42DD" w:rsidRDefault="00420DF9" w:rsidP="00420DF9">
      <w:pPr>
        <w:ind w:right="210"/>
      </w:pPr>
      <w:r w:rsidRPr="00337822">
        <w:rPr>
          <w:rFonts w:hint="eastAsia"/>
        </w:rPr>
        <w:t>它应该包括软件体系结构文档的目的、范围、定义、缩略语、缩写、引用和概述。</w:t>
      </w:r>
    </w:p>
    <w:p w:rsidR="00420DF9" w:rsidRPr="009D4BFC" w:rsidRDefault="00420DF9" w:rsidP="00420DF9">
      <w:pPr>
        <w:pStyle w:val="a0"/>
        <w:ind w:right="210"/>
        <w:rPr>
          <w:b/>
        </w:rPr>
      </w:pPr>
      <w:r w:rsidRPr="009D4BFC">
        <w:rPr>
          <w:b/>
        </w:rPr>
        <w:t>3</w:t>
      </w:r>
      <w:r>
        <w:rPr>
          <w:rFonts w:hint="eastAsia"/>
          <w:b/>
        </w:rPr>
        <w:t>．</w:t>
      </w:r>
      <w:r w:rsidRPr="009D4BFC">
        <w:rPr>
          <w:rFonts w:hint="eastAsia"/>
          <w:b/>
        </w:rPr>
        <w:t>为什么需要编写</w:t>
      </w:r>
      <w:r w:rsidRPr="009D4BFC">
        <w:rPr>
          <w:rFonts w:hint="eastAsia"/>
          <w:b/>
        </w:rPr>
        <w:t>S</w:t>
      </w:r>
      <w:r w:rsidRPr="009D4BFC">
        <w:rPr>
          <w:b/>
        </w:rPr>
        <w:t>AD</w:t>
      </w:r>
      <w:r w:rsidRPr="009D4BFC">
        <w:rPr>
          <w:rFonts w:hint="eastAsia"/>
          <w:b/>
        </w:rPr>
        <w:t>？</w:t>
      </w:r>
    </w:p>
    <w:p w:rsidR="00420DF9" w:rsidRDefault="00420DF9" w:rsidP="00420DF9">
      <w:pPr>
        <w:ind w:right="210"/>
      </w:pPr>
      <w:r>
        <w:rPr>
          <w:rFonts w:hint="eastAsia"/>
        </w:rPr>
        <w:t>答：</w:t>
      </w:r>
    </w:p>
    <w:p w:rsidR="00420DF9" w:rsidRDefault="00420DF9" w:rsidP="00420DF9">
      <w:pPr>
        <w:ind w:right="210"/>
      </w:pPr>
      <w:r>
        <w:rPr>
          <w:rFonts w:hint="eastAsia"/>
        </w:rPr>
        <w:t>a</w:t>
      </w:r>
      <w:r>
        <w:t>.</w:t>
      </w:r>
      <w:r>
        <w:rPr>
          <w:rFonts w:hint="eastAsia"/>
        </w:rPr>
        <w:t>从软件架构实现本身来看：</w:t>
      </w:r>
    </w:p>
    <w:p w:rsidR="00420DF9" w:rsidRPr="004A42DD" w:rsidRDefault="00420DF9" w:rsidP="00420DF9">
      <w:pPr>
        <w:ind w:right="210"/>
      </w:pPr>
      <w:r w:rsidRPr="004A42DD">
        <w:t>软件架构可以递归地使用。</w:t>
      </w:r>
      <w:r>
        <w:rPr>
          <w:rFonts w:hint="eastAsia"/>
        </w:rPr>
        <w:t>考虑</w:t>
      </w:r>
      <w:r w:rsidRPr="004A42DD">
        <w:t>一个属于某个系统的软件架构组成部分的软件组件</w:t>
      </w:r>
      <w:r w:rsidRPr="004A42DD">
        <w:t xml:space="preserve"> (C1)</w:t>
      </w:r>
      <w:r w:rsidRPr="004A42DD">
        <w:t>。软件</w:t>
      </w:r>
      <w:proofErr w:type="gramStart"/>
      <w:r w:rsidRPr="004A42DD">
        <w:t>架构师</w:t>
      </w:r>
      <w:proofErr w:type="gramEnd"/>
      <w:r w:rsidRPr="004A42DD">
        <w:t>将该组件及其应该公开的属性、功能和非功能特性及其与其他软件组件的关系交给系统设计人员。设计人员在分析软件组件</w:t>
      </w:r>
      <w:r w:rsidRPr="004A42DD">
        <w:t xml:space="preserve"> C1 </w:t>
      </w:r>
      <w:r w:rsidRPr="004A42DD">
        <w:t>之后，决定将该组件分解为更细粒度的组件（</w:t>
      </w:r>
      <w:r w:rsidRPr="004A42DD">
        <w:t>C11</w:t>
      </w:r>
      <w:r w:rsidRPr="004A42DD">
        <w:t>、</w:t>
      </w:r>
      <w:r w:rsidRPr="004A42DD">
        <w:t xml:space="preserve">C12 </w:t>
      </w:r>
      <w:r w:rsidRPr="004A42DD">
        <w:t>和</w:t>
      </w:r>
      <w:r w:rsidRPr="004A42DD">
        <w:t xml:space="preserve"> C13</w:t>
      </w:r>
      <w:r w:rsidRPr="004A42DD">
        <w:t>），其中每个组件提供可重用的功能，这些功能将用于实现</w:t>
      </w:r>
      <w:r w:rsidRPr="004A42DD">
        <w:t xml:space="preserve"> C1 </w:t>
      </w:r>
      <w:r w:rsidRPr="004A42DD">
        <w:t>的要求属性。设计人员详细设计了</w:t>
      </w:r>
      <w:r w:rsidRPr="004A42DD">
        <w:t xml:space="preserve"> C11</w:t>
      </w:r>
      <w:r w:rsidRPr="004A42DD">
        <w:t>、</w:t>
      </w:r>
      <w:r w:rsidRPr="004A42DD">
        <w:t>C12</w:t>
      </w:r>
      <w:r w:rsidRPr="004A42DD">
        <w:t>、</w:t>
      </w:r>
      <w:r w:rsidRPr="004A42DD">
        <w:t xml:space="preserve">C13 </w:t>
      </w:r>
      <w:r w:rsidRPr="004A42DD">
        <w:t>及其接口。</w:t>
      </w:r>
    </w:p>
    <w:p w:rsidR="00420DF9" w:rsidRPr="004A42DD" w:rsidRDefault="00420DF9" w:rsidP="00420DF9">
      <w:pPr>
        <w:ind w:right="210"/>
      </w:pPr>
      <w:r w:rsidRPr="004A42DD">
        <w:t>此时，对设计人员来说，</w:t>
      </w:r>
      <w:r w:rsidRPr="004A42DD">
        <w:t>C11</w:t>
      </w:r>
      <w:r w:rsidRPr="004A42DD">
        <w:t>、</w:t>
      </w:r>
      <w:r w:rsidRPr="004A42DD">
        <w:t xml:space="preserve">C12 </w:t>
      </w:r>
      <w:r w:rsidRPr="004A42DD">
        <w:t>和</w:t>
      </w:r>
      <w:r w:rsidRPr="004A42DD">
        <w:t xml:space="preserve"> C13 </w:t>
      </w:r>
      <w:r w:rsidRPr="004A42DD">
        <w:t>是体系结构构造（或组件）；其中每个构造具有显式定义的外部接口。对设计人员来说，</w:t>
      </w:r>
      <w:r w:rsidRPr="004A42DD">
        <w:t>C11</w:t>
      </w:r>
      <w:r w:rsidRPr="004A42DD">
        <w:t>、</w:t>
      </w:r>
      <w:r w:rsidRPr="004A42DD">
        <w:t xml:space="preserve">C12 </w:t>
      </w:r>
      <w:r w:rsidRPr="004A42DD">
        <w:t>和</w:t>
      </w:r>
      <w:r w:rsidRPr="004A42DD">
        <w:t xml:space="preserve"> C13 </w:t>
      </w:r>
      <w:r w:rsidRPr="004A42DD">
        <w:t>是软件组件</w:t>
      </w:r>
      <w:r w:rsidRPr="004A42DD">
        <w:t xml:space="preserve"> C1 </w:t>
      </w:r>
      <w:r w:rsidRPr="004A42DD">
        <w:t>的体系结构，并且这些构造需要进一步的改进和设计，以处理它们的内部实现。通过将大型、复杂的系统划分为小型的构成部分并集中于每个部分，可以递归地使用体系结构。</w:t>
      </w:r>
    </w:p>
    <w:p w:rsidR="00420DF9" w:rsidRDefault="00420DF9" w:rsidP="00420DF9">
      <w:pPr>
        <w:ind w:right="210"/>
      </w:pPr>
      <w:r w:rsidRPr="004A42DD">
        <w:t>体系结构使用共同满足行为和质量目标的体系结构构建块将系统绑定在一起。参与者必须能够理解体系结构。因此必须为体系结构编写足够的文档说明</w:t>
      </w:r>
      <w:r>
        <w:rPr>
          <w:rFonts w:hint="eastAsia"/>
        </w:rPr>
        <w:t>，包括</w:t>
      </w:r>
      <w:r>
        <w:rPr>
          <w:rFonts w:hint="eastAsia"/>
        </w:rPr>
        <w:t>S</w:t>
      </w:r>
      <w:r>
        <w:t>AD</w:t>
      </w:r>
      <w:r w:rsidRPr="004A42DD">
        <w:t>。</w:t>
      </w:r>
    </w:p>
    <w:p w:rsidR="00420DF9" w:rsidRDefault="00420DF9" w:rsidP="00420DF9">
      <w:pPr>
        <w:ind w:right="210"/>
      </w:pPr>
      <w:r>
        <w:rPr>
          <w:rFonts w:hint="eastAsia"/>
        </w:rPr>
        <w:t>b</w:t>
      </w:r>
      <w:r>
        <w:t>.</w:t>
      </w:r>
      <w:r>
        <w:rPr>
          <w:rFonts w:hint="eastAsia"/>
        </w:rPr>
        <w:t>从软件架构的参与者来看：</w:t>
      </w:r>
    </w:p>
    <w:p w:rsidR="00420DF9" w:rsidRDefault="00420DF9" w:rsidP="00420DF9">
      <w:pPr>
        <w:ind w:right="210"/>
      </w:pPr>
      <w:r>
        <w:rPr>
          <w:rFonts w:hint="eastAsia"/>
        </w:rPr>
        <w:t>软件架构的参与者包括：</w:t>
      </w:r>
      <w:r w:rsidRPr="00A100BC">
        <w:t>体系结构的下游设计和实现用户。为体系结构的定义、维护和增强功能进行投资的人</w:t>
      </w:r>
      <w:r>
        <w:rPr>
          <w:rFonts w:hint="eastAsia"/>
        </w:rPr>
        <w:t>。</w:t>
      </w:r>
    </w:p>
    <w:p w:rsidR="00420DF9" w:rsidRDefault="00420DF9" w:rsidP="00420DF9">
      <w:pPr>
        <w:ind w:right="210"/>
      </w:pPr>
      <w:r>
        <w:rPr>
          <w:rFonts w:hint="eastAsia"/>
        </w:rPr>
        <w:t>而</w:t>
      </w:r>
      <w:r w:rsidRPr="00A100BC">
        <w:t>向参与者传达正在构建的系统蓝图的关键是为系统体系结构编写文档说明。软件架构通过不同的视图进行表示</w:t>
      </w:r>
      <w:r w:rsidRPr="00A100BC">
        <w:t>——</w:t>
      </w:r>
      <w:r w:rsidRPr="00A100BC">
        <w:t>功能、操作、决策等等。没有任何单一视图能够表示整个体系结构。并非所有视图都需要表示特定企业或问题领域的系统体系结构。</w:t>
      </w:r>
      <w:proofErr w:type="gramStart"/>
      <w:r w:rsidRPr="00A100BC">
        <w:t>架构师</w:t>
      </w:r>
      <w:proofErr w:type="gramEnd"/>
      <w:r w:rsidRPr="00A100BC">
        <w:t>将确定足以表示所需软件架构范畴的视图集。</w:t>
      </w:r>
    </w:p>
    <w:p w:rsidR="00420DF9" w:rsidRDefault="00420DF9" w:rsidP="00420DF9">
      <w:pPr>
        <w:ind w:right="210"/>
      </w:pPr>
      <w:r>
        <w:rPr>
          <w:rFonts w:hint="eastAsia"/>
        </w:rPr>
        <w:t>综上，</w:t>
      </w:r>
      <w:r>
        <w:rPr>
          <w:rFonts w:hint="eastAsia"/>
        </w:rPr>
        <w:t>S</w:t>
      </w:r>
      <w:r>
        <w:t>AD</w:t>
      </w:r>
      <w:r>
        <w:rPr>
          <w:rFonts w:hint="eastAsia"/>
        </w:rPr>
        <w:t>提供了系统的全面架构概述，使用许多不同的架构视图来描述系统的不同方面。其目的是捕获和传递在系统上做出的重要架构决策，且同时确定文档的特定受众，并指出各类使用者将如何使用文档。</w:t>
      </w:r>
    </w:p>
    <w:p w:rsidR="00420DF9" w:rsidRDefault="00420DF9" w:rsidP="00420DF9">
      <w:pPr>
        <w:ind w:right="210"/>
      </w:pPr>
    </w:p>
    <w:p w:rsidR="00420DF9" w:rsidRPr="009D4BFC" w:rsidRDefault="00420DF9" w:rsidP="00420DF9">
      <w:pPr>
        <w:pStyle w:val="a0"/>
        <w:ind w:right="210"/>
        <w:rPr>
          <w:b/>
        </w:rPr>
      </w:pPr>
      <w:r w:rsidRPr="009D4BFC">
        <w:rPr>
          <w:b/>
        </w:rPr>
        <w:lastRenderedPageBreak/>
        <w:t>4</w:t>
      </w:r>
      <w:r>
        <w:rPr>
          <w:rFonts w:hint="eastAsia"/>
          <w:b/>
        </w:rPr>
        <w:t>．</w:t>
      </w:r>
      <w:r w:rsidRPr="009D4BFC">
        <w:rPr>
          <w:b/>
        </w:rPr>
        <w:t>SAD</w:t>
      </w:r>
      <w:r w:rsidRPr="009D4BFC">
        <w:rPr>
          <w:rFonts w:hint="eastAsia"/>
          <w:b/>
        </w:rPr>
        <w:t>的实用性？</w:t>
      </w:r>
    </w:p>
    <w:p w:rsidR="00420DF9" w:rsidRDefault="00420DF9" w:rsidP="00420DF9">
      <w:pPr>
        <w:ind w:right="210"/>
      </w:pPr>
      <w:r>
        <w:rPr>
          <w:rFonts w:hint="eastAsia"/>
        </w:rPr>
        <w:t>答：</w:t>
      </w:r>
    </w:p>
    <w:p w:rsidR="00420DF9" w:rsidRDefault="00420DF9" w:rsidP="00420DF9">
      <w:pPr>
        <w:pStyle w:val="ad"/>
        <w:numPr>
          <w:ilvl w:val="0"/>
          <w:numId w:val="4"/>
        </w:numPr>
        <w:ind w:left="630" w:right="210" w:firstLineChars="0"/>
      </w:pPr>
      <w:r w:rsidRPr="00C4570A">
        <w:t>可以向开发团队和业务及 IT 参与者传达有关</w:t>
      </w:r>
      <w:proofErr w:type="gramStart"/>
      <w:r w:rsidRPr="00C4570A">
        <w:t>该不断</w:t>
      </w:r>
      <w:proofErr w:type="gramEnd"/>
      <w:r w:rsidRPr="00C4570A">
        <w:t>发展的系统的信息</w:t>
      </w:r>
      <w:r>
        <w:rPr>
          <w:rFonts w:hint="eastAsia"/>
        </w:rPr>
        <w:t>;</w:t>
      </w:r>
    </w:p>
    <w:p w:rsidR="00420DF9" w:rsidRDefault="00420DF9" w:rsidP="00420DF9">
      <w:pPr>
        <w:pStyle w:val="ad"/>
        <w:numPr>
          <w:ilvl w:val="0"/>
          <w:numId w:val="4"/>
        </w:numPr>
        <w:ind w:left="630" w:right="210" w:firstLineChars="0"/>
      </w:pPr>
      <w:r w:rsidRPr="00C4570A">
        <w:t>有</w:t>
      </w:r>
      <w:r>
        <w:rPr>
          <w:rFonts w:hint="eastAsia"/>
        </w:rPr>
        <w:t>利</w:t>
      </w:r>
      <w:r w:rsidRPr="00C4570A">
        <w:t>于</w:t>
      </w:r>
      <w:proofErr w:type="gramStart"/>
      <w:r w:rsidRPr="00C4570A">
        <w:t>架构师</w:t>
      </w:r>
      <w:proofErr w:type="gramEnd"/>
      <w:r w:rsidRPr="00C4570A">
        <w:t>弥补用白板描述解决方案（使用框线图方法）与以对下游设计和实现团队有意义的方式表示解决方案之间众所周知的差距</w:t>
      </w:r>
      <w:r>
        <w:rPr>
          <w:rFonts w:hint="eastAsia"/>
        </w:rPr>
        <w:t>；</w:t>
      </w:r>
    </w:p>
    <w:p w:rsidR="00420DF9" w:rsidRDefault="00420DF9" w:rsidP="00420DF9">
      <w:pPr>
        <w:pStyle w:val="ad"/>
        <w:numPr>
          <w:ilvl w:val="0"/>
          <w:numId w:val="4"/>
        </w:numPr>
        <w:ind w:left="630" w:right="210" w:firstLineChars="0"/>
      </w:pPr>
      <w:r w:rsidRPr="009A19B2">
        <w:t>促进创建切合实际并且可以系统开发（例如遵循标准模板）的体系结构构件</w:t>
      </w:r>
      <w:r>
        <w:rPr>
          <w:rFonts w:hint="eastAsia"/>
        </w:rPr>
        <w:t>；</w:t>
      </w:r>
    </w:p>
    <w:p w:rsidR="00420DF9" w:rsidRDefault="00420DF9" w:rsidP="00420DF9">
      <w:pPr>
        <w:pStyle w:val="ad"/>
        <w:numPr>
          <w:ilvl w:val="0"/>
          <w:numId w:val="4"/>
        </w:numPr>
        <w:ind w:left="630" w:right="210" w:firstLineChars="0"/>
      </w:pPr>
      <w:r>
        <w:rPr>
          <w:rFonts w:hint="eastAsia"/>
        </w:rPr>
        <w:t>帮助新成员快速熟悉工程内容，更快成为高效参与者。</w:t>
      </w:r>
    </w:p>
    <w:p w:rsidR="00420DF9" w:rsidRDefault="00420DF9" w:rsidP="00420DF9">
      <w:pPr>
        <w:pStyle w:val="ad"/>
        <w:numPr>
          <w:ilvl w:val="0"/>
          <w:numId w:val="4"/>
        </w:numPr>
        <w:ind w:left="630" w:right="210" w:firstLineChars="0"/>
      </w:pPr>
    </w:p>
    <w:p w:rsidR="00420DF9" w:rsidRPr="009D4BFC" w:rsidRDefault="00420DF9" w:rsidP="00420DF9">
      <w:pPr>
        <w:pStyle w:val="a0"/>
        <w:ind w:right="210"/>
        <w:rPr>
          <w:b/>
        </w:rPr>
      </w:pPr>
      <w:r w:rsidRPr="009D4BFC">
        <w:rPr>
          <w:b/>
        </w:rPr>
        <w:t>5</w:t>
      </w:r>
      <w:r>
        <w:rPr>
          <w:rFonts w:hint="eastAsia"/>
          <w:b/>
        </w:rPr>
        <w:t>．</w:t>
      </w:r>
      <w:r w:rsidRPr="009D4BFC">
        <w:rPr>
          <w:rFonts w:hint="eastAsia"/>
          <w:b/>
        </w:rPr>
        <w:t>S</w:t>
      </w:r>
      <w:r w:rsidRPr="009D4BFC">
        <w:rPr>
          <w:b/>
        </w:rPr>
        <w:t>AD</w:t>
      </w:r>
      <w:r w:rsidRPr="009D4BFC">
        <w:rPr>
          <w:rFonts w:hint="eastAsia"/>
          <w:b/>
        </w:rPr>
        <w:t>的基本构成？</w:t>
      </w:r>
    </w:p>
    <w:p w:rsidR="00420DF9" w:rsidRDefault="00420DF9" w:rsidP="00420DF9">
      <w:pPr>
        <w:ind w:right="210"/>
      </w:pPr>
      <w:r>
        <w:rPr>
          <w:rFonts w:hint="eastAsia"/>
        </w:rPr>
        <w:t>答：</w:t>
      </w:r>
    </w:p>
    <w:p w:rsidR="00420DF9" w:rsidRPr="006513E3" w:rsidRDefault="00420DF9" w:rsidP="00420DF9">
      <w:pPr>
        <w:ind w:right="210"/>
        <w:rPr>
          <w:b/>
        </w:rPr>
      </w:pPr>
      <w:r w:rsidRPr="006513E3">
        <w:rPr>
          <w:b/>
        </w:rPr>
        <w:t xml:space="preserve">1. </w:t>
      </w:r>
      <w:r w:rsidRPr="006513E3">
        <w:rPr>
          <w:b/>
        </w:rPr>
        <w:t>介绍</w:t>
      </w:r>
    </w:p>
    <w:p w:rsidR="00420DF9" w:rsidRDefault="00420DF9" w:rsidP="00420DF9">
      <w:pPr>
        <w:ind w:right="210"/>
      </w:pPr>
      <w:r>
        <w:t>[</w:t>
      </w:r>
      <w:r>
        <w:t>软件体系结构文档的介绍提供整个软件体系结构文档的概述。</w:t>
      </w:r>
      <w:r>
        <w:rPr>
          <w:rFonts w:hint="eastAsia"/>
        </w:rPr>
        <w:t>其</w:t>
      </w:r>
      <w:r>
        <w:t>包括软件体系结构文档的目的、范围、定义、缩略语、缩写、引用和概述。</w:t>
      </w:r>
      <w:r>
        <w:t>]</w:t>
      </w:r>
    </w:p>
    <w:p w:rsidR="00420DF9" w:rsidRDefault="00420DF9" w:rsidP="00420DF9">
      <w:pPr>
        <w:ind w:right="210"/>
      </w:pPr>
      <w:r>
        <w:t>1.1</w:t>
      </w:r>
      <w:r>
        <w:t>目的</w:t>
      </w:r>
    </w:p>
    <w:p w:rsidR="00420DF9" w:rsidRDefault="00420DF9" w:rsidP="00420DF9">
      <w:pPr>
        <w:ind w:right="210"/>
      </w:pPr>
      <w:r>
        <w:rPr>
          <w:rFonts w:hint="eastAsia"/>
        </w:rPr>
        <w:t>本文档提供系统的全面架构概述，使用许多不同的架构视图来描述系统的不同方面。其目的是捕获和传递在系统上做出的重要架构决策。同时</w:t>
      </w:r>
      <w:r>
        <w:t>应该确定文档的特定受众，并指出他们将如何使用文档。</w:t>
      </w:r>
    </w:p>
    <w:p w:rsidR="00420DF9" w:rsidRDefault="00420DF9" w:rsidP="00420DF9">
      <w:pPr>
        <w:ind w:right="210"/>
      </w:pPr>
      <w:r>
        <w:t>1.2</w:t>
      </w:r>
      <w:r>
        <w:t>范围</w:t>
      </w:r>
    </w:p>
    <w:p w:rsidR="00420DF9" w:rsidRDefault="00420DF9" w:rsidP="00420DF9">
      <w:pPr>
        <w:ind w:right="210"/>
      </w:pPr>
      <w:r>
        <w:rPr>
          <w:rFonts w:hint="eastAsia"/>
        </w:rPr>
        <w:t>a</w:t>
      </w:r>
      <w:r>
        <w:t>.</w:t>
      </w:r>
      <w:r>
        <w:t>软件体系结构文档应用于什么的简要描述</w:t>
      </w:r>
      <w:r>
        <w:t>;</w:t>
      </w:r>
    </w:p>
    <w:p w:rsidR="00420DF9" w:rsidRDefault="00420DF9" w:rsidP="00420DF9">
      <w:pPr>
        <w:ind w:right="210"/>
      </w:pPr>
      <w:r>
        <w:rPr>
          <w:rFonts w:hint="eastAsia"/>
        </w:rPr>
        <w:t>b</w:t>
      </w:r>
      <w:r>
        <w:t>.</w:t>
      </w:r>
      <w:r>
        <w:t>受本文档影响的内容。</w:t>
      </w:r>
    </w:p>
    <w:p w:rsidR="00420DF9" w:rsidRDefault="00420DF9" w:rsidP="00420DF9">
      <w:pPr>
        <w:ind w:right="210"/>
      </w:pPr>
      <w:r>
        <w:t>1.3</w:t>
      </w:r>
      <w:r>
        <w:t>定义、缩写和缩略语</w:t>
      </w:r>
    </w:p>
    <w:p w:rsidR="00420DF9" w:rsidRDefault="00420DF9" w:rsidP="00420DF9">
      <w:pPr>
        <w:ind w:right="210"/>
      </w:pPr>
      <w:r>
        <w:t>提供正确解释软件体系结构文档所需的所有术语、缩写词和缩写词的定义。这些信息可以通过参考术语</w:t>
      </w:r>
      <w:proofErr w:type="gramStart"/>
      <w:r>
        <w:t>表项目</w:t>
      </w:r>
      <w:proofErr w:type="gramEnd"/>
      <w:r>
        <w:t>来提供。</w:t>
      </w:r>
    </w:p>
    <w:p w:rsidR="00420DF9" w:rsidRDefault="00420DF9" w:rsidP="00420DF9">
      <w:pPr>
        <w:ind w:right="210"/>
      </w:pPr>
      <w:r>
        <w:t>1.4</w:t>
      </w:r>
      <w:r>
        <w:t>参考资料</w:t>
      </w:r>
    </w:p>
    <w:p w:rsidR="00420DF9" w:rsidRDefault="00420DF9" w:rsidP="00420DF9">
      <w:pPr>
        <w:ind w:right="210"/>
      </w:pPr>
      <w:r>
        <w:t>提供软件体系结构文档中其他地方引用的所有文档的完整列表。每个文件都应该通过标题、报告编号</w:t>
      </w:r>
      <w:r>
        <w:t>(</w:t>
      </w:r>
      <w:r>
        <w:t>如果适用</w:t>
      </w:r>
      <w:r>
        <w:t>)</w:t>
      </w:r>
      <w:r>
        <w:t>、日期和出版机构来标识。指定可以获得引用的来源。该信息可以通过参考附录或其他文件来提供。</w:t>
      </w:r>
    </w:p>
    <w:p w:rsidR="00420DF9" w:rsidRDefault="00420DF9" w:rsidP="00420DF9">
      <w:pPr>
        <w:ind w:right="210"/>
      </w:pPr>
      <w:r>
        <w:t>1.5</w:t>
      </w:r>
      <w:r>
        <w:t>概述</w:t>
      </w:r>
    </w:p>
    <w:p w:rsidR="00420DF9" w:rsidRDefault="00420DF9" w:rsidP="00420DF9">
      <w:pPr>
        <w:ind w:right="210"/>
      </w:pPr>
      <w:r>
        <w:t>描述软件体系结构文档的其余部分包含什么，并解释软件体系结构文档是如何组织的。</w:t>
      </w:r>
    </w:p>
    <w:p w:rsidR="00420DF9" w:rsidRPr="006513E3" w:rsidRDefault="00420DF9" w:rsidP="00420DF9">
      <w:pPr>
        <w:ind w:right="210"/>
        <w:rPr>
          <w:b/>
        </w:rPr>
      </w:pPr>
      <w:r w:rsidRPr="006513E3">
        <w:rPr>
          <w:b/>
        </w:rPr>
        <w:t xml:space="preserve">2. </w:t>
      </w:r>
      <w:r w:rsidRPr="006513E3">
        <w:rPr>
          <w:rFonts w:hint="eastAsia"/>
          <w:b/>
        </w:rPr>
        <w:t>架构表示</w:t>
      </w:r>
    </w:p>
    <w:p w:rsidR="00420DF9" w:rsidRDefault="00420DF9" w:rsidP="00420DF9">
      <w:pPr>
        <w:ind w:right="210"/>
      </w:pPr>
      <w:r>
        <w:t>描述当前系统的软件架构是什么，以及它是如何表示的。在用例视图、逻辑视图、流程视图、部署视图和实现视图中，枚举必要的视图，并且对于每个视图，解释它包含的模型元素的类型。</w:t>
      </w:r>
    </w:p>
    <w:p w:rsidR="00420DF9" w:rsidRPr="006513E3" w:rsidRDefault="00420DF9" w:rsidP="00420DF9">
      <w:pPr>
        <w:ind w:right="210"/>
        <w:rPr>
          <w:b/>
        </w:rPr>
      </w:pPr>
      <w:r w:rsidRPr="006513E3">
        <w:rPr>
          <w:b/>
        </w:rPr>
        <w:t>3.</w:t>
      </w:r>
      <w:r w:rsidRPr="006513E3">
        <w:rPr>
          <w:b/>
        </w:rPr>
        <w:t>架构目标和约束</w:t>
      </w:r>
    </w:p>
    <w:p w:rsidR="00420DF9" w:rsidRDefault="00420DF9" w:rsidP="00420DF9">
      <w:pPr>
        <w:ind w:right="210"/>
      </w:pPr>
      <w:r>
        <w:t>描述对体系结构有重大影响的软件需求和目标，例如，安全性、安全性、隐私性、成品产品的使用、可移植性、分发和重用。捕获可能应用的特殊约束</w:t>
      </w:r>
      <w:r>
        <w:rPr>
          <w:rFonts w:hint="eastAsia"/>
        </w:rPr>
        <w:t>、</w:t>
      </w:r>
      <w:r>
        <w:t>设计和实现策略、开发工具、团队结构、进度、遗留代码，等等。</w:t>
      </w:r>
    </w:p>
    <w:p w:rsidR="00420DF9" w:rsidRPr="006513E3" w:rsidRDefault="00420DF9" w:rsidP="00420DF9">
      <w:pPr>
        <w:ind w:right="210"/>
        <w:rPr>
          <w:b/>
        </w:rPr>
      </w:pPr>
      <w:r w:rsidRPr="006513E3">
        <w:rPr>
          <w:b/>
        </w:rPr>
        <w:lastRenderedPageBreak/>
        <w:t xml:space="preserve">4. </w:t>
      </w:r>
      <w:r w:rsidRPr="006513E3">
        <w:rPr>
          <w:b/>
        </w:rPr>
        <w:t>用例视图</w:t>
      </w:r>
    </w:p>
    <w:p w:rsidR="00420DF9" w:rsidRDefault="00420DF9" w:rsidP="00420DF9">
      <w:pPr>
        <w:ind w:right="210"/>
      </w:pPr>
      <w:r>
        <w:t>列出用例模型中的用例或场景，如果它们代表最终系统的一些重要的、中心的功能，或者如果它们有一个很大的体系结构覆盖范围</w:t>
      </w:r>
      <w:r>
        <w:t>——</w:t>
      </w:r>
      <w:r>
        <w:t>它们执行许多体系结构元素，或者如果它们强调或说明体系结构的一个特定的、微妙的点。</w:t>
      </w:r>
    </w:p>
    <w:p w:rsidR="00420DF9" w:rsidRDefault="00420DF9" w:rsidP="00420DF9">
      <w:pPr>
        <w:ind w:right="210"/>
      </w:pPr>
      <w:r>
        <w:t>4.1</w:t>
      </w:r>
      <w:r>
        <w:t>用例实现</w:t>
      </w:r>
    </w:p>
    <w:p w:rsidR="00420DF9" w:rsidRDefault="00420DF9" w:rsidP="00420DF9">
      <w:pPr>
        <w:ind w:right="210"/>
      </w:pPr>
      <w:r>
        <w:t>通过给出一些选定的用例</w:t>
      </w:r>
      <w:r>
        <w:t>(</w:t>
      </w:r>
      <w:r>
        <w:t>或场景</w:t>
      </w:r>
      <w:r>
        <w:t>)</w:t>
      </w:r>
      <w:r>
        <w:t>实现来说明软件实际上是如何工作的，</w:t>
      </w:r>
      <w:r>
        <w:rPr>
          <w:rFonts w:hint="eastAsia"/>
        </w:rPr>
        <w:t>同时</w:t>
      </w:r>
      <w:r>
        <w:t>解释各种设计模型元素是如何贡献它们的功能的。</w:t>
      </w:r>
    </w:p>
    <w:p w:rsidR="00420DF9" w:rsidRPr="006513E3" w:rsidRDefault="00420DF9" w:rsidP="00420DF9">
      <w:pPr>
        <w:ind w:right="210"/>
        <w:rPr>
          <w:b/>
        </w:rPr>
      </w:pPr>
      <w:r w:rsidRPr="006513E3">
        <w:rPr>
          <w:b/>
        </w:rPr>
        <w:t xml:space="preserve">5. </w:t>
      </w:r>
      <w:r w:rsidRPr="006513E3">
        <w:rPr>
          <w:b/>
        </w:rPr>
        <w:t>逻辑视图</w:t>
      </w:r>
    </w:p>
    <w:p w:rsidR="00420DF9" w:rsidRDefault="00420DF9" w:rsidP="00420DF9">
      <w:pPr>
        <w:ind w:right="210"/>
      </w:pPr>
      <w:r>
        <w:t>描述设计模型在体系结构上的重要部分，例如分解为子系统和包。而对于每个重要的包，将其分解为类和类实用程序。引入体系结构上重要的类，并描述它们的职责，以及一些非常重要的关系、操作和属性。</w:t>
      </w:r>
    </w:p>
    <w:p w:rsidR="00420DF9" w:rsidRDefault="00420DF9" w:rsidP="00420DF9">
      <w:pPr>
        <w:ind w:right="210"/>
      </w:pPr>
      <w:r>
        <w:t>5.1</w:t>
      </w:r>
      <w:r>
        <w:t>概述</w:t>
      </w:r>
    </w:p>
    <w:p w:rsidR="00420DF9" w:rsidRDefault="00420DF9" w:rsidP="00420DF9">
      <w:pPr>
        <w:ind w:right="210"/>
      </w:pPr>
      <w:r>
        <w:t>根据包的</w:t>
      </w:r>
      <w:proofErr w:type="gramStart"/>
      <w:r>
        <w:t>层次结构和层描述</w:t>
      </w:r>
      <w:proofErr w:type="gramEnd"/>
      <w:r>
        <w:t>了设计模型的总体分解。</w:t>
      </w:r>
    </w:p>
    <w:p w:rsidR="00420DF9" w:rsidRDefault="00420DF9" w:rsidP="00420DF9">
      <w:pPr>
        <w:ind w:right="210"/>
      </w:pPr>
      <w:r>
        <w:t>5.2</w:t>
      </w:r>
      <w:r>
        <w:t>架构上重要的设计包</w:t>
      </w:r>
    </w:p>
    <w:p w:rsidR="00420DF9" w:rsidRPr="004A4092" w:rsidRDefault="00420DF9" w:rsidP="00420DF9">
      <w:pPr>
        <w:ind w:right="210"/>
      </w:pPr>
      <w:r>
        <w:t>对于每个重要的包，包括一个带有它的名称的分段，它的简要描述，以及包含在包中的所有重要的类和包的图表。</w:t>
      </w:r>
    </w:p>
    <w:p w:rsidR="00420DF9" w:rsidRPr="006513E3" w:rsidRDefault="00420DF9" w:rsidP="00420DF9">
      <w:pPr>
        <w:ind w:right="210"/>
      </w:pPr>
      <w:r>
        <w:rPr>
          <w:rFonts w:hint="eastAsia"/>
        </w:rPr>
        <w:t>对于包中的每个重要类，包括它的名称、简要描述，以及一些主要职责、操作和属性的描述</w:t>
      </w:r>
      <w:r>
        <w:t>(</w:t>
      </w:r>
      <w:r>
        <w:t>可选</w:t>
      </w:r>
      <w:r>
        <w:t>)</w:t>
      </w:r>
      <w:r>
        <w:t>。</w:t>
      </w:r>
    </w:p>
    <w:p w:rsidR="00420DF9" w:rsidRPr="006513E3" w:rsidRDefault="00420DF9" w:rsidP="00420DF9">
      <w:pPr>
        <w:ind w:right="210"/>
        <w:rPr>
          <w:b/>
        </w:rPr>
      </w:pPr>
      <w:r w:rsidRPr="006513E3">
        <w:rPr>
          <w:b/>
        </w:rPr>
        <w:t xml:space="preserve">6. </w:t>
      </w:r>
      <w:r w:rsidRPr="006513E3">
        <w:rPr>
          <w:b/>
        </w:rPr>
        <w:t>流程视图</w:t>
      </w:r>
    </w:p>
    <w:p w:rsidR="00420DF9" w:rsidRDefault="00420DF9" w:rsidP="00420DF9">
      <w:pPr>
        <w:ind w:right="210"/>
      </w:pPr>
      <w:r>
        <w:t>描述系统分解为轻量级进程</w:t>
      </w:r>
      <w:r>
        <w:t>(</w:t>
      </w:r>
      <w:r>
        <w:t>单线程控制</w:t>
      </w:r>
      <w:r>
        <w:t>)</w:t>
      </w:r>
      <w:r>
        <w:t>和重量级进程</w:t>
      </w:r>
      <w:r>
        <w:t>(</w:t>
      </w:r>
      <w:r>
        <w:t>轻量级进程分组</w:t>
      </w:r>
      <w:r>
        <w:t>)</w:t>
      </w:r>
      <w:r>
        <w:t>。通过通信或交互的过程组来组织部分。描述进程之间通信的主要模式，如消息传递、中断和集合。</w:t>
      </w:r>
    </w:p>
    <w:p w:rsidR="00420DF9" w:rsidRPr="006513E3" w:rsidRDefault="00420DF9" w:rsidP="00420DF9">
      <w:pPr>
        <w:ind w:right="210"/>
        <w:rPr>
          <w:b/>
        </w:rPr>
      </w:pPr>
      <w:r w:rsidRPr="006513E3">
        <w:rPr>
          <w:b/>
        </w:rPr>
        <w:t xml:space="preserve">7. </w:t>
      </w:r>
      <w:r w:rsidRPr="006513E3">
        <w:rPr>
          <w:b/>
        </w:rPr>
        <w:t>部署视图</w:t>
      </w:r>
    </w:p>
    <w:p w:rsidR="00420DF9" w:rsidRDefault="00420DF9" w:rsidP="00420DF9">
      <w:pPr>
        <w:ind w:right="210"/>
      </w:pPr>
      <w:r>
        <w:t>介绍一种或多种部署并运行软件的物理网络</w:t>
      </w:r>
      <w:r>
        <w:t>(</w:t>
      </w:r>
      <w:r>
        <w:t>硬件</w:t>
      </w:r>
      <w:r>
        <w:t>)</w:t>
      </w:r>
      <w:r>
        <w:t>配置。它是部署模型的视图。对于每个配置，它至少应该指出执行软件的物理节点</w:t>
      </w:r>
      <w:r>
        <w:t>(</w:t>
      </w:r>
      <w:r>
        <w:t>计算机、</w:t>
      </w:r>
      <w:proofErr w:type="spellStart"/>
      <w:r>
        <w:t>cpu</w:t>
      </w:r>
      <w:proofErr w:type="spellEnd"/>
      <w:r>
        <w:t>)</w:t>
      </w:r>
      <w:r>
        <w:t>和它们的互连</w:t>
      </w:r>
      <w:r>
        <w:t>(</w:t>
      </w:r>
      <w:r>
        <w:t>总线、局域网、点对点等等</w:t>
      </w:r>
      <w:r>
        <w:t>)</w:t>
      </w:r>
      <w:r>
        <w:t>。还包括一个流程视图到物理节点的流程映射。</w:t>
      </w:r>
    </w:p>
    <w:p w:rsidR="00420DF9" w:rsidRPr="006513E3" w:rsidRDefault="00420DF9" w:rsidP="00420DF9">
      <w:pPr>
        <w:ind w:right="210"/>
        <w:rPr>
          <w:b/>
        </w:rPr>
      </w:pPr>
      <w:r w:rsidRPr="006513E3">
        <w:rPr>
          <w:b/>
        </w:rPr>
        <w:t xml:space="preserve">8. </w:t>
      </w:r>
      <w:r w:rsidRPr="006513E3">
        <w:rPr>
          <w:b/>
        </w:rPr>
        <w:t>实现视图</w:t>
      </w:r>
    </w:p>
    <w:p w:rsidR="00420DF9" w:rsidRDefault="00420DF9" w:rsidP="00420DF9">
      <w:pPr>
        <w:ind w:right="210"/>
      </w:pPr>
      <w:r>
        <w:t>描述实现模型的整体结构，将软件分解为实现模型中的层和子系统，以及任何体系结构上重要的组件。</w:t>
      </w:r>
    </w:p>
    <w:p w:rsidR="00420DF9" w:rsidRDefault="00420DF9" w:rsidP="00420DF9">
      <w:pPr>
        <w:ind w:right="210"/>
      </w:pPr>
      <w:r>
        <w:t>8.1</w:t>
      </w:r>
      <w:r>
        <w:t>概述</w:t>
      </w:r>
    </w:p>
    <w:p w:rsidR="00420DF9" w:rsidRDefault="00420DF9" w:rsidP="00420DF9">
      <w:pPr>
        <w:ind w:right="210"/>
      </w:pPr>
      <w:r>
        <w:t>命名并定义各个层及其内容，管理包含到给定层的规则，</w:t>
      </w:r>
      <w:proofErr w:type="gramStart"/>
      <w:r>
        <w:t>以及层</w:t>
      </w:r>
      <w:proofErr w:type="gramEnd"/>
      <w:r>
        <w:t>之间的边界。包括一个显示层之间关系的组件图。</w:t>
      </w:r>
    </w:p>
    <w:p w:rsidR="00420DF9" w:rsidRDefault="00420DF9" w:rsidP="00420DF9">
      <w:pPr>
        <w:ind w:right="210"/>
      </w:pPr>
      <w:r>
        <w:t>8.2</w:t>
      </w:r>
      <w:r>
        <w:t>层</w:t>
      </w:r>
    </w:p>
    <w:p w:rsidR="00420DF9" w:rsidRDefault="00420DF9" w:rsidP="00420DF9">
      <w:pPr>
        <w:ind w:right="210"/>
      </w:pPr>
      <w:r>
        <w:t>对于每一层，包括一个带有其名称的分段，位于该层中的子系统的枚举，以及一个组件图。</w:t>
      </w:r>
    </w:p>
    <w:p w:rsidR="00420DF9" w:rsidRPr="006513E3" w:rsidRDefault="00420DF9" w:rsidP="00420DF9">
      <w:pPr>
        <w:ind w:right="210"/>
        <w:rPr>
          <w:b/>
        </w:rPr>
      </w:pPr>
      <w:r w:rsidRPr="006513E3">
        <w:rPr>
          <w:b/>
        </w:rPr>
        <w:t xml:space="preserve">9. </w:t>
      </w:r>
      <w:r w:rsidRPr="006513E3">
        <w:rPr>
          <w:b/>
        </w:rPr>
        <w:t>数据视图</w:t>
      </w:r>
      <w:r w:rsidRPr="006513E3">
        <w:rPr>
          <w:b/>
        </w:rPr>
        <w:t>(</w:t>
      </w:r>
      <w:r w:rsidRPr="006513E3">
        <w:rPr>
          <w:b/>
        </w:rPr>
        <w:t>可选</w:t>
      </w:r>
      <w:r w:rsidRPr="006513E3">
        <w:rPr>
          <w:b/>
        </w:rPr>
        <w:t>)</w:t>
      </w:r>
    </w:p>
    <w:p w:rsidR="00420DF9" w:rsidRDefault="00420DF9" w:rsidP="00420DF9">
      <w:pPr>
        <w:ind w:right="210"/>
      </w:pPr>
      <w:r>
        <w:t>系统的持久</w:t>
      </w:r>
      <w:proofErr w:type="gramStart"/>
      <w:r>
        <w:t>化数据</w:t>
      </w:r>
      <w:proofErr w:type="gramEnd"/>
      <w:r>
        <w:t>存储视图的描述。如果只有很少或没有持久数据，或者设计模型和数据模型之间的转换很简单，则此部分是可选的。</w:t>
      </w:r>
    </w:p>
    <w:p w:rsidR="00420DF9" w:rsidRPr="006513E3" w:rsidRDefault="00420DF9" w:rsidP="00420DF9">
      <w:pPr>
        <w:ind w:right="210"/>
        <w:rPr>
          <w:b/>
        </w:rPr>
      </w:pPr>
      <w:r w:rsidRPr="006513E3">
        <w:rPr>
          <w:b/>
        </w:rPr>
        <w:lastRenderedPageBreak/>
        <w:t xml:space="preserve">10. </w:t>
      </w:r>
      <w:r w:rsidRPr="006513E3">
        <w:rPr>
          <w:b/>
        </w:rPr>
        <w:t>尺寸和性能</w:t>
      </w:r>
    </w:p>
    <w:p w:rsidR="00420DF9" w:rsidRDefault="00420DF9" w:rsidP="00420DF9">
      <w:pPr>
        <w:ind w:right="210"/>
      </w:pPr>
      <w:r>
        <w:t>对影响体系结构的软件的主要尺寸特征的描述，以及目标性能约束。</w:t>
      </w:r>
    </w:p>
    <w:p w:rsidR="00420DF9" w:rsidRPr="006513E3" w:rsidRDefault="00420DF9" w:rsidP="00420DF9">
      <w:pPr>
        <w:ind w:right="210"/>
        <w:rPr>
          <w:b/>
        </w:rPr>
      </w:pPr>
      <w:r w:rsidRPr="006513E3">
        <w:rPr>
          <w:b/>
        </w:rPr>
        <w:t xml:space="preserve">11. </w:t>
      </w:r>
      <w:r w:rsidRPr="006513E3">
        <w:rPr>
          <w:b/>
        </w:rPr>
        <w:t>质量</w:t>
      </w:r>
    </w:p>
    <w:p w:rsidR="00420DF9" w:rsidRDefault="00420DF9" w:rsidP="00420DF9">
      <w:pPr>
        <w:ind w:right="210"/>
      </w:pPr>
      <w:r>
        <w:t>对软件体系结构如何对系统的所有功能</w:t>
      </w:r>
      <w:r>
        <w:t>(</w:t>
      </w:r>
      <w:proofErr w:type="gramStart"/>
      <w:r>
        <w:t>除功能</w:t>
      </w:r>
      <w:proofErr w:type="gramEnd"/>
      <w:r>
        <w:t>外</w:t>
      </w:r>
      <w:r>
        <w:t>)</w:t>
      </w:r>
      <w:proofErr w:type="gramStart"/>
      <w:r>
        <w:t>作出</w:t>
      </w:r>
      <w:proofErr w:type="gramEnd"/>
      <w:r>
        <w:t>贡献的描述</w:t>
      </w:r>
      <w:r>
        <w:t>:</w:t>
      </w:r>
      <w:r>
        <w:t>可扩展性、可靠性、可移植性，等等。如果这些特征具有特殊意义，例如安全、安全或隐私影响，则应明确描述。</w:t>
      </w:r>
    </w:p>
    <w:p w:rsidR="00420DF9" w:rsidRDefault="00420DF9" w:rsidP="00420DF9">
      <w:pPr>
        <w:pStyle w:val="a0"/>
        <w:ind w:right="210"/>
        <w:rPr>
          <w:b/>
        </w:rPr>
      </w:pPr>
    </w:p>
    <w:p w:rsidR="00420DF9" w:rsidRDefault="00420DF9" w:rsidP="00420DF9">
      <w:pPr>
        <w:pStyle w:val="a0"/>
        <w:ind w:right="210" w:firstLineChars="200" w:firstLine="422"/>
        <w:outlineLvl w:val="3"/>
        <w:rPr>
          <w:b/>
        </w:rPr>
      </w:pPr>
      <w:r>
        <w:rPr>
          <w:b/>
        </w:rPr>
        <w:t>8.3</w:t>
      </w:r>
      <w:proofErr w:type="gramStart"/>
      <w:r>
        <w:rPr>
          <w:rFonts w:hint="eastAsia"/>
          <w:b/>
        </w:rPr>
        <w:t>踪</w:t>
      </w:r>
      <w:proofErr w:type="gramEnd"/>
      <w:r>
        <w:rPr>
          <w:rFonts w:hint="eastAsia"/>
          <w:b/>
        </w:rPr>
        <w:t>家君</w:t>
      </w:r>
    </w:p>
    <w:p w:rsidR="00420DF9" w:rsidRPr="009D4BFC" w:rsidRDefault="00420DF9" w:rsidP="00420DF9">
      <w:pPr>
        <w:pStyle w:val="a0"/>
        <w:ind w:right="210"/>
        <w:rPr>
          <w:b/>
        </w:rPr>
      </w:pPr>
      <w:bookmarkStart w:id="29" w:name="_Toc71744790"/>
      <w:r w:rsidRPr="009D4BFC">
        <w:rPr>
          <w:b/>
        </w:rPr>
        <w:t>1.</w:t>
      </w:r>
      <w:r w:rsidRPr="009D4BFC">
        <w:rPr>
          <w:rFonts w:hint="eastAsia"/>
          <w:b/>
        </w:rPr>
        <w:t>概述</w:t>
      </w:r>
      <w:bookmarkEnd w:id="29"/>
    </w:p>
    <w:p w:rsidR="00420DF9" w:rsidRPr="000D2A3A" w:rsidRDefault="00420DF9" w:rsidP="00420DF9">
      <w:pPr>
        <w:ind w:right="210" w:firstLineChars="200" w:firstLine="420"/>
      </w:pPr>
      <w:r w:rsidRPr="000D2A3A">
        <w:rPr>
          <w:rFonts w:hint="eastAsia"/>
        </w:rPr>
        <w:t>设计是一种创造性的过程，它考虑如何实现所有客户的需求</w:t>
      </w:r>
      <w:r>
        <w:rPr>
          <w:rFonts w:hint="eastAsia"/>
        </w:rPr>
        <w:t>，</w:t>
      </w:r>
      <w:r w:rsidRPr="000D2A3A">
        <w:t>设计所产生的计划也称为设计</w:t>
      </w:r>
      <w:r>
        <w:rPr>
          <w:rFonts w:hint="eastAsia"/>
        </w:rPr>
        <w:t>，</w:t>
      </w:r>
      <w:r w:rsidRPr="000D2A3A">
        <w:rPr>
          <w:rFonts w:hint="eastAsia"/>
        </w:rPr>
        <w:t>早期的设计专注于系统的体系结构</w:t>
      </w:r>
      <w:r>
        <w:rPr>
          <w:rFonts w:hint="eastAsia"/>
        </w:rPr>
        <w:t>，</w:t>
      </w:r>
      <w:r w:rsidRPr="000D2A3A">
        <w:rPr>
          <w:rFonts w:hint="eastAsia"/>
        </w:rPr>
        <w:t>后续的设计专注于如何实现单个的单元</w:t>
      </w:r>
      <w:r>
        <w:rPr>
          <w:rFonts w:hint="eastAsia"/>
        </w:rPr>
        <w:t>，</w:t>
      </w:r>
      <w:r w:rsidRPr="000D2A3A">
        <w:rPr>
          <w:rFonts w:hint="eastAsia"/>
        </w:rPr>
        <w:t>设计软件是种具有智力挑战性的任务</w:t>
      </w:r>
      <w:r>
        <w:rPr>
          <w:rFonts w:hint="eastAsia"/>
        </w:rPr>
        <w:t>。</w:t>
      </w:r>
      <w:r w:rsidRPr="000D2A3A">
        <w:rPr>
          <w:rFonts w:hint="eastAsia"/>
        </w:rPr>
        <w:t>通过学习优秀的设计例子可以提高设计技巧</w:t>
      </w:r>
      <w:r>
        <w:rPr>
          <w:rFonts w:hint="eastAsia"/>
        </w:rPr>
        <w:t>。</w:t>
      </w:r>
    </w:p>
    <w:p w:rsidR="00420DF9" w:rsidRPr="000D2A3A" w:rsidRDefault="00420DF9" w:rsidP="00420DF9">
      <w:pPr>
        <w:ind w:right="210" w:firstLineChars="200" w:firstLine="420"/>
      </w:pPr>
      <w:r w:rsidRPr="000D2A3A">
        <w:rPr>
          <w:rFonts w:hint="eastAsia"/>
        </w:rPr>
        <w:t>大部分设计工作是例程设计</w:t>
      </w:r>
      <w:r w:rsidRPr="000D2A3A">
        <w:t xml:space="preserve"> (routine design), </w:t>
      </w:r>
      <w:r w:rsidRPr="000D2A3A">
        <w:t>通过对相似问题的解决方案进行复用和调整来解决当前问题</w:t>
      </w:r>
      <w:r>
        <w:rPr>
          <w:rFonts w:hint="eastAsia"/>
        </w:rPr>
        <w:t>.</w:t>
      </w:r>
    </w:p>
    <w:p w:rsidR="00420DF9" w:rsidRPr="009D4BFC" w:rsidRDefault="00420DF9" w:rsidP="00420DF9">
      <w:pPr>
        <w:pStyle w:val="a0"/>
        <w:ind w:right="210"/>
      </w:pPr>
      <w:bookmarkStart w:id="30" w:name="_Toc71744791"/>
      <w:bookmarkStart w:id="31" w:name="_Toc73103177"/>
      <w:bookmarkStart w:id="32" w:name="_Toc73103251"/>
      <w:bookmarkStart w:id="33" w:name="_Toc73103364"/>
      <w:bookmarkStart w:id="34" w:name="_Toc73103498"/>
      <w:bookmarkStart w:id="35" w:name="_Toc73104363"/>
      <w:bookmarkStart w:id="36" w:name="_Toc73105353"/>
      <w:r w:rsidRPr="009D4BFC">
        <w:rPr>
          <w:rStyle w:val="10"/>
          <w:rFonts w:hint="eastAsia"/>
        </w:rPr>
        <w:t>2</w:t>
      </w:r>
      <w:r w:rsidRPr="009D4BFC">
        <w:rPr>
          <w:rStyle w:val="10"/>
        </w:rPr>
        <w:t>.</w:t>
      </w:r>
      <w:r w:rsidRPr="009D4BFC">
        <w:rPr>
          <w:rStyle w:val="10"/>
          <w:rFonts w:hint="eastAsia"/>
        </w:rPr>
        <w:t>设计原则</w:t>
      </w:r>
      <w:r w:rsidRPr="009D4BFC">
        <w:rPr>
          <w:rStyle w:val="10"/>
        </w:rPr>
        <w:t>:</w:t>
      </w:r>
      <w:bookmarkEnd w:id="30"/>
      <w:bookmarkEnd w:id="31"/>
      <w:bookmarkEnd w:id="32"/>
      <w:bookmarkEnd w:id="33"/>
      <w:bookmarkEnd w:id="34"/>
      <w:bookmarkEnd w:id="35"/>
      <w:bookmarkEnd w:id="36"/>
      <w:r w:rsidRPr="009D4BFC">
        <w:t xml:space="preserve">  </w:t>
      </w:r>
    </w:p>
    <w:p w:rsidR="00420DF9" w:rsidRPr="000D2A3A" w:rsidRDefault="00420DF9" w:rsidP="00420DF9">
      <w:pPr>
        <w:tabs>
          <w:tab w:val="left" w:pos="715"/>
        </w:tabs>
        <w:ind w:right="210"/>
      </w:pPr>
      <w:r w:rsidRPr="000D2A3A">
        <w:rPr>
          <w:rFonts w:hint="eastAsia"/>
        </w:rPr>
        <w:t>软件系统设计是一个迭代的过程</w:t>
      </w:r>
      <w:r>
        <w:rPr>
          <w:rFonts w:hint="eastAsia"/>
        </w:rPr>
        <w:t>,</w:t>
      </w:r>
      <w:r w:rsidRPr="000D2A3A">
        <w:rPr>
          <w:rFonts w:hint="eastAsia"/>
        </w:rPr>
        <w:t>最终结果是软件体系结构文档</w:t>
      </w:r>
      <w:r w:rsidRPr="000D2A3A">
        <w:rPr>
          <w:lang w:val="en-GB"/>
        </w:rPr>
        <w:t xml:space="preserve"> (SAD)</w:t>
      </w:r>
      <w:r>
        <w:rPr>
          <w:lang w:val="en-GB"/>
        </w:rPr>
        <w:t>.</w:t>
      </w:r>
    </w:p>
    <w:p w:rsidR="00420DF9" w:rsidRDefault="00420DF9" w:rsidP="00420DF9">
      <w:pPr>
        <w:ind w:right="210"/>
      </w:pPr>
      <w:r w:rsidRPr="000D2A3A">
        <w:rPr>
          <w:noProof/>
        </w:rPr>
        <w:drawing>
          <wp:inline distT="0" distB="0" distL="0" distR="0" wp14:anchorId="24A10132" wp14:editId="4FB79BAD">
            <wp:extent cx="5274310" cy="1887220"/>
            <wp:effectExtent l="0" t="0" r="2540" b="0"/>
            <wp:docPr id="34820" name="Picture 4">
              <a:extLst xmlns:a="http://schemas.openxmlformats.org/drawingml/2006/main">
                <a:ext uri="{FF2B5EF4-FFF2-40B4-BE49-F238E27FC236}">
                  <a16:creationId xmlns:a16="http://schemas.microsoft.com/office/drawing/2014/main" id="{F23784BF-F736-450A-842E-A048B86F8F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0" name="Picture 4">
                      <a:extLst>
                        <a:ext uri="{FF2B5EF4-FFF2-40B4-BE49-F238E27FC236}">
                          <a16:creationId xmlns:a16="http://schemas.microsoft.com/office/drawing/2014/main" id="{F23784BF-F736-450A-842E-A048B86F8F84}"/>
                        </a:ext>
                      </a:extLs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1887220"/>
                    </a:xfrm>
                    <a:prstGeom prst="rect">
                      <a:avLst/>
                    </a:prstGeom>
                    <a:noFill/>
                    <a:ln>
                      <a:noFill/>
                    </a:ln>
                    <a:extLst/>
                  </pic:spPr>
                </pic:pic>
              </a:graphicData>
            </a:graphic>
          </wp:inline>
        </w:drawing>
      </w:r>
    </w:p>
    <w:p w:rsidR="00420DF9" w:rsidRDefault="00420DF9" w:rsidP="00420DF9">
      <w:pPr>
        <w:tabs>
          <w:tab w:val="left" w:pos="715"/>
        </w:tabs>
        <w:ind w:right="210"/>
      </w:pPr>
      <w:r w:rsidRPr="000D2A3A">
        <w:rPr>
          <w:rFonts w:hint="eastAsia"/>
        </w:rPr>
        <w:t>流行的设计方法</w:t>
      </w:r>
      <w:r w:rsidRPr="000D2A3A">
        <w:rPr>
          <w:lang w:val="en-GB"/>
        </w:rPr>
        <w:t>:</w:t>
      </w:r>
      <w:r w:rsidRPr="000D2A3A">
        <w:rPr>
          <w:rFonts w:hint="eastAsia"/>
        </w:rPr>
        <w:t>面向功能的分解</w:t>
      </w:r>
      <w:r>
        <w:rPr>
          <w:rFonts w:hint="eastAsia"/>
        </w:rPr>
        <w:t>、</w:t>
      </w:r>
      <w:r w:rsidRPr="000D2A3A">
        <w:rPr>
          <w:rFonts w:hint="eastAsia"/>
        </w:rPr>
        <w:t>面向特征的分解</w:t>
      </w:r>
      <w:r>
        <w:rPr>
          <w:rFonts w:hint="eastAsia"/>
        </w:rPr>
        <w:t>、</w:t>
      </w:r>
      <w:r w:rsidRPr="000D2A3A">
        <w:rPr>
          <w:rFonts w:hint="eastAsia"/>
        </w:rPr>
        <w:t>面向数据的分解</w:t>
      </w:r>
      <w:r>
        <w:rPr>
          <w:rFonts w:hint="eastAsia"/>
        </w:rPr>
        <w:t>、</w:t>
      </w:r>
      <w:r w:rsidRPr="000D2A3A">
        <w:rPr>
          <w:rFonts w:hint="eastAsia"/>
        </w:rPr>
        <w:t>面向进程的分解</w:t>
      </w:r>
      <w:r>
        <w:rPr>
          <w:rFonts w:hint="eastAsia"/>
        </w:rPr>
        <w:t>、</w:t>
      </w:r>
      <w:r w:rsidRPr="000D2A3A">
        <w:rPr>
          <w:rFonts w:hint="eastAsia"/>
        </w:rPr>
        <w:t>面向事件的分解</w:t>
      </w:r>
      <w:r>
        <w:rPr>
          <w:rFonts w:hint="eastAsia"/>
        </w:rPr>
        <w:t>、</w:t>
      </w:r>
      <w:r w:rsidRPr="000D2A3A">
        <w:rPr>
          <w:rFonts w:hint="eastAsia"/>
        </w:rPr>
        <w:t>面向对象的设计</w:t>
      </w:r>
      <w:r>
        <w:rPr>
          <w:rFonts w:hint="eastAsia"/>
        </w:rPr>
        <w:t>。</w:t>
      </w:r>
    </w:p>
    <w:p w:rsidR="00420DF9" w:rsidRPr="009D4BFC" w:rsidRDefault="00420DF9" w:rsidP="00420DF9">
      <w:pPr>
        <w:pStyle w:val="2"/>
        <w:ind w:leftChars="200" w:left="420" w:right="210"/>
        <w:rPr>
          <w:b w:val="0"/>
        </w:rPr>
      </w:pPr>
      <w:bookmarkStart w:id="37" w:name="_Toc71744792"/>
      <w:bookmarkStart w:id="38" w:name="_Toc73103252"/>
      <w:bookmarkStart w:id="39" w:name="_Toc73103365"/>
      <w:bookmarkStart w:id="40" w:name="_Toc73103499"/>
      <w:bookmarkStart w:id="41" w:name="_Toc73104364"/>
      <w:bookmarkStart w:id="42" w:name="_Toc73105354"/>
      <w:r w:rsidRPr="009D4BFC">
        <w:rPr>
          <w:rFonts w:hint="eastAsia"/>
          <w:b w:val="0"/>
        </w:rPr>
        <w:t>2</w:t>
      </w:r>
      <w:r w:rsidRPr="009D4BFC">
        <w:rPr>
          <w:b w:val="0"/>
        </w:rPr>
        <w:t>.1</w:t>
      </w:r>
      <w:r w:rsidRPr="009D4BFC">
        <w:rPr>
          <w:rFonts w:hint="eastAsia"/>
          <w:b w:val="0"/>
        </w:rPr>
        <w:t>面向功能的分解</w:t>
      </w:r>
      <w:bookmarkEnd w:id="37"/>
      <w:bookmarkEnd w:id="38"/>
      <w:bookmarkEnd w:id="39"/>
      <w:bookmarkEnd w:id="40"/>
      <w:bookmarkEnd w:id="41"/>
      <w:bookmarkEnd w:id="42"/>
    </w:p>
    <w:p w:rsidR="00420DF9" w:rsidRPr="000D2A3A" w:rsidRDefault="00420DF9" w:rsidP="00420DF9">
      <w:pPr>
        <w:ind w:leftChars="200" w:left="420" w:right="210"/>
      </w:pPr>
      <w:r w:rsidRPr="000D2A3A">
        <w:rPr>
          <w:lang w:val="zh-Hans"/>
        </w:rPr>
        <w:t>将功能或要求划分为模块</w:t>
      </w:r>
    </w:p>
    <w:p w:rsidR="00420DF9" w:rsidRPr="000D2A3A" w:rsidRDefault="00420DF9" w:rsidP="00420DF9">
      <w:pPr>
        <w:ind w:leftChars="200" w:left="420" w:right="210"/>
      </w:pPr>
      <w:r w:rsidRPr="000D2A3A">
        <w:rPr>
          <w:lang w:val="zh-Hans"/>
        </w:rPr>
        <w:t>从要求规范中列出的功能开始</w:t>
      </w:r>
    </w:p>
    <w:p w:rsidR="00420DF9" w:rsidRPr="000D2A3A" w:rsidRDefault="00420DF9" w:rsidP="00420DF9">
      <w:pPr>
        <w:ind w:leftChars="200" w:left="420" w:right="210"/>
      </w:pPr>
      <w:r w:rsidRPr="000D2A3A">
        <w:rPr>
          <w:lang w:val="zh-Hans"/>
        </w:rPr>
        <w:t>较低级别的设计将这些功能划分为子功能，然后分配给较小的模块</w:t>
      </w:r>
    </w:p>
    <w:p w:rsidR="00420DF9" w:rsidRPr="000D2A3A" w:rsidRDefault="00420DF9" w:rsidP="00420DF9">
      <w:pPr>
        <w:ind w:leftChars="200" w:left="420" w:right="210"/>
      </w:pPr>
      <w:r w:rsidRPr="000D2A3A">
        <w:rPr>
          <w:lang w:val="zh-Hans"/>
        </w:rPr>
        <w:t>描述哪些模块（子功能）相互调用</w:t>
      </w:r>
    </w:p>
    <w:p w:rsidR="00420DF9" w:rsidRPr="009D4BFC" w:rsidRDefault="00420DF9" w:rsidP="00420DF9">
      <w:pPr>
        <w:pStyle w:val="2"/>
        <w:ind w:leftChars="200" w:left="420" w:right="210"/>
        <w:rPr>
          <w:b w:val="0"/>
        </w:rPr>
      </w:pPr>
      <w:bookmarkStart w:id="43" w:name="_Toc71744793"/>
      <w:bookmarkStart w:id="44" w:name="_Toc73103253"/>
      <w:bookmarkStart w:id="45" w:name="_Toc73103366"/>
      <w:bookmarkStart w:id="46" w:name="_Toc73103500"/>
      <w:bookmarkStart w:id="47" w:name="_Toc73104365"/>
      <w:bookmarkStart w:id="48" w:name="_Toc73105355"/>
      <w:r w:rsidRPr="009D4BFC">
        <w:rPr>
          <w:rFonts w:hint="eastAsia"/>
          <w:b w:val="0"/>
        </w:rPr>
        <w:lastRenderedPageBreak/>
        <w:t>2</w:t>
      </w:r>
      <w:r w:rsidRPr="009D4BFC">
        <w:rPr>
          <w:b w:val="0"/>
        </w:rPr>
        <w:t>.2</w:t>
      </w:r>
      <w:r w:rsidRPr="009D4BFC">
        <w:rPr>
          <w:rFonts w:hint="eastAsia"/>
          <w:b w:val="0"/>
        </w:rPr>
        <w:t>面向特征的分解</w:t>
      </w:r>
      <w:bookmarkEnd w:id="43"/>
      <w:bookmarkEnd w:id="44"/>
      <w:bookmarkEnd w:id="45"/>
      <w:bookmarkEnd w:id="46"/>
      <w:bookmarkEnd w:id="47"/>
      <w:bookmarkEnd w:id="48"/>
    </w:p>
    <w:p w:rsidR="00420DF9" w:rsidRPr="000D2A3A" w:rsidRDefault="00420DF9" w:rsidP="00420DF9">
      <w:pPr>
        <w:ind w:leftChars="200" w:left="420" w:right="210"/>
      </w:pPr>
      <w:r w:rsidRPr="000D2A3A">
        <w:rPr>
          <w:lang w:val="zh-Hans"/>
        </w:rPr>
        <w:t>将功能分配给模块</w:t>
      </w:r>
    </w:p>
    <w:p w:rsidR="00420DF9" w:rsidRPr="000D2A3A" w:rsidRDefault="00420DF9" w:rsidP="00420DF9">
      <w:pPr>
        <w:ind w:leftChars="200" w:left="420" w:right="210"/>
      </w:pPr>
      <w:r w:rsidRPr="000D2A3A">
        <w:rPr>
          <w:lang w:val="zh-Hans"/>
        </w:rPr>
        <w:t>高级设计从服务和功能集合的角度描述了该系统</w:t>
      </w:r>
    </w:p>
    <w:p w:rsidR="00420DF9" w:rsidRPr="000D2A3A" w:rsidRDefault="00420DF9" w:rsidP="00420DF9">
      <w:pPr>
        <w:ind w:leftChars="200" w:left="420" w:right="210"/>
      </w:pPr>
      <w:r w:rsidRPr="000D2A3A">
        <w:rPr>
          <w:lang w:val="zh-Hans"/>
        </w:rPr>
        <w:t>低级别设计描述每个功能如何增强服务并识别功能之间的交互</w:t>
      </w:r>
    </w:p>
    <w:p w:rsidR="00420DF9" w:rsidRPr="009D4BFC" w:rsidRDefault="00420DF9" w:rsidP="00420DF9">
      <w:pPr>
        <w:pStyle w:val="2"/>
        <w:ind w:leftChars="200" w:left="420" w:right="210"/>
        <w:rPr>
          <w:b w:val="0"/>
        </w:rPr>
      </w:pPr>
      <w:bookmarkStart w:id="49" w:name="_Toc71744794"/>
      <w:bookmarkStart w:id="50" w:name="_Toc73103254"/>
      <w:bookmarkStart w:id="51" w:name="_Toc73103367"/>
      <w:bookmarkStart w:id="52" w:name="_Toc73103501"/>
      <w:bookmarkStart w:id="53" w:name="_Toc73104366"/>
      <w:bookmarkStart w:id="54" w:name="_Toc73105356"/>
      <w:r w:rsidRPr="009D4BFC">
        <w:rPr>
          <w:rFonts w:hint="eastAsia"/>
          <w:b w:val="0"/>
        </w:rPr>
        <w:t>2</w:t>
      </w:r>
      <w:r w:rsidRPr="009D4BFC">
        <w:rPr>
          <w:b w:val="0"/>
        </w:rPr>
        <w:t>.3</w:t>
      </w:r>
      <w:r w:rsidRPr="009D4BFC">
        <w:rPr>
          <w:rFonts w:hint="eastAsia"/>
          <w:b w:val="0"/>
        </w:rPr>
        <w:t>面向进程的分解</w:t>
      </w:r>
      <w:bookmarkEnd w:id="49"/>
      <w:bookmarkEnd w:id="50"/>
      <w:bookmarkEnd w:id="51"/>
      <w:bookmarkEnd w:id="52"/>
      <w:bookmarkEnd w:id="53"/>
      <w:bookmarkEnd w:id="54"/>
    </w:p>
    <w:p w:rsidR="00420DF9" w:rsidRPr="000D2A3A" w:rsidRDefault="00420DF9" w:rsidP="00420DF9">
      <w:pPr>
        <w:ind w:leftChars="200" w:left="420" w:right="210"/>
      </w:pPr>
      <w:r w:rsidRPr="000D2A3A">
        <w:rPr>
          <w:lang w:val="zh-Hans"/>
        </w:rPr>
        <w:t>将系统划分为并发过程</w:t>
      </w:r>
    </w:p>
    <w:p w:rsidR="00420DF9" w:rsidRPr="000D2A3A" w:rsidRDefault="00420DF9" w:rsidP="00420DF9">
      <w:pPr>
        <w:ind w:leftChars="200" w:left="420" w:right="210"/>
      </w:pPr>
      <w:r w:rsidRPr="000D2A3A">
        <w:rPr>
          <w:lang w:val="zh-Hans"/>
        </w:rPr>
        <w:t>高级设计：识别系统的主要任务</w:t>
      </w:r>
      <w:r>
        <w:rPr>
          <w:rFonts w:hint="eastAsia"/>
        </w:rPr>
        <w:t>、</w:t>
      </w:r>
      <w:r w:rsidRPr="000D2A3A">
        <w:rPr>
          <w:lang w:val="zh-Hans"/>
        </w:rPr>
        <w:t>将任务分配给运行时间过程</w:t>
      </w:r>
      <w:r>
        <w:rPr>
          <w:rFonts w:hint="eastAsia"/>
        </w:rPr>
        <w:t>、</w:t>
      </w:r>
      <w:r w:rsidRPr="000D2A3A">
        <w:rPr>
          <w:lang w:val="zh-Hans"/>
        </w:rPr>
        <w:t>解释任务如何相互协调</w:t>
      </w:r>
    </w:p>
    <w:p w:rsidR="00420DF9" w:rsidRPr="000D2A3A" w:rsidRDefault="00420DF9" w:rsidP="00420DF9">
      <w:pPr>
        <w:ind w:leftChars="200" w:left="420" w:right="210"/>
      </w:pPr>
      <w:r w:rsidRPr="000D2A3A">
        <w:rPr>
          <w:lang w:val="zh-Hans"/>
        </w:rPr>
        <w:t>低级设计</w:t>
      </w:r>
      <w:r>
        <w:rPr>
          <w:rFonts w:hint="eastAsia"/>
          <w:lang w:val="zh-Hans"/>
        </w:rPr>
        <w:t>：</w:t>
      </w:r>
      <w:r w:rsidRPr="000D2A3A">
        <w:rPr>
          <w:lang w:val="zh-Hans"/>
        </w:rPr>
        <w:t>更详细地描述了流程</w:t>
      </w:r>
    </w:p>
    <w:p w:rsidR="00420DF9" w:rsidRPr="009D4BFC" w:rsidRDefault="00420DF9" w:rsidP="00420DF9">
      <w:pPr>
        <w:pStyle w:val="2"/>
        <w:ind w:leftChars="200" w:left="420" w:right="210"/>
        <w:rPr>
          <w:b w:val="0"/>
        </w:rPr>
      </w:pPr>
      <w:bookmarkStart w:id="55" w:name="_Toc71744795"/>
      <w:bookmarkStart w:id="56" w:name="_Toc73103255"/>
      <w:bookmarkStart w:id="57" w:name="_Toc73103368"/>
      <w:bookmarkStart w:id="58" w:name="_Toc73103502"/>
      <w:bookmarkStart w:id="59" w:name="_Toc73104367"/>
      <w:bookmarkStart w:id="60" w:name="_Toc73105357"/>
      <w:r w:rsidRPr="009D4BFC">
        <w:rPr>
          <w:rFonts w:hint="eastAsia"/>
          <w:b w:val="0"/>
        </w:rPr>
        <w:t>2</w:t>
      </w:r>
      <w:r w:rsidRPr="009D4BFC">
        <w:rPr>
          <w:b w:val="0"/>
        </w:rPr>
        <w:t>.4</w:t>
      </w:r>
      <w:r w:rsidRPr="009D4BFC">
        <w:rPr>
          <w:rFonts w:hint="eastAsia"/>
          <w:b w:val="0"/>
        </w:rPr>
        <w:t>面向事件的分解</w:t>
      </w:r>
      <w:bookmarkEnd w:id="55"/>
      <w:bookmarkEnd w:id="56"/>
      <w:bookmarkEnd w:id="57"/>
      <w:bookmarkEnd w:id="58"/>
      <w:bookmarkEnd w:id="59"/>
      <w:bookmarkEnd w:id="60"/>
    </w:p>
    <w:p w:rsidR="00420DF9" w:rsidRPr="000D2A3A" w:rsidRDefault="00420DF9" w:rsidP="00420DF9">
      <w:pPr>
        <w:ind w:leftChars="200" w:left="420" w:right="210"/>
      </w:pPr>
      <w:r w:rsidRPr="000D2A3A">
        <w:rPr>
          <w:lang w:val="zh-Hans"/>
        </w:rPr>
        <w:t>专注于系统必须处理的事件，并将事件责任分配给不同的模块</w:t>
      </w:r>
    </w:p>
    <w:p w:rsidR="00420DF9" w:rsidRPr="000D2A3A" w:rsidRDefault="00420DF9" w:rsidP="00420DF9">
      <w:pPr>
        <w:ind w:leftChars="200" w:left="420" w:right="210"/>
      </w:pPr>
      <w:r w:rsidRPr="000D2A3A">
        <w:rPr>
          <w:lang w:val="zh-Hans"/>
        </w:rPr>
        <w:t>高级设计编目系统的预期输入事件</w:t>
      </w:r>
    </w:p>
    <w:p w:rsidR="00420DF9" w:rsidRPr="000D2A3A" w:rsidRDefault="00420DF9" w:rsidP="00420DF9">
      <w:pPr>
        <w:ind w:leftChars="200" w:left="420" w:right="210"/>
      </w:pPr>
      <w:r w:rsidRPr="000D2A3A">
        <w:rPr>
          <w:lang w:val="zh-Hans"/>
        </w:rPr>
        <w:t>低级别设计将系统分解为状态，并描述事件如何触发状态转换</w:t>
      </w:r>
    </w:p>
    <w:p w:rsidR="00420DF9" w:rsidRPr="009D4BFC" w:rsidRDefault="00420DF9" w:rsidP="00420DF9">
      <w:pPr>
        <w:pStyle w:val="2"/>
        <w:ind w:leftChars="200" w:left="420" w:right="210"/>
        <w:rPr>
          <w:b w:val="0"/>
        </w:rPr>
      </w:pPr>
      <w:bookmarkStart w:id="61" w:name="_Toc71744796"/>
      <w:bookmarkStart w:id="62" w:name="_Toc73103256"/>
      <w:bookmarkStart w:id="63" w:name="_Toc73103369"/>
      <w:bookmarkStart w:id="64" w:name="_Toc73103503"/>
      <w:bookmarkStart w:id="65" w:name="_Toc73104368"/>
      <w:bookmarkStart w:id="66" w:name="_Toc73105358"/>
      <w:r w:rsidRPr="009D4BFC">
        <w:rPr>
          <w:rFonts w:hint="eastAsia"/>
          <w:b w:val="0"/>
        </w:rPr>
        <w:t>2</w:t>
      </w:r>
      <w:r w:rsidRPr="009D4BFC">
        <w:rPr>
          <w:b w:val="0"/>
        </w:rPr>
        <w:t>.5</w:t>
      </w:r>
      <w:r w:rsidRPr="009D4BFC">
        <w:rPr>
          <w:rFonts w:hint="eastAsia"/>
          <w:b w:val="0"/>
        </w:rPr>
        <w:t>面向对象的设计</w:t>
      </w:r>
      <w:bookmarkEnd w:id="61"/>
      <w:bookmarkEnd w:id="62"/>
      <w:bookmarkEnd w:id="63"/>
      <w:bookmarkEnd w:id="64"/>
      <w:bookmarkEnd w:id="65"/>
      <w:bookmarkEnd w:id="66"/>
    </w:p>
    <w:p w:rsidR="00420DF9" w:rsidRPr="000D2A3A" w:rsidRDefault="00420DF9" w:rsidP="00420DF9">
      <w:pPr>
        <w:ind w:leftChars="200" w:left="420" w:right="210"/>
      </w:pPr>
      <w:r w:rsidRPr="000D2A3A">
        <w:rPr>
          <w:lang w:val="zh-Hans"/>
        </w:rPr>
        <w:t>将对象分配给模块</w:t>
      </w:r>
    </w:p>
    <w:p w:rsidR="00420DF9" w:rsidRPr="000D2A3A" w:rsidRDefault="00420DF9" w:rsidP="00420DF9">
      <w:pPr>
        <w:ind w:leftChars="200" w:left="420" w:right="210"/>
      </w:pPr>
      <w:r w:rsidRPr="000D2A3A">
        <w:rPr>
          <w:lang w:val="zh-Hans"/>
        </w:rPr>
        <w:t>高级设计可识别系统的对象类型，并解释对象彼此的关系</w:t>
      </w:r>
    </w:p>
    <w:p w:rsidR="00420DF9" w:rsidRPr="000D2A3A" w:rsidRDefault="00420DF9" w:rsidP="00420DF9">
      <w:pPr>
        <w:ind w:leftChars="200" w:left="420" w:right="210"/>
      </w:pPr>
      <w:r w:rsidRPr="000D2A3A">
        <w:rPr>
          <w:lang w:val="zh-Hans"/>
        </w:rPr>
        <w:t>低层设计详细说明了对象的属性和操作</w:t>
      </w:r>
    </w:p>
    <w:p w:rsidR="00420DF9" w:rsidRPr="000D2A3A" w:rsidRDefault="00420DF9" w:rsidP="00420DF9">
      <w:pPr>
        <w:ind w:right="210"/>
      </w:pPr>
    </w:p>
    <w:p w:rsidR="00420DF9" w:rsidRPr="009D4BFC" w:rsidRDefault="00420DF9" w:rsidP="00420DF9">
      <w:pPr>
        <w:pStyle w:val="a0"/>
        <w:ind w:right="210"/>
        <w:rPr>
          <w:b/>
        </w:rPr>
      </w:pPr>
      <w:bookmarkStart w:id="67" w:name="_Toc71744797"/>
      <w:r w:rsidRPr="009D4BFC">
        <w:rPr>
          <w:rFonts w:hint="eastAsia"/>
          <w:b/>
        </w:rPr>
        <w:t>3</w:t>
      </w:r>
      <w:r w:rsidRPr="009D4BFC">
        <w:rPr>
          <w:b/>
        </w:rPr>
        <w:t>.</w:t>
      </w:r>
      <w:r w:rsidRPr="009D4BFC">
        <w:rPr>
          <w:rFonts w:hint="eastAsia"/>
          <w:b/>
        </w:rPr>
        <w:t>常见体系结构视图</w:t>
      </w:r>
      <w:bookmarkEnd w:id="67"/>
    </w:p>
    <w:p w:rsidR="00420DF9" w:rsidRPr="009D4BFC" w:rsidRDefault="00420DF9" w:rsidP="00420DF9">
      <w:pPr>
        <w:pStyle w:val="2"/>
        <w:ind w:leftChars="200" w:left="420" w:right="210"/>
        <w:rPr>
          <w:b w:val="0"/>
        </w:rPr>
      </w:pPr>
      <w:bookmarkStart w:id="68" w:name="_Toc71744798"/>
      <w:bookmarkStart w:id="69" w:name="_Toc73103257"/>
      <w:bookmarkStart w:id="70" w:name="_Toc73103370"/>
      <w:bookmarkStart w:id="71" w:name="_Toc73103504"/>
      <w:bookmarkStart w:id="72" w:name="_Toc73104369"/>
      <w:bookmarkStart w:id="73" w:name="_Toc73105359"/>
      <w:r w:rsidRPr="009D4BFC">
        <w:rPr>
          <w:rFonts w:hint="eastAsia"/>
          <w:b w:val="0"/>
        </w:rPr>
        <w:t>3</w:t>
      </w:r>
      <w:r w:rsidRPr="009D4BFC">
        <w:rPr>
          <w:b w:val="0"/>
        </w:rPr>
        <w:t>.1</w:t>
      </w:r>
      <w:r w:rsidRPr="009D4BFC">
        <w:rPr>
          <w:rFonts w:hint="eastAsia"/>
          <w:b w:val="0"/>
        </w:rPr>
        <w:t>分解视图</w:t>
      </w:r>
      <w:bookmarkEnd w:id="68"/>
      <w:bookmarkEnd w:id="69"/>
      <w:bookmarkEnd w:id="70"/>
      <w:bookmarkEnd w:id="71"/>
      <w:bookmarkEnd w:id="72"/>
      <w:bookmarkEnd w:id="73"/>
    </w:p>
    <w:p w:rsidR="00420DF9" w:rsidRPr="000D2A3A" w:rsidRDefault="00420DF9" w:rsidP="00420DF9">
      <w:pPr>
        <w:ind w:leftChars="200" w:left="420" w:right="210"/>
      </w:pPr>
      <w:r w:rsidRPr="000D2A3A">
        <w:rPr>
          <w:lang w:val="zh-Hans"/>
        </w:rPr>
        <w:t>分解视图将系统描述为可编程单元</w:t>
      </w:r>
    </w:p>
    <w:p w:rsidR="00420DF9" w:rsidRPr="000D2A3A" w:rsidRDefault="00420DF9" w:rsidP="00420DF9">
      <w:pPr>
        <w:ind w:leftChars="200" w:left="420" w:right="210"/>
      </w:pPr>
      <w:r w:rsidRPr="000D2A3A">
        <w:rPr>
          <w:lang w:val="zh-Hans"/>
        </w:rPr>
        <w:t>此视图可能是分层的</w:t>
      </w:r>
    </w:p>
    <w:p w:rsidR="00420DF9" w:rsidRPr="000D2A3A" w:rsidRDefault="00420DF9" w:rsidP="00420DF9">
      <w:pPr>
        <w:ind w:leftChars="200" w:left="420" w:right="210"/>
      </w:pPr>
      <w:r w:rsidRPr="000D2A3A">
        <w:rPr>
          <w:lang w:val="zh-Hans"/>
        </w:rPr>
        <w:t>可能由多个模型表示</w:t>
      </w:r>
    </w:p>
    <w:p w:rsidR="00420DF9" w:rsidRPr="009D4BFC" w:rsidRDefault="00420DF9" w:rsidP="00420DF9">
      <w:pPr>
        <w:pStyle w:val="2"/>
        <w:ind w:leftChars="200" w:left="420" w:right="210"/>
        <w:rPr>
          <w:b w:val="0"/>
        </w:rPr>
      </w:pPr>
      <w:bookmarkStart w:id="74" w:name="_Toc71744799"/>
      <w:bookmarkStart w:id="75" w:name="_Toc73103258"/>
      <w:bookmarkStart w:id="76" w:name="_Toc73103371"/>
      <w:bookmarkStart w:id="77" w:name="_Toc73103505"/>
      <w:bookmarkStart w:id="78" w:name="_Toc73104370"/>
      <w:bookmarkStart w:id="79" w:name="_Toc73105360"/>
      <w:r w:rsidRPr="009D4BFC">
        <w:rPr>
          <w:rFonts w:hint="eastAsia"/>
          <w:b w:val="0"/>
        </w:rPr>
        <w:t>3</w:t>
      </w:r>
      <w:r w:rsidRPr="009D4BFC">
        <w:rPr>
          <w:b w:val="0"/>
        </w:rPr>
        <w:t>.2</w:t>
      </w:r>
      <w:r w:rsidRPr="009D4BFC">
        <w:rPr>
          <w:rFonts w:hint="eastAsia"/>
          <w:b w:val="0"/>
        </w:rPr>
        <w:t>依赖视图</w:t>
      </w:r>
      <w:bookmarkEnd w:id="74"/>
      <w:bookmarkEnd w:id="75"/>
      <w:bookmarkEnd w:id="76"/>
      <w:bookmarkEnd w:id="77"/>
      <w:bookmarkEnd w:id="78"/>
      <w:bookmarkEnd w:id="79"/>
    </w:p>
    <w:p w:rsidR="00420DF9" w:rsidRPr="000D2A3A" w:rsidRDefault="00420DF9" w:rsidP="00420DF9">
      <w:pPr>
        <w:ind w:leftChars="200" w:left="420" w:right="210"/>
      </w:pPr>
      <w:r w:rsidRPr="000D2A3A">
        <w:rPr>
          <w:lang w:val="zh-Hans"/>
        </w:rPr>
        <w:t>依赖视图显示软件单元之间的依赖关系</w:t>
      </w:r>
    </w:p>
    <w:p w:rsidR="00420DF9" w:rsidRPr="000D2A3A" w:rsidRDefault="00420DF9" w:rsidP="00420DF9">
      <w:pPr>
        <w:ind w:leftChars="200" w:left="420" w:right="210"/>
      </w:pPr>
      <w:r w:rsidRPr="000D2A3A">
        <w:rPr>
          <w:lang w:val="zh-Hans"/>
        </w:rPr>
        <w:t>此视图在项目规划中很有用</w:t>
      </w:r>
    </w:p>
    <w:p w:rsidR="00420DF9" w:rsidRPr="000D2A3A" w:rsidRDefault="00420DF9" w:rsidP="00420DF9">
      <w:pPr>
        <w:ind w:leftChars="200" w:left="420" w:right="210"/>
      </w:pPr>
      <w:r w:rsidRPr="000D2A3A">
        <w:rPr>
          <w:lang w:val="zh-Hans"/>
        </w:rPr>
        <w:t>也可用于评估对某些软件单元进行设计更改的影响</w:t>
      </w:r>
    </w:p>
    <w:p w:rsidR="00420DF9" w:rsidRPr="009D4BFC" w:rsidRDefault="00420DF9" w:rsidP="00420DF9">
      <w:pPr>
        <w:pStyle w:val="2"/>
        <w:ind w:leftChars="200" w:left="420" w:right="210"/>
        <w:rPr>
          <w:b w:val="0"/>
        </w:rPr>
      </w:pPr>
      <w:bookmarkStart w:id="80" w:name="_Toc71744800"/>
      <w:bookmarkStart w:id="81" w:name="_Toc73103259"/>
      <w:bookmarkStart w:id="82" w:name="_Toc73103372"/>
      <w:bookmarkStart w:id="83" w:name="_Toc73103506"/>
      <w:bookmarkStart w:id="84" w:name="_Toc73104371"/>
      <w:bookmarkStart w:id="85" w:name="_Toc73105361"/>
      <w:r w:rsidRPr="009D4BFC">
        <w:rPr>
          <w:b w:val="0"/>
        </w:rPr>
        <w:lastRenderedPageBreak/>
        <w:t>3.3</w:t>
      </w:r>
      <w:r w:rsidRPr="009D4BFC">
        <w:rPr>
          <w:rFonts w:hint="eastAsia"/>
          <w:b w:val="0"/>
        </w:rPr>
        <w:t>泛化视图</w:t>
      </w:r>
      <w:bookmarkEnd w:id="80"/>
      <w:bookmarkEnd w:id="81"/>
      <w:bookmarkEnd w:id="82"/>
      <w:bookmarkEnd w:id="83"/>
      <w:bookmarkEnd w:id="84"/>
      <w:bookmarkEnd w:id="85"/>
    </w:p>
    <w:p w:rsidR="00420DF9" w:rsidRPr="000D2A3A" w:rsidRDefault="00420DF9" w:rsidP="00420DF9">
      <w:pPr>
        <w:ind w:leftChars="200" w:left="420" w:right="210"/>
      </w:pPr>
      <w:r w:rsidRPr="000D2A3A">
        <w:rPr>
          <w:lang w:val="zh-Hans"/>
        </w:rPr>
        <w:t>泛化视图显示的软件单元是相互概括或专业化的</w:t>
      </w:r>
    </w:p>
    <w:p w:rsidR="00420DF9" w:rsidRPr="000D2A3A" w:rsidRDefault="00420DF9" w:rsidP="00420DF9">
      <w:pPr>
        <w:ind w:leftChars="200" w:left="420" w:right="210"/>
      </w:pPr>
      <w:r w:rsidRPr="000D2A3A">
        <w:rPr>
          <w:lang w:val="zh-Hans"/>
        </w:rPr>
        <w:t>此视图在设计抽象或可扩展的软件单元时很有用</w:t>
      </w:r>
    </w:p>
    <w:p w:rsidR="00420DF9" w:rsidRPr="009D4BFC" w:rsidRDefault="00420DF9" w:rsidP="00420DF9">
      <w:pPr>
        <w:pStyle w:val="2"/>
        <w:ind w:leftChars="200" w:left="420" w:right="210"/>
        <w:rPr>
          <w:b w:val="0"/>
        </w:rPr>
      </w:pPr>
      <w:bookmarkStart w:id="86" w:name="_Toc71744801"/>
      <w:bookmarkStart w:id="87" w:name="_Toc73103260"/>
      <w:bookmarkStart w:id="88" w:name="_Toc73103373"/>
      <w:bookmarkStart w:id="89" w:name="_Toc73103507"/>
      <w:bookmarkStart w:id="90" w:name="_Toc73104372"/>
      <w:bookmarkStart w:id="91" w:name="_Toc73105362"/>
      <w:r w:rsidRPr="009D4BFC">
        <w:rPr>
          <w:rFonts w:hint="eastAsia"/>
          <w:b w:val="0"/>
        </w:rPr>
        <w:t>3</w:t>
      </w:r>
      <w:r w:rsidRPr="009D4BFC">
        <w:rPr>
          <w:b w:val="0"/>
        </w:rPr>
        <w:t>.4</w:t>
      </w:r>
      <w:r w:rsidRPr="009D4BFC">
        <w:rPr>
          <w:rFonts w:hint="eastAsia"/>
          <w:b w:val="0"/>
        </w:rPr>
        <w:t>执行视图</w:t>
      </w:r>
      <w:bookmarkEnd w:id="86"/>
      <w:bookmarkEnd w:id="87"/>
      <w:bookmarkEnd w:id="88"/>
      <w:bookmarkEnd w:id="89"/>
      <w:bookmarkEnd w:id="90"/>
      <w:bookmarkEnd w:id="91"/>
    </w:p>
    <w:p w:rsidR="00420DF9" w:rsidRPr="003F44D8" w:rsidRDefault="00420DF9" w:rsidP="00420DF9">
      <w:pPr>
        <w:ind w:leftChars="200" w:left="420" w:right="210"/>
      </w:pPr>
      <w:r w:rsidRPr="000D2A3A">
        <w:rPr>
          <w:lang w:val="zh-Hans"/>
        </w:rPr>
        <w:t>执行</w:t>
      </w:r>
      <w:r w:rsidRPr="003F44D8">
        <w:rPr>
          <w:lang w:val="zh-Hans"/>
        </w:rPr>
        <w:t>视图是软件</w:t>
      </w:r>
      <w:proofErr w:type="gramStart"/>
      <w:r w:rsidRPr="003F44D8">
        <w:rPr>
          <w:lang w:val="zh-Hans"/>
        </w:rPr>
        <w:t>架构师</w:t>
      </w:r>
      <w:proofErr w:type="gramEnd"/>
      <w:r w:rsidRPr="003F44D8">
        <w:rPr>
          <w:lang w:val="zh-Hans"/>
        </w:rPr>
        <w:t>绘制的传统箱箭图，从组件和连接器上显示系统的运行时间结构</w:t>
      </w:r>
      <w:r w:rsidRPr="003F44D8">
        <w:rPr>
          <w:lang w:val="zh-Hans"/>
        </w:rPr>
        <w:t xml:space="preserve"> </w:t>
      </w:r>
    </w:p>
    <w:p w:rsidR="00420DF9" w:rsidRPr="003F44D8" w:rsidRDefault="00420DF9" w:rsidP="00420DF9">
      <w:pPr>
        <w:ind w:leftChars="200" w:left="420" w:right="210"/>
      </w:pPr>
      <w:r w:rsidRPr="003F44D8">
        <w:rPr>
          <w:lang w:val="zh-Hans"/>
        </w:rPr>
        <w:t>每</w:t>
      </w:r>
      <w:r w:rsidRPr="003F44D8">
        <w:rPr>
          <w:bCs/>
          <w:lang w:val="zh-Hans"/>
        </w:rPr>
        <w:t>组件</w:t>
      </w:r>
      <w:r w:rsidRPr="003F44D8">
        <w:rPr>
          <w:lang w:val="zh-Hans"/>
        </w:rPr>
        <w:t>都是一个独特的执行实体，可能带有自己的程序堆栈</w:t>
      </w:r>
    </w:p>
    <w:p w:rsidR="00420DF9" w:rsidRPr="006513E3" w:rsidRDefault="00420DF9" w:rsidP="00420DF9">
      <w:pPr>
        <w:ind w:leftChars="200" w:left="420" w:right="210"/>
        <w:rPr>
          <w:lang w:val="zh-Hans"/>
        </w:rPr>
      </w:pPr>
      <w:r w:rsidRPr="003F44D8">
        <w:rPr>
          <w:bCs/>
          <w:lang w:val="zh-Hans"/>
        </w:rPr>
        <w:t>连接器</w:t>
      </w:r>
      <w:r w:rsidRPr="003F44D8">
        <w:rPr>
          <w:lang w:val="zh-Hans"/>
        </w:rPr>
        <w:t>是</w:t>
      </w:r>
      <w:r w:rsidRPr="000D2A3A">
        <w:rPr>
          <w:lang w:val="zh-Hans"/>
        </w:rPr>
        <w:t>某些内部通信机制，例如通信通道、共享数据存储库或远程程序呼叫</w:t>
      </w:r>
    </w:p>
    <w:p w:rsidR="00420DF9" w:rsidRPr="009D4BFC" w:rsidRDefault="00420DF9" w:rsidP="00420DF9">
      <w:pPr>
        <w:pStyle w:val="2"/>
        <w:ind w:leftChars="200" w:left="420" w:right="210"/>
        <w:rPr>
          <w:b w:val="0"/>
        </w:rPr>
      </w:pPr>
      <w:bookmarkStart w:id="92" w:name="_Toc71744802"/>
      <w:bookmarkStart w:id="93" w:name="_Toc73103261"/>
      <w:bookmarkStart w:id="94" w:name="_Toc73103374"/>
      <w:bookmarkStart w:id="95" w:name="_Toc73103508"/>
      <w:bookmarkStart w:id="96" w:name="_Toc73104373"/>
      <w:bookmarkStart w:id="97" w:name="_Toc73105363"/>
      <w:r w:rsidRPr="009D4BFC">
        <w:rPr>
          <w:rFonts w:hint="eastAsia"/>
          <w:b w:val="0"/>
        </w:rPr>
        <w:t>3</w:t>
      </w:r>
      <w:r w:rsidRPr="009D4BFC">
        <w:rPr>
          <w:b w:val="0"/>
        </w:rPr>
        <w:t>.5</w:t>
      </w:r>
      <w:r w:rsidRPr="009D4BFC">
        <w:rPr>
          <w:rFonts w:hint="eastAsia"/>
          <w:b w:val="0"/>
        </w:rPr>
        <w:t>实现视图</w:t>
      </w:r>
      <w:bookmarkEnd w:id="92"/>
      <w:bookmarkEnd w:id="93"/>
      <w:bookmarkEnd w:id="94"/>
      <w:bookmarkEnd w:id="95"/>
      <w:bookmarkEnd w:id="96"/>
      <w:bookmarkEnd w:id="97"/>
    </w:p>
    <w:p w:rsidR="00420DF9" w:rsidRPr="000D2A3A" w:rsidRDefault="00420DF9" w:rsidP="00420DF9">
      <w:pPr>
        <w:ind w:leftChars="200" w:left="420" w:right="210"/>
      </w:pPr>
      <w:r w:rsidRPr="000D2A3A">
        <w:rPr>
          <w:lang w:val="zh-Hans"/>
        </w:rPr>
        <w:t>实现查看地图代码单位到包含其实施的源文件</w:t>
      </w:r>
    </w:p>
    <w:p w:rsidR="00420DF9" w:rsidRPr="000D2A3A" w:rsidRDefault="00420DF9" w:rsidP="00420DF9">
      <w:pPr>
        <w:ind w:leftChars="200" w:left="420" w:right="210"/>
      </w:pPr>
      <w:r w:rsidRPr="000D2A3A">
        <w:rPr>
          <w:lang w:val="zh-Hans"/>
        </w:rPr>
        <w:t>帮助程序员在源代码文件迷宫中找到软件单元的实现</w:t>
      </w:r>
    </w:p>
    <w:p w:rsidR="00420DF9" w:rsidRPr="009D4BFC" w:rsidRDefault="00420DF9" w:rsidP="00420DF9">
      <w:pPr>
        <w:pStyle w:val="2"/>
        <w:ind w:leftChars="200" w:left="420" w:right="210"/>
        <w:rPr>
          <w:b w:val="0"/>
        </w:rPr>
      </w:pPr>
      <w:bookmarkStart w:id="98" w:name="_Toc71744803"/>
      <w:bookmarkStart w:id="99" w:name="_Toc73103262"/>
      <w:bookmarkStart w:id="100" w:name="_Toc73103375"/>
      <w:bookmarkStart w:id="101" w:name="_Toc73103509"/>
      <w:bookmarkStart w:id="102" w:name="_Toc73104374"/>
      <w:bookmarkStart w:id="103" w:name="_Toc73105364"/>
      <w:r w:rsidRPr="009D4BFC">
        <w:rPr>
          <w:rFonts w:hint="eastAsia"/>
          <w:b w:val="0"/>
        </w:rPr>
        <w:t>3</w:t>
      </w:r>
      <w:r w:rsidRPr="009D4BFC">
        <w:rPr>
          <w:b w:val="0"/>
        </w:rPr>
        <w:t>.6</w:t>
      </w:r>
      <w:r w:rsidRPr="009D4BFC">
        <w:rPr>
          <w:rFonts w:hint="eastAsia"/>
          <w:b w:val="0"/>
        </w:rPr>
        <w:t>部署视图</w:t>
      </w:r>
      <w:bookmarkEnd w:id="98"/>
      <w:bookmarkEnd w:id="99"/>
      <w:bookmarkEnd w:id="100"/>
      <w:bookmarkEnd w:id="101"/>
      <w:bookmarkEnd w:id="102"/>
      <w:bookmarkEnd w:id="103"/>
    </w:p>
    <w:p w:rsidR="00420DF9" w:rsidRPr="000D2A3A" w:rsidRDefault="00420DF9" w:rsidP="00420DF9">
      <w:pPr>
        <w:ind w:leftChars="200" w:left="420" w:right="210"/>
      </w:pPr>
      <w:r w:rsidRPr="000D2A3A">
        <w:rPr>
          <w:lang w:val="zh-Hans"/>
        </w:rPr>
        <w:t>部署将运行时间实体（如组件和连接器）映射到计算机资源（如处理器、数据存储和通信网络）上</w:t>
      </w:r>
    </w:p>
    <w:p w:rsidR="00420DF9" w:rsidRPr="000D2A3A" w:rsidRDefault="00420DF9" w:rsidP="00420DF9">
      <w:pPr>
        <w:ind w:leftChars="200" w:left="420" w:right="210"/>
      </w:pPr>
      <w:r w:rsidRPr="000D2A3A">
        <w:rPr>
          <w:lang w:val="zh-Hans"/>
        </w:rPr>
        <w:t>它帮助</w:t>
      </w:r>
      <w:proofErr w:type="gramStart"/>
      <w:r w:rsidRPr="000D2A3A">
        <w:rPr>
          <w:lang w:val="zh-Hans"/>
        </w:rPr>
        <w:t>架构师</w:t>
      </w:r>
      <w:proofErr w:type="gramEnd"/>
      <w:r w:rsidRPr="000D2A3A">
        <w:rPr>
          <w:lang w:val="zh-Hans"/>
        </w:rPr>
        <w:t>分析设计的质量属性，如性能、可靠性和安全性</w:t>
      </w:r>
    </w:p>
    <w:p w:rsidR="00420DF9" w:rsidRPr="009D4BFC" w:rsidRDefault="00420DF9" w:rsidP="00420DF9">
      <w:pPr>
        <w:pStyle w:val="2"/>
        <w:ind w:leftChars="200" w:left="420" w:right="210"/>
        <w:rPr>
          <w:b w:val="0"/>
        </w:rPr>
      </w:pPr>
      <w:bookmarkStart w:id="104" w:name="_Toc71744804"/>
      <w:bookmarkStart w:id="105" w:name="_Toc73103263"/>
      <w:bookmarkStart w:id="106" w:name="_Toc73103376"/>
      <w:bookmarkStart w:id="107" w:name="_Toc73103510"/>
      <w:bookmarkStart w:id="108" w:name="_Toc73104375"/>
      <w:bookmarkStart w:id="109" w:name="_Toc73105365"/>
      <w:r w:rsidRPr="009D4BFC">
        <w:rPr>
          <w:rFonts w:hint="eastAsia"/>
          <w:b w:val="0"/>
        </w:rPr>
        <w:t>3</w:t>
      </w:r>
      <w:r w:rsidRPr="009D4BFC">
        <w:rPr>
          <w:b w:val="0"/>
        </w:rPr>
        <w:t>.7</w:t>
      </w:r>
      <w:r w:rsidRPr="009D4BFC">
        <w:rPr>
          <w:rFonts w:hint="eastAsia"/>
          <w:b w:val="0"/>
        </w:rPr>
        <w:t>工作分配视图</w:t>
      </w:r>
      <w:bookmarkEnd w:id="104"/>
      <w:bookmarkEnd w:id="105"/>
      <w:bookmarkEnd w:id="106"/>
      <w:bookmarkEnd w:id="107"/>
      <w:bookmarkEnd w:id="108"/>
      <w:bookmarkEnd w:id="109"/>
    </w:p>
    <w:p w:rsidR="00420DF9" w:rsidRPr="000D2A3A" w:rsidRDefault="00420DF9" w:rsidP="00420DF9">
      <w:pPr>
        <w:ind w:leftChars="200" w:left="420" w:right="210"/>
      </w:pPr>
      <w:r w:rsidRPr="000D2A3A">
        <w:rPr>
          <w:lang w:val="zh-Hans"/>
        </w:rPr>
        <w:t>工作分配视图将系统设计分解为可分配给项目团队的工作任务</w:t>
      </w:r>
    </w:p>
    <w:p w:rsidR="00420DF9" w:rsidRDefault="00420DF9" w:rsidP="00420DF9">
      <w:pPr>
        <w:ind w:leftChars="200" w:left="420" w:right="210"/>
      </w:pPr>
      <w:r w:rsidRPr="000D2A3A">
        <w:rPr>
          <w:lang w:val="zh-Hans"/>
        </w:rPr>
        <w:t>帮助项目经理规划和分配项目资源，并跟踪每个团队的进度</w:t>
      </w:r>
    </w:p>
    <w:p w:rsidR="00420DF9" w:rsidRDefault="00420DF9" w:rsidP="00420DF9">
      <w:pPr>
        <w:pStyle w:val="a0"/>
        <w:ind w:right="210"/>
        <w:rPr>
          <w:b/>
        </w:rPr>
      </w:pPr>
    </w:p>
    <w:p w:rsidR="00420DF9" w:rsidRDefault="00420DF9" w:rsidP="00420DF9">
      <w:pPr>
        <w:pStyle w:val="a0"/>
        <w:ind w:right="210" w:firstLineChars="200" w:firstLine="422"/>
        <w:outlineLvl w:val="3"/>
        <w:rPr>
          <w:b/>
        </w:rPr>
      </w:pPr>
      <w:r>
        <w:rPr>
          <w:b/>
        </w:rPr>
        <w:t>8.4</w:t>
      </w:r>
      <w:r>
        <w:rPr>
          <w:rFonts w:hint="eastAsia"/>
          <w:b/>
        </w:rPr>
        <w:t>刘倩</w:t>
      </w:r>
    </w:p>
    <w:p w:rsidR="00420DF9" w:rsidRPr="009D4BFC" w:rsidRDefault="00420DF9" w:rsidP="00420DF9">
      <w:pPr>
        <w:pStyle w:val="a0"/>
        <w:ind w:right="210"/>
        <w:rPr>
          <w:b/>
        </w:rPr>
      </w:pPr>
      <w:r w:rsidRPr="009D4BFC">
        <w:rPr>
          <w:b/>
        </w:rPr>
        <w:t>1.</w:t>
      </w:r>
      <w:r w:rsidRPr="009D4BFC">
        <w:rPr>
          <w:b/>
        </w:rPr>
        <w:t>设计过程</w:t>
      </w:r>
    </w:p>
    <w:p w:rsidR="00420DF9" w:rsidRPr="00FE26A9" w:rsidRDefault="00420DF9" w:rsidP="00420DF9">
      <w:pPr>
        <w:ind w:right="210" w:firstLineChars="200" w:firstLine="420"/>
      </w:pPr>
      <w:r w:rsidRPr="00FE26A9">
        <w:t>设计是一种创造性的过程，它考虑如何实现所有客户的需求；</w:t>
      </w:r>
      <w:r w:rsidRPr="00FE26A9">
        <w:t xml:space="preserve"> </w:t>
      </w:r>
      <w:r w:rsidRPr="00FE26A9">
        <w:t>设计所产生的计划也称为设计。</w:t>
      </w:r>
    </w:p>
    <w:p w:rsidR="00420DF9" w:rsidRPr="00FE26A9" w:rsidRDefault="00420DF9" w:rsidP="00420DF9">
      <w:pPr>
        <w:ind w:right="210" w:firstLineChars="200" w:firstLine="420"/>
      </w:pPr>
      <w:r w:rsidRPr="00FE26A9">
        <w:t>早期的设计专注于系统的体系结构，后续的设计专注于如何实现单个的单元。</w:t>
      </w:r>
    </w:p>
    <w:p w:rsidR="00420DF9" w:rsidRPr="00FE26A9" w:rsidRDefault="00420DF9" w:rsidP="00420DF9">
      <w:pPr>
        <w:ind w:right="210"/>
      </w:pPr>
      <w:r w:rsidRPr="00FE26A9">
        <w:t>设计软件是一种具有智力挑战性的任务。</w:t>
      </w:r>
    </w:p>
    <w:p w:rsidR="00420DF9" w:rsidRDefault="00420DF9" w:rsidP="00420DF9">
      <w:pPr>
        <w:ind w:right="210" w:firstLineChars="200" w:firstLine="420"/>
      </w:pPr>
      <w:r w:rsidRPr="00FE26A9">
        <w:t>通过学习优秀的设计例子可以提高设计技巧。大部分设计工作是例程设计</w:t>
      </w:r>
      <w:r w:rsidRPr="00FE26A9">
        <w:t xml:space="preserve"> (routine design), </w:t>
      </w:r>
      <w:r w:rsidRPr="00FE26A9">
        <w:t>通过对相似问题的解决方案进行复用和调整来解决当前问题。多种利用现有解决方案的办法（克隆、参考模型）。</w:t>
      </w:r>
    </w:p>
    <w:p w:rsidR="00420DF9" w:rsidRPr="00FE26A9" w:rsidRDefault="00420DF9" w:rsidP="00420DF9">
      <w:pPr>
        <w:ind w:right="210"/>
      </w:pPr>
    </w:p>
    <w:p w:rsidR="00420DF9" w:rsidRPr="00FE26A9" w:rsidRDefault="00420DF9" w:rsidP="00420DF9">
      <w:pPr>
        <w:widowControl/>
        <w:ind w:right="210"/>
        <w:jc w:val="left"/>
        <w:rPr>
          <w:rFonts w:ascii="Open Sans" w:hAnsi="Open Sans" w:cs="Open Sans"/>
          <w:color w:val="000000" w:themeColor="text1"/>
          <w:kern w:val="0"/>
          <w:sz w:val="24"/>
          <w:szCs w:val="24"/>
        </w:rPr>
      </w:pPr>
      <w:r w:rsidRPr="00FE26A9">
        <w:rPr>
          <w:noProof/>
          <w:color w:val="000000" w:themeColor="text1"/>
        </w:rPr>
        <w:lastRenderedPageBreak/>
        <w:drawing>
          <wp:inline distT="0" distB="0" distL="0" distR="0" wp14:anchorId="51DC24BF" wp14:editId="057A989E">
            <wp:extent cx="5061210" cy="3098959"/>
            <wp:effectExtent l="0" t="0" r="635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61210" cy="3098959"/>
                    </a:xfrm>
                    <a:prstGeom prst="rect">
                      <a:avLst/>
                    </a:prstGeom>
                  </pic:spPr>
                </pic:pic>
              </a:graphicData>
            </a:graphic>
          </wp:inline>
        </w:drawing>
      </w:r>
    </w:p>
    <w:p w:rsidR="00420DF9" w:rsidRPr="00FE26A9" w:rsidRDefault="00420DF9" w:rsidP="00420DF9">
      <w:pPr>
        <w:ind w:right="210"/>
      </w:pPr>
      <w:r w:rsidRPr="00FE26A9">
        <w:t>如果我们需要解决的问题没有参考模型，软件体系结构也有一般性的解决方案，称为体系结构风格。专注于一种体系结构风格会产生问题，好的体系结构设计应选择、改进以及集成多种体系结构风格，以产生符合期望的产品。</w:t>
      </w:r>
    </w:p>
    <w:p w:rsidR="00420DF9" w:rsidRPr="00FE26A9" w:rsidRDefault="00420DF9" w:rsidP="00420DF9">
      <w:pPr>
        <w:ind w:right="210"/>
      </w:pPr>
      <w:r w:rsidRPr="00FE26A9">
        <w:t>多种理解决策以及评估选择的体系结构的工具（设计模式、设计公约、创新设计、设计原则）。</w:t>
      </w:r>
    </w:p>
    <w:p w:rsidR="00420DF9" w:rsidRDefault="00420DF9" w:rsidP="00420DF9">
      <w:pPr>
        <w:ind w:right="210"/>
      </w:pPr>
      <w:r w:rsidRPr="00FE26A9">
        <w:t>软件系统设计是一个迭代的过程，最终结果是软件体系结构文档</w:t>
      </w:r>
      <w:r w:rsidRPr="00FE26A9">
        <w:t xml:space="preserve"> (SAD)</w:t>
      </w:r>
      <w:r w:rsidRPr="00FE26A9">
        <w:t>。</w:t>
      </w:r>
    </w:p>
    <w:p w:rsidR="00420DF9" w:rsidRPr="00FE26A9" w:rsidRDefault="00420DF9" w:rsidP="00420DF9">
      <w:pPr>
        <w:ind w:right="210"/>
      </w:pPr>
    </w:p>
    <w:p w:rsidR="00420DF9" w:rsidRPr="009D4BFC" w:rsidRDefault="00420DF9" w:rsidP="00420DF9">
      <w:pPr>
        <w:pStyle w:val="a0"/>
        <w:ind w:right="210"/>
        <w:rPr>
          <w:b/>
        </w:rPr>
      </w:pPr>
      <w:r w:rsidRPr="009D4BFC">
        <w:rPr>
          <w:b/>
        </w:rPr>
        <w:t>2.</w:t>
      </w:r>
      <w:r w:rsidRPr="009D4BFC">
        <w:rPr>
          <w:b/>
        </w:rPr>
        <w:t>分解和视图</w:t>
      </w:r>
    </w:p>
    <w:p w:rsidR="00420DF9" w:rsidRPr="00FE26A9" w:rsidRDefault="00420DF9" w:rsidP="00420DF9">
      <w:pPr>
        <w:ind w:right="210"/>
      </w:pPr>
      <w:r w:rsidRPr="00FE26A9">
        <w:t>创建逐层细化的层次式信息。</w:t>
      </w:r>
    </w:p>
    <w:p w:rsidR="00420DF9" w:rsidRPr="00FE26A9" w:rsidRDefault="00420DF9" w:rsidP="00420DF9">
      <w:pPr>
        <w:ind w:right="210"/>
      </w:pPr>
      <w:r w:rsidRPr="00FE26A9">
        <w:t>一些设计问题没有现成的解决方案，设计人员必须利用分解隔离出系统的关键问题。</w:t>
      </w:r>
    </w:p>
    <w:p w:rsidR="00420DF9" w:rsidRPr="00FE26A9" w:rsidRDefault="00420DF9" w:rsidP="00420DF9">
      <w:pPr>
        <w:ind w:right="210"/>
      </w:pPr>
      <w:r w:rsidRPr="00FE26A9">
        <w:t>流行的设计方法</w:t>
      </w:r>
      <w:r w:rsidRPr="00FE26A9">
        <w:t>a.</w:t>
      </w:r>
      <w:r w:rsidRPr="00FE26A9">
        <w:t>面向功能的分解</w:t>
      </w:r>
      <w:r w:rsidRPr="00FE26A9">
        <w:t>b.</w:t>
      </w:r>
      <w:r w:rsidRPr="00FE26A9">
        <w:t>面向特征的分解</w:t>
      </w:r>
      <w:r w:rsidRPr="00FE26A9">
        <w:t>c.</w:t>
      </w:r>
      <w:r w:rsidRPr="00FE26A9">
        <w:t>面向数据的分解</w:t>
      </w:r>
      <w:r w:rsidRPr="00FE26A9">
        <w:t>d.</w:t>
      </w:r>
      <w:r w:rsidRPr="00FE26A9">
        <w:t>面向进程的分解</w:t>
      </w:r>
      <w:r w:rsidRPr="00FE26A9">
        <w:t>e.</w:t>
      </w:r>
      <w:r w:rsidRPr="00FE26A9">
        <w:t>面向事件的分解</w:t>
      </w:r>
      <w:r w:rsidRPr="00FE26A9">
        <w:rPr>
          <w:rFonts w:hint="eastAsia"/>
        </w:rPr>
        <w:t>f</w:t>
      </w:r>
      <w:r w:rsidRPr="00FE26A9">
        <w:t>.</w:t>
      </w:r>
      <w:r w:rsidRPr="00FE26A9">
        <w:t>面向对象的设计</w:t>
      </w:r>
    </w:p>
    <w:p w:rsidR="00420DF9" w:rsidRPr="00FE26A9" w:rsidRDefault="00420DF9" w:rsidP="00420DF9">
      <w:pPr>
        <w:ind w:right="210"/>
      </w:pPr>
      <w:r w:rsidRPr="00FE26A9">
        <w:t>当系统的每个活动都仅由对应的软件单元实现，并且每个软件单元的输入和输出都已经明确地被定义时，设计才可以说是模块化的。如果一个软件单元的接口能够准确无误地指定该单元的外部可见行为，则称该软件单元是定义明确的。</w:t>
      </w:r>
    </w:p>
    <w:p w:rsidR="00420DF9" w:rsidRDefault="00420DF9" w:rsidP="00420DF9">
      <w:pPr>
        <w:ind w:right="210"/>
      </w:pPr>
      <w:r w:rsidRPr="00FE26A9">
        <w:t>常见体系结构视图</w:t>
      </w:r>
      <w:r w:rsidRPr="00FE26A9">
        <w:t>:a.</w:t>
      </w:r>
      <w:r w:rsidRPr="00FE26A9">
        <w:t>分解视图</w:t>
      </w:r>
      <w:r w:rsidRPr="00FE26A9">
        <w:t>b.</w:t>
      </w:r>
      <w:r w:rsidRPr="00FE26A9">
        <w:t>依赖视图</w:t>
      </w:r>
      <w:r w:rsidRPr="00FE26A9">
        <w:t>c.</w:t>
      </w:r>
      <w:r w:rsidRPr="00FE26A9">
        <w:t>泛</w:t>
      </w:r>
      <w:r w:rsidRPr="00FE26A9">
        <w:rPr>
          <w:rFonts w:hint="eastAsia"/>
        </w:rPr>
        <w:t>化</w:t>
      </w:r>
      <w:r w:rsidRPr="00FE26A9">
        <w:t>视图</w:t>
      </w:r>
      <w:r w:rsidRPr="00FE26A9">
        <w:rPr>
          <w:rFonts w:hint="eastAsia"/>
        </w:rPr>
        <w:t>d</w:t>
      </w:r>
      <w:r w:rsidRPr="00FE26A9">
        <w:t>.</w:t>
      </w:r>
      <w:r w:rsidRPr="00FE26A9">
        <w:t>执行视图</w:t>
      </w:r>
      <w:r w:rsidRPr="00FE26A9">
        <w:t>e.</w:t>
      </w:r>
      <w:r w:rsidRPr="00FE26A9">
        <w:t>实现视图</w:t>
      </w:r>
      <w:r w:rsidRPr="00FE26A9">
        <w:t>f.</w:t>
      </w:r>
      <w:r w:rsidRPr="00FE26A9">
        <w:t>部署视图</w:t>
      </w:r>
      <w:r w:rsidRPr="00FE26A9">
        <w:t>g.</w:t>
      </w:r>
      <w:r w:rsidRPr="00FE26A9">
        <w:t>工作分配视图</w:t>
      </w:r>
    </w:p>
    <w:p w:rsidR="00420DF9" w:rsidRPr="00FE26A9" w:rsidRDefault="00420DF9" w:rsidP="00420DF9">
      <w:pPr>
        <w:ind w:right="210"/>
      </w:pPr>
    </w:p>
    <w:p w:rsidR="00420DF9" w:rsidRPr="009D4BFC" w:rsidRDefault="00420DF9" w:rsidP="00420DF9">
      <w:pPr>
        <w:pStyle w:val="a0"/>
        <w:ind w:right="210"/>
        <w:rPr>
          <w:b/>
        </w:rPr>
      </w:pPr>
      <w:r w:rsidRPr="009D4BFC">
        <w:rPr>
          <w:b/>
        </w:rPr>
        <w:t>3.</w:t>
      </w:r>
      <w:r w:rsidRPr="009D4BFC">
        <w:rPr>
          <w:b/>
        </w:rPr>
        <w:t>体系结构风格</w:t>
      </w:r>
    </w:p>
    <w:p w:rsidR="00420DF9" w:rsidRPr="00FE26A9" w:rsidRDefault="00420DF9" w:rsidP="00420DF9">
      <w:pPr>
        <w:ind w:right="210"/>
      </w:pPr>
      <w:r w:rsidRPr="00FE26A9">
        <w:t>体系结构风格反映了领域中众多系统所共有的结构和语义特性，并指导如何将各个模块和子系统有效地组织成一个完整的系统。对体系结构风格的研究和实践为大粒度的软件复用提供了可能。</w:t>
      </w:r>
    </w:p>
    <w:p w:rsidR="00420DF9" w:rsidRPr="00FE26A9" w:rsidRDefault="00420DF9" w:rsidP="00420DF9">
      <w:pPr>
        <w:ind w:right="210"/>
      </w:pPr>
      <w:r w:rsidRPr="00FE26A9">
        <w:lastRenderedPageBreak/>
        <w:t>经典的体系结构风格：</w:t>
      </w:r>
    </w:p>
    <w:p w:rsidR="00420DF9" w:rsidRPr="00FE26A9" w:rsidRDefault="00420DF9" w:rsidP="00420DF9">
      <w:pPr>
        <w:pStyle w:val="a0"/>
        <w:ind w:right="210"/>
      </w:pPr>
      <w:r w:rsidRPr="00FE26A9">
        <w:t>a.</w:t>
      </w:r>
      <w:r w:rsidRPr="00FE26A9">
        <w:t>数据流风格</w:t>
      </w:r>
      <w:r w:rsidRPr="00FE26A9">
        <w:t xml:space="preserve">: </w:t>
      </w:r>
      <w:r w:rsidRPr="00FE26A9">
        <w:t>批处理序列</w:t>
      </w:r>
      <w:r w:rsidRPr="00FE26A9">
        <w:t xml:space="preserve">; </w:t>
      </w:r>
      <w:r w:rsidRPr="00FE26A9">
        <w:t>管道</w:t>
      </w:r>
      <w:r w:rsidRPr="00FE26A9">
        <w:t>/</w:t>
      </w:r>
      <w:r w:rsidRPr="00FE26A9">
        <w:t>过滤器。</w:t>
      </w:r>
    </w:p>
    <w:p w:rsidR="00420DF9" w:rsidRPr="00FE26A9" w:rsidRDefault="00420DF9" w:rsidP="00420DF9">
      <w:pPr>
        <w:ind w:right="210"/>
      </w:pPr>
      <w:r w:rsidRPr="00FE26A9">
        <w:t>当输入数据经过一系列的计算和操作构件的变换形成输出数据时，可以应用这种体系结构。管道</w:t>
      </w:r>
      <w:r w:rsidRPr="00FE26A9">
        <w:t>/</w:t>
      </w:r>
      <w:r w:rsidRPr="00FE26A9">
        <w:t>过滤器、批处理序列都属于数据流风格。管道</w:t>
      </w:r>
      <w:r w:rsidRPr="00FE26A9">
        <w:t>/</w:t>
      </w:r>
      <w:r w:rsidRPr="00FE26A9">
        <w:t>过滤器结构如下图所示。</w:t>
      </w:r>
    </w:p>
    <w:p w:rsidR="00420DF9" w:rsidRPr="00FE26A9" w:rsidRDefault="00420DF9" w:rsidP="00420DF9">
      <w:pPr>
        <w:widowControl/>
        <w:ind w:right="210"/>
        <w:jc w:val="left"/>
        <w:rPr>
          <w:rFonts w:ascii="Open Sans" w:hAnsi="Open Sans" w:cs="Open Sans"/>
          <w:color w:val="000000" w:themeColor="text1"/>
          <w:kern w:val="0"/>
          <w:sz w:val="24"/>
          <w:szCs w:val="24"/>
        </w:rPr>
      </w:pPr>
      <w:r w:rsidRPr="00FE26A9">
        <w:rPr>
          <w:noProof/>
          <w:color w:val="000000" w:themeColor="text1"/>
        </w:rPr>
        <w:drawing>
          <wp:inline distT="0" distB="0" distL="0" distR="0" wp14:anchorId="4B3DA816" wp14:editId="176620CC">
            <wp:extent cx="5274310" cy="166306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663065"/>
                    </a:xfrm>
                    <a:prstGeom prst="rect">
                      <a:avLst/>
                    </a:prstGeom>
                  </pic:spPr>
                </pic:pic>
              </a:graphicData>
            </a:graphic>
          </wp:inline>
        </w:drawing>
      </w:r>
    </w:p>
    <w:p w:rsidR="00420DF9" w:rsidRPr="00FE26A9" w:rsidRDefault="00420DF9" w:rsidP="00420DF9">
      <w:pPr>
        <w:ind w:right="210"/>
      </w:pPr>
      <w:r w:rsidRPr="00FE26A9">
        <w:t>管道</w:t>
      </w:r>
      <w:r w:rsidRPr="00FE26A9">
        <w:t>-</w:t>
      </w:r>
      <w:r w:rsidRPr="00FE26A9">
        <w:t>过滤器风格：把系统任务分成为几个独立的功能模块。这些功能模块采用通过系统的数据流连接。在管道</w:t>
      </w:r>
      <w:r w:rsidRPr="00FE26A9">
        <w:t>-</w:t>
      </w:r>
      <w:r w:rsidRPr="00FE26A9">
        <w:t>过滤器风格下，每个功能模块都有一组输入和输出。功能模块称作过滤器（</w:t>
      </w:r>
      <w:r w:rsidRPr="00FE26A9">
        <w:t>filters</w:t>
      </w:r>
      <w:r w:rsidRPr="00FE26A9">
        <w:t>）；功能模块间的连接可以看作输入、输出数据流之间的通路，所以称作管道（</w:t>
      </w:r>
      <w:r w:rsidRPr="00FE26A9">
        <w:t>pipes</w:t>
      </w:r>
      <w:r w:rsidRPr="00FE26A9">
        <w:t>）。管道</w:t>
      </w:r>
      <w:r w:rsidRPr="00FE26A9">
        <w:t>-</w:t>
      </w:r>
      <w:r w:rsidRPr="00FE26A9">
        <w:t>过滤器风格的特性之一在于过滤器的相对独立性，即过滤器独立完成自身功能，相互之间无需进行状态交互</w:t>
      </w:r>
    </w:p>
    <w:p w:rsidR="00420DF9" w:rsidRPr="00FE26A9" w:rsidRDefault="00420DF9" w:rsidP="00420DF9">
      <w:pPr>
        <w:pStyle w:val="a0"/>
        <w:ind w:right="210"/>
      </w:pPr>
      <w:r w:rsidRPr="00FE26A9">
        <w:t>b.</w:t>
      </w:r>
      <w:r w:rsidRPr="00FE26A9">
        <w:t>调用</w:t>
      </w:r>
      <w:r w:rsidRPr="00FE26A9">
        <w:t>/</w:t>
      </w:r>
      <w:r w:rsidRPr="00FE26A9">
        <w:t>返回风格：</w:t>
      </w:r>
    </w:p>
    <w:p w:rsidR="00420DF9" w:rsidRPr="00FE26A9" w:rsidRDefault="00420DF9" w:rsidP="00420DF9">
      <w:pPr>
        <w:ind w:right="210"/>
      </w:pPr>
      <w:r w:rsidRPr="00FE26A9">
        <w:t>主程序</w:t>
      </w:r>
      <w:r w:rsidRPr="00FE26A9">
        <w:t>/</w:t>
      </w:r>
      <w:r w:rsidRPr="00FE26A9">
        <w:t>子程序；面向对象风格；层次结构。</w:t>
      </w:r>
    </w:p>
    <w:p w:rsidR="00420DF9" w:rsidRPr="00FE26A9" w:rsidRDefault="00420DF9" w:rsidP="00420DF9">
      <w:pPr>
        <w:ind w:right="210"/>
      </w:pPr>
      <w:r w:rsidRPr="00FE26A9">
        <w:t>层次结构风格：整个系统被组织成一个分层结构，每一层为上层提供服务，并作为下一层的客户</w:t>
      </w:r>
    </w:p>
    <w:p w:rsidR="00420DF9" w:rsidRPr="00FE26A9" w:rsidRDefault="00420DF9" w:rsidP="00420DF9">
      <w:pPr>
        <w:pStyle w:val="a0"/>
        <w:ind w:right="210"/>
      </w:pPr>
      <w:r w:rsidRPr="00FE26A9">
        <w:t>c.</w:t>
      </w:r>
      <w:r w:rsidRPr="00FE26A9">
        <w:t>独立构件风格：进程通讯；事件系统。</w:t>
      </w:r>
    </w:p>
    <w:p w:rsidR="00420DF9" w:rsidRPr="00FE26A9" w:rsidRDefault="00420DF9" w:rsidP="00420DF9">
      <w:pPr>
        <w:pStyle w:val="a0"/>
        <w:ind w:right="210"/>
      </w:pPr>
      <w:r w:rsidRPr="00FE26A9">
        <w:t>d.</w:t>
      </w:r>
      <w:r w:rsidRPr="00FE26A9">
        <w:t>虚拟机风格：解释器；基于规则的系统。</w:t>
      </w:r>
    </w:p>
    <w:p w:rsidR="00420DF9" w:rsidRPr="00FE26A9" w:rsidRDefault="00420DF9" w:rsidP="00420DF9">
      <w:pPr>
        <w:pStyle w:val="a0"/>
        <w:ind w:right="210"/>
      </w:pPr>
      <w:r w:rsidRPr="00FE26A9">
        <w:t>e.</w:t>
      </w:r>
      <w:r w:rsidRPr="00FE26A9">
        <w:t>仓库风格：数据库系统；超文本系统；黑板系统。</w:t>
      </w:r>
    </w:p>
    <w:p w:rsidR="00420DF9" w:rsidRPr="00FE26A9" w:rsidRDefault="00420DF9" w:rsidP="00420DF9">
      <w:pPr>
        <w:pStyle w:val="a0"/>
        <w:ind w:right="210"/>
      </w:pPr>
      <w:r w:rsidRPr="00FE26A9">
        <w:t>f.</w:t>
      </w:r>
      <w:r w:rsidRPr="00FE26A9">
        <w:t>过程控制环路</w:t>
      </w:r>
      <w:r w:rsidRPr="00FE26A9">
        <w:tab/>
      </w:r>
    </w:p>
    <w:p w:rsidR="00420DF9" w:rsidRPr="00FE26A9" w:rsidRDefault="00420DF9" w:rsidP="00420DF9">
      <w:pPr>
        <w:ind w:right="210"/>
      </w:pPr>
      <w:proofErr w:type="spellStart"/>
      <w:r w:rsidRPr="00FE26A9">
        <w:t>g.C</w:t>
      </w:r>
      <w:proofErr w:type="spellEnd"/>
      <w:r w:rsidRPr="00FE26A9">
        <w:t>/S</w:t>
      </w:r>
      <w:r w:rsidRPr="00FE26A9">
        <w:t>风格</w:t>
      </w:r>
    </w:p>
    <w:p w:rsidR="00420DF9" w:rsidRPr="00FE26A9" w:rsidRDefault="00420DF9" w:rsidP="00420DF9">
      <w:pPr>
        <w:ind w:right="210"/>
      </w:pPr>
      <w:r w:rsidRPr="00FE26A9">
        <w:t>客户机</w:t>
      </w:r>
      <w:r w:rsidRPr="00FE26A9">
        <w:t>/</w:t>
      </w:r>
      <w:r w:rsidRPr="00FE26A9">
        <w:t>服务器（</w:t>
      </w:r>
      <w:r w:rsidRPr="00FE26A9">
        <w:t>C/S</w:t>
      </w:r>
      <w:r w:rsidRPr="00FE26A9">
        <w:t>）体系结构是基于资源不对等，且为实现共享而提出来的。</w:t>
      </w:r>
    </w:p>
    <w:p w:rsidR="00420DF9" w:rsidRPr="00FE26A9" w:rsidRDefault="00420DF9" w:rsidP="00420DF9">
      <w:pPr>
        <w:ind w:right="210"/>
      </w:pPr>
      <w:r w:rsidRPr="00FE26A9">
        <w:t>C/S</w:t>
      </w:r>
      <w:r w:rsidRPr="00FE26A9">
        <w:t>体系结构有三个主要组成部分：数据库服务器、客户应用程序和网络。</w:t>
      </w:r>
    </w:p>
    <w:p w:rsidR="00420DF9" w:rsidRPr="00FE26A9" w:rsidRDefault="00420DF9" w:rsidP="00420DF9">
      <w:pPr>
        <w:widowControl/>
        <w:ind w:right="210"/>
        <w:jc w:val="left"/>
        <w:rPr>
          <w:rFonts w:ascii="Open Sans" w:hAnsi="Open Sans" w:cs="Open Sans"/>
          <w:color w:val="000000" w:themeColor="text1"/>
          <w:kern w:val="0"/>
          <w:sz w:val="24"/>
          <w:szCs w:val="24"/>
        </w:rPr>
      </w:pPr>
      <w:r w:rsidRPr="00FE26A9">
        <w:rPr>
          <w:noProof/>
          <w:color w:val="000000" w:themeColor="text1"/>
        </w:rPr>
        <w:lastRenderedPageBreak/>
        <w:drawing>
          <wp:inline distT="0" distB="0" distL="0" distR="0" wp14:anchorId="4404EC8E" wp14:editId="0BF3D124">
            <wp:extent cx="5274310" cy="30829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3082925"/>
                    </a:xfrm>
                    <a:prstGeom prst="rect">
                      <a:avLst/>
                    </a:prstGeom>
                  </pic:spPr>
                </pic:pic>
              </a:graphicData>
            </a:graphic>
          </wp:inline>
        </w:drawing>
      </w:r>
    </w:p>
    <w:p w:rsidR="00420DF9" w:rsidRPr="00FE26A9" w:rsidRDefault="00420DF9" w:rsidP="00420DF9">
      <w:pPr>
        <w:ind w:right="210"/>
      </w:pPr>
      <w:proofErr w:type="spellStart"/>
      <w:r w:rsidRPr="00FE26A9">
        <w:t>h.B</w:t>
      </w:r>
      <w:proofErr w:type="spellEnd"/>
      <w:r w:rsidRPr="00FE26A9">
        <w:t>/S</w:t>
      </w:r>
      <w:r w:rsidRPr="00FE26A9">
        <w:t>风格</w:t>
      </w:r>
    </w:p>
    <w:p w:rsidR="00420DF9" w:rsidRPr="00FE26A9" w:rsidRDefault="00420DF9" w:rsidP="00420DF9">
      <w:pPr>
        <w:ind w:right="210"/>
      </w:pPr>
      <w:r w:rsidRPr="00FE26A9">
        <w:t>B/S</w:t>
      </w:r>
      <w:r w:rsidRPr="00FE26A9">
        <w:t>体系结构主要利用不断成熟的</w:t>
      </w:r>
      <w:r w:rsidRPr="00FE26A9">
        <w:t>WWW</w:t>
      </w:r>
      <w:r w:rsidRPr="00FE26A9">
        <w:t>浏览器技术，特别是浏览器嵌入的多种脚本语言</w:t>
      </w:r>
      <w:r w:rsidRPr="00FE26A9">
        <w:t>B/S</w:t>
      </w:r>
      <w:r w:rsidRPr="00FE26A9">
        <w:t>体系结构有三个主要组成部分：浏览器、</w:t>
      </w:r>
      <w:r w:rsidRPr="00FE26A9">
        <w:t xml:space="preserve"> Web</w:t>
      </w:r>
      <w:r w:rsidRPr="00FE26A9">
        <w:t>服务器、数据库服务器。</w:t>
      </w:r>
    </w:p>
    <w:p w:rsidR="00420DF9" w:rsidRDefault="00420DF9" w:rsidP="00420DF9">
      <w:pPr>
        <w:pStyle w:val="a0"/>
        <w:ind w:right="210"/>
        <w:rPr>
          <w:b/>
        </w:rPr>
      </w:pPr>
    </w:p>
    <w:p w:rsidR="00420DF9" w:rsidRDefault="00420DF9" w:rsidP="00420DF9">
      <w:pPr>
        <w:pStyle w:val="a0"/>
        <w:ind w:right="210" w:firstLineChars="200" w:firstLine="422"/>
        <w:outlineLvl w:val="3"/>
        <w:rPr>
          <w:b/>
        </w:rPr>
      </w:pPr>
      <w:r>
        <w:rPr>
          <w:b/>
        </w:rPr>
        <w:t>8.5</w:t>
      </w:r>
      <w:proofErr w:type="gramStart"/>
      <w:r>
        <w:rPr>
          <w:rFonts w:hint="eastAsia"/>
          <w:b/>
        </w:rPr>
        <w:t>边巴曲</w:t>
      </w:r>
      <w:proofErr w:type="gramEnd"/>
      <w:r>
        <w:rPr>
          <w:rFonts w:hint="eastAsia"/>
          <w:b/>
        </w:rPr>
        <w:t>珍</w:t>
      </w:r>
    </w:p>
    <w:p w:rsidR="00420DF9" w:rsidRPr="00303A6F" w:rsidRDefault="00420DF9" w:rsidP="00420DF9">
      <w:pPr>
        <w:ind w:right="210"/>
      </w:pPr>
      <w:r w:rsidRPr="00303A6F">
        <w:rPr>
          <w:rFonts w:hint="eastAsia"/>
          <w:bCs/>
        </w:rPr>
        <w:t>软件系统设计</w:t>
      </w:r>
      <w:r w:rsidRPr="00303A6F">
        <w:rPr>
          <w:rFonts w:hint="eastAsia"/>
        </w:rPr>
        <w:t>是一个迭代的过程</w:t>
      </w:r>
      <w:r w:rsidRPr="00303A6F">
        <w:rPr>
          <w:rFonts w:hint="eastAsia"/>
        </w:rPr>
        <w:t>,</w:t>
      </w:r>
      <w:r w:rsidRPr="00303A6F">
        <w:rPr>
          <w:rFonts w:hint="eastAsia"/>
        </w:rPr>
        <w:t>最终结果是软件体系结构文档</w:t>
      </w:r>
      <w:r w:rsidRPr="00303A6F">
        <w:rPr>
          <w:rFonts w:hint="eastAsia"/>
        </w:rPr>
        <w:t xml:space="preserve"> (SAD)</w:t>
      </w:r>
    </w:p>
    <w:p w:rsidR="00420DF9" w:rsidRPr="00303A6F" w:rsidRDefault="00420DF9" w:rsidP="00420DF9">
      <w:pPr>
        <w:ind w:right="210"/>
      </w:pPr>
      <w:r w:rsidRPr="00303A6F">
        <w:rPr>
          <w:rFonts w:hint="eastAsia"/>
          <w:bCs/>
        </w:rPr>
        <w:t>设计</w:t>
      </w:r>
      <w:r w:rsidRPr="00303A6F">
        <w:rPr>
          <w:rFonts w:hint="eastAsia"/>
        </w:rPr>
        <w:t>是一种创造性过程</w:t>
      </w:r>
      <w:r w:rsidRPr="00303A6F">
        <w:rPr>
          <w:rFonts w:hint="eastAsia"/>
        </w:rPr>
        <w:t xml:space="preserve"> (continued)</w:t>
      </w:r>
      <w:r w:rsidRPr="00303A6F">
        <w:rPr>
          <w:rFonts w:hint="eastAsia"/>
        </w:rPr>
        <w:t>多种利用现有解决方案的方法</w:t>
      </w:r>
    </w:p>
    <w:p w:rsidR="00420DF9" w:rsidRPr="00303A6F" w:rsidRDefault="00420DF9" w:rsidP="00420DF9">
      <w:pPr>
        <w:ind w:right="210"/>
      </w:pPr>
      <w:r w:rsidRPr="00303A6F">
        <w:rPr>
          <w:rFonts w:hint="eastAsia"/>
          <w:bCs/>
        </w:rPr>
        <w:t>克隆</w:t>
      </w:r>
      <w:r w:rsidRPr="00303A6F">
        <w:rPr>
          <w:rFonts w:hint="eastAsia"/>
          <w:bCs/>
        </w:rPr>
        <w:t>:</w:t>
      </w:r>
      <w:r w:rsidRPr="00303A6F">
        <w:rPr>
          <w:rFonts w:hint="eastAsia"/>
        </w:rPr>
        <w:t xml:space="preserve">  </w:t>
      </w:r>
      <w:r w:rsidRPr="00303A6F">
        <w:rPr>
          <w:rFonts w:hint="eastAsia"/>
        </w:rPr>
        <w:t>借鉴现有的整个设计，只做少许的调整</w:t>
      </w:r>
    </w:p>
    <w:p w:rsidR="00420DF9" w:rsidRPr="00303A6F" w:rsidRDefault="00420DF9" w:rsidP="00420DF9">
      <w:pPr>
        <w:ind w:right="210"/>
      </w:pPr>
      <w:r w:rsidRPr="00303A6F">
        <w:rPr>
          <w:rFonts w:hint="eastAsia"/>
          <w:bCs/>
        </w:rPr>
        <w:t>参考模型</w:t>
      </w:r>
      <w:r w:rsidRPr="00303A6F">
        <w:rPr>
          <w:rFonts w:hint="eastAsia"/>
          <w:bCs/>
        </w:rPr>
        <w:t xml:space="preserve">:  </w:t>
      </w:r>
      <w:r w:rsidRPr="00303A6F">
        <w:rPr>
          <w:rFonts w:hint="eastAsia"/>
        </w:rPr>
        <w:t>用于特定领域的分解系统的标准的、一般性的体系结构</w:t>
      </w:r>
    </w:p>
    <w:p w:rsidR="00420DF9" w:rsidRPr="00303A6F" w:rsidRDefault="00420DF9" w:rsidP="00420DF9">
      <w:pPr>
        <w:ind w:right="210"/>
      </w:pPr>
      <w:r w:rsidRPr="00303A6F">
        <w:rPr>
          <w:rFonts w:hint="eastAsia"/>
        </w:rPr>
        <w:t>软件体系结构也有一般性的解决方案</w:t>
      </w:r>
      <w:r w:rsidRPr="00303A6F">
        <w:rPr>
          <w:rFonts w:hint="eastAsia"/>
        </w:rPr>
        <w:t xml:space="preserve">, </w:t>
      </w:r>
      <w:r w:rsidRPr="00303A6F">
        <w:rPr>
          <w:rFonts w:hint="eastAsia"/>
        </w:rPr>
        <w:t>称为</w:t>
      </w:r>
      <w:r w:rsidRPr="00303A6F">
        <w:rPr>
          <w:rFonts w:hint="eastAsia"/>
          <w:bCs/>
        </w:rPr>
        <w:t>体系结构风格</w:t>
      </w:r>
    </w:p>
    <w:p w:rsidR="00420DF9" w:rsidRPr="00303A6F" w:rsidRDefault="00420DF9" w:rsidP="00420DF9">
      <w:pPr>
        <w:ind w:right="210"/>
      </w:pPr>
      <w:r w:rsidRPr="00303A6F">
        <w:rPr>
          <w:rFonts w:hint="eastAsia"/>
        </w:rPr>
        <w:t>专注于一种体系结构风格会产生问题</w:t>
      </w:r>
    </w:p>
    <w:p w:rsidR="00420DF9" w:rsidRDefault="00420DF9" w:rsidP="00420DF9">
      <w:pPr>
        <w:ind w:right="210"/>
      </w:pPr>
      <w:r w:rsidRPr="00303A6F">
        <w:rPr>
          <w:rFonts w:hint="eastAsia"/>
        </w:rPr>
        <w:t>好的体系结构设计应选择、改进以及集成多种体系结构风格</w:t>
      </w:r>
      <w:r>
        <w:rPr>
          <w:rFonts w:hint="eastAsia"/>
        </w:rPr>
        <w:t>，以产生符合期望的产品</w:t>
      </w:r>
    </w:p>
    <w:p w:rsidR="00420DF9" w:rsidRDefault="00420DF9" w:rsidP="00420DF9">
      <w:pPr>
        <w:ind w:right="210"/>
      </w:pPr>
      <w:r>
        <w:rPr>
          <w:rFonts w:hint="eastAsia"/>
        </w:rPr>
        <w:t>体系结构风格反映了领域中众多系统所共有的结构和语义特性，并指导如何将各个模块和子系统有效地组织成一个完整的系统。</w:t>
      </w:r>
    </w:p>
    <w:p w:rsidR="00420DF9" w:rsidRDefault="00420DF9" w:rsidP="00420DF9">
      <w:pPr>
        <w:ind w:right="210"/>
      </w:pPr>
      <w:r>
        <w:rPr>
          <w:rFonts w:hint="eastAsia"/>
        </w:rPr>
        <w:t>对体系结构风格的研究和实践为大粒度的软件复用提供了可能。</w:t>
      </w:r>
    </w:p>
    <w:p w:rsidR="00420DF9" w:rsidRDefault="00420DF9" w:rsidP="00420DF9">
      <w:pPr>
        <w:ind w:right="210"/>
      </w:pPr>
    </w:p>
    <w:p w:rsidR="00420DF9" w:rsidRDefault="00420DF9" w:rsidP="00420DF9">
      <w:pPr>
        <w:ind w:right="210"/>
      </w:pPr>
      <w:r>
        <w:rPr>
          <w:rFonts w:hint="eastAsia"/>
        </w:rPr>
        <w:t>经典的体系结构风格</w:t>
      </w:r>
      <w:r>
        <w:rPr>
          <w:rFonts w:hint="eastAsia"/>
        </w:rPr>
        <w:t>:</w:t>
      </w:r>
    </w:p>
    <w:p w:rsidR="00420DF9" w:rsidRDefault="00420DF9" w:rsidP="00420DF9">
      <w:pPr>
        <w:pStyle w:val="a0"/>
        <w:ind w:leftChars="0" w:left="0" w:right="210" w:firstLine="210"/>
      </w:pPr>
      <w:r>
        <w:t>1</w:t>
      </w:r>
      <w:r>
        <w:rPr>
          <w:rFonts w:hint="eastAsia"/>
        </w:rPr>
        <w:t>．数据流风格</w:t>
      </w:r>
      <w:r>
        <w:rPr>
          <w:rFonts w:hint="eastAsia"/>
        </w:rPr>
        <w:t xml:space="preserve">: </w:t>
      </w:r>
      <w:r>
        <w:rPr>
          <w:rFonts w:hint="eastAsia"/>
        </w:rPr>
        <w:t>批处理序列</w:t>
      </w:r>
      <w:r>
        <w:rPr>
          <w:rFonts w:hint="eastAsia"/>
        </w:rPr>
        <w:t xml:space="preserve">; </w:t>
      </w:r>
      <w:r>
        <w:rPr>
          <w:rFonts w:hint="eastAsia"/>
        </w:rPr>
        <w:t>管道</w:t>
      </w:r>
      <w:r>
        <w:rPr>
          <w:rFonts w:hint="eastAsia"/>
        </w:rPr>
        <w:t>/</w:t>
      </w:r>
      <w:r>
        <w:rPr>
          <w:rFonts w:hint="eastAsia"/>
        </w:rPr>
        <w:t>过滤器。</w:t>
      </w:r>
    </w:p>
    <w:p w:rsidR="00420DF9" w:rsidRDefault="00420DF9" w:rsidP="00420DF9">
      <w:pPr>
        <w:ind w:right="210"/>
      </w:pPr>
      <w:r>
        <w:rPr>
          <w:rFonts w:hint="eastAsia"/>
        </w:rPr>
        <w:t>把系统任务分成为几个独立的功能模块。这些功能模块采用通过系统的数据流连接。</w:t>
      </w:r>
    </w:p>
    <w:p w:rsidR="00420DF9" w:rsidRDefault="00420DF9" w:rsidP="00420DF9">
      <w:pPr>
        <w:ind w:right="210"/>
      </w:pPr>
      <w:r>
        <w:rPr>
          <w:rFonts w:hint="eastAsia"/>
        </w:rPr>
        <w:t>在管道</w:t>
      </w:r>
      <w:r>
        <w:rPr>
          <w:rFonts w:hint="eastAsia"/>
        </w:rPr>
        <w:t>-</w:t>
      </w:r>
      <w:r>
        <w:rPr>
          <w:rFonts w:hint="eastAsia"/>
        </w:rPr>
        <w:t>过滤器风格下，每个功能模块都有一组输入和输出。功能模块称作过滤器（</w:t>
      </w:r>
      <w:r>
        <w:rPr>
          <w:rFonts w:hint="eastAsia"/>
        </w:rPr>
        <w:t>filters</w:t>
      </w:r>
      <w:r>
        <w:rPr>
          <w:rFonts w:hint="eastAsia"/>
        </w:rPr>
        <w:t>）；功能模块间的连接可以看作输入、输出数据流之间的通路，所以称作管道</w:t>
      </w:r>
      <w:r>
        <w:rPr>
          <w:rFonts w:hint="eastAsia"/>
        </w:rPr>
        <w:lastRenderedPageBreak/>
        <w:t>（</w:t>
      </w:r>
      <w:r>
        <w:rPr>
          <w:rFonts w:hint="eastAsia"/>
        </w:rPr>
        <w:t>pipes</w:t>
      </w:r>
      <w:r>
        <w:rPr>
          <w:rFonts w:hint="eastAsia"/>
        </w:rPr>
        <w:t>）。</w:t>
      </w:r>
    </w:p>
    <w:p w:rsidR="00420DF9" w:rsidRDefault="00420DF9" w:rsidP="00420DF9">
      <w:pPr>
        <w:ind w:right="210"/>
      </w:pPr>
      <w:r>
        <w:rPr>
          <w:rFonts w:hint="eastAsia"/>
        </w:rPr>
        <w:t>管道</w:t>
      </w:r>
      <w:r>
        <w:rPr>
          <w:rFonts w:hint="eastAsia"/>
        </w:rPr>
        <w:t>-</w:t>
      </w:r>
      <w:r>
        <w:rPr>
          <w:rFonts w:hint="eastAsia"/>
        </w:rPr>
        <w:t>过滤器风格的特性之一在于过滤器的相对独立性，即过滤器独立完成自身功能，相互之间无需进行状态交互。管道</w:t>
      </w:r>
      <w:r>
        <w:rPr>
          <w:rFonts w:hint="eastAsia"/>
        </w:rPr>
        <w:t>-</w:t>
      </w:r>
      <w:r>
        <w:rPr>
          <w:rFonts w:hint="eastAsia"/>
        </w:rPr>
        <w:t>过滤器风格优点设计者可以将整个系统的输入、输出特性简单的理解为各个过滤器功能的合成。</w:t>
      </w:r>
      <w:r>
        <w:rPr>
          <w:rFonts w:hint="eastAsia"/>
        </w:rPr>
        <w:t xml:space="preserve"> </w:t>
      </w:r>
      <w:r>
        <w:rPr>
          <w:rFonts w:hint="eastAsia"/>
        </w:rPr>
        <w:t>基于管道</w:t>
      </w:r>
      <w:r>
        <w:rPr>
          <w:rFonts w:hint="eastAsia"/>
        </w:rPr>
        <w:t>-</w:t>
      </w:r>
      <w:r>
        <w:rPr>
          <w:rFonts w:hint="eastAsia"/>
        </w:rPr>
        <w:t>过滤器风格的系统具有较强的可维护性和</w:t>
      </w:r>
      <w:proofErr w:type="gramStart"/>
      <w:r>
        <w:rPr>
          <w:rFonts w:hint="eastAsia"/>
        </w:rPr>
        <w:t>可</w:t>
      </w:r>
      <w:proofErr w:type="gramEnd"/>
      <w:r>
        <w:rPr>
          <w:rFonts w:hint="eastAsia"/>
        </w:rPr>
        <w:t>扩展性支持一些特定的分析，如吞吐量计算和死锁检测等</w:t>
      </w:r>
      <w:r>
        <w:rPr>
          <w:rFonts w:hint="eastAsia"/>
        </w:rPr>
        <w:t>,</w:t>
      </w:r>
      <w:r>
        <w:rPr>
          <w:rFonts w:hint="eastAsia"/>
        </w:rPr>
        <w:t>管道</w:t>
      </w:r>
      <w:r>
        <w:rPr>
          <w:rFonts w:hint="eastAsia"/>
        </w:rPr>
        <w:t>-</w:t>
      </w:r>
      <w:r>
        <w:rPr>
          <w:rFonts w:hint="eastAsia"/>
        </w:rPr>
        <w:t>过滤器风格具有并发性</w:t>
      </w:r>
      <w:r>
        <w:rPr>
          <w:rFonts w:hint="eastAsia"/>
        </w:rPr>
        <w:t xml:space="preserve">  </w:t>
      </w:r>
      <w:r>
        <w:rPr>
          <w:rFonts w:hint="eastAsia"/>
        </w:rPr>
        <w:t>管道</w:t>
      </w:r>
      <w:r>
        <w:rPr>
          <w:rFonts w:hint="eastAsia"/>
        </w:rPr>
        <w:t>-</w:t>
      </w:r>
      <w:r>
        <w:rPr>
          <w:rFonts w:hint="eastAsia"/>
        </w:rPr>
        <w:t>过滤器风格不足</w:t>
      </w:r>
      <w:r>
        <w:rPr>
          <w:rFonts w:hint="eastAsia"/>
        </w:rPr>
        <w:t xml:space="preserve"> </w:t>
      </w:r>
      <w:r>
        <w:rPr>
          <w:rFonts w:hint="eastAsia"/>
        </w:rPr>
        <w:t>交互式处理能力弱</w:t>
      </w:r>
      <w:r>
        <w:rPr>
          <w:rFonts w:hint="eastAsia"/>
        </w:rPr>
        <w:t xml:space="preserve"> </w:t>
      </w:r>
      <w:r>
        <w:rPr>
          <w:rFonts w:hint="eastAsia"/>
        </w:rPr>
        <w:t>具体实现比较复杂</w:t>
      </w:r>
      <w:r>
        <w:rPr>
          <w:rFonts w:hint="eastAsia"/>
        </w:rPr>
        <w:t xml:space="preserve"> </w:t>
      </w:r>
      <w:r>
        <w:rPr>
          <w:rFonts w:hint="eastAsia"/>
        </w:rPr>
        <w:t>数据流同步问题</w:t>
      </w:r>
      <w:r>
        <w:rPr>
          <w:rFonts w:hint="eastAsia"/>
        </w:rPr>
        <w:t xml:space="preserve"> </w:t>
      </w:r>
      <w:r>
        <w:rPr>
          <w:rFonts w:hint="eastAsia"/>
        </w:rPr>
        <w:t>数据加密与解析</w:t>
      </w:r>
    </w:p>
    <w:p w:rsidR="00420DF9" w:rsidRDefault="00420DF9" w:rsidP="00420DF9">
      <w:pPr>
        <w:ind w:right="210"/>
      </w:pPr>
      <w:r>
        <w:rPr>
          <w:rFonts w:hint="eastAsia"/>
        </w:rPr>
        <w:t>编译器的管道</w:t>
      </w:r>
      <w:r>
        <w:rPr>
          <w:rFonts w:hint="eastAsia"/>
        </w:rPr>
        <w:t>-</w:t>
      </w:r>
      <w:r>
        <w:rPr>
          <w:rFonts w:hint="eastAsia"/>
        </w:rPr>
        <w:t>过滤器风格</w:t>
      </w:r>
      <w:r>
        <w:rPr>
          <w:rFonts w:hint="eastAsia"/>
        </w:rPr>
        <w:t>;</w:t>
      </w:r>
    </w:p>
    <w:p w:rsidR="00420DF9" w:rsidRDefault="00420DF9" w:rsidP="00420DF9">
      <w:pPr>
        <w:ind w:right="210"/>
      </w:pPr>
      <w:r>
        <w:rPr>
          <w:rFonts w:hint="eastAsia"/>
        </w:rPr>
        <w:t xml:space="preserve">      </w:t>
      </w:r>
      <w:r>
        <w:rPr>
          <w:noProof/>
        </w:rPr>
        <w:drawing>
          <wp:inline distT="0" distB="0" distL="114300" distR="114300" wp14:anchorId="23AB057B" wp14:editId="72FE0A62">
            <wp:extent cx="5135880" cy="2149475"/>
            <wp:effectExtent l="0" t="0" r="0" b="14605"/>
            <wp:docPr id="83971" name="Picture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71" name="Picture 2" descr="preview"/>
                    <pic:cNvPicPr>
                      <a:picLocks noChangeAspect="1"/>
                    </pic:cNvPicPr>
                  </pic:nvPicPr>
                  <pic:blipFill>
                    <a:blip r:embed="rId29"/>
                    <a:stretch>
                      <a:fillRect/>
                    </a:stretch>
                  </pic:blipFill>
                  <pic:spPr>
                    <a:xfrm>
                      <a:off x="0" y="0"/>
                      <a:ext cx="5135880" cy="2149475"/>
                    </a:xfrm>
                    <a:prstGeom prst="rect">
                      <a:avLst/>
                    </a:prstGeom>
                    <a:noFill/>
                    <a:ln w="9525">
                      <a:noFill/>
                    </a:ln>
                  </pic:spPr>
                </pic:pic>
              </a:graphicData>
            </a:graphic>
          </wp:inline>
        </w:drawing>
      </w:r>
    </w:p>
    <w:p w:rsidR="00420DF9" w:rsidRDefault="00420DF9" w:rsidP="00420DF9">
      <w:pPr>
        <w:ind w:right="210"/>
      </w:pPr>
    </w:p>
    <w:p w:rsidR="00420DF9" w:rsidRDefault="00420DF9" w:rsidP="00420DF9">
      <w:pPr>
        <w:ind w:right="210"/>
      </w:pPr>
      <w:r>
        <w:rPr>
          <w:rFonts w:hint="eastAsia"/>
        </w:rPr>
        <w:t>2.</w:t>
      </w:r>
      <w:r>
        <w:rPr>
          <w:rFonts w:hint="eastAsia"/>
        </w:rPr>
        <w:t>调用</w:t>
      </w:r>
      <w:r>
        <w:rPr>
          <w:rFonts w:hint="eastAsia"/>
        </w:rPr>
        <w:t>/</w:t>
      </w:r>
      <w:r>
        <w:rPr>
          <w:rFonts w:hint="eastAsia"/>
        </w:rPr>
        <w:t>返回风格：主程序</w:t>
      </w:r>
      <w:r>
        <w:rPr>
          <w:rFonts w:hint="eastAsia"/>
        </w:rPr>
        <w:t>/</w:t>
      </w:r>
      <w:r>
        <w:rPr>
          <w:rFonts w:hint="eastAsia"/>
        </w:rPr>
        <w:t>子程序；面向对象风格；层次结构。</w:t>
      </w:r>
    </w:p>
    <w:p w:rsidR="00420DF9" w:rsidRDefault="00420DF9" w:rsidP="00420DF9">
      <w:pPr>
        <w:ind w:right="210"/>
      </w:pPr>
      <w:r>
        <w:rPr>
          <w:rFonts w:hint="eastAsia"/>
        </w:rPr>
        <w:t>层次结构风格</w:t>
      </w:r>
    </w:p>
    <w:p w:rsidR="00420DF9" w:rsidRDefault="00420DF9" w:rsidP="00420DF9">
      <w:pPr>
        <w:ind w:right="210"/>
      </w:pPr>
      <w:r>
        <w:rPr>
          <w:rFonts w:hint="eastAsia"/>
        </w:rPr>
        <w:t>整个系统被组织成一个分层结构，每一层为上层提供服务，并作为下一层的客户。</w:t>
      </w:r>
    </w:p>
    <w:p w:rsidR="00420DF9" w:rsidRDefault="00420DF9" w:rsidP="00420DF9">
      <w:pPr>
        <w:ind w:right="210"/>
      </w:pPr>
      <w:r>
        <w:rPr>
          <w:rFonts w:hint="eastAsia"/>
        </w:rPr>
        <w:t>层次结构的基本结构如下图所示</w:t>
      </w:r>
    </w:p>
    <w:p w:rsidR="00420DF9" w:rsidRDefault="00420DF9" w:rsidP="00420DF9">
      <w:pPr>
        <w:ind w:right="210"/>
      </w:pPr>
      <w:r>
        <w:rPr>
          <w:rFonts w:hint="eastAsia"/>
        </w:rPr>
        <w:t>层次结构风格优点和缺点</w:t>
      </w:r>
      <w:r>
        <w:rPr>
          <w:rFonts w:hint="eastAsia"/>
        </w:rPr>
        <w:t>:</w:t>
      </w:r>
    </w:p>
    <w:p w:rsidR="00420DF9" w:rsidRDefault="00420DF9" w:rsidP="00420DF9">
      <w:pPr>
        <w:ind w:right="210"/>
      </w:pPr>
      <w:r>
        <w:t>结构风格支持系统设计过程中的逐级抽象</w:t>
      </w:r>
    </w:p>
    <w:p w:rsidR="00420DF9" w:rsidRDefault="00420DF9" w:rsidP="00420DF9">
      <w:pPr>
        <w:ind w:right="210"/>
      </w:pPr>
      <w:r>
        <w:t>基于层次结构风格的系统具有较好的可扩展性</w:t>
      </w:r>
    </w:p>
    <w:p w:rsidR="00420DF9" w:rsidRDefault="00420DF9" w:rsidP="00420DF9">
      <w:pPr>
        <w:ind w:right="210"/>
      </w:pPr>
      <w:r>
        <w:t>层次结构风格支持软件复用</w:t>
      </w:r>
    </w:p>
    <w:p w:rsidR="00420DF9" w:rsidRDefault="00420DF9" w:rsidP="00420DF9">
      <w:pPr>
        <w:ind w:right="210"/>
      </w:pPr>
      <w:r>
        <w:t>缺点：</w:t>
      </w:r>
    </w:p>
    <w:p w:rsidR="00420DF9" w:rsidRDefault="00420DF9" w:rsidP="00420DF9">
      <w:pPr>
        <w:ind w:right="210"/>
      </w:pPr>
      <w:r>
        <w:t>并不是每个系统都可以很容易地划分为分层的模式</w:t>
      </w:r>
    </w:p>
    <w:p w:rsidR="00420DF9" w:rsidRDefault="00420DF9" w:rsidP="00420DF9">
      <w:pPr>
        <w:ind w:right="210"/>
      </w:pPr>
      <w:r>
        <w:t>很难找到一个合适的、正确的层次抽象方法。</w:t>
      </w:r>
    </w:p>
    <w:p w:rsidR="00420DF9" w:rsidRDefault="00420DF9" w:rsidP="00420DF9">
      <w:pPr>
        <w:ind w:right="210"/>
      </w:pPr>
    </w:p>
    <w:p w:rsidR="00420DF9" w:rsidRDefault="00420DF9" w:rsidP="00420DF9">
      <w:pPr>
        <w:ind w:right="210"/>
      </w:pPr>
      <w:r>
        <w:rPr>
          <w:rFonts w:hint="eastAsia"/>
        </w:rPr>
        <w:t>3</w:t>
      </w:r>
      <w:r>
        <w:t>.</w:t>
      </w:r>
      <w:r>
        <w:rPr>
          <w:rFonts w:hint="eastAsia"/>
        </w:rPr>
        <w:t>独立构件风格：进程通讯；事件系统。</w:t>
      </w:r>
    </w:p>
    <w:p w:rsidR="00420DF9" w:rsidRDefault="00420DF9" w:rsidP="00420DF9">
      <w:pPr>
        <w:ind w:right="210"/>
        <w:rPr>
          <w:rFonts w:asciiTheme="majorEastAsia" w:eastAsiaTheme="majorEastAsia" w:hAnsiTheme="majorEastAsia" w:cstheme="majorEastAsia"/>
          <w:b/>
          <w:bCs/>
          <w:sz w:val="32"/>
          <w:szCs w:val="32"/>
        </w:rPr>
      </w:pPr>
      <w:r>
        <w:rPr>
          <w:rFonts w:ascii="Arial" w:eastAsia="Arial" w:hAnsi="Arial" w:cs="Arial"/>
          <w:color w:val="4D4D4D"/>
          <w:sz w:val="19"/>
          <w:szCs w:val="19"/>
          <w:shd w:val="clear" w:color="auto" w:fill="FFFFFF"/>
        </w:rPr>
        <w:t>独立构件风格的优势在于，由于构件之间的耦合度低，因此构件的可扩展性和</w:t>
      </w:r>
      <w:proofErr w:type="gramStart"/>
      <w:r>
        <w:rPr>
          <w:rFonts w:ascii="Arial" w:eastAsia="Arial" w:hAnsi="Arial" w:cs="Arial"/>
          <w:color w:val="4D4D4D"/>
          <w:sz w:val="19"/>
          <w:szCs w:val="19"/>
          <w:shd w:val="clear" w:color="auto" w:fill="FFFFFF"/>
        </w:rPr>
        <w:t>可</w:t>
      </w:r>
      <w:proofErr w:type="gramEnd"/>
      <w:r>
        <w:rPr>
          <w:rFonts w:ascii="Arial" w:eastAsia="Arial" w:hAnsi="Arial" w:cs="Arial"/>
          <w:color w:val="4D4D4D"/>
          <w:sz w:val="19"/>
          <w:szCs w:val="19"/>
          <w:shd w:val="clear" w:color="auto" w:fill="FFFFFF"/>
        </w:rPr>
        <w:t>替换性要比调用返回风格高很多。但也是由于构件的独立特性，使得需要专门的IT系统来维护这些构件的运行。</w:t>
      </w:r>
    </w:p>
    <w:p w:rsidR="00420DF9" w:rsidRDefault="00420DF9" w:rsidP="00420DF9">
      <w:pPr>
        <w:ind w:right="210"/>
        <w:rPr>
          <w:rFonts w:asciiTheme="majorEastAsia" w:eastAsiaTheme="majorEastAsia" w:hAnsiTheme="majorEastAsia" w:cstheme="majorEastAsia"/>
          <w:b/>
          <w:bCs/>
          <w:sz w:val="32"/>
          <w:szCs w:val="32"/>
        </w:rPr>
      </w:pPr>
      <w:r>
        <w:rPr>
          <w:rFonts w:hint="eastAsia"/>
        </w:rPr>
        <w:t>虚拟机风格：解释器；基于规则的系统。</w:t>
      </w:r>
      <w:r>
        <w:rPr>
          <w:rFonts w:asciiTheme="minorHAnsi" w:eastAsiaTheme="minorEastAsia" w:hAnsiTheme="minorHAnsi" w:cstheme="minorBidi" w:hint="eastAsia"/>
          <w:kern w:val="2"/>
          <w:szCs w:val="24"/>
        </w:rPr>
        <w:t>解</w:t>
      </w:r>
    </w:p>
    <w:p w:rsidR="00420DF9" w:rsidRDefault="00420DF9" w:rsidP="00420DF9">
      <w:pPr>
        <w:ind w:right="210"/>
      </w:pPr>
      <w:r>
        <w:rPr>
          <w:rFonts w:hint="eastAsia"/>
        </w:rPr>
        <w:lastRenderedPageBreak/>
        <w:t>4</w:t>
      </w:r>
      <w:r>
        <w:t>.</w:t>
      </w:r>
      <w:r>
        <w:rPr>
          <w:rFonts w:hint="eastAsia"/>
        </w:rPr>
        <w:t>仓库风格：数据库系统；超文本系统；黑板系统。</w:t>
      </w:r>
    </w:p>
    <w:p w:rsidR="00420DF9" w:rsidRPr="00303A6F" w:rsidRDefault="00420DF9" w:rsidP="00420DF9">
      <w:pPr>
        <w:ind w:right="210"/>
      </w:pPr>
      <w:r>
        <w:rPr>
          <w:rFonts w:hint="eastAsia"/>
        </w:rPr>
        <w:t>虚拟机风格包含</w:t>
      </w:r>
    </w:p>
    <w:p w:rsidR="00420DF9" w:rsidRDefault="00420DF9" w:rsidP="00420DF9">
      <w:pPr>
        <w:ind w:right="210"/>
        <w:rPr>
          <w:rFonts w:ascii="Arial" w:eastAsia="Arial" w:hAnsi="Arial" w:cs="Arial"/>
          <w:color w:val="4D4D4D"/>
          <w:sz w:val="19"/>
          <w:szCs w:val="19"/>
          <w:shd w:val="clear" w:color="auto" w:fill="FFFFFF"/>
        </w:rPr>
      </w:pPr>
      <w:r>
        <w:rPr>
          <w:rFonts w:ascii="Arial" w:eastAsia="Arial" w:hAnsi="Arial" w:cs="Arial" w:hint="eastAsia"/>
          <w:color w:val="4D4D4D"/>
          <w:sz w:val="19"/>
          <w:szCs w:val="19"/>
          <w:shd w:val="clear" w:color="auto" w:fill="FFFFFF"/>
        </w:rPr>
        <w:t>解释器</w:t>
      </w:r>
    </w:p>
    <w:p w:rsidR="00420DF9" w:rsidRDefault="00420DF9" w:rsidP="00420DF9">
      <w:pPr>
        <w:ind w:right="210"/>
        <w:rPr>
          <w:rFonts w:ascii="Arial" w:eastAsia="Arial" w:hAnsi="Arial" w:cs="Arial"/>
          <w:color w:val="4D4D4D"/>
          <w:sz w:val="19"/>
          <w:szCs w:val="19"/>
          <w:shd w:val="clear" w:color="auto" w:fill="FFFFFF"/>
        </w:rPr>
      </w:pPr>
      <w:r>
        <w:rPr>
          <w:rFonts w:ascii="Arial" w:eastAsia="Arial" w:hAnsi="Arial" w:cs="Arial" w:hint="eastAsia"/>
          <w:color w:val="4D4D4D"/>
          <w:sz w:val="19"/>
          <w:szCs w:val="19"/>
          <w:shd w:val="clear" w:color="auto" w:fill="FFFFFF"/>
        </w:rPr>
        <w:t>基于规则的系统</w:t>
      </w:r>
    </w:p>
    <w:p w:rsidR="00420DF9" w:rsidRDefault="00420DF9" w:rsidP="00420DF9">
      <w:pPr>
        <w:ind w:right="210"/>
        <w:rPr>
          <w:rFonts w:ascii="Arial" w:eastAsia="Arial" w:hAnsi="Arial" w:cs="Arial"/>
          <w:color w:val="4D4D4D"/>
          <w:sz w:val="19"/>
          <w:szCs w:val="19"/>
          <w:shd w:val="clear" w:color="auto" w:fill="FFFFFF"/>
        </w:rPr>
      </w:pPr>
      <w:r>
        <w:rPr>
          <w:rFonts w:ascii="Arial" w:eastAsia="Arial" w:hAnsi="Arial" w:cs="Arial" w:hint="eastAsia"/>
          <w:color w:val="4D4D4D"/>
          <w:sz w:val="19"/>
          <w:szCs w:val="19"/>
          <w:shd w:val="clear" w:color="auto" w:fill="FFFFFF"/>
        </w:rPr>
        <w:t>解释器</w:t>
      </w:r>
    </w:p>
    <w:p w:rsidR="00420DF9" w:rsidRPr="00303A6F" w:rsidRDefault="00420DF9" w:rsidP="00420DF9">
      <w:pPr>
        <w:ind w:right="210"/>
        <w:rPr>
          <w:rFonts w:ascii="Arial" w:eastAsiaTheme="minorEastAsia" w:hAnsi="Arial" w:cs="Arial"/>
          <w:color w:val="4D4D4D"/>
          <w:sz w:val="19"/>
          <w:szCs w:val="19"/>
          <w:shd w:val="clear" w:color="auto" w:fill="FFFFFF"/>
        </w:rPr>
      </w:pPr>
      <w:r>
        <w:rPr>
          <w:rFonts w:ascii="Arial" w:eastAsia="Arial" w:hAnsi="Arial" w:cs="Arial" w:hint="eastAsia"/>
          <w:color w:val="4D4D4D"/>
          <w:sz w:val="19"/>
          <w:szCs w:val="19"/>
          <w:shd w:val="clear" w:color="auto" w:fill="FFFFFF"/>
        </w:rPr>
        <w:t>侧重于自定义，灵活的功能特性。这些功能特性通过解释器将其转换为目标平台上的可执行代码。</w:t>
      </w:r>
    </w:p>
    <w:p w:rsidR="00420DF9" w:rsidRDefault="00420DF9" w:rsidP="00420DF9">
      <w:pPr>
        <w:ind w:right="210"/>
        <w:rPr>
          <w:rFonts w:ascii="Arial" w:eastAsia="Arial" w:hAnsi="Arial" w:cs="Arial"/>
          <w:color w:val="4D4D4D"/>
          <w:sz w:val="19"/>
          <w:szCs w:val="19"/>
          <w:shd w:val="clear" w:color="auto" w:fill="FFFFFF"/>
        </w:rPr>
      </w:pPr>
      <w:r>
        <w:rPr>
          <w:rFonts w:ascii="Arial" w:eastAsia="Arial" w:hAnsi="Arial" w:cs="Arial" w:hint="eastAsia"/>
          <w:color w:val="4D4D4D"/>
          <w:sz w:val="19"/>
          <w:szCs w:val="19"/>
          <w:shd w:val="clear" w:color="auto" w:fill="FFFFFF"/>
        </w:rPr>
        <w:t>基于规则的系统</w:t>
      </w:r>
    </w:p>
    <w:p w:rsidR="00420DF9" w:rsidRPr="00303A6F" w:rsidRDefault="00420DF9" w:rsidP="00420DF9">
      <w:pPr>
        <w:ind w:right="210"/>
        <w:rPr>
          <w:rFonts w:ascii="Arial" w:eastAsiaTheme="minorEastAsia" w:hAnsi="Arial" w:cs="Arial"/>
          <w:color w:val="4D4D4D"/>
          <w:sz w:val="19"/>
          <w:szCs w:val="19"/>
          <w:shd w:val="clear" w:color="auto" w:fill="FFFFFF"/>
        </w:rPr>
      </w:pPr>
      <w:r>
        <w:rPr>
          <w:rFonts w:ascii="Arial" w:eastAsia="Arial" w:hAnsi="Arial" w:cs="Arial" w:hint="eastAsia"/>
          <w:color w:val="4D4D4D"/>
          <w:sz w:val="19"/>
          <w:szCs w:val="19"/>
          <w:shd w:val="clear" w:color="auto" w:fill="FFFFFF"/>
        </w:rPr>
        <w:t>侧重于规则集，规则解释器，常见于人工智能领域和DSS（Decision Support Design）中。</w:t>
      </w:r>
    </w:p>
    <w:p w:rsidR="00420DF9" w:rsidRDefault="00420DF9" w:rsidP="00420DF9">
      <w:pPr>
        <w:ind w:right="210"/>
        <w:rPr>
          <w:rFonts w:ascii="Arial" w:eastAsiaTheme="minorEastAsia" w:hAnsi="Arial" w:cs="Arial"/>
          <w:color w:val="4D4D4D"/>
          <w:sz w:val="19"/>
          <w:szCs w:val="19"/>
          <w:shd w:val="clear" w:color="auto" w:fill="FFFFFF"/>
        </w:rPr>
      </w:pPr>
      <w:r>
        <w:rPr>
          <w:rFonts w:ascii="Arial" w:eastAsia="Arial" w:hAnsi="Arial" w:cs="Arial" w:hint="eastAsia"/>
          <w:color w:val="4D4D4D"/>
          <w:sz w:val="19"/>
          <w:szCs w:val="19"/>
          <w:shd w:val="clear" w:color="auto" w:fill="FFFFFF"/>
        </w:rPr>
        <w:t>相较于</w:t>
      </w:r>
      <w:proofErr w:type="gramStart"/>
      <w:r>
        <w:rPr>
          <w:rFonts w:ascii="Arial" w:eastAsia="Arial" w:hAnsi="Arial" w:cs="Arial" w:hint="eastAsia"/>
          <w:color w:val="4D4D4D"/>
          <w:sz w:val="19"/>
          <w:szCs w:val="19"/>
          <w:shd w:val="clear" w:color="auto" w:fill="FFFFFF"/>
        </w:rPr>
        <w:t>“</w:t>
      </w:r>
      <w:proofErr w:type="gramEnd"/>
      <w:r>
        <w:rPr>
          <w:rFonts w:ascii="Arial" w:eastAsia="Arial" w:hAnsi="Arial" w:cs="Arial" w:hint="eastAsia"/>
          <w:color w:val="4D4D4D"/>
          <w:sz w:val="19"/>
          <w:szCs w:val="19"/>
          <w:shd w:val="clear" w:color="auto" w:fill="FFFFFF"/>
        </w:rPr>
        <w:t>数据流风格，调用返回风格，独立构件风格“，虚拟机风格搭建的是运行规则/语言/自定义描述的平台，而非实现具体的业务逻辑。</w:t>
      </w:r>
    </w:p>
    <w:p w:rsidR="00420DF9" w:rsidRPr="00303A6F" w:rsidRDefault="00420DF9" w:rsidP="00420DF9">
      <w:pPr>
        <w:ind w:right="210"/>
        <w:rPr>
          <w:rFonts w:ascii="Arial" w:eastAsiaTheme="minorEastAsia" w:hAnsi="Arial" w:cs="Arial"/>
          <w:color w:val="4D4D4D"/>
          <w:sz w:val="19"/>
          <w:szCs w:val="19"/>
          <w:shd w:val="clear" w:color="auto" w:fill="FFFFFF"/>
        </w:rPr>
      </w:pPr>
    </w:p>
    <w:p w:rsidR="00420DF9" w:rsidRDefault="00420DF9" w:rsidP="00420DF9">
      <w:pPr>
        <w:ind w:right="210"/>
      </w:pPr>
      <w:r>
        <w:t>5.</w:t>
      </w:r>
      <w:r>
        <w:rPr>
          <w:rFonts w:hint="eastAsia"/>
        </w:rPr>
        <w:t>过程控制环路</w:t>
      </w:r>
    </w:p>
    <w:p w:rsidR="00420DF9" w:rsidRDefault="00420DF9" w:rsidP="00420DF9">
      <w:pPr>
        <w:ind w:right="210"/>
      </w:pPr>
      <w:r>
        <w:rPr>
          <w:rFonts w:hint="eastAsia"/>
        </w:rPr>
        <w:t>是将过程输出的指定属性维护在一个特定的设定值，将事务处理看成输入、加工、输出、反馈、在输入的一个持续的过程模型。</w:t>
      </w:r>
    </w:p>
    <w:p w:rsidR="00420DF9" w:rsidRDefault="00420DF9" w:rsidP="00420DF9">
      <w:pPr>
        <w:ind w:right="210"/>
      </w:pPr>
    </w:p>
    <w:p w:rsidR="00420DF9" w:rsidRDefault="00420DF9" w:rsidP="00420DF9">
      <w:pPr>
        <w:ind w:right="210"/>
      </w:pPr>
      <w:r>
        <w:t>6.</w:t>
      </w:r>
      <w:r>
        <w:rPr>
          <w:rFonts w:hint="eastAsia"/>
        </w:rPr>
        <w:t>C/S</w:t>
      </w:r>
      <w:r>
        <w:rPr>
          <w:rFonts w:hint="eastAsia"/>
        </w:rPr>
        <w:t>风格</w:t>
      </w:r>
    </w:p>
    <w:p w:rsidR="00420DF9" w:rsidRDefault="00420DF9" w:rsidP="00420DF9">
      <w:pPr>
        <w:ind w:right="210"/>
      </w:pPr>
      <w:r>
        <w:rPr>
          <w:rFonts w:hint="eastAsia"/>
        </w:rPr>
        <w:t>客户机</w:t>
      </w:r>
      <w:r>
        <w:rPr>
          <w:rFonts w:hint="eastAsia"/>
        </w:rPr>
        <w:t>/</w:t>
      </w:r>
      <w:r>
        <w:rPr>
          <w:rFonts w:hint="eastAsia"/>
        </w:rPr>
        <w:t>服务器（</w:t>
      </w:r>
      <w:r>
        <w:rPr>
          <w:rFonts w:hint="eastAsia"/>
        </w:rPr>
        <w:t>C/S</w:t>
      </w:r>
      <w:r>
        <w:rPr>
          <w:rFonts w:hint="eastAsia"/>
        </w:rPr>
        <w:t>）体系结构是基于资源不对等，且为实现共享而提出来的。</w:t>
      </w:r>
    </w:p>
    <w:p w:rsidR="00420DF9" w:rsidRDefault="00420DF9" w:rsidP="00420DF9">
      <w:pPr>
        <w:ind w:right="210"/>
      </w:pPr>
      <w:r>
        <w:rPr>
          <w:rFonts w:hint="eastAsia"/>
        </w:rPr>
        <w:t>C/S</w:t>
      </w:r>
      <w:r>
        <w:rPr>
          <w:rFonts w:hint="eastAsia"/>
        </w:rPr>
        <w:t>体系结构有三个主要组成部分：数据库服务器、客户应用程序和网络。</w:t>
      </w:r>
    </w:p>
    <w:p w:rsidR="00420DF9" w:rsidRDefault="00420DF9" w:rsidP="00420DF9">
      <w:pPr>
        <w:ind w:right="210"/>
      </w:pPr>
      <w:r>
        <w:rPr>
          <w:rFonts w:hint="eastAsia"/>
        </w:rPr>
        <w:t>C/S</w:t>
      </w:r>
      <w:r>
        <w:rPr>
          <w:rFonts w:hint="eastAsia"/>
        </w:rPr>
        <w:t>风格—优点和缺点</w:t>
      </w:r>
    </w:p>
    <w:p w:rsidR="00420DF9" w:rsidRDefault="00420DF9" w:rsidP="00420DF9">
      <w:pPr>
        <w:ind w:right="210"/>
      </w:pPr>
      <w:r>
        <w:rPr>
          <w:rFonts w:hint="eastAsia"/>
        </w:rPr>
        <w:t>优点：</w:t>
      </w:r>
    </w:p>
    <w:p w:rsidR="00420DF9" w:rsidRDefault="00420DF9" w:rsidP="00420DF9">
      <w:pPr>
        <w:ind w:right="210"/>
      </w:pPr>
      <w:r>
        <w:rPr>
          <w:rFonts w:hint="eastAsia"/>
        </w:rPr>
        <w:t>界面和操作可以很丰富</w:t>
      </w:r>
    </w:p>
    <w:p w:rsidR="00420DF9" w:rsidRDefault="00420DF9" w:rsidP="00420DF9">
      <w:pPr>
        <w:ind w:right="210"/>
      </w:pPr>
      <w:r>
        <w:rPr>
          <w:rFonts w:hint="eastAsia"/>
        </w:rPr>
        <w:t>安全性高</w:t>
      </w:r>
    </w:p>
    <w:p w:rsidR="00420DF9" w:rsidRDefault="00420DF9" w:rsidP="00420DF9">
      <w:pPr>
        <w:ind w:right="210"/>
      </w:pPr>
      <w:r>
        <w:rPr>
          <w:rFonts w:hint="eastAsia"/>
        </w:rPr>
        <w:t>响应速度快</w:t>
      </w:r>
    </w:p>
    <w:p w:rsidR="00420DF9" w:rsidRDefault="00420DF9" w:rsidP="00420DF9">
      <w:pPr>
        <w:ind w:right="210"/>
      </w:pPr>
      <w:r>
        <w:rPr>
          <w:rFonts w:hint="eastAsia"/>
        </w:rPr>
        <w:t>缺点：</w:t>
      </w:r>
    </w:p>
    <w:p w:rsidR="00420DF9" w:rsidRDefault="00420DF9" w:rsidP="00420DF9">
      <w:pPr>
        <w:ind w:right="210"/>
      </w:pPr>
      <w:r>
        <w:rPr>
          <w:rFonts w:hint="eastAsia"/>
        </w:rPr>
        <w:t>适用面窄</w:t>
      </w:r>
    </w:p>
    <w:p w:rsidR="00420DF9" w:rsidRDefault="00420DF9" w:rsidP="00420DF9">
      <w:pPr>
        <w:ind w:right="210"/>
      </w:pPr>
      <w:r>
        <w:rPr>
          <w:rFonts w:hint="eastAsia"/>
        </w:rPr>
        <w:t>用户群固定</w:t>
      </w:r>
    </w:p>
    <w:p w:rsidR="00420DF9" w:rsidRDefault="00420DF9" w:rsidP="00420DF9">
      <w:pPr>
        <w:ind w:right="210"/>
      </w:pPr>
      <w:r>
        <w:rPr>
          <w:rFonts w:hint="eastAsia"/>
        </w:rPr>
        <w:t>维护成本高</w:t>
      </w:r>
    </w:p>
    <w:p w:rsidR="00420DF9" w:rsidRDefault="00420DF9" w:rsidP="00420DF9">
      <w:pPr>
        <w:ind w:right="210"/>
      </w:pPr>
    </w:p>
    <w:p w:rsidR="00420DF9" w:rsidRDefault="00420DF9" w:rsidP="00420DF9">
      <w:pPr>
        <w:ind w:right="210"/>
      </w:pPr>
      <w:r>
        <w:t>7.</w:t>
      </w:r>
      <w:r>
        <w:rPr>
          <w:rFonts w:hint="eastAsia"/>
        </w:rPr>
        <w:t>B/S</w:t>
      </w:r>
      <w:r>
        <w:rPr>
          <w:rFonts w:hint="eastAsia"/>
        </w:rPr>
        <w:t>风格</w:t>
      </w:r>
    </w:p>
    <w:p w:rsidR="00420DF9" w:rsidRDefault="00420DF9" w:rsidP="00420DF9">
      <w:pPr>
        <w:ind w:right="210"/>
      </w:pPr>
      <w:r>
        <w:rPr>
          <w:rFonts w:hint="eastAsia"/>
        </w:rPr>
        <w:t>B/S</w:t>
      </w:r>
      <w:r>
        <w:rPr>
          <w:rFonts w:hint="eastAsia"/>
        </w:rPr>
        <w:t>体系结构主要利用不断成熟的</w:t>
      </w:r>
      <w:r>
        <w:rPr>
          <w:rFonts w:hint="eastAsia"/>
        </w:rPr>
        <w:t>WWW</w:t>
      </w:r>
      <w:r>
        <w:rPr>
          <w:rFonts w:hint="eastAsia"/>
        </w:rPr>
        <w:t>浏览器技术，特别是浏览器嵌入的多种脚本语言</w:t>
      </w:r>
    </w:p>
    <w:p w:rsidR="00420DF9" w:rsidRDefault="00420DF9" w:rsidP="00420DF9">
      <w:pPr>
        <w:ind w:right="210"/>
      </w:pPr>
      <w:r>
        <w:rPr>
          <w:rFonts w:hint="eastAsia"/>
        </w:rPr>
        <w:t>B/S</w:t>
      </w:r>
      <w:r>
        <w:rPr>
          <w:rFonts w:hint="eastAsia"/>
        </w:rPr>
        <w:t>体系结构有三个主要组成部分：浏览器、</w:t>
      </w:r>
      <w:r>
        <w:rPr>
          <w:rFonts w:hint="eastAsia"/>
        </w:rPr>
        <w:t xml:space="preserve"> Web</w:t>
      </w:r>
      <w:r>
        <w:rPr>
          <w:rFonts w:hint="eastAsia"/>
        </w:rPr>
        <w:t>服务器、数据库服务器。</w:t>
      </w:r>
    </w:p>
    <w:p w:rsidR="00420DF9" w:rsidRDefault="00420DF9" w:rsidP="00420DF9">
      <w:pPr>
        <w:ind w:right="210"/>
      </w:pPr>
      <w:r>
        <w:rPr>
          <w:rFonts w:hint="eastAsia"/>
        </w:rPr>
        <w:t>B/S</w:t>
      </w:r>
      <w:r>
        <w:rPr>
          <w:rFonts w:hint="eastAsia"/>
        </w:rPr>
        <w:t>风格—优点和缺点</w:t>
      </w:r>
    </w:p>
    <w:p w:rsidR="00420DF9" w:rsidRDefault="00420DF9" w:rsidP="00420DF9">
      <w:pPr>
        <w:ind w:right="210"/>
      </w:pPr>
      <w:r>
        <w:rPr>
          <w:rFonts w:hint="eastAsia"/>
        </w:rPr>
        <w:t>优点：</w:t>
      </w:r>
    </w:p>
    <w:p w:rsidR="00420DF9" w:rsidRDefault="00420DF9" w:rsidP="00420DF9">
      <w:pPr>
        <w:ind w:right="210"/>
      </w:pPr>
      <w:r>
        <w:rPr>
          <w:rFonts w:hint="eastAsia"/>
        </w:rPr>
        <w:t>维护和升级方式简单</w:t>
      </w:r>
    </w:p>
    <w:p w:rsidR="00420DF9" w:rsidRDefault="00420DF9" w:rsidP="00420DF9">
      <w:pPr>
        <w:ind w:right="210"/>
      </w:pPr>
      <w:r>
        <w:rPr>
          <w:rFonts w:hint="eastAsia"/>
        </w:rPr>
        <w:t>交互性较强</w:t>
      </w:r>
    </w:p>
    <w:p w:rsidR="00420DF9" w:rsidRDefault="00420DF9" w:rsidP="00420DF9">
      <w:pPr>
        <w:ind w:right="210"/>
      </w:pPr>
      <w:r>
        <w:rPr>
          <w:rFonts w:hint="eastAsia"/>
        </w:rPr>
        <w:t>缺点：</w:t>
      </w:r>
    </w:p>
    <w:p w:rsidR="00420DF9" w:rsidRDefault="00420DF9" w:rsidP="00420DF9">
      <w:pPr>
        <w:ind w:right="210"/>
      </w:pPr>
      <w:r>
        <w:rPr>
          <w:rFonts w:hint="eastAsia"/>
        </w:rPr>
        <w:lastRenderedPageBreak/>
        <w:t>在速度和安全性上需要花费巨大的设计成本</w:t>
      </w:r>
    </w:p>
    <w:p w:rsidR="00420DF9" w:rsidRDefault="00420DF9" w:rsidP="00420DF9">
      <w:pPr>
        <w:ind w:right="210"/>
      </w:pPr>
      <w:r>
        <w:rPr>
          <w:rFonts w:hint="eastAsia"/>
        </w:rPr>
        <w:t>通常需要刷新页面（</w:t>
      </w:r>
      <w:r>
        <w:rPr>
          <w:rFonts w:hint="eastAsia"/>
        </w:rPr>
        <w:t>Ajax</w:t>
      </w:r>
      <w:r>
        <w:rPr>
          <w:rFonts w:hint="eastAsia"/>
        </w:rPr>
        <w:t>等可以一定程度缓解该问题）</w:t>
      </w:r>
    </w:p>
    <w:p w:rsidR="00420DF9" w:rsidRDefault="00420DF9" w:rsidP="00420DF9">
      <w:pPr>
        <w:ind w:right="210"/>
      </w:pPr>
      <w:r>
        <w:rPr>
          <w:rFonts w:hint="eastAsia"/>
        </w:rPr>
        <w:t>通信开销大</w:t>
      </w:r>
      <w:r>
        <w:rPr>
          <w:rFonts w:hint="eastAsia"/>
        </w:rPr>
        <w:br/>
      </w:r>
    </w:p>
    <w:p w:rsidR="00420DF9" w:rsidRDefault="00420DF9" w:rsidP="00420DF9">
      <w:pPr>
        <w:ind w:right="210"/>
      </w:pPr>
    </w:p>
    <w:p w:rsidR="00420DF9" w:rsidRDefault="00420DF9" w:rsidP="00420DF9">
      <w:pPr>
        <w:ind w:right="210"/>
      </w:pPr>
    </w:p>
    <w:p w:rsidR="00420DF9" w:rsidRDefault="00420DF9" w:rsidP="00420DF9">
      <w:pPr>
        <w:ind w:right="210"/>
      </w:pPr>
    </w:p>
    <w:p w:rsidR="00420DF9" w:rsidRDefault="00420DF9" w:rsidP="00420DF9">
      <w:pPr>
        <w:ind w:right="210"/>
      </w:pPr>
    </w:p>
    <w:p w:rsidR="00420DF9" w:rsidRDefault="00420DF9" w:rsidP="00420DF9">
      <w:pPr>
        <w:ind w:right="210"/>
      </w:pPr>
    </w:p>
    <w:p w:rsidR="00420DF9" w:rsidRDefault="00420DF9" w:rsidP="00420DF9">
      <w:pPr>
        <w:ind w:right="210"/>
      </w:pPr>
    </w:p>
    <w:p w:rsidR="00420DF9" w:rsidRPr="009D4BFC" w:rsidRDefault="00420DF9" w:rsidP="00420DF9">
      <w:pPr>
        <w:pStyle w:val="a0"/>
        <w:ind w:right="210"/>
        <w:rPr>
          <w:b/>
        </w:rPr>
      </w:pPr>
    </w:p>
    <w:p w:rsidR="00420DF9" w:rsidRDefault="00420DF9" w:rsidP="00420DF9">
      <w:pPr>
        <w:ind w:right="210"/>
      </w:pPr>
    </w:p>
    <w:p w:rsidR="00EA5CA5" w:rsidRPr="00420DF9" w:rsidRDefault="00EA5CA5" w:rsidP="00420DF9">
      <w:pPr>
        <w:ind w:right="210"/>
      </w:pPr>
    </w:p>
    <w:sectPr w:rsidR="00EA5CA5" w:rsidRPr="00420DF9">
      <w:headerReference w:type="even" r:id="rId30"/>
      <w:headerReference w:type="default" r:id="rId31"/>
      <w:footerReference w:type="even" r:id="rId32"/>
      <w:footerReference w:type="default" r:id="rId33"/>
      <w:headerReference w:type="first" r:id="rId34"/>
      <w:footerReference w:type="first" r:id="rId35"/>
      <w:pgSz w:w="10433" w:h="14742"/>
      <w:pgMar w:top="1276" w:right="1191" w:bottom="1276" w:left="1191" w:header="737" w:footer="964"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7F8D" w:rsidRDefault="00E70154">
    <w:pPr>
      <w:pStyle w:val="a7"/>
      <w:framePr w:h="0" w:wrap="around" w:vAnchor="text" w:hAnchor="margin" w:xAlign="outside" w:y="1"/>
      <w:ind w:right="210"/>
      <w:rPr>
        <w:rStyle w:val="a4"/>
        <w:rFonts w:ascii="Arial" w:hAnsi="Arial"/>
      </w:rPr>
    </w:pPr>
    <w:r>
      <w:rPr>
        <w:rFonts w:ascii="Arial" w:hAnsi="Arial"/>
      </w:rPr>
      <w:fldChar w:fldCharType="begin"/>
    </w:r>
    <w:r>
      <w:rPr>
        <w:rStyle w:val="a4"/>
        <w:rFonts w:ascii="Arial" w:hAnsi="Arial"/>
      </w:rPr>
      <w:instrText xml:space="preserve">PAGE  </w:instrText>
    </w:r>
    <w:r>
      <w:rPr>
        <w:rFonts w:ascii="Arial" w:hAnsi="Arial"/>
      </w:rPr>
      <w:fldChar w:fldCharType="separate"/>
    </w:r>
    <w:r>
      <w:rPr>
        <w:rStyle w:val="a4"/>
        <w:rFonts w:ascii="Arial" w:hAnsi="Arial"/>
        <w:noProof/>
      </w:rPr>
      <w:t>8</w:t>
    </w:r>
    <w:r>
      <w:rPr>
        <w:rFonts w:ascii="Arial" w:hAnsi="Arial"/>
      </w:rPr>
      <w:fldChar w:fldCharType="end"/>
    </w:r>
    <w:bookmarkStart w:id="110" w:name="_Toc424049811"/>
  </w:p>
  <w:bookmarkEnd w:id="110"/>
  <w:p w:rsidR="00367F8D" w:rsidRDefault="00E70154">
    <w:pPr>
      <w:pStyle w:val="a7"/>
      <w:ind w:right="210" w:firstLine="360"/>
    </w:pPr>
  </w:p>
  <w:p w:rsidR="00367F8D" w:rsidRDefault="00E70154">
    <w:pPr>
      <w:ind w:right="21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7F8D" w:rsidRDefault="00E70154">
    <w:pPr>
      <w:pStyle w:val="a7"/>
      <w:framePr w:h="0" w:wrap="around" w:vAnchor="text" w:hAnchor="margin" w:xAlign="outside" w:y="1"/>
      <w:ind w:right="210"/>
      <w:rPr>
        <w:rStyle w:val="a4"/>
        <w:rFonts w:ascii="Arial" w:hAnsi="Arial"/>
      </w:rPr>
    </w:pPr>
    <w:r>
      <w:rPr>
        <w:rFonts w:ascii="Arial" w:hAnsi="Arial"/>
      </w:rPr>
      <w:fldChar w:fldCharType="begin"/>
    </w:r>
    <w:r>
      <w:rPr>
        <w:rStyle w:val="a4"/>
        <w:rFonts w:ascii="Arial" w:hAnsi="Arial"/>
      </w:rPr>
      <w:instrText xml:space="preserve">PAGE  </w:instrText>
    </w:r>
    <w:r>
      <w:rPr>
        <w:rFonts w:ascii="Arial" w:hAnsi="Arial"/>
      </w:rPr>
      <w:fldChar w:fldCharType="separate"/>
    </w:r>
    <w:r>
      <w:rPr>
        <w:rStyle w:val="a4"/>
        <w:rFonts w:ascii="Arial" w:hAnsi="Arial"/>
        <w:noProof/>
      </w:rPr>
      <w:t>9</w:t>
    </w:r>
    <w:r>
      <w:rPr>
        <w:rFonts w:ascii="Arial" w:hAnsi="Arial"/>
      </w:rPr>
      <w:fldChar w:fldCharType="end"/>
    </w:r>
  </w:p>
  <w:p w:rsidR="00367F8D" w:rsidRDefault="00E70154">
    <w:pPr>
      <w:pStyle w:val="a7"/>
      <w:ind w:right="210" w:firstLine="360"/>
    </w:pPr>
  </w:p>
  <w:p w:rsidR="00367F8D" w:rsidRDefault="00E70154">
    <w:pPr>
      <w:ind w:right="21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7F8D" w:rsidRDefault="00E70154">
    <w:pPr>
      <w:pStyle w:val="a7"/>
      <w:ind w:right="21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7F8D" w:rsidRDefault="00E70154">
    <w:pPr>
      <w:pStyle w:val="a6"/>
      <w:ind w:right="210"/>
    </w:pPr>
    <w:r>
      <w:rPr>
        <w:rFonts w:hint="eastAsia"/>
      </w:rPr>
      <w:t>软件</w:t>
    </w:r>
    <w:r>
      <w:t>架构文档模板</w:t>
    </w:r>
  </w:p>
  <w:p w:rsidR="00367F8D" w:rsidRDefault="00E70154">
    <w:pPr>
      <w:ind w:right="21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7F8D" w:rsidRDefault="00E70154">
    <w:pPr>
      <w:pStyle w:val="a6"/>
      <w:ind w:right="210"/>
    </w:pPr>
    <w:r>
      <w:t>软件架构文档</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7F8D" w:rsidRDefault="00E70154">
    <w:pPr>
      <w:pStyle w:val="a6"/>
      <w:ind w:right="21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B1F5AC6"/>
    <w:multiLevelType w:val="singleLevel"/>
    <w:tmpl w:val="AB1F5AC6"/>
    <w:lvl w:ilvl="0">
      <w:start w:val="1"/>
      <w:numFmt w:val="decimal"/>
      <w:suff w:val="space"/>
      <w:lvlText w:val="%1."/>
      <w:lvlJc w:val="left"/>
    </w:lvl>
  </w:abstractNum>
  <w:abstractNum w:abstractNumId="1" w15:restartNumberingAfterBreak="0">
    <w:nsid w:val="EA1E9CF7"/>
    <w:multiLevelType w:val="singleLevel"/>
    <w:tmpl w:val="EA1E9CF7"/>
    <w:lvl w:ilvl="0">
      <w:start w:val="3"/>
      <w:numFmt w:val="decimal"/>
      <w:lvlText w:val="%1."/>
      <w:lvlJc w:val="left"/>
      <w:pPr>
        <w:tabs>
          <w:tab w:val="left" w:pos="312"/>
        </w:tabs>
      </w:pPr>
    </w:lvl>
  </w:abstractNum>
  <w:abstractNum w:abstractNumId="2" w15:restartNumberingAfterBreak="0">
    <w:nsid w:val="02983F5B"/>
    <w:multiLevelType w:val="hybridMultilevel"/>
    <w:tmpl w:val="2814D35C"/>
    <w:lvl w:ilvl="0" w:tplc="6CFC7FE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845292"/>
    <w:multiLevelType w:val="hybridMultilevel"/>
    <w:tmpl w:val="CC14CE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7946D2A"/>
    <w:multiLevelType w:val="multilevel"/>
    <w:tmpl w:val="66E037F8"/>
    <w:lvl w:ilvl="0">
      <w:start w:val="3"/>
      <w:numFmt w:val="decimal"/>
      <w:lvlText w:val="%1"/>
      <w:lvlJc w:val="left"/>
      <w:pPr>
        <w:ind w:left="360" w:hanging="360"/>
      </w:pPr>
      <w:rPr>
        <w:rFonts w:hint="default"/>
      </w:rPr>
    </w:lvl>
    <w:lvl w:ilvl="1">
      <w:start w:val="3"/>
      <w:numFmt w:val="decimal"/>
      <w:lvlText w:val="%1.%2"/>
      <w:lvlJc w:val="left"/>
      <w:pPr>
        <w:ind w:left="992" w:hanging="360"/>
      </w:pPr>
      <w:rPr>
        <w:rFonts w:hint="default"/>
      </w:rPr>
    </w:lvl>
    <w:lvl w:ilvl="2">
      <w:start w:val="1"/>
      <w:numFmt w:val="decimal"/>
      <w:lvlText w:val="%1.%2.%3"/>
      <w:lvlJc w:val="left"/>
      <w:pPr>
        <w:ind w:left="1984" w:hanging="720"/>
      </w:pPr>
      <w:rPr>
        <w:rFonts w:hint="default"/>
      </w:rPr>
    </w:lvl>
    <w:lvl w:ilvl="3">
      <w:start w:val="1"/>
      <w:numFmt w:val="decimal"/>
      <w:lvlText w:val="%1.%2.%3.%4"/>
      <w:lvlJc w:val="left"/>
      <w:pPr>
        <w:ind w:left="2976" w:hanging="1080"/>
      </w:pPr>
      <w:rPr>
        <w:rFonts w:hint="default"/>
      </w:rPr>
    </w:lvl>
    <w:lvl w:ilvl="4">
      <w:start w:val="1"/>
      <w:numFmt w:val="decimal"/>
      <w:lvlText w:val="%1.%2.%3.%4.%5"/>
      <w:lvlJc w:val="left"/>
      <w:pPr>
        <w:ind w:left="3608" w:hanging="1080"/>
      </w:pPr>
      <w:rPr>
        <w:rFonts w:hint="default"/>
      </w:rPr>
    </w:lvl>
    <w:lvl w:ilvl="5">
      <w:start w:val="1"/>
      <w:numFmt w:val="decimal"/>
      <w:lvlText w:val="%1.%2.%3.%4.%5.%6"/>
      <w:lvlJc w:val="left"/>
      <w:pPr>
        <w:ind w:left="4600" w:hanging="1440"/>
      </w:pPr>
      <w:rPr>
        <w:rFonts w:hint="default"/>
      </w:rPr>
    </w:lvl>
    <w:lvl w:ilvl="6">
      <w:start w:val="1"/>
      <w:numFmt w:val="decimal"/>
      <w:lvlText w:val="%1.%2.%3.%4.%5.%6.%7"/>
      <w:lvlJc w:val="left"/>
      <w:pPr>
        <w:ind w:left="5232" w:hanging="1440"/>
      </w:pPr>
      <w:rPr>
        <w:rFonts w:hint="default"/>
      </w:rPr>
    </w:lvl>
    <w:lvl w:ilvl="7">
      <w:start w:val="1"/>
      <w:numFmt w:val="decimal"/>
      <w:lvlText w:val="%1.%2.%3.%4.%5.%6.%7.%8"/>
      <w:lvlJc w:val="left"/>
      <w:pPr>
        <w:ind w:left="6224" w:hanging="1800"/>
      </w:pPr>
      <w:rPr>
        <w:rFonts w:hint="default"/>
      </w:rPr>
    </w:lvl>
    <w:lvl w:ilvl="8">
      <w:start w:val="1"/>
      <w:numFmt w:val="decimal"/>
      <w:lvlText w:val="%1.%2.%3.%4.%5.%6.%7.%8.%9"/>
      <w:lvlJc w:val="left"/>
      <w:pPr>
        <w:ind w:left="6856" w:hanging="1800"/>
      </w:pPr>
      <w:rPr>
        <w:rFonts w:hint="default"/>
      </w:rPr>
    </w:lvl>
  </w:abstractNum>
  <w:abstractNum w:abstractNumId="5" w15:restartNumberingAfterBreak="0">
    <w:nsid w:val="18454AF0"/>
    <w:multiLevelType w:val="hybridMultilevel"/>
    <w:tmpl w:val="BEA0A99C"/>
    <w:lvl w:ilvl="0" w:tplc="F5CE8D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DB84F7B"/>
    <w:multiLevelType w:val="hybridMultilevel"/>
    <w:tmpl w:val="2DC2EA04"/>
    <w:lvl w:ilvl="0" w:tplc="63F630AA">
      <w:start w:val="1"/>
      <w:numFmt w:val="decimal"/>
      <w:lvlText w:val="%1."/>
      <w:lvlJc w:val="left"/>
      <w:pPr>
        <w:ind w:left="3300" w:hanging="360"/>
      </w:pPr>
      <w:rPr>
        <w:rFonts w:hint="default"/>
      </w:rPr>
    </w:lvl>
    <w:lvl w:ilvl="1" w:tplc="6250012A">
      <w:start w:val="1"/>
      <w:numFmt w:val="decimalEnclosedCircle"/>
      <w:lvlText w:val="%2"/>
      <w:lvlJc w:val="left"/>
      <w:pPr>
        <w:ind w:left="3720" w:hanging="360"/>
      </w:pPr>
      <w:rPr>
        <w:rFonts w:hint="default"/>
      </w:rPr>
    </w:lvl>
    <w:lvl w:ilvl="2" w:tplc="0409001B">
      <w:start w:val="1"/>
      <w:numFmt w:val="lowerRoman"/>
      <w:lvlText w:val="%3."/>
      <w:lvlJc w:val="right"/>
      <w:pPr>
        <w:ind w:left="4200" w:hanging="420"/>
      </w:pPr>
    </w:lvl>
    <w:lvl w:ilvl="3" w:tplc="0409000F" w:tentative="1">
      <w:start w:val="1"/>
      <w:numFmt w:val="decimal"/>
      <w:lvlText w:val="%4."/>
      <w:lvlJc w:val="left"/>
      <w:pPr>
        <w:ind w:left="4620" w:hanging="420"/>
      </w:pPr>
    </w:lvl>
    <w:lvl w:ilvl="4" w:tplc="04090019" w:tentative="1">
      <w:start w:val="1"/>
      <w:numFmt w:val="lowerLetter"/>
      <w:lvlText w:val="%5)"/>
      <w:lvlJc w:val="left"/>
      <w:pPr>
        <w:ind w:left="5040" w:hanging="420"/>
      </w:pPr>
    </w:lvl>
    <w:lvl w:ilvl="5" w:tplc="0409001B" w:tentative="1">
      <w:start w:val="1"/>
      <w:numFmt w:val="lowerRoman"/>
      <w:lvlText w:val="%6."/>
      <w:lvlJc w:val="right"/>
      <w:pPr>
        <w:ind w:left="5460" w:hanging="420"/>
      </w:pPr>
    </w:lvl>
    <w:lvl w:ilvl="6" w:tplc="0409000F" w:tentative="1">
      <w:start w:val="1"/>
      <w:numFmt w:val="decimal"/>
      <w:lvlText w:val="%7."/>
      <w:lvlJc w:val="left"/>
      <w:pPr>
        <w:ind w:left="5880" w:hanging="420"/>
      </w:pPr>
    </w:lvl>
    <w:lvl w:ilvl="7" w:tplc="04090019" w:tentative="1">
      <w:start w:val="1"/>
      <w:numFmt w:val="lowerLetter"/>
      <w:lvlText w:val="%8)"/>
      <w:lvlJc w:val="left"/>
      <w:pPr>
        <w:ind w:left="6300" w:hanging="420"/>
      </w:pPr>
    </w:lvl>
    <w:lvl w:ilvl="8" w:tplc="0409001B" w:tentative="1">
      <w:start w:val="1"/>
      <w:numFmt w:val="lowerRoman"/>
      <w:lvlText w:val="%9."/>
      <w:lvlJc w:val="right"/>
      <w:pPr>
        <w:ind w:left="6720" w:hanging="420"/>
      </w:pPr>
    </w:lvl>
  </w:abstractNum>
  <w:abstractNum w:abstractNumId="7" w15:restartNumberingAfterBreak="0">
    <w:nsid w:val="20175193"/>
    <w:multiLevelType w:val="hybridMultilevel"/>
    <w:tmpl w:val="72EC3B9A"/>
    <w:lvl w:ilvl="0" w:tplc="63F630AA">
      <w:start w:val="1"/>
      <w:numFmt w:val="decimal"/>
      <w:lvlText w:val="%1."/>
      <w:lvlJc w:val="left"/>
      <w:pPr>
        <w:ind w:left="1050" w:hanging="4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8" w15:restartNumberingAfterBreak="0">
    <w:nsid w:val="24E35DF1"/>
    <w:multiLevelType w:val="hybridMultilevel"/>
    <w:tmpl w:val="8808FAD8"/>
    <w:lvl w:ilvl="0" w:tplc="0BAC30D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A88689B"/>
    <w:multiLevelType w:val="hybridMultilevel"/>
    <w:tmpl w:val="85FC9B9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45B4486"/>
    <w:multiLevelType w:val="hybridMultilevel"/>
    <w:tmpl w:val="19E47E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3ABE3A9E"/>
    <w:multiLevelType w:val="multilevel"/>
    <w:tmpl w:val="DCA07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4022DE"/>
    <w:multiLevelType w:val="hybridMultilevel"/>
    <w:tmpl w:val="620031E0"/>
    <w:lvl w:ilvl="0" w:tplc="63F630AA">
      <w:start w:val="1"/>
      <w:numFmt w:val="decimal"/>
      <w:lvlText w:val="%1."/>
      <w:lvlJc w:val="left"/>
      <w:pPr>
        <w:ind w:left="1050" w:hanging="4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3" w15:restartNumberingAfterBreak="0">
    <w:nsid w:val="4B827D4A"/>
    <w:multiLevelType w:val="hybridMultilevel"/>
    <w:tmpl w:val="9D7886DA"/>
    <w:lvl w:ilvl="0" w:tplc="A4FE2854">
      <w:start w:val="4"/>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BD60AA2"/>
    <w:multiLevelType w:val="hybridMultilevel"/>
    <w:tmpl w:val="3828DA5A"/>
    <w:lvl w:ilvl="0" w:tplc="63F630AA">
      <w:start w:val="1"/>
      <w:numFmt w:val="decimal"/>
      <w:lvlText w:val="%1."/>
      <w:lvlJc w:val="left"/>
      <w:pPr>
        <w:ind w:left="1050" w:hanging="4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5" w15:restartNumberingAfterBreak="0">
    <w:nsid w:val="4C30106C"/>
    <w:multiLevelType w:val="hybridMultilevel"/>
    <w:tmpl w:val="F81C07F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FA12AA9"/>
    <w:multiLevelType w:val="hybridMultilevel"/>
    <w:tmpl w:val="17A80D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09E7206"/>
    <w:multiLevelType w:val="hybridMultilevel"/>
    <w:tmpl w:val="DC9E3ACA"/>
    <w:lvl w:ilvl="0" w:tplc="3D8C839E">
      <w:start w:val="1"/>
      <w:numFmt w:val="decimalFullWidth"/>
      <w:lvlText w:val="%1."/>
      <w:lvlJc w:val="left"/>
      <w:pPr>
        <w:ind w:left="1620" w:hanging="360"/>
      </w:pPr>
      <w:rPr>
        <w:rFonts w:hint="default"/>
      </w:r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8" w15:restartNumberingAfterBreak="0">
    <w:nsid w:val="56042276"/>
    <w:multiLevelType w:val="hybridMultilevel"/>
    <w:tmpl w:val="AD5AE54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C8B1199"/>
    <w:multiLevelType w:val="hybridMultilevel"/>
    <w:tmpl w:val="C0145978"/>
    <w:lvl w:ilvl="0" w:tplc="F5CE8DF2">
      <w:start w:val="1"/>
      <w:numFmt w:val="decimal"/>
      <w:lvlText w:val="(%1)"/>
      <w:lvlJc w:val="left"/>
      <w:pPr>
        <w:ind w:left="780" w:hanging="360"/>
      </w:pPr>
      <w:rPr>
        <w:rFonts w:hint="default"/>
        <w:color w:val="333333"/>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E105EC0"/>
    <w:multiLevelType w:val="hybridMultilevel"/>
    <w:tmpl w:val="E3F85452"/>
    <w:lvl w:ilvl="0" w:tplc="F5CE8D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11E7CD4"/>
    <w:multiLevelType w:val="hybridMultilevel"/>
    <w:tmpl w:val="728498F2"/>
    <w:lvl w:ilvl="0" w:tplc="61321DF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4A422CD"/>
    <w:multiLevelType w:val="hybridMultilevel"/>
    <w:tmpl w:val="619864A8"/>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3" w15:restartNumberingAfterBreak="0">
    <w:nsid w:val="672133F0"/>
    <w:multiLevelType w:val="hybridMultilevel"/>
    <w:tmpl w:val="860E328C"/>
    <w:lvl w:ilvl="0" w:tplc="F5CE8D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92F6E86"/>
    <w:multiLevelType w:val="hybridMultilevel"/>
    <w:tmpl w:val="B7EC7912"/>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5" w15:restartNumberingAfterBreak="0">
    <w:nsid w:val="6ADB10EF"/>
    <w:multiLevelType w:val="hybridMultilevel"/>
    <w:tmpl w:val="76284DB8"/>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6" w15:restartNumberingAfterBreak="0">
    <w:nsid w:val="74A35CAE"/>
    <w:multiLevelType w:val="hybridMultilevel"/>
    <w:tmpl w:val="DE4CC13C"/>
    <w:lvl w:ilvl="0" w:tplc="F5CE8DF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A502B98"/>
    <w:multiLevelType w:val="hybridMultilevel"/>
    <w:tmpl w:val="60CA78E6"/>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5"/>
  </w:num>
  <w:num w:numId="2">
    <w:abstractNumId w:val="3"/>
  </w:num>
  <w:num w:numId="3">
    <w:abstractNumId w:val="0"/>
  </w:num>
  <w:num w:numId="4">
    <w:abstractNumId w:val="21"/>
  </w:num>
  <w:num w:numId="5">
    <w:abstractNumId w:val="8"/>
  </w:num>
  <w:num w:numId="6">
    <w:abstractNumId w:val="13"/>
  </w:num>
  <w:num w:numId="7">
    <w:abstractNumId w:val="15"/>
  </w:num>
  <w:num w:numId="8">
    <w:abstractNumId w:val="11"/>
  </w:num>
  <w:num w:numId="9">
    <w:abstractNumId w:val="10"/>
  </w:num>
  <w:num w:numId="10">
    <w:abstractNumId w:val="6"/>
  </w:num>
  <w:num w:numId="11">
    <w:abstractNumId w:val="12"/>
  </w:num>
  <w:num w:numId="12">
    <w:abstractNumId w:val="7"/>
  </w:num>
  <w:num w:numId="13">
    <w:abstractNumId w:val="14"/>
  </w:num>
  <w:num w:numId="14">
    <w:abstractNumId w:val="9"/>
  </w:num>
  <w:num w:numId="15">
    <w:abstractNumId w:val="1"/>
  </w:num>
  <w:num w:numId="16">
    <w:abstractNumId w:val="19"/>
  </w:num>
  <w:num w:numId="17">
    <w:abstractNumId w:val="20"/>
  </w:num>
  <w:num w:numId="18">
    <w:abstractNumId w:val="27"/>
  </w:num>
  <w:num w:numId="19">
    <w:abstractNumId w:val="22"/>
  </w:num>
  <w:num w:numId="20">
    <w:abstractNumId w:val="16"/>
  </w:num>
  <w:num w:numId="21">
    <w:abstractNumId w:val="4"/>
  </w:num>
  <w:num w:numId="22">
    <w:abstractNumId w:val="17"/>
  </w:num>
  <w:num w:numId="23">
    <w:abstractNumId w:val="25"/>
  </w:num>
  <w:num w:numId="24">
    <w:abstractNumId w:val="24"/>
  </w:num>
  <w:num w:numId="25">
    <w:abstractNumId w:val="23"/>
  </w:num>
  <w:num w:numId="26">
    <w:abstractNumId w:val="26"/>
  </w:num>
  <w:num w:numId="27">
    <w:abstractNumId w:val="2"/>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DF9"/>
    <w:rsid w:val="00420DF9"/>
    <w:rsid w:val="00E70154"/>
    <w:rsid w:val="00EA5C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1C8C2"/>
  <w15:chartTrackingRefBased/>
  <w15:docId w15:val="{8E820579-D1CC-4F31-A3E2-0D4E4C049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20DF9"/>
    <w:pPr>
      <w:widowControl w:val="0"/>
      <w:topLinePunct/>
      <w:ind w:leftChars="100" w:left="210" w:rightChars="100" w:right="100"/>
      <w:jc w:val="both"/>
      <w:textAlignment w:val="center"/>
    </w:pPr>
    <w:rPr>
      <w:rFonts w:ascii="Times New Roman" w:eastAsia="宋体" w:hAnsi="Times New Roman" w:cs="Times New Roman"/>
      <w:color w:val="000000"/>
      <w:kern w:val="20"/>
      <w:szCs w:val="20"/>
    </w:rPr>
  </w:style>
  <w:style w:type="paragraph" w:styleId="1">
    <w:name w:val="heading 1"/>
    <w:basedOn w:val="a"/>
    <w:next w:val="a"/>
    <w:link w:val="10"/>
    <w:uiPriority w:val="9"/>
    <w:qFormat/>
    <w:rsid w:val="00420DF9"/>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420DF9"/>
    <w:pPr>
      <w:keepNext/>
      <w:keepLines/>
      <w:spacing w:before="260" w:after="260"/>
      <w:outlineLvl w:val="1"/>
    </w:pPr>
    <w:rPr>
      <w:rFonts w:asciiTheme="majorHAnsi" w:hAnsiTheme="majorHAnsi" w:cstheme="majorBidi"/>
      <w:b/>
      <w:bCs/>
      <w:szCs w:val="32"/>
    </w:rPr>
  </w:style>
  <w:style w:type="paragraph" w:styleId="3">
    <w:name w:val="heading 3"/>
    <w:aliases w:val="目题"/>
    <w:basedOn w:val="a"/>
    <w:next w:val="a0"/>
    <w:link w:val="30"/>
    <w:qFormat/>
    <w:rsid w:val="00420DF9"/>
    <w:pPr>
      <w:keepNext/>
      <w:widowControl/>
      <w:tabs>
        <w:tab w:val="left" w:pos="0"/>
      </w:tabs>
      <w:topLinePunct w:val="0"/>
      <w:spacing w:before="80" w:after="80"/>
      <w:jc w:val="left"/>
      <w:textAlignment w:val="auto"/>
      <w:outlineLvl w:val="2"/>
    </w:pPr>
    <w:rPr>
      <w:rFonts w:ascii="Arial" w:eastAsia="黑体" w:hAnsi="Arial" w:cs="Arial"/>
      <w:sz w:val="28"/>
      <w:szCs w:val="28"/>
    </w:rPr>
  </w:style>
  <w:style w:type="paragraph" w:styleId="4">
    <w:name w:val="heading 4"/>
    <w:basedOn w:val="a"/>
    <w:next w:val="a"/>
    <w:link w:val="40"/>
    <w:uiPriority w:val="9"/>
    <w:semiHidden/>
    <w:unhideWhenUsed/>
    <w:qFormat/>
    <w:rsid w:val="00420DF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420DF9"/>
    <w:rPr>
      <w:rFonts w:ascii="Times New Roman" w:eastAsia="宋体" w:hAnsi="Times New Roman" w:cs="Times New Roman"/>
      <w:b/>
      <w:bCs/>
      <w:color w:val="000000"/>
      <w:kern w:val="44"/>
      <w:sz w:val="44"/>
      <w:szCs w:val="44"/>
    </w:rPr>
  </w:style>
  <w:style w:type="character" w:customStyle="1" w:styleId="20">
    <w:name w:val="标题 2 字符"/>
    <w:basedOn w:val="a1"/>
    <w:link w:val="2"/>
    <w:uiPriority w:val="9"/>
    <w:semiHidden/>
    <w:rsid w:val="00420DF9"/>
    <w:rPr>
      <w:rFonts w:asciiTheme="majorHAnsi" w:eastAsia="宋体" w:hAnsiTheme="majorHAnsi" w:cstheme="majorBidi"/>
      <w:b/>
      <w:bCs/>
      <w:color w:val="000000"/>
      <w:kern w:val="20"/>
      <w:szCs w:val="32"/>
    </w:rPr>
  </w:style>
  <w:style w:type="character" w:customStyle="1" w:styleId="30">
    <w:name w:val="标题 3 字符"/>
    <w:aliases w:val="目题 字符"/>
    <w:basedOn w:val="a1"/>
    <w:link w:val="3"/>
    <w:rsid w:val="00420DF9"/>
    <w:rPr>
      <w:rFonts w:ascii="Arial" w:eastAsia="黑体" w:hAnsi="Arial" w:cs="Arial"/>
      <w:color w:val="000000"/>
      <w:kern w:val="20"/>
      <w:sz w:val="28"/>
      <w:szCs w:val="28"/>
    </w:rPr>
  </w:style>
  <w:style w:type="character" w:customStyle="1" w:styleId="40">
    <w:name w:val="标题 4 字符"/>
    <w:basedOn w:val="a1"/>
    <w:link w:val="4"/>
    <w:uiPriority w:val="9"/>
    <w:semiHidden/>
    <w:rsid w:val="00420DF9"/>
    <w:rPr>
      <w:rFonts w:asciiTheme="majorHAnsi" w:eastAsiaTheme="majorEastAsia" w:hAnsiTheme="majorHAnsi" w:cstheme="majorBidi"/>
      <w:b/>
      <w:bCs/>
      <w:color w:val="000000"/>
      <w:kern w:val="20"/>
      <w:sz w:val="28"/>
      <w:szCs w:val="28"/>
    </w:rPr>
  </w:style>
  <w:style w:type="character" w:styleId="a4">
    <w:name w:val="page number"/>
    <w:basedOn w:val="a1"/>
    <w:rsid w:val="00420DF9"/>
  </w:style>
  <w:style w:type="character" w:customStyle="1" w:styleId="a5">
    <w:name w:val="正文缩进 字符"/>
    <w:aliases w:val="子标题 字符"/>
    <w:link w:val="a0"/>
    <w:rsid w:val="00420DF9"/>
    <w:rPr>
      <w:rFonts w:eastAsia="宋体"/>
    </w:rPr>
  </w:style>
  <w:style w:type="character" w:customStyle="1" w:styleId="11">
    <w:name w:val="页眉 字符1"/>
    <w:link w:val="a6"/>
    <w:uiPriority w:val="99"/>
    <w:rsid w:val="00420DF9"/>
    <w:rPr>
      <w:rFonts w:eastAsia="楷体_GB2312"/>
      <w:color w:val="000000"/>
      <w:kern w:val="20"/>
      <w:sz w:val="18"/>
    </w:rPr>
  </w:style>
  <w:style w:type="paragraph" w:styleId="a0">
    <w:name w:val="Normal Indent"/>
    <w:aliases w:val="子标题"/>
    <w:basedOn w:val="a"/>
    <w:link w:val="a5"/>
    <w:qFormat/>
    <w:rsid w:val="00420DF9"/>
    <w:pPr>
      <w:ind w:firstLine="420"/>
    </w:pPr>
    <w:rPr>
      <w:rFonts w:asciiTheme="minorHAnsi" w:hAnsiTheme="minorHAnsi" w:cstheme="minorBidi"/>
      <w:color w:val="auto"/>
      <w:kern w:val="2"/>
      <w:szCs w:val="22"/>
    </w:rPr>
  </w:style>
  <w:style w:type="paragraph" w:styleId="a7">
    <w:name w:val="footer"/>
    <w:basedOn w:val="a"/>
    <w:link w:val="a8"/>
    <w:rsid w:val="00420DF9"/>
    <w:pPr>
      <w:tabs>
        <w:tab w:val="center" w:pos="4153"/>
        <w:tab w:val="right" w:pos="8306"/>
      </w:tabs>
      <w:snapToGrid w:val="0"/>
      <w:jc w:val="left"/>
    </w:pPr>
    <w:rPr>
      <w:sz w:val="18"/>
    </w:rPr>
  </w:style>
  <w:style w:type="character" w:customStyle="1" w:styleId="a8">
    <w:name w:val="页脚 字符"/>
    <w:basedOn w:val="a1"/>
    <w:link w:val="a7"/>
    <w:rsid w:val="00420DF9"/>
    <w:rPr>
      <w:rFonts w:ascii="Times New Roman" w:eastAsia="宋体" w:hAnsi="Times New Roman" w:cs="Times New Roman"/>
      <w:color w:val="000000"/>
      <w:kern w:val="20"/>
      <w:sz w:val="18"/>
      <w:szCs w:val="20"/>
    </w:rPr>
  </w:style>
  <w:style w:type="paragraph" w:styleId="a6">
    <w:name w:val="header"/>
    <w:basedOn w:val="a"/>
    <w:link w:val="11"/>
    <w:uiPriority w:val="99"/>
    <w:rsid w:val="00420DF9"/>
    <w:pPr>
      <w:pBdr>
        <w:bottom w:val="single" w:sz="6" w:space="1" w:color="auto"/>
      </w:pBdr>
      <w:tabs>
        <w:tab w:val="center" w:pos="4153"/>
        <w:tab w:val="right" w:pos="8306"/>
      </w:tabs>
      <w:snapToGrid w:val="0"/>
      <w:jc w:val="right"/>
    </w:pPr>
    <w:rPr>
      <w:rFonts w:asciiTheme="minorHAnsi" w:eastAsia="楷体_GB2312" w:hAnsiTheme="minorHAnsi" w:cstheme="minorBidi"/>
      <w:sz w:val="18"/>
      <w:szCs w:val="22"/>
    </w:rPr>
  </w:style>
  <w:style w:type="character" w:customStyle="1" w:styleId="a9">
    <w:name w:val="页眉 字符"/>
    <w:basedOn w:val="a1"/>
    <w:uiPriority w:val="99"/>
    <w:semiHidden/>
    <w:rsid w:val="00420DF9"/>
    <w:rPr>
      <w:rFonts w:ascii="Times New Roman" w:eastAsia="宋体" w:hAnsi="Times New Roman" w:cs="Times New Roman"/>
      <w:color w:val="000000"/>
      <w:kern w:val="20"/>
      <w:sz w:val="18"/>
      <w:szCs w:val="18"/>
    </w:rPr>
  </w:style>
  <w:style w:type="paragraph" w:customStyle="1" w:styleId="table">
    <w:name w:val="table"/>
    <w:basedOn w:val="a"/>
    <w:qFormat/>
    <w:rsid w:val="00420DF9"/>
    <w:pPr>
      <w:topLinePunct w:val="0"/>
      <w:spacing w:line="300" w:lineRule="auto"/>
      <w:jc w:val="left"/>
      <w:textAlignment w:val="auto"/>
    </w:pPr>
    <w:rPr>
      <w:rFonts w:ascii="仿宋" w:hAnsi="仿宋"/>
      <w:color w:val="auto"/>
      <w:kern w:val="0"/>
      <w:szCs w:val="24"/>
      <w:lang w:val="x-none" w:eastAsia="x-none"/>
    </w:rPr>
  </w:style>
  <w:style w:type="paragraph" w:customStyle="1" w:styleId="TSUP-TEXT">
    <w:name w:val="TSUP-TEXT"/>
    <w:basedOn w:val="a"/>
    <w:link w:val="TSUP-TEXTChar"/>
    <w:autoRedefine/>
    <w:qFormat/>
    <w:rsid w:val="00420DF9"/>
    <w:pPr>
      <w:topLinePunct w:val="0"/>
      <w:spacing w:line="300" w:lineRule="auto"/>
      <w:ind w:firstLineChars="200" w:firstLine="200"/>
      <w:jc w:val="left"/>
      <w:textAlignment w:val="auto"/>
    </w:pPr>
    <w:rPr>
      <w:rFonts w:ascii="仿宋" w:hAnsi="仿宋"/>
      <w:color w:val="auto"/>
      <w:kern w:val="0"/>
      <w:szCs w:val="24"/>
      <w:lang w:val="x-none" w:eastAsia="x-none"/>
    </w:rPr>
  </w:style>
  <w:style w:type="character" w:customStyle="1" w:styleId="TSUP-TEXTChar">
    <w:name w:val="TSUP-TEXT Char"/>
    <w:link w:val="TSUP-TEXT"/>
    <w:rsid w:val="00420DF9"/>
    <w:rPr>
      <w:rFonts w:ascii="仿宋" w:eastAsia="宋体" w:hAnsi="仿宋" w:cs="Times New Roman"/>
      <w:kern w:val="0"/>
      <w:szCs w:val="24"/>
      <w:lang w:val="x-none" w:eastAsia="x-none"/>
    </w:rPr>
  </w:style>
  <w:style w:type="paragraph" w:customStyle="1" w:styleId="TSUP-Note">
    <w:name w:val="TSUP-Note"/>
    <w:basedOn w:val="a"/>
    <w:link w:val="TSUP-NoteChar"/>
    <w:autoRedefine/>
    <w:qFormat/>
    <w:rsid w:val="00420DF9"/>
    <w:pPr>
      <w:topLinePunct w:val="0"/>
      <w:spacing w:line="300" w:lineRule="auto"/>
      <w:jc w:val="left"/>
      <w:textAlignment w:val="auto"/>
    </w:pPr>
    <w:rPr>
      <w:rFonts w:ascii="仿宋" w:hAnsi="仿宋"/>
      <w:color w:val="0000FF"/>
      <w:kern w:val="0"/>
      <w:szCs w:val="24"/>
      <w:lang w:val="x-none" w:eastAsia="x-none"/>
    </w:rPr>
  </w:style>
  <w:style w:type="character" w:customStyle="1" w:styleId="TSUP-NoteChar">
    <w:name w:val="TSUP-Note Char"/>
    <w:link w:val="TSUP-Note"/>
    <w:rsid w:val="00420DF9"/>
    <w:rPr>
      <w:rFonts w:ascii="仿宋" w:eastAsia="宋体" w:hAnsi="仿宋" w:cs="Times New Roman"/>
      <w:color w:val="0000FF"/>
      <w:kern w:val="0"/>
      <w:szCs w:val="24"/>
      <w:lang w:val="x-none" w:eastAsia="x-none"/>
    </w:rPr>
  </w:style>
  <w:style w:type="paragraph" w:styleId="aa">
    <w:name w:val="Balloon Text"/>
    <w:basedOn w:val="a"/>
    <w:link w:val="ab"/>
    <w:uiPriority w:val="99"/>
    <w:semiHidden/>
    <w:unhideWhenUsed/>
    <w:rsid w:val="00420DF9"/>
    <w:rPr>
      <w:sz w:val="18"/>
      <w:szCs w:val="18"/>
    </w:rPr>
  </w:style>
  <w:style w:type="character" w:customStyle="1" w:styleId="ab">
    <w:name w:val="批注框文本 字符"/>
    <w:basedOn w:val="a1"/>
    <w:link w:val="aa"/>
    <w:uiPriority w:val="99"/>
    <w:semiHidden/>
    <w:rsid w:val="00420DF9"/>
    <w:rPr>
      <w:rFonts w:ascii="Times New Roman" w:eastAsia="宋体" w:hAnsi="Times New Roman" w:cs="Times New Roman"/>
      <w:color w:val="000000"/>
      <w:kern w:val="20"/>
      <w:sz w:val="18"/>
      <w:szCs w:val="18"/>
    </w:rPr>
  </w:style>
  <w:style w:type="character" w:styleId="ac">
    <w:name w:val="Strong"/>
    <w:basedOn w:val="a1"/>
    <w:qFormat/>
    <w:rsid w:val="00420DF9"/>
    <w:rPr>
      <w:rFonts w:eastAsia="宋体"/>
      <w:b/>
      <w:bCs/>
      <w:sz w:val="21"/>
    </w:rPr>
  </w:style>
  <w:style w:type="paragraph" w:styleId="ad">
    <w:name w:val="List Paragraph"/>
    <w:basedOn w:val="a"/>
    <w:uiPriority w:val="34"/>
    <w:qFormat/>
    <w:rsid w:val="00420DF9"/>
    <w:pPr>
      <w:topLinePunct w:val="0"/>
      <w:ind w:leftChars="0" w:left="0" w:rightChars="0" w:right="0" w:firstLineChars="200" w:firstLine="420"/>
      <w:textAlignment w:val="auto"/>
    </w:pPr>
    <w:rPr>
      <w:rFonts w:asciiTheme="minorHAnsi" w:eastAsiaTheme="minorEastAsia" w:hAnsiTheme="minorHAnsi" w:cstheme="minorBidi"/>
      <w:color w:val="auto"/>
      <w:kern w:val="2"/>
      <w:szCs w:val="22"/>
    </w:rPr>
  </w:style>
  <w:style w:type="character" w:styleId="ae">
    <w:name w:val="Hyperlink"/>
    <w:basedOn w:val="a1"/>
    <w:uiPriority w:val="99"/>
    <w:unhideWhenUsed/>
    <w:rsid w:val="00420DF9"/>
    <w:rPr>
      <w:color w:val="0563C1" w:themeColor="hyperlink"/>
      <w:u w:val="single"/>
    </w:rPr>
  </w:style>
  <w:style w:type="character" w:styleId="af">
    <w:name w:val="Unresolved Mention"/>
    <w:basedOn w:val="a1"/>
    <w:uiPriority w:val="99"/>
    <w:semiHidden/>
    <w:unhideWhenUsed/>
    <w:rsid w:val="00420DF9"/>
    <w:rPr>
      <w:color w:val="605E5C"/>
      <w:shd w:val="clear" w:color="auto" w:fill="E1DFDD"/>
    </w:rPr>
  </w:style>
  <w:style w:type="paragraph" w:styleId="af0">
    <w:name w:val="Normal (Web)"/>
    <w:basedOn w:val="a"/>
    <w:rsid w:val="00420DF9"/>
    <w:pPr>
      <w:topLinePunct w:val="0"/>
      <w:spacing w:beforeAutospacing="1" w:afterAutospacing="1"/>
      <w:ind w:leftChars="0" w:left="0" w:rightChars="0" w:right="0"/>
      <w:jc w:val="left"/>
      <w:textAlignment w:val="auto"/>
    </w:pPr>
    <w:rPr>
      <w:color w:val="auto"/>
      <w:kern w:val="0"/>
      <w:sz w:val="24"/>
      <w:szCs w:val="24"/>
    </w:rPr>
  </w:style>
  <w:style w:type="paragraph" w:styleId="TOC1">
    <w:name w:val="toc 1"/>
    <w:basedOn w:val="a"/>
    <w:next w:val="a"/>
    <w:autoRedefine/>
    <w:uiPriority w:val="39"/>
    <w:unhideWhenUsed/>
    <w:rsid w:val="00420DF9"/>
    <w:pPr>
      <w:ind w:left="0"/>
    </w:pPr>
  </w:style>
  <w:style w:type="paragraph" w:styleId="TOC2">
    <w:name w:val="toc 2"/>
    <w:basedOn w:val="a"/>
    <w:next w:val="a"/>
    <w:autoRedefine/>
    <w:uiPriority w:val="39"/>
    <w:unhideWhenUsed/>
    <w:rsid w:val="00420DF9"/>
    <w:pPr>
      <w:ind w:leftChars="200" w:left="420"/>
    </w:pPr>
  </w:style>
  <w:style w:type="paragraph" w:styleId="TOC">
    <w:name w:val="TOC Heading"/>
    <w:basedOn w:val="1"/>
    <w:next w:val="a"/>
    <w:uiPriority w:val="39"/>
    <w:unhideWhenUsed/>
    <w:qFormat/>
    <w:rsid w:val="00420DF9"/>
    <w:pPr>
      <w:widowControl/>
      <w:topLinePunct w:val="0"/>
      <w:spacing w:before="240" w:after="0" w:line="259" w:lineRule="auto"/>
      <w:ind w:leftChars="0" w:left="0" w:rightChars="0" w:right="0"/>
      <w:jc w:val="left"/>
      <w:textAlignment w:val="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3">
    <w:name w:val="toc 3"/>
    <w:basedOn w:val="a"/>
    <w:next w:val="a"/>
    <w:autoRedefine/>
    <w:uiPriority w:val="39"/>
    <w:unhideWhenUsed/>
    <w:rsid w:val="00420DF9"/>
    <w:pPr>
      <w:ind w:leftChars="400" w:left="840"/>
    </w:pPr>
  </w:style>
  <w:style w:type="paragraph" w:styleId="TOC4">
    <w:name w:val="toc 4"/>
    <w:basedOn w:val="a"/>
    <w:next w:val="a"/>
    <w:autoRedefine/>
    <w:uiPriority w:val="39"/>
    <w:unhideWhenUsed/>
    <w:rsid w:val="00420DF9"/>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jpeg"/><Relationship Id="rId34" Type="http://schemas.openxmlformats.org/officeDocument/2006/relationships/header" Target="header3.xml"/><Relationship Id="rId7" Type="http://schemas.openxmlformats.org/officeDocument/2006/relationships/hyperlink" Target="https://baike.baidu.com/item/%E5%90%8E%E5%8B%A4%E7%AE%A1%E7%90%86/11045247"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hyperlink" Target="https://baike.baidu.com/item/%E6%95%99%E5%AD%A6%E7%AE%A1%E7%90%86/628913" TargetMode="External"/><Relationship Id="rId11" Type="http://schemas.openxmlformats.org/officeDocument/2006/relationships/image" Target="media/image2.png"/><Relationship Id="rId24" Type="http://schemas.openxmlformats.org/officeDocument/2006/relationships/image" Target="media/image15.jpe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baike.baidu.com/item/%E5%AD%98%E5%82%A8%E9%87%8F" TargetMode="Externa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hyperlink" Target="https://baike.baidu.com/item/%E8%AE%A1%E7%AE%97%E6%9C%BA%E7%A7%91%E5%AD%A6%E4%B8%8E%E6%8A%80%E6%9C%AF"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1A328-DDD5-4A7E-BFE2-9145D26C8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33</Pages>
  <Words>2454</Words>
  <Characters>13993</Characters>
  <Application>Microsoft Office Word</Application>
  <DocSecurity>0</DocSecurity>
  <Lines>116</Lines>
  <Paragraphs>32</Paragraphs>
  <ScaleCrop>false</ScaleCrop>
  <Company/>
  <LinksUpToDate>false</LinksUpToDate>
  <CharactersWithSpaces>16415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86156</dc:creator>
  <cp:keywords/>
  <dc:description/>
  <cp:lastModifiedBy>86156</cp:lastModifiedBy>
  <cp:revision>2</cp:revision>
  <dcterms:created xsi:type="dcterms:W3CDTF">2021-05-28T06:40:00Z</dcterms:created>
  <dcterms:modified xsi:type="dcterms:W3CDTF">2021-05-28T06:42:00Z</dcterms:modified>
</cp:coreProperties>
</file>