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制作6种风格（书本P</w:t>
      </w:r>
      <w:r>
        <w:rPr>
          <w:rFonts w:ascii="宋体" w:hAnsi="宋体" w:eastAsia="宋体"/>
          <w:b/>
          <w:bCs/>
          <w:sz w:val="44"/>
          <w:szCs w:val="44"/>
        </w:rPr>
        <w:t>165</w:t>
      </w:r>
      <w:r>
        <w:rPr>
          <w:rFonts w:hint="eastAsia" w:ascii="宋体" w:hAnsi="宋体" w:eastAsia="宋体"/>
          <w:b/>
          <w:bCs/>
          <w:sz w:val="44"/>
          <w:szCs w:val="44"/>
        </w:rPr>
        <w:t>）打分表</w:t>
      </w:r>
    </w:p>
    <w:p>
      <w:pPr>
        <w:pStyle w:val="4"/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bo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bo-CN"/>
        </w:rPr>
        <w:t>满分10分：</w:t>
      </w:r>
    </w:p>
    <w:tbl>
      <w:tblPr>
        <w:tblStyle w:val="2"/>
        <w:tblW w:w="7579" w:type="dxa"/>
        <w:tblInd w:w="0" w:type="dxa"/>
        <w:tblBorders>
          <w:top w:val="single" w:color="000000" w:sz="4" w:space="0"/>
          <w:left w:val="single" w:color="000000" w:sz="4" w:space="0"/>
          <w:bottom w:val="single" w:color="auto" w:sz="4" w:space="0"/>
          <w:right w:val="single" w:color="000000" w:sz="4" w:space="0"/>
          <w:insideH w:val="single" w:color="000000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  <w:gridCol w:w="1186"/>
        <w:gridCol w:w="1356"/>
        <w:gridCol w:w="1479"/>
      </w:tblGrid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踪家君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ind w:firstLine="44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刘倩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ind w:firstLine="44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孙颖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>
            <w:pPr>
              <w:widowControl/>
              <w:ind w:firstLine="44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岳大帅</w:t>
            </w:r>
          </w:p>
        </w:tc>
        <w:tc>
          <w:tcPr>
            <w:tcW w:w="1479" w:type="dxa"/>
            <w:shd w:val="clear" w:color="auto" w:fill="auto"/>
            <w:noWrap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边巴曲珍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86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管道和过滤器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     6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客户-服务器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对等网络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5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发布-订阅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信息库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4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auto" w:sz="4" w:space="0"/>
            <w:right w:val="single" w:color="000000" w:sz="4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86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分层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>9</w:t>
            </w:r>
          </w:p>
        </w:tc>
        <w:tc>
          <w:tcPr>
            <w:tcW w:w="118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356" w:type="dxa"/>
            <w:shd w:val="clear" w:color="000000" w:fill="FFC7CE"/>
            <w:noWrap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79" w:type="dxa"/>
            <w:shd w:val="clear" w:color="000000" w:fill="FFC7CE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  <w:lang w:val="en-US" w:eastAsia="zh-CN"/>
              </w:rPr>
              <w:t xml:space="preserve">    7</w:t>
            </w:r>
            <w:r>
              <w:rPr>
                <w:rFonts w:hint="eastAsia" w:ascii="宋体" w:hAnsi="宋体" w:eastAsia="宋体" w:cs="宋体"/>
                <w:color w:val="9C0006"/>
                <w:kern w:val="0"/>
                <w:sz w:val="22"/>
                <w:szCs w:val="22"/>
              </w:rPr>
              <w:t xml:space="preserve">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240C9"/>
    <w:multiLevelType w:val="multilevel"/>
    <w:tmpl w:val="209240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25B91"/>
    <w:rsid w:val="70C2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2021-06-02T11:17:00Z</dcterms:created>
  <dc:creator>离陌</dc:creator>
  <cp:lastModifiedBy>离陌</cp:lastModifiedBy>
  <dcterms:modified xsi:type="dcterms:W3CDTF">2021-06-02T11:18:44Z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40AF837FC6324859BC9D37DD5CAA2A25</vt:lpwstr>
  </property>
</Properties>
</file>