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DCB" w:rsidRDefault="00F27DCB">
      <w:pPr>
        <w:jc w:val="center"/>
        <w:rPr>
          <w:rFonts w:eastAsia="黑体"/>
          <w:b/>
          <w:bCs/>
          <w:sz w:val="28"/>
        </w:rPr>
      </w:pPr>
    </w:p>
    <w:p w:rsidR="00F27DCB" w:rsidRDefault="00F27DCB">
      <w:pPr>
        <w:jc w:val="center"/>
      </w:pPr>
    </w:p>
    <w:p w:rsidR="00F27DCB" w:rsidRDefault="00F27DCB">
      <w:pPr>
        <w:jc w:val="center"/>
      </w:pPr>
    </w:p>
    <w:p w:rsidR="00F27DCB" w:rsidRDefault="00F27DCB">
      <w:pPr>
        <w:jc w:val="center"/>
      </w:pPr>
    </w:p>
    <w:p w:rsidR="00F27DCB" w:rsidRDefault="00F27DCB">
      <w:pPr>
        <w:jc w:val="center"/>
      </w:pPr>
    </w:p>
    <w:p w:rsidR="00F27DCB" w:rsidRDefault="002D33F8">
      <w:pPr>
        <w:spacing w:line="360" w:lineRule="auto"/>
        <w:jc w:val="center"/>
        <w:rPr>
          <w:rFonts w:ascii="黑体" w:eastAsia="黑体" w:hAnsi="黑体"/>
          <w:sz w:val="72"/>
          <w:szCs w:val="72"/>
        </w:rPr>
      </w:pPr>
      <w:r>
        <w:rPr>
          <w:rFonts w:ascii="黑体" w:eastAsia="黑体" w:hAnsi="黑体" w:hint="eastAsia"/>
          <w:sz w:val="72"/>
          <w:szCs w:val="72"/>
        </w:rPr>
        <w:t>应急响应典型案例集（2021）</w:t>
      </w:r>
    </w:p>
    <w:p w:rsidR="00F27DCB" w:rsidRDefault="00F27DCB">
      <w:pPr>
        <w:jc w:val="center"/>
      </w:pPr>
    </w:p>
    <w:p w:rsidR="00F27DCB" w:rsidRDefault="002D33F8">
      <w:pPr>
        <w:jc w:val="center"/>
        <w:rPr>
          <w:rFonts w:ascii="微软雅黑" w:eastAsia="微软雅黑" w:hAnsi="微软雅黑"/>
          <w:bCs/>
          <w:sz w:val="28"/>
          <w:szCs w:val="28"/>
        </w:rPr>
      </w:pPr>
      <w:r>
        <w:rPr>
          <w:noProof/>
        </w:rPr>
        <w:drawing>
          <wp:anchor distT="0" distB="0" distL="0" distR="0" simplePos="0" relativeHeight="251659264" behindDoc="1" locked="0" layoutInCell="1" allowOverlap="1">
            <wp:simplePos x="0" y="0"/>
            <wp:positionH relativeFrom="column">
              <wp:posOffset>-1073785</wp:posOffset>
            </wp:positionH>
            <wp:positionV relativeFrom="paragraph">
              <wp:posOffset>288925</wp:posOffset>
            </wp:positionV>
            <wp:extent cx="7650480" cy="3616960"/>
            <wp:effectExtent l="0" t="0" r="0" b="0"/>
            <wp:wrapNone/>
            <wp:docPr id="1026" name="图片 22" descr="LOGO%20终版%201015/辅助徒刑-01-01.png"/>
            <wp:cNvGraphicFramePr/>
            <a:graphic xmlns:a="http://schemas.openxmlformats.org/drawingml/2006/main">
              <a:graphicData uri="http://schemas.openxmlformats.org/drawingml/2006/picture">
                <pic:pic xmlns:pic="http://schemas.openxmlformats.org/drawingml/2006/picture">
                  <pic:nvPicPr>
                    <pic:cNvPr id="1026" name="图片 22" descr="LOGO%20终版%201015/辅助徒刑-01-01.png"/>
                    <pic:cNvPicPr/>
                  </pic:nvPicPr>
                  <pic:blipFill>
                    <a:blip r:embed="rId16" cstate="print"/>
                    <a:srcRect/>
                    <a:stretch>
                      <a:fillRect/>
                    </a:stretch>
                  </pic:blipFill>
                  <pic:spPr>
                    <a:xfrm>
                      <a:off x="0" y="0"/>
                      <a:ext cx="7650480" cy="3616960"/>
                    </a:xfrm>
                    <a:prstGeom prst="rect">
                      <a:avLst/>
                    </a:prstGeom>
                    <a:ln>
                      <a:noFill/>
                    </a:ln>
                  </pic:spPr>
                </pic:pic>
              </a:graphicData>
            </a:graphic>
          </wp:anchor>
        </w:drawing>
      </w:r>
    </w:p>
    <w:p w:rsidR="00F27DCB" w:rsidRDefault="00F27DCB">
      <w:pPr>
        <w:jc w:val="center"/>
        <w:rPr>
          <w:rFonts w:eastAsia="黑体"/>
          <w:bCs/>
          <w:sz w:val="28"/>
          <w:szCs w:val="28"/>
        </w:rPr>
      </w:pPr>
    </w:p>
    <w:p w:rsidR="00F27DCB" w:rsidRDefault="00F27DCB">
      <w:pPr>
        <w:jc w:val="center"/>
      </w:pPr>
    </w:p>
    <w:p w:rsidR="00F27DCB" w:rsidRDefault="00F27DCB">
      <w:pPr>
        <w:jc w:val="center"/>
      </w:pPr>
    </w:p>
    <w:p w:rsidR="00F27DCB" w:rsidRDefault="00F27DCB">
      <w:pPr>
        <w:jc w:val="center"/>
      </w:pPr>
    </w:p>
    <w:p w:rsidR="00F27DCB" w:rsidRDefault="00F27DCB">
      <w:pPr>
        <w:jc w:val="center"/>
      </w:pPr>
    </w:p>
    <w:p w:rsidR="00F27DCB" w:rsidRDefault="00F27DCB">
      <w:pPr>
        <w:jc w:val="center"/>
      </w:pPr>
    </w:p>
    <w:p w:rsidR="00F27DCB" w:rsidRDefault="00F27DCB">
      <w:pPr>
        <w:rPr>
          <w:rFonts w:eastAsia="黑体"/>
          <w:b/>
          <w:bCs/>
          <w:sz w:val="44"/>
        </w:rPr>
      </w:pPr>
    </w:p>
    <w:p w:rsidR="00F27DCB" w:rsidRDefault="002D33F8">
      <w:pPr>
        <w:jc w:val="center"/>
        <w:rPr>
          <w:rFonts w:ascii="黑体" w:eastAsia="黑体" w:hAnsi="黑体"/>
          <w:bCs/>
          <w:sz w:val="32"/>
          <w:szCs w:val="32"/>
        </w:rPr>
      </w:pPr>
      <w:r>
        <w:rPr>
          <w:rFonts w:ascii="黑体" w:eastAsia="黑体" w:hAnsi="黑体" w:hint="eastAsia"/>
          <w:bCs/>
          <w:sz w:val="32"/>
          <w:szCs w:val="32"/>
        </w:rPr>
        <w:t>奇</w:t>
      </w:r>
      <w:r>
        <w:rPr>
          <w:rFonts w:ascii="黑体" w:eastAsia="黑体" w:hAnsi="黑体"/>
          <w:bCs/>
          <w:sz w:val="32"/>
          <w:szCs w:val="32"/>
        </w:rPr>
        <w:t>安信安服团队</w:t>
      </w:r>
    </w:p>
    <w:p w:rsidR="00F27DCB" w:rsidRDefault="002D33F8">
      <w:pPr>
        <w:jc w:val="center"/>
        <w:rPr>
          <w:rFonts w:ascii="黑体" w:eastAsia="黑体" w:hAnsi="黑体"/>
          <w:sz w:val="32"/>
          <w:szCs w:val="32"/>
        </w:rPr>
      </w:pPr>
      <w:r>
        <w:rPr>
          <w:rFonts w:ascii="微软雅黑" w:eastAsia="微软雅黑" w:hAnsi="微软雅黑"/>
          <w:bCs/>
          <w:sz w:val="32"/>
          <w:szCs w:val="32"/>
        </w:rPr>
        <w:t>20</w:t>
      </w:r>
      <w:r>
        <w:rPr>
          <w:rFonts w:ascii="微软雅黑" w:eastAsia="微软雅黑" w:hAnsi="微软雅黑" w:hint="eastAsia"/>
          <w:bCs/>
          <w:sz w:val="32"/>
          <w:szCs w:val="32"/>
        </w:rPr>
        <w:t>21</w:t>
      </w:r>
      <w:r>
        <w:rPr>
          <w:rFonts w:ascii="微软雅黑" w:eastAsia="微软雅黑" w:hAnsi="微软雅黑"/>
          <w:bCs/>
          <w:sz w:val="32"/>
          <w:szCs w:val="32"/>
        </w:rPr>
        <w:t>年</w:t>
      </w:r>
      <w:r>
        <w:rPr>
          <w:rFonts w:ascii="微软雅黑" w:eastAsia="微软雅黑" w:hAnsi="微软雅黑" w:hint="eastAsia"/>
          <w:bCs/>
          <w:sz w:val="32"/>
          <w:szCs w:val="32"/>
        </w:rPr>
        <w:t>7</w:t>
      </w:r>
      <w:r>
        <w:rPr>
          <w:rFonts w:ascii="微软雅黑" w:eastAsia="微软雅黑" w:hAnsi="微软雅黑"/>
          <w:bCs/>
          <w:sz w:val="32"/>
          <w:szCs w:val="32"/>
        </w:rPr>
        <w:t>月</w:t>
      </w:r>
      <w:r>
        <w:rPr>
          <w:rFonts w:ascii="黑体" w:eastAsia="黑体" w:hAnsi="黑体"/>
          <w:sz w:val="32"/>
          <w:szCs w:val="32"/>
        </w:rPr>
        <w:br w:type="page"/>
      </w:r>
    </w:p>
    <w:p w:rsidR="00F27DCB" w:rsidRDefault="002D33F8">
      <w:pPr>
        <w:spacing w:before="0" w:beforeAutospacing="0" w:after="0" w:afterAutospacing="0"/>
        <w:jc w:val="center"/>
        <w:rPr>
          <w:rFonts w:ascii="黑体" w:eastAsia="黑体" w:hAnsi="黑体"/>
          <w:sz w:val="32"/>
          <w:szCs w:val="32"/>
        </w:rPr>
      </w:pPr>
      <w:r>
        <w:rPr>
          <w:rFonts w:ascii="黑体" w:eastAsia="黑体" w:hAnsi="黑体" w:hint="eastAsia"/>
          <w:sz w:val="32"/>
          <w:szCs w:val="32"/>
        </w:rPr>
        <w:lastRenderedPageBreak/>
        <w:t>前言</w:t>
      </w:r>
    </w:p>
    <w:p w:rsidR="00F27DCB" w:rsidRDefault="002D33F8">
      <w:pPr>
        <w:spacing w:before="0" w:beforeAutospacing="0"/>
        <w:ind w:firstLineChars="200" w:firstLine="480"/>
        <w:jc w:val="both"/>
        <w:rPr>
          <w:rFonts w:ascii="宋体" w:hAnsi="宋体"/>
        </w:rPr>
      </w:pPr>
      <w:r>
        <w:rPr>
          <w:rFonts w:ascii="宋体" w:hAnsi="宋体" w:hint="eastAsia"/>
        </w:rPr>
        <w:t>应急响应是网络安全工作中的重要组成部分，当政企机构发生重大网络安全事件时，往往意味着其背后存在着诸多的危险和隐患，应急响应事件的发生是长期网络安全监测不足，大量安全隐患未得到有效的及时处置等一系列安全问题最终隐患的集中爆发。</w:t>
      </w:r>
      <w:r w:rsidR="00990491" w:rsidRPr="00990491">
        <w:rPr>
          <w:rFonts w:ascii="宋体" w:hAnsi="宋体" w:hint="eastAsia"/>
        </w:rPr>
        <w:t>就</w:t>
      </w:r>
      <w:proofErr w:type="gramStart"/>
      <w:r w:rsidR="00990491" w:rsidRPr="00990491">
        <w:rPr>
          <w:rFonts w:ascii="宋体" w:hAnsi="宋体" w:hint="eastAsia"/>
        </w:rPr>
        <w:t>像一起</w:t>
      </w:r>
      <w:proofErr w:type="gramEnd"/>
      <w:r w:rsidR="00990491" w:rsidRPr="00990491">
        <w:rPr>
          <w:rFonts w:ascii="宋体" w:hAnsi="宋体" w:hint="eastAsia"/>
        </w:rPr>
        <w:t>火灾的爆发，映射着长期的消防建设不足</w:t>
      </w:r>
      <w:r w:rsidRPr="00990491">
        <w:rPr>
          <w:rFonts w:ascii="宋体" w:hAnsi="宋体" w:hint="eastAsia"/>
        </w:rPr>
        <w:t>。</w:t>
      </w:r>
      <w:r>
        <w:rPr>
          <w:rFonts w:ascii="宋体" w:hAnsi="宋体" w:hint="eastAsia"/>
        </w:rPr>
        <w:t>通过应急响应往往能够快速地发现政企机构网络安全建设中的典型不足。从应急响应事件来看，每次在应急响应结束后我们都会给政企机构提供很多的整改意见，政企机构在这些安全建议的基础上也会进行大量的建设和提高，从而避免应急事件的反复发生。我们在本书当中为大家整理了奇安信历年来处置过的几千起应急响应中精选的5</w:t>
      </w:r>
      <w:r>
        <w:rPr>
          <w:rFonts w:ascii="宋体" w:hAnsi="宋体"/>
        </w:rPr>
        <w:t>0</w:t>
      </w:r>
      <w:r>
        <w:rPr>
          <w:rFonts w:ascii="宋体" w:hAnsi="宋体" w:hint="eastAsia"/>
        </w:rPr>
        <w:t>个典型的案例，一方面通过网络安全应急响应事件来分析机构的安全隐患，另一方面，我们也可以通过应急响应案例来帮助更多企业，一旦发生安全事故、安全风险时有更多的经验和参考方法进行应急响应的处置，希望通过案例的分享能够帮助我们的广大政企</w:t>
      </w:r>
      <w:r w:rsidR="00E6562E">
        <w:rPr>
          <w:rFonts w:ascii="宋体" w:hAnsi="宋体" w:hint="eastAsia"/>
        </w:rPr>
        <w:t>机构</w:t>
      </w:r>
      <w:r>
        <w:rPr>
          <w:rFonts w:ascii="宋体" w:hAnsi="宋体" w:hint="eastAsia"/>
        </w:rPr>
        <w:t>提前防御、提早发现、及时处置。</w:t>
      </w:r>
    </w:p>
    <w:p w:rsidR="00F27DCB" w:rsidRDefault="002D33F8">
      <w:pPr>
        <w:spacing w:before="0" w:beforeAutospacing="0"/>
        <w:ind w:firstLineChars="200" w:firstLine="480"/>
        <w:jc w:val="both"/>
        <w:rPr>
          <w:rFonts w:ascii="宋体" w:hAnsi="宋体"/>
        </w:rPr>
      </w:pPr>
      <w:r>
        <w:rPr>
          <w:rFonts w:ascii="宋体" w:hAnsi="宋体" w:hint="eastAsia"/>
        </w:rPr>
        <w:t>通过近</w:t>
      </w:r>
      <w:r>
        <w:rPr>
          <w:rFonts w:ascii="宋体" w:hAnsi="宋体"/>
        </w:rPr>
        <w:t>6</w:t>
      </w:r>
      <w:r>
        <w:rPr>
          <w:rFonts w:ascii="宋体" w:hAnsi="宋体" w:hint="eastAsia"/>
        </w:rPr>
        <w:t>年的应急响应工作，我们发现以下几个典型特点。第一，勒索病毒的攻击愈演愈烈，包括在国外发生的多起重大事件，国内也不断有相关攻击案例的发生。同时，挖矿木马也越来越流行；第二，政企机构在网络安全建设中网络安全防护存在短板，常见如：弱口令、永恒之蓝漏洞补丁下载不及时、员工缺乏安全意识等问题尤其明显；第三，应急响应事件受影响范围主要集中在业务专网，平均占比可达6</w:t>
      </w:r>
      <w:r>
        <w:rPr>
          <w:rFonts w:ascii="宋体" w:hAnsi="宋体"/>
        </w:rPr>
        <w:t>0%</w:t>
      </w:r>
      <w:r>
        <w:rPr>
          <w:rFonts w:ascii="宋体" w:hAnsi="宋体" w:hint="eastAsia"/>
        </w:rPr>
        <w:t>以上，其次是办公终端；第四，敲诈勒索、</w:t>
      </w:r>
      <w:proofErr w:type="gramStart"/>
      <w:r>
        <w:rPr>
          <w:rFonts w:ascii="宋体" w:hAnsi="宋体" w:hint="eastAsia"/>
        </w:rPr>
        <w:t>黑产活动</w:t>
      </w:r>
      <w:proofErr w:type="gramEnd"/>
      <w:r>
        <w:rPr>
          <w:rFonts w:ascii="宋体" w:hAnsi="宋体" w:hint="eastAsia"/>
        </w:rPr>
        <w:t>是攻击者攻击政企机构的主要原因，而对政企机构所产生的后果也尤为严重，主要表现为导致生产效率低下，数据丢失和系统/网络</w:t>
      </w:r>
      <w:proofErr w:type="gramStart"/>
      <w:r>
        <w:rPr>
          <w:rFonts w:ascii="宋体" w:hAnsi="宋体" w:hint="eastAsia"/>
        </w:rPr>
        <w:t>不</w:t>
      </w:r>
      <w:proofErr w:type="gramEnd"/>
      <w:r>
        <w:rPr>
          <w:rFonts w:ascii="宋体" w:hAnsi="宋体" w:hint="eastAsia"/>
        </w:rPr>
        <w:t>可用等，对政企机构日常工作和运营造成了较大影响；第五，攻击者除利用病毒和木马攻击外，利用漏洞攻击和钓鱼邮件攻击的事件也在不断增多，常见漏洞如永恒之蓝漏洞、任意文件上传、weblogic反序列化漏洞；第六，通过对这6年政企单位应急响应事件发现数据进行对比，政企机构单位自行发现能力虽逐年上升，然而，其中被攻击者勒索后才发现事件的占比却高于政企机构日常安全运营巡检发现入侵迹象的占比，这说明国内政企机构的日常安全运营建设水平仍有待大幅提高。</w:t>
      </w:r>
    </w:p>
    <w:p w:rsidR="00F27DCB" w:rsidRDefault="002D33F8">
      <w:pPr>
        <w:spacing w:before="0" w:beforeAutospacing="0"/>
        <w:ind w:firstLineChars="200" w:firstLine="480"/>
        <w:jc w:val="both"/>
      </w:pPr>
      <w:r>
        <w:rPr>
          <w:rFonts w:ascii="宋体" w:hAnsi="宋体" w:hint="eastAsia"/>
        </w:rPr>
        <w:t>本书主要分为两个部分，第一部分结合2</w:t>
      </w:r>
      <w:r>
        <w:rPr>
          <w:rFonts w:ascii="宋体" w:hAnsi="宋体"/>
        </w:rPr>
        <w:t>021</w:t>
      </w:r>
      <w:r>
        <w:rPr>
          <w:rFonts w:ascii="宋体" w:hAnsi="宋体" w:hint="eastAsia"/>
        </w:rPr>
        <w:t>年最新的应急响应事件通过数据来表现当前网络安全应急响应的基本形势；第二部分一共分为十个章节，分别对勒索类、挖矿类、蠕虫类、篡改类等10种类型的典型案例进行介绍，希望能够通过应急响应数据和典型案例为政企机构的日常安全建设提供参考，使应急响应事件发生的越来越少，一旦发生安全事件时响应越来越快，损失降到越来越低，这也是我们应急响应工作的主要意义。</w:t>
      </w:r>
    </w:p>
    <w:p w:rsidR="00F27DCB" w:rsidRDefault="002D33F8">
      <w:pPr>
        <w:widowControl/>
        <w:rPr>
          <w:rFonts w:ascii="黑体" w:eastAsia="黑体" w:hAnsi="黑体"/>
          <w:sz w:val="32"/>
          <w:szCs w:val="32"/>
        </w:rPr>
      </w:pPr>
      <w:r>
        <w:rPr>
          <w:rFonts w:ascii="黑体" w:eastAsia="黑体" w:hAnsi="黑体"/>
          <w:sz w:val="32"/>
          <w:szCs w:val="32"/>
        </w:rPr>
        <w:br w:type="page"/>
      </w:r>
    </w:p>
    <w:p w:rsidR="00F27DCB" w:rsidRDefault="002D33F8">
      <w:pPr>
        <w:pStyle w:val="TOC1"/>
        <w:spacing w:before="0" w:afterLines="50" w:after="163" w:line="240" w:lineRule="auto"/>
        <w:jc w:val="center"/>
        <w:rPr>
          <w:rFonts w:ascii="黑体" w:eastAsia="黑体" w:hAnsi="黑体" w:cs="Times New Roman"/>
          <w:caps/>
          <w:color w:val="auto"/>
          <w:kern w:val="2"/>
        </w:rPr>
      </w:pPr>
      <w:r>
        <w:rPr>
          <w:rFonts w:ascii="黑体" w:eastAsia="黑体" w:hAnsi="黑体" w:cs="Times New Roman"/>
          <w:caps/>
          <w:color w:val="auto"/>
          <w:kern w:val="2"/>
        </w:rPr>
        <w:lastRenderedPageBreak/>
        <w:t>目    录</w:t>
      </w:r>
    </w:p>
    <w:p w:rsidR="00DF495C" w:rsidRDefault="002D33F8">
      <w:pPr>
        <w:pStyle w:val="11"/>
        <w:tabs>
          <w:tab w:val="left" w:pos="1050"/>
        </w:tabs>
        <w:rPr>
          <w:rFonts w:asciiTheme="minorHAnsi" w:eastAsiaTheme="minorEastAsia" w:hAnsiTheme="minorHAnsi" w:cstheme="minorBidi"/>
          <w:b w:val="0"/>
          <w:noProof/>
          <w:sz w:val="21"/>
          <w:szCs w:val="22"/>
        </w:rPr>
      </w:pPr>
      <w:r>
        <w:rPr>
          <w:lang w:val="zh-CN"/>
        </w:rPr>
        <w:fldChar w:fldCharType="begin"/>
      </w:r>
      <w:r>
        <w:rPr>
          <w:lang w:val="zh-CN"/>
        </w:rPr>
        <w:instrText xml:space="preserve"> TOC \o "1-3" \h \z \u </w:instrText>
      </w:r>
      <w:r>
        <w:rPr>
          <w:lang w:val="zh-CN"/>
        </w:rPr>
        <w:fldChar w:fldCharType="separate"/>
      </w:r>
      <w:hyperlink w:anchor="_Toc77865308" w:history="1">
        <w:r w:rsidR="00DF495C" w:rsidRPr="00D22EBA">
          <w:rPr>
            <w:rStyle w:val="aff4"/>
            <w:rFonts w:ascii="黑体" w:eastAsia="黑体" w:hAnsi="黑体"/>
            <w:noProof/>
          </w:rPr>
          <w:t>第一章</w:t>
        </w:r>
        <w:r w:rsidR="00DF495C">
          <w:rPr>
            <w:rFonts w:asciiTheme="minorHAnsi" w:eastAsiaTheme="minorEastAsia" w:hAnsiTheme="minorHAnsi" w:cstheme="minorBidi"/>
            <w:b w:val="0"/>
            <w:noProof/>
            <w:sz w:val="21"/>
            <w:szCs w:val="22"/>
          </w:rPr>
          <w:tab/>
        </w:r>
        <w:r w:rsidR="00DF495C" w:rsidRPr="00D22EBA">
          <w:rPr>
            <w:rStyle w:val="aff4"/>
            <w:rFonts w:ascii="黑体" w:eastAsia="黑体" w:hAnsi="黑体"/>
            <w:noProof/>
          </w:rPr>
          <w:t>网络安全应急响应形势综述</w:t>
        </w:r>
        <w:r w:rsidR="00DF495C">
          <w:rPr>
            <w:noProof/>
            <w:webHidden/>
          </w:rPr>
          <w:tab/>
        </w:r>
        <w:r w:rsidR="00DF495C">
          <w:rPr>
            <w:noProof/>
            <w:webHidden/>
          </w:rPr>
          <w:fldChar w:fldCharType="begin"/>
        </w:r>
        <w:r w:rsidR="00DF495C">
          <w:rPr>
            <w:noProof/>
            <w:webHidden/>
          </w:rPr>
          <w:instrText xml:space="preserve"> PAGEREF _Toc77865308 \h </w:instrText>
        </w:r>
        <w:r w:rsidR="00DF495C">
          <w:rPr>
            <w:noProof/>
            <w:webHidden/>
          </w:rPr>
        </w:r>
        <w:r w:rsidR="00DF495C">
          <w:rPr>
            <w:noProof/>
            <w:webHidden/>
          </w:rPr>
          <w:fldChar w:fldCharType="separate"/>
        </w:r>
        <w:r w:rsidR="00DF495C">
          <w:rPr>
            <w:noProof/>
            <w:webHidden/>
          </w:rPr>
          <w:t>1</w:t>
        </w:r>
        <w:r w:rsidR="00DF495C">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09" w:history="1">
        <w:r w:rsidRPr="00D22EBA">
          <w:rPr>
            <w:rStyle w:val="aff4"/>
            <w:rFonts w:ascii="黑体" w:eastAsia="黑体" w:hAnsi="黑体"/>
            <w:noProof/>
          </w:rPr>
          <w:t>一、 应急响应事件受害者分析</w:t>
        </w:r>
        <w:r>
          <w:rPr>
            <w:noProof/>
            <w:webHidden/>
          </w:rPr>
          <w:tab/>
        </w:r>
        <w:r>
          <w:rPr>
            <w:noProof/>
            <w:webHidden/>
          </w:rPr>
          <w:fldChar w:fldCharType="begin"/>
        </w:r>
        <w:r>
          <w:rPr>
            <w:noProof/>
            <w:webHidden/>
          </w:rPr>
          <w:instrText xml:space="preserve"> PAGEREF _Toc77865309 \h </w:instrText>
        </w:r>
        <w:r>
          <w:rPr>
            <w:noProof/>
            <w:webHidden/>
          </w:rPr>
        </w:r>
        <w:r>
          <w:rPr>
            <w:noProof/>
            <w:webHidden/>
          </w:rPr>
          <w:fldChar w:fldCharType="separate"/>
        </w:r>
        <w:r>
          <w:rPr>
            <w:noProof/>
            <w:webHidden/>
          </w:rPr>
          <w:t>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行业现状分析</w:t>
        </w:r>
        <w:r>
          <w:rPr>
            <w:noProof/>
            <w:webHidden/>
          </w:rPr>
          <w:tab/>
        </w:r>
        <w:r>
          <w:rPr>
            <w:noProof/>
            <w:webHidden/>
          </w:rPr>
          <w:fldChar w:fldCharType="begin"/>
        </w:r>
        <w:r>
          <w:rPr>
            <w:noProof/>
            <w:webHidden/>
          </w:rPr>
          <w:instrText xml:space="preserve"> PAGEREF _Toc77865310 \h </w:instrText>
        </w:r>
        <w:r>
          <w:rPr>
            <w:noProof/>
            <w:webHidden/>
          </w:rPr>
        </w:r>
        <w:r>
          <w:rPr>
            <w:noProof/>
            <w:webHidden/>
          </w:rPr>
          <w:fldChar w:fldCharType="separate"/>
        </w:r>
        <w:r>
          <w:rPr>
            <w:noProof/>
            <w:webHidden/>
          </w:rPr>
          <w:t>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事件发现分析</w:t>
        </w:r>
        <w:r>
          <w:rPr>
            <w:noProof/>
            <w:webHidden/>
          </w:rPr>
          <w:tab/>
        </w:r>
        <w:r>
          <w:rPr>
            <w:noProof/>
            <w:webHidden/>
          </w:rPr>
          <w:fldChar w:fldCharType="begin"/>
        </w:r>
        <w:r>
          <w:rPr>
            <w:noProof/>
            <w:webHidden/>
          </w:rPr>
          <w:instrText xml:space="preserve"> PAGEREF _Toc77865311 \h </w:instrText>
        </w:r>
        <w:r>
          <w:rPr>
            <w:noProof/>
            <w:webHidden/>
          </w:rPr>
        </w:r>
        <w:r>
          <w:rPr>
            <w:noProof/>
            <w:webHidden/>
          </w:rPr>
          <w:fldChar w:fldCharType="separate"/>
        </w:r>
        <w:r>
          <w:rPr>
            <w:noProof/>
            <w:webHidden/>
          </w:rPr>
          <w:t>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2" w:history="1">
        <w:r w:rsidRPr="00D22EBA">
          <w:rPr>
            <w:rStyle w:val="aff4"/>
            <w:rFonts w:ascii="黑体" w:eastAsia="黑体" w:hAnsi="黑体"/>
            <w:noProof/>
          </w:rPr>
          <w:t>（三）</w:t>
        </w:r>
        <w:r>
          <w:rPr>
            <w:rFonts w:asciiTheme="minorHAnsi" w:eastAsiaTheme="minorEastAsia" w:hAnsiTheme="minorHAnsi" w:cstheme="minorBidi"/>
            <w:noProof/>
            <w:sz w:val="21"/>
            <w:szCs w:val="22"/>
          </w:rPr>
          <w:tab/>
        </w:r>
        <w:r w:rsidRPr="00D22EBA">
          <w:rPr>
            <w:rStyle w:val="aff4"/>
            <w:rFonts w:ascii="黑体" w:eastAsia="黑体" w:hAnsi="黑体"/>
            <w:noProof/>
          </w:rPr>
          <w:t>影响范围分析</w:t>
        </w:r>
        <w:r>
          <w:rPr>
            <w:noProof/>
            <w:webHidden/>
          </w:rPr>
          <w:tab/>
        </w:r>
        <w:r>
          <w:rPr>
            <w:noProof/>
            <w:webHidden/>
          </w:rPr>
          <w:fldChar w:fldCharType="begin"/>
        </w:r>
        <w:r>
          <w:rPr>
            <w:noProof/>
            <w:webHidden/>
          </w:rPr>
          <w:instrText xml:space="preserve"> PAGEREF _Toc77865312 \h </w:instrText>
        </w:r>
        <w:r>
          <w:rPr>
            <w:noProof/>
            <w:webHidden/>
          </w:rPr>
        </w:r>
        <w:r>
          <w:rPr>
            <w:noProof/>
            <w:webHidden/>
          </w:rPr>
          <w:fldChar w:fldCharType="separate"/>
        </w:r>
        <w:r>
          <w:rPr>
            <w:noProof/>
            <w:webHidden/>
          </w:rPr>
          <w:t>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3" w:history="1">
        <w:r w:rsidRPr="00D22EBA">
          <w:rPr>
            <w:rStyle w:val="aff4"/>
            <w:rFonts w:ascii="黑体" w:eastAsia="黑体" w:hAnsi="黑体"/>
            <w:noProof/>
          </w:rPr>
          <w:t>（四）</w:t>
        </w:r>
        <w:r>
          <w:rPr>
            <w:rFonts w:asciiTheme="minorHAnsi" w:eastAsiaTheme="minorEastAsia" w:hAnsiTheme="minorHAnsi" w:cstheme="minorBidi"/>
            <w:noProof/>
            <w:sz w:val="21"/>
            <w:szCs w:val="22"/>
          </w:rPr>
          <w:tab/>
        </w:r>
        <w:r w:rsidRPr="00D22EBA">
          <w:rPr>
            <w:rStyle w:val="aff4"/>
            <w:rFonts w:ascii="黑体" w:eastAsia="黑体" w:hAnsi="黑体"/>
            <w:noProof/>
          </w:rPr>
          <w:t>攻击影响分析</w:t>
        </w:r>
        <w:r>
          <w:rPr>
            <w:noProof/>
            <w:webHidden/>
          </w:rPr>
          <w:tab/>
        </w:r>
        <w:r>
          <w:rPr>
            <w:noProof/>
            <w:webHidden/>
          </w:rPr>
          <w:fldChar w:fldCharType="begin"/>
        </w:r>
        <w:r>
          <w:rPr>
            <w:noProof/>
            <w:webHidden/>
          </w:rPr>
          <w:instrText xml:space="preserve"> PAGEREF _Toc77865313 \h </w:instrText>
        </w:r>
        <w:r>
          <w:rPr>
            <w:noProof/>
            <w:webHidden/>
          </w:rPr>
        </w:r>
        <w:r>
          <w:rPr>
            <w:noProof/>
            <w:webHidden/>
          </w:rPr>
          <w:fldChar w:fldCharType="separate"/>
        </w:r>
        <w:r>
          <w:rPr>
            <w:noProof/>
            <w:webHidden/>
          </w:rPr>
          <w:t>4</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14" w:history="1">
        <w:r w:rsidRPr="00D22EBA">
          <w:rPr>
            <w:rStyle w:val="aff4"/>
            <w:rFonts w:ascii="黑体" w:eastAsia="黑体" w:hAnsi="黑体"/>
            <w:noProof/>
          </w:rPr>
          <w:t>二、 应急响应事件攻击者分析</w:t>
        </w:r>
        <w:r>
          <w:rPr>
            <w:noProof/>
            <w:webHidden/>
          </w:rPr>
          <w:tab/>
        </w:r>
        <w:r>
          <w:rPr>
            <w:noProof/>
            <w:webHidden/>
          </w:rPr>
          <w:fldChar w:fldCharType="begin"/>
        </w:r>
        <w:r>
          <w:rPr>
            <w:noProof/>
            <w:webHidden/>
          </w:rPr>
          <w:instrText xml:space="preserve"> PAGEREF _Toc77865314 \h </w:instrText>
        </w:r>
        <w:r>
          <w:rPr>
            <w:noProof/>
            <w:webHidden/>
          </w:rPr>
        </w:r>
        <w:r>
          <w:rPr>
            <w:noProof/>
            <w:webHidden/>
          </w:rPr>
          <w:fldChar w:fldCharType="separate"/>
        </w:r>
        <w:r>
          <w:rPr>
            <w:noProof/>
            <w:webHidden/>
          </w:rPr>
          <w:t>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5"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攻击意图分析</w:t>
        </w:r>
        <w:r>
          <w:rPr>
            <w:noProof/>
            <w:webHidden/>
          </w:rPr>
          <w:tab/>
        </w:r>
        <w:r>
          <w:rPr>
            <w:noProof/>
            <w:webHidden/>
          </w:rPr>
          <w:fldChar w:fldCharType="begin"/>
        </w:r>
        <w:r>
          <w:rPr>
            <w:noProof/>
            <w:webHidden/>
          </w:rPr>
          <w:instrText xml:space="preserve"> PAGEREF _Toc77865315 \h </w:instrText>
        </w:r>
        <w:r>
          <w:rPr>
            <w:noProof/>
            <w:webHidden/>
          </w:rPr>
        </w:r>
        <w:r>
          <w:rPr>
            <w:noProof/>
            <w:webHidden/>
          </w:rPr>
          <w:fldChar w:fldCharType="separate"/>
        </w:r>
        <w:r>
          <w:rPr>
            <w:noProof/>
            <w:webHidden/>
          </w:rPr>
          <w:t>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6"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攻击类型分析</w:t>
        </w:r>
        <w:r>
          <w:rPr>
            <w:noProof/>
            <w:webHidden/>
          </w:rPr>
          <w:tab/>
        </w:r>
        <w:r>
          <w:rPr>
            <w:noProof/>
            <w:webHidden/>
          </w:rPr>
          <w:fldChar w:fldCharType="begin"/>
        </w:r>
        <w:r>
          <w:rPr>
            <w:noProof/>
            <w:webHidden/>
          </w:rPr>
          <w:instrText xml:space="preserve"> PAGEREF _Toc77865316 \h </w:instrText>
        </w:r>
        <w:r>
          <w:rPr>
            <w:noProof/>
            <w:webHidden/>
          </w:rPr>
        </w:r>
        <w:r>
          <w:rPr>
            <w:noProof/>
            <w:webHidden/>
          </w:rPr>
          <w:fldChar w:fldCharType="separate"/>
        </w:r>
        <w:r>
          <w:rPr>
            <w:noProof/>
            <w:webHidden/>
          </w:rPr>
          <w:t>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7" w:history="1">
        <w:r w:rsidRPr="00D22EBA">
          <w:rPr>
            <w:rStyle w:val="aff4"/>
            <w:rFonts w:ascii="黑体" w:eastAsia="黑体" w:hAnsi="黑体"/>
            <w:noProof/>
          </w:rPr>
          <w:t>（三）</w:t>
        </w:r>
        <w:r>
          <w:rPr>
            <w:rFonts w:asciiTheme="minorHAnsi" w:eastAsiaTheme="minorEastAsia" w:hAnsiTheme="minorHAnsi" w:cstheme="minorBidi"/>
            <w:noProof/>
            <w:sz w:val="21"/>
            <w:szCs w:val="22"/>
          </w:rPr>
          <w:tab/>
        </w:r>
        <w:r w:rsidRPr="00D22EBA">
          <w:rPr>
            <w:rStyle w:val="aff4"/>
            <w:rFonts w:ascii="黑体" w:eastAsia="黑体" w:hAnsi="黑体"/>
            <w:noProof/>
          </w:rPr>
          <w:t>恶意程序分析</w:t>
        </w:r>
        <w:r>
          <w:rPr>
            <w:noProof/>
            <w:webHidden/>
          </w:rPr>
          <w:tab/>
        </w:r>
        <w:r>
          <w:rPr>
            <w:noProof/>
            <w:webHidden/>
          </w:rPr>
          <w:fldChar w:fldCharType="begin"/>
        </w:r>
        <w:r>
          <w:rPr>
            <w:noProof/>
            <w:webHidden/>
          </w:rPr>
          <w:instrText xml:space="preserve"> PAGEREF _Toc77865317 \h </w:instrText>
        </w:r>
        <w:r>
          <w:rPr>
            <w:noProof/>
            <w:webHidden/>
          </w:rPr>
        </w:r>
        <w:r>
          <w:rPr>
            <w:noProof/>
            <w:webHidden/>
          </w:rPr>
          <w:fldChar w:fldCharType="separate"/>
        </w:r>
        <w:r>
          <w:rPr>
            <w:noProof/>
            <w:webHidden/>
          </w:rPr>
          <w:t>6</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18" w:history="1">
        <w:r w:rsidRPr="00D22EBA">
          <w:rPr>
            <w:rStyle w:val="aff4"/>
            <w:rFonts w:ascii="黑体" w:eastAsia="黑体" w:hAnsi="黑体"/>
            <w:noProof/>
          </w:rPr>
          <w:t>（四）</w:t>
        </w:r>
        <w:r>
          <w:rPr>
            <w:rFonts w:asciiTheme="minorHAnsi" w:eastAsiaTheme="minorEastAsia" w:hAnsiTheme="minorHAnsi" w:cstheme="minorBidi"/>
            <w:noProof/>
            <w:sz w:val="21"/>
            <w:szCs w:val="22"/>
          </w:rPr>
          <w:tab/>
        </w:r>
        <w:r w:rsidRPr="00D22EBA">
          <w:rPr>
            <w:rStyle w:val="aff4"/>
            <w:rFonts w:ascii="黑体" w:eastAsia="黑体" w:hAnsi="黑体"/>
            <w:noProof/>
          </w:rPr>
          <w:t>漏洞利用分析</w:t>
        </w:r>
        <w:r>
          <w:rPr>
            <w:noProof/>
            <w:webHidden/>
          </w:rPr>
          <w:tab/>
        </w:r>
        <w:r>
          <w:rPr>
            <w:noProof/>
            <w:webHidden/>
          </w:rPr>
          <w:fldChar w:fldCharType="begin"/>
        </w:r>
        <w:r>
          <w:rPr>
            <w:noProof/>
            <w:webHidden/>
          </w:rPr>
          <w:instrText xml:space="preserve"> PAGEREF _Toc77865318 \h </w:instrText>
        </w:r>
        <w:r>
          <w:rPr>
            <w:noProof/>
            <w:webHidden/>
          </w:rPr>
        </w:r>
        <w:r>
          <w:rPr>
            <w:noProof/>
            <w:webHidden/>
          </w:rPr>
          <w:fldChar w:fldCharType="separate"/>
        </w:r>
        <w:r>
          <w:rPr>
            <w:noProof/>
            <w:webHidden/>
          </w:rPr>
          <w:t>7</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319" w:history="1">
        <w:r w:rsidRPr="00D22EBA">
          <w:rPr>
            <w:rStyle w:val="aff4"/>
            <w:rFonts w:ascii="黑体" w:eastAsia="黑体" w:hAnsi="黑体"/>
            <w:noProof/>
          </w:rPr>
          <w:t>第二章</w:t>
        </w:r>
        <w:r>
          <w:rPr>
            <w:rFonts w:asciiTheme="minorHAnsi" w:eastAsiaTheme="minorEastAsia" w:hAnsiTheme="minorHAnsi" w:cstheme="minorBidi"/>
            <w:b w:val="0"/>
            <w:noProof/>
            <w:sz w:val="21"/>
            <w:szCs w:val="22"/>
          </w:rPr>
          <w:tab/>
        </w:r>
        <w:r w:rsidRPr="00D22EBA">
          <w:rPr>
            <w:rStyle w:val="aff4"/>
            <w:rFonts w:ascii="黑体" w:eastAsia="黑体" w:hAnsi="黑体"/>
            <w:noProof/>
          </w:rPr>
          <w:t>勒索类事件典型案例</w:t>
        </w:r>
        <w:r>
          <w:rPr>
            <w:noProof/>
            <w:webHidden/>
          </w:rPr>
          <w:tab/>
        </w:r>
        <w:r>
          <w:rPr>
            <w:noProof/>
            <w:webHidden/>
          </w:rPr>
          <w:fldChar w:fldCharType="begin"/>
        </w:r>
        <w:r>
          <w:rPr>
            <w:noProof/>
            <w:webHidden/>
          </w:rPr>
          <w:instrText xml:space="preserve"> PAGEREF _Toc77865319 \h </w:instrText>
        </w:r>
        <w:r>
          <w:rPr>
            <w:noProof/>
            <w:webHidden/>
          </w:rPr>
        </w:r>
        <w:r>
          <w:rPr>
            <w:noProof/>
            <w:webHidden/>
          </w:rPr>
          <w:fldChar w:fldCharType="separate"/>
        </w:r>
        <w:r>
          <w:rPr>
            <w:noProof/>
            <w:webHidden/>
          </w:rPr>
          <w:t>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20" w:history="1">
        <w:r w:rsidRPr="00D22EBA">
          <w:rPr>
            <w:rStyle w:val="aff4"/>
            <w:rFonts w:ascii="黑体" w:eastAsia="黑体" w:hAnsi="黑体"/>
            <w:noProof/>
          </w:rPr>
          <w:t>一、 服务器存漏洞感染勒索病毒</w:t>
        </w:r>
        <w:r>
          <w:rPr>
            <w:noProof/>
            <w:webHidden/>
          </w:rPr>
          <w:tab/>
        </w:r>
        <w:r>
          <w:rPr>
            <w:noProof/>
            <w:webHidden/>
          </w:rPr>
          <w:fldChar w:fldCharType="begin"/>
        </w:r>
        <w:r>
          <w:rPr>
            <w:noProof/>
            <w:webHidden/>
          </w:rPr>
          <w:instrText xml:space="preserve"> PAGEREF _Toc77865320 \h </w:instrText>
        </w:r>
        <w:r>
          <w:rPr>
            <w:noProof/>
            <w:webHidden/>
          </w:rPr>
        </w:r>
        <w:r>
          <w:rPr>
            <w:noProof/>
            <w:webHidden/>
          </w:rPr>
          <w:fldChar w:fldCharType="separate"/>
        </w:r>
        <w:r>
          <w:rPr>
            <w:noProof/>
            <w:webHidden/>
          </w:rPr>
          <w:t>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21"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_Toc77865321 \h </w:instrText>
        </w:r>
        <w:r>
          <w:rPr>
            <w:noProof/>
            <w:webHidden/>
          </w:rPr>
        </w:r>
        <w:r>
          <w:rPr>
            <w:noProof/>
            <w:webHidden/>
          </w:rPr>
          <w:fldChar w:fldCharType="separate"/>
        </w:r>
        <w:r>
          <w:rPr>
            <w:noProof/>
            <w:webHidden/>
          </w:rPr>
          <w:t>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22"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_Toc77865322 \h </w:instrText>
        </w:r>
        <w:r>
          <w:rPr>
            <w:noProof/>
            <w:webHidden/>
          </w:rPr>
        </w:r>
        <w:r>
          <w:rPr>
            <w:noProof/>
            <w:webHidden/>
          </w:rPr>
          <w:fldChar w:fldCharType="separate"/>
        </w:r>
        <w:r>
          <w:rPr>
            <w:noProof/>
            <w:webHidden/>
          </w:rPr>
          <w:t>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23" w:history="1">
        <w:r w:rsidRPr="00D22EBA">
          <w:rPr>
            <w:rStyle w:val="aff4"/>
            <w:rFonts w:ascii="黑体" w:eastAsia="黑体" w:hAnsi="黑体"/>
            <w:noProof/>
          </w:rPr>
          <w:t>二、 终端电脑遭遇钓鱼邮件感染勒索病毒</w:t>
        </w:r>
        <w:r>
          <w:rPr>
            <w:noProof/>
            <w:webHidden/>
          </w:rPr>
          <w:tab/>
        </w:r>
        <w:r>
          <w:rPr>
            <w:noProof/>
            <w:webHidden/>
          </w:rPr>
          <w:fldChar w:fldCharType="begin"/>
        </w:r>
        <w:r>
          <w:rPr>
            <w:noProof/>
            <w:webHidden/>
          </w:rPr>
          <w:instrText xml:space="preserve"> PAGEREF _Toc77865323 \h </w:instrText>
        </w:r>
        <w:r>
          <w:rPr>
            <w:noProof/>
            <w:webHidden/>
          </w:rPr>
        </w:r>
        <w:r>
          <w:rPr>
            <w:noProof/>
            <w:webHidden/>
          </w:rPr>
          <w:fldChar w:fldCharType="separate"/>
        </w:r>
        <w:r>
          <w:rPr>
            <w:noProof/>
            <w:webHidden/>
          </w:rPr>
          <w:t>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24"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_Toc77865324 \h </w:instrText>
        </w:r>
        <w:r>
          <w:rPr>
            <w:noProof/>
            <w:webHidden/>
          </w:rPr>
        </w:r>
        <w:r>
          <w:rPr>
            <w:noProof/>
            <w:webHidden/>
          </w:rPr>
          <w:fldChar w:fldCharType="separate"/>
        </w:r>
        <w:r>
          <w:rPr>
            <w:noProof/>
            <w:webHidden/>
          </w:rPr>
          <w:t>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25"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_Toc77865325 \h </w:instrText>
        </w:r>
        <w:r>
          <w:rPr>
            <w:noProof/>
            <w:webHidden/>
          </w:rPr>
        </w:r>
        <w:r>
          <w:rPr>
            <w:noProof/>
            <w:webHidden/>
          </w:rPr>
          <w:fldChar w:fldCharType="separate"/>
        </w:r>
        <w:r>
          <w:rPr>
            <w:noProof/>
            <w:webHidden/>
          </w:rPr>
          <w:t>9</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26" w:history="1">
        <w:r w:rsidRPr="00D22EBA">
          <w:rPr>
            <w:rStyle w:val="aff4"/>
            <w:rFonts w:ascii="黑体" w:eastAsia="黑体" w:hAnsi="黑体"/>
            <w:noProof/>
          </w:rPr>
          <w:t>三、 工业生产网与办公网边界模糊，感染勒索病毒</w:t>
        </w:r>
        <w:r>
          <w:rPr>
            <w:noProof/>
            <w:webHidden/>
          </w:rPr>
          <w:tab/>
        </w:r>
        <w:r>
          <w:rPr>
            <w:noProof/>
            <w:webHidden/>
          </w:rPr>
          <w:fldChar w:fldCharType="begin"/>
        </w:r>
        <w:r>
          <w:rPr>
            <w:noProof/>
            <w:webHidden/>
          </w:rPr>
          <w:instrText xml:space="preserve"> PAGEREF _Toc77865326 \h </w:instrText>
        </w:r>
        <w:r>
          <w:rPr>
            <w:noProof/>
            <w:webHidden/>
          </w:rPr>
        </w:r>
        <w:r>
          <w:rPr>
            <w:noProof/>
            <w:webHidden/>
          </w:rPr>
          <w:fldChar w:fldCharType="separate"/>
        </w:r>
        <w:r>
          <w:rPr>
            <w:noProof/>
            <w:webHidden/>
          </w:rPr>
          <w:t>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2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_Toc77865327 \h </w:instrText>
        </w:r>
        <w:r>
          <w:rPr>
            <w:noProof/>
            <w:webHidden/>
          </w:rPr>
        </w:r>
        <w:r>
          <w:rPr>
            <w:noProof/>
            <w:webHidden/>
          </w:rPr>
          <w:fldChar w:fldCharType="separate"/>
        </w:r>
        <w:r>
          <w:rPr>
            <w:noProof/>
            <w:webHidden/>
          </w:rPr>
          <w:t>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2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_Toc77865328 \h </w:instrText>
        </w:r>
        <w:r>
          <w:rPr>
            <w:noProof/>
            <w:webHidden/>
          </w:rPr>
        </w:r>
        <w:r>
          <w:rPr>
            <w:noProof/>
            <w:webHidden/>
          </w:rPr>
          <w:fldChar w:fldCharType="separate"/>
        </w:r>
        <w:r>
          <w:rPr>
            <w:noProof/>
            <w:webHidden/>
          </w:rPr>
          <w:t>9</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29" w:history="1">
        <w:r w:rsidRPr="00D22EBA">
          <w:rPr>
            <w:rStyle w:val="aff4"/>
            <w:rFonts w:ascii="黑体" w:eastAsia="黑体" w:hAnsi="黑体"/>
            <w:noProof/>
          </w:rPr>
          <w:t>四、 服务器配置不当感染勒索病毒</w:t>
        </w:r>
        <w:r>
          <w:rPr>
            <w:noProof/>
            <w:webHidden/>
          </w:rPr>
          <w:tab/>
        </w:r>
        <w:r>
          <w:rPr>
            <w:noProof/>
            <w:webHidden/>
          </w:rPr>
          <w:fldChar w:fldCharType="begin"/>
        </w:r>
        <w:r>
          <w:rPr>
            <w:noProof/>
            <w:webHidden/>
          </w:rPr>
          <w:instrText xml:space="preserve"> PAGEREF _Toc77865329 \h </w:instrText>
        </w:r>
        <w:r>
          <w:rPr>
            <w:noProof/>
            <w:webHidden/>
          </w:rPr>
        </w:r>
        <w:r>
          <w:rPr>
            <w:noProof/>
            <w:webHidden/>
          </w:rPr>
          <w:fldChar w:fldCharType="separate"/>
        </w:r>
        <w:r>
          <w:rPr>
            <w:noProof/>
            <w:webHidden/>
          </w:rPr>
          <w:t>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_Toc77865330 \h </w:instrText>
        </w:r>
        <w:r>
          <w:rPr>
            <w:noProof/>
            <w:webHidden/>
          </w:rPr>
        </w:r>
        <w:r>
          <w:rPr>
            <w:noProof/>
            <w:webHidden/>
          </w:rPr>
          <w:fldChar w:fldCharType="separate"/>
        </w:r>
        <w:r>
          <w:rPr>
            <w:noProof/>
            <w:webHidden/>
          </w:rPr>
          <w:t>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_Toc77865331 \h </w:instrText>
        </w:r>
        <w:r>
          <w:rPr>
            <w:noProof/>
            <w:webHidden/>
          </w:rPr>
        </w:r>
        <w:r>
          <w:rPr>
            <w:noProof/>
            <w:webHidden/>
          </w:rPr>
          <w:fldChar w:fldCharType="separate"/>
        </w:r>
        <w:r>
          <w:rPr>
            <w:noProof/>
            <w:webHidden/>
          </w:rPr>
          <w:t>10</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32" w:history="1">
        <w:r w:rsidRPr="00D22EBA">
          <w:rPr>
            <w:rStyle w:val="aff4"/>
            <w:rFonts w:ascii="黑体" w:eastAsia="黑体" w:hAnsi="黑体"/>
            <w:noProof/>
          </w:rPr>
          <w:t>五、 专网被攻击，58家医院连锁感染勒索病毒</w:t>
        </w:r>
        <w:r>
          <w:rPr>
            <w:noProof/>
            <w:webHidden/>
          </w:rPr>
          <w:tab/>
        </w:r>
        <w:r>
          <w:rPr>
            <w:noProof/>
            <w:webHidden/>
          </w:rPr>
          <w:fldChar w:fldCharType="begin"/>
        </w:r>
        <w:r>
          <w:rPr>
            <w:noProof/>
            <w:webHidden/>
          </w:rPr>
          <w:instrText xml:space="preserve"> PAGEREF _Toc77865332 \h </w:instrText>
        </w:r>
        <w:r>
          <w:rPr>
            <w:noProof/>
            <w:webHidden/>
          </w:rPr>
        </w:r>
        <w:r>
          <w:rPr>
            <w:noProof/>
            <w:webHidden/>
          </w:rPr>
          <w:fldChar w:fldCharType="separate"/>
        </w:r>
        <w:r>
          <w:rPr>
            <w:noProof/>
            <w:webHidden/>
          </w:rPr>
          <w:t>10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3"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_Toc77865333 \h </w:instrText>
        </w:r>
        <w:r>
          <w:rPr>
            <w:noProof/>
            <w:webHidden/>
          </w:rPr>
        </w:r>
        <w:r>
          <w:rPr>
            <w:noProof/>
            <w:webHidden/>
          </w:rPr>
          <w:fldChar w:fldCharType="separate"/>
        </w:r>
        <w:r>
          <w:rPr>
            <w:noProof/>
            <w:webHidden/>
          </w:rPr>
          <w:t>10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4"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_Toc77865334 \h </w:instrText>
        </w:r>
        <w:r>
          <w:rPr>
            <w:noProof/>
            <w:webHidden/>
          </w:rPr>
        </w:r>
        <w:r>
          <w:rPr>
            <w:noProof/>
            <w:webHidden/>
          </w:rPr>
          <w:fldChar w:fldCharType="separate"/>
        </w:r>
        <w:r>
          <w:rPr>
            <w:noProof/>
            <w:webHidden/>
          </w:rPr>
          <w:t>11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35" w:history="1">
        <w:r w:rsidRPr="00D22EBA">
          <w:rPr>
            <w:rStyle w:val="aff4"/>
            <w:rFonts w:ascii="黑体" w:eastAsia="黑体" w:hAnsi="黑体"/>
            <w:noProof/>
          </w:rPr>
          <w:t>六、 OA服务器远程桌面映射公网，感染勒索病毒</w:t>
        </w:r>
        <w:r>
          <w:rPr>
            <w:noProof/>
            <w:webHidden/>
          </w:rPr>
          <w:tab/>
        </w:r>
        <w:r>
          <w:rPr>
            <w:noProof/>
            <w:webHidden/>
          </w:rPr>
          <w:fldChar w:fldCharType="begin"/>
        </w:r>
        <w:r>
          <w:rPr>
            <w:noProof/>
            <w:webHidden/>
          </w:rPr>
          <w:instrText xml:space="preserve"> PAGEREF _Toc77865335 \h </w:instrText>
        </w:r>
        <w:r>
          <w:rPr>
            <w:noProof/>
            <w:webHidden/>
          </w:rPr>
        </w:r>
        <w:r>
          <w:rPr>
            <w:noProof/>
            <w:webHidden/>
          </w:rPr>
          <w:fldChar w:fldCharType="separate"/>
        </w:r>
        <w:r>
          <w:rPr>
            <w:noProof/>
            <w:webHidden/>
          </w:rPr>
          <w:t>11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6"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_Toc77865336 \h </w:instrText>
        </w:r>
        <w:r>
          <w:rPr>
            <w:noProof/>
            <w:webHidden/>
          </w:rPr>
        </w:r>
        <w:r>
          <w:rPr>
            <w:noProof/>
            <w:webHidden/>
          </w:rPr>
          <w:fldChar w:fldCharType="separate"/>
        </w:r>
        <w:r>
          <w:rPr>
            <w:noProof/>
            <w:webHidden/>
          </w:rPr>
          <w:t>11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7"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_Toc77865337 \h </w:instrText>
        </w:r>
        <w:r>
          <w:rPr>
            <w:noProof/>
            <w:webHidden/>
          </w:rPr>
        </w:r>
        <w:r>
          <w:rPr>
            <w:noProof/>
            <w:webHidden/>
          </w:rPr>
          <w:fldChar w:fldCharType="separate"/>
        </w:r>
        <w:r>
          <w:rPr>
            <w:noProof/>
            <w:webHidden/>
          </w:rPr>
          <w:t>12</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38" w:history="1">
        <w:r w:rsidRPr="00D22EBA">
          <w:rPr>
            <w:rStyle w:val="aff4"/>
            <w:rFonts w:ascii="黑体" w:eastAsia="黑体" w:hAnsi="黑体"/>
            <w:noProof/>
          </w:rPr>
          <w:t>七、 内网主机使用弱口令致感染勒索病毒</w:t>
        </w:r>
        <w:r>
          <w:rPr>
            <w:noProof/>
            <w:webHidden/>
          </w:rPr>
          <w:tab/>
        </w:r>
        <w:r>
          <w:rPr>
            <w:noProof/>
            <w:webHidden/>
          </w:rPr>
          <w:fldChar w:fldCharType="begin"/>
        </w:r>
        <w:r>
          <w:rPr>
            <w:noProof/>
            <w:webHidden/>
          </w:rPr>
          <w:instrText xml:space="preserve"> PAGEREF _Toc77865338 \h </w:instrText>
        </w:r>
        <w:r>
          <w:rPr>
            <w:noProof/>
            <w:webHidden/>
          </w:rPr>
        </w:r>
        <w:r>
          <w:rPr>
            <w:noProof/>
            <w:webHidden/>
          </w:rPr>
          <w:fldChar w:fldCharType="separate"/>
        </w:r>
        <w:r>
          <w:rPr>
            <w:noProof/>
            <w:webHidden/>
          </w:rPr>
          <w:t>12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39"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_Toc77865339 \h </w:instrText>
        </w:r>
        <w:r>
          <w:rPr>
            <w:noProof/>
            <w:webHidden/>
          </w:rPr>
        </w:r>
        <w:r>
          <w:rPr>
            <w:noProof/>
            <w:webHidden/>
          </w:rPr>
          <w:fldChar w:fldCharType="separate"/>
        </w:r>
        <w:r>
          <w:rPr>
            <w:noProof/>
            <w:webHidden/>
          </w:rPr>
          <w:t>12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0"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_Toc77865340 \h </w:instrText>
        </w:r>
        <w:r>
          <w:rPr>
            <w:noProof/>
            <w:webHidden/>
          </w:rPr>
        </w:r>
        <w:r>
          <w:rPr>
            <w:noProof/>
            <w:webHidden/>
          </w:rPr>
          <w:fldChar w:fldCharType="separate"/>
        </w:r>
        <w:r>
          <w:rPr>
            <w:noProof/>
            <w:webHidden/>
          </w:rPr>
          <w:t>12</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41" w:history="1">
        <w:r w:rsidRPr="00D22EBA">
          <w:rPr>
            <w:rStyle w:val="aff4"/>
            <w:rFonts w:ascii="黑体" w:eastAsia="黑体" w:hAnsi="黑体"/>
            <w:noProof/>
          </w:rPr>
          <w:t>八、 8003端口映射在公网感染勒索病毒</w:t>
        </w:r>
        <w:r>
          <w:rPr>
            <w:noProof/>
            <w:webHidden/>
          </w:rPr>
          <w:tab/>
        </w:r>
        <w:r>
          <w:rPr>
            <w:noProof/>
            <w:webHidden/>
          </w:rPr>
          <w:fldChar w:fldCharType="begin"/>
        </w:r>
        <w:r>
          <w:rPr>
            <w:noProof/>
            <w:webHidden/>
          </w:rPr>
          <w:instrText xml:space="preserve"> PAGEREF _Toc77865341 \h </w:instrText>
        </w:r>
        <w:r>
          <w:rPr>
            <w:noProof/>
            <w:webHidden/>
          </w:rPr>
        </w:r>
        <w:r>
          <w:rPr>
            <w:noProof/>
            <w:webHidden/>
          </w:rPr>
          <w:fldChar w:fldCharType="separate"/>
        </w:r>
        <w:r>
          <w:rPr>
            <w:noProof/>
            <w:webHidden/>
          </w:rPr>
          <w:t>13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2"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_Toc77865342 \h </w:instrText>
        </w:r>
        <w:r>
          <w:rPr>
            <w:noProof/>
            <w:webHidden/>
          </w:rPr>
        </w:r>
        <w:r>
          <w:rPr>
            <w:noProof/>
            <w:webHidden/>
          </w:rPr>
          <w:fldChar w:fldCharType="separate"/>
        </w:r>
        <w:r>
          <w:rPr>
            <w:noProof/>
            <w:webHidden/>
          </w:rPr>
          <w:t>13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3"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_Toc77865343 \h </w:instrText>
        </w:r>
        <w:r>
          <w:rPr>
            <w:noProof/>
            <w:webHidden/>
          </w:rPr>
        </w:r>
        <w:r>
          <w:rPr>
            <w:noProof/>
            <w:webHidden/>
          </w:rPr>
          <w:fldChar w:fldCharType="separate"/>
        </w:r>
        <w:r>
          <w:rPr>
            <w:noProof/>
            <w:webHidden/>
          </w:rPr>
          <w:t>13</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44" w:history="1">
        <w:r w:rsidRPr="00D22EBA">
          <w:rPr>
            <w:rStyle w:val="aff4"/>
            <w:rFonts w:ascii="黑体" w:eastAsia="黑体" w:hAnsi="黑体"/>
            <w:noProof/>
          </w:rPr>
          <w:t>九、 私自下载破解软件致服务器感染勒索病毒</w:t>
        </w:r>
        <w:r>
          <w:rPr>
            <w:noProof/>
            <w:webHidden/>
          </w:rPr>
          <w:tab/>
        </w:r>
        <w:r>
          <w:rPr>
            <w:noProof/>
            <w:webHidden/>
          </w:rPr>
          <w:fldChar w:fldCharType="begin"/>
        </w:r>
        <w:r>
          <w:rPr>
            <w:noProof/>
            <w:webHidden/>
          </w:rPr>
          <w:instrText xml:space="preserve"> PAGEREF _Toc77865344 \h </w:instrText>
        </w:r>
        <w:r>
          <w:rPr>
            <w:noProof/>
            <w:webHidden/>
          </w:rPr>
        </w:r>
        <w:r>
          <w:rPr>
            <w:noProof/>
            <w:webHidden/>
          </w:rPr>
          <w:fldChar w:fldCharType="separate"/>
        </w:r>
        <w:r>
          <w:rPr>
            <w:noProof/>
            <w:webHidden/>
          </w:rPr>
          <w:t>13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5"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_Toc77865345 \h </w:instrText>
        </w:r>
        <w:r>
          <w:rPr>
            <w:noProof/>
            <w:webHidden/>
          </w:rPr>
        </w:r>
        <w:r>
          <w:rPr>
            <w:noProof/>
            <w:webHidden/>
          </w:rPr>
          <w:fldChar w:fldCharType="separate"/>
        </w:r>
        <w:r>
          <w:rPr>
            <w:noProof/>
            <w:webHidden/>
          </w:rPr>
          <w:t>13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6"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_Toc77865346 \h </w:instrText>
        </w:r>
        <w:r>
          <w:rPr>
            <w:noProof/>
            <w:webHidden/>
          </w:rPr>
        </w:r>
        <w:r>
          <w:rPr>
            <w:noProof/>
            <w:webHidden/>
          </w:rPr>
          <w:fldChar w:fldCharType="separate"/>
        </w:r>
        <w:r>
          <w:rPr>
            <w:noProof/>
            <w:webHidden/>
          </w:rPr>
          <w:t>14</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47" w:history="1">
        <w:r w:rsidRPr="00D22EBA">
          <w:rPr>
            <w:rStyle w:val="aff4"/>
            <w:rFonts w:ascii="黑体" w:eastAsia="黑体" w:hAnsi="黑体"/>
            <w:noProof/>
          </w:rPr>
          <w:t>十、 服务器补丁安装不及时感染勒索病毒</w:t>
        </w:r>
        <w:r>
          <w:rPr>
            <w:noProof/>
            <w:webHidden/>
          </w:rPr>
          <w:tab/>
        </w:r>
        <w:r>
          <w:rPr>
            <w:noProof/>
            <w:webHidden/>
          </w:rPr>
          <w:fldChar w:fldCharType="begin"/>
        </w:r>
        <w:r>
          <w:rPr>
            <w:noProof/>
            <w:webHidden/>
          </w:rPr>
          <w:instrText xml:space="preserve"> PAGEREF _Toc77865347 \h </w:instrText>
        </w:r>
        <w:r>
          <w:rPr>
            <w:noProof/>
            <w:webHidden/>
          </w:rPr>
        </w:r>
        <w:r>
          <w:rPr>
            <w:noProof/>
            <w:webHidden/>
          </w:rPr>
          <w:fldChar w:fldCharType="separate"/>
        </w:r>
        <w:r>
          <w:rPr>
            <w:noProof/>
            <w:webHidden/>
          </w:rPr>
          <w:t>14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8"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_Toc77865348 \h </w:instrText>
        </w:r>
        <w:r>
          <w:rPr>
            <w:noProof/>
            <w:webHidden/>
          </w:rPr>
        </w:r>
        <w:r>
          <w:rPr>
            <w:noProof/>
            <w:webHidden/>
          </w:rPr>
          <w:fldChar w:fldCharType="separate"/>
        </w:r>
        <w:r>
          <w:rPr>
            <w:noProof/>
            <w:webHidden/>
          </w:rPr>
          <w:t>14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49"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_Toc77865349 \h </w:instrText>
        </w:r>
        <w:r>
          <w:rPr>
            <w:noProof/>
            <w:webHidden/>
          </w:rPr>
        </w:r>
        <w:r>
          <w:rPr>
            <w:noProof/>
            <w:webHidden/>
          </w:rPr>
          <w:fldChar w:fldCharType="separate"/>
        </w:r>
        <w:r>
          <w:rPr>
            <w:noProof/>
            <w:webHidden/>
          </w:rPr>
          <w:t>14</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50" w:history="1">
        <w:r w:rsidRPr="00D22EBA">
          <w:rPr>
            <w:rStyle w:val="aff4"/>
            <w:rFonts w:ascii="黑体" w:eastAsia="黑体" w:hAnsi="黑体"/>
            <w:noProof/>
          </w:rPr>
          <w:t>十一、 擅自修改网络配置致服务器感染勒索病毒</w:t>
        </w:r>
        <w:r>
          <w:rPr>
            <w:noProof/>
            <w:webHidden/>
          </w:rPr>
          <w:tab/>
        </w:r>
        <w:r>
          <w:rPr>
            <w:noProof/>
            <w:webHidden/>
          </w:rPr>
          <w:fldChar w:fldCharType="begin"/>
        </w:r>
        <w:r>
          <w:rPr>
            <w:noProof/>
            <w:webHidden/>
          </w:rPr>
          <w:instrText xml:space="preserve"> PAGEREF _Toc77865350 \h </w:instrText>
        </w:r>
        <w:r>
          <w:rPr>
            <w:noProof/>
            <w:webHidden/>
          </w:rPr>
        </w:r>
        <w:r>
          <w:rPr>
            <w:noProof/>
            <w:webHidden/>
          </w:rPr>
          <w:fldChar w:fldCharType="separate"/>
        </w:r>
        <w:r>
          <w:rPr>
            <w:noProof/>
            <w:webHidden/>
          </w:rPr>
          <w:t>14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51"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_Toc77865351 \h </w:instrText>
        </w:r>
        <w:r>
          <w:rPr>
            <w:noProof/>
            <w:webHidden/>
          </w:rPr>
        </w:r>
        <w:r>
          <w:rPr>
            <w:noProof/>
            <w:webHidden/>
          </w:rPr>
          <w:fldChar w:fldCharType="separate"/>
        </w:r>
        <w:r>
          <w:rPr>
            <w:noProof/>
            <w:webHidden/>
          </w:rPr>
          <w:t>14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52"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_Toc77865352 \h </w:instrText>
        </w:r>
        <w:r>
          <w:rPr>
            <w:noProof/>
            <w:webHidden/>
          </w:rPr>
        </w:r>
        <w:r>
          <w:rPr>
            <w:noProof/>
            <w:webHidden/>
          </w:rPr>
          <w:fldChar w:fldCharType="separate"/>
        </w:r>
        <w:r>
          <w:rPr>
            <w:noProof/>
            <w:webHidden/>
          </w:rPr>
          <w:t>15</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53" w:history="1">
        <w:r w:rsidRPr="00D22EBA">
          <w:rPr>
            <w:rStyle w:val="aff4"/>
            <w:rFonts w:ascii="黑体" w:eastAsia="黑体" w:hAnsi="黑体"/>
            <w:noProof/>
          </w:rPr>
          <w:t>十二、 用户名口令被暴力破解感染勒索病毒</w:t>
        </w:r>
        <w:r>
          <w:rPr>
            <w:noProof/>
            <w:webHidden/>
          </w:rPr>
          <w:tab/>
        </w:r>
        <w:r>
          <w:rPr>
            <w:noProof/>
            <w:webHidden/>
          </w:rPr>
          <w:fldChar w:fldCharType="begin"/>
        </w:r>
        <w:r>
          <w:rPr>
            <w:noProof/>
            <w:webHidden/>
          </w:rPr>
          <w:instrText xml:space="preserve"> PAGEREF _Toc77865353 \h </w:instrText>
        </w:r>
        <w:r>
          <w:rPr>
            <w:noProof/>
            <w:webHidden/>
          </w:rPr>
        </w:r>
        <w:r>
          <w:rPr>
            <w:noProof/>
            <w:webHidden/>
          </w:rPr>
          <w:fldChar w:fldCharType="separate"/>
        </w:r>
        <w:r>
          <w:rPr>
            <w:noProof/>
            <w:webHidden/>
          </w:rPr>
          <w:t>15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54"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_Toc77865354 \h </w:instrText>
        </w:r>
        <w:r>
          <w:rPr>
            <w:noProof/>
            <w:webHidden/>
          </w:rPr>
        </w:r>
        <w:r>
          <w:rPr>
            <w:noProof/>
            <w:webHidden/>
          </w:rPr>
          <w:fldChar w:fldCharType="separate"/>
        </w:r>
        <w:r>
          <w:rPr>
            <w:noProof/>
            <w:webHidden/>
          </w:rPr>
          <w:t>16</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55"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_Toc77865355 \h </w:instrText>
        </w:r>
        <w:r>
          <w:rPr>
            <w:noProof/>
            <w:webHidden/>
          </w:rPr>
        </w:r>
        <w:r>
          <w:rPr>
            <w:noProof/>
            <w:webHidden/>
          </w:rPr>
          <w:fldChar w:fldCharType="separate"/>
        </w:r>
        <w:r>
          <w:rPr>
            <w:noProof/>
            <w:webHidden/>
          </w:rPr>
          <w:t>16</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356" w:history="1">
        <w:r w:rsidRPr="00D22EBA">
          <w:rPr>
            <w:rStyle w:val="aff4"/>
            <w:rFonts w:ascii="黑体" w:eastAsia="黑体" w:hAnsi="黑体"/>
            <w:noProof/>
          </w:rPr>
          <w:t>第三章</w:t>
        </w:r>
        <w:r>
          <w:rPr>
            <w:rFonts w:asciiTheme="minorHAnsi" w:eastAsiaTheme="minorEastAsia" w:hAnsiTheme="minorHAnsi" w:cstheme="minorBidi"/>
            <w:b w:val="0"/>
            <w:noProof/>
            <w:sz w:val="21"/>
            <w:szCs w:val="22"/>
          </w:rPr>
          <w:tab/>
        </w:r>
        <w:r w:rsidRPr="00D22EBA">
          <w:rPr>
            <w:rStyle w:val="aff4"/>
            <w:rFonts w:ascii="黑体" w:eastAsia="黑体" w:hAnsi="黑体"/>
            <w:noProof/>
          </w:rPr>
          <w:t>挖矿类事件典型案例</w:t>
        </w:r>
        <w:r>
          <w:rPr>
            <w:noProof/>
            <w:webHidden/>
          </w:rPr>
          <w:tab/>
        </w:r>
        <w:r>
          <w:rPr>
            <w:noProof/>
            <w:webHidden/>
          </w:rPr>
          <w:fldChar w:fldCharType="begin"/>
        </w:r>
        <w:r>
          <w:rPr>
            <w:noProof/>
            <w:webHidden/>
          </w:rPr>
          <w:instrText xml:space="preserve"> PAGEREF _Toc77865356 \h </w:instrText>
        </w:r>
        <w:r>
          <w:rPr>
            <w:noProof/>
            <w:webHidden/>
          </w:rPr>
        </w:r>
        <w:r>
          <w:rPr>
            <w:noProof/>
            <w:webHidden/>
          </w:rPr>
          <w:fldChar w:fldCharType="separate"/>
        </w:r>
        <w:r>
          <w:rPr>
            <w:noProof/>
            <w:webHidden/>
          </w:rPr>
          <w:t>17</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57" w:history="1">
        <w:r w:rsidRPr="00D22EBA">
          <w:rPr>
            <w:rStyle w:val="aff4"/>
            <w:rFonts w:ascii="黑体" w:eastAsia="黑体" w:hAnsi="黑体"/>
            <w:noProof/>
          </w:rPr>
          <w:t>一、 官网存在上传漏洞感染挖矿木马</w:t>
        </w:r>
        <w:r>
          <w:rPr>
            <w:noProof/>
            <w:webHidden/>
          </w:rPr>
          <w:tab/>
        </w:r>
        <w:r>
          <w:rPr>
            <w:noProof/>
            <w:webHidden/>
          </w:rPr>
          <w:fldChar w:fldCharType="begin"/>
        </w:r>
        <w:r>
          <w:rPr>
            <w:noProof/>
            <w:webHidden/>
          </w:rPr>
          <w:instrText xml:space="preserve"> PAGEREF _Toc77865357 \h </w:instrText>
        </w:r>
        <w:r>
          <w:rPr>
            <w:noProof/>
            <w:webHidden/>
          </w:rPr>
        </w:r>
        <w:r>
          <w:rPr>
            <w:noProof/>
            <w:webHidden/>
          </w:rPr>
          <w:fldChar w:fldCharType="separate"/>
        </w:r>
        <w:r>
          <w:rPr>
            <w:noProof/>
            <w:webHidden/>
          </w:rPr>
          <w:t>17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58"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_Toc77865358 \h </w:instrText>
        </w:r>
        <w:r>
          <w:rPr>
            <w:noProof/>
            <w:webHidden/>
          </w:rPr>
        </w:r>
        <w:r>
          <w:rPr>
            <w:noProof/>
            <w:webHidden/>
          </w:rPr>
          <w:fldChar w:fldCharType="separate"/>
        </w:r>
        <w:r>
          <w:rPr>
            <w:noProof/>
            <w:webHidden/>
          </w:rPr>
          <w:t>17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59"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_Toc77865359 \h </w:instrText>
        </w:r>
        <w:r>
          <w:rPr>
            <w:noProof/>
            <w:webHidden/>
          </w:rPr>
        </w:r>
        <w:r>
          <w:rPr>
            <w:noProof/>
            <w:webHidden/>
          </w:rPr>
          <w:fldChar w:fldCharType="separate"/>
        </w:r>
        <w:r>
          <w:rPr>
            <w:noProof/>
            <w:webHidden/>
          </w:rPr>
          <w:t>17</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60" w:history="1">
        <w:r w:rsidRPr="00D22EBA">
          <w:rPr>
            <w:rStyle w:val="aff4"/>
            <w:rFonts w:ascii="黑体" w:eastAsia="黑体" w:hAnsi="黑体"/>
            <w:noProof/>
          </w:rPr>
          <w:t>二、 误点恶意链接感染挖矿木马</w:t>
        </w:r>
        <w:r>
          <w:rPr>
            <w:noProof/>
            <w:webHidden/>
          </w:rPr>
          <w:tab/>
        </w:r>
        <w:r>
          <w:rPr>
            <w:noProof/>
            <w:webHidden/>
          </w:rPr>
          <w:fldChar w:fldCharType="begin"/>
        </w:r>
        <w:r>
          <w:rPr>
            <w:noProof/>
            <w:webHidden/>
          </w:rPr>
          <w:instrText xml:space="preserve"> PAGEREF _Toc77865360 \h </w:instrText>
        </w:r>
        <w:r>
          <w:rPr>
            <w:noProof/>
            <w:webHidden/>
          </w:rPr>
        </w:r>
        <w:r>
          <w:rPr>
            <w:noProof/>
            <w:webHidden/>
          </w:rPr>
          <w:fldChar w:fldCharType="separate"/>
        </w:r>
        <w:r>
          <w:rPr>
            <w:noProof/>
            <w:webHidden/>
          </w:rPr>
          <w:t>17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61"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_Toc77865361 \h </w:instrText>
        </w:r>
        <w:r>
          <w:rPr>
            <w:noProof/>
            <w:webHidden/>
          </w:rPr>
        </w:r>
        <w:r>
          <w:rPr>
            <w:noProof/>
            <w:webHidden/>
          </w:rPr>
          <w:fldChar w:fldCharType="separate"/>
        </w:r>
        <w:r>
          <w:rPr>
            <w:noProof/>
            <w:webHidden/>
          </w:rPr>
          <w:t>18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62"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_Toc77865362 \h </w:instrText>
        </w:r>
        <w:r>
          <w:rPr>
            <w:noProof/>
            <w:webHidden/>
          </w:rPr>
        </w:r>
        <w:r>
          <w:rPr>
            <w:noProof/>
            <w:webHidden/>
          </w:rPr>
          <w:fldChar w:fldCharType="separate"/>
        </w:r>
        <w:r>
          <w:rPr>
            <w:noProof/>
            <w:webHidden/>
          </w:rPr>
          <w:t>18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63" w:history="1">
        <w:r w:rsidRPr="00D22EBA">
          <w:rPr>
            <w:rStyle w:val="aff4"/>
            <w:rFonts w:ascii="黑体" w:eastAsia="黑体" w:hAnsi="黑体"/>
            <w:noProof/>
          </w:rPr>
          <w:t>三、 软件升级包携带“永恒之蓝下载器”致专网感染挖矿木马</w:t>
        </w:r>
        <w:r>
          <w:rPr>
            <w:noProof/>
            <w:webHidden/>
          </w:rPr>
          <w:tab/>
        </w:r>
        <w:r>
          <w:rPr>
            <w:noProof/>
            <w:webHidden/>
          </w:rPr>
          <w:fldChar w:fldCharType="begin"/>
        </w:r>
        <w:r>
          <w:rPr>
            <w:noProof/>
            <w:webHidden/>
          </w:rPr>
          <w:instrText xml:space="preserve"> PAGEREF _Toc77865363 \h </w:instrText>
        </w:r>
        <w:r>
          <w:rPr>
            <w:noProof/>
            <w:webHidden/>
          </w:rPr>
        </w:r>
        <w:r>
          <w:rPr>
            <w:noProof/>
            <w:webHidden/>
          </w:rPr>
          <w:fldChar w:fldCharType="separate"/>
        </w:r>
        <w:r>
          <w:rPr>
            <w:noProof/>
            <w:webHidden/>
          </w:rPr>
          <w:t>18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64"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_Toc77865364 \h </w:instrText>
        </w:r>
        <w:r>
          <w:rPr>
            <w:noProof/>
            <w:webHidden/>
          </w:rPr>
        </w:r>
        <w:r>
          <w:rPr>
            <w:noProof/>
            <w:webHidden/>
          </w:rPr>
          <w:fldChar w:fldCharType="separate"/>
        </w:r>
        <w:r>
          <w:rPr>
            <w:noProof/>
            <w:webHidden/>
          </w:rPr>
          <w:t>18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65"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_Toc77865365 \h </w:instrText>
        </w:r>
        <w:r>
          <w:rPr>
            <w:noProof/>
            <w:webHidden/>
          </w:rPr>
        </w:r>
        <w:r>
          <w:rPr>
            <w:noProof/>
            <w:webHidden/>
          </w:rPr>
          <w:fldChar w:fldCharType="separate"/>
        </w:r>
        <w:r>
          <w:rPr>
            <w:noProof/>
            <w:webHidden/>
          </w:rPr>
          <w:t>20</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66" w:history="1">
        <w:r w:rsidRPr="00D22EBA">
          <w:rPr>
            <w:rStyle w:val="aff4"/>
            <w:rFonts w:ascii="黑体" w:eastAsia="黑体" w:hAnsi="黑体"/>
            <w:noProof/>
          </w:rPr>
          <w:t>四、 “永恒之蓝下载器”致内网挖矿木马</w:t>
        </w:r>
        <w:r>
          <w:rPr>
            <w:noProof/>
            <w:webHidden/>
          </w:rPr>
          <w:tab/>
        </w:r>
        <w:r>
          <w:rPr>
            <w:noProof/>
            <w:webHidden/>
          </w:rPr>
          <w:fldChar w:fldCharType="begin"/>
        </w:r>
        <w:r>
          <w:rPr>
            <w:noProof/>
            <w:webHidden/>
          </w:rPr>
          <w:instrText xml:space="preserve"> PAGEREF _Toc77865366 \h </w:instrText>
        </w:r>
        <w:r>
          <w:rPr>
            <w:noProof/>
            <w:webHidden/>
          </w:rPr>
        </w:r>
        <w:r>
          <w:rPr>
            <w:noProof/>
            <w:webHidden/>
          </w:rPr>
          <w:fldChar w:fldCharType="separate"/>
        </w:r>
        <w:r>
          <w:rPr>
            <w:noProof/>
            <w:webHidden/>
          </w:rPr>
          <w:t>20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6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_Toc77865367 \h </w:instrText>
        </w:r>
        <w:r>
          <w:rPr>
            <w:noProof/>
            <w:webHidden/>
          </w:rPr>
        </w:r>
        <w:r>
          <w:rPr>
            <w:noProof/>
            <w:webHidden/>
          </w:rPr>
          <w:fldChar w:fldCharType="separate"/>
        </w:r>
        <w:r>
          <w:rPr>
            <w:noProof/>
            <w:webHidden/>
          </w:rPr>
          <w:t>20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6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_Toc77865368 \h </w:instrText>
        </w:r>
        <w:r>
          <w:rPr>
            <w:noProof/>
            <w:webHidden/>
          </w:rPr>
        </w:r>
        <w:r>
          <w:rPr>
            <w:noProof/>
            <w:webHidden/>
          </w:rPr>
          <w:fldChar w:fldCharType="separate"/>
        </w:r>
        <w:r>
          <w:rPr>
            <w:noProof/>
            <w:webHidden/>
          </w:rPr>
          <w:t>20</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69" w:history="1">
        <w:r w:rsidRPr="00D22EBA">
          <w:rPr>
            <w:rStyle w:val="aff4"/>
            <w:rFonts w:ascii="黑体" w:eastAsia="黑体" w:hAnsi="黑体"/>
            <w:noProof/>
          </w:rPr>
          <w:t>五、 安全防护不到位致终端和服务器感染挖矿木马</w:t>
        </w:r>
        <w:r>
          <w:rPr>
            <w:noProof/>
            <w:webHidden/>
          </w:rPr>
          <w:tab/>
        </w:r>
        <w:r>
          <w:rPr>
            <w:noProof/>
            <w:webHidden/>
          </w:rPr>
          <w:fldChar w:fldCharType="begin"/>
        </w:r>
        <w:r>
          <w:rPr>
            <w:noProof/>
            <w:webHidden/>
          </w:rPr>
          <w:instrText xml:space="preserve"> PAGEREF _Toc77865369 \h </w:instrText>
        </w:r>
        <w:r>
          <w:rPr>
            <w:noProof/>
            <w:webHidden/>
          </w:rPr>
        </w:r>
        <w:r>
          <w:rPr>
            <w:noProof/>
            <w:webHidden/>
          </w:rPr>
          <w:fldChar w:fldCharType="separate"/>
        </w:r>
        <w:r>
          <w:rPr>
            <w:noProof/>
            <w:webHidden/>
          </w:rPr>
          <w:t>21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_Toc77865370 \h </w:instrText>
        </w:r>
        <w:r>
          <w:rPr>
            <w:noProof/>
            <w:webHidden/>
          </w:rPr>
        </w:r>
        <w:r>
          <w:rPr>
            <w:noProof/>
            <w:webHidden/>
          </w:rPr>
          <w:fldChar w:fldCharType="separate"/>
        </w:r>
        <w:r>
          <w:rPr>
            <w:noProof/>
            <w:webHidden/>
          </w:rPr>
          <w:t>21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_Toc77865371 \h </w:instrText>
        </w:r>
        <w:r>
          <w:rPr>
            <w:noProof/>
            <w:webHidden/>
          </w:rPr>
        </w:r>
        <w:r>
          <w:rPr>
            <w:noProof/>
            <w:webHidden/>
          </w:rPr>
          <w:fldChar w:fldCharType="separate"/>
        </w:r>
        <w:r>
          <w:rPr>
            <w:noProof/>
            <w:webHidden/>
          </w:rPr>
          <w:t>21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72" w:history="1">
        <w:r w:rsidRPr="00D22EBA">
          <w:rPr>
            <w:rStyle w:val="aff4"/>
            <w:rFonts w:ascii="黑体" w:eastAsia="黑体" w:hAnsi="黑体"/>
            <w:noProof/>
          </w:rPr>
          <w:t>六、 SSH私钥本地保存致虚拟机感染挖矿木马</w:t>
        </w:r>
        <w:r>
          <w:rPr>
            <w:noProof/>
            <w:webHidden/>
          </w:rPr>
          <w:tab/>
        </w:r>
        <w:r>
          <w:rPr>
            <w:noProof/>
            <w:webHidden/>
          </w:rPr>
          <w:fldChar w:fldCharType="begin"/>
        </w:r>
        <w:r>
          <w:rPr>
            <w:noProof/>
            <w:webHidden/>
          </w:rPr>
          <w:instrText xml:space="preserve"> PAGEREF _Toc77865372 \h </w:instrText>
        </w:r>
        <w:r>
          <w:rPr>
            <w:noProof/>
            <w:webHidden/>
          </w:rPr>
        </w:r>
        <w:r>
          <w:rPr>
            <w:noProof/>
            <w:webHidden/>
          </w:rPr>
          <w:fldChar w:fldCharType="separate"/>
        </w:r>
        <w:r>
          <w:rPr>
            <w:noProof/>
            <w:webHidden/>
          </w:rPr>
          <w:t>22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3"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_Toc77865373 \h </w:instrText>
        </w:r>
        <w:r>
          <w:rPr>
            <w:noProof/>
            <w:webHidden/>
          </w:rPr>
        </w:r>
        <w:r>
          <w:rPr>
            <w:noProof/>
            <w:webHidden/>
          </w:rPr>
          <w:fldChar w:fldCharType="separate"/>
        </w:r>
        <w:r>
          <w:rPr>
            <w:noProof/>
            <w:webHidden/>
          </w:rPr>
          <w:t>22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4"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_Toc77865374 \h </w:instrText>
        </w:r>
        <w:r>
          <w:rPr>
            <w:noProof/>
            <w:webHidden/>
          </w:rPr>
        </w:r>
        <w:r>
          <w:rPr>
            <w:noProof/>
            <w:webHidden/>
          </w:rPr>
          <w:fldChar w:fldCharType="separate"/>
        </w:r>
        <w:r>
          <w:rPr>
            <w:noProof/>
            <w:webHidden/>
          </w:rPr>
          <w:t>22</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75" w:history="1">
        <w:r w:rsidRPr="00D22EBA">
          <w:rPr>
            <w:rStyle w:val="aff4"/>
            <w:rFonts w:ascii="黑体" w:eastAsia="黑体" w:hAnsi="黑体"/>
            <w:noProof/>
          </w:rPr>
          <w:t>七、 网站存漏洞致服务器感染挖矿木马</w:t>
        </w:r>
        <w:r>
          <w:rPr>
            <w:noProof/>
            <w:webHidden/>
          </w:rPr>
          <w:tab/>
        </w:r>
        <w:r>
          <w:rPr>
            <w:noProof/>
            <w:webHidden/>
          </w:rPr>
          <w:fldChar w:fldCharType="begin"/>
        </w:r>
        <w:r>
          <w:rPr>
            <w:noProof/>
            <w:webHidden/>
          </w:rPr>
          <w:instrText xml:space="preserve"> PAGEREF _Toc77865375 \h </w:instrText>
        </w:r>
        <w:r>
          <w:rPr>
            <w:noProof/>
            <w:webHidden/>
          </w:rPr>
        </w:r>
        <w:r>
          <w:rPr>
            <w:noProof/>
            <w:webHidden/>
          </w:rPr>
          <w:fldChar w:fldCharType="separate"/>
        </w:r>
        <w:r>
          <w:rPr>
            <w:noProof/>
            <w:webHidden/>
          </w:rPr>
          <w:t>22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6"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_Toc77865376 \h </w:instrText>
        </w:r>
        <w:r>
          <w:rPr>
            <w:noProof/>
            <w:webHidden/>
          </w:rPr>
        </w:r>
        <w:r>
          <w:rPr>
            <w:noProof/>
            <w:webHidden/>
          </w:rPr>
          <w:fldChar w:fldCharType="separate"/>
        </w:r>
        <w:r>
          <w:rPr>
            <w:noProof/>
            <w:webHidden/>
          </w:rPr>
          <w:t>23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7"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_Toc77865377 \h </w:instrText>
        </w:r>
        <w:r>
          <w:rPr>
            <w:noProof/>
            <w:webHidden/>
          </w:rPr>
        </w:r>
        <w:r>
          <w:rPr>
            <w:noProof/>
            <w:webHidden/>
          </w:rPr>
          <w:fldChar w:fldCharType="separate"/>
        </w:r>
        <w:r>
          <w:rPr>
            <w:noProof/>
            <w:webHidden/>
          </w:rPr>
          <w:t>23</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78" w:history="1">
        <w:r w:rsidRPr="00D22EBA">
          <w:rPr>
            <w:rStyle w:val="aff4"/>
            <w:rFonts w:ascii="黑体" w:eastAsia="黑体" w:hAnsi="黑体"/>
            <w:noProof/>
          </w:rPr>
          <w:t>八、 服务器使用弱口令导致感染挖矿木马</w:t>
        </w:r>
        <w:r>
          <w:rPr>
            <w:noProof/>
            <w:webHidden/>
          </w:rPr>
          <w:tab/>
        </w:r>
        <w:r>
          <w:rPr>
            <w:noProof/>
            <w:webHidden/>
          </w:rPr>
          <w:fldChar w:fldCharType="begin"/>
        </w:r>
        <w:r>
          <w:rPr>
            <w:noProof/>
            <w:webHidden/>
          </w:rPr>
          <w:instrText xml:space="preserve"> PAGEREF _Toc77865378 \h </w:instrText>
        </w:r>
        <w:r>
          <w:rPr>
            <w:noProof/>
            <w:webHidden/>
          </w:rPr>
        </w:r>
        <w:r>
          <w:rPr>
            <w:noProof/>
            <w:webHidden/>
          </w:rPr>
          <w:fldChar w:fldCharType="separate"/>
        </w:r>
        <w:r>
          <w:rPr>
            <w:noProof/>
            <w:webHidden/>
          </w:rPr>
          <w:t>24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79"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_Toc77865379 \h </w:instrText>
        </w:r>
        <w:r>
          <w:rPr>
            <w:noProof/>
            <w:webHidden/>
          </w:rPr>
        </w:r>
        <w:r>
          <w:rPr>
            <w:noProof/>
            <w:webHidden/>
          </w:rPr>
          <w:fldChar w:fldCharType="separate"/>
        </w:r>
        <w:r>
          <w:rPr>
            <w:noProof/>
            <w:webHidden/>
          </w:rPr>
          <w:t>24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80"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_Toc77865380 \h </w:instrText>
        </w:r>
        <w:r>
          <w:rPr>
            <w:noProof/>
            <w:webHidden/>
          </w:rPr>
        </w:r>
        <w:r>
          <w:rPr>
            <w:noProof/>
            <w:webHidden/>
          </w:rPr>
          <w:fldChar w:fldCharType="separate"/>
        </w:r>
        <w:r>
          <w:rPr>
            <w:noProof/>
            <w:webHidden/>
          </w:rPr>
          <w:t>24</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81" w:history="1">
        <w:r w:rsidRPr="00D22EBA">
          <w:rPr>
            <w:rStyle w:val="aff4"/>
            <w:rFonts w:ascii="黑体" w:eastAsia="黑体" w:hAnsi="黑体"/>
            <w:noProof/>
          </w:rPr>
          <w:t>九、 应用服务平台使用弱口令导致感染挖矿木马</w:t>
        </w:r>
        <w:r>
          <w:rPr>
            <w:noProof/>
            <w:webHidden/>
          </w:rPr>
          <w:tab/>
        </w:r>
        <w:r>
          <w:rPr>
            <w:noProof/>
            <w:webHidden/>
          </w:rPr>
          <w:fldChar w:fldCharType="begin"/>
        </w:r>
        <w:r>
          <w:rPr>
            <w:noProof/>
            <w:webHidden/>
          </w:rPr>
          <w:instrText xml:space="preserve"> PAGEREF _Toc77865381 \h </w:instrText>
        </w:r>
        <w:r>
          <w:rPr>
            <w:noProof/>
            <w:webHidden/>
          </w:rPr>
        </w:r>
        <w:r>
          <w:rPr>
            <w:noProof/>
            <w:webHidden/>
          </w:rPr>
          <w:fldChar w:fldCharType="separate"/>
        </w:r>
        <w:r>
          <w:rPr>
            <w:noProof/>
            <w:webHidden/>
          </w:rPr>
          <w:t>24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82"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_Toc77865382 \h </w:instrText>
        </w:r>
        <w:r>
          <w:rPr>
            <w:noProof/>
            <w:webHidden/>
          </w:rPr>
        </w:r>
        <w:r>
          <w:rPr>
            <w:noProof/>
            <w:webHidden/>
          </w:rPr>
          <w:fldChar w:fldCharType="separate"/>
        </w:r>
        <w:r>
          <w:rPr>
            <w:noProof/>
            <w:webHidden/>
          </w:rPr>
          <w:t>24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83"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_Toc77865383 \h </w:instrText>
        </w:r>
        <w:r>
          <w:rPr>
            <w:noProof/>
            <w:webHidden/>
          </w:rPr>
        </w:r>
        <w:r>
          <w:rPr>
            <w:noProof/>
            <w:webHidden/>
          </w:rPr>
          <w:fldChar w:fldCharType="separate"/>
        </w:r>
        <w:r>
          <w:rPr>
            <w:noProof/>
            <w:webHidden/>
          </w:rPr>
          <w:t>25</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84" w:history="1">
        <w:r w:rsidRPr="00D22EBA">
          <w:rPr>
            <w:rStyle w:val="aff4"/>
            <w:rFonts w:ascii="黑体" w:eastAsia="黑体" w:hAnsi="黑体"/>
            <w:noProof/>
          </w:rPr>
          <w:t>十、 U盘未管控导致主机感染挖矿木马</w:t>
        </w:r>
        <w:r>
          <w:rPr>
            <w:noProof/>
            <w:webHidden/>
          </w:rPr>
          <w:tab/>
        </w:r>
        <w:r>
          <w:rPr>
            <w:noProof/>
            <w:webHidden/>
          </w:rPr>
          <w:fldChar w:fldCharType="begin"/>
        </w:r>
        <w:r>
          <w:rPr>
            <w:noProof/>
            <w:webHidden/>
          </w:rPr>
          <w:instrText xml:space="preserve"> PAGEREF _Toc77865384 \h </w:instrText>
        </w:r>
        <w:r>
          <w:rPr>
            <w:noProof/>
            <w:webHidden/>
          </w:rPr>
        </w:r>
        <w:r>
          <w:rPr>
            <w:noProof/>
            <w:webHidden/>
          </w:rPr>
          <w:fldChar w:fldCharType="separate"/>
        </w:r>
        <w:r>
          <w:rPr>
            <w:noProof/>
            <w:webHidden/>
          </w:rPr>
          <w:t>25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85"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_Toc77865385 \h </w:instrText>
        </w:r>
        <w:r>
          <w:rPr>
            <w:noProof/>
            <w:webHidden/>
          </w:rPr>
        </w:r>
        <w:r>
          <w:rPr>
            <w:noProof/>
            <w:webHidden/>
          </w:rPr>
          <w:fldChar w:fldCharType="separate"/>
        </w:r>
        <w:r>
          <w:rPr>
            <w:noProof/>
            <w:webHidden/>
          </w:rPr>
          <w:t>25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86"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_Toc77865386 \h </w:instrText>
        </w:r>
        <w:r>
          <w:rPr>
            <w:noProof/>
            <w:webHidden/>
          </w:rPr>
        </w:r>
        <w:r>
          <w:rPr>
            <w:noProof/>
            <w:webHidden/>
          </w:rPr>
          <w:fldChar w:fldCharType="separate"/>
        </w:r>
        <w:r>
          <w:rPr>
            <w:noProof/>
            <w:webHidden/>
          </w:rPr>
          <w:t>25</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387" w:history="1">
        <w:r w:rsidRPr="00D22EBA">
          <w:rPr>
            <w:rStyle w:val="aff4"/>
            <w:rFonts w:ascii="黑体" w:eastAsia="黑体" w:hAnsi="黑体"/>
            <w:noProof/>
          </w:rPr>
          <w:t>第四章</w:t>
        </w:r>
        <w:r>
          <w:rPr>
            <w:rFonts w:asciiTheme="minorHAnsi" w:eastAsiaTheme="minorEastAsia" w:hAnsiTheme="minorHAnsi" w:cstheme="minorBidi"/>
            <w:b w:val="0"/>
            <w:noProof/>
            <w:sz w:val="21"/>
            <w:szCs w:val="22"/>
          </w:rPr>
          <w:tab/>
        </w:r>
        <w:r w:rsidRPr="00D22EBA">
          <w:rPr>
            <w:rStyle w:val="aff4"/>
            <w:rFonts w:ascii="黑体" w:eastAsia="黑体" w:hAnsi="黑体"/>
            <w:noProof/>
          </w:rPr>
          <w:t>蠕虫类事件典型案例</w:t>
        </w:r>
        <w:r>
          <w:rPr>
            <w:noProof/>
            <w:webHidden/>
          </w:rPr>
          <w:tab/>
        </w:r>
        <w:r>
          <w:rPr>
            <w:noProof/>
            <w:webHidden/>
          </w:rPr>
          <w:fldChar w:fldCharType="begin"/>
        </w:r>
        <w:r>
          <w:rPr>
            <w:noProof/>
            <w:webHidden/>
          </w:rPr>
          <w:instrText xml:space="preserve"> PAGEREF _Toc77865387 \h </w:instrText>
        </w:r>
        <w:r>
          <w:rPr>
            <w:noProof/>
            <w:webHidden/>
          </w:rPr>
        </w:r>
        <w:r>
          <w:rPr>
            <w:noProof/>
            <w:webHidden/>
          </w:rPr>
          <w:fldChar w:fldCharType="separate"/>
        </w:r>
        <w:r>
          <w:rPr>
            <w:noProof/>
            <w:webHidden/>
          </w:rPr>
          <w:t>27</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88" w:history="1">
        <w:r w:rsidRPr="00D22EBA">
          <w:rPr>
            <w:rStyle w:val="aff4"/>
            <w:rFonts w:ascii="黑体" w:eastAsia="黑体" w:hAnsi="黑体"/>
            <w:noProof/>
          </w:rPr>
          <w:t>一、 服务器弱口令导致感染蠕虫病毒</w:t>
        </w:r>
        <w:r>
          <w:rPr>
            <w:noProof/>
            <w:webHidden/>
          </w:rPr>
          <w:tab/>
        </w:r>
        <w:r>
          <w:rPr>
            <w:noProof/>
            <w:webHidden/>
          </w:rPr>
          <w:fldChar w:fldCharType="begin"/>
        </w:r>
        <w:r>
          <w:rPr>
            <w:noProof/>
            <w:webHidden/>
          </w:rPr>
          <w:instrText xml:space="preserve"> PAGEREF _Toc77865388 \h </w:instrText>
        </w:r>
        <w:r>
          <w:rPr>
            <w:noProof/>
            <w:webHidden/>
          </w:rPr>
        </w:r>
        <w:r>
          <w:rPr>
            <w:noProof/>
            <w:webHidden/>
          </w:rPr>
          <w:fldChar w:fldCharType="separate"/>
        </w:r>
        <w:r>
          <w:rPr>
            <w:noProof/>
            <w:webHidden/>
          </w:rPr>
          <w:t>27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89"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_Toc77865389 \h </w:instrText>
        </w:r>
        <w:r>
          <w:rPr>
            <w:noProof/>
            <w:webHidden/>
          </w:rPr>
        </w:r>
        <w:r>
          <w:rPr>
            <w:noProof/>
            <w:webHidden/>
          </w:rPr>
          <w:fldChar w:fldCharType="separate"/>
        </w:r>
        <w:r>
          <w:rPr>
            <w:noProof/>
            <w:webHidden/>
          </w:rPr>
          <w:t>27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90"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_Toc77865390 \h </w:instrText>
        </w:r>
        <w:r>
          <w:rPr>
            <w:noProof/>
            <w:webHidden/>
          </w:rPr>
        </w:r>
        <w:r>
          <w:rPr>
            <w:noProof/>
            <w:webHidden/>
          </w:rPr>
          <w:fldChar w:fldCharType="separate"/>
        </w:r>
        <w:r>
          <w:rPr>
            <w:noProof/>
            <w:webHidden/>
          </w:rPr>
          <w:t>27</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91" w:history="1">
        <w:r w:rsidRPr="00D22EBA">
          <w:rPr>
            <w:rStyle w:val="aff4"/>
            <w:rFonts w:ascii="黑体" w:eastAsia="黑体" w:hAnsi="黑体"/>
            <w:noProof/>
          </w:rPr>
          <w:t>二、 浏览恶意链接感染蠕虫病毒</w:t>
        </w:r>
        <w:r>
          <w:rPr>
            <w:noProof/>
            <w:webHidden/>
          </w:rPr>
          <w:tab/>
        </w:r>
        <w:r>
          <w:rPr>
            <w:noProof/>
            <w:webHidden/>
          </w:rPr>
          <w:fldChar w:fldCharType="begin"/>
        </w:r>
        <w:r>
          <w:rPr>
            <w:noProof/>
            <w:webHidden/>
          </w:rPr>
          <w:instrText xml:space="preserve"> PAGEREF _Toc77865391 \h </w:instrText>
        </w:r>
        <w:r>
          <w:rPr>
            <w:noProof/>
            <w:webHidden/>
          </w:rPr>
        </w:r>
        <w:r>
          <w:rPr>
            <w:noProof/>
            <w:webHidden/>
          </w:rPr>
          <w:fldChar w:fldCharType="separate"/>
        </w:r>
        <w:r>
          <w:rPr>
            <w:noProof/>
            <w:webHidden/>
          </w:rPr>
          <w:t>28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92"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_Toc77865392 \h </w:instrText>
        </w:r>
        <w:r>
          <w:rPr>
            <w:noProof/>
            <w:webHidden/>
          </w:rPr>
        </w:r>
        <w:r>
          <w:rPr>
            <w:noProof/>
            <w:webHidden/>
          </w:rPr>
          <w:fldChar w:fldCharType="separate"/>
        </w:r>
        <w:r>
          <w:rPr>
            <w:noProof/>
            <w:webHidden/>
          </w:rPr>
          <w:t>28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93"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_Toc77865393 \h </w:instrText>
        </w:r>
        <w:r>
          <w:rPr>
            <w:noProof/>
            <w:webHidden/>
          </w:rPr>
        </w:r>
        <w:r>
          <w:rPr>
            <w:noProof/>
            <w:webHidden/>
          </w:rPr>
          <w:fldChar w:fldCharType="separate"/>
        </w:r>
        <w:r>
          <w:rPr>
            <w:noProof/>
            <w:webHidden/>
          </w:rPr>
          <w:t>28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94" w:history="1">
        <w:r w:rsidRPr="00D22EBA">
          <w:rPr>
            <w:rStyle w:val="aff4"/>
            <w:rFonts w:ascii="黑体" w:eastAsia="黑体" w:hAnsi="黑体"/>
            <w:noProof/>
          </w:rPr>
          <w:t>三、 U盘未合理管控导致感染蠕虫病毒</w:t>
        </w:r>
        <w:r>
          <w:rPr>
            <w:noProof/>
            <w:webHidden/>
          </w:rPr>
          <w:tab/>
        </w:r>
        <w:r>
          <w:rPr>
            <w:noProof/>
            <w:webHidden/>
          </w:rPr>
          <w:fldChar w:fldCharType="begin"/>
        </w:r>
        <w:r>
          <w:rPr>
            <w:noProof/>
            <w:webHidden/>
          </w:rPr>
          <w:instrText xml:space="preserve"> PAGEREF _Toc77865394 \h </w:instrText>
        </w:r>
        <w:r>
          <w:rPr>
            <w:noProof/>
            <w:webHidden/>
          </w:rPr>
        </w:r>
        <w:r>
          <w:rPr>
            <w:noProof/>
            <w:webHidden/>
          </w:rPr>
          <w:fldChar w:fldCharType="separate"/>
        </w:r>
        <w:r>
          <w:rPr>
            <w:noProof/>
            <w:webHidden/>
          </w:rPr>
          <w:t>28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95"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_Toc77865395 \h </w:instrText>
        </w:r>
        <w:r>
          <w:rPr>
            <w:noProof/>
            <w:webHidden/>
          </w:rPr>
        </w:r>
        <w:r>
          <w:rPr>
            <w:noProof/>
            <w:webHidden/>
          </w:rPr>
          <w:fldChar w:fldCharType="separate"/>
        </w:r>
        <w:r>
          <w:rPr>
            <w:noProof/>
            <w:webHidden/>
          </w:rPr>
          <w:t>28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96"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_Toc77865396 \h </w:instrText>
        </w:r>
        <w:r>
          <w:rPr>
            <w:noProof/>
            <w:webHidden/>
          </w:rPr>
        </w:r>
        <w:r>
          <w:rPr>
            <w:noProof/>
            <w:webHidden/>
          </w:rPr>
          <w:fldChar w:fldCharType="separate"/>
        </w:r>
        <w:r>
          <w:rPr>
            <w:noProof/>
            <w:webHidden/>
          </w:rPr>
          <w:t>29</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397" w:history="1">
        <w:r w:rsidRPr="00D22EBA">
          <w:rPr>
            <w:rStyle w:val="aff4"/>
            <w:rFonts w:ascii="黑体" w:eastAsia="黑体" w:hAnsi="黑体"/>
            <w:noProof/>
          </w:rPr>
          <w:t>第五章</w:t>
        </w:r>
        <w:r>
          <w:rPr>
            <w:rFonts w:asciiTheme="minorHAnsi" w:eastAsiaTheme="minorEastAsia" w:hAnsiTheme="minorHAnsi" w:cstheme="minorBidi"/>
            <w:b w:val="0"/>
            <w:noProof/>
            <w:sz w:val="21"/>
            <w:szCs w:val="22"/>
          </w:rPr>
          <w:tab/>
        </w:r>
        <w:r w:rsidRPr="00D22EBA">
          <w:rPr>
            <w:rStyle w:val="aff4"/>
            <w:rFonts w:ascii="黑体" w:eastAsia="黑体" w:hAnsi="黑体"/>
            <w:noProof/>
          </w:rPr>
          <w:t>篡改类事件典型案例</w:t>
        </w:r>
        <w:r>
          <w:rPr>
            <w:noProof/>
            <w:webHidden/>
          </w:rPr>
          <w:tab/>
        </w:r>
        <w:r>
          <w:rPr>
            <w:noProof/>
            <w:webHidden/>
          </w:rPr>
          <w:fldChar w:fldCharType="begin"/>
        </w:r>
        <w:r>
          <w:rPr>
            <w:noProof/>
            <w:webHidden/>
          </w:rPr>
          <w:instrText xml:space="preserve"> PAGEREF _Toc77865397 \h </w:instrText>
        </w:r>
        <w:r>
          <w:rPr>
            <w:noProof/>
            <w:webHidden/>
          </w:rPr>
        </w:r>
        <w:r>
          <w:rPr>
            <w:noProof/>
            <w:webHidden/>
          </w:rPr>
          <w:fldChar w:fldCharType="separate"/>
        </w:r>
        <w:r>
          <w:rPr>
            <w:noProof/>
            <w:webHidden/>
          </w:rPr>
          <w:t>30</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398" w:history="1">
        <w:r w:rsidRPr="00D22EBA">
          <w:rPr>
            <w:rStyle w:val="aff4"/>
            <w:rFonts w:ascii="黑体" w:eastAsia="黑体" w:hAnsi="黑体"/>
            <w:noProof/>
          </w:rPr>
          <w:t>一、 Redis未授权访问漏洞致官网被植入黑链</w:t>
        </w:r>
        <w:r>
          <w:rPr>
            <w:noProof/>
            <w:webHidden/>
          </w:rPr>
          <w:tab/>
        </w:r>
        <w:r>
          <w:rPr>
            <w:noProof/>
            <w:webHidden/>
          </w:rPr>
          <w:fldChar w:fldCharType="begin"/>
        </w:r>
        <w:r>
          <w:rPr>
            <w:noProof/>
            <w:webHidden/>
          </w:rPr>
          <w:instrText xml:space="preserve"> PAGEREF _Toc77865398 \h </w:instrText>
        </w:r>
        <w:r>
          <w:rPr>
            <w:noProof/>
            <w:webHidden/>
          </w:rPr>
        </w:r>
        <w:r>
          <w:rPr>
            <w:noProof/>
            <w:webHidden/>
          </w:rPr>
          <w:fldChar w:fldCharType="separate"/>
        </w:r>
        <w:r>
          <w:rPr>
            <w:noProof/>
            <w:webHidden/>
          </w:rPr>
          <w:t>30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399"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_Toc77865399 \h </w:instrText>
        </w:r>
        <w:r>
          <w:rPr>
            <w:noProof/>
            <w:webHidden/>
          </w:rPr>
        </w:r>
        <w:r>
          <w:rPr>
            <w:noProof/>
            <w:webHidden/>
          </w:rPr>
          <w:fldChar w:fldCharType="separate"/>
        </w:r>
        <w:r>
          <w:rPr>
            <w:noProof/>
            <w:webHidden/>
          </w:rPr>
          <w:t>30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0"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_Toc77865400 \h </w:instrText>
        </w:r>
        <w:r>
          <w:rPr>
            <w:noProof/>
            <w:webHidden/>
          </w:rPr>
        </w:r>
        <w:r>
          <w:rPr>
            <w:noProof/>
            <w:webHidden/>
          </w:rPr>
          <w:fldChar w:fldCharType="separate"/>
        </w:r>
        <w:r>
          <w:rPr>
            <w:noProof/>
            <w:webHidden/>
          </w:rPr>
          <w:t>30</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01" w:history="1">
        <w:r w:rsidRPr="00D22EBA">
          <w:rPr>
            <w:rStyle w:val="aff4"/>
            <w:rFonts w:ascii="黑体" w:eastAsia="黑体" w:hAnsi="黑体"/>
            <w:noProof/>
          </w:rPr>
          <w:t>二、 网站WEB漏洞致网站被挂马</w:t>
        </w:r>
        <w:r>
          <w:rPr>
            <w:noProof/>
            <w:webHidden/>
          </w:rPr>
          <w:tab/>
        </w:r>
        <w:r>
          <w:rPr>
            <w:noProof/>
            <w:webHidden/>
          </w:rPr>
          <w:fldChar w:fldCharType="begin"/>
        </w:r>
        <w:r>
          <w:rPr>
            <w:noProof/>
            <w:webHidden/>
          </w:rPr>
          <w:instrText xml:space="preserve"> PAGEREF _Toc77865401 \h </w:instrText>
        </w:r>
        <w:r>
          <w:rPr>
            <w:noProof/>
            <w:webHidden/>
          </w:rPr>
        </w:r>
        <w:r>
          <w:rPr>
            <w:noProof/>
            <w:webHidden/>
          </w:rPr>
          <w:fldChar w:fldCharType="separate"/>
        </w:r>
        <w:r>
          <w:rPr>
            <w:noProof/>
            <w:webHidden/>
          </w:rPr>
          <w:t>30</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2"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_Toc77865402 \h </w:instrText>
        </w:r>
        <w:r>
          <w:rPr>
            <w:noProof/>
            <w:webHidden/>
          </w:rPr>
        </w:r>
        <w:r>
          <w:rPr>
            <w:noProof/>
            <w:webHidden/>
          </w:rPr>
          <w:fldChar w:fldCharType="separate"/>
        </w:r>
        <w:r>
          <w:rPr>
            <w:noProof/>
            <w:webHidden/>
          </w:rPr>
          <w:t>31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3"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_Toc77865403 \h </w:instrText>
        </w:r>
        <w:r>
          <w:rPr>
            <w:noProof/>
            <w:webHidden/>
          </w:rPr>
        </w:r>
        <w:r>
          <w:rPr>
            <w:noProof/>
            <w:webHidden/>
          </w:rPr>
          <w:fldChar w:fldCharType="separate"/>
        </w:r>
        <w:r>
          <w:rPr>
            <w:noProof/>
            <w:webHidden/>
          </w:rPr>
          <w:t>31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04" w:history="1">
        <w:r w:rsidRPr="00D22EBA">
          <w:rPr>
            <w:rStyle w:val="aff4"/>
            <w:rFonts w:ascii="黑体" w:eastAsia="黑体" w:hAnsi="黑体"/>
            <w:noProof/>
          </w:rPr>
          <w:t>三、 网站后台程序漏洞致网站被植入黑链</w:t>
        </w:r>
        <w:r>
          <w:rPr>
            <w:noProof/>
            <w:webHidden/>
          </w:rPr>
          <w:tab/>
        </w:r>
        <w:r>
          <w:rPr>
            <w:noProof/>
            <w:webHidden/>
          </w:rPr>
          <w:fldChar w:fldCharType="begin"/>
        </w:r>
        <w:r>
          <w:rPr>
            <w:noProof/>
            <w:webHidden/>
          </w:rPr>
          <w:instrText xml:space="preserve"> PAGEREF _Toc77865404 \h </w:instrText>
        </w:r>
        <w:r>
          <w:rPr>
            <w:noProof/>
            <w:webHidden/>
          </w:rPr>
        </w:r>
        <w:r>
          <w:rPr>
            <w:noProof/>
            <w:webHidden/>
          </w:rPr>
          <w:fldChar w:fldCharType="separate"/>
        </w:r>
        <w:r>
          <w:rPr>
            <w:noProof/>
            <w:webHidden/>
          </w:rPr>
          <w:t>31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5"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_Toc77865405 \h </w:instrText>
        </w:r>
        <w:r>
          <w:rPr>
            <w:noProof/>
            <w:webHidden/>
          </w:rPr>
        </w:r>
        <w:r>
          <w:rPr>
            <w:noProof/>
            <w:webHidden/>
          </w:rPr>
          <w:fldChar w:fldCharType="separate"/>
        </w:r>
        <w:r>
          <w:rPr>
            <w:noProof/>
            <w:webHidden/>
          </w:rPr>
          <w:t>31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6"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_Toc77865406 \h </w:instrText>
        </w:r>
        <w:r>
          <w:rPr>
            <w:noProof/>
            <w:webHidden/>
          </w:rPr>
        </w:r>
        <w:r>
          <w:rPr>
            <w:noProof/>
            <w:webHidden/>
          </w:rPr>
          <w:fldChar w:fldCharType="separate"/>
        </w:r>
        <w:r>
          <w:rPr>
            <w:noProof/>
            <w:webHidden/>
          </w:rPr>
          <w:t>32</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07" w:history="1">
        <w:r w:rsidRPr="00D22EBA">
          <w:rPr>
            <w:rStyle w:val="aff4"/>
            <w:rFonts w:ascii="黑体" w:eastAsia="黑体" w:hAnsi="黑体"/>
            <w:noProof/>
            <w:highlight w:val="yellow"/>
          </w:rPr>
          <w:t>四、 Tomcat中间件漏洞致官网被上传博彩页面</w:t>
        </w:r>
        <w:r>
          <w:rPr>
            <w:noProof/>
            <w:webHidden/>
          </w:rPr>
          <w:tab/>
        </w:r>
        <w:r>
          <w:rPr>
            <w:noProof/>
            <w:webHidden/>
          </w:rPr>
          <w:fldChar w:fldCharType="begin"/>
        </w:r>
        <w:r>
          <w:rPr>
            <w:noProof/>
            <w:webHidden/>
          </w:rPr>
          <w:instrText xml:space="preserve"> PAGEREF _Toc77865407 \h </w:instrText>
        </w:r>
        <w:r>
          <w:rPr>
            <w:noProof/>
            <w:webHidden/>
          </w:rPr>
        </w:r>
        <w:r>
          <w:rPr>
            <w:noProof/>
            <w:webHidden/>
          </w:rPr>
          <w:fldChar w:fldCharType="separate"/>
        </w:r>
        <w:r>
          <w:rPr>
            <w:noProof/>
            <w:webHidden/>
          </w:rPr>
          <w:t>32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8"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_Toc77865408 \h </w:instrText>
        </w:r>
        <w:r>
          <w:rPr>
            <w:noProof/>
            <w:webHidden/>
          </w:rPr>
        </w:r>
        <w:r>
          <w:rPr>
            <w:noProof/>
            <w:webHidden/>
          </w:rPr>
          <w:fldChar w:fldCharType="separate"/>
        </w:r>
        <w:r>
          <w:rPr>
            <w:noProof/>
            <w:webHidden/>
          </w:rPr>
          <w:t>32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09"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_Toc77865409 \h </w:instrText>
        </w:r>
        <w:r>
          <w:rPr>
            <w:noProof/>
            <w:webHidden/>
          </w:rPr>
        </w:r>
        <w:r>
          <w:rPr>
            <w:noProof/>
            <w:webHidden/>
          </w:rPr>
          <w:fldChar w:fldCharType="separate"/>
        </w:r>
        <w:r>
          <w:rPr>
            <w:noProof/>
            <w:webHidden/>
          </w:rPr>
          <w:t>32</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10" w:history="1">
        <w:r w:rsidRPr="00D22EBA">
          <w:rPr>
            <w:rStyle w:val="aff4"/>
            <w:rFonts w:ascii="黑体" w:eastAsia="黑体" w:hAnsi="黑体"/>
            <w:noProof/>
          </w:rPr>
          <w:t>五、 Weblogic WLS组件漏洞致网页被篡改</w:t>
        </w:r>
        <w:r>
          <w:rPr>
            <w:noProof/>
            <w:webHidden/>
          </w:rPr>
          <w:tab/>
        </w:r>
        <w:r>
          <w:rPr>
            <w:noProof/>
            <w:webHidden/>
          </w:rPr>
          <w:fldChar w:fldCharType="begin"/>
        </w:r>
        <w:r>
          <w:rPr>
            <w:noProof/>
            <w:webHidden/>
          </w:rPr>
          <w:instrText xml:space="preserve"> PAGEREF _Toc77865410 \h </w:instrText>
        </w:r>
        <w:r>
          <w:rPr>
            <w:noProof/>
            <w:webHidden/>
          </w:rPr>
        </w:r>
        <w:r>
          <w:rPr>
            <w:noProof/>
            <w:webHidden/>
          </w:rPr>
          <w:fldChar w:fldCharType="separate"/>
        </w:r>
        <w:r>
          <w:rPr>
            <w:noProof/>
            <w:webHidden/>
          </w:rPr>
          <w:t>32</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11"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_Toc77865411 \h </w:instrText>
        </w:r>
        <w:r>
          <w:rPr>
            <w:noProof/>
            <w:webHidden/>
          </w:rPr>
        </w:r>
        <w:r>
          <w:rPr>
            <w:noProof/>
            <w:webHidden/>
          </w:rPr>
          <w:fldChar w:fldCharType="separate"/>
        </w:r>
        <w:r>
          <w:rPr>
            <w:noProof/>
            <w:webHidden/>
          </w:rPr>
          <w:t>33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12"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_Toc77865412 \h </w:instrText>
        </w:r>
        <w:r>
          <w:rPr>
            <w:noProof/>
            <w:webHidden/>
          </w:rPr>
        </w:r>
        <w:r>
          <w:rPr>
            <w:noProof/>
            <w:webHidden/>
          </w:rPr>
          <w:fldChar w:fldCharType="separate"/>
        </w:r>
        <w:r>
          <w:rPr>
            <w:noProof/>
            <w:webHidden/>
          </w:rPr>
          <w:t>33</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13" w:history="1">
        <w:r w:rsidRPr="00D22EBA">
          <w:rPr>
            <w:rStyle w:val="aff4"/>
            <w:rFonts w:ascii="黑体" w:eastAsia="黑体" w:hAnsi="黑体"/>
            <w:noProof/>
          </w:rPr>
          <w:t>六、 weblogic反序列化漏洞致网页被篡改</w:t>
        </w:r>
        <w:r>
          <w:rPr>
            <w:noProof/>
            <w:webHidden/>
          </w:rPr>
          <w:tab/>
        </w:r>
        <w:r>
          <w:rPr>
            <w:noProof/>
            <w:webHidden/>
          </w:rPr>
          <w:fldChar w:fldCharType="begin"/>
        </w:r>
        <w:r>
          <w:rPr>
            <w:noProof/>
            <w:webHidden/>
          </w:rPr>
          <w:instrText xml:space="preserve"> PAGEREF _Toc77865413 \h </w:instrText>
        </w:r>
        <w:r>
          <w:rPr>
            <w:noProof/>
            <w:webHidden/>
          </w:rPr>
        </w:r>
        <w:r>
          <w:rPr>
            <w:noProof/>
            <w:webHidden/>
          </w:rPr>
          <w:fldChar w:fldCharType="separate"/>
        </w:r>
        <w:r>
          <w:rPr>
            <w:noProof/>
            <w:webHidden/>
          </w:rPr>
          <w:t>33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14"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_Toc77865414 \h </w:instrText>
        </w:r>
        <w:r>
          <w:rPr>
            <w:noProof/>
            <w:webHidden/>
          </w:rPr>
        </w:r>
        <w:r>
          <w:rPr>
            <w:noProof/>
            <w:webHidden/>
          </w:rPr>
          <w:fldChar w:fldCharType="separate"/>
        </w:r>
        <w:r>
          <w:rPr>
            <w:noProof/>
            <w:webHidden/>
          </w:rPr>
          <w:t>33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15"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_Toc77865415 \h </w:instrText>
        </w:r>
        <w:r>
          <w:rPr>
            <w:noProof/>
            <w:webHidden/>
          </w:rPr>
        </w:r>
        <w:r>
          <w:rPr>
            <w:noProof/>
            <w:webHidden/>
          </w:rPr>
          <w:fldChar w:fldCharType="separate"/>
        </w:r>
        <w:r>
          <w:rPr>
            <w:noProof/>
            <w:webHidden/>
          </w:rPr>
          <w:t>34</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16" w:history="1">
        <w:r w:rsidRPr="00D22EBA">
          <w:rPr>
            <w:rStyle w:val="aff4"/>
            <w:rFonts w:ascii="黑体" w:eastAsia="黑体" w:hAnsi="黑体"/>
            <w:noProof/>
          </w:rPr>
          <w:t>七、 官网存在SQL注入漏洞致网页被篡改</w:t>
        </w:r>
        <w:r>
          <w:rPr>
            <w:noProof/>
            <w:webHidden/>
          </w:rPr>
          <w:tab/>
        </w:r>
        <w:r>
          <w:rPr>
            <w:noProof/>
            <w:webHidden/>
          </w:rPr>
          <w:fldChar w:fldCharType="begin"/>
        </w:r>
        <w:r>
          <w:rPr>
            <w:noProof/>
            <w:webHidden/>
          </w:rPr>
          <w:instrText xml:space="preserve"> PAGEREF _Toc77865416 \h </w:instrText>
        </w:r>
        <w:r>
          <w:rPr>
            <w:noProof/>
            <w:webHidden/>
          </w:rPr>
        </w:r>
        <w:r>
          <w:rPr>
            <w:noProof/>
            <w:webHidden/>
          </w:rPr>
          <w:fldChar w:fldCharType="separate"/>
        </w:r>
        <w:r>
          <w:rPr>
            <w:noProof/>
            <w:webHidden/>
          </w:rPr>
          <w:t>34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1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_Toc77865417 \h </w:instrText>
        </w:r>
        <w:r>
          <w:rPr>
            <w:noProof/>
            <w:webHidden/>
          </w:rPr>
        </w:r>
        <w:r>
          <w:rPr>
            <w:noProof/>
            <w:webHidden/>
          </w:rPr>
          <w:fldChar w:fldCharType="separate"/>
        </w:r>
        <w:r>
          <w:rPr>
            <w:noProof/>
            <w:webHidden/>
          </w:rPr>
          <w:t>34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1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_Toc77865418 \h </w:instrText>
        </w:r>
        <w:r>
          <w:rPr>
            <w:noProof/>
            <w:webHidden/>
          </w:rPr>
        </w:r>
        <w:r>
          <w:rPr>
            <w:noProof/>
            <w:webHidden/>
          </w:rPr>
          <w:fldChar w:fldCharType="separate"/>
        </w:r>
        <w:r>
          <w:rPr>
            <w:noProof/>
            <w:webHidden/>
          </w:rPr>
          <w:t>35</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19" w:history="1">
        <w:r w:rsidRPr="00D22EBA">
          <w:rPr>
            <w:rStyle w:val="aff4"/>
            <w:rFonts w:ascii="黑体" w:eastAsia="黑体" w:hAnsi="黑体"/>
            <w:noProof/>
          </w:rPr>
          <w:t>八、 编辑器漏洞致网站被挂黑页</w:t>
        </w:r>
        <w:r>
          <w:rPr>
            <w:noProof/>
            <w:webHidden/>
          </w:rPr>
          <w:tab/>
        </w:r>
        <w:r>
          <w:rPr>
            <w:noProof/>
            <w:webHidden/>
          </w:rPr>
          <w:fldChar w:fldCharType="begin"/>
        </w:r>
        <w:r>
          <w:rPr>
            <w:noProof/>
            <w:webHidden/>
          </w:rPr>
          <w:instrText xml:space="preserve"> PAGEREF _Toc77865419 \h </w:instrText>
        </w:r>
        <w:r>
          <w:rPr>
            <w:noProof/>
            <w:webHidden/>
          </w:rPr>
        </w:r>
        <w:r>
          <w:rPr>
            <w:noProof/>
            <w:webHidden/>
          </w:rPr>
          <w:fldChar w:fldCharType="separate"/>
        </w:r>
        <w:r>
          <w:rPr>
            <w:noProof/>
            <w:webHidden/>
          </w:rPr>
          <w:t>35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2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_Toc77865420 \h </w:instrText>
        </w:r>
        <w:r>
          <w:rPr>
            <w:noProof/>
            <w:webHidden/>
          </w:rPr>
        </w:r>
        <w:r>
          <w:rPr>
            <w:noProof/>
            <w:webHidden/>
          </w:rPr>
          <w:fldChar w:fldCharType="separate"/>
        </w:r>
        <w:r>
          <w:rPr>
            <w:noProof/>
            <w:webHidden/>
          </w:rPr>
          <w:t>35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2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_Toc77865421 \h </w:instrText>
        </w:r>
        <w:r>
          <w:rPr>
            <w:noProof/>
            <w:webHidden/>
          </w:rPr>
        </w:r>
        <w:r>
          <w:rPr>
            <w:noProof/>
            <w:webHidden/>
          </w:rPr>
          <w:fldChar w:fldCharType="separate"/>
        </w:r>
        <w:r>
          <w:rPr>
            <w:noProof/>
            <w:webHidden/>
          </w:rPr>
          <w:t>36</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422" w:history="1">
        <w:r w:rsidRPr="00D22EBA">
          <w:rPr>
            <w:rStyle w:val="aff4"/>
            <w:rFonts w:ascii="黑体" w:eastAsia="黑体" w:hAnsi="黑体"/>
            <w:noProof/>
          </w:rPr>
          <w:t>第六章</w:t>
        </w:r>
        <w:r>
          <w:rPr>
            <w:rFonts w:asciiTheme="minorHAnsi" w:eastAsiaTheme="minorEastAsia" w:hAnsiTheme="minorHAnsi" w:cstheme="minorBidi"/>
            <w:b w:val="0"/>
            <w:noProof/>
            <w:sz w:val="21"/>
            <w:szCs w:val="22"/>
          </w:rPr>
          <w:tab/>
        </w:r>
        <w:r w:rsidRPr="00D22EBA">
          <w:rPr>
            <w:rStyle w:val="aff4"/>
            <w:rFonts w:ascii="黑体" w:eastAsia="黑体" w:hAnsi="黑体"/>
            <w:noProof/>
          </w:rPr>
          <w:t>APT类事件典型案例</w:t>
        </w:r>
        <w:r>
          <w:rPr>
            <w:noProof/>
            <w:webHidden/>
          </w:rPr>
          <w:tab/>
        </w:r>
        <w:r>
          <w:rPr>
            <w:noProof/>
            <w:webHidden/>
          </w:rPr>
          <w:fldChar w:fldCharType="begin"/>
        </w:r>
        <w:r>
          <w:rPr>
            <w:noProof/>
            <w:webHidden/>
          </w:rPr>
          <w:instrText xml:space="preserve"> PAGEREF _Toc77865422 \h </w:instrText>
        </w:r>
        <w:r>
          <w:rPr>
            <w:noProof/>
            <w:webHidden/>
          </w:rPr>
        </w:r>
        <w:r>
          <w:rPr>
            <w:noProof/>
            <w:webHidden/>
          </w:rPr>
          <w:fldChar w:fldCharType="separate"/>
        </w:r>
        <w:r>
          <w:rPr>
            <w:noProof/>
            <w:webHidden/>
          </w:rPr>
          <w:t>37</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23" w:history="1">
        <w:r w:rsidRPr="00D22EBA">
          <w:rPr>
            <w:rStyle w:val="aff4"/>
            <w:rFonts w:ascii="黑体" w:eastAsia="黑体" w:hAnsi="黑体"/>
            <w:noProof/>
          </w:rPr>
          <w:t>一、 APT组织利用弱口令进行攻击</w:t>
        </w:r>
        <w:r>
          <w:rPr>
            <w:noProof/>
            <w:webHidden/>
          </w:rPr>
          <w:tab/>
        </w:r>
        <w:r>
          <w:rPr>
            <w:noProof/>
            <w:webHidden/>
          </w:rPr>
          <w:fldChar w:fldCharType="begin"/>
        </w:r>
        <w:r>
          <w:rPr>
            <w:noProof/>
            <w:webHidden/>
          </w:rPr>
          <w:instrText xml:space="preserve"> PAGEREF _Toc77865423 \h </w:instrText>
        </w:r>
        <w:r>
          <w:rPr>
            <w:noProof/>
            <w:webHidden/>
          </w:rPr>
        </w:r>
        <w:r>
          <w:rPr>
            <w:noProof/>
            <w:webHidden/>
          </w:rPr>
          <w:fldChar w:fldCharType="separate"/>
        </w:r>
        <w:r>
          <w:rPr>
            <w:noProof/>
            <w:webHidden/>
          </w:rPr>
          <w:t>37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24"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_Toc77865424 \h </w:instrText>
        </w:r>
        <w:r>
          <w:rPr>
            <w:noProof/>
            <w:webHidden/>
          </w:rPr>
        </w:r>
        <w:r>
          <w:rPr>
            <w:noProof/>
            <w:webHidden/>
          </w:rPr>
          <w:fldChar w:fldCharType="separate"/>
        </w:r>
        <w:r>
          <w:rPr>
            <w:noProof/>
            <w:webHidden/>
          </w:rPr>
          <w:t>37</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25"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_Toc77865425 \h </w:instrText>
        </w:r>
        <w:r>
          <w:rPr>
            <w:noProof/>
            <w:webHidden/>
          </w:rPr>
        </w:r>
        <w:r>
          <w:rPr>
            <w:noProof/>
            <w:webHidden/>
          </w:rPr>
          <w:fldChar w:fldCharType="separate"/>
        </w:r>
        <w:r>
          <w:rPr>
            <w:noProof/>
            <w:webHidden/>
          </w:rPr>
          <w:t>37</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26" w:history="1">
        <w:r w:rsidRPr="00D22EBA">
          <w:rPr>
            <w:rStyle w:val="aff4"/>
            <w:rFonts w:ascii="黑体" w:eastAsia="黑体" w:hAnsi="黑体"/>
            <w:noProof/>
          </w:rPr>
          <w:t>二、 APT组织利用"白+黑"技术进行攻击</w:t>
        </w:r>
        <w:r>
          <w:rPr>
            <w:noProof/>
            <w:webHidden/>
          </w:rPr>
          <w:tab/>
        </w:r>
        <w:r>
          <w:rPr>
            <w:noProof/>
            <w:webHidden/>
          </w:rPr>
          <w:fldChar w:fldCharType="begin"/>
        </w:r>
        <w:r>
          <w:rPr>
            <w:noProof/>
            <w:webHidden/>
          </w:rPr>
          <w:instrText xml:space="preserve"> PAGEREF _Toc77865426 \h </w:instrText>
        </w:r>
        <w:r>
          <w:rPr>
            <w:noProof/>
            <w:webHidden/>
          </w:rPr>
        </w:r>
        <w:r>
          <w:rPr>
            <w:noProof/>
            <w:webHidden/>
          </w:rPr>
          <w:fldChar w:fldCharType="separate"/>
        </w:r>
        <w:r>
          <w:rPr>
            <w:noProof/>
            <w:webHidden/>
          </w:rPr>
          <w:t>38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2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_Toc77865427 \h </w:instrText>
        </w:r>
        <w:r>
          <w:rPr>
            <w:noProof/>
            <w:webHidden/>
          </w:rPr>
        </w:r>
        <w:r>
          <w:rPr>
            <w:noProof/>
            <w:webHidden/>
          </w:rPr>
          <w:fldChar w:fldCharType="separate"/>
        </w:r>
        <w:r>
          <w:rPr>
            <w:noProof/>
            <w:webHidden/>
          </w:rPr>
          <w:t>38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2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_Toc77865428 \h </w:instrText>
        </w:r>
        <w:r>
          <w:rPr>
            <w:noProof/>
            <w:webHidden/>
          </w:rPr>
        </w:r>
        <w:r>
          <w:rPr>
            <w:noProof/>
            <w:webHidden/>
          </w:rPr>
          <w:fldChar w:fldCharType="separate"/>
        </w:r>
        <w:r>
          <w:rPr>
            <w:noProof/>
            <w:webHidden/>
          </w:rPr>
          <w:t>38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29" w:history="1">
        <w:r w:rsidRPr="00D22EBA">
          <w:rPr>
            <w:rStyle w:val="aff4"/>
            <w:rFonts w:ascii="黑体" w:eastAsia="黑体" w:hAnsi="黑体"/>
            <w:noProof/>
          </w:rPr>
          <w:t>三、 APT组织利用外泄的账号密码进行攻击</w:t>
        </w:r>
        <w:r>
          <w:rPr>
            <w:noProof/>
            <w:webHidden/>
          </w:rPr>
          <w:tab/>
        </w:r>
        <w:r>
          <w:rPr>
            <w:noProof/>
            <w:webHidden/>
          </w:rPr>
          <w:fldChar w:fldCharType="begin"/>
        </w:r>
        <w:r>
          <w:rPr>
            <w:noProof/>
            <w:webHidden/>
          </w:rPr>
          <w:instrText xml:space="preserve"> PAGEREF _Toc77865429 \h </w:instrText>
        </w:r>
        <w:r>
          <w:rPr>
            <w:noProof/>
            <w:webHidden/>
          </w:rPr>
        </w:r>
        <w:r>
          <w:rPr>
            <w:noProof/>
            <w:webHidden/>
          </w:rPr>
          <w:fldChar w:fldCharType="separate"/>
        </w:r>
        <w:r>
          <w:rPr>
            <w:noProof/>
            <w:webHidden/>
          </w:rPr>
          <w:t>38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3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_Toc77865430 \h </w:instrText>
        </w:r>
        <w:r>
          <w:rPr>
            <w:noProof/>
            <w:webHidden/>
          </w:rPr>
        </w:r>
        <w:r>
          <w:rPr>
            <w:noProof/>
            <w:webHidden/>
          </w:rPr>
          <w:fldChar w:fldCharType="separate"/>
        </w:r>
        <w:r>
          <w:rPr>
            <w:noProof/>
            <w:webHidden/>
          </w:rPr>
          <w:t>38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3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_Toc77865431 \h </w:instrText>
        </w:r>
        <w:r>
          <w:rPr>
            <w:noProof/>
            <w:webHidden/>
          </w:rPr>
        </w:r>
        <w:r>
          <w:rPr>
            <w:noProof/>
            <w:webHidden/>
          </w:rPr>
          <w:fldChar w:fldCharType="separate"/>
        </w:r>
        <w:r>
          <w:rPr>
            <w:noProof/>
            <w:webHidden/>
          </w:rPr>
          <w:t>39</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32" w:history="1">
        <w:r w:rsidRPr="00D22EBA">
          <w:rPr>
            <w:rStyle w:val="aff4"/>
            <w:rFonts w:ascii="黑体" w:eastAsia="黑体" w:hAnsi="黑体"/>
            <w:noProof/>
          </w:rPr>
          <w:t>四、 APT组织利用钓鱼邮件进行攻击</w:t>
        </w:r>
        <w:r>
          <w:rPr>
            <w:noProof/>
            <w:webHidden/>
          </w:rPr>
          <w:tab/>
        </w:r>
        <w:r>
          <w:rPr>
            <w:noProof/>
            <w:webHidden/>
          </w:rPr>
          <w:fldChar w:fldCharType="begin"/>
        </w:r>
        <w:r>
          <w:rPr>
            <w:noProof/>
            <w:webHidden/>
          </w:rPr>
          <w:instrText xml:space="preserve"> PAGEREF _Toc77865432 \h </w:instrText>
        </w:r>
        <w:r>
          <w:rPr>
            <w:noProof/>
            <w:webHidden/>
          </w:rPr>
        </w:r>
        <w:r>
          <w:rPr>
            <w:noProof/>
            <w:webHidden/>
          </w:rPr>
          <w:fldChar w:fldCharType="separate"/>
        </w:r>
        <w:r>
          <w:rPr>
            <w:noProof/>
            <w:webHidden/>
          </w:rPr>
          <w:t>39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33"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_Toc77865433 \h </w:instrText>
        </w:r>
        <w:r>
          <w:rPr>
            <w:noProof/>
            <w:webHidden/>
          </w:rPr>
        </w:r>
        <w:r>
          <w:rPr>
            <w:noProof/>
            <w:webHidden/>
          </w:rPr>
          <w:fldChar w:fldCharType="separate"/>
        </w:r>
        <w:r>
          <w:rPr>
            <w:noProof/>
            <w:webHidden/>
          </w:rPr>
          <w:t>39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34"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_Toc77865434 \h </w:instrText>
        </w:r>
        <w:r>
          <w:rPr>
            <w:noProof/>
            <w:webHidden/>
          </w:rPr>
        </w:r>
        <w:r>
          <w:rPr>
            <w:noProof/>
            <w:webHidden/>
          </w:rPr>
          <w:fldChar w:fldCharType="separate"/>
        </w:r>
        <w:r>
          <w:rPr>
            <w:noProof/>
            <w:webHidden/>
          </w:rPr>
          <w:t>40</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435" w:history="1">
        <w:r w:rsidRPr="00D22EBA">
          <w:rPr>
            <w:rStyle w:val="aff4"/>
            <w:rFonts w:ascii="黑体" w:eastAsia="黑体" w:hAnsi="黑体"/>
            <w:noProof/>
          </w:rPr>
          <w:t>第七章</w:t>
        </w:r>
        <w:r>
          <w:rPr>
            <w:rFonts w:asciiTheme="minorHAnsi" w:eastAsiaTheme="minorEastAsia" w:hAnsiTheme="minorHAnsi" w:cstheme="minorBidi"/>
            <w:b w:val="0"/>
            <w:noProof/>
            <w:sz w:val="21"/>
            <w:szCs w:val="22"/>
          </w:rPr>
          <w:tab/>
        </w:r>
        <w:r w:rsidRPr="00D22EBA">
          <w:rPr>
            <w:rStyle w:val="aff4"/>
            <w:rFonts w:ascii="黑体" w:eastAsia="黑体" w:hAnsi="黑体"/>
            <w:noProof/>
          </w:rPr>
          <w:t>DDOS类事件典型案例</w:t>
        </w:r>
        <w:r>
          <w:rPr>
            <w:noProof/>
            <w:webHidden/>
          </w:rPr>
          <w:tab/>
        </w:r>
        <w:r>
          <w:rPr>
            <w:noProof/>
            <w:webHidden/>
          </w:rPr>
          <w:fldChar w:fldCharType="begin"/>
        </w:r>
        <w:r>
          <w:rPr>
            <w:noProof/>
            <w:webHidden/>
          </w:rPr>
          <w:instrText xml:space="preserve"> PAGEREF _Toc77865435 \h </w:instrText>
        </w:r>
        <w:r>
          <w:rPr>
            <w:noProof/>
            <w:webHidden/>
          </w:rPr>
        </w:r>
        <w:r>
          <w:rPr>
            <w:noProof/>
            <w:webHidden/>
          </w:rPr>
          <w:fldChar w:fldCharType="separate"/>
        </w:r>
        <w:r>
          <w:rPr>
            <w:noProof/>
            <w:webHidden/>
          </w:rPr>
          <w:t>41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36" w:history="1">
        <w:r w:rsidRPr="00D22EBA">
          <w:rPr>
            <w:rStyle w:val="aff4"/>
            <w:rFonts w:ascii="黑体" w:eastAsia="黑体" w:hAnsi="黑体"/>
            <w:noProof/>
          </w:rPr>
          <w:t>一、 某部委遭遇CC攻击</w:t>
        </w:r>
        <w:r>
          <w:rPr>
            <w:noProof/>
            <w:webHidden/>
          </w:rPr>
          <w:tab/>
        </w:r>
        <w:r>
          <w:rPr>
            <w:noProof/>
            <w:webHidden/>
          </w:rPr>
          <w:fldChar w:fldCharType="begin"/>
        </w:r>
        <w:r>
          <w:rPr>
            <w:noProof/>
            <w:webHidden/>
          </w:rPr>
          <w:instrText xml:space="preserve"> PAGEREF _Toc77865436 \h </w:instrText>
        </w:r>
        <w:r>
          <w:rPr>
            <w:noProof/>
            <w:webHidden/>
          </w:rPr>
        </w:r>
        <w:r>
          <w:rPr>
            <w:noProof/>
            <w:webHidden/>
          </w:rPr>
          <w:fldChar w:fldCharType="separate"/>
        </w:r>
        <w:r>
          <w:rPr>
            <w:noProof/>
            <w:webHidden/>
          </w:rPr>
          <w:t>41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3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_Toc77865437 \h </w:instrText>
        </w:r>
        <w:r>
          <w:rPr>
            <w:noProof/>
            <w:webHidden/>
          </w:rPr>
        </w:r>
        <w:r>
          <w:rPr>
            <w:noProof/>
            <w:webHidden/>
          </w:rPr>
          <w:fldChar w:fldCharType="separate"/>
        </w:r>
        <w:r>
          <w:rPr>
            <w:noProof/>
            <w:webHidden/>
          </w:rPr>
          <w:t>41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3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_Toc77865438 \h </w:instrText>
        </w:r>
        <w:r>
          <w:rPr>
            <w:noProof/>
            <w:webHidden/>
          </w:rPr>
        </w:r>
        <w:r>
          <w:rPr>
            <w:noProof/>
            <w:webHidden/>
          </w:rPr>
          <w:fldChar w:fldCharType="separate"/>
        </w:r>
        <w:r>
          <w:rPr>
            <w:noProof/>
            <w:webHidden/>
          </w:rPr>
          <w:t>41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39" w:history="1">
        <w:r w:rsidRPr="00D22EBA">
          <w:rPr>
            <w:rStyle w:val="aff4"/>
            <w:rFonts w:ascii="黑体" w:eastAsia="黑体" w:hAnsi="黑体"/>
            <w:noProof/>
          </w:rPr>
          <w:t>二、 某证券公司遭遇DDoS攻击</w:t>
        </w:r>
        <w:r>
          <w:rPr>
            <w:noProof/>
            <w:webHidden/>
          </w:rPr>
          <w:tab/>
        </w:r>
        <w:r>
          <w:rPr>
            <w:noProof/>
            <w:webHidden/>
          </w:rPr>
          <w:fldChar w:fldCharType="begin"/>
        </w:r>
        <w:r>
          <w:rPr>
            <w:noProof/>
            <w:webHidden/>
          </w:rPr>
          <w:instrText xml:space="preserve"> PAGEREF _Toc77865439 \h </w:instrText>
        </w:r>
        <w:r>
          <w:rPr>
            <w:noProof/>
            <w:webHidden/>
          </w:rPr>
        </w:r>
        <w:r>
          <w:rPr>
            <w:noProof/>
            <w:webHidden/>
          </w:rPr>
          <w:fldChar w:fldCharType="separate"/>
        </w:r>
        <w:r>
          <w:rPr>
            <w:noProof/>
            <w:webHidden/>
          </w:rPr>
          <w:t>41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4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_Toc77865440 \h </w:instrText>
        </w:r>
        <w:r>
          <w:rPr>
            <w:noProof/>
            <w:webHidden/>
          </w:rPr>
        </w:r>
        <w:r>
          <w:rPr>
            <w:noProof/>
            <w:webHidden/>
          </w:rPr>
          <w:fldChar w:fldCharType="separate"/>
        </w:r>
        <w:r>
          <w:rPr>
            <w:noProof/>
            <w:webHidden/>
          </w:rPr>
          <w:t>41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4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_Toc77865441 \h </w:instrText>
        </w:r>
        <w:r>
          <w:rPr>
            <w:noProof/>
            <w:webHidden/>
          </w:rPr>
        </w:r>
        <w:r>
          <w:rPr>
            <w:noProof/>
            <w:webHidden/>
          </w:rPr>
          <w:fldChar w:fldCharType="separate"/>
        </w:r>
        <w:r>
          <w:rPr>
            <w:noProof/>
            <w:webHidden/>
          </w:rPr>
          <w:t>42</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442" w:history="1">
        <w:r w:rsidRPr="00D22EBA">
          <w:rPr>
            <w:rStyle w:val="aff4"/>
            <w:rFonts w:ascii="黑体" w:eastAsia="黑体" w:hAnsi="黑体"/>
            <w:noProof/>
          </w:rPr>
          <w:t>第八章</w:t>
        </w:r>
        <w:r>
          <w:rPr>
            <w:rFonts w:asciiTheme="minorHAnsi" w:eastAsiaTheme="minorEastAsia" w:hAnsiTheme="minorHAnsi" w:cstheme="minorBidi"/>
            <w:b w:val="0"/>
            <w:noProof/>
            <w:sz w:val="21"/>
            <w:szCs w:val="22"/>
          </w:rPr>
          <w:tab/>
        </w:r>
        <w:r w:rsidRPr="00D22EBA">
          <w:rPr>
            <w:rStyle w:val="aff4"/>
            <w:rFonts w:ascii="黑体" w:eastAsia="黑体" w:hAnsi="黑体"/>
            <w:noProof/>
          </w:rPr>
          <w:t>漏洞利用类事件典型案例</w:t>
        </w:r>
        <w:r>
          <w:rPr>
            <w:noProof/>
            <w:webHidden/>
          </w:rPr>
          <w:tab/>
        </w:r>
        <w:r>
          <w:rPr>
            <w:noProof/>
            <w:webHidden/>
          </w:rPr>
          <w:fldChar w:fldCharType="begin"/>
        </w:r>
        <w:r>
          <w:rPr>
            <w:noProof/>
            <w:webHidden/>
          </w:rPr>
          <w:instrText xml:space="preserve"> PAGEREF _Toc77865442 \h </w:instrText>
        </w:r>
        <w:r>
          <w:rPr>
            <w:noProof/>
            <w:webHidden/>
          </w:rPr>
        </w:r>
        <w:r>
          <w:rPr>
            <w:noProof/>
            <w:webHidden/>
          </w:rPr>
          <w:fldChar w:fldCharType="separate"/>
        </w:r>
        <w:r>
          <w:rPr>
            <w:noProof/>
            <w:webHidden/>
          </w:rPr>
          <w:t>43</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43" w:history="1">
        <w:r w:rsidRPr="00D22EBA">
          <w:rPr>
            <w:rStyle w:val="aff4"/>
            <w:rFonts w:ascii="黑体" w:eastAsia="黑体" w:hAnsi="黑体"/>
            <w:noProof/>
          </w:rPr>
          <w:t>一、 内网防护不到位致大量主机失陷</w:t>
        </w:r>
        <w:r>
          <w:rPr>
            <w:noProof/>
            <w:webHidden/>
          </w:rPr>
          <w:tab/>
        </w:r>
        <w:r>
          <w:rPr>
            <w:noProof/>
            <w:webHidden/>
          </w:rPr>
          <w:fldChar w:fldCharType="begin"/>
        </w:r>
        <w:r>
          <w:rPr>
            <w:noProof/>
            <w:webHidden/>
          </w:rPr>
          <w:instrText xml:space="preserve"> PAGEREF _Toc77865443 \h </w:instrText>
        </w:r>
        <w:r>
          <w:rPr>
            <w:noProof/>
            <w:webHidden/>
          </w:rPr>
        </w:r>
        <w:r>
          <w:rPr>
            <w:noProof/>
            <w:webHidden/>
          </w:rPr>
          <w:fldChar w:fldCharType="separate"/>
        </w:r>
        <w:r>
          <w:rPr>
            <w:noProof/>
            <w:webHidden/>
          </w:rPr>
          <w:t>43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44"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_Toc77865444 \h </w:instrText>
        </w:r>
        <w:r>
          <w:rPr>
            <w:noProof/>
            <w:webHidden/>
          </w:rPr>
        </w:r>
        <w:r>
          <w:rPr>
            <w:noProof/>
            <w:webHidden/>
          </w:rPr>
          <w:fldChar w:fldCharType="separate"/>
        </w:r>
        <w:r>
          <w:rPr>
            <w:noProof/>
            <w:webHidden/>
          </w:rPr>
          <w:t>43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45"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_Toc77865445 \h </w:instrText>
        </w:r>
        <w:r>
          <w:rPr>
            <w:noProof/>
            <w:webHidden/>
          </w:rPr>
        </w:r>
        <w:r>
          <w:rPr>
            <w:noProof/>
            <w:webHidden/>
          </w:rPr>
          <w:fldChar w:fldCharType="separate"/>
        </w:r>
        <w:r>
          <w:rPr>
            <w:noProof/>
            <w:webHidden/>
          </w:rPr>
          <w:t>43</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46" w:history="1">
        <w:r w:rsidRPr="00D22EBA">
          <w:rPr>
            <w:rStyle w:val="aff4"/>
            <w:rFonts w:ascii="黑体" w:eastAsia="黑体" w:hAnsi="黑体"/>
            <w:noProof/>
          </w:rPr>
          <w:t>二、 网站存在任意文件上传漏洞，致多台主机沦陷</w:t>
        </w:r>
        <w:r>
          <w:rPr>
            <w:noProof/>
            <w:webHidden/>
          </w:rPr>
          <w:tab/>
        </w:r>
        <w:r>
          <w:rPr>
            <w:noProof/>
            <w:webHidden/>
          </w:rPr>
          <w:fldChar w:fldCharType="begin"/>
        </w:r>
        <w:r>
          <w:rPr>
            <w:noProof/>
            <w:webHidden/>
          </w:rPr>
          <w:instrText xml:space="preserve"> PAGEREF _Toc77865446 \h </w:instrText>
        </w:r>
        <w:r>
          <w:rPr>
            <w:noProof/>
            <w:webHidden/>
          </w:rPr>
        </w:r>
        <w:r>
          <w:rPr>
            <w:noProof/>
            <w:webHidden/>
          </w:rPr>
          <w:fldChar w:fldCharType="separate"/>
        </w:r>
        <w:r>
          <w:rPr>
            <w:noProof/>
            <w:webHidden/>
          </w:rPr>
          <w:t>44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4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_Toc77865447 \h </w:instrText>
        </w:r>
        <w:r>
          <w:rPr>
            <w:noProof/>
            <w:webHidden/>
          </w:rPr>
        </w:r>
        <w:r>
          <w:rPr>
            <w:noProof/>
            <w:webHidden/>
          </w:rPr>
          <w:fldChar w:fldCharType="separate"/>
        </w:r>
        <w:r>
          <w:rPr>
            <w:noProof/>
            <w:webHidden/>
          </w:rPr>
          <w:t>44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4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_Toc77865448 \h </w:instrText>
        </w:r>
        <w:r>
          <w:rPr>
            <w:noProof/>
            <w:webHidden/>
          </w:rPr>
        </w:r>
        <w:r>
          <w:rPr>
            <w:noProof/>
            <w:webHidden/>
          </w:rPr>
          <w:fldChar w:fldCharType="separate"/>
        </w:r>
        <w:r>
          <w:rPr>
            <w:noProof/>
            <w:webHidden/>
          </w:rPr>
          <w:t>44</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49" w:history="1">
        <w:r w:rsidRPr="00D22EBA">
          <w:rPr>
            <w:rStyle w:val="aff4"/>
            <w:rFonts w:ascii="黑体" w:eastAsia="黑体" w:hAnsi="黑体"/>
            <w:noProof/>
          </w:rPr>
          <w:t>三、 服务器因SQL注入漏洞被攻陷</w:t>
        </w:r>
        <w:r>
          <w:rPr>
            <w:noProof/>
            <w:webHidden/>
          </w:rPr>
          <w:tab/>
        </w:r>
        <w:r>
          <w:rPr>
            <w:noProof/>
            <w:webHidden/>
          </w:rPr>
          <w:fldChar w:fldCharType="begin"/>
        </w:r>
        <w:r>
          <w:rPr>
            <w:noProof/>
            <w:webHidden/>
          </w:rPr>
          <w:instrText xml:space="preserve"> PAGEREF _Toc77865449 \h </w:instrText>
        </w:r>
        <w:r>
          <w:rPr>
            <w:noProof/>
            <w:webHidden/>
          </w:rPr>
        </w:r>
        <w:r>
          <w:rPr>
            <w:noProof/>
            <w:webHidden/>
          </w:rPr>
          <w:fldChar w:fldCharType="separate"/>
        </w:r>
        <w:r>
          <w:rPr>
            <w:noProof/>
            <w:webHidden/>
          </w:rPr>
          <w:t>44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5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_Toc77865450 \h </w:instrText>
        </w:r>
        <w:r>
          <w:rPr>
            <w:noProof/>
            <w:webHidden/>
          </w:rPr>
        </w:r>
        <w:r>
          <w:rPr>
            <w:noProof/>
            <w:webHidden/>
          </w:rPr>
          <w:fldChar w:fldCharType="separate"/>
        </w:r>
        <w:r>
          <w:rPr>
            <w:noProof/>
            <w:webHidden/>
          </w:rPr>
          <w:t>44</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5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_Toc77865451 \h </w:instrText>
        </w:r>
        <w:r>
          <w:rPr>
            <w:noProof/>
            <w:webHidden/>
          </w:rPr>
        </w:r>
        <w:r>
          <w:rPr>
            <w:noProof/>
            <w:webHidden/>
          </w:rPr>
          <w:fldChar w:fldCharType="separate"/>
        </w:r>
        <w:r>
          <w:rPr>
            <w:noProof/>
            <w:webHidden/>
          </w:rPr>
          <w:t>45</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52" w:history="1">
        <w:r w:rsidRPr="00D22EBA">
          <w:rPr>
            <w:rStyle w:val="aff4"/>
            <w:rFonts w:ascii="黑体" w:eastAsia="黑体" w:hAnsi="黑体"/>
            <w:noProof/>
          </w:rPr>
          <w:t>四、 机顶盒配置不当致堡垒机被攻陷</w:t>
        </w:r>
        <w:r>
          <w:rPr>
            <w:noProof/>
            <w:webHidden/>
          </w:rPr>
          <w:tab/>
        </w:r>
        <w:r>
          <w:rPr>
            <w:noProof/>
            <w:webHidden/>
          </w:rPr>
          <w:fldChar w:fldCharType="begin"/>
        </w:r>
        <w:r>
          <w:rPr>
            <w:noProof/>
            <w:webHidden/>
          </w:rPr>
          <w:instrText xml:space="preserve"> PAGEREF _Toc77865452 \h </w:instrText>
        </w:r>
        <w:r>
          <w:rPr>
            <w:noProof/>
            <w:webHidden/>
          </w:rPr>
        </w:r>
        <w:r>
          <w:rPr>
            <w:noProof/>
            <w:webHidden/>
          </w:rPr>
          <w:fldChar w:fldCharType="separate"/>
        </w:r>
        <w:r>
          <w:rPr>
            <w:noProof/>
            <w:webHidden/>
          </w:rPr>
          <w:t>45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53"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_Toc77865453 \h </w:instrText>
        </w:r>
        <w:r>
          <w:rPr>
            <w:noProof/>
            <w:webHidden/>
          </w:rPr>
        </w:r>
        <w:r>
          <w:rPr>
            <w:noProof/>
            <w:webHidden/>
          </w:rPr>
          <w:fldChar w:fldCharType="separate"/>
        </w:r>
        <w:r>
          <w:rPr>
            <w:noProof/>
            <w:webHidden/>
          </w:rPr>
          <w:t>45</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54"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_Toc77865454 \h </w:instrText>
        </w:r>
        <w:r>
          <w:rPr>
            <w:noProof/>
            <w:webHidden/>
          </w:rPr>
        </w:r>
        <w:r>
          <w:rPr>
            <w:noProof/>
            <w:webHidden/>
          </w:rPr>
          <w:fldChar w:fldCharType="separate"/>
        </w:r>
        <w:r>
          <w:rPr>
            <w:noProof/>
            <w:webHidden/>
          </w:rPr>
          <w:t>46</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55" w:history="1">
        <w:r w:rsidRPr="00D22EBA">
          <w:rPr>
            <w:rStyle w:val="aff4"/>
            <w:rFonts w:ascii="黑体" w:eastAsia="黑体" w:hAnsi="黑体"/>
            <w:noProof/>
          </w:rPr>
          <w:t>五、 公网应用平台因Shiro反序列化漏洞被攻击</w:t>
        </w:r>
        <w:r>
          <w:rPr>
            <w:noProof/>
            <w:webHidden/>
          </w:rPr>
          <w:tab/>
        </w:r>
        <w:r>
          <w:rPr>
            <w:noProof/>
            <w:webHidden/>
          </w:rPr>
          <w:fldChar w:fldCharType="begin"/>
        </w:r>
        <w:r>
          <w:rPr>
            <w:noProof/>
            <w:webHidden/>
          </w:rPr>
          <w:instrText xml:space="preserve"> PAGEREF _Toc77865455 \h </w:instrText>
        </w:r>
        <w:r>
          <w:rPr>
            <w:noProof/>
            <w:webHidden/>
          </w:rPr>
        </w:r>
        <w:r>
          <w:rPr>
            <w:noProof/>
            <w:webHidden/>
          </w:rPr>
          <w:fldChar w:fldCharType="separate"/>
        </w:r>
        <w:r>
          <w:rPr>
            <w:noProof/>
            <w:webHidden/>
          </w:rPr>
          <w:t>46</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56"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_Toc77865456 \h </w:instrText>
        </w:r>
        <w:r>
          <w:rPr>
            <w:noProof/>
            <w:webHidden/>
          </w:rPr>
        </w:r>
        <w:r>
          <w:rPr>
            <w:noProof/>
            <w:webHidden/>
          </w:rPr>
          <w:fldChar w:fldCharType="separate"/>
        </w:r>
        <w:r>
          <w:rPr>
            <w:noProof/>
            <w:webHidden/>
          </w:rPr>
          <w:t>46</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57"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_Toc77865457 \h </w:instrText>
        </w:r>
        <w:r>
          <w:rPr>
            <w:noProof/>
            <w:webHidden/>
          </w:rPr>
        </w:r>
        <w:r>
          <w:rPr>
            <w:noProof/>
            <w:webHidden/>
          </w:rPr>
          <w:fldChar w:fldCharType="separate"/>
        </w:r>
        <w:r>
          <w:rPr>
            <w:noProof/>
            <w:webHidden/>
          </w:rPr>
          <w:t>46</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458" w:history="1">
        <w:r w:rsidRPr="00D22EBA">
          <w:rPr>
            <w:rStyle w:val="aff4"/>
            <w:rFonts w:ascii="黑体" w:eastAsia="黑体" w:hAnsi="黑体"/>
            <w:noProof/>
          </w:rPr>
          <w:t>第九章</w:t>
        </w:r>
        <w:r>
          <w:rPr>
            <w:rFonts w:asciiTheme="minorHAnsi" w:eastAsiaTheme="minorEastAsia" w:hAnsiTheme="minorHAnsi" w:cstheme="minorBidi"/>
            <w:b w:val="0"/>
            <w:noProof/>
            <w:sz w:val="21"/>
            <w:szCs w:val="22"/>
          </w:rPr>
          <w:tab/>
        </w:r>
        <w:r w:rsidRPr="00D22EBA">
          <w:rPr>
            <w:rStyle w:val="aff4"/>
            <w:rFonts w:ascii="黑体" w:eastAsia="黑体" w:hAnsi="黑体"/>
            <w:noProof/>
          </w:rPr>
          <w:t>钓鱼邮件类事件典型案例</w:t>
        </w:r>
        <w:r>
          <w:rPr>
            <w:noProof/>
            <w:webHidden/>
          </w:rPr>
          <w:tab/>
        </w:r>
        <w:r>
          <w:rPr>
            <w:noProof/>
            <w:webHidden/>
          </w:rPr>
          <w:fldChar w:fldCharType="begin"/>
        </w:r>
        <w:r>
          <w:rPr>
            <w:noProof/>
            <w:webHidden/>
          </w:rPr>
          <w:instrText xml:space="preserve"> PAGEREF _Toc77865458 \h </w:instrText>
        </w:r>
        <w:r>
          <w:rPr>
            <w:noProof/>
            <w:webHidden/>
          </w:rPr>
        </w:r>
        <w:r>
          <w:rPr>
            <w:noProof/>
            <w:webHidden/>
          </w:rPr>
          <w:fldChar w:fldCharType="separate"/>
        </w:r>
        <w:r>
          <w:rPr>
            <w:noProof/>
            <w:webHidden/>
          </w:rPr>
          <w:t>48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59" w:history="1">
        <w:r w:rsidRPr="00D22EBA">
          <w:rPr>
            <w:rStyle w:val="aff4"/>
            <w:rFonts w:ascii="黑体" w:eastAsia="黑体" w:hAnsi="黑体"/>
            <w:noProof/>
          </w:rPr>
          <w:t>一、 利用钓鱼邮件，伪造打款信息</w:t>
        </w:r>
        <w:r>
          <w:rPr>
            <w:noProof/>
            <w:webHidden/>
          </w:rPr>
          <w:tab/>
        </w:r>
        <w:r>
          <w:rPr>
            <w:noProof/>
            <w:webHidden/>
          </w:rPr>
          <w:fldChar w:fldCharType="begin"/>
        </w:r>
        <w:r>
          <w:rPr>
            <w:noProof/>
            <w:webHidden/>
          </w:rPr>
          <w:instrText xml:space="preserve"> PAGEREF _Toc77865459 \h </w:instrText>
        </w:r>
        <w:r>
          <w:rPr>
            <w:noProof/>
            <w:webHidden/>
          </w:rPr>
        </w:r>
        <w:r>
          <w:rPr>
            <w:noProof/>
            <w:webHidden/>
          </w:rPr>
          <w:fldChar w:fldCharType="separate"/>
        </w:r>
        <w:r>
          <w:rPr>
            <w:noProof/>
            <w:webHidden/>
          </w:rPr>
          <w:t>48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6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_Toc77865460 \h </w:instrText>
        </w:r>
        <w:r>
          <w:rPr>
            <w:noProof/>
            <w:webHidden/>
          </w:rPr>
        </w:r>
        <w:r>
          <w:rPr>
            <w:noProof/>
            <w:webHidden/>
          </w:rPr>
          <w:fldChar w:fldCharType="separate"/>
        </w:r>
        <w:r>
          <w:rPr>
            <w:noProof/>
            <w:webHidden/>
          </w:rPr>
          <w:t>48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6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_Toc77865461 \h </w:instrText>
        </w:r>
        <w:r>
          <w:rPr>
            <w:noProof/>
            <w:webHidden/>
          </w:rPr>
        </w:r>
        <w:r>
          <w:rPr>
            <w:noProof/>
            <w:webHidden/>
          </w:rPr>
          <w:fldChar w:fldCharType="separate"/>
        </w:r>
        <w:r>
          <w:rPr>
            <w:noProof/>
            <w:webHidden/>
          </w:rPr>
          <w:t>48</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62" w:history="1">
        <w:r w:rsidRPr="00D22EBA">
          <w:rPr>
            <w:rStyle w:val="aff4"/>
            <w:rFonts w:ascii="黑体" w:eastAsia="黑体" w:hAnsi="黑体"/>
            <w:noProof/>
          </w:rPr>
          <w:t>二、 破解管理员弱密码，发起钓鱼邮件攻击</w:t>
        </w:r>
        <w:r>
          <w:rPr>
            <w:noProof/>
            <w:webHidden/>
          </w:rPr>
          <w:tab/>
        </w:r>
        <w:r>
          <w:rPr>
            <w:noProof/>
            <w:webHidden/>
          </w:rPr>
          <w:fldChar w:fldCharType="begin"/>
        </w:r>
        <w:r>
          <w:rPr>
            <w:noProof/>
            <w:webHidden/>
          </w:rPr>
          <w:instrText xml:space="preserve"> PAGEREF _Toc77865462 \h </w:instrText>
        </w:r>
        <w:r>
          <w:rPr>
            <w:noProof/>
            <w:webHidden/>
          </w:rPr>
        </w:r>
        <w:r>
          <w:rPr>
            <w:noProof/>
            <w:webHidden/>
          </w:rPr>
          <w:fldChar w:fldCharType="separate"/>
        </w:r>
        <w:r>
          <w:rPr>
            <w:noProof/>
            <w:webHidden/>
          </w:rPr>
          <w:t>48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63"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_Toc77865463 \h </w:instrText>
        </w:r>
        <w:r>
          <w:rPr>
            <w:noProof/>
            <w:webHidden/>
          </w:rPr>
        </w:r>
        <w:r>
          <w:rPr>
            <w:noProof/>
            <w:webHidden/>
          </w:rPr>
          <w:fldChar w:fldCharType="separate"/>
        </w:r>
        <w:r>
          <w:rPr>
            <w:noProof/>
            <w:webHidden/>
          </w:rPr>
          <w:t>48</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64"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_Toc77865464 \h </w:instrText>
        </w:r>
        <w:r>
          <w:rPr>
            <w:noProof/>
            <w:webHidden/>
          </w:rPr>
        </w:r>
        <w:r>
          <w:rPr>
            <w:noProof/>
            <w:webHidden/>
          </w:rPr>
          <w:fldChar w:fldCharType="separate"/>
        </w:r>
        <w:r>
          <w:rPr>
            <w:noProof/>
            <w:webHidden/>
          </w:rPr>
          <w:t>49</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65" w:history="1">
        <w:r w:rsidRPr="00D22EBA">
          <w:rPr>
            <w:rStyle w:val="aff4"/>
            <w:rFonts w:ascii="黑体" w:eastAsia="黑体" w:hAnsi="黑体"/>
            <w:noProof/>
          </w:rPr>
          <w:t>三、 下载破解软件，导致内网终端自动发送恶意邮件</w:t>
        </w:r>
        <w:r>
          <w:rPr>
            <w:noProof/>
            <w:webHidden/>
          </w:rPr>
          <w:tab/>
        </w:r>
        <w:r>
          <w:rPr>
            <w:noProof/>
            <w:webHidden/>
          </w:rPr>
          <w:fldChar w:fldCharType="begin"/>
        </w:r>
        <w:r>
          <w:rPr>
            <w:noProof/>
            <w:webHidden/>
          </w:rPr>
          <w:instrText xml:space="preserve"> PAGEREF _Toc77865465 \h </w:instrText>
        </w:r>
        <w:r>
          <w:rPr>
            <w:noProof/>
            <w:webHidden/>
          </w:rPr>
        </w:r>
        <w:r>
          <w:rPr>
            <w:noProof/>
            <w:webHidden/>
          </w:rPr>
          <w:fldChar w:fldCharType="separate"/>
        </w:r>
        <w:r>
          <w:rPr>
            <w:noProof/>
            <w:webHidden/>
          </w:rPr>
          <w:t>49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66"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_Toc77865466 \h </w:instrText>
        </w:r>
        <w:r>
          <w:rPr>
            <w:noProof/>
            <w:webHidden/>
          </w:rPr>
        </w:r>
        <w:r>
          <w:rPr>
            <w:noProof/>
            <w:webHidden/>
          </w:rPr>
          <w:fldChar w:fldCharType="separate"/>
        </w:r>
        <w:r>
          <w:rPr>
            <w:noProof/>
            <w:webHidden/>
          </w:rPr>
          <w:t>49</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67"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_Toc77865467 \h </w:instrText>
        </w:r>
        <w:r>
          <w:rPr>
            <w:noProof/>
            <w:webHidden/>
          </w:rPr>
        </w:r>
        <w:r>
          <w:rPr>
            <w:noProof/>
            <w:webHidden/>
          </w:rPr>
          <w:fldChar w:fldCharType="separate"/>
        </w:r>
        <w:r>
          <w:rPr>
            <w:noProof/>
            <w:webHidden/>
          </w:rPr>
          <w:t>50</w:t>
        </w:r>
        <w:r>
          <w:rPr>
            <w:noProof/>
            <w:webHidden/>
          </w:rPr>
          <w:fldChar w:fldCharType="end"/>
        </w:r>
      </w:hyperlink>
    </w:p>
    <w:p w:rsidR="00DF495C" w:rsidRDefault="00DF495C">
      <w:pPr>
        <w:pStyle w:val="11"/>
        <w:tabs>
          <w:tab w:val="left" w:pos="1050"/>
        </w:tabs>
        <w:rPr>
          <w:rFonts w:asciiTheme="minorHAnsi" w:eastAsiaTheme="minorEastAsia" w:hAnsiTheme="minorHAnsi" w:cstheme="minorBidi"/>
          <w:b w:val="0"/>
          <w:noProof/>
          <w:sz w:val="21"/>
          <w:szCs w:val="22"/>
        </w:rPr>
      </w:pPr>
      <w:hyperlink w:anchor="_Toc77865468" w:history="1">
        <w:r w:rsidRPr="00D22EBA">
          <w:rPr>
            <w:rStyle w:val="aff4"/>
            <w:rFonts w:ascii="黑体" w:eastAsia="黑体" w:hAnsi="黑体"/>
            <w:noProof/>
          </w:rPr>
          <w:t>第十章</w:t>
        </w:r>
        <w:r>
          <w:rPr>
            <w:rFonts w:asciiTheme="minorHAnsi" w:eastAsiaTheme="minorEastAsia" w:hAnsiTheme="minorHAnsi" w:cstheme="minorBidi"/>
            <w:b w:val="0"/>
            <w:noProof/>
            <w:sz w:val="21"/>
            <w:szCs w:val="22"/>
          </w:rPr>
          <w:tab/>
        </w:r>
        <w:r w:rsidRPr="00D22EBA">
          <w:rPr>
            <w:rStyle w:val="aff4"/>
            <w:rFonts w:ascii="黑体" w:eastAsia="黑体" w:hAnsi="黑体"/>
            <w:noProof/>
          </w:rPr>
          <w:t>数据泄露类事件典型案例</w:t>
        </w:r>
        <w:r>
          <w:rPr>
            <w:noProof/>
            <w:webHidden/>
          </w:rPr>
          <w:tab/>
        </w:r>
        <w:r>
          <w:rPr>
            <w:noProof/>
            <w:webHidden/>
          </w:rPr>
          <w:fldChar w:fldCharType="begin"/>
        </w:r>
        <w:r>
          <w:rPr>
            <w:noProof/>
            <w:webHidden/>
          </w:rPr>
          <w:instrText xml:space="preserve"> PAGEREF _Toc77865468 \h </w:instrText>
        </w:r>
        <w:r>
          <w:rPr>
            <w:noProof/>
            <w:webHidden/>
          </w:rPr>
        </w:r>
        <w:r>
          <w:rPr>
            <w:noProof/>
            <w:webHidden/>
          </w:rPr>
          <w:fldChar w:fldCharType="separate"/>
        </w:r>
        <w:r>
          <w:rPr>
            <w:noProof/>
            <w:webHidden/>
          </w:rPr>
          <w:t>51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69" w:history="1">
        <w:r w:rsidRPr="00D22EBA">
          <w:rPr>
            <w:rStyle w:val="aff4"/>
            <w:rFonts w:ascii="黑体" w:eastAsia="黑体" w:hAnsi="黑体"/>
            <w:noProof/>
          </w:rPr>
          <w:t>一、 账号信息上传公网，致内网20多台机器受感染</w:t>
        </w:r>
        <w:r>
          <w:rPr>
            <w:noProof/>
            <w:webHidden/>
          </w:rPr>
          <w:tab/>
        </w:r>
        <w:r>
          <w:rPr>
            <w:noProof/>
            <w:webHidden/>
          </w:rPr>
          <w:fldChar w:fldCharType="begin"/>
        </w:r>
        <w:r>
          <w:rPr>
            <w:noProof/>
            <w:webHidden/>
          </w:rPr>
          <w:instrText xml:space="preserve"> PAGEREF _Toc77865469 \h </w:instrText>
        </w:r>
        <w:r>
          <w:rPr>
            <w:noProof/>
            <w:webHidden/>
          </w:rPr>
        </w:r>
        <w:r>
          <w:rPr>
            <w:noProof/>
            <w:webHidden/>
          </w:rPr>
          <w:fldChar w:fldCharType="separate"/>
        </w:r>
        <w:r>
          <w:rPr>
            <w:noProof/>
            <w:webHidden/>
          </w:rPr>
          <w:t>51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70"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_Toc77865470 \h </w:instrText>
        </w:r>
        <w:r>
          <w:rPr>
            <w:noProof/>
            <w:webHidden/>
          </w:rPr>
        </w:r>
        <w:r>
          <w:rPr>
            <w:noProof/>
            <w:webHidden/>
          </w:rPr>
          <w:fldChar w:fldCharType="separate"/>
        </w:r>
        <w:r>
          <w:rPr>
            <w:noProof/>
            <w:webHidden/>
          </w:rPr>
          <w:t>51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71"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_Toc77865471 \h </w:instrText>
        </w:r>
        <w:r>
          <w:rPr>
            <w:noProof/>
            <w:webHidden/>
          </w:rPr>
        </w:r>
        <w:r>
          <w:rPr>
            <w:noProof/>
            <w:webHidden/>
          </w:rPr>
          <w:fldChar w:fldCharType="separate"/>
        </w:r>
        <w:r>
          <w:rPr>
            <w:noProof/>
            <w:webHidden/>
          </w:rPr>
          <w:t>51</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72" w:history="1">
        <w:r w:rsidRPr="00D22EBA">
          <w:rPr>
            <w:rStyle w:val="aff4"/>
            <w:rFonts w:ascii="黑体" w:eastAsia="黑体" w:hAnsi="黑体"/>
            <w:noProof/>
          </w:rPr>
          <w:t>二、 系统漏洞造成数据泄露</w:t>
        </w:r>
        <w:r>
          <w:rPr>
            <w:noProof/>
            <w:webHidden/>
          </w:rPr>
          <w:tab/>
        </w:r>
        <w:r>
          <w:rPr>
            <w:noProof/>
            <w:webHidden/>
          </w:rPr>
          <w:fldChar w:fldCharType="begin"/>
        </w:r>
        <w:r>
          <w:rPr>
            <w:noProof/>
            <w:webHidden/>
          </w:rPr>
          <w:instrText xml:space="preserve"> PAGEREF _Toc77865472 \h </w:instrText>
        </w:r>
        <w:r>
          <w:rPr>
            <w:noProof/>
            <w:webHidden/>
          </w:rPr>
        </w:r>
        <w:r>
          <w:rPr>
            <w:noProof/>
            <w:webHidden/>
          </w:rPr>
          <w:fldChar w:fldCharType="separate"/>
        </w:r>
        <w:r>
          <w:rPr>
            <w:noProof/>
            <w:webHidden/>
          </w:rPr>
          <w:t>51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73"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_Toc77865473 \h </w:instrText>
        </w:r>
        <w:r>
          <w:rPr>
            <w:noProof/>
            <w:webHidden/>
          </w:rPr>
        </w:r>
        <w:r>
          <w:rPr>
            <w:noProof/>
            <w:webHidden/>
          </w:rPr>
          <w:fldChar w:fldCharType="separate"/>
        </w:r>
        <w:r>
          <w:rPr>
            <w:noProof/>
            <w:webHidden/>
          </w:rPr>
          <w:t>51</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74"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_Toc77865474 \h </w:instrText>
        </w:r>
        <w:r>
          <w:rPr>
            <w:noProof/>
            <w:webHidden/>
          </w:rPr>
        </w:r>
        <w:r>
          <w:rPr>
            <w:noProof/>
            <w:webHidden/>
          </w:rPr>
          <w:fldChar w:fldCharType="separate"/>
        </w:r>
        <w:r>
          <w:rPr>
            <w:noProof/>
            <w:webHidden/>
          </w:rPr>
          <w:t>52</w:t>
        </w:r>
        <w:r>
          <w:rPr>
            <w:noProof/>
            <w:webHidden/>
          </w:rPr>
          <w:fldChar w:fldCharType="end"/>
        </w:r>
      </w:hyperlink>
    </w:p>
    <w:p w:rsidR="00DF495C" w:rsidRDefault="00DF495C">
      <w:pPr>
        <w:pStyle w:val="11"/>
        <w:tabs>
          <w:tab w:val="left" w:pos="1260"/>
        </w:tabs>
        <w:rPr>
          <w:rFonts w:asciiTheme="minorHAnsi" w:eastAsiaTheme="minorEastAsia" w:hAnsiTheme="minorHAnsi" w:cstheme="minorBidi"/>
          <w:b w:val="0"/>
          <w:noProof/>
          <w:sz w:val="21"/>
          <w:szCs w:val="22"/>
        </w:rPr>
      </w:pPr>
      <w:hyperlink w:anchor="_Toc77865475" w:history="1">
        <w:r w:rsidRPr="00D22EBA">
          <w:rPr>
            <w:rStyle w:val="aff4"/>
            <w:rFonts w:ascii="黑体" w:eastAsia="黑体" w:hAnsi="黑体"/>
            <w:noProof/>
          </w:rPr>
          <w:t>第十一章</w:t>
        </w:r>
        <w:r>
          <w:rPr>
            <w:rFonts w:asciiTheme="minorHAnsi" w:eastAsiaTheme="minorEastAsia" w:hAnsiTheme="minorHAnsi" w:cstheme="minorBidi"/>
            <w:b w:val="0"/>
            <w:noProof/>
            <w:sz w:val="21"/>
            <w:szCs w:val="22"/>
          </w:rPr>
          <w:tab/>
        </w:r>
        <w:r w:rsidRPr="00D22EBA">
          <w:rPr>
            <w:rStyle w:val="aff4"/>
            <w:rFonts w:ascii="黑体" w:eastAsia="黑体" w:hAnsi="黑体"/>
            <w:noProof/>
          </w:rPr>
          <w:t>僵尸网络类事件典型案例</w:t>
        </w:r>
        <w:r>
          <w:rPr>
            <w:noProof/>
            <w:webHidden/>
          </w:rPr>
          <w:tab/>
        </w:r>
        <w:r>
          <w:rPr>
            <w:noProof/>
            <w:webHidden/>
          </w:rPr>
          <w:fldChar w:fldCharType="begin"/>
        </w:r>
        <w:r>
          <w:rPr>
            <w:noProof/>
            <w:webHidden/>
          </w:rPr>
          <w:instrText xml:space="preserve"> PAGEREF _Toc77865475 \h </w:instrText>
        </w:r>
        <w:r>
          <w:rPr>
            <w:noProof/>
            <w:webHidden/>
          </w:rPr>
        </w:r>
        <w:r>
          <w:rPr>
            <w:noProof/>
            <w:webHidden/>
          </w:rPr>
          <w:fldChar w:fldCharType="separate"/>
        </w:r>
        <w:r>
          <w:rPr>
            <w:noProof/>
            <w:webHidden/>
          </w:rPr>
          <w:t>53</w:t>
        </w:r>
        <w:r>
          <w:rPr>
            <w:noProof/>
            <w:webHidden/>
          </w:rPr>
          <w:fldChar w:fldCharType="end"/>
        </w:r>
      </w:hyperlink>
    </w:p>
    <w:p w:rsidR="00DF495C" w:rsidRDefault="00DF495C">
      <w:pPr>
        <w:pStyle w:val="25"/>
        <w:tabs>
          <w:tab w:val="right" w:leader="dot" w:pos="8296"/>
        </w:tabs>
        <w:ind w:left="240"/>
        <w:rPr>
          <w:rFonts w:asciiTheme="minorHAnsi" w:eastAsiaTheme="minorEastAsia" w:hAnsiTheme="minorHAnsi" w:cstheme="minorBidi"/>
          <w:noProof/>
          <w:sz w:val="21"/>
          <w:szCs w:val="22"/>
        </w:rPr>
      </w:pPr>
      <w:hyperlink w:anchor="_Toc77865476" w:history="1">
        <w:r w:rsidRPr="00D22EBA">
          <w:rPr>
            <w:rStyle w:val="aff4"/>
            <w:rFonts w:ascii="黑体" w:eastAsia="黑体" w:hAnsi="黑体"/>
            <w:noProof/>
          </w:rPr>
          <w:t>一、 安全设备弱口令致内网被僵尸网络控制</w:t>
        </w:r>
        <w:r>
          <w:rPr>
            <w:noProof/>
            <w:webHidden/>
          </w:rPr>
          <w:tab/>
        </w:r>
        <w:r>
          <w:rPr>
            <w:noProof/>
            <w:webHidden/>
          </w:rPr>
          <w:fldChar w:fldCharType="begin"/>
        </w:r>
        <w:r>
          <w:rPr>
            <w:noProof/>
            <w:webHidden/>
          </w:rPr>
          <w:instrText xml:space="preserve"> PAGEREF _Toc77865476 \h </w:instrText>
        </w:r>
        <w:r>
          <w:rPr>
            <w:noProof/>
            <w:webHidden/>
          </w:rPr>
        </w:r>
        <w:r>
          <w:rPr>
            <w:noProof/>
            <w:webHidden/>
          </w:rPr>
          <w:fldChar w:fldCharType="separate"/>
        </w:r>
        <w:r>
          <w:rPr>
            <w:noProof/>
            <w:webHidden/>
          </w:rPr>
          <w:t>53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77" w:history="1">
        <w:r w:rsidRPr="00D22EBA">
          <w:rPr>
            <w:rStyle w:val="aff4"/>
            <w:rFonts w:ascii="黑体" w:eastAsia="黑体" w:hAnsi="黑体"/>
            <w:noProof/>
          </w:rPr>
          <w:t>（一）</w:t>
        </w:r>
        <w:r>
          <w:rPr>
            <w:rFonts w:asciiTheme="minorHAnsi" w:eastAsiaTheme="minorEastAsia" w:hAnsiTheme="minorHAnsi" w:cstheme="minorBidi"/>
            <w:noProof/>
            <w:sz w:val="21"/>
            <w:szCs w:val="22"/>
          </w:rPr>
          <w:tab/>
        </w:r>
        <w:r w:rsidRPr="00D22EBA">
          <w:rPr>
            <w:rStyle w:val="aff4"/>
            <w:rFonts w:ascii="黑体" w:eastAsia="黑体" w:hAnsi="黑体"/>
            <w:noProof/>
          </w:rPr>
          <w:t>事件概述</w:t>
        </w:r>
        <w:r>
          <w:rPr>
            <w:noProof/>
            <w:webHidden/>
          </w:rPr>
          <w:tab/>
        </w:r>
        <w:r>
          <w:rPr>
            <w:noProof/>
            <w:webHidden/>
          </w:rPr>
          <w:fldChar w:fldCharType="begin"/>
        </w:r>
        <w:r>
          <w:rPr>
            <w:noProof/>
            <w:webHidden/>
          </w:rPr>
          <w:instrText xml:space="preserve"> PAGEREF _Toc77865477 \h </w:instrText>
        </w:r>
        <w:r>
          <w:rPr>
            <w:noProof/>
            <w:webHidden/>
          </w:rPr>
        </w:r>
        <w:r>
          <w:rPr>
            <w:noProof/>
            <w:webHidden/>
          </w:rPr>
          <w:fldChar w:fldCharType="separate"/>
        </w:r>
        <w:r>
          <w:rPr>
            <w:noProof/>
            <w:webHidden/>
          </w:rPr>
          <w:t>53</w:t>
        </w:r>
        <w:r>
          <w:rPr>
            <w:noProof/>
            <w:webHidden/>
          </w:rPr>
          <w:fldChar w:fldCharType="end"/>
        </w:r>
      </w:hyperlink>
    </w:p>
    <w:p w:rsidR="00DF495C" w:rsidRDefault="00DF495C">
      <w:pPr>
        <w:pStyle w:val="33"/>
        <w:tabs>
          <w:tab w:val="left" w:pos="1470"/>
          <w:tab w:val="right" w:leader="dot" w:pos="8296"/>
        </w:tabs>
        <w:ind w:left="480"/>
        <w:rPr>
          <w:rFonts w:asciiTheme="minorHAnsi" w:eastAsiaTheme="minorEastAsia" w:hAnsiTheme="minorHAnsi" w:cstheme="minorBidi"/>
          <w:noProof/>
          <w:sz w:val="21"/>
          <w:szCs w:val="22"/>
        </w:rPr>
      </w:pPr>
      <w:hyperlink w:anchor="_Toc77865478" w:history="1">
        <w:r w:rsidRPr="00D22EBA">
          <w:rPr>
            <w:rStyle w:val="aff4"/>
            <w:rFonts w:ascii="黑体" w:eastAsia="黑体" w:hAnsi="黑体"/>
            <w:noProof/>
          </w:rPr>
          <w:t>（二）</w:t>
        </w:r>
        <w:r>
          <w:rPr>
            <w:rFonts w:asciiTheme="minorHAnsi" w:eastAsiaTheme="minorEastAsia" w:hAnsiTheme="minorHAnsi" w:cstheme="minorBidi"/>
            <w:noProof/>
            <w:sz w:val="21"/>
            <w:szCs w:val="22"/>
          </w:rPr>
          <w:tab/>
        </w:r>
        <w:r w:rsidRPr="00D22EBA">
          <w:rPr>
            <w:rStyle w:val="aff4"/>
            <w:rFonts w:ascii="黑体" w:eastAsia="黑体" w:hAnsi="黑体"/>
            <w:noProof/>
          </w:rPr>
          <w:t>防护建议</w:t>
        </w:r>
        <w:r>
          <w:rPr>
            <w:noProof/>
            <w:webHidden/>
          </w:rPr>
          <w:tab/>
        </w:r>
        <w:r>
          <w:rPr>
            <w:noProof/>
            <w:webHidden/>
          </w:rPr>
          <w:fldChar w:fldCharType="begin"/>
        </w:r>
        <w:r>
          <w:rPr>
            <w:noProof/>
            <w:webHidden/>
          </w:rPr>
          <w:instrText xml:space="preserve"> PAGEREF _Toc77865478 \h </w:instrText>
        </w:r>
        <w:r>
          <w:rPr>
            <w:noProof/>
            <w:webHidden/>
          </w:rPr>
        </w:r>
        <w:r>
          <w:rPr>
            <w:noProof/>
            <w:webHidden/>
          </w:rPr>
          <w:fldChar w:fldCharType="separate"/>
        </w:r>
        <w:r>
          <w:rPr>
            <w:noProof/>
            <w:webHidden/>
          </w:rPr>
          <w:t>53</w:t>
        </w:r>
        <w:r>
          <w:rPr>
            <w:noProof/>
            <w:webHidden/>
          </w:rPr>
          <w:fldChar w:fldCharType="end"/>
        </w:r>
      </w:hyperlink>
    </w:p>
    <w:p w:rsidR="00DF495C" w:rsidRDefault="00DF495C">
      <w:pPr>
        <w:pStyle w:val="11"/>
        <w:rPr>
          <w:rFonts w:asciiTheme="minorHAnsi" w:eastAsiaTheme="minorEastAsia" w:hAnsiTheme="minorHAnsi" w:cstheme="minorBidi"/>
          <w:b w:val="0"/>
          <w:noProof/>
          <w:sz w:val="21"/>
          <w:szCs w:val="22"/>
        </w:rPr>
      </w:pPr>
      <w:hyperlink w:anchor="_Toc77865479" w:history="1">
        <w:r w:rsidRPr="00D22EBA">
          <w:rPr>
            <w:rStyle w:val="aff4"/>
            <w:rFonts w:ascii="黑体" w:eastAsia="黑体" w:hAnsi="黑体"/>
            <w:bCs/>
            <w:noProof/>
            <w:kern w:val="44"/>
          </w:rPr>
          <w:t>附录1 奇安信集团安服团队</w:t>
        </w:r>
        <w:r>
          <w:rPr>
            <w:noProof/>
            <w:webHidden/>
          </w:rPr>
          <w:tab/>
        </w:r>
        <w:r>
          <w:rPr>
            <w:noProof/>
            <w:webHidden/>
          </w:rPr>
          <w:fldChar w:fldCharType="begin"/>
        </w:r>
        <w:r>
          <w:rPr>
            <w:noProof/>
            <w:webHidden/>
          </w:rPr>
          <w:instrText xml:space="preserve"> PAGEREF _Toc77865479 \h </w:instrText>
        </w:r>
        <w:r>
          <w:rPr>
            <w:noProof/>
            <w:webHidden/>
          </w:rPr>
        </w:r>
        <w:r>
          <w:rPr>
            <w:noProof/>
            <w:webHidden/>
          </w:rPr>
          <w:fldChar w:fldCharType="separate"/>
        </w:r>
        <w:r>
          <w:rPr>
            <w:noProof/>
            <w:webHidden/>
          </w:rPr>
          <w:t>54</w:t>
        </w:r>
        <w:r>
          <w:rPr>
            <w:noProof/>
            <w:webHidden/>
          </w:rPr>
          <w:fldChar w:fldCharType="end"/>
        </w:r>
      </w:hyperlink>
    </w:p>
    <w:p w:rsidR="00DF495C" w:rsidRDefault="00DF495C">
      <w:pPr>
        <w:pStyle w:val="11"/>
        <w:rPr>
          <w:rFonts w:asciiTheme="minorHAnsi" w:eastAsiaTheme="minorEastAsia" w:hAnsiTheme="minorHAnsi" w:cstheme="minorBidi"/>
          <w:b w:val="0"/>
          <w:noProof/>
          <w:sz w:val="21"/>
          <w:szCs w:val="22"/>
        </w:rPr>
      </w:pPr>
      <w:hyperlink w:anchor="_Toc77865480" w:history="1">
        <w:r w:rsidRPr="00D22EBA">
          <w:rPr>
            <w:rStyle w:val="aff4"/>
            <w:rFonts w:ascii="黑体" w:eastAsia="黑体" w:hAnsi="黑体"/>
            <w:bCs/>
            <w:noProof/>
            <w:kern w:val="44"/>
          </w:rPr>
          <w:t>附录2 应急响应工具箱介绍</w:t>
        </w:r>
        <w:r>
          <w:rPr>
            <w:noProof/>
            <w:webHidden/>
          </w:rPr>
          <w:tab/>
        </w:r>
        <w:r>
          <w:rPr>
            <w:noProof/>
            <w:webHidden/>
          </w:rPr>
          <w:fldChar w:fldCharType="begin"/>
        </w:r>
        <w:r>
          <w:rPr>
            <w:noProof/>
            <w:webHidden/>
          </w:rPr>
          <w:instrText xml:space="preserve"> PAGEREF _Toc77865480 \h </w:instrText>
        </w:r>
        <w:r>
          <w:rPr>
            <w:noProof/>
            <w:webHidden/>
          </w:rPr>
        </w:r>
        <w:r>
          <w:rPr>
            <w:noProof/>
            <w:webHidden/>
          </w:rPr>
          <w:fldChar w:fldCharType="separate"/>
        </w:r>
        <w:r>
          <w:rPr>
            <w:noProof/>
            <w:webHidden/>
          </w:rPr>
          <w:t>55</w:t>
        </w:r>
        <w:r>
          <w:rPr>
            <w:noProof/>
            <w:webHidden/>
          </w:rPr>
          <w:fldChar w:fldCharType="end"/>
        </w:r>
      </w:hyperlink>
    </w:p>
    <w:p w:rsidR="00F27DCB" w:rsidRDefault="002D33F8">
      <w:pPr>
        <w:spacing w:before="0" w:beforeAutospacing="0" w:afterLines="50" w:after="163" w:afterAutospacing="0"/>
        <w:rPr>
          <w:rFonts w:eastAsia="微软雅黑"/>
          <w:sz w:val="32"/>
        </w:rPr>
        <w:sectPr w:rsidR="00F27DCB">
          <w:headerReference w:type="default" r:id="rId17"/>
          <w:footerReference w:type="first" r:id="rId18"/>
          <w:pgSz w:w="11906" w:h="16838"/>
          <w:pgMar w:top="1440" w:right="1800" w:bottom="1440" w:left="1800" w:header="567" w:footer="992" w:gutter="0"/>
          <w:pgNumType w:start="1"/>
          <w:cols w:space="720"/>
          <w:titlePg/>
          <w:docGrid w:type="lines" w:linePitch="326"/>
        </w:sectPr>
      </w:pPr>
      <w:r>
        <w:rPr>
          <w:lang w:val="zh-CN"/>
        </w:rPr>
        <w:fldChar w:fldCharType="end"/>
      </w:r>
    </w:p>
    <w:p w:rsidR="00F27DCB" w:rsidRDefault="00172BE4" w:rsidP="00A865FF">
      <w:pPr>
        <w:numPr>
          <w:ilvl w:val="0"/>
          <w:numId w:val="8"/>
        </w:numPr>
        <w:spacing w:before="0" w:beforeAutospacing="0" w:after="0" w:afterAutospacing="0"/>
        <w:jc w:val="center"/>
        <w:outlineLvl w:val="0"/>
        <w:rPr>
          <w:rFonts w:ascii="黑体" w:eastAsia="黑体" w:hAnsi="黑体"/>
          <w:sz w:val="32"/>
        </w:rPr>
      </w:pPr>
      <w:bookmarkStart w:id="0" w:name="_Toc77865308"/>
      <w:r>
        <w:rPr>
          <w:rFonts w:ascii="黑体" w:eastAsia="黑体" w:hAnsi="黑体" w:hint="eastAsia"/>
          <w:sz w:val="32"/>
        </w:rPr>
        <w:lastRenderedPageBreak/>
        <w:t>网络</w:t>
      </w:r>
      <w:r w:rsidRPr="00172BE4">
        <w:rPr>
          <w:rFonts w:ascii="黑体" w:eastAsia="黑体" w:hAnsi="黑体" w:hint="eastAsia"/>
          <w:sz w:val="32"/>
        </w:rPr>
        <w:t>安全应急响应形势综述</w:t>
      </w:r>
      <w:bookmarkEnd w:id="0"/>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2021年1—6月，奇安信集团安服团队共参与和处置了全国范围内590起网络安全应急响应事件，第一时间协助</w:t>
      </w:r>
      <w:r w:rsidR="00CD7526">
        <w:rPr>
          <w:rFonts w:ascii="宋体" w:hAnsi="宋体" w:hint="eastAsia"/>
          <w:sz w:val="22"/>
        </w:rPr>
        <w:t>政企机构处理安全事故，确保了政企机构</w:t>
      </w:r>
      <w:r>
        <w:rPr>
          <w:rFonts w:ascii="宋体" w:hAnsi="宋体" w:hint="eastAsia"/>
          <w:sz w:val="22"/>
        </w:rPr>
        <w:t>门户网站、数据库和重要业务系统的持续安全稳定运行。</w:t>
      </w:r>
    </w:p>
    <w:p w:rsidR="00F27DCB" w:rsidRDefault="002D33F8">
      <w:pPr>
        <w:spacing w:before="0" w:beforeAutospacing="0" w:afterLines="50" w:after="163" w:afterAutospacing="0"/>
        <w:ind w:firstLineChars="200" w:firstLine="442"/>
        <w:jc w:val="both"/>
        <w:rPr>
          <w:rFonts w:ascii="宋体" w:hAnsi="宋体"/>
          <w:b/>
          <w:sz w:val="22"/>
        </w:rPr>
      </w:pPr>
      <w:r>
        <w:rPr>
          <w:rFonts w:ascii="宋体" w:hAnsi="宋体" w:hint="eastAsia"/>
          <w:b/>
          <w:sz w:val="22"/>
        </w:rPr>
        <w:t>2021年上半年应急响应服务月度统计情况具体如下：</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2021年上半年，奇安信</w:t>
      </w:r>
      <w:proofErr w:type="gramStart"/>
      <w:r>
        <w:rPr>
          <w:rFonts w:ascii="宋体" w:hAnsi="宋体" w:hint="eastAsia"/>
          <w:sz w:val="22"/>
        </w:rPr>
        <w:t>安服共处置</w:t>
      </w:r>
      <w:proofErr w:type="gramEnd"/>
      <w:r>
        <w:rPr>
          <w:rFonts w:ascii="宋体" w:hAnsi="宋体" w:hint="eastAsia"/>
          <w:sz w:val="22"/>
        </w:rPr>
        <w:t>应急响应事件590起，投入工时为3964.5小时，折合495.6人天。</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（2021年4月为全国实战攻防演习期间，应急数量大幅增加。）</w:t>
      </w:r>
    </w:p>
    <w:p w:rsidR="00F27DCB" w:rsidRDefault="002D33F8">
      <w:pPr>
        <w:adjustRightInd w:val="0"/>
        <w:snapToGrid w:val="0"/>
        <w:spacing w:before="0" w:beforeAutospacing="0" w:after="0" w:afterAutospacing="0"/>
        <w:ind w:firstLineChars="200" w:firstLine="560"/>
        <w:jc w:val="center"/>
        <w:rPr>
          <w:rFonts w:ascii="宋体" w:hAnsi="宋体"/>
          <w:sz w:val="22"/>
        </w:rPr>
      </w:pPr>
      <w:r>
        <w:rPr>
          <w:rFonts w:ascii="黑体" w:eastAsia="黑体" w:hAnsi="黑体"/>
          <w:bCs/>
          <w:noProof/>
          <w:sz w:val="28"/>
          <w:szCs w:val="28"/>
        </w:rPr>
        <w:drawing>
          <wp:inline distT="0" distB="0" distL="0" distR="0">
            <wp:extent cx="5022850" cy="2690495"/>
            <wp:effectExtent l="0" t="0" r="6350" b="0"/>
            <wp:docPr id="1027" name="图片 3"/>
            <wp:cNvGraphicFramePr/>
            <a:graphic xmlns:a="http://schemas.openxmlformats.org/drawingml/2006/main">
              <a:graphicData uri="http://schemas.openxmlformats.org/drawingml/2006/picture">
                <pic:pic xmlns:pic="http://schemas.openxmlformats.org/drawingml/2006/picture">
                  <pic:nvPicPr>
                    <pic:cNvPr id="1027" name="图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3146" cy="2690971"/>
                    </a:xfrm>
                    <a:prstGeom prst="rect">
                      <a:avLst/>
                    </a:prstGeom>
                  </pic:spPr>
                </pic:pic>
              </a:graphicData>
            </a:graphic>
          </wp:inline>
        </w:drawing>
      </w:r>
    </w:p>
    <w:p w:rsidR="00F27DCB" w:rsidRDefault="002D33F8">
      <w:pPr>
        <w:adjustRightInd w:val="0"/>
        <w:snapToGrid w:val="0"/>
        <w:spacing w:before="0" w:beforeAutospacing="0" w:afterLines="50" w:after="163" w:afterAutospacing="0"/>
        <w:ind w:firstLineChars="200" w:firstLine="360"/>
        <w:jc w:val="center"/>
        <w:rPr>
          <w:rFonts w:ascii="宋体" w:hAnsi="宋体"/>
          <w:sz w:val="18"/>
          <w:szCs w:val="18"/>
        </w:rPr>
      </w:pPr>
      <w:r>
        <w:rPr>
          <w:rFonts w:ascii="宋体" w:hAnsi="宋体" w:hint="eastAsia"/>
          <w:sz w:val="18"/>
          <w:szCs w:val="18"/>
        </w:rPr>
        <w:t>图1-1：大中型政企机构应急响应服务走势</w:t>
      </w:r>
    </w:p>
    <w:p w:rsidR="00F27DCB" w:rsidRDefault="002D33F8">
      <w:pPr>
        <w:rPr>
          <w:rFonts w:ascii="黑体" w:eastAsia="黑体" w:hAnsi="黑体"/>
          <w:bCs/>
          <w:sz w:val="28"/>
          <w:szCs w:val="28"/>
        </w:rPr>
      </w:pPr>
      <w:r>
        <w:rPr>
          <w:rFonts w:eastAsia="微软雅黑"/>
          <w:sz w:val="32"/>
        </w:rPr>
        <w:br w:type="page"/>
      </w:r>
    </w:p>
    <w:p w:rsidR="00F27DCB" w:rsidRDefault="002D33F8" w:rsidP="007621DB">
      <w:pPr>
        <w:numPr>
          <w:ilvl w:val="0"/>
          <w:numId w:val="9"/>
        </w:numPr>
        <w:spacing w:before="0" w:beforeAutospacing="0" w:after="0" w:afterAutospacing="0"/>
        <w:ind w:left="561" w:hanging="561"/>
        <w:jc w:val="both"/>
        <w:outlineLvl w:val="1"/>
        <w:rPr>
          <w:rFonts w:ascii="黑体" w:eastAsia="黑体" w:hAnsi="黑体"/>
          <w:sz w:val="32"/>
        </w:rPr>
      </w:pPr>
      <w:bookmarkStart w:id="1" w:name="_Toc15644365"/>
      <w:bookmarkStart w:id="2" w:name="_Toc77183333"/>
      <w:bookmarkStart w:id="3" w:name="_Toc77865309"/>
      <w:r>
        <w:rPr>
          <w:rFonts w:ascii="黑体" w:eastAsia="黑体" w:hAnsi="黑体" w:hint="eastAsia"/>
          <w:sz w:val="32"/>
        </w:rPr>
        <w:lastRenderedPageBreak/>
        <w:t>应急响应事件受害者分析</w:t>
      </w:r>
      <w:bookmarkEnd w:id="1"/>
      <w:bookmarkEnd w:id="2"/>
      <w:bookmarkEnd w:id="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为进一步提高大中型政企机构对突发安全事件的认识和处置能力，增强政企机构安全防护意识，对2021年上半年处置的所有应急响应事件从被攻击角度、受害者行业分布、攻击事件发现方式、影响范围以及攻击行为造成的影响几方面进行统计分析，呈现上半年政企机构内部网络安全</w:t>
      </w:r>
      <w:r w:rsidR="00CD7526">
        <w:rPr>
          <w:rFonts w:ascii="宋体" w:hAnsi="宋体" w:hint="eastAsia"/>
          <w:sz w:val="22"/>
        </w:rPr>
        <w:t>现状</w:t>
      </w:r>
      <w:r>
        <w:rPr>
          <w:rFonts w:ascii="宋体" w:hAnsi="宋体" w:hint="eastAsia"/>
          <w:sz w:val="22"/>
        </w:rPr>
        <w:t>。</w:t>
      </w:r>
    </w:p>
    <w:p w:rsidR="00A80BF4" w:rsidRPr="00A80BF4" w:rsidRDefault="002D33F8" w:rsidP="009070AA">
      <w:pPr>
        <w:pStyle w:val="3"/>
        <w:numPr>
          <w:ilvl w:val="0"/>
          <w:numId w:val="69"/>
        </w:numPr>
        <w:spacing w:before="0" w:beforeAutospacing="0" w:after="0" w:afterAutospacing="0"/>
        <w:rPr>
          <w:rFonts w:ascii="黑体" w:eastAsia="黑体" w:hAnsi="黑体"/>
          <w:b w:val="0"/>
          <w:sz w:val="28"/>
        </w:rPr>
      </w:pPr>
      <w:bookmarkStart w:id="4" w:name="_Toc77183334"/>
      <w:bookmarkStart w:id="5" w:name="_Toc15644366"/>
      <w:bookmarkStart w:id="6" w:name="_Toc77865310"/>
      <w:r w:rsidRPr="00637EA0">
        <w:rPr>
          <w:rFonts w:ascii="黑体" w:eastAsia="黑体" w:hAnsi="黑体" w:hint="eastAsia"/>
          <w:b w:val="0"/>
          <w:sz w:val="28"/>
        </w:rPr>
        <w:t>行业现状分析</w:t>
      </w:r>
      <w:bookmarkEnd w:id="4"/>
      <w:bookmarkEnd w:id="5"/>
      <w:bookmarkEnd w:id="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2021年上半年应急响应处置事件</w:t>
      </w:r>
      <w:r w:rsidR="00D8782C">
        <w:rPr>
          <w:rFonts w:ascii="宋体" w:hAnsi="宋体" w:hint="eastAsia"/>
          <w:sz w:val="22"/>
        </w:rPr>
        <w:t>排名靠前的行业分别为，</w:t>
      </w:r>
      <w:r>
        <w:rPr>
          <w:rFonts w:ascii="宋体" w:hAnsi="宋体" w:hint="eastAsia"/>
          <w:sz w:val="22"/>
        </w:rPr>
        <w:t>政府部门（140起）、医疗卫生行业（58起）以及金融行业</w:t>
      </w:r>
      <w:r w:rsidR="00D8782C">
        <w:rPr>
          <w:rFonts w:ascii="宋体" w:hAnsi="宋体" w:hint="eastAsia"/>
          <w:sz w:val="22"/>
        </w:rPr>
        <w:t>（4</w:t>
      </w:r>
      <w:r w:rsidR="00D8782C">
        <w:rPr>
          <w:rFonts w:ascii="宋体" w:hAnsi="宋体"/>
          <w:sz w:val="22"/>
        </w:rPr>
        <w:t>9</w:t>
      </w:r>
      <w:r w:rsidR="00D8782C">
        <w:rPr>
          <w:rFonts w:ascii="宋体" w:hAnsi="宋体" w:hint="eastAsia"/>
          <w:sz w:val="22"/>
        </w:rPr>
        <w:t>起）和事业单位</w:t>
      </w:r>
      <w:r>
        <w:rPr>
          <w:rFonts w:ascii="宋体" w:hAnsi="宋体" w:hint="eastAsia"/>
          <w:sz w:val="22"/>
        </w:rPr>
        <w:t>（49起），事件处置数分别占上半年应急处置事件的23.7%、9.8%、8.3%</w:t>
      </w:r>
      <w:r w:rsidR="00D8782C">
        <w:rPr>
          <w:rFonts w:ascii="宋体" w:hAnsi="宋体" w:hint="eastAsia"/>
          <w:sz w:val="22"/>
        </w:rPr>
        <w:t>和8</w:t>
      </w:r>
      <w:r w:rsidR="00D8782C">
        <w:rPr>
          <w:rFonts w:ascii="宋体" w:hAnsi="宋体"/>
          <w:sz w:val="22"/>
        </w:rPr>
        <w:t>.3</w:t>
      </w:r>
      <w:r w:rsidR="00D8782C">
        <w:rPr>
          <w:rFonts w:ascii="宋体" w:hAnsi="宋体" w:hint="eastAsia"/>
          <w:sz w:val="22"/>
        </w:rPr>
        <w:t>%。</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大中型政企机构应急响应行业分布T</w:t>
      </w:r>
      <w:r>
        <w:rPr>
          <w:rFonts w:ascii="宋体" w:hAnsi="宋体"/>
          <w:sz w:val="22"/>
        </w:rPr>
        <w:t>OP1</w:t>
      </w:r>
      <w:r>
        <w:rPr>
          <w:rFonts w:ascii="宋体" w:hAnsi="宋体" w:hint="eastAsia"/>
          <w:sz w:val="22"/>
        </w:rPr>
        <w:t>0详见下图：</w:t>
      </w:r>
    </w:p>
    <w:p w:rsidR="00F27DCB" w:rsidRDefault="002D33F8">
      <w:pPr>
        <w:adjustRightInd w:val="0"/>
        <w:snapToGrid w:val="0"/>
        <w:spacing w:before="0" w:beforeAutospacing="0" w:after="0" w:afterAutospacing="0"/>
        <w:jc w:val="center"/>
        <w:rPr>
          <w:rFonts w:ascii="黑体" w:eastAsia="黑体" w:hAnsi="黑体"/>
          <w:bCs/>
          <w:sz w:val="28"/>
          <w:szCs w:val="28"/>
        </w:rPr>
      </w:pPr>
      <w:r>
        <w:rPr>
          <w:rFonts w:ascii="黑体" w:eastAsia="黑体" w:hAnsi="黑体"/>
          <w:bCs/>
          <w:noProof/>
          <w:sz w:val="28"/>
          <w:szCs w:val="28"/>
        </w:rPr>
        <w:drawing>
          <wp:inline distT="0" distB="0" distL="0" distR="0">
            <wp:extent cx="5022850" cy="2690495"/>
            <wp:effectExtent l="0" t="0" r="6350" b="0"/>
            <wp:docPr id="1028" name="图片 1"/>
            <wp:cNvGraphicFramePr/>
            <a:graphic xmlns:a="http://schemas.openxmlformats.org/drawingml/2006/main">
              <a:graphicData uri="http://schemas.openxmlformats.org/drawingml/2006/picture">
                <pic:pic xmlns:pic="http://schemas.openxmlformats.org/drawingml/2006/picture">
                  <pic:nvPicPr>
                    <pic:cNvPr id="1028" name="图片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3147" cy="2690971"/>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黑体" w:eastAsia="黑体" w:hAnsi="黑体"/>
          <w:bCs/>
          <w:sz w:val="18"/>
          <w:szCs w:val="18"/>
        </w:rPr>
      </w:pPr>
      <w:r>
        <w:rPr>
          <w:rFonts w:ascii="宋体" w:hAnsi="宋体" w:hint="eastAsia"/>
          <w:sz w:val="18"/>
          <w:szCs w:val="18"/>
        </w:rPr>
        <w:t>图1-2：大中型政企机构应急响应行业分布</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从行业排名可知，2021年上半年攻击者的攻击对象主要分布于政府机构、医疗卫生行业</w:t>
      </w:r>
      <w:r w:rsidR="00D8782C">
        <w:rPr>
          <w:rFonts w:ascii="宋体" w:hAnsi="宋体" w:hint="eastAsia"/>
          <w:sz w:val="22"/>
        </w:rPr>
        <w:t>、</w:t>
      </w:r>
      <w:r>
        <w:rPr>
          <w:rFonts w:ascii="宋体" w:hAnsi="宋体" w:hint="eastAsia"/>
          <w:sz w:val="22"/>
        </w:rPr>
        <w:t>金融行业</w:t>
      </w:r>
      <w:r w:rsidR="00D8782C">
        <w:rPr>
          <w:rFonts w:ascii="宋体" w:hAnsi="宋体" w:hint="eastAsia"/>
          <w:sz w:val="22"/>
        </w:rPr>
        <w:t>和事业单位</w:t>
      </w:r>
      <w:r>
        <w:rPr>
          <w:rFonts w:ascii="宋体" w:hAnsi="宋体" w:hint="eastAsia"/>
          <w:sz w:val="22"/>
        </w:rPr>
        <w:t>。</w:t>
      </w:r>
    </w:p>
    <w:p w:rsidR="00F27DCB" w:rsidRDefault="002D33F8" w:rsidP="009070AA">
      <w:pPr>
        <w:pStyle w:val="3"/>
        <w:numPr>
          <w:ilvl w:val="0"/>
          <w:numId w:val="69"/>
        </w:numPr>
        <w:spacing w:before="0" w:beforeAutospacing="0" w:after="0" w:afterAutospacing="0"/>
        <w:rPr>
          <w:rFonts w:ascii="黑体" w:eastAsia="黑体" w:hAnsi="黑体"/>
          <w:b w:val="0"/>
          <w:sz w:val="28"/>
        </w:rPr>
      </w:pPr>
      <w:bookmarkStart w:id="7" w:name="_Toc14694405"/>
      <w:bookmarkStart w:id="8" w:name="_Toc536205348"/>
      <w:bookmarkStart w:id="9" w:name="_Toc15644367"/>
      <w:bookmarkStart w:id="10" w:name="_Toc77183335"/>
      <w:bookmarkStart w:id="11" w:name="_Toc77865311"/>
      <w:r>
        <w:rPr>
          <w:rFonts w:ascii="黑体" w:eastAsia="黑体" w:hAnsi="黑体" w:hint="eastAsia"/>
          <w:b w:val="0"/>
          <w:sz w:val="28"/>
        </w:rPr>
        <w:t>事件发现分析</w:t>
      </w:r>
      <w:bookmarkEnd w:id="7"/>
      <w:bookmarkEnd w:id="8"/>
      <w:bookmarkEnd w:id="9"/>
      <w:bookmarkEnd w:id="10"/>
      <w:bookmarkEnd w:id="1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2021年上半年奇安信安服团队参与处置的所有</w:t>
      </w:r>
      <w:r w:rsidR="00CD7526">
        <w:rPr>
          <w:rFonts w:ascii="宋体" w:hAnsi="宋体" w:hint="eastAsia"/>
          <w:sz w:val="22"/>
        </w:rPr>
        <w:t>政企机构</w:t>
      </w:r>
      <w:r>
        <w:rPr>
          <w:rFonts w:ascii="宋体" w:hAnsi="宋体" w:hint="eastAsia"/>
          <w:sz w:val="22"/>
        </w:rPr>
        <w:t>网络安全应急响应事件中，由行业单位自行发现的攻击事件占95.2%，其中</w:t>
      </w:r>
      <w:r w:rsidR="00E739A6">
        <w:rPr>
          <w:rFonts w:ascii="宋体" w:hAnsi="宋体" w:hint="eastAsia"/>
          <w:sz w:val="22"/>
        </w:rPr>
        <w:t>发现入侵迹象的事件占比3</w:t>
      </w:r>
      <w:r w:rsidR="00E739A6">
        <w:rPr>
          <w:rFonts w:ascii="宋体" w:hAnsi="宋体"/>
          <w:sz w:val="22"/>
        </w:rPr>
        <w:t>9.6</w:t>
      </w:r>
      <w:r w:rsidR="00E739A6">
        <w:rPr>
          <w:rFonts w:ascii="宋体" w:hAnsi="宋体" w:hint="eastAsia"/>
          <w:sz w:val="22"/>
        </w:rPr>
        <w:t>%，</w:t>
      </w:r>
      <w:r>
        <w:rPr>
          <w:rFonts w:ascii="宋体" w:hAnsi="宋体" w:hint="eastAsia"/>
          <w:sz w:val="22"/>
        </w:rPr>
        <w:t>被攻击者勒索后发现的</w:t>
      </w:r>
      <w:proofErr w:type="gramStart"/>
      <w:r>
        <w:rPr>
          <w:rFonts w:ascii="宋体" w:hAnsi="宋体" w:hint="eastAsia"/>
          <w:sz w:val="22"/>
        </w:rPr>
        <w:t>攻击占</w:t>
      </w:r>
      <w:proofErr w:type="gramEnd"/>
      <w:r>
        <w:rPr>
          <w:rFonts w:ascii="宋体" w:hAnsi="宋体" w:hint="eastAsia"/>
          <w:sz w:val="22"/>
        </w:rPr>
        <w:t>35.1%</w:t>
      </w:r>
      <w:r w:rsidR="00E739A6">
        <w:rPr>
          <w:rFonts w:ascii="宋体" w:hAnsi="宋体" w:hint="eastAsia"/>
          <w:sz w:val="22"/>
        </w:rPr>
        <w:t>，安全运营巡检发现的事件占比2</w:t>
      </w:r>
      <w:r w:rsidR="00E739A6">
        <w:rPr>
          <w:rFonts w:ascii="宋体" w:hAnsi="宋体"/>
          <w:sz w:val="22"/>
        </w:rPr>
        <w:t>0.5</w:t>
      </w:r>
      <w:r w:rsidR="00E739A6">
        <w:rPr>
          <w:rFonts w:ascii="宋体" w:hAnsi="宋体" w:hint="eastAsia"/>
          <w:sz w:val="22"/>
        </w:rPr>
        <w:t>%。</w:t>
      </w:r>
      <w:r>
        <w:rPr>
          <w:rFonts w:ascii="宋体" w:hAnsi="宋体" w:hint="eastAsia"/>
          <w:sz w:val="22"/>
        </w:rPr>
        <w:t>另有4.8%的攻击事件</w:t>
      </w:r>
      <w:r w:rsidR="00CD7526">
        <w:rPr>
          <w:rFonts w:ascii="宋体" w:hAnsi="宋体" w:hint="eastAsia"/>
          <w:sz w:val="22"/>
        </w:rPr>
        <w:t>政企机构</w:t>
      </w:r>
      <w:r>
        <w:rPr>
          <w:rFonts w:ascii="宋体" w:hAnsi="宋体" w:hint="eastAsia"/>
          <w:sz w:val="22"/>
        </w:rPr>
        <w:t>是在得到了监管机构及第三方平台的通报后，才得知自己已被攻击。</w:t>
      </w:r>
    </w:p>
    <w:p w:rsidR="00F27DCB" w:rsidRDefault="002D33F8">
      <w:pPr>
        <w:adjustRightInd w:val="0"/>
        <w:snapToGrid w:val="0"/>
        <w:spacing w:before="0" w:beforeAutospacing="0" w:after="0" w:afterAutospacing="0"/>
        <w:jc w:val="center"/>
      </w:pPr>
      <w:r>
        <w:rPr>
          <w:noProof/>
        </w:rPr>
        <w:lastRenderedPageBreak/>
        <w:drawing>
          <wp:inline distT="0" distB="0" distL="0" distR="0">
            <wp:extent cx="5022850" cy="2690495"/>
            <wp:effectExtent l="0" t="0" r="6350" b="0"/>
            <wp:docPr id="1029" name="图片 9"/>
            <wp:cNvGraphicFramePr/>
            <a:graphic xmlns:a="http://schemas.openxmlformats.org/drawingml/2006/main">
              <a:graphicData uri="http://schemas.openxmlformats.org/drawingml/2006/picture">
                <pic:pic xmlns:pic="http://schemas.openxmlformats.org/drawingml/2006/picture">
                  <pic:nvPicPr>
                    <pic:cNvPr id="1029" name="图片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3146" cy="2690970"/>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图1-3：大中型政企机构应急攻击事件发现分析</w:t>
      </w:r>
    </w:p>
    <w:p w:rsidR="00F27DCB" w:rsidRDefault="002D33F8" w:rsidP="009070AA">
      <w:pPr>
        <w:pStyle w:val="3"/>
        <w:numPr>
          <w:ilvl w:val="0"/>
          <w:numId w:val="69"/>
        </w:numPr>
        <w:spacing w:before="0" w:beforeAutospacing="0" w:after="0" w:afterAutospacing="0"/>
        <w:rPr>
          <w:rFonts w:ascii="黑体" w:eastAsia="黑体" w:hAnsi="黑体"/>
          <w:b w:val="0"/>
          <w:sz w:val="28"/>
        </w:rPr>
      </w:pPr>
      <w:bookmarkStart w:id="12" w:name="_Toc15644368"/>
      <w:bookmarkStart w:id="13" w:name="_Toc77183336"/>
      <w:bookmarkStart w:id="14" w:name="_Toc77865312"/>
      <w:r>
        <w:rPr>
          <w:rFonts w:ascii="黑体" w:eastAsia="黑体" w:hAnsi="黑体" w:hint="eastAsia"/>
          <w:b w:val="0"/>
          <w:sz w:val="28"/>
        </w:rPr>
        <w:t>影响范围分析</w:t>
      </w:r>
      <w:bookmarkEnd w:id="12"/>
      <w:bookmarkEnd w:id="13"/>
      <w:bookmarkEnd w:id="1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上半年应急响应事件的影响范围主要集中在业务专网，占比67.9%；其次为办公终端，占比32.1%。根据受影响区域分布对受影响设备数量进行了统计，上半年失陷的设备中，9284台服务器受到影响，2373台办公终端被攻陷，如下图所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本文中办公终端指企业员工使用的台式机/笔记本电脑、打印机等设备，而业务专网泛指机构整体运行与对外支撑所需要的各种网络系统。</w:t>
      </w:r>
    </w:p>
    <w:p w:rsidR="00F27DCB" w:rsidRDefault="002D33F8">
      <w:pPr>
        <w:adjustRightInd w:val="0"/>
        <w:snapToGrid w:val="0"/>
        <w:spacing w:before="0" w:beforeAutospacing="0" w:after="0" w:afterAutospacing="0"/>
        <w:jc w:val="center"/>
      </w:pPr>
      <w:r>
        <w:rPr>
          <w:noProof/>
        </w:rPr>
        <w:drawing>
          <wp:inline distT="0" distB="0" distL="0" distR="0">
            <wp:extent cx="5022850" cy="2690495"/>
            <wp:effectExtent l="0" t="0" r="6350" b="0"/>
            <wp:docPr id="1030" name="图片 11"/>
            <wp:cNvGraphicFramePr/>
            <a:graphic xmlns:a="http://schemas.openxmlformats.org/drawingml/2006/main">
              <a:graphicData uri="http://schemas.openxmlformats.org/drawingml/2006/picture">
                <pic:pic xmlns:pic="http://schemas.openxmlformats.org/drawingml/2006/picture">
                  <pic:nvPicPr>
                    <pic:cNvPr id="1030" name="图片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3146" cy="2690971"/>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图1-4：大中型政企机构遭受攻击影响范围分布</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从影响范围和受影响设备数量可以看出，大中型政企机构的业务专网、服务器为攻击者攻击的主要目标。</w:t>
      </w:r>
    </w:p>
    <w:p w:rsidR="00F27DCB" w:rsidRDefault="00E739A6">
      <w:pPr>
        <w:spacing w:before="0" w:beforeAutospacing="0" w:afterLines="50" w:after="163" w:afterAutospacing="0"/>
        <w:ind w:firstLineChars="200" w:firstLine="440"/>
        <w:jc w:val="both"/>
        <w:rPr>
          <w:rFonts w:ascii="宋体" w:hAnsi="宋体"/>
          <w:sz w:val="22"/>
        </w:rPr>
      </w:pPr>
      <w:r>
        <w:rPr>
          <w:rFonts w:ascii="宋体" w:hAnsi="宋体" w:hint="eastAsia"/>
          <w:sz w:val="22"/>
        </w:rPr>
        <w:t>大中型政企机构在</w:t>
      </w:r>
      <w:r w:rsidR="002D33F8">
        <w:rPr>
          <w:rFonts w:ascii="宋体" w:hAnsi="宋体" w:hint="eastAsia"/>
          <w:sz w:val="22"/>
        </w:rPr>
        <w:t>对业务专网的安全防护建设的同时，提高内部人员安全防范意识，加强对内网中办公终端、重要服务器的安全防护保障和数据安全管理。</w:t>
      </w:r>
    </w:p>
    <w:p w:rsidR="00F27DCB" w:rsidRDefault="002D33F8" w:rsidP="009070AA">
      <w:pPr>
        <w:pStyle w:val="3"/>
        <w:numPr>
          <w:ilvl w:val="0"/>
          <w:numId w:val="69"/>
        </w:numPr>
        <w:spacing w:before="0" w:beforeAutospacing="0" w:after="0" w:afterAutospacing="0"/>
        <w:rPr>
          <w:rFonts w:ascii="黑体" w:eastAsia="黑体" w:hAnsi="黑体"/>
          <w:b w:val="0"/>
          <w:sz w:val="28"/>
        </w:rPr>
      </w:pPr>
      <w:bookmarkStart w:id="15" w:name="_Toc77183337"/>
      <w:bookmarkStart w:id="16" w:name="_Toc15644369"/>
      <w:bookmarkStart w:id="17" w:name="_Toc77865313"/>
      <w:r>
        <w:rPr>
          <w:rFonts w:ascii="黑体" w:eastAsia="黑体" w:hAnsi="黑体" w:hint="eastAsia"/>
          <w:b w:val="0"/>
          <w:sz w:val="28"/>
        </w:rPr>
        <w:lastRenderedPageBreak/>
        <w:t>攻击影响分析</w:t>
      </w:r>
      <w:bookmarkEnd w:id="15"/>
      <w:bookmarkEnd w:id="16"/>
      <w:bookmarkEnd w:id="1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2021年上半年，从大中型政企机构遭受攻击产生的影响</w:t>
      </w:r>
      <w:r w:rsidR="00E739A6">
        <w:rPr>
          <w:rFonts w:ascii="宋体" w:hAnsi="宋体" w:hint="eastAsia"/>
          <w:sz w:val="22"/>
        </w:rPr>
        <w:t>来看</w:t>
      </w:r>
      <w:r>
        <w:rPr>
          <w:rFonts w:ascii="宋体" w:hAnsi="宋体" w:hint="eastAsia"/>
          <w:sz w:val="22"/>
        </w:rPr>
        <w:t>，攻击者对系统的攻击所产生的影响主要表现为生产效率降低、数据丢失、声誉影响等。下图为大中型政企机构遭受攻击后的影响分布。</w:t>
      </w:r>
    </w:p>
    <w:p w:rsidR="00F27DCB" w:rsidRDefault="002D33F8">
      <w:pPr>
        <w:adjustRightInd w:val="0"/>
        <w:snapToGrid w:val="0"/>
        <w:spacing w:before="0" w:beforeAutospacing="0" w:after="0" w:afterAutospacing="0"/>
        <w:jc w:val="center"/>
        <w:rPr>
          <w:rFonts w:ascii="宋体" w:hAnsi="宋体"/>
          <w:sz w:val="22"/>
        </w:rPr>
      </w:pPr>
      <w:r>
        <w:rPr>
          <w:rFonts w:ascii="宋体" w:hAnsi="宋体"/>
          <w:noProof/>
          <w:sz w:val="22"/>
        </w:rPr>
        <w:drawing>
          <wp:inline distT="0" distB="0" distL="0" distR="0">
            <wp:extent cx="5022850" cy="2690495"/>
            <wp:effectExtent l="0" t="0" r="6350" b="0"/>
            <wp:docPr id="1031" name="图片 14"/>
            <wp:cNvGraphicFramePr/>
            <a:graphic xmlns:a="http://schemas.openxmlformats.org/drawingml/2006/main">
              <a:graphicData uri="http://schemas.openxmlformats.org/drawingml/2006/picture">
                <pic:pic xmlns:pic="http://schemas.openxmlformats.org/drawingml/2006/picture">
                  <pic:nvPicPr>
                    <pic:cNvPr id="1031"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3147" cy="2690971"/>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图1-5：大中型政企机构遭受攻击影响统计分析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在上述数据中，有305起应急响应事件导致生产效率低下，占比51.7%，攻击者主要通过挖矿、蠕虫、木马等攻击手段使服务器CPU占用率异常高，造成生产效率降低。</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有149起应急响应事件导致数据丢失，占比25.3%，攻击者通过对大中型政企机构重要服务器及数据库进行攻击，导致数据被破坏或丢失。</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还有39起应急响应事件导致声誉受到影响占比6.6%。同时，数据被篡改、数据泄露等也是政企机构被攻击后</w:t>
      </w:r>
      <w:r w:rsidR="00E739A6">
        <w:rPr>
          <w:rFonts w:ascii="宋体" w:hAnsi="宋体" w:hint="eastAsia"/>
          <w:sz w:val="22"/>
        </w:rPr>
        <w:t>产生的结果</w:t>
      </w:r>
      <w:r>
        <w:rPr>
          <w:rFonts w:ascii="宋体" w:hAnsi="宋体" w:hint="eastAsia"/>
          <w:sz w:val="22"/>
        </w:rPr>
        <w:t>，造成的后果也是非常严重的。</w:t>
      </w:r>
    </w:p>
    <w:p w:rsidR="00F27DCB" w:rsidRDefault="002D33F8">
      <w:pPr>
        <w:widowControl/>
        <w:spacing w:before="0" w:beforeAutospacing="0" w:after="0" w:afterAutospacing="0"/>
        <w:rPr>
          <w:rFonts w:ascii="宋体" w:hAnsi="宋体"/>
          <w:sz w:val="22"/>
        </w:rPr>
      </w:pPr>
      <w:bookmarkStart w:id="18" w:name="_Toc15644370"/>
      <w:r>
        <w:rPr>
          <w:rFonts w:ascii="宋体" w:hAnsi="宋体"/>
          <w:sz w:val="22"/>
        </w:rPr>
        <w:br w:type="page"/>
      </w:r>
    </w:p>
    <w:p w:rsidR="00F27DCB" w:rsidRDefault="002D33F8" w:rsidP="007621DB">
      <w:pPr>
        <w:numPr>
          <w:ilvl w:val="0"/>
          <w:numId w:val="9"/>
        </w:numPr>
        <w:spacing w:before="0" w:beforeAutospacing="0" w:after="0" w:afterAutospacing="0"/>
        <w:ind w:left="561" w:hanging="561"/>
        <w:jc w:val="both"/>
        <w:outlineLvl w:val="1"/>
        <w:rPr>
          <w:rFonts w:ascii="黑体" w:eastAsia="黑体" w:hAnsi="黑体"/>
          <w:sz w:val="32"/>
        </w:rPr>
      </w:pPr>
      <w:bookmarkStart w:id="19" w:name="_Toc77183338"/>
      <w:bookmarkStart w:id="20" w:name="_Toc77865314"/>
      <w:r>
        <w:rPr>
          <w:rFonts w:ascii="黑体" w:eastAsia="黑体" w:hAnsi="黑体" w:hint="eastAsia"/>
          <w:sz w:val="32"/>
        </w:rPr>
        <w:lastRenderedPageBreak/>
        <w:t>应急响应事件攻击者分析</w:t>
      </w:r>
      <w:bookmarkEnd w:id="18"/>
      <w:bookmarkEnd w:id="19"/>
      <w:bookmarkEnd w:id="20"/>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事件攻击者分析以2021年上半年大中型政企机构所有应急数据为支撑，从攻击者角度对攻击者攻击意图、攻击类型、攻击者常用恶意程序以及常见漏洞利用方式进行分析，为各政企机构建立安全防护体系、制定应急响应处置方案提供参考依据。</w:t>
      </w:r>
    </w:p>
    <w:p w:rsidR="00F27DCB" w:rsidRPr="00C81B48" w:rsidRDefault="002D33F8" w:rsidP="009070AA">
      <w:pPr>
        <w:pStyle w:val="3"/>
        <w:numPr>
          <w:ilvl w:val="0"/>
          <w:numId w:val="70"/>
        </w:numPr>
        <w:spacing w:before="0" w:beforeAutospacing="0" w:after="0" w:afterAutospacing="0"/>
        <w:rPr>
          <w:rFonts w:ascii="黑体" w:eastAsia="黑体" w:hAnsi="黑体"/>
          <w:b w:val="0"/>
          <w:sz w:val="28"/>
        </w:rPr>
      </w:pPr>
      <w:bookmarkStart w:id="21" w:name="_Toc77183339"/>
      <w:bookmarkStart w:id="22" w:name="_Toc15644371"/>
      <w:bookmarkStart w:id="23" w:name="_Toc77865315"/>
      <w:r w:rsidRPr="00C81B48">
        <w:rPr>
          <w:rFonts w:ascii="黑体" w:eastAsia="黑体" w:hAnsi="黑体" w:hint="eastAsia"/>
          <w:b w:val="0"/>
          <w:sz w:val="28"/>
        </w:rPr>
        <w:t>攻击意图分析</w:t>
      </w:r>
      <w:bookmarkEnd w:id="21"/>
      <w:bookmarkEnd w:id="22"/>
      <w:bookmarkEnd w:id="2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在2021年上半年的应急响应事件中，攻击者攻击意图主要为敲诈勒索、</w:t>
      </w:r>
      <w:proofErr w:type="gramStart"/>
      <w:r>
        <w:rPr>
          <w:rFonts w:ascii="宋体" w:hAnsi="宋体" w:hint="eastAsia"/>
          <w:sz w:val="22"/>
        </w:rPr>
        <w:t>黑产活动</w:t>
      </w:r>
      <w:proofErr w:type="gramEnd"/>
      <w:r>
        <w:rPr>
          <w:rFonts w:ascii="宋体" w:hAnsi="宋体" w:hint="eastAsia"/>
          <w:sz w:val="22"/>
        </w:rPr>
        <w:t>、窃取重要数据和内部违规操作。</w:t>
      </w:r>
    </w:p>
    <w:p w:rsidR="00F27DCB" w:rsidRDefault="002D33F8">
      <w:pPr>
        <w:adjustRightInd w:val="0"/>
        <w:snapToGrid w:val="0"/>
        <w:spacing w:before="0" w:beforeAutospacing="0" w:after="0" w:afterAutospacing="0"/>
        <w:jc w:val="center"/>
        <w:rPr>
          <w:rFonts w:ascii="宋体" w:hAnsi="宋体"/>
          <w:sz w:val="22"/>
        </w:rPr>
      </w:pPr>
      <w:r>
        <w:rPr>
          <w:rFonts w:ascii="宋体" w:hAnsi="宋体"/>
          <w:noProof/>
          <w:sz w:val="22"/>
        </w:rPr>
        <w:drawing>
          <wp:inline distT="0" distB="0" distL="0" distR="0">
            <wp:extent cx="5022850" cy="2690495"/>
            <wp:effectExtent l="0" t="0" r="6350" b="0"/>
            <wp:docPr id="1032" name="图片 17"/>
            <wp:cNvGraphicFramePr/>
            <a:graphic xmlns:a="http://schemas.openxmlformats.org/drawingml/2006/main">
              <a:graphicData uri="http://schemas.openxmlformats.org/drawingml/2006/picture">
                <pic:pic xmlns:pic="http://schemas.openxmlformats.org/drawingml/2006/picture">
                  <pic:nvPicPr>
                    <pic:cNvPr id="1032"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3147" cy="2690971"/>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图1-6：攻击者针对大中型政企机构的攻击意图排行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在</w:t>
      </w:r>
      <w:r>
        <w:rPr>
          <w:rFonts w:ascii="宋体" w:hAnsi="宋体"/>
          <w:sz w:val="22"/>
        </w:rPr>
        <w:t>2021年</w:t>
      </w:r>
      <w:r>
        <w:rPr>
          <w:rFonts w:ascii="宋体" w:hAnsi="宋体" w:hint="eastAsia"/>
          <w:sz w:val="22"/>
        </w:rPr>
        <w:t>上半年应急响应事件中，174起事件的攻击原因为敲诈勒索，占比29.5%，攻击者利用勒索病毒感染政府机构、大中型企业终端、服务器，对其实施敲诈勒索。对于大部分攻击者而言，其进行攻击的主要原因是为获取暴利，实现自身最大利益。</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158起事件的攻击原因</w:t>
      </w:r>
      <w:proofErr w:type="gramStart"/>
      <w:r>
        <w:rPr>
          <w:rFonts w:ascii="宋体" w:hAnsi="宋体" w:hint="eastAsia"/>
          <w:sz w:val="22"/>
        </w:rPr>
        <w:t>为黑产活动</w:t>
      </w:r>
      <w:proofErr w:type="gramEnd"/>
      <w:r>
        <w:rPr>
          <w:rFonts w:ascii="宋体" w:hAnsi="宋体" w:hint="eastAsia"/>
          <w:sz w:val="22"/>
        </w:rPr>
        <w:t>，占比26.8%，攻击者</w:t>
      </w:r>
      <w:proofErr w:type="gramStart"/>
      <w:r>
        <w:rPr>
          <w:rFonts w:ascii="宋体" w:hAnsi="宋体" w:hint="eastAsia"/>
          <w:sz w:val="22"/>
        </w:rPr>
        <w:t>通过黑词黑链</w:t>
      </w:r>
      <w:proofErr w:type="gramEnd"/>
      <w:r>
        <w:rPr>
          <w:rFonts w:ascii="宋体" w:hAnsi="宋体" w:hint="eastAsia"/>
          <w:sz w:val="22"/>
        </w:rPr>
        <w:t>、钓鱼页面、挖矿程序等攻击手段开展</w:t>
      </w:r>
      <w:proofErr w:type="gramStart"/>
      <w:r>
        <w:rPr>
          <w:rFonts w:ascii="宋体" w:hAnsi="宋体" w:hint="eastAsia"/>
          <w:sz w:val="22"/>
        </w:rPr>
        <w:t>黑产活动</w:t>
      </w:r>
      <w:proofErr w:type="gramEnd"/>
      <w:r>
        <w:rPr>
          <w:rFonts w:ascii="宋体" w:hAnsi="宋体" w:hint="eastAsia"/>
          <w:sz w:val="22"/>
        </w:rPr>
        <w:t>牟取暴利；另外还有128起应急响应事件会导致重要数据被窃取，占上半年应急响应事件的21.7%。</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在88起内部违规事件中，内部人员为了方便工作或出于其他原因将内部业务端口映射至外网的违规操作需要引起大中型企业的重视。</w:t>
      </w:r>
    </w:p>
    <w:p w:rsidR="00F27DCB" w:rsidRDefault="002D33F8" w:rsidP="009070AA">
      <w:pPr>
        <w:pStyle w:val="3"/>
        <w:numPr>
          <w:ilvl w:val="0"/>
          <w:numId w:val="70"/>
        </w:numPr>
        <w:spacing w:before="0" w:beforeAutospacing="0" w:after="0" w:afterAutospacing="0"/>
        <w:rPr>
          <w:rFonts w:ascii="黑体" w:eastAsia="黑体" w:hAnsi="黑体"/>
          <w:b w:val="0"/>
          <w:sz w:val="28"/>
        </w:rPr>
      </w:pPr>
      <w:bookmarkStart w:id="24" w:name="_Toc77183340"/>
      <w:bookmarkStart w:id="25" w:name="_Toc15644372"/>
      <w:bookmarkStart w:id="26" w:name="_Toc77865316"/>
      <w:r>
        <w:rPr>
          <w:rFonts w:ascii="黑体" w:eastAsia="黑体" w:hAnsi="黑体" w:hint="eastAsia"/>
          <w:b w:val="0"/>
          <w:sz w:val="28"/>
        </w:rPr>
        <w:t>攻击类型分析</w:t>
      </w:r>
      <w:bookmarkEnd w:id="24"/>
      <w:bookmarkEnd w:id="2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通过对2021年上半年大中型政企机构安全事件攻击类型进行分析，排名前三的类型分别是：恶意程序占比48.8%；漏洞</w:t>
      </w:r>
      <w:proofErr w:type="gramStart"/>
      <w:r>
        <w:rPr>
          <w:rFonts w:ascii="宋体" w:hAnsi="宋体" w:hint="eastAsia"/>
          <w:sz w:val="22"/>
        </w:rPr>
        <w:t>利用占</w:t>
      </w:r>
      <w:proofErr w:type="gramEnd"/>
      <w:r>
        <w:rPr>
          <w:rFonts w:ascii="宋体" w:hAnsi="宋体" w:hint="eastAsia"/>
          <w:sz w:val="22"/>
        </w:rPr>
        <w:t>比29.8%；网络监听</w:t>
      </w:r>
      <w:proofErr w:type="gramStart"/>
      <w:r>
        <w:rPr>
          <w:rFonts w:ascii="宋体" w:hAnsi="宋体" w:hint="eastAsia"/>
          <w:sz w:val="22"/>
        </w:rPr>
        <w:t>攻击占</w:t>
      </w:r>
      <w:proofErr w:type="gramEnd"/>
      <w:r>
        <w:rPr>
          <w:rFonts w:ascii="宋体" w:hAnsi="宋体" w:hint="eastAsia"/>
          <w:sz w:val="22"/>
        </w:rPr>
        <w:t>比8.0%。在恶意程序中，木马攻击（非蠕虫病毒）占比53.0%，蠕虫病毒</w:t>
      </w:r>
      <w:proofErr w:type="gramStart"/>
      <w:r>
        <w:rPr>
          <w:rFonts w:ascii="宋体" w:hAnsi="宋体" w:hint="eastAsia"/>
          <w:sz w:val="22"/>
        </w:rPr>
        <w:t>攻击占</w:t>
      </w:r>
      <w:proofErr w:type="gramEnd"/>
      <w:r>
        <w:rPr>
          <w:rFonts w:ascii="宋体" w:hAnsi="宋体" w:hint="eastAsia"/>
          <w:sz w:val="22"/>
        </w:rPr>
        <w:t>比47.0%。</w:t>
      </w:r>
    </w:p>
    <w:p w:rsidR="00F27DCB" w:rsidRDefault="002D33F8">
      <w:pPr>
        <w:adjustRightInd w:val="0"/>
        <w:snapToGrid w:val="0"/>
        <w:spacing w:before="0" w:beforeAutospacing="0" w:after="0" w:afterAutospacing="0"/>
        <w:jc w:val="center"/>
        <w:rPr>
          <w:rFonts w:ascii="宋体" w:hAnsi="宋体"/>
          <w:sz w:val="22"/>
        </w:rPr>
      </w:pPr>
      <w:r>
        <w:rPr>
          <w:rFonts w:ascii="宋体" w:hAnsi="宋体" w:hint="eastAsia"/>
          <w:noProof/>
          <w:sz w:val="22"/>
        </w:rPr>
        <w:lastRenderedPageBreak/>
        <w:drawing>
          <wp:inline distT="0" distB="0" distL="0" distR="0">
            <wp:extent cx="5022850" cy="2690495"/>
            <wp:effectExtent l="0" t="0" r="6350" b="0"/>
            <wp:docPr id="1033" name="图片 15"/>
            <wp:cNvGraphicFramePr/>
            <a:graphic xmlns:a="http://schemas.openxmlformats.org/drawingml/2006/main">
              <a:graphicData uri="http://schemas.openxmlformats.org/drawingml/2006/picture">
                <pic:pic xmlns:pic="http://schemas.openxmlformats.org/drawingml/2006/picture">
                  <pic:nvPicPr>
                    <pic:cNvPr id="1033" name="图片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3144" cy="2690970"/>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图1-7：大中型政企机构遭受攻击类型统计分析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蠕虫病毒和木马，由于传播速度快、感染性强等特征成为最受攻击者青睐的攻击手段，攻击者利用病毒、木马对办公系统进行攻击，通常会产生大范围感染，造成系统</w:t>
      </w:r>
      <w:proofErr w:type="gramStart"/>
      <w:r>
        <w:rPr>
          <w:rFonts w:ascii="宋体" w:hAnsi="宋体" w:hint="eastAsia"/>
          <w:sz w:val="22"/>
        </w:rPr>
        <w:t>不</w:t>
      </w:r>
      <w:proofErr w:type="gramEnd"/>
      <w:r>
        <w:rPr>
          <w:rFonts w:ascii="宋体" w:hAnsi="宋体" w:hint="eastAsia"/>
          <w:sz w:val="22"/>
        </w:rPr>
        <w:t>可用、数据损坏或丢失等现象。</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漏洞利用则是攻击者利用政企机构网络安全建设不完善的弊端，使用常见系统漏洞、</w:t>
      </w:r>
      <w:r>
        <w:rPr>
          <w:rFonts w:ascii="宋体" w:hAnsi="宋体"/>
          <w:sz w:val="22"/>
        </w:rPr>
        <w:t>W</w:t>
      </w:r>
      <w:r>
        <w:rPr>
          <w:rFonts w:ascii="宋体" w:hAnsi="宋体" w:hint="eastAsia"/>
          <w:sz w:val="22"/>
        </w:rPr>
        <w:t>eb漏洞等，对服务器进行的破坏性攻击，通常会导致重要数据丢失、泄露、内部投毒、敲诈勒索等严重后果。</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除此之外，网络监听攻击、网页篡改、钓鱼邮件等也是较为常见的攻击类型。因此，大中型政企机构应做好日常安全防范工作，定期巡检，及时发现威胁并有效遏制。</w:t>
      </w:r>
    </w:p>
    <w:p w:rsidR="00F27DCB" w:rsidRDefault="002D33F8" w:rsidP="009070AA">
      <w:pPr>
        <w:pStyle w:val="3"/>
        <w:numPr>
          <w:ilvl w:val="0"/>
          <w:numId w:val="70"/>
        </w:numPr>
        <w:spacing w:before="0" w:beforeAutospacing="0" w:after="0" w:afterAutospacing="0"/>
        <w:rPr>
          <w:rFonts w:ascii="黑体" w:eastAsia="黑体" w:hAnsi="黑体"/>
          <w:b w:val="0"/>
          <w:sz w:val="28"/>
        </w:rPr>
      </w:pPr>
      <w:bookmarkStart w:id="27" w:name="_Toc77183341"/>
      <w:bookmarkStart w:id="28" w:name="_Toc77865317"/>
      <w:r>
        <w:rPr>
          <w:rFonts w:ascii="黑体" w:eastAsia="黑体" w:hAnsi="黑体" w:hint="eastAsia"/>
          <w:b w:val="0"/>
          <w:sz w:val="28"/>
        </w:rPr>
        <w:t>恶意程序分析</w:t>
      </w:r>
      <w:bookmarkEnd w:id="25"/>
      <w:bookmarkEnd w:id="27"/>
      <w:bookmarkEnd w:id="28"/>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在2021年上半年，大中型政企机构遭受攻击恶意程序类型，</w:t>
      </w:r>
      <w:proofErr w:type="gramStart"/>
      <w:r>
        <w:rPr>
          <w:rFonts w:ascii="宋体" w:hAnsi="宋体" w:hint="eastAsia"/>
          <w:sz w:val="22"/>
        </w:rPr>
        <w:t>占比较</w:t>
      </w:r>
      <w:proofErr w:type="gramEnd"/>
      <w:r>
        <w:rPr>
          <w:rFonts w:ascii="宋体" w:hAnsi="宋体" w:hint="eastAsia"/>
          <w:sz w:val="22"/>
        </w:rPr>
        <w:t>多的木马病毒分别为勒索病毒总占比30.4%，挖矿木马占比18.8%，以及一般木马占比17.3</w:t>
      </w:r>
      <w:r>
        <w:rPr>
          <w:rFonts w:ascii="宋体" w:hAnsi="宋体"/>
          <w:sz w:val="22"/>
        </w:rPr>
        <w:t>%</w:t>
      </w:r>
      <w:r>
        <w:rPr>
          <w:rFonts w:ascii="宋体" w:hAnsi="宋体" w:hint="eastAsia"/>
          <w:sz w:val="22"/>
        </w:rPr>
        <w:t>。</w:t>
      </w:r>
    </w:p>
    <w:p w:rsidR="00F27DCB" w:rsidRDefault="002D33F8">
      <w:pPr>
        <w:adjustRightInd w:val="0"/>
        <w:snapToGrid w:val="0"/>
        <w:spacing w:before="0" w:beforeAutospacing="0" w:after="0" w:afterAutospacing="0"/>
        <w:jc w:val="center"/>
        <w:rPr>
          <w:rFonts w:ascii="宋体" w:hAnsi="宋体"/>
          <w:sz w:val="22"/>
        </w:rPr>
      </w:pPr>
      <w:r>
        <w:rPr>
          <w:rFonts w:ascii="宋体" w:hAnsi="宋体"/>
          <w:noProof/>
          <w:sz w:val="22"/>
        </w:rPr>
        <w:drawing>
          <wp:inline distT="0" distB="0" distL="0" distR="0">
            <wp:extent cx="5022850" cy="2690495"/>
            <wp:effectExtent l="0" t="0" r="6350" b="0"/>
            <wp:docPr id="1034" name="图片 16"/>
            <wp:cNvGraphicFramePr/>
            <a:graphic xmlns:a="http://schemas.openxmlformats.org/drawingml/2006/main">
              <a:graphicData uri="http://schemas.openxmlformats.org/drawingml/2006/picture">
                <pic:pic xmlns:pic="http://schemas.openxmlformats.org/drawingml/2006/picture">
                  <pic:nvPicPr>
                    <pic:cNvPr id="1034" name="图片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3146" cy="2690970"/>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图1-8：大中型政企机构遭受攻击（恶意程序）类型分析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lastRenderedPageBreak/>
        <w:t>2021年上半年最常见的勒索病毒是Ph</w:t>
      </w:r>
      <w:r>
        <w:rPr>
          <w:rFonts w:ascii="宋体" w:hAnsi="宋体"/>
          <w:sz w:val="22"/>
        </w:rPr>
        <w:t>obos</w:t>
      </w:r>
      <w:r>
        <w:rPr>
          <w:rFonts w:ascii="宋体" w:hAnsi="宋体" w:hint="eastAsia"/>
          <w:sz w:val="22"/>
        </w:rPr>
        <w:t>勒索病毒、So</w:t>
      </w:r>
      <w:r>
        <w:rPr>
          <w:rFonts w:ascii="宋体" w:hAnsi="宋体"/>
          <w:sz w:val="22"/>
        </w:rPr>
        <w:t>dinokibi</w:t>
      </w:r>
      <w:r>
        <w:rPr>
          <w:rFonts w:ascii="宋体" w:hAnsi="宋体" w:hint="eastAsia"/>
          <w:sz w:val="22"/>
        </w:rPr>
        <w:t>勒索病毒、</w:t>
      </w:r>
      <w:r>
        <w:rPr>
          <w:rFonts w:ascii="宋体" w:hAnsi="宋体"/>
          <w:sz w:val="22"/>
        </w:rPr>
        <w:t>GlobeImposter</w:t>
      </w:r>
      <w:r>
        <w:rPr>
          <w:rFonts w:ascii="宋体" w:hAnsi="宋体" w:hint="eastAsia"/>
          <w:sz w:val="22"/>
        </w:rPr>
        <w:t>勒索病毒、Wanna</w:t>
      </w:r>
      <w:r>
        <w:rPr>
          <w:rFonts w:ascii="宋体" w:hAnsi="宋体"/>
          <w:sz w:val="22"/>
        </w:rPr>
        <w:t>C</w:t>
      </w:r>
      <w:r>
        <w:rPr>
          <w:rFonts w:ascii="宋体" w:hAnsi="宋体" w:hint="eastAsia"/>
          <w:sz w:val="22"/>
        </w:rPr>
        <w:t>ry</w:t>
      </w:r>
      <w:r>
        <w:rPr>
          <w:rFonts w:ascii="宋体" w:hAnsi="宋体"/>
          <w:sz w:val="22"/>
        </w:rPr>
        <w:t>勒索</w:t>
      </w:r>
      <w:r>
        <w:rPr>
          <w:rFonts w:ascii="宋体" w:hAnsi="宋体" w:hint="eastAsia"/>
          <w:sz w:val="22"/>
        </w:rPr>
        <w:t>病毒以及相关变种病毒。大中型政企机构应更清楚地认识到木马病毒对我们的服务器、数据库所造成的严重损害，加强内部网络安全建设，针对多变种勒索病毒、挖矿木马以及随时可能出现的新型病毒制定完善的应急方案和安全防护措施，将应急响应常态化。</w:t>
      </w:r>
    </w:p>
    <w:p w:rsidR="00F27DCB" w:rsidRDefault="002D33F8" w:rsidP="009070AA">
      <w:pPr>
        <w:pStyle w:val="3"/>
        <w:numPr>
          <w:ilvl w:val="0"/>
          <w:numId w:val="70"/>
        </w:numPr>
        <w:spacing w:before="0" w:beforeAutospacing="0" w:after="0" w:afterAutospacing="0"/>
        <w:rPr>
          <w:rFonts w:ascii="黑体" w:eastAsia="黑体" w:hAnsi="黑体"/>
          <w:b w:val="0"/>
          <w:sz w:val="28"/>
        </w:rPr>
      </w:pPr>
      <w:bookmarkStart w:id="29" w:name="_Toc77183342"/>
      <w:bookmarkStart w:id="30" w:name="_Toc15644373"/>
      <w:bookmarkStart w:id="31" w:name="_Toc77865318"/>
      <w:r>
        <w:rPr>
          <w:rFonts w:ascii="黑体" w:eastAsia="黑体" w:hAnsi="黑体" w:hint="eastAsia"/>
          <w:b w:val="0"/>
          <w:sz w:val="28"/>
        </w:rPr>
        <w:t>漏洞利用分析</w:t>
      </w:r>
      <w:bookmarkEnd w:id="29"/>
      <w:bookmarkEnd w:id="30"/>
      <w:bookmarkEnd w:id="3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在2021年上半年应急响应事件攻击类型中，对漏洞利用部分进行统计分析，发现弱口令、永恒之蓝漏洞是大中型政企机构被攻陷的重要原因；其次，服务器配置不当、服务器漏洞也经常作为攻击者日常利用的方式（其中，</w:t>
      </w:r>
      <w:proofErr w:type="gramStart"/>
      <w:r>
        <w:rPr>
          <w:rFonts w:ascii="宋体" w:hAnsi="宋体" w:hint="eastAsia"/>
          <w:sz w:val="22"/>
        </w:rPr>
        <w:t>在单起网络</w:t>
      </w:r>
      <w:proofErr w:type="gramEnd"/>
      <w:r>
        <w:rPr>
          <w:rFonts w:ascii="宋体" w:hAnsi="宋体" w:hint="eastAsia"/>
          <w:sz w:val="22"/>
        </w:rPr>
        <w:t>安全事件中，存在多个弱点的情况）。</w:t>
      </w:r>
    </w:p>
    <w:p w:rsidR="00F27DCB" w:rsidRDefault="002D33F8">
      <w:pPr>
        <w:adjustRightInd w:val="0"/>
        <w:snapToGrid w:val="0"/>
        <w:spacing w:before="0" w:beforeAutospacing="0" w:after="0" w:afterAutospacing="0"/>
        <w:jc w:val="center"/>
        <w:rPr>
          <w:rFonts w:ascii="宋体" w:hAnsi="宋体"/>
          <w:sz w:val="22"/>
        </w:rPr>
      </w:pPr>
      <w:r>
        <w:rPr>
          <w:rFonts w:ascii="宋体" w:hAnsi="宋体"/>
          <w:noProof/>
          <w:sz w:val="22"/>
        </w:rPr>
        <w:drawing>
          <wp:inline distT="0" distB="0" distL="0" distR="0">
            <wp:extent cx="5022850" cy="2690495"/>
            <wp:effectExtent l="0" t="0" r="6350" b="0"/>
            <wp:docPr id="1035" name="图片 6"/>
            <wp:cNvGraphicFramePr/>
            <a:graphic xmlns:a="http://schemas.openxmlformats.org/drawingml/2006/main">
              <a:graphicData uri="http://schemas.openxmlformats.org/drawingml/2006/picture">
                <pic:pic xmlns:pic="http://schemas.openxmlformats.org/drawingml/2006/picture">
                  <pic:nvPicPr>
                    <pic:cNvPr id="1035" name="图片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3146" cy="2690971"/>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18"/>
          <w:szCs w:val="18"/>
        </w:rPr>
      </w:pPr>
      <w:r>
        <w:rPr>
          <w:rFonts w:ascii="宋体" w:hAnsi="宋体" w:hint="eastAsia"/>
          <w:sz w:val="18"/>
          <w:szCs w:val="18"/>
        </w:rPr>
        <w:t>图1-9：大中型政企机构遭受攻击常见漏洞利用方式</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弱口令、永恒之蓝漏洞需要引起政企机构关注，全面的安全管理策略、内部漏洞检测和日常修复动作不容忽视。</w:t>
      </w:r>
      <w:proofErr w:type="gramStart"/>
      <w:r>
        <w:rPr>
          <w:rFonts w:ascii="宋体" w:hAnsi="宋体" w:hint="eastAsia"/>
          <w:sz w:val="22"/>
        </w:rPr>
        <w:t>除弱口令</w:t>
      </w:r>
      <w:proofErr w:type="gramEnd"/>
      <w:r>
        <w:rPr>
          <w:rFonts w:ascii="宋体" w:hAnsi="宋体" w:hint="eastAsia"/>
          <w:sz w:val="22"/>
        </w:rPr>
        <w:t>、永恒之蓝漏洞、服务器配置不当以及服务器漏洞外，任意文件上传也是攻击者最常利用的漏洞，攻击者通过利用某一漏洞入侵系统，传播病毒，获取重要数据以达到敲诈勒索、牟取暴利等意图。</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政企机构应加大内部巡检力度，定期对设备、终端进行漏洞扫描、修复。定期更换服务器、终端登录密码，加大密码复杂度，不给攻击者任何可乘之机。</w:t>
      </w:r>
    </w:p>
    <w:p w:rsidR="00F27DCB" w:rsidRDefault="00F27DCB">
      <w:pPr>
        <w:jc w:val="both"/>
        <w:rPr>
          <w:rFonts w:ascii="宋体" w:hAnsi="宋体"/>
          <w:sz w:val="22"/>
        </w:rPr>
        <w:sectPr w:rsidR="00F27DCB">
          <w:footerReference w:type="default" r:id="rId28"/>
          <w:pgSz w:w="11906" w:h="16838"/>
          <w:pgMar w:top="1440" w:right="1800" w:bottom="1440" w:left="1800" w:header="567" w:footer="992" w:gutter="0"/>
          <w:pgNumType w:start="1"/>
          <w:cols w:space="720"/>
          <w:docGrid w:type="lines" w:linePitch="326"/>
        </w:sectPr>
      </w:pP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32" w:name="_Toc77427129"/>
      <w:bookmarkStart w:id="33" w:name="_Toc77427130"/>
      <w:bookmarkStart w:id="34" w:name="_Toc77183344"/>
      <w:bookmarkStart w:id="35" w:name="_Toc536018580"/>
      <w:bookmarkStart w:id="36" w:name="_Toc521760375"/>
      <w:bookmarkStart w:id="37" w:name="_Toc77865319"/>
      <w:bookmarkEnd w:id="32"/>
      <w:bookmarkEnd w:id="33"/>
      <w:r>
        <w:rPr>
          <w:rFonts w:ascii="黑体" w:eastAsia="黑体" w:hAnsi="黑体" w:hint="eastAsia"/>
          <w:sz w:val="32"/>
        </w:rPr>
        <w:lastRenderedPageBreak/>
        <w:t>勒索类事件典型案例</w:t>
      </w:r>
      <w:bookmarkEnd w:id="34"/>
      <w:bookmarkEnd w:id="37"/>
    </w:p>
    <w:p w:rsidR="007817ED" w:rsidRPr="00671C09" w:rsidRDefault="009E53A5" w:rsidP="00671C09">
      <w:pPr>
        <w:spacing w:before="0" w:beforeAutospacing="0" w:afterLines="50" w:after="163" w:afterAutospacing="0"/>
        <w:ind w:firstLineChars="200" w:firstLine="440"/>
        <w:jc w:val="both"/>
        <w:rPr>
          <w:rFonts w:ascii="宋体" w:hAnsi="宋体"/>
          <w:sz w:val="22"/>
        </w:rPr>
      </w:pPr>
      <w:r w:rsidRPr="00BB4D70">
        <w:rPr>
          <w:rFonts w:ascii="宋体" w:hAnsi="宋体" w:hint="eastAsia"/>
          <w:sz w:val="22"/>
        </w:rPr>
        <w:t>自</w:t>
      </w:r>
      <w:r w:rsidRPr="00BB4D70">
        <w:rPr>
          <w:rFonts w:ascii="宋体" w:hAnsi="宋体"/>
          <w:sz w:val="22"/>
        </w:rPr>
        <w:t>2017</w:t>
      </w:r>
      <w:r w:rsidRPr="00BB4D70">
        <w:rPr>
          <w:rFonts w:ascii="宋体" w:hAnsi="宋体" w:hint="eastAsia"/>
          <w:sz w:val="22"/>
        </w:rPr>
        <w:t>年“永恒之蓝”</w:t>
      </w:r>
      <w:r>
        <w:rPr>
          <w:rFonts w:ascii="宋体" w:hAnsi="宋体" w:hint="eastAsia"/>
          <w:sz w:val="22"/>
        </w:rPr>
        <w:t>勒索病毒事件之后，勒索病毒的花样也越来越多，不同类型的变种勒索病毒层出不穷，从近几年的应急响应数据来看，因感染勒索病毒的应急每年都占应急事件的五成以上，利用方式也多以“永恒之蓝”漏洞，</w:t>
      </w:r>
      <w:proofErr w:type="gramStart"/>
      <w:r>
        <w:rPr>
          <w:rFonts w:ascii="宋体" w:hAnsi="宋体" w:hint="eastAsia"/>
          <w:sz w:val="22"/>
        </w:rPr>
        <w:t>暴破和</w:t>
      </w:r>
      <w:proofErr w:type="gramEnd"/>
      <w:r>
        <w:rPr>
          <w:rFonts w:ascii="宋体" w:hAnsi="宋体" w:hint="eastAsia"/>
          <w:sz w:val="22"/>
        </w:rPr>
        <w:t>弱口令</w:t>
      </w:r>
      <w:proofErr w:type="gramStart"/>
      <w:r>
        <w:rPr>
          <w:rFonts w:ascii="宋体" w:hAnsi="宋体" w:hint="eastAsia"/>
          <w:sz w:val="22"/>
        </w:rPr>
        <w:t>空口令</w:t>
      </w:r>
      <w:proofErr w:type="gramEnd"/>
      <w:r>
        <w:rPr>
          <w:rFonts w:ascii="宋体" w:hAnsi="宋体" w:hint="eastAsia"/>
          <w:sz w:val="22"/>
        </w:rPr>
        <w:t>等方式，受害者一旦感染勒索病毒，重要文件被加密，产生的影响和损失巨大</w:t>
      </w:r>
      <w:r w:rsidR="007817ED">
        <w:rPr>
          <w:rFonts w:ascii="宋体" w:hAnsi="宋体" w:hint="eastAsia"/>
          <w:sz w:val="22"/>
        </w:rPr>
        <w:t>。</w:t>
      </w:r>
    </w:p>
    <w:p w:rsidR="00F27DCB" w:rsidRPr="00DA10CD" w:rsidRDefault="002D33F8" w:rsidP="007621DB">
      <w:pPr>
        <w:numPr>
          <w:ilvl w:val="0"/>
          <w:numId w:val="11"/>
        </w:numPr>
        <w:spacing w:before="0" w:beforeAutospacing="0" w:after="0" w:afterAutospacing="0"/>
        <w:ind w:left="561" w:hanging="561"/>
        <w:jc w:val="both"/>
        <w:outlineLvl w:val="1"/>
        <w:rPr>
          <w:rFonts w:ascii="黑体" w:eastAsia="黑体" w:hAnsi="黑体"/>
          <w:sz w:val="32"/>
        </w:rPr>
      </w:pPr>
      <w:bookmarkStart w:id="38" w:name="_Toc77183345"/>
      <w:bookmarkStart w:id="39" w:name="_Toc77865320"/>
      <w:r w:rsidRPr="00DA10CD">
        <w:rPr>
          <w:rFonts w:ascii="黑体" w:eastAsia="黑体" w:hAnsi="黑体" w:hint="eastAsia"/>
          <w:sz w:val="32"/>
        </w:rPr>
        <w:t>服务器</w:t>
      </w:r>
      <w:r w:rsidR="006E0556">
        <w:rPr>
          <w:rFonts w:ascii="黑体" w:eastAsia="黑体" w:hAnsi="黑体" w:hint="eastAsia"/>
          <w:sz w:val="32"/>
        </w:rPr>
        <w:t>存漏洞感染</w:t>
      </w:r>
      <w:r w:rsidRPr="00DA10CD">
        <w:rPr>
          <w:rFonts w:ascii="黑体" w:eastAsia="黑体" w:hAnsi="黑体" w:hint="eastAsia"/>
          <w:sz w:val="32"/>
        </w:rPr>
        <w:t>勒索病毒</w:t>
      </w:r>
      <w:bookmarkEnd w:id="38"/>
      <w:bookmarkEnd w:id="39"/>
    </w:p>
    <w:p w:rsidR="00F27DCB" w:rsidRPr="006E0556" w:rsidRDefault="002D33F8" w:rsidP="00321BD1">
      <w:pPr>
        <w:pStyle w:val="3"/>
        <w:numPr>
          <w:ilvl w:val="0"/>
          <w:numId w:val="73"/>
        </w:numPr>
        <w:spacing w:before="0" w:beforeAutospacing="0" w:after="0" w:afterAutospacing="0"/>
        <w:rPr>
          <w:rFonts w:ascii="黑体" w:eastAsia="黑体" w:hAnsi="黑体"/>
          <w:b w:val="0"/>
          <w:sz w:val="28"/>
        </w:rPr>
      </w:pPr>
      <w:bookmarkStart w:id="40" w:name="_Toc521509915"/>
      <w:bookmarkStart w:id="41" w:name="_Toc77516980"/>
      <w:bookmarkStart w:id="42" w:name="_Toc77865321"/>
      <w:r w:rsidRPr="006E0556">
        <w:rPr>
          <w:rFonts w:ascii="黑体" w:eastAsia="黑体" w:hAnsi="黑体" w:hint="eastAsia"/>
          <w:b w:val="0"/>
          <w:sz w:val="28"/>
        </w:rPr>
        <w:t>事件概述</w:t>
      </w:r>
      <w:bookmarkEnd w:id="40"/>
      <w:bookmarkEnd w:id="41"/>
      <w:bookmarkEnd w:id="42"/>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Pr>
          <w:rFonts w:ascii="宋体" w:hAnsi="宋体"/>
          <w:sz w:val="22"/>
        </w:rPr>
        <w:t>018</w:t>
      </w:r>
      <w:r>
        <w:rPr>
          <w:rFonts w:ascii="宋体" w:hAnsi="宋体" w:hint="eastAsia"/>
          <w:sz w:val="22"/>
        </w:rPr>
        <w:t>年1月，奇安信集团安服团队接到某医院的服务器安全应急响应请求。</w:t>
      </w:r>
      <w:r w:rsidR="00D91B1E">
        <w:rPr>
          <w:rFonts w:ascii="宋体" w:hAnsi="宋体" w:hint="eastAsia"/>
          <w:sz w:val="22"/>
        </w:rPr>
        <w:t>该机构</w:t>
      </w:r>
      <w:r>
        <w:rPr>
          <w:rFonts w:ascii="宋体" w:hAnsi="宋体" w:hint="eastAsia"/>
          <w:sz w:val="22"/>
        </w:rPr>
        <w:t>反馈有几台服务器出现重启/蓝屏现象，应急响应人员初步判定为感染了勒索病毒。</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应急响应人员对重启/蓝屏服务器分析后，判定均遭受“永恒之蓝”勒索病毒，同时遭受感染的服务器中部分文件被加密。通过对服务器进行漏洞检查发现服务器存在MS</w:t>
      </w:r>
      <w:r>
        <w:rPr>
          <w:rFonts w:ascii="宋体" w:hAnsi="宋体"/>
          <w:sz w:val="22"/>
        </w:rPr>
        <w:t>17-010</w:t>
      </w:r>
      <w:r>
        <w:rPr>
          <w:rFonts w:ascii="宋体" w:hAnsi="宋体" w:hint="eastAsia"/>
          <w:sz w:val="22"/>
        </w:rPr>
        <w:t>漏洞，同时发现服务器开放了445端口。</w:t>
      </w:r>
    </w:p>
    <w:p w:rsidR="00F27DCB" w:rsidRDefault="002D33F8">
      <w:pPr>
        <w:spacing w:before="0" w:beforeAutospacing="0" w:afterLines="50" w:after="163" w:afterAutospacing="0"/>
        <w:ind w:firstLineChars="200" w:firstLine="440"/>
        <w:jc w:val="both"/>
        <w:rPr>
          <w:sz w:val="22"/>
          <w:szCs w:val="22"/>
        </w:rPr>
      </w:pPr>
      <w:r>
        <w:rPr>
          <w:rFonts w:ascii="宋体" w:hAnsi="宋体" w:hint="eastAsia"/>
          <w:sz w:val="22"/>
        </w:rPr>
        <w:t>通过本次安全事件，医院信息系统暴露了诸多安全隐患，包括未定期开展安全评估工作，导致内部服务器存在严重高危漏洞；安全域划分不明确，较为混乱；安全意识仍需加强等。</w:t>
      </w:r>
    </w:p>
    <w:p w:rsidR="00F27DCB" w:rsidRPr="006E0556" w:rsidRDefault="002D33F8" w:rsidP="00321BD1">
      <w:pPr>
        <w:pStyle w:val="3"/>
        <w:numPr>
          <w:ilvl w:val="0"/>
          <w:numId w:val="73"/>
        </w:numPr>
        <w:spacing w:before="0" w:beforeAutospacing="0" w:after="0" w:afterAutospacing="0"/>
        <w:rPr>
          <w:rFonts w:ascii="黑体" w:eastAsia="黑体" w:hAnsi="黑体"/>
          <w:b w:val="0"/>
          <w:sz w:val="28"/>
        </w:rPr>
      </w:pPr>
      <w:bookmarkStart w:id="43" w:name="_Toc521509916"/>
      <w:bookmarkStart w:id="44" w:name="_Toc77516981"/>
      <w:bookmarkStart w:id="45" w:name="_Toc77865322"/>
      <w:r w:rsidRPr="006E0556">
        <w:rPr>
          <w:rFonts w:ascii="黑体" w:eastAsia="黑体" w:hAnsi="黑体" w:hint="eastAsia"/>
          <w:b w:val="0"/>
          <w:sz w:val="28"/>
        </w:rPr>
        <w:t>防护建议</w:t>
      </w:r>
      <w:bookmarkEnd w:id="43"/>
      <w:bookmarkEnd w:id="44"/>
      <w:bookmarkEnd w:id="45"/>
    </w:p>
    <w:p w:rsidR="00F27DCB" w:rsidRDefault="002D33F8" w:rsidP="00A865FF">
      <w:pPr>
        <w:pStyle w:val="affe"/>
        <w:numPr>
          <w:ilvl w:val="1"/>
          <w:numId w:val="12"/>
        </w:numPr>
        <w:spacing w:afterLines="50" w:after="163"/>
        <w:ind w:left="777" w:firstLineChars="0" w:hanging="357"/>
        <w:rPr>
          <w:rFonts w:ascii="宋体" w:hAnsi="宋体"/>
          <w:sz w:val="22"/>
        </w:rPr>
      </w:pPr>
      <w:r>
        <w:rPr>
          <w:rFonts w:ascii="宋体" w:hAnsi="宋体" w:hint="eastAsia"/>
          <w:sz w:val="22"/>
        </w:rPr>
        <w:t>周期性对全网进行安全评估工作，及时发现网络主机存在的安全缺陷，修复高风险漏洞，避免类似事件发生；</w:t>
      </w:r>
    </w:p>
    <w:p w:rsidR="00F27DCB" w:rsidRDefault="002D33F8" w:rsidP="00A865FF">
      <w:pPr>
        <w:pStyle w:val="affe"/>
        <w:numPr>
          <w:ilvl w:val="1"/>
          <w:numId w:val="12"/>
        </w:numPr>
        <w:spacing w:afterLines="50" w:after="163"/>
        <w:ind w:left="777" w:firstLineChars="0" w:hanging="357"/>
        <w:rPr>
          <w:rFonts w:ascii="宋体" w:hAnsi="宋体"/>
          <w:sz w:val="22"/>
        </w:rPr>
      </w:pPr>
      <w:r>
        <w:rPr>
          <w:rFonts w:ascii="宋体" w:hAnsi="宋体" w:hint="eastAsia"/>
          <w:sz w:val="22"/>
        </w:rPr>
        <w:t>系统、应用相关的用户杜绝使用弱口令；</w:t>
      </w:r>
    </w:p>
    <w:p w:rsidR="00F27DCB" w:rsidRDefault="002D33F8" w:rsidP="00A865FF">
      <w:pPr>
        <w:pStyle w:val="affe"/>
        <w:numPr>
          <w:ilvl w:val="1"/>
          <w:numId w:val="12"/>
        </w:numPr>
        <w:spacing w:afterLines="50" w:after="163"/>
        <w:ind w:left="777" w:firstLineChars="0" w:hanging="357"/>
        <w:rPr>
          <w:rFonts w:ascii="宋体" w:hAnsi="宋体"/>
          <w:sz w:val="22"/>
        </w:rPr>
      </w:pPr>
      <w:r>
        <w:rPr>
          <w:rFonts w:ascii="宋体" w:hAnsi="宋体" w:hint="eastAsia"/>
          <w:sz w:val="22"/>
        </w:rPr>
        <w:t>有效加强访问控制ACL策略，细化策略粒度，采用</w:t>
      </w:r>
      <w:r>
        <w:rPr>
          <w:rFonts w:ascii="宋体" w:hAnsi="宋体"/>
          <w:sz w:val="22"/>
        </w:rPr>
        <w:t>白名</w:t>
      </w:r>
      <w:r>
        <w:rPr>
          <w:rFonts w:ascii="宋体" w:hAnsi="宋体" w:hint="eastAsia"/>
          <w:sz w:val="22"/>
        </w:rPr>
        <w:t>单</w:t>
      </w:r>
      <w:r>
        <w:rPr>
          <w:rFonts w:ascii="宋体" w:hAnsi="宋体"/>
          <w:sz w:val="22"/>
        </w:rPr>
        <w:t>机制只允</w:t>
      </w:r>
      <w:r>
        <w:rPr>
          <w:rFonts w:ascii="宋体" w:hAnsi="宋体" w:hint="eastAsia"/>
          <w:sz w:val="22"/>
        </w:rPr>
        <w:t>许</w:t>
      </w:r>
      <w:r>
        <w:rPr>
          <w:rFonts w:ascii="宋体" w:hAnsi="宋体"/>
          <w:sz w:val="22"/>
        </w:rPr>
        <w:t>开放特定的</w:t>
      </w:r>
      <w:r>
        <w:rPr>
          <w:rFonts w:ascii="宋体" w:hAnsi="宋体" w:hint="eastAsia"/>
          <w:sz w:val="22"/>
        </w:rPr>
        <w:t>业务</w:t>
      </w:r>
      <w:r>
        <w:rPr>
          <w:rFonts w:ascii="宋体" w:hAnsi="宋体"/>
          <w:sz w:val="22"/>
        </w:rPr>
        <w:t>必要端口，其他端口一律禁止</w:t>
      </w:r>
      <w:r>
        <w:rPr>
          <w:rFonts w:ascii="宋体" w:hAnsi="宋体" w:hint="eastAsia"/>
          <w:sz w:val="22"/>
        </w:rPr>
        <w:t>访问，仅</w:t>
      </w:r>
      <w:r>
        <w:rPr>
          <w:rFonts w:ascii="宋体" w:hAnsi="宋体"/>
          <w:sz w:val="22"/>
        </w:rPr>
        <w:t>管理</w:t>
      </w:r>
      <w:r>
        <w:rPr>
          <w:rFonts w:ascii="宋体" w:hAnsi="宋体" w:hint="eastAsia"/>
          <w:sz w:val="22"/>
        </w:rPr>
        <w:t>员IP</w:t>
      </w:r>
      <w:r>
        <w:rPr>
          <w:rFonts w:ascii="宋体" w:hAnsi="宋体"/>
          <w:sz w:val="22"/>
        </w:rPr>
        <w:t>可</w:t>
      </w:r>
      <w:r>
        <w:rPr>
          <w:rFonts w:ascii="宋体" w:hAnsi="宋体" w:hint="eastAsia"/>
          <w:sz w:val="22"/>
        </w:rPr>
        <w:t>对</w:t>
      </w:r>
      <w:r>
        <w:rPr>
          <w:rFonts w:ascii="宋体" w:hAnsi="宋体"/>
          <w:sz w:val="22"/>
        </w:rPr>
        <w:t>管理端口</w:t>
      </w:r>
      <w:r>
        <w:rPr>
          <w:rFonts w:ascii="宋体" w:hAnsi="宋体" w:hint="eastAsia"/>
          <w:sz w:val="22"/>
        </w:rPr>
        <w:t>进</w:t>
      </w:r>
      <w:r>
        <w:rPr>
          <w:rFonts w:ascii="宋体" w:hAnsi="宋体"/>
          <w:sz w:val="22"/>
        </w:rPr>
        <w:t>行</w:t>
      </w:r>
      <w:r>
        <w:rPr>
          <w:rFonts w:ascii="宋体" w:hAnsi="宋体" w:hint="eastAsia"/>
          <w:sz w:val="22"/>
        </w:rPr>
        <w:t>访问；</w:t>
      </w:r>
    </w:p>
    <w:p w:rsidR="00F27DCB" w:rsidRDefault="002D33F8" w:rsidP="00A865FF">
      <w:pPr>
        <w:pStyle w:val="affe"/>
        <w:numPr>
          <w:ilvl w:val="1"/>
          <w:numId w:val="12"/>
        </w:numPr>
        <w:spacing w:afterLines="50" w:after="163"/>
        <w:ind w:left="777" w:firstLineChars="0" w:hanging="357"/>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Default="002D33F8" w:rsidP="00A865FF">
      <w:pPr>
        <w:pStyle w:val="affe"/>
        <w:numPr>
          <w:ilvl w:val="1"/>
          <w:numId w:val="12"/>
        </w:numPr>
        <w:spacing w:afterLines="50" w:after="163"/>
        <w:ind w:left="777" w:firstLineChars="0" w:hanging="357"/>
        <w:rPr>
          <w:rFonts w:ascii="宋体" w:hAnsi="宋体"/>
          <w:sz w:val="22"/>
        </w:rPr>
      </w:pPr>
      <w:r>
        <w:rPr>
          <w:rFonts w:ascii="宋体" w:hAnsi="宋体" w:hint="eastAsia"/>
          <w:sz w:val="22"/>
        </w:rPr>
        <w:t>加强安全意识，提高对网络安全的认识，关注重要漏洞与网络安全事件。</w:t>
      </w:r>
    </w:p>
    <w:p w:rsidR="00F27DCB" w:rsidRPr="00671C09" w:rsidRDefault="002D33F8" w:rsidP="007621DB">
      <w:pPr>
        <w:numPr>
          <w:ilvl w:val="0"/>
          <w:numId w:val="11"/>
        </w:numPr>
        <w:spacing w:before="0" w:beforeAutospacing="0" w:after="0" w:afterAutospacing="0"/>
        <w:ind w:left="561" w:hanging="561"/>
        <w:jc w:val="both"/>
        <w:outlineLvl w:val="1"/>
        <w:rPr>
          <w:rFonts w:ascii="黑体" w:eastAsia="黑体" w:hAnsi="黑体"/>
          <w:sz w:val="32"/>
        </w:rPr>
      </w:pPr>
      <w:bookmarkStart w:id="46" w:name="_Toc536018581"/>
      <w:bookmarkStart w:id="47" w:name="_Toc521760377"/>
      <w:bookmarkStart w:id="48" w:name="_Toc521509917"/>
      <w:bookmarkStart w:id="49" w:name="_Toc77183346"/>
      <w:bookmarkStart w:id="50" w:name="_Toc77865323"/>
      <w:r w:rsidRPr="00671C09">
        <w:rPr>
          <w:rFonts w:ascii="黑体" w:eastAsia="黑体" w:hAnsi="黑体" w:hint="eastAsia"/>
          <w:sz w:val="32"/>
        </w:rPr>
        <w:t>终端</w:t>
      </w:r>
      <w:r w:rsidR="006E0556">
        <w:rPr>
          <w:rFonts w:ascii="黑体" w:eastAsia="黑体" w:hAnsi="黑体" w:hint="eastAsia"/>
          <w:sz w:val="32"/>
        </w:rPr>
        <w:t>电脑遭遇钓鱼邮件感染</w:t>
      </w:r>
      <w:r w:rsidRPr="00671C09">
        <w:rPr>
          <w:rFonts w:ascii="黑体" w:eastAsia="黑体" w:hAnsi="黑体" w:hint="eastAsia"/>
          <w:sz w:val="32"/>
        </w:rPr>
        <w:t>勒索病毒</w:t>
      </w:r>
      <w:bookmarkEnd w:id="46"/>
      <w:bookmarkEnd w:id="47"/>
      <w:bookmarkEnd w:id="48"/>
      <w:bookmarkEnd w:id="49"/>
      <w:bookmarkEnd w:id="50"/>
    </w:p>
    <w:p w:rsidR="00F27DCB" w:rsidRPr="006E0556" w:rsidRDefault="002D33F8" w:rsidP="00321BD1">
      <w:pPr>
        <w:pStyle w:val="3"/>
        <w:numPr>
          <w:ilvl w:val="0"/>
          <w:numId w:val="74"/>
        </w:numPr>
        <w:spacing w:before="0" w:beforeAutospacing="0" w:after="0" w:afterAutospacing="0"/>
        <w:rPr>
          <w:rFonts w:ascii="黑体" w:eastAsia="黑体" w:hAnsi="黑体"/>
          <w:b w:val="0"/>
          <w:sz w:val="28"/>
        </w:rPr>
      </w:pPr>
      <w:bookmarkStart w:id="51" w:name="_Toc521509918"/>
      <w:bookmarkStart w:id="52" w:name="_Toc77516983"/>
      <w:bookmarkStart w:id="53" w:name="_Toc77865324"/>
      <w:r w:rsidRPr="006E0556">
        <w:rPr>
          <w:rFonts w:ascii="黑体" w:eastAsia="黑体" w:hAnsi="黑体" w:hint="eastAsia"/>
          <w:b w:val="0"/>
          <w:sz w:val="28"/>
        </w:rPr>
        <w:t>事件概述</w:t>
      </w:r>
      <w:bookmarkEnd w:id="51"/>
      <w:bookmarkEnd w:id="52"/>
      <w:bookmarkEnd w:id="5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2018年4月，奇安信集团安服团队接到某电网公司的终端安全应急响应请求，有几台办公终端出现部分</w:t>
      </w:r>
      <w:r>
        <w:rPr>
          <w:rFonts w:ascii="宋体" w:hAnsi="宋体"/>
          <w:sz w:val="22"/>
        </w:rPr>
        <w:t>O</w:t>
      </w:r>
      <w:r>
        <w:rPr>
          <w:rFonts w:ascii="宋体" w:hAnsi="宋体" w:hint="eastAsia"/>
          <w:sz w:val="22"/>
        </w:rPr>
        <w:t>ffice文档、图片文档、pdf文档多了sage后缀，修改后变成乱码。</w:t>
      </w:r>
    </w:p>
    <w:p w:rsidR="00F27DCB" w:rsidRDefault="002D33F8">
      <w:pPr>
        <w:spacing w:before="0" w:beforeAutospacing="0" w:afterLines="50" w:after="163" w:afterAutospacing="0"/>
        <w:ind w:firstLineChars="200" w:firstLine="440"/>
        <w:jc w:val="both"/>
        <w:rPr>
          <w:sz w:val="22"/>
          <w:szCs w:val="22"/>
        </w:rPr>
      </w:pPr>
      <w:r>
        <w:rPr>
          <w:rFonts w:ascii="宋体" w:hAnsi="宋体" w:hint="eastAsia"/>
          <w:sz w:val="22"/>
        </w:rPr>
        <w:t>应急响应人员接到请求后，通过对感染勒索病毒的机器样机进行分析得知，此次感染的勒索病毒的类型为sage2.2勒索病毒。对于感染过程，响应人员分析该勒索病毒可能使用了包含欺骗性消息的恶意电子邮件，消息可以是各种类型，目的皆在使潜在受害者打开这些电子邮件的恶意.zip。</w:t>
      </w:r>
    </w:p>
    <w:p w:rsidR="00F27DCB" w:rsidRPr="006E0556" w:rsidRDefault="002D33F8" w:rsidP="00321BD1">
      <w:pPr>
        <w:pStyle w:val="3"/>
        <w:numPr>
          <w:ilvl w:val="0"/>
          <w:numId w:val="74"/>
        </w:numPr>
        <w:spacing w:before="0" w:beforeAutospacing="0" w:after="0" w:afterAutospacing="0"/>
        <w:rPr>
          <w:rFonts w:ascii="黑体" w:eastAsia="黑体" w:hAnsi="黑体"/>
          <w:b w:val="0"/>
          <w:sz w:val="28"/>
        </w:rPr>
      </w:pPr>
      <w:bookmarkStart w:id="54" w:name="_Toc521509919"/>
      <w:bookmarkStart w:id="55" w:name="_Toc77516984"/>
      <w:bookmarkStart w:id="56" w:name="_Toc77865325"/>
      <w:r w:rsidRPr="006E0556">
        <w:rPr>
          <w:rFonts w:ascii="黑体" w:eastAsia="黑体" w:hAnsi="黑体" w:hint="eastAsia"/>
          <w:b w:val="0"/>
          <w:sz w:val="28"/>
        </w:rPr>
        <w:lastRenderedPageBreak/>
        <w:t>防护建议</w:t>
      </w:r>
      <w:bookmarkEnd w:id="54"/>
      <w:bookmarkEnd w:id="55"/>
      <w:bookmarkEnd w:id="56"/>
    </w:p>
    <w:p w:rsidR="00F27DCB" w:rsidRDefault="002D33F8" w:rsidP="00A865FF">
      <w:pPr>
        <w:pStyle w:val="affe"/>
        <w:numPr>
          <w:ilvl w:val="1"/>
          <w:numId w:val="13"/>
        </w:numPr>
        <w:spacing w:afterLines="50" w:after="163"/>
        <w:ind w:firstLineChars="0"/>
        <w:rPr>
          <w:rFonts w:ascii="宋体" w:hAnsi="宋体"/>
          <w:sz w:val="22"/>
        </w:rPr>
      </w:pPr>
      <w:r>
        <w:rPr>
          <w:rFonts w:ascii="宋体" w:hAnsi="宋体" w:hint="eastAsia"/>
          <w:sz w:val="22"/>
        </w:rPr>
        <w:t>对受感染的</w:t>
      </w:r>
      <w:proofErr w:type="gramStart"/>
      <w:r>
        <w:rPr>
          <w:rFonts w:ascii="宋体" w:hAnsi="宋体" w:hint="eastAsia"/>
          <w:sz w:val="22"/>
        </w:rPr>
        <w:t>机器第</w:t>
      </w:r>
      <w:proofErr w:type="gramEnd"/>
      <w:r>
        <w:rPr>
          <w:rFonts w:ascii="宋体" w:hAnsi="宋体" w:hint="eastAsia"/>
          <w:sz w:val="22"/>
        </w:rPr>
        <w:t>一时间进行物理隔离处理；</w:t>
      </w:r>
    </w:p>
    <w:p w:rsidR="00F27DCB" w:rsidRDefault="002D33F8" w:rsidP="00A865FF">
      <w:pPr>
        <w:pStyle w:val="affe"/>
        <w:numPr>
          <w:ilvl w:val="1"/>
          <w:numId w:val="13"/>
        </w:numPr>
        <w:spacing w:afterLines="50" w:after="163"/>
        <w:ind w:left="777" w:firstLineChars="0" w:hanging="357"/>
        <w:rPr>
          <w:rFonts w:ascii="宋体" w:hAnsi="宋体"/>
          <w:sz w:val="22"/>
        </w:rPr>
      </w:pPr>
      <w:r>
        <w:rPr>
          <w:rFonts w:ascii="宋体" w:hAnsi="宋体" w:hint="eastAsia"/>
          <w:sz w:val="22"/>
        </w:rPr>
        <w:t>部署终端安全管控软件，实时对终端进行查杀和防护；</w:t>
      </w:r>
    </w:p>
    <w:p w:rsidR="00F27DCB" w:rsidRDefault="002D33F8" w:rsidP="00A865FF">
      <w:pPr>
        <w:pStyle w:val="affe"/>
        <w:numPr>
          <w:ilvl w:val="1"/>
          <w:numId w:val="13"/>
        </w:numPr>
        <w:spacing w:afterLines="50" w:after="163"/>
        <w:ind w:left="777" w:firstLineChars="0" w:hanging="357"/>
        <w:rPr>
          <w:rFonts w:ascii="宋体" w:hAnsi="宋体"/>
          <w:sz w:val="22"/>
        </w:rPr>
      </w:pPr>
      <w:r>
        <w:rPr>
          <w:rFonts w:ascii="宋体" w:hAnsi="宋体" w:hint="eastAsia"/>
          <w:sz w:val="22"/>
        </w:rPr>
        <w:t>对个人PC中比较重要的稳定资料进行随时备份，备份应离线存储；</w:t>
      </w:r>
    </w:p>
    <w:p w:rsidR="00F27DCB" w:rsidRDefault="002D33F8" w:rsidP="00A865FF">
      <w:pPr>
        <w:pStyle w:val="affe"/>
        <w:numPr>
          <w:ilvl w:val="1"/>
          <w:numId w:val="13"/>
        </w:numPr>
        <w:spacing w:afterLines="50" w:after="163"/>
        <w:ind w:left="777" w:firstLineChars="0" w:hanging="357"/>
        <w:rPr>
          <w:rFonts w:ascii="宋体" w:hAnsi="宋体"/>
          <w:sz w:val="22"/>
        </w:rPr>
      </w:pPr>
      <w:r>
        <w:rPr>
          <w:rFonts w:ascii="宋体" w:hAnsi="宋体" w:hint="eastAsia"/>
          <w:sz w:val="22"/>
        </w:rPr>
        <w:t>继续加强网络与信息安全意识培训教育。意外收到的或来自未知发件人的电子邮件，不要按照文字中的说明进行操作，不要打开任何附件，也不要点击任何链接；</w:t>
      </w:r>
    </w:p>
    <w:p w:rsidR="00F27DCB" w:rsidRDefault="002D33F8" w:rsidP="00A865FF">
      <w:pPr>
        <w:pStyle w:val="affe"/>
        <w:numPr>
          <w:ilvl w:val="1"/>
          <w:numId w:val="13"/>
        </w:numPr>
        <w:spacing w:afterLines="50" w:after="163"/>
        <w:ind w:left="777" w:firstLineChars="0" w:hanging="357"/>
        <w:rPr>
          <w:rFonts w:ascii="宋体" w:hAnsi="宋体"/>
          <w:sz w:val="22"/>
        </w:rPr>
      </w:pPr>
      <w:r>
        <w:rPr>
          <w:rFonts w:ascii="宋体" w:hAnsi="宋体" w:hint="eastAsia"/>
          <w:sz w:val="22"/>
        </w:rPr>
        <w:t>操作系统以及安装在计算机上的所有应用程序（例如</w:t>
      </w:r>
      <w:r>
        <w:rPr>
          <w:rFonts w:ascii="宋体" w:hAnsi="宋体"/>
          <w:sz w:val="22"/>
        </w:rPr>
        <w:t>Adobe Reader，Adobe Flash，Sun Java等）必须始终如一地更新</w:t>
      </w:r>
      <w:r>
        <w:rPr>
          <w:rFonts w:ascii="宋体" w:hAnsi="宋体" w:hint="eastAsia"/>
          <w:sz w:val="22"/>
        </w:rPr>
        <w:t>。</w:t>
      </w:r>
    </w:p>
    <w:p w:rsidR="00F27DCB" w:rsidRPr="00671C09" w:rsidRDefault="006E0556" w:rsidP="007621DB">
      <w:pPr>
        <w:numPr>
          <w:ilvl w:val="0"/>
          <w:numId w:val="11"/>
        </w:numPr>
        <w:spacing w:before="0" w:beforeAutospacing="0" w:after="0" w:afterAutospacing="0"/>
        <w:ind w:left="561" w:hanging="561"/>
        <w:jc w:val="both"/>
        <w:outlineLvl w:val="1"/>
        <w:rPr>
          <w:rFonts w:ascii="黑体" w:eastAsia="黑体" w:hAnsi="黑体"/>
          <w:sz w:val="32"/>
        </w:rPr>
      </w:pPr>
      <w:bookmarkStart w:id="57" w:name="_Toc77183347"/>
      <w:bookmarkStart w:id="58" w:name="_Toc535433824"/>
      <w:bookmarkStart w:id="59" w:name="_Toc14694421"/>
      <w:bookmarkStart w:id="60" w:name="_Toc536205376"/>
      <w:bookmarkStart w:id="61" w:name="_Toc15644375"/>
      <w:bookmarkStart w:id="62" w:name="_Toc31721811"/>
      <w:bookmarkStart w:id="63" w:name="_Toc77865326"/>
      <w:r>
        <w:rPr>
          <w:rFonts w:ascii="黑体" w:eastAsia="黑体" w:hAnsi="黑体" w:hint="eastAsia"/>
          <w:sz w:val="32"/>
        </w:rPr>
        <w:t>工业生产网</w:t>
      </w:r>
      <w:r w:rsidR="00D91B1E">
        <w:rPr>
          <w:rFonts w:ascii="黑体" w:eastAsia="黑体" w:hAnsi="黑体" w:hint="eastAsia"/>
          <w:sz w:val="32"/>
        </w:rPr>
        <w:t>与办公网边界模糊，</w:t>
      </w:r>
      <w:r>
        <w:rPr>
          <w:rFonts w:ascii="黑体" w:eastAsia="黑体" w:hAnsi="黑体" w:hint="eastAsia"/>
          <w:sz w:val="32"/>
        </w:rPr>
        <w:t>感染</w:t>
      </w:r>
      <w:r w:rsidR="002D33F8" w:rsidRPr="00671C09">
        <w:rPr>
          <w:rFonts w:ascii="黑体" w:eastAsia="黑体" w:hAnsi="黑体" w:hint="eastAsia"/>
          <w:sz w:val="32"/>
        </w:rPr>
        <w:t>勒索</w:t>
      </w:r>
      <w:bookmarkEnd w:id="57"/>
      <w:r>
        <w:rPr>
          <w:rFonts w:ascii="黑体" w:eastAsia="黑体" w:hAnsi="黑体" w:hint="eastAsia"/>
          <w:sz w:val="32"/>
        </w:rPr>
        <w:t>病毒</w:t>
      </w:r>
      <w:bookmarkEnd w:id="63"/>
    </w:p>
    <w:p w:rsidR="00F27DCB" w:rsidRPr="006E0556" w:rsidRDefault="002D33F8" w:rsidP="00321BD1">
      <w:pPr>
        <w:pStyle w:val="3"/>
        <w:numPr>
          <w:ilvl w:val="0"/>
          <w:numId w:val="75"/>
        </w:numPr>
        <w:spacing w:before="0" w:beforeAutospacing="0" w:after="0" w:afterAutospacing="0"/>
        <w:rPr>
          <w:rFonts w:ascii="黑体" w:eastAsia="黑体" w:hAnsi="黑体"/>
          <w:b w:val="0"/>
          <w:sz w:val="28"/>
        </w:rPr>
      </w:pPr>
      <w:bookmarkStart w:id="64" w:name="_Toc77516986"/>
      <w:bookmarkStart w:id="65" w:name="_Toc77865327"/>
      <w:r w:rsidRPr="006E0556">
        <w:rPr>
          <w:rFonts w:ascii="黑体" w:eastAsia="黑体" w:hAnsi="黑体" w:hint="eastAsia"/>
          <w:b w:val="0"/>
          <w:sz w:val="28"/>
        </w:rPr>
        <w:t>事件概述</w:t>
      </w:r>
      <w:bookmarkEnd w:id="64"/>
      <w:bookmarkEnd w:id="65"/>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t>201</w:t>
      </w:r>
      <w:r>
        <w:rPr>
          <w:rFonts w:ascii="宋体" w:hAnsi="宋体" w:hint="eastAsia"/>
          <w:sz w:val="22"/>
        </w:rPr>
        <w:t>9</w:t>
      </w:r>
      <w:r>
        <w:rPr>
          <w:rFonts w:ascii="宋体" w:hAnsi="宋体"/>
          <w:sz w:val="22"/>
        </w:rPr>
        <w:t>年</w:t>
      </w:r>
      <w:r>
        <w:rPr>
          <w:rFonts w:ascii="宋体" w:hAnsi="宋体" w:hint="eastAsia"/>
          <w:sz w:val="22"/>
        </w:rPr>
        <w:t>2</w:t>
      </w:r>
      <w:r>
        <w:rPr>
          <w:rFonts w:ascii="宋体" w:hAnsi="宋体"/>
          <w:sz w:val="22"/>
        </w:rPr>
        <w:t>月，</w:t>
      </w:r>
      <w:r>
        <w:rPr>
          <w:rFonts w:ascii="宋体" w:hAnsi="宋体" w:hint="eastAsia"/>
          <w:sz w:val="22"/>
        </w:rPr>
        <w:t>某大型制造企业的卧式炉、厚度检测仪、四探针测试仪、</w:t>
      </w:r>
      <w:proofErr w:type="gramStart"/>
      <w:r>
        <w:rPr>
          <w:rFonts w:ascii="宋体" w:hAnsi="宋体" w:hint="eastAsia"/>
          <w:sz w:val="22"/>
        </w:rPr>
        <w:t>铜区等</w:t>
      </w:r>
      <w:proofErr w:type="gramEnd"/>
      <w:r>
        <w:rPr>
          <w:rFonts w:ascii="宋体" w:hAnsi="宋体" w:hint="eastAsia"/>
          <w:sz w:val="22"/>
        </w:rPr>
        <w:t>多个车间的机台主机以及MES（制造执行系统）客户端都不同程度地遭受蠕虫病毒攻击，出现蓝屏、重启现象。该企业内部通过处理（机台设备离线、部分MES服务器/客户端更新病毒库，更新主机系统补丁）暂时抑制了病毒的蔓延，但没有彻底解决安全问题，因此紧急向</w:t>
      </w:r>
      <w:r>
        <w:rPr>
          <w:rFonts w:ascii="宋体" w:hAnsi="宋体"/>
          <w:sz w:val="22"/>
        </w:rPr>
        <w:t>工业安全应急响应中心</w:t>
      </w:r>
      <w:r>
        <w:rPr>
          <w:rFonts w:ascii="宋体" w:hAnsi="宋体" w:hint="eastAsia"/>
          <w:sz w:val="22"/>
        </w:rPr>
        <w:t>求救。</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工业安全应急响应中心人员到达现场后，经对各生产线的实地查看和网络分析可知，当前网络中存在的主要问题是工业生产网和办公网网络边界模糊不清，MES与工控系统无明显边界，各生产线未进行安全区域划分，在工业生产网中引入了WannaMine3.0、“永恒之蓝”勒索蠕虫变种，感染了大量主机，且勒索蠕虫变种在当前网络中未处于活跃状态（大部分机台设备已离线）。</w:t>
      </w:r>
    </w:p>
    <w:p w:rsidR="00F27DCB" w:rsidRPr="006E0556" w:rsidRDefault="002D33F8" w:rsidP="00321BD1">
      <w:pPr>
        <w:pStyle w:val="3"/>
        <w:numPr>
          <w:ilvl w:val="0"/>
          <w:numId w:val="75"/>
        </w:numPr>
        <w:spacing w:before="0" w:beforeAutospacing="0" w:after="0" w:afterAutospacing="0"/>
        <w:rPr>
          <w:rFonts w:ascii="黑体" w:eastAsia="黑体" w:hAnsi="黑体"/>
          <w:b w:val="0"/>
          <w:sz w:val="28"/>
        </w:rPr>
      </w:pPr>
      <w:bookmarkStart w:id="66" w:name="_Toc77516987"/>
      <w:bookmarkStart w:id="67" w:name="_Toc77865328"/>
      <w:r w:rsidRPr="006E0556">
        <w:rPr>
          <w:rFonts w:ascii="黑体" w:eastAsia="黑体" w:hAnsi="黑体" w:hint="eastAsia"/>
          <w:b w:val="0"/>
          <w:sz w:val="28"/>
        </w:rPr>
        <w:t>防护建议</w:t>
      </w:r>
      <w:bookmarkEnd w:id="66"/>
      <w:bookmarkEnd w:id="67"/>
    </w:p>
    <w:p w:rsidR="00F27DCB" w:rsidRDefault="002D33F8" w:rsidP="00A865FF">
      <w:pPr>
        <w:pStyle w:val="affe"/>
        <w:numPr>
          <w:ilvl w:val="1"/>
          <w:numId w:val="14"/>
        </w:numPr>
        <w:spacing w:afterLines="50" w:after="163"/>
        <w:ind w:firstLineChars="0"/>
        <w:rPr>
          <w:rFonts w:ascii="宋体" w:hAnsi="宋体"/>
          <w:sz w:val="22"/>
        </w:rPr>
      </w:pPr>
      <w:r>
        <w:rPr>
          <w:rFonts w:ascii="宋体" w:hAnsi="宋体" w:hint="eastAsia"/>
          <w:sz w:val="22"/>
        </w:rPr>
        <w:t>制定MES（制造执行系统）与工控系统的安全区域，规划制定安全区域划分；</w:t>
      </w:r>
    </w:p>
    <w:p w:rsidR="00F27DCB" w:rsidRDefault="002D33F8" w:rsidP="00A865FF">
      <w:pPr>
        <w:pStyle w:val="affe"/>
        <w:numPr>
          <w:ilvl w:val="1"/>
          <w:numId w:val="14"/>
        </w:numPr>
        <w:spacing w:afterLines="50" w:after="163"/>
        <w:ind w:left="777" w:firstLineChars="0" w:hanging="357"/>
        <w:rPr>
          <w:rFonts w:ascii="宋体" w:hAnsi="宋体"/>
          <w:sz w:val="22"/>
        </w:rPr>
      </w:pPr>
      <w:r>
        <w:rPr>
          <w:rFonts w:ascii="宋体" w:hAnsi="宋体"/>
          <w:sz w:val="22"/>
        </w:rPr>
        <w:t>隔离感染主机：已中毒计算机关闭所有网络连接，禁用网卡</w:t>
      </w:r>
      <w:r>
        <w:rPr>
          <w:rFonts w:ascii="宋体" w:hAnsi="宋体" w:hint="eastAsia"/>
          <w:sz w:val="22"/>
        </w:rPr>
        <w:t>，未进行查杀的且已关机的受害主机，</w:t>
      </w:r>
      <w:proofErr w:type="gramStart"/>
      <w:r>
        <w:rPr>
          <w:rFonts w:ascii="宋体" w:hAnsi="宋体" w:hint="eastAsia"/>
          <w:sz w:val="22"/>
        </w:rPr>
        <w:t>需断网</w:t>
      </w:r>
      <w:proofErr w:type="gramEnd"/>
      <w:r>
        <w:rPr>
          <w:rFonts w:ascii="宋体" w:hAnsi="宋体" w:hint="eastAsia"/>
          <w:sz w:val="22"/>
        </w:rPr>
        <w:t>开机；</w:t>
      </w:r>
    </w:p>
    <w:p w:rsidR="00F27DCB" w:rsidRDefault="002D33F8" w:rsidP="00A865FF">
      <w:pPr>
        <w:pStyle w:val="affe"/>
        <w:numPr>
          <w:ilvl w:val="1"/>
          <w:numId w:val="14"/>
        </w:numPr>
        <w:spacing w:afterLines="50" w:after="163"/>
        <w:ind w:left="777" w:firstLineChars="0" w:hanging="357"/>
        <w:rPr>
          <w:rFonts w:ascii="宋体" w:hAnsi="宋体"/>
          <w:sz w:val="22"/>
        </w:rPr>
      </w:pPr>
      <w:r>
        <w:rPr>
          <w:rFonts w:ascii="宋体" w:hAnsi="宋体"/>
          <w:sz w:val="22"/>
        </w:rPr>
        <w:t>切断传播途径：关闭潜在终端的网络共享端口，关闭异常的外联访问</w:t>
      </w:r>
      <w:r>
        <w:rPr>
          <w:rFonts w:ascii="宋体" w:hAnsi="宋体" w:hint="eastAsia"/>
          <w:sz w:val="22"/>
        </w:rPr>
        <w:t>；</w:t>
      </w:r>
    </w:p>
    <w:p w:rsidR="00F27DCB" w:rsidRDefault="002D33F8" w:rsidP="00A865FF">
      <w:pPr>
        <w:pStyle w:val="affe"/>
        <w:numPr>
          <w:ilvl w:val="1"/>
          <w:numId w:val="14"/>
        </w:numPr>
        <w:spacing w:afterLines="50" w:after="163"/>
        <w:ind w:left="777" w:firstLineChars="0" w:hanging="357"/>
        <w:rPr>
          <w:rFonts w:ascii="宋体" w:hAnsi="宋体"/>
          <w:sz w:val="22"/>
        </w:rPr>
      </w:pPr>
      <w:r>
        <w:rPr>
          <w:rFonts w:ascii="宋体" w:hAnsi="宋体" w:hint="eastAsia"/>
          <w:sz w:val="22"/>
        </w:rPr>
        <w:t>查杀病毒：使用最新病毒库的终端杀毒软件，进行全盘查杀；</w:t>
      </w:r>
    </w:p>
    <w:p w:rsidR="00F27DCB" w:rsidRDefault="002D33F8" w:rsidP="00A865FF">
      <w:pPr>
        <w:pStyle w:val="affe"/>
        <w:numPr>
          <w:ilvl w:val="1"/>
          <w:numId w:val="14"/>
        </w:numPr>
        <w:spacing w:afterLines="50" w:after="163"/>
        <w:ind w:left="777" w:firstLineChars="0" w:hanging="357"/>
        <w:rPr>
          <w:rFonts w:ascii="宋体" w:hAnsi="宋体"/>
          <w:sz w:val="22"/>
        </w:rPr>
      </w:pPr>
      <w:r>
        <w:rPr>
          <w:rFonts w:ascii="宋体" w:hAnsi="宋体"/>
          <w:sz w:val="22"/>
        </w:rPr>
        <w:t>修补漏洞：打上“永恒之蓝”漏洞补丁</w:t>
      </w:r>
      <w:r>
        <w:rPr>
          <w:rFonts w:ascii="宋体" w:hAnsi="宋体" w:hint="eastAsia"/>
          <w:sz w:val="22"/>
        </w:rPr>
        <w:t>并安装工业主机安全防护系统。</w:t>
      </w:r>
    </w:p>
    <w:p w:rsidR="00F27DCB" w:rsidRPr="00671C09" w:rsidRDefault="00D91B1E" w:rsidP="007621DB">
      <w:pPr>
        <w:numPr>
          <w:ilvl w:val="0"/>
          <w:numId w:val="11"/>
        </w:numPr>
        <w:spacing w:before="0" w:beforeAutospacing="0" w:after="0" w:afterAutospacing="0"/>
        <w:ind w:left="561" w:hanging="561"/>
        <w:jc w:val="both"/>
        <w:outlineLvl w:val="1"/>
        <w:rPr>
          <w:rFonts w:ascii="黑体" w:eastAsia="黑体" w:hAnsi="黑体"/>
          <w:sz w:val="32"/>
        </w:rPr>
      </w:pPr>
      <w:bookmarkStart w:id="68" w:name="_Toc77183348"/>
      <w:bookmarkStart w:id="69" w:name="_Toc77865329"/>
      <w:r w:rsidRPr="00D91B1E">
        <w:rPr>
          <w:rFonts w:ascii="黑体" w:eastAsia="黑体" w:hAnsi="黑体" w:hint="eastAsia"/>
          <w:sz w:val="32"/>
        </w:rPr>
        <w:t>服务器配置不当</w:t>
      </w:r>
      <w:r w:rsidR="002D33F8" w:rsidRPr="00671C09">
        <w:rPr>
          <w:rFonts w:ascii="黑体" w:eastAsia="黑体" w:hAnsi="黑体" w:hint="eastAsia"/>
          <w:sz w:val="32"/>
        </w:rPr>
        <w:t>感染勒索</w:t>
      </w:r>
      <w:bookmarkEnd w:id="58"/>
      <w:bookmarkEnd w:id="59"/>
      <w:bookmarkEnd w:id="60"/>
      <w:bookmarkEnd w:id="61"/>
      <w:bookmarkEnd w:id="62"/>
      <w:bookmarkEnd w:id="68"/>
      <w:r w:rsidR="006E0556">
        <w:rPr>
          <w:rFonts w:ascii="黑体" w:eastAsia="黑体" w:hAnsi="黑体" w:hint="eastAsia"/>
          <w:sz w:val="32"/>
        </w:rPr>
        <w:t>病毒</w:t>
      </w:r>
      <w:bookmarkEnd w:id="69"/>
    </w:p>
    <w:p w:rsidR="00F27DCB" w:rsidRPr="006E0556" w:rsidRDefault="002D33F8" w:rsidP="00321BD1">
      <w:pPr>
        <w:pStyle w:val="3"/>
        <w:numPr>
          <w:ilvl w:val="0"/>
          <w:numId w:val="76"/>
        </w:numPr>
        <w:spacing w:before="0" w:beforeAutospacing="0" w:after="0" w:afterAutospacing="0"/>
        <w:rPr>
          <w:rFonts w:ascii="黑体" w:eastAsia="黑体" w:hAnsi="黑体"/>
          <w:b w:val="0"/>
          <w:sz w:val="28"/>
        </w:rPr>
      </w:pPr>
      <w:bookmarkStart w:id="70" w:name="_Toc15644376"/>
      <w:bookmarkStart w:id="71" w:name="_Toc536205377"/>
      <w:bookmarkStart w:id="72" w:name="_Toc535433825"/>
      <w:bookmarkStart w:id="73" w:name="_Toc31721812"/>
      <w:bookmarkStart w:id="74" w:name="_Toc14694422"/>
      <w:bookmarkStart w:id="75" w:name="_Toc77516989"/>
      <w:bookmarkStart w:id="76" w:name="_Toc77865330"/>
      <w:r w:rsidRPr="006E0556">
        <w:rPr>
          <w:rFonts w:ascii="黑体" w:eastAsia="黑体" w:hAnsi="黑体" w:hint="eastAsia"/>
          <w:b w:val="0"/>
          <w:sz w:val="28"/>
        </w:rPr>
        <w:t>事件概述</w:t>
      </w:r>
      <w:bookmarkEnd w:id="70"/>
      <w:bookmarkEnd w:id="71"/>
      <w:bookmarkEnd w:id="72"/>
      <w:bookmarkEnd w:id="73"/>
      <w:bookmarkEnd w:id="74"/>
      <w:bookmarkEnd w:id="75"/>
      <w:bookmarkEnd w:id="7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2019年3月，奇安信安服团队接到某交通运输行业的应急响应请求，某重要服务器感染勒</w:t>
      </w:r>
      <w:r>
        <w:rPr>
          <w:rFonts w:ascii="宋体" w:hAnsi="宋体" w:hint="eastAsia"/>
          <w:sz w:val="22"/>
        </w:rPr>
        <w:lastRenderedPageBreak/>
        <w:t>索病毒，导致业务系统无法正常运行。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应急响应人员抵达现场后，通过对受感染服务器进行分析，发现服务器感染Crysis勒索病毒变种，操作系统桌面及启动项目录中发现病毒样本payload</w:t>
      </w:r>
      <w:r>
        <w:rPr>
          <w:rFonts w:ascii="宋体" w:hAnsi="宋体"/>
          <w:sz w:val="22"/>
        </w:rPr>
        <w:t>1.exe，</w:t>
      </w:r>
      <w:r>
        <w:rPr>
          <w:rFonts w:ascii="宋体" w:hAnsi="宋体" w:hint="eastAsia"/>
          <w:sz w:val="22"/>
        </w:rPr>
        <w:t>系统大部分文件被加密。同时2个境外IP在勒索时间节点利用administrator账号远程桌面登录到了目标主机，人工投毒并进行横向扩散。</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通过对现场情况进行分析和对事件进行推断，本次事件主要是由于服务器配置不当，直接对外映射了远程桌面端口，进而攻击者有针对性地对rdp远程登录暴破、人工投毒执行的勒索攻击。</w:t>
      </w:r>
    </w:p>
    <w:p w:rsidR="00F27DCB" w:rsidRPr="006E0556" w:rsidRDefault="002D33F8" w:rsidP="00321BD1">
      <w:pPr>
        <w:pStyle w:val="3"/>
        <w:numPr>
          <w:ilvl w:val="0"/>
          <w:numId w:val="76"/>
        </w:numPr>
        <w:spacing w:before="0" w:beforeAutospacing="0" w:after="0" w:afterAutospacing="0"/>
        <w:rPr>
          <w:rFonts w:ascii="黑体" w:eastAsia="黑体" w:hAnsi="黑体"/>
          <w:b w:val="0"/>
          <w:sz w:val="28"/>
        </w:rPr>
      </w:pPr>
      <w:bookmarkStart w:id="77" w:name="_Toc536205378"/>
      <w:bookmarkStart w:id="78" w:name="_Toc15644377"/>
      <w:bookmarkStart w:id="79" w:name="_Toc535433826"/>
      <w:bookmarkStart w:id="80" w:name="_Toc31721813"/>
      <w:bookmarkStart w:id="81" w:name="_Toc14694423"/>
      <w:bookmarkStart w:id="82" w:name="_Toc77516990"/>
      <w:bookmarkStart w:id="83" w:name="_Toc77865331"/>
      <w:r w:rsidRPr="006E0556">
        <w:rPr>
          <w:rFonts w:ascii="黑体" w:eastAsia="黑体" w:hAnsi="黑体" w:hint="eastAsia"/>
          <w:b w:val="0"/>
          <w:sz w:val="28"/>
        </w:rPr>
        <w:t>防护建议</w:t>
      </w:r>
      <w:bookmarkEnd w:id="77"/>
      <w:bookmarkEnd w:id="78"/>
      <w:bookmarkEnd w:id="79"/>
      <w:bookmarkEnd w:id="80"/>
      <w:bookmarkEnd w:id="81"/>
      <w:bookmarkEnd w:id="82"/>
      <w:bookmarkEnd w:id="83"/>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禁止服务器主动发起外部连接请求，对于需要向外部服务器推送共享数据的，应使用白名单的方式，在出口防火墙加入相关策略，对主动连接IP范围进行限制；</w:t>
      </w:r>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建议在服务器或虚拟化环境上部署虚拟化安全管理系统，提升防恶意软件、防暴力破解等安全防护能力；</w:t>
      </w:r>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Default="002D33F8" w:rsidP="00A865FF">
      <w:pPr>
        <w:pStyle w:val="affe"/>
        <w:numPr>
          <w:ilvl w:val="1"/>
          <w:numId w:val="15"/>
        </w:numPr>
        <w:spacing w:afterLines="50" w:after="163"/>
        <w:ind w:firstLineChars="0"/>
        <w:rPr>
          <w:rFonts w:ascii="宋体" w:hAnsi="宋体"/>
          <w:sz w:val="22"/>
        </w:rPr>
      </w:pPr>
      <w:r>
        <w:rPr>
          <w:rFonts w:ascii="宋体" w:hAnsi="宋体" w:hint="eastAsia"/>
          <w:sz w:val="22"/>
        </w:rPr>
        <w:t>加强人员安全意识培养，不要点击来源不明的邮件附件，不从不明网站下载软件。对来源不明的文件包括邮件附件、上传文件等要先杀毒处理。</w:t>
      </w:r>
    </w:p>
    <w:p w:rsidR="00F27DCB" w:rsidRPr="00671C09" w:rsidRDefault="002D33F8" w:rsidP="007621DB">
      <w:pPr>
        <w:numPr>
          <w:ilvl w:val="0"/>
          <w:numId w:val="11"/>
        </w:numPr>
        <w:spacing w:before="0" w:beforeAutospacing="0" w:after="0" w:afterAutospacing="0"/>
        <w:ind w:left="561" w:hanging="561"/>
        <w:jc w:val="both"/>
        <w:outlineLvl w:val="1"/>
        <w:rPr>
          <w:rFonts w:ascii="黑体" w:eastAsia="黑体" w:hAnsi="黑体"/>
          <w:sz w:val="32"/>
        </w:rPr>
      </w:pPr>
      <w:bookmarkStart w:id="84" w:name="_Toc31721817"/>
      <w:bookmarkStart w:id="85" w:name="_Toc77183349"/>
      <w:bookmarkStart w:id="86" w:name="_Toc77865332"/>
      <w:r w:rsidRPr="00671C09">
        <w:rPr>
          <w:rFonts w:ascii="黑体" w:eastAsia="黑体" w:hAnsi="黑体" w:hint="eastAsia"/>
          <w:sz w:val="32"/>
        </w:rPr>
        <w:t>专网被攻击，58家医院连锁感染</w:t>
      </w:r>
      <w:bookmarkEnd w:id="84"/>
      <w:bookmarkEnd w:id="85"/>
      <w:r w:rsidR="00B9128F">
        <w:rPr>
          <w:rFonts w:ascii="黑体" w:eastAsia="黑体" w:hAnsi="黑体" w:hint="eastAsia"/>
          <w:sz w:val="32"/>
        </w:rPr>
        <w:t>勒索病毒</w:t>
      </w:r>
      <w:bookmarkEnd w:id="86"/>
    </w:p>
    <w:p w:rsidR="00F27DCB" w:rsidRPr="006E0556" w:rsidRDefault="002D33F8" w:rsidP="00321BD1">
      <w:pPr>
        <w:pStyle w:val="3"/>
        <w:numPr>
          <w:ilvl w:val="0"/>
          <w:numId w:val="122"/>
        </w:numPr>
        <w:spacing w:before="0" w:beforeAutospacing="0" w:after="0" w:afterAutospacing="0"/>
        <w:rPr>
          <w:rFonts w:ascii="黑体" w:eastAsia="黑体" w:hAnsi="黑体"/>
          <w:b w:val="0"/>
          <w:sz w:val="28"/>
        </w:rPr>
      </w:pPr>
      <w:bookmarkStart w:id="87" w:name="_Toc14694428"/>
      <w:bookmarkStart w:id="88" w:name="_Toc536205365"/>
      <w:bookmarkStart w:id="89" w:name="_Toc15644382"/>
      <w:bookmarkStart w:id="90" w:name="_Toc535433813"/>
      <w:bookmarkStart w:id="91" w:name="_Toc31721818"/>
      <w:bookmarkStart w:id="92" w:name="_Toc77516992"/>
      <w:bookmarkStart w:id="93" w:name="_Toc77865333"/>
      <w:r w:rsidRPr="006E0556">
        <w:rPr>
          <w:rFonts w:ascii="黑体" w:eastAsia="黑体" w:hAnsi="黑体" w:hint="eastAsia"/>
          <w:b w:val="0"/>
          <w:sz w:val="28"/>
        </w:rPr>
        <w:t>事件概述</w:t>
      </w:r>
      <w:bookmarkEnd w:id="87"/>
      <w:bookmarkEnd w:id="88"/>
      <w:bookmarkEnd w:id="89"/>
      <w:bookmarkEnd w:id="90"/>
      <w:bookmarkEnd w:id="91"/>
      <w:bookmarkEnd w:id="92"/>
      <w:bookmarkEnd w:id="9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3月，某地骨科医院爆发勒索病毒，不到一天，全省另外57家医院相继爆发勒索病毒，每家医院受感染服务器数量为3-8台不等，受灾医院网络业务瘫痪，无法正常开展诊疗服务。奇安信安服团队收到求助后，第一时间到达该医院进行排查。</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现场排查显示，此次事件可认定为人工投毒，感染的病毒为Globelmposte家族勒索病毒，受感染医院专网前置机因使用弱口令而被暴破，在成功感染第一家医院后，攻击者利用卫生</w:t>
      </w:r>
      <w:proofErr w:type="gramStart"/>
      <w:r>
        <w:rPr>
          <w:rFonts w:ascii="宋体" w:hAnsi="宋体" w:hint="eastAsia"/>
          <w:sz w:val="22"/>
        </w:rPr>
        <w:t>专网暴破</w:t>
      </w:r>
      <w:proofErr w:type="gramEnd"/>
      <w:r>
        <w:rPr>
          <w:rFonts w:ascii="宋体" w:hAnsi="宋体" w:hint="eastAsia"/>
          <w:sz w:val="22"/>
        </w:rPr>
        <w:t>3389登录到各医院专网前置机，再以前置机为跳板向医院内</w:t>
      </w:r>
      <w:proofErr w:type="gramStart"/>
      <w:r>
        <w:rPr>
          <w:rFonts w:ascii="宋体" w:hAnsi="宋体" w:hint="eastAsia"/>
          <w:sz w:val="22"/>
        </w:rPr>
        <w:t>网其他服务器暴破</w:t>
      </w:r>
      <w:proofErr w:type="gramEnd"/>
      <w:r>
        <w:rPr>
          <w:rFonts w:ascii="宋体" w:hAnsi="宋体" w:hint="eastAsia"/>
          <w:sz w:val="22"/>
        </w:rPr>
        <w:t>投毒，感染专网未彻底隔离的其他57家医院。</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通过本次安全事件，医院信息系统暴露了诸多安全隐患，包括未定期开展安全评估工作，</w:t>
      </w:r>
      <w:r>
        <w:rPr>
          <w:rFonts w:ascii="宋体" w:hAnsi="宋体" w:hint="eastAsia"/>
          <w:sz w:val="22"/>
        </w:rPr>
        <w:lastRenderedPageBreak/>
        <w:t>导致内部服务器存在严重高危漏洞；安全域划分不明确，较为混乱；安全意识仍需加强等。</w:t>
      </w:r>
    </w:p>
    <w:p w:rsidR="00F27DCB" w:rsidRDefault="002D33F8">
      <w:pPr>
        <w:spacing w:before="0" w:beforeAutospacing="0" w:after="0" w:afterAutospacing="0"/>
        <w:jc w:val="center"/>
        <w:rPr>
          <w:rFonts w:asciiTheme="minorEastAsia" w:eastAsiaTheme="minorEastAsia" w:hAnsiTheme="minorEastAsia"/>
          <w:sz w:val="22"/>
        </w:rPr>
      </w:pPr>
      <w:r>
        <w:rPr>
          <w:rFonts w:asciiTheme="minorEastAsia" w:eastAsiaTheme="minorEastAsia" w:hAnsiTheme="minorEastAsia"/>
          <w:noProof/>
          <w:sz w:val="22"/>
        </w:rPr>
        <w:drawing>
          <wp:inline distT="0" distB="0" distL="0" distR="0">
            <wp:extent cx="5274310" cy="2469515"/>
            <wp:effectExtent l="0" t="0" r="254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790" cy="2471228"/>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黑体" w:eastAsia="黑体" w:hAnsi="黑体"/>
          <w:bCs/>
          <w:sz w:val="18"/>
          <w:szCs w:val="18"/>
        </w:rPr>
      </w:pPr>
      <w:r>
        <w:rPr>
          <w:rFonts w:ascii="宋体" w:hAnsi="宋体" w:hint="eastAsia"/>
          <w:sz w:val="18"/>
          <w:szCs w:val="18"/>
        </w:rPr>
        <w:t>图2-1：攻击路径图</w:t>
      </w:r>
    </w:p>
    <w:p w:rsidR="00F27DCB" w:rsidRPr="006E0556" w:rsidRDefault="002D33F8" w:rsidP="00321BD1">
      <w:pPr>
        <w:pStyle w:val="3"/>
        <w:numPr>
          <w:ilvl w:val="0"/>
          <w:numId w:val="122"/>
        </w:numPr>
        <w:spacing w:before="0" w:beforeAutospacing="0" w:after="0" w:afterAutospacing="0"/>
        <w:rPr>
          <w:rFonts w:ascii="黑体" w:eastAsia="黑体" w:hAnsi="黑体"/>
          <w:b w:val="0"/>
          <w:sz w:val="28"/>
        </w:rPr>
      </w:pPr>
      <w:bookmarkStart w:id="94" w:name="_Toc535433814"/>
      <w:bookmarkStart w:id="95" w:name="_Toc15644383"/>
      <w:bookmarkStart w:id="96" w:name="_Toc536205366"/>
      <w:bookmarkStart w:id="97" w:name="_Toc14694429"/>
      <w:bookmarkStart w:id="98" w:name="_Toc31721819"/>
      <w:bookmarkStart w:id="99" w:name="_Toc77516993"/>
      <w:bookmarkStart w:id="100" w:name="_Toc77865334"/>
      <w:r w:rsidRPr="006E0556">
        <w:rPr>
          <w:rFonts w:ascii="黑体" w:eastAsia="黑体" w:hAnsi="黑体" w:hint="eastAsia"/>
          <w:b w:val="0"/>
          <w:sz w:val="28"/>
        </w:rPr>
        <w:t>防护建议</w:t>
      </w:r>
      <w:bookmarkEnd w:id="94"/>
      <w:bookmarkEnd w:id="95"/>
      <w:bookmarkEnd w:id="96"/>
      <w:bookmarkEnd w:id="97"/>
      <w:bookmarkEnd w:id="98"/>
      <w:bookmarkEnd w:id="99"/>
      <w:bookmarkEnd w:id="100"/>
    </w:p>
    <w:p w:rsidR="00F27DCB" w:rsidRDefault="002D33F8" w:rsidP="00A865FF">
      <w:pPr>
        <w:pStyle w:val="affe"/>
        <w:numPr>
          <w:ilvl w:val="1"/>
          <w:numId w:val="16"/>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16"/>
        </w:numPr>
        <w:spacing w:afterLines="50" w:after="163"/>
        <w:ind w:firstLineChars="0"/>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禁止服务器主动发起外部连接请求，对于需要向外部服务器推送共享数据的，应使用白名单的方式，在出口防火墙加入相关策略，对主动连接IP范围进行限制；</w:t>
      </w:r>
    </w:p>
    <w:p w:rsidR="00F27DCB" w:rsidRDefault="002D33F8" w:rsidP="00A865FF">
      <w:pPr>
        <w:pStyle w:val="affe"/>
        <w:numPr>
          <w:ilvl w:val="1"/>
          <w:numId w:val="16"/>
        </w:numPr>
        <w:spacing w:afterLines="50" w:after="163"/>
        <w:ind w:firstLineChars="0"/>
        <w:rPr>
          <w:rFonts w:ascii="宋体" w:hAnsi="宋体"/>
          <w:sz w:val="22"/>
        </w:rPr>
      </w:pPr>
      <w:r>
        <w:rPr>
          <w:rFonts w:ascii="宋体" w:hAnsi="宋体" w:hint="eastAsia"/>
          <w:sz w:val="22"/>
        </w:rPr>
        <w:t xml:space="preserve">有效加强访问控制ACL策略，细化策略粒度，按区域按业务严格限制各个网络区域以及服务器之间的访问，采用白名单机制只允许开放特定的业务必要端口，其他端口一律禁止访问，仅管理员IP可对管理端口进行访问，如FTP、数据库服务、远程桌面等管理端口； </w:t>
      </w:r>
    </w:p>
    <w:p w:rsidR="00F27DCB" w:rsidRDefault="002D33F8" w:rsidP="00A865FF">
      <w:pPr>
        <w:pStyle w:val="affe"/>
        <w:numPr>
          <w:ilvl w:val="1"/>
          <w:numId w:val="16"/>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16"/>
        </w:numPr>
        <w:spacing w:afterLines="50" w:after="163"/>
        <w:ind w:firstLineChars="0"/>
        <w:rPr>
          <w:rFonts w:ascii="宋体" w:hAnsi="宋体"/>
          <w:sz w:val="22"/>
        </w:rPr>
      </w:pPr>
      <w:r>
        <w:rPr>
          <w:rFonts w:ascii="宋体" w:hAnsi="宋体" w:hint="eastAsia"/>
          <w:sz w:val="22"/>
        </w:rPr>
        <w:t>后续完善强化安全域划分与隔离策略；修改弱密码；关闭防火墙一切不必要的访问端口；配置</w:t>
      </w:r>
      <w:proofErr w:type="gramStart"/>
      <w:r>
        <w:rPr>
          <w:rFonts w:ascii="宋体" w:hAnsi="宋体" w:hint="eastAsia"/>
          <w:sz w:val="22"/>
        </w:rPr>
        <w:t>完善全</w:t>
      </w:r>
      <w:proofErr w:type="gramEnd"/>
      <w:r>
        <w:rPr>
          <w:rFonts w:ascii="宋体" w:hAnsi="宋体" w:hint="eastAsia"/>
          <w:sz w:val="22"/>
        </w:rPr>
        <w:t>流量采集分析能力；</w:t>
      </w:r>
    </w:p>
    <w:p w:rsidR="00F27DCB" w:rsidRDefault="002D33F8" w:rsidP="00A865FF">
      <w:pPr>
        <w:pStyle w:val="affe"/>
        <w:numPr>
          <w:ilvl w:val="1"/>
          <w:numId w:val="16"/>
        </w:numPr>
        <w:spacing w:afterLines="50" w:after="163"/>
        <w:ind w:firstLineChars="0"/>
        <w:rPr>
          <w:rFonts w:ascii="宋体" w:hAnsi="宋体"/>
          <w:sz w:val="22"/>
        </w:rPr>
      </w:pPr>
      <w:r>
        <w:rPr>
          <w:rFonts w:ascii="宋体" w:hAnsi="宋体" w:hint="eastAsia"/>
          <w:sz w:val="22"/>
        </w:rPr>
        <w:t>构建安全行业生态合作，有效利用威胁情报和应急服务，提升安全防护和处置水平。</w:t>
      </w:r>
    </w:p>
    <w:p w:rsidR="00F27DCB" w:rsidRPr="00671C09" w:rsidRDefault="00671C7D" w:rsidP="007621DB">
      <w:pPr>
        <w:numPr>
          <w:ilvl w:val="0"/>
          <w:numId w:val="11"/>
        </w:numPr>
        <w:spacing w:before="0" w:beforeAutospacing="0" w:after="0" w:afterAutospacing="0"/>
        <w:ind w:left="561" w:hanging="561"/>
        <w:jc w:val="both"/>
        <w:outlineLvl w:val="1"/>
        <w:rPr>
          <w:rFonts w:ascii="黑体" w:eastAsia="黑体" w:hAnsi="黑体"/>
          <w:sz w:val="32"/>
        </w:rPr>
      </w:pPr>
      <w:bookmarkStart w:id="101" w:name="_Toc46765229"/>
      <w:bookmarkStart w:id="102" w:name="_Toc77865335"/>
      <w:r w:rsidRPr="00671C7D">
        <w:rPr>
          <w:rFonts w:ascii="黑体" w:eastAsia="黑体" w:hAnsi="黑体" w:hint="eastAsia"/>
          <w:sz w:val="32"/>
        </w:rPr>
        <w:t>OA服务器远程桌面</w:t>
      </w:r>
      <w:r>
        <w:rPr>
          <w:rFonts w:ascii="黑体" w:eastAsia="黑体" w:hAnsi="黑体" w:hint="eastAsia"/>
          <w:sz w:val="32"/>
        </w:rPr>
        <w:t>映射公网，</w:t>
      </w:r>
      <w:r w:rsidR="006E0556">
        <w:rPr>
          <w:rFonts w:ascii="黑体" w:eastAsia="黑体" w:hAnsi="黑体" w:hint="eastAsia"/>
          <w:sz w:val="32"/>
        </w:rPr>
        <w:t>感染勒索病毒</w:t>
      </w:r>
      <w:bookmarkEnd w:id="102"/>
    </w:p>
    <w:p w:rsidR="00F27DCB" w:rsidRPr="006E0556" w:rsidRDefault="002D33F8" w:rsidP="00321BD1">
      <w:pPr>
        <w:pStyle w:val="3"/>
        <w:numPr>
          <w:ilvl w:val="0"/>
          <w:numId w:val="77"/>
        </w:numPr>
        <w:spacing w:before="0" w:beforeAutospacing="0" w:after="0" w:afterAutospacing="0"/>
        <w:rPr>
          <w:rFonts w:ascii="黑体" w:eastAsia="黑体" w:hAnsi="黑体"/>
          <w:b w:val="0"/>
          <w:sz w:val="28"/>
        </w:rPr>
      </w:pPr>
      <w:bookmarkStart w:id="103" w:name="_Toc77516995"/>
      <w:bookmarkStart w:id="104" w:name="_Toc77865336"/>
      <w:r w:rsidRPr="006E0556">
        <w:rPr>
          <w:rFonts w:ascii="黑体" w:eastAsia="黑体" w:hAnsi="黑体" w:hint="eastAsia"/>
          <w:b w:val="0"/>
          <w:sz w:val="28"/>
        </w:rPr>
        <w:t>事件概述</w:t>
      </w:r>
      <w:bookmarkEnd w:id="103"/>
      <w:bookmarkEnd w:id="10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Pr>
          <w:rFonts w:ascii="宋体" w:hAnsi="宋体"/>
          <w:sz w:val="22"/>
        </w:rPr>
        <w:t>020</w:t>
      </w:r>
      <w:r>
        <w:rPr>
          <w:rFonts w:ascii="宋体" w:hAnsi="宋体" w:hint="eastAsia"/>
          <w:sz w:val="22"/>
        </w:rPr>
        <w:t>年</w:t>
      </w:r>
      <w:r>
        <w:rPr>
          <w:rFonts w:ascii="宋体" w:hAnsi="宋体"/>
          <w:sz w:val="22"/>
        </w:rPr>
        <w:t>2</w:t>
      </w:r>
      <w:r>
        <w:rPr>
          <w:rFonts w:ascii="宋体" w:hAnsi="宋体" w:hint="eastAsia"/>
          <w:sz w:val="22"/>
        </w:rPr>
        <w:t>月，安服团队接到某地热电企业应急响应请求，该企业现场包括收费系统、化检站远程监测系统、用户室温检测系统、邮件系统等2</w:t>
      </w:r>
      <w:r>
        <w:rPr>
          <w:rFonts w:ascii="宋体" w:hAnsi="宋体"/>
          <w:sz w:val="22"/>
        </w:rPr>
        <w:t>3</w:t>
      </w:r>
      <w:r>
        <w:rPr>
          <w:rFonts w:ascii="宋体" w:hAnsi="宋体" w:hint="eastAsia"/>
          <w:sz w:val="22"/>
        </w:rPr>
        <w:t>个系统被加密。该企业属于大型政企机构，停产后果难以估量，因此发出应急响应请求。</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应急人员抵达现场后，对受害主机初步分析，确定病毒为Sodinokibi勒索病毒，且主机日志大多被清除。</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lastRenderedPageBreak/>
        <w:t>通过对多台主机残留日志关联分析，配合上网行为系统访问日志分析，确认感染源头为部署在虚拟化区域的O</w:t>
      </w:r>
      <w:r>
        <w:rPr>
          <w:rFonts w:ascii="宋体" w:hAnsi="宋体"/>
          <w:sz w:val="22"/>
        </w:rPr>
        <w:t>A</w:t>
      </w:r>
      <w:r>
        <w:rPr>
          <w:rFonts w:ascii="宋体" w:hAnsi="宋体" w:hint="eastAsia"/>
          <w:sz w:val="22"/>
        </w:rPr>
        <w:t>服务器。黑客入侵后取得了管理员权限，又以此为跳板攻击其他主机。经现场调研发现，除管理疏忽存在漏洞外，该企业为了</w:t>
      </w:r>
      <w:proofErr w:type="gramStart"/>
      <w:r>
        <w:rPr>
          <w:rFonts w:ascii="宋体" w:hAnsi="宋体" w:hint="eastAsia"/>
          <w:sz w:val="22"/>
        </w:rPr>
        <w:t>方便运</w:t>
      </w:r>
      <w:proofErr w:type="gramEnd"/>
      <w:r>
        <w:rPr>
          <w:rFonts w:ascii="宋体" w:hAnsi="宋体" w:hint="eastAsia"/>
          <w:sz w:val="22"/>
        </w:rPr>
        <w:t>维将O</w:t>
      </w:r>
      <w:r>
        <w:rPr>
          <w:rFonts w:ascii="宋体" w:hAnsi="宋体"/>
          <w:sz w:val="22"/>
        </w:rPr>
        <w:t>A</w:t>
      </w:r>
      <w:r>
        <w:rPr>
          <w:rFonts w:ascii="宋体" w:hAnsi="宋体" w:hint="eastAsia"/>
          <w:sz w:val="22"/>
        </w:rPr>
        <w:t>服务器远程桌面映射到了互联网上，并且有弱口令甚至是</w:t>
      </w:r>
      <w:proofErr w:type="gramStart"/>
      <w:r>
        <w:rPr>
          <w:rFonts w:ascii="宋体" w:hAnsi="宋体" w:hint="eastAsia"/>
          <w:sz w:val="22"/>
        </w:rPr>
        <w:t>空口令</w:t>
      </w:r>
      <w:proofErr w:type="gramEnd"/>
      <w:r>
        <w:rPr>
          <w:rFonts w:ascii="宋体" w:hAnsi="宋体" w:hint="eastAsia"/>
          <w:sz w:val="22"/>
        </w:rPr>
        <w:t>的情况，导致遭受此次攻击。</w:t>
      </w:r>
    </w:p>
    <w:p w:rsidR="00F27DCB" w:rsidRPr="006E0556" w:rsidRDefault="002D33F8" w:rsidP="00321BD1">
      <w:pPr>
        <w:pStyle w:val="3"/>
        <w:numPr>
          <w:ilvl w:val="0"/>
          <w:numId w:val="77"/>
        </w:numPr>
        <w:spacing w:before="0" w:beforeAutospacing="0" w:after="0" w:afterAutospacing="0"/>
        <w:rPr>
          <w:rFonts w:ascii="黑体" w:eastAsia="黑体" w:hAnsi="黑体"/>
          <w:b w:val="0"/>
          <w:sz w:val="28"/>
        </w:rPr>
      </w:pPr>
      <w:bookmarkStart w:id="105" w:name="_Toc77516996"/>
      <w:bookmarkStart w:id="106" w:name="_Toc77865337"/>
      <w:r w:rsidRPr="006E0556">
        <w:rPr>
          <w:rFonts w:ascii="黑体" w:eastAsia="黑体" w:hAnsi="黑体" w:hint="eastAsia"/>
          <w:b w:val="0"/>
          <w:sz w:val="28"/>
        </w:rPr>
        <w:t>防护建议</w:t>
      </w:r>
      <w:bookmarkEnd w:id="105"/>
      <w:bookmarkEnd w:id="106"/>
    </w:p>
    <w:p w:rsidR="00F27DCB" w:rsidRDefault="002D33F8" w:rsidP="00A865FF">
      <w:pPr>
        <w:pStyle w:val="affe"/>
        <w:numPr>
          <w:ilvl w:val="1"/>
          <w:numId w:val="17"/>
        </w:numPr>
        <w:spacing w:afterLines="50" w:after="163"/>
        <w:ind w:firstLineChars="0"/>
        <w:rPr>
          <w:rFonts w:ascii="宋体" w:hAnsi="宋体"/>
          <w:sz w:val="22"/>
        </w:rPr>
      </w:pPr>
      <w:r>
        <w:rPr>
          <w:rFonts w:ascii="宋体" w:hAnsi="宋体" w:hint="eastAsia"/>
          <w:sz w:val="22"/>
        </w:rPr>
        <w:t>定期进行内部人员安全意识培养，禁止将敏感信息、内网端口私自暴露至公网，所有账号系统必须设置口令且禁止使用弱口令；</w:t>
      </w:r>
    </w:p>
    <w:p w:rsidR="00F27DCB" w:rsidRDefault="002D33F8" w:rsidP="00A865FF">
      <w:pPr>
        <w:pStyle w:val="affe"/>
        <w:numPr>
          <w:ilvl w:val="1"/>
          <w:numId w:val="17"/>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w:t>
      </w:r>
    </w:p>
    <w:p w:rsidR="00F27DCB" w:rsidRPr="00671C09" w:rsidRDefault="00671C7D" w:rsidP="007621DB">
      <w:pPr>
        <w:numPr>
          <w:ilvl w:val="0"/>
          <w:numId w:val="11"/>
        </w:numPr>
        <w:spacing w:before="0" w:beforeAutospacing="0" w:after="0" w:afterAutospacing="0"/>
        <w:ind w:left="561" w:hanging="561"/>
        <w:jc w:val="both"/>
        <w:outlineLvl w:val="1"/>
        <w:rPr>
          <w:rFonts w:ascii="黑体" w:eastAsia="黑体" w:hAnsi="黑体"/>
          <w:sz w:val="32"/>
        </w:rPr>
      </w:pPr>
      <w:bookmarkStart w:id="107" w:name="_Toc77183351"/>
      <w:bookmarkStart w:id="108" w:name="_Toc77865338"/>
      <w:r>
        <w:rPr>
          <w:rFonts w:ascii="黑体" w:eastAsia="黑体" w:hAnsi="黑体" w:hint="eastAsia"/>
          <w:sz w:val="32"/>
        </w:rPr>
        <w:t>内网主机使用弱口令致</w:t>
      </w:r>
      <w:r w:rsidR="002D33F8" w:rsidRPr="00671C09">
        <w:rPr>
          <w:rFonts w:ascii="黑体" w:eastAsia="黑体" w:hAnsi="黑体" w:hint="eastAsia"/>
          <w:sz w:val="32"/>
        </w:rPr>
        <w:t>感染</w:t>
      </w:r>
      <w:bookmarkEnd w:id="101"/>
      <w:r w:rsidR="002D33F8" w:rsidRPr="00671C09">
        <w:rPr>
          <w:rFonts w:ascii="黑体" w:eastAsia="黑体" w:hAnsi="黑体" w:hint="eastAsia"/>
          <w:sz w:val="32"/>
        </w:rPr>
        <w:t>勒索病毒</w:t>
      </w:r>
      <w:bookmarkEnd w:id="107"/>
      <w:bookmarkEnd w:id="108"/>
    </w:p>
    <w:p w:rsidR="00F27DCB" w:rsidRPr="006E0556" w:rsidRDefault="002D33F8" w:rsidP="00321BD1">
      <w:pPr>
        <w:pStyle w:val="3"/>
        <w:numPr>
          <w:ilvl w:val="0"/>
          <w:numId w:val="78"/>
        </w:numPr>
        <w:spacing w:before="0" w:beforeAutospacing="0" w:after="0" w:afterAutospacing="0"/>
        <w:rPr>
          <w:rFonts w:ascii="黑体" w:eastAsia="黑体" w:hAnsi="黑体"/>
          <w:b w:val="0"/>
          <w:sz w:val="28"/>
        </w:rPr>
      </w:pPr>
      <w:bookmarkStart w:id="109" w:name="_Toc46765230"/>
      <w:bookmarkStart w:id="110" w:name="_Toc77516998"/>
      <w:bookmarkStart w:id="111" w:name="_Toc77865339"/>
      <w:r w:rsidRPr="006E0556">
        <w:rPr>
          <w:rFonts w:ascii="黑体" w:eastAsia="黑体" w:hAnsi="黑体" w:hint="eastAsia"/>
          <w:b w:val="0"/>
          <w:sz w:val="28"/>
        </w:rPr>
        <w:t>事件概述</w:t>
      </w:r>
      <w:bookmarkEnd w:id="109"/>
      <w:bookmarkEnd w:id="110"/>
      <w:bookmarkEnd w:id="11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2020年3月，安服应急响应团队</w:t>
      </w:r>
      <w:r>
        <w:rPr>
          <w:rFonts w:ascii="宋体" w:hAnsi="宋体"/>
          <w:sz w:val="22"/>
        </w:rPr>
        <w:t>接到</w:t>
      </w:r>
      <w:r>
        <w:rPr>
          <w:rFonts w:ascii="宋体" w:hAnsi="宋体" w:hint="eastAsia"/>
          <w:sz w:val="22"/>
        </w:rPr>
        <w:t>某国有企业</w:t>
      </w:r>
      <w:r>
        <w:rPr>
          <w:rFonts w:ascii="宋体" w:hAnsi="宋体"/>
          <w:sz w:val="22"/>
        </w:rPr>
        <w:t>应急响应请求，</w:t>
      </w:r>
      <w:r>
        <w:rPr>
          <w:rFonts w:ascii="宋体" w:hAnsi="宋体" w:hint="eastAsia"/>
          <w:sz w:val="22"/>
        </w:rPr>
        <w:t>该企业感染勒索病毒、多个主机文件被加密，要求协助对攻击路径进行溯源。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应急人员通过对主机/服务器的进程、文件、日志等排查分析，发现主机审核策略配置存在缺陷，部分审计未开启，系统被植入恶意程序等现象，确认多台机器感染Hermes837勒索病毒，被病毒加密后的文件后缀为</w:t>
      </w:r>
      <w:r>
        <w:rPr>
          <w:rFonts w:ascii="宋体" w:hAnsi="宋体"/>
          <w:sz w:val="22"/>
        </w:rPr>
        <w:t>“Hermes837</w:t>
      </w:r>
      <w:r>
        <w:rPr>
          <w:rFonts w:ascii="宋体" w:hAnsi="宋体" w:hint="eastAsia"/>
          <w:sz w:val="22"/>
        </w:rPr>
        <w:t>”。</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攻击者利用I</w:t>
      </w:r>
      <w:r>
        <w:rPr>
          <w:rFonts w:ascii="宋体" w:hAnsi="宋体"/>
          <w:sz w:val="22"/>
        </w:rPr>
        <w:t>PC</w:t>
      </w:r>
      <w:r>
        <w:rPr>
          <w:rFonts w:ascii="宋体" w:hAnsi="宋体" w:hint="eastAsia"/>
          <w:sz w:val="22"/>
        </w:rPr>
        <w:t>暴力破解，成功</w:t>
      </w:r>
      <w:r w:rsidR="000F2939">
        <w:rPr>
          <w:rFonts w:ascii="宋体" w:hAnsi="宋体" w:hint="eastAsia"/>
          <w:sz w:val="22"/>
        </w:rPr>
        <w:t>登录</w:t>
      </w:r>
      <w:r>
        <w:rPr>
          <w:rFonts w:ascii="宋体" w:hAnsi="宋体" w:hint="eastAsia"/>
          <w:sz w:val="22"/>
        </w:rPr>
        <w:t>内网主机和办公主机，在办公主机进行安装</w:t>
      </w:r>
      <w:r>
        <w:rPr>
          <w:rFonts w:ascii="宋体" w:hAnsi="宋体"/>
          <w:sz w:val="22"/>
        </w:rPr>
        <w:t>T</w:t>
      </w:r>
      <w:r>
        <w:rPr>
          <w:rFonts w:ascii="宋体" w:hAnsi="宋体" w:hint="eastAsia"/>
          <w:sz w:val="22"/>
        </w:rPr>
        <w:t>eam</w:t>
      </w:r>
      <w:r>
        <w:rPr>
          <w:rFonts w:ascii="宋体" w:hAnsi="宋体"/>
          <w:sz w:val="22"/>
        </w:rPr>
        <w:t>V</w:t>
      </w:r>
      <w:r>
        <w:rPr>
          <w:rFonts w:ascii="宋体" w:hAnsi="宋体" w:hint="eastAsia"/>
          <w:sz w:val="22"/>
        </w:rPr>
        <w:t>iewer，创建</w:t>
      </w:r>
      <w:r>
        <w:rPr>
          <w:rFonts w:ascii="宋体" w:hAnsi="宋体"/>
          <w:sz w:val="22"/>
        </w:rPr>
        <w:t>P</w:t>
      </w:r>
      <w:r>
        <w:rPr>
          <w:rFonts w:ascii="宋体" w:hAnsi="宋体" w:hint="eastAsia"/>
          <w:sz w:val="22"/>
        </w:rPr>
        <w:t>rocess</w:t>
      </w:r>
      <w:r>
        <w:rPr>
          <w:rFonts w:ascii="宋体" w:hAnsi="宋体"/>
          <w:sz w:val="22"/>
        </w:rPr>
        <w:t>H</w:t>
      </w:r>
      <w:r>
        <w:rPr>
          <w:rFonts w:ascii="宋体" w:hAnsi="宋体" w:hint="eastAsia"/>
          <w:sz w:val="22"/>
        </w:rPr>
        <w:t>acker服务，修改密码等一系列操作，以内网主机为跳板，在S</w:t>
      </w:r>
      <w:r>
        <w:rPr>
          <w:rFonts w:ascii="宋体" w:hAnsi="宋体"/>
          <w:sz w:val="22"/>
        </w:rPr>
        <w:t>MB</w:t>
      </w:r>
      <w:r>
        <w:rPr>
          <w:rFonts w:ascii="宋体" w:hAnsi="宋体" w:hint="eastAsia"/>
          <w:sz w:val="22"/>
        </w:rPr>
        <w:t>服务器安装恶意程序</w:t>
      </w:r>
      <w:r>
        <w:rPr>
          <w:rFonts w:ascii="宋体" w:hAnsi="宋体"/>
          <w:sz w:val="22"/>
        </w:rPr>
        <w:t>KP</w:t>
      </w:r>
      <w:r>
        <w:rPr>
          <w:rFonts w:ascii="宋体" w:hAnsi="宋体" w:hint="eastAsia"/>
          <w:sz w:val="22"/>
        </w:rPr>
        <w:t>rocess</w:t>
      </w:r>
      <w:r>
        <w:rPr>
          <w:rFonts w:ascii="宋体" w:hAnsi="宋体"/>
          <w:sz w:val="22"/>
        </w:rPr>
        <w:t>H</w:t>
      </w:r>
      <w:r>
        <w:rPr>
          <w:rFonts w:ascii="宋体" w:hAnsi="宋体" w:hint="eastAsia"/>
          <w:sz w:val="22"/>
        </w:rPr>
        <w:t>acker</w:t>
      </w:r>
      <w:r>
        <w:rPr>
          <w:rFonts w:ascii="宋体" w:hAnsi="宋体"/>
          <w:sz w:val="22"/>
        </w:rPr>
        <w:t xml:space="preserve"> </w:t>
      </w:r>
      <w:r>
        <w:rPr>
          <w:rFonts w:ascii="宋体" w:hAnsi="宋体" w:hint="eastAsia"/>
          <w:sz w:val="22"/>
        </w:rPr>
        <w:t>。最终导致多台机器感染Hermes837勒索病毒，文件被加密。</w:t>
      </w:r>
    </w:p>
    <w:p w:rsidR="00F27DCB" w:rsidRPr="006E0556" w:rsidRDefault="002D33F8" w:rsidP="00321BD1">
      <w:pPr>
        <w:pStyle w:val="3"/>
        <w:numPr>
          <w:ilvl w:val="0"/>
          <w:numId w:val="78"/>
        </w:numPr>
        <w:spacing w:before="0" w:beforeAutospacing="0" w:after="0" w:afterAutospacing="0"/>
        <w:rPr>
          <w:rFonts w:ascii="黑体" w:eastAsia="黑体" w:hAnsi="黑体"/>
          <w:b w:val="0"/>
          <w:sz w:val="28"/>
        </w:rPr>
      </w:pPr>
      <w:bookmarkStart w:id="112" w:name="_Toc46765231"/>
      <w:bookmarkStart w:id="113" w:name="_Toc77516999"/>
      <w:bookmarkStart w:id="114" w:name="_Toc77865340"/>
      <w:r w:rsidRPr="006E0556">
        <w:rPr>
          <w:rFonts w:ascii="黑体" w:eastAsia="黑体" w:hAnsi="黑体" w:hint="eastAsia"/>
          <w:b w:val="0"/>
          <w:sz w:val="28"/>
        </w:rPr>
        <w:t>防护建议</w:t>
      </w:r>
      <w:bookmarkEnd w:id="112"/>
      <w:bookmarkEnd w:id="113"/>
      <w:bookmarkEnd w:id="114"/>
    </w:p>
    <w:p w:rsidR="00F27DCB" w:rsidRDefault="002D33F8" w:rsidP="00A865FF">
      <w:pPr>
        <w:pStyle w:val="affe"/>
        <w:numPr>
          <w:ilvl w:val="1"/>
          <w:numId w:val="18"/>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强度的密码，加强内部人员安全意识，禁止密码重用的情况出现；</w:t>
      </w:r>
    </w:p>
    <w:p w:rsidR="00F27DCB" w:rsidRDefault="002D33F8" w:rsidP="00A865FF">
      <w:pPr>
        <w:pStyle w:val="affe"/>
        <w:numPr>
          <w:ilvl w:val="1"/>
          <w:numId w:val="18"/>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Default="002D33F8" w:rsidP="00A865FF">
      <w:pPr>
        <w:pStyle w:val="affe"/>
        <w:numPr>
          <w:ilvl w:val="1"/>
          <w:numId w:val="18"/>
        </w:numPr>
        <w:spacing w:afterLines="50" w:after="163"/>
        <w:ind w:firstLineChars="0"/>
        <w:rPr>
          <w:rFonts w:ascii="宋体" w:hAnsi="宋体"/>
          <w:sz w:val="22"/>
        </w:rPr>
      </w:pPr>
      <w:r>
        <w:rPr>
          <w:rFonts w:ascii="宋体" w:hAnsi="宋体" w:hint="eastAsia"/>
          <w:sz w:val="22"/>
        </w:rPr>
        <w:t>建议在服务器上部署安全加固软件，通过限制异常登录行为、开启防暴破功能、禁用或限用危险端口（如</w:t>
      </w:r>
      <w:r>
        <w:rPr>
          <w:rFonts w:ascii="宋体" w:hAnsi="宋体"/>
          <w:sz w:val="22"/>
        </w:rPr>
        <w:t>3389</w:t>
      </w:r>
      <w:r>
        <w:rPr>
          <w:rFonts w:ascii="宋体" w:hAnsi="宋体" w:hint="eastAsia"/>
          <w:sz w:val="22"/>
        </w:rPr>
        <w:t>、</w:t>
      </w:r>
      <w:r>
        <w:rPr>
          <w:rFonts w:ascii="宋体" w:hAnsi="宋体"/>
          <w:sz w:val="22"/>
        </w:rPr>
        <w:t>445</w:t>
      </w:r>
      <w:r>
        <w:rPr>
          <w:rFonts w:ascii="宋体" w:hAnsi="宋体" w:hint="eastAsia"/>
          <w:sz w:val="22"/>
        </w:rPr>
        <w:t>、</w:t>
      </w:r>
      <w:r>
        <w:rPr>
          <w:rFonts w:ascii="宋体" w:hAnsi="宋体"/>
          <w:sz w:val="22"/>
        </w:rPr>
        <w:t>139</w:t>
      </w:r>
      <w:r>
        <w:rPr>
          <w:rFonts w:ascii="宋体" w:hAnsi="宋体" w:hint="eastAsia"/>
          <w:sz w:val="22"/>
        </w:rPr>
        <w:t>、</w:t>
      </w:r>
      <w:r>
        <w:rPr>
          <w:rFonts w:ascii="宋体" w:hAnsi="宋体"/>
          <w:sz w:val="22"/>
        </w:rPr>
        <w:t>135</w:t>
      </w:r>
      <w:r>
        <w:rPr>
          <w:rFonts w:ascii="宋体" w:hAnsi="宋体" w:hint="eastAsia"/>
          <w:sz w:val="22"/>
        </w:rPr>
        <w:t>等）、防范漏洞利用等方式，提高系统安全基线，防范黑客入侵；</w:t>
      </w:r>
    </w:p>
    <w:p w:rsidR="00F27DCB" w:rsidRDefault="002D33F8" w:rsidP="00A865FF">
      <w:pPr>
        <w:pStyle w:val="affe"/>
        <w:numPr>
          <w:ilvl w:val="1"/>
          <w:numId w:val="18"/>
        </w:numPr>
        <w:spacing w:afterLines="50" w:after="163"/>
        <w:ind w:firstLineChars="0"/>
        <w:rPr>
          <w:rFonts w:ascii="宋体" w:hAnsi="宋体"/>
          <w:sz w:val="22"/>
        </w:rPr>
      </w:pPr>
      <w:r>
        <w:rPr>
          <w:rFonts w:ascii="宋体" w:hAnsi="宋体" w:hint="eastAsia"/>
          <w:sz w:val="22"/>
        </w:rPr>
        <w:t>配置并开启相关关键系统、应用日志，对系统日志进行定期异地归档、备份，避免在攻击行为发生时，导致无法对攻击途径、行为进行溯源等，加强安全溯源能力；</w:t>
      </w:r>
    </w:p>
    <w:p w:rsidR="00F27DCB" w:rsidRDefault="002D33F8" w:rsidP="00A865FF">
      <w:pPr>
        <w:pStyle w:val="affe"/>
        <w:numPr>
          <w:ilvl w:val="1"/>
          <w:numId w:val="18"/>
        </w:numPr>
        <w:spacing w:afterLines="50" w:after="163"/>
        <w:ind w:firstLineChars="0"/>
        <w:rPr>
          <w:rFonts w:ascii="宋体" w:hAnsi="宋体"/>
          <w:sz w:val="22"/>
        </w:rPr>
      </w:pPr>
      <w:r>
        <w:rPr>
          <w:rFonts w:ascii="宋体" w:hAnsi="宋体" w:hint="eastAsia"/>
          <w:sz w:val="22"/>
        </w:rPr>
        <w:t>建立</w:t>
      </w:r>
      <w:proofErr w:type="gramStart"/>
      <w:r>
        <w:rPr>
          <w:rFonts w:ascii="宋体" w:hAnsi="宋体" w:hint="eastAsia"/>
          <w:sz w:val="22"/>
        </w:rPr>
        <w:t>安全灾备预案</w:t>
      </w:r>
      <w:proofErr w:type="gramEnd"/>
      <w:r>
        <w:rPr>
          <w:rFonts w:ascii="宋体" w:hAnsi="宋体" w:hint="eastAsia"/>
          <w:sz w:val="22"/>
        </w:rPr>
        <w:t>，一旦核心系统遭受攻击，需要确保备份业务系统可以立即启用；同时，需要做好备份系统与主系统的安全隔离工作，避免主系统和备份系统同时被攻击，影响业务连续性。</w:t>
      </w:r>
    </w:p>
    <w:p w:rsidR="00F27DCB" w:rsidRPr="00671C09" w:rsidRDefault="006E42A3" w:rsidP="007621DB">
      <w:pPr>
        <w:numPr>
          <w:ilvl w:val="0"/>
          <w:numId w:val="11"/>
        </w:numPr>
        <w:spacing w:before="0" w:beforeAutospacing="0" w:after="0" w:afterAutospacing="0"/>
        <w:ind w:left="561" w:hanging="561"/>
        <w:jc w:val="both"/>
        <w:outlineLvl w:val="1"/>
        <w:rPr>
          <w:rFonts w:ascii="黑体" w:eastAsia="黑体" w:hAnsi="黑体"/>
          <w:sz w:val="32"/>
        </w:rPr>
      </w:pPr>
      <w:bookmarkStart w:id="115" w:name="_Toc77183352"/>
      <w:bookmarkStart w:id="116" w:name="_Toc61946168"/>
      <w:bookmarkStart w:id="117" w:name="_Toc77865341"/>
      <w:r w:rsidRPr="006E42A3">
        <w:rPr>
          <w:rFonts w:ascii="黑体" w:eastAsia="黑体" w:hAnsi="黑体" w:hint="eastAsia"/>
          <w:sz w:val="32"/>
        </w:rPr>
        <w:lastRenderedPageBreak/>
        <w:t>8003端口映射在公网</w:t>
      </w:r>
      <w:r w:rsidR="002D33F8" w:rsidRPr="00671C09">
        <w:rPr>
          <w:rFonts w:ascii="黑体" w:eastAsia="黑体" w:hAnsi="黑体" w:hint="eastAsia"/>
          <w:sz w:val="32"/>
        </w:rPr>
        <w:t>感染勒索病毒</w:t>
      </w:r>
      <w:bookmarkEnd w:id="115"/>
      <w:bookmarkEnd w:id="117"/>
    </w:p>
    <w:p w:rsidR="00F27DCB" w:rsidRPr="006E0556" w:rsidRDefault="002D33F8" w:rsidP="00321BD1">
      <w:pPr>
        <w:pStyle w:val="3"/>
        <w:numPr>
          <w:ilvl w:val="0"/>
          <w:numId w:val="79"/>
        </w:numPr>
        <w:spacing w:before="0" w:beforeAutospacing="0" w:after="0" w:afterAutospacing="0"/>
        <w:rPr>
          <w:rFonts w:ascii="黑体" w:eastAsia="黑体" w:hAnsi="黑体"/>
          <w:b w:val="0"/>
          <w:sz w:val="28"/>
        </w:rPr>
      </w:pPr>
      <w:bookmarkStart w:id="118" w:name="_Toc77517001"/>
      <w:bookmarkStart w:id="119" w:name="_Toc77865342"/>
      <w:r w:rsidRPr="006E0556">
        <w:rPr>
          <w:rFonts w:ascii="黑体" w:eastAsia="黑体" w:hAnsi="黑体" w:hint="eastAsia"/>
          <w:b w:val="0"/>
          <w:sz w:val="28"/>
        </w:rPr>
        <w:t>事件概述</w:t>
      </w:r>
      <w:bookmarkEnd w:id="118"/>
      <w:bookmarkEnd w:id="119"/>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2020年5月，安服应急响应团队接到某医疗卫生行业应急响应求助，现场发现一台服务器被加密，希望对加密服务器进行排查，并追溯攻击来源。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应急人员接到应急请求抵达现场后排查发现，内网2台服务器和11台终端感染Phobos家族最新变种勒索病毒。应用服务器B的应用系统8003端口映射在公网上，内网多台设备均未安装任何补丁，</w:t>
      </w:r>
      <w:proofErr w:type="gramStart"/>
      <w:r>
        <w:rPr>
          <w:rFonts w:ascii="宋体" w:hAnsi="宋体" w:hint="eastAsia"/>
          <w:sz w:val="22"/>
        </w:rPr>
        <w:t>且开放</w:t>
      </w:r>
      <w:proofErr w:type="gramEnd"/>
      <w:r>
        <w:rPr>
          <w:rFonts w:ascii="宋体" w:hAnsi="宋体" w:hint="eastAsia"/>
          <w:sz w:val="22"/>
        </w:rPr>
        <w:t>445、3389等常被攻击者利用的端口。</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经过一系列排查分析，最终确认攻击者利用应用服务器B存在的已知漏洞，上传webshell后门获得服务器B的应用权限，</w:t>
      </w:r>
      <w:proofErr w:type="gramStart"/>
      <w:r>
        <w:rPr>
          <w:rFonts w:ascii="宋体" w:hAnsi="宋体" w:hint="eastAsia"/>
          <w:sz w:val="22"/>
        </w:rPr>
        <w:t>进行提权后</w:t>
      </w:r>
      <w:proofErr w:type="gramEnd"/>
      <w:r>
        <w:rPr>
          <w:rFonts w:ascii="宋体" w:hAnsi="宋体" w:hint="eastAsia"/>
          <w:sz w:val="22"/>
        </w:rPr>
        <w:t>，关闭终端安全软件，上传恶意程序mssecsvr.exe。并以应用服务器B作为跳板机，对内网发起扫描，通过暴力破解获取服务器A的3389端口的账号、密码，远程登录服务器A，上传勒索病毒程序mssecsvr.exe，利用内</w:t>
      </w:r>
      <w:proofErr w:type="gramStart"/>
      <w:r>
        <w:rPr>
          <w:rFonts w:ascii="宋体" w:hAnsi="宋体" w:hint="eastAsia"/>
          <w:sz w:val="22"/>
        </w:rPr>
        <w:t>网开放</w:t>
      </w:r>
      <w:proofErr w:type="gramEnd"/>
      <w:r>
        <w:rPr>
          <w:rFonts w:ascii="宋体" w:hAnsi="宋体" w:hint="eastAsia"/>
          <w:sz w:val="22"/>
        </w:rPr>
        <w:t>的445端口将病毒进行横向扩散，最终导致内网多台设备感染勒索病毒被加密。</w:t>
      </w:r>
    </w:p>
    <w:p w:rsidR="00F27DCB" w:rsidRPr="006E0556" w:rsidRDefault="002D33F8" w:rsidP="00321BD1">
      <w:pPr>
        <w:pStyle w:val="3"/>
        <w:numPr>
          <w:ilvl w:val="0"/>
          <w:numId w:val="79"/>
        </w:numPr>
        <w:spacing w:before="0" w:beforeAutospacing="0" w:after="0" w:afterAutospacing="0"/>
        <w:rPr>
          <w:rFonts w:ascii="黑体" w:eastAsia="黑体" w:hAnsi="黑体"/>
          <w:b w:val="0"/>
          <w:sz w:val="28"/>
        </w:rPr>
      </w:pPr>
      <w:bookmarkStart w:id="120" w:name="_Toc77517002"/>
      <w:bookmarkStart w:id="121" w:name="_Toc77865343"/>
      <w:r w:rsidRPr="006E0556">
        <w:rPr>
          <w:rFonts w:ascii="黑体" w:eastAsia="黑体" w:hAnsi="黑体" w:hint="eastAsia"/>
          <w:b w:val="0"/>
          <w:sz w:val="28"/>
        </w:rPr>
        <w:t>防护建议</w:t>
      </w:r>
      <w:bookmarkEnd w:id="120"/>
      <w:bookmarkEnd w:id="121"/>
    </w:p>
    <w:p w:rsidR="00F27DCB" w:rsidRDefault="002D33F8" w:rsidP="00A865FF">
      <w:pPr>
        <w:pStyle w:val="affe"/>
        <w:numPr>
          <w:ilvl w:val="1"/>
          <w:numId w:val="19"/>
        </w:numPr>
        <w:spacing w:afterLines="50" w:after="163"/>
        <w:ind w:firstLineChars="0"/>
        <w:rPr>
          <w:rFonts w:ascii="宋体" w:hAnsi="宋体"/>
          <w:sz w:val="22"/>
        </w:rPr>
      </w:pPr>
      <w:r>
        <w:rPr>
          <w:rFonts w:ascii="宋体" w:hAnsi="宋体" w:hint="eastAsia"/>
          <w:sz w:val="22"/>
        </w:rPr>
        <w:t>服务器、操作系统启用密码策略，杜绝使用弱口令，应使用</w:t>
      </w:r>
      <w:proofErr w:type="gramStart"/>
      <w:r>
        <w:rPr>
          <w:rFonts w:ascii="宋体" w:hAnsi="宋体" w:hint="eastAsia"/>
          <w:sz w:val="22"/>
        </w:rPr>
        <w:t>高复杂</w:t>
      </w:r>
      <w:proofErr w:type="gramEnd"/>
      <w:r>
        <w:rPr>
          <w:rFonts w:ascii="宋体" w:hAnsi="宋体" w:hint="eastAsia"/>
          <w:sz w:val="22"/>
        </w:rPr>
        <w:t>强度的密码，如包含大小写字母、数字、特殊符号等的混合密码，加强管理员安全意识，禁止密码重用的情况出现；</w:t>
      </w:r>
    </w:p>
    <w:p w:rsidR="00F27DCB" w:rsidRDefault="002D33F8" w:rsidP="00A865FF">
      <w:pPr>
        <w:pStyle w:val="affe"/>
        <w:numPr>
          <w:ilvl w:val="1"/>
          <w:numId w:val="19"/>
        </w:numPr>
        <w:spacing w:afterLines="50" w:after="163"/>
        <w:ind w:firstLineChars="0"/>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禁止服务器主动发起外部连接请求，对于需要向外部服务器推送共享数据的，应使用白名单的方式，在出口防火墙加入相关策略，对主动连接IP范围进行限制；</w:t>
      </w:r>
    </w:p>
    <w:p w:rsidR="00F27DCB" w:rsidRDefault="002D33F8" w:rsidP="00A865FF">
      <w:pPr>
        <w:pStyle w:val="affe"/>
        <w:numPr>
          <w:ilvl w:val="1"/>
          <w:numId w:val="19"/>
        </w:numPr>
        <w:spacing w:afterLines="50" w:after="163"/>
        <w:ind w:firstLineChars="0"/>
        <w:rPr>
          <w:rFonts w:ascii="宋体" w:hAnsi="宋体"/>
          <w:sz w:val="22"/>
        </w:rPr>
      </w:pPr>
      <w:r>
        <w:rPr>
          <w:rFonts w:ascii="宋体" w:hAnsi="宋体" w:hint="eastAsia"/>
          <w:sz w:val="22"/>
        </w:rPr>
        <w:t>关闭服务器3389、445、139、135等不必要的高危端口，建议内网部署如</w:t>
      </w:r>
      <w:proofErr w:type="gramStart"/>
      <w:r>
        <w:rPr>
          <w:rFonts w:ascii="宋体" w:hAnsi="宋体" w:hint="eastAsia"/>
          <w:sz w:val="22"/>
        </w:rPr>
        <w:t>堡垒机</w:t>
      </w:r>
      <w:proofErr w:type="gramEnd"/>
      <w:r>
        <w:rPr>
          <w:rFonts w:ascii="宋体" w:hAnsi="宋体" w:hint="eastAsia"/>
          <w:sz w:val="22"/>
        </w:rPr>
        <w:t>等类似的设备，并只允许</w:t>
      </w:r>
      <w:proofErr w:type="gramStart"/>
      <w:r>
        <w:rPr>
          <w:rFonts w:ascii="宋体" w:hAnsi="宋体" w:hint="eastAsia"/>
          <w:sz w:val="22"/>
        </w:rPr>
        <w:t>堡垒机</w:t>
      </w:r>
      <w:proofErr w:type="gramEnd"/>
      <w:r>
        <w:rPr>
          <w:rFonts w:ascii="宋体" w:hAnsi="宋体" w:hint="eastAsia"/>
          <w:sz w:val="22"/>
        </w:rPr>
        <w:t>IP访问服务器的远程管理端口（如445、3389、22等）；</w:t>
      </w:r>
    </w:p>
    <w:p w:rsidR="00F27DCB" w:rsidRDefault="002D33F8" w:rsidP="00A865FF">
      <w:pPr>
        <w:pStyle w:val="affe"/>
        <w:numPr>
          <w:ilvl w:val="1"/>
          <w:numId w:val="19"/>
        </w:numPr>
        <w:spacing w:afterLines="50" w:after="163"/>
        <w:ind w:firstLineChars="0"/>
        <w:rPr>
          <w:rFonts w:ascii="宋体" w:hAnsi="宋体"/>
          <w:sz w:val="22"/>
        </w:rPr>
      </w:pPr>
      <w:r>
        <w:rPr>
          <w:rFonts w:ascii="宋体" w:hAnsi="宋体" w:hint="eastAsia"/>
          <w:sz w:val="22"/>
        </w:rPr>
        <w:t>对内网开展安全大检查，检查的范围包括但不限于恶意进程、恶意服务、异常账号以及后门清理、系统及网站漏洞检测等；</w:t>
      </w:r>
    </w:p>
    <w:p w:rsidR="00F27DCB" w:rsidRDefault="002D33F8" w:rsidP="00A865FF">
      <w:pPr>
        <w:pStyle w:val="affe"/>
        <w:numPr>
          <w:ilvl w:val="1"/>
          <w:numId w:val="19"/>
        </w:numPr>
        <w:spacing w:afterLines="50" w:after="163"/>
        <w:ind w:firstLineChars="0"/>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2D33F8" w:rsidP="007621DB">
      <w:pPr>
        <w:numPr>
          <w:ilvl w:val="0"/>
          <w:numId w:val="11"/>
        </w:numPr>
        <w:spacing w:before="0" w:beforeAutospacing="0" w:after="0" w:afterAutospacing="0"/>
        <w:ind w:left="561" w:hanging="561"/>
        <w:jc w:val="both"/>
        <w:outlineLvl w:val="1"/>
        <w:rPr>
          <w:rFonts w:ascii="黑体" w:eastAsia="黑体" w:hAnsi="黑体"/>
          <w:sz w:val="32"/>
        </w:rPr>
      </w:pPr>
      <w:bookmarkStart w:id="122" w:name="_Toc77183353"/>
      <w:bookmarkStart w:id="123" w:name="_Toc77865344"/>
      <w:r w:rsidRPr="00671C09">
        <w:rPr>
          <w:rFonts w:ascii="黑体" w:eastAsia="黑体" w:hAnsi="黑体" w:hint="eastAsia"/>
          <w:sz w:val="32"/>
        </w:rPr>
        <w:t>私自下载破解软件致服务器感染勒索病毒</w:t>
      </w:r>
      <w:bookmarkEnd w:id="116"/>
      <w:bookmarkEnd w:id="122"/>
      <w:bookmarkEnd w:id="123"/>
    </w:p>
    <w:p w:rsidR="00F27DCB" w:rsidRPr="006E0556" w:rsidRDefault="002D33F8" w:rsidP="00321BD1">
      <w:pPr>
        <w:pStyle w:val="3"/>
        <w:numPr>
          <w:ilvl w:val="0"/>
          <w:numId w:val="80"/>
        </w:numPr>
        <w:spacing w:before="0" w:beforeAutospacing="0" w:after="0" w:afterAutospacing="0"/>
        <w:rPr>
          <w:rFonts w:ascii="黑体" w:eastAsia="黑体" w:hAnsi="黑体"/>
          <w:b w:val="0"/>
          <w:sz w:val="28"/>
        </w:rPr>
      </w:pPr>
      <w:bookmarkStart w:id="124" w:name="_Toc77517004"/>
      <w:bookmarkStart w:id="125" w:name="_Toc77865345"/>
      <w:r w:rsidRPr="006E0556">
        <w:rPr>
          <w:rFonts w:ascii="黑体" w:eastAsia="黑体" w:hAnsi="黑体" w:hint="eastAsia"/>
          <w:b w:val="0"/>
          <w:sz w:val="28"/>
        </w:rPr>
        <w:t>事件概述</w:t>
      </w:r>
      <w:bookmarkEnd w:id="124"/>
      <w:bookmarkEnd w:id="125"/>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Pr>
          <w:rFonts w:ascii="宋体" w:hAnsi="宋体"/>
          <w:sz w:val="22"/>
        </w:rPr>
        <w:t>020</w:t>
      </w:r>
      <w:r>
        <w:rPr>
          <w:rFonts w:ascii="宋体" w:hAnsi="宋体" w:hint="eastAsia"/>
          <w:sz w:val="22"/>
        </w:rPr>
        <w:t>年</w:t>
      </w:r>
      <w:r>
        <w:rPr>
          <w:rFonts w:ascii="宋体" w:hAnsi="宋体"/>
          <w:sz w:val="22"/>
        </w:rPr>
        <w:t>9</w:t>
      </w:r>
      <w:r>
        <w:rPr>
          <w:rFonts w:ascii="宋体" w:hAnsi="宋体" w:hint="eastAsia"/>
          <w:sz w:val="22"/>
        </w:rPr>
        <w:t>月，某公司十余台服务器感染勒索病毒，文件遭勒索加密，因此向奇安信安服团队发起应急响应请求，查询中毒原因。</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应急人员抵达现场后，查看加密文件后缀及勒索病毒界面，判断该病毒是</w:t>
      </w:r>
      <w:r>
        <w:rPr>
          <w:rFonts w:ascii="宋体" w:hAnsi="宋体"/>
          <w:sz w:val="22"/>
        </w:rPr>
        <w:t>Phobos家族勒索病毒</w:t>
      </w:r>
      <w:r>
        <w:rPr>
          <w:rFonts w:ascii="宋体" w:hAnsi="宋体" w:hint="eastAsia"/>
          <w:sz w:val="22"/>
        </w:rPr>
        <w:t>。通过现场</w:t>
      </w:r>
      <w:r>
        <w:rPr>
          <w:rFonts w:ascii="宋体" w:hAnsi="宋体"/>
          <w:sz w:val="22"/>
        </w:rPr>
        <w:t>对多台受害服务器进行日志分析，</w:t>
      </w:r>
      <w:r>
        <w:rPr>
          <w:rFonts w:ascii="宋体" w:hAnsi="宋体" w:hint="eastAsia"/>
          <w:sz w:val="22"/>
        </w:rPr>
        <w:t>并</w:t>
      </w:r>
      <w:r>
        <w:rPr>
          <w:rFonts w:ascii="宋体" w:hAnsi="宋体"/>
          <w:sz w:val="22"/>
        </w:rPr>
        <w:t>与相关工作人员沟通，</w:t>
      </w:r>
      <w:r>
        <w:rPr>
          <w:rFonts w:ascii="宋体" w:hAnsi="宋体" w:hint="eastAsia"/>
          <w:sz w:val="22"/>
        </w:rPr>
        <w:t>发现公司内部员工曾使用个人电脑通过非官方渠道下载各类</w:t>
      </w:r>
      <w:proofErr w:type="gramStart"/>
      <w:r>
        <w:rPr>
          <w:rFonts w:ascii="宋体" w:hAnsi="宋体" w:hint="eastAsia"/>
          <w:sz w:val="22"/>
        </w:rPr>
        <w:t>破解版</w:t>
      </w:r>
      <w:proofErr w:type="gramEnd"/>
      <w:r>
        <w:rPr>
          <w:rFonts w:ascii="宋体" w:hAnsi="宋体" w:hint="eastAsia"/>
          <w:sz w:val="22"/>
        </w:rPr>
        <w:t>软件，导致个人电脑感染勒索病毒。同时内网多台服务器</w:t>
      </w:r>
      <w:proofErr w:type="gramStart"/>
      <w:r>
        <w:rPr>
          <w:rFonts w:ascii="宋体" w:hAnsi="宋体" w:hint="eastAsia"/>
          <w:sz w:val="22"/>
        </w:rPr>
        <w:t>均开放</w:t>
      </w:r>
      <w:proofErr w:type="gramEnd"/>
      <w:r>
        <w:rPr>
          <w:rFonts w:ascii="宋体" w:hAnsi="宋体" w:hint="eastAsia"/>
          <w:sz w:val="22"/>
        </w:rPr>
        <w:t>3</w:t>
      </w:r>
      <w:r>
        <w:rPr>
          <w:rFonts w:ascii="宋体" w:hAnsi="宋体"/>
          <w:sz w:val="22"/>
        </w:rPr>
        <w:t>389</w:t>
      </w:r>
      <w:r>
        <w:rPr>
          <w:rFonts w:ascii="宋体" w:hAnsi="宋体" w:hint="eastAsia"/>
          <w:sz w:val="22"/>
        </w:rPr>
        <w:t>远程桌面服务端口，勒索病毒进入内网后对内网服务器进行</w:t>
      </w:r>
      <w:r>
        <w:rPr>
          <w:rFonts w:ascii="宋体" w:hAnsi="宋体"/>
          <w:sz w:val="22"/>
        </w:rPr>
        <w:t>RDP</w:t>
      </w:r>
      <w:r>
        <w:rPr>
          <w:rFonts w:ascii="宋体" w:hAnsi="宋体" w:hint="eastAsia"/>
          <w:sz w:val="22"/>
        </w:rPr>
        <w:t>暴破，</w:t>
      </w:r>
      <w:proofErr w:type="gramStart"/>
      <w:r>
        <w:rPr>
          <w:rFonts w:ascii="宋体" w:hAnsi="宋体" w:hint="eastAsia"/>
          <w:sz w:val="22"/>
        </w:rPr>
        <w:t>暴破成功</w:t>
      </w:r>
      <w:proofErr w:type="gramEnd"/>
      <w:r>
        <w:rPr>
          <w:rFonts w:ascii="宋体" w:hAnsi="宋体" w:hint="eastAsia"/>
          <w:sz w:val="22"/>
        </w:rPr>
        <w:t>后释放勒索病毒，加密文件。</w:t>
      </w:r>
    </w:p>
    <w:p w:rsidR="00F27DCB" w:rsidRPr="006E0556" w:rsidRDefault="002D33F8" w:rsidP="00321BD1">
      <w:pPr>
        <w:pStyle w:val="3"/>
        <w:numPr>
          <w:ilvl w:val="0"/>
          <w:numId w:val="80"/>
        </w:numPr>
        <w:spacing w:before="0" w:beforeAutospacing="0" w:after="0" w:afterAutospacing="0"/>
        <w:rPr>
          <w:rFonts w:ascii="黑体" w:eastAsia="黑体" w:hAnsi="黑体"/>
          <w:b w:val="0"/>
          <w:sz w:val="28"/>
        </w:rPr>
      </w:pPr>
      <w:bookmarkStart w:id="126" w:name="_Toc77517005"/>
      <w:bookmarkStart w:id="127" w:name="_Toc77865346"/>
      <w:r w:rsidRPr="006E0556">
        <w:rPr>
          <w:rFonts w:ascii="黑体" w:eastAsia="黑体" w:hAnsi="黑体" w:hint="eastAsia"/>
          <w:b w:val="0"/>
          <w:sz w:val="28"/>
        </w:rPr>
        <w:lastRenderedPageBreak/>
        <w:t>防护建议</w:t>
      </w:r>
      <w:bookmarkEnd w:id="126"/>
      <w:bookmarkEnd w:id="127"/>
    </w:p>
    <w:p w:rsidR="00F27DCB" w:rsidRDefault="002D33F8" w:rsidP="00A865FF">
      <w:pPr>
        <w:pStyle w:val="affe"/>
        <w:numPr>
          <w:ilvl w:val="1"/>
          <w:numId w:val="20"/>
        </w:numPr>
        <w:spacing w:afterLines="50" w:after="163"/>
        <w:ind w:firstLineChars="0"/>
        <w:rPr>
          <w:rFonts w:ascii="宋体" w:hAnsi="宋体"/>
          <w:sz w:val="22"/>
        </w:rPr>
      </w:pPr>
      <w:r>
        <w:rPr>
          <w:rFonts w:ascii="宋体" w:hAnsi="宋体" w:hint="eastAsia"/>
          <w:sz w:val="22"/>
        </w:rPr>
        <w:t>加强内部访问策略，禁止或限制个人电脑进入内网，如业务需要，增加访问控制策略；</w:t>
      </w:r>
    </w:p>
    <w:p w:rsidR="00F27DCB" w:rsidRDefault="002D33F8" w:rsidP="00A865FF">
      <w:pPr>
        <w:pStyle w:val="affe"/>
        <w:numPr>
          <w:ilvl w:val="1"/>
          <w:numId w:val="20"/>
        </w:numPr>
        <w:spacing w:afterLines="50" w:after="163"/>
        <w:ind w:firstLineChars="0"/>
        <w:rPr>
          <w:rFonts w:ascii="宋体" w:hAnsi="宋体"/>
          <w:sz w:val="22"/>
        </w:rPr>
      </w:pPr>
      <w:r>
        <w:rPr>
          <w:rFonts w:ascii="宋体" w:hAnsi="宋体" w:hint="eastAsia"/>
          <w:sz w:val="22"/>
        </w:rPr>
        <w:t>建议在服务器上部署安全加固软件，通过限制异常登录行为、开启防暴破功能、禁用或限用危险端口（如</w:t>
      </w:r>
      <w:r>
        <w:rPr>
          <w:rFonts w:ascii="宋体" w:hAnsi="宋体"/>
          <w:sz w:val="22"/>
        </w:rPr>
        <w:t>3389、445、139、135</w:t>
      </w:r>
      <w:r>
        <w:rPr>
          <w:rFonts w:ascii="宋体" w:hAnsi="宋体" w:hint="eastAsia"/>
          <w:sz w:val="22"/>
        </w:rPr>
        <w:t>等）、防范漏洞利用等方式，提高系统安全基线，防范黑客入侵；</w:t>
      </w:r>
    </w:p>
    <w:p w:rsidR="00F27DCB" w:rsidRDefault="002D33F8" w:rsidP="00A865FF">
      <w:pPr>
        <w:pStyle w:val="affe"/>
        <w:numPr>
          <w:ilvl w:val="1"/>
          <w:numId w:val="20"/>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加强日常安全巡检制度，定期对系统配置、系统漏洞、安全日志以及安全策略落实情况进行检查，禁止通过非官方渠道下载应用软件，及时修复漏洞、安装补丁，将信息安全工作常态化。</w:t>
      </w:r>
    </w:p>
    <w:p w:rsidR="00F27DCB" w:rsidRPr="00671C09" w:rsidRDefault="006E42A3" w:rsidP="007621DB">
      <w:pPr>
        <w:numPr>
          <w:ilvl w:val="0"/>
          <w:numId w:val="11"/>
        </w:numPr>
        <w:spacing w:before="0" w:beforeAutospacing="0" w:after="0" w:afterAutospacing="0"/>
        <w:ind w:left="561" w:hanging="561"/>
        <w:jc w:val="both"/>
        <w:outlineLvl w:val="1"/>
        <w:rPr>
          <w:rFonts w:ascii="黑体" w:eastAsia="黑体" w:hAnsi="黑体"/>
          <w:sz w:val="32"/>
        </w:rPr>
      </w:pPr>
      <w:bookmarkStart w:id="128" w:name="_Toc69213135"/>
      <w:bookmarkStart w:id="129" w:name="_Toc77183354"/>
      <w:bookmarkStart w:id="130" w:name="_Toc534385381"/>
      <w:bookmarkStart w:id="131" w:name="_Toc3472176"/>
      <w:bookmarkStart w:id="132" w:name="_Toc2005538"/>
      <w:bookmarkStart w:id="133" w:name="_Toc34142900"/>
      <w:bookmarkStart w:id="134" w:name="_Toc2005326"/>
      <w:bookmarkStart w:id="135" w:name="_Toc77865347"/>
      <w:r>
        <w:rPr>
          <w:rFonts w:ascii="黑体" w:eastAsia="黑体" w:hAnsi="黑体" w:hint="eastAsia"/>
          <w:sz w:val="32"/>
        </w:rPr>
        <w:t>服务器补丁安装不及时感染</w:t>
      </w:r>
      <w:r w:rsidR="002D33F8" w:rsidRPr="00671C09">
        <w:rPr>
          <w:rFonts w:ascii="黑体" w:eastAsia="黑体" w:hAnsi="黑体" w:hint="eastAsia"/>
          <w:sz w:val="32"/>
        </w:rPr>
        <w:t>勒索病毒</w:t>
      </w:r>
      <w:bookmarkEnd w:id="128"/>
      <w:bookmarkEnd w:id="129"/>
      <w:bookmarkEnd w:id="135"/>
    </w:p>
    <w:p w:rsidR="00F27DCB" w:rsidRPr="006E0556" w:rsidRDefault="002D33F8" w:rsidP="00321BD1">
      <w:pPr>
        <w:pStyle w:val="3"/>
        <w:numPr>
          <w:ilvl w:val="0"/>
          <w:numId w:val="81"/>
        </w:numPr>
        <w:spacing w:before="0" w:beforeAutospacing="0" w:after="0" w:afterAutospacing="0"/>
        <w:rPr>
          <w:rFonts w:ascii="黑体" w:eastAsia="黑体" w:hAnsi="黑体"/>
          <w:b w:val="0"/>
          <w:sz w:val="28"/>
        </w:rPr>
      </w:pPr>
      <w:bookmarkStart w:id="136" w:name="_Toc77517007"/>
      <w:bookmarkStart w:id="137" w:name="_Toc77865348"/>
      <w:r w:rsidRPr="006E0556">
        <w:rPr>
          <w:rFonts w:ascii="黑体" w:eastAsia="黑体" w:hAnsi="黑体" w:hint="eastAsia"/>
          <w:b w:val="0"/>
          <w:sz w:val="28"/>
        </w:rPr>
        <w:t>事件概述</w:t>
      </w:r>
      <w:bookmarkEnd w:id="136"/>
      <w:bookmarkEnd w:id="13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w:t>
      </w:r>
      <w:r>
        <w:rPr>
          <w:rFonts w:ascii="宋体" w:hAnsi="宋体"/>
          <w:sz w:val="22"/>
        </w:rPr>
        <w:t>1</w:t>
      </w:r>
      <w:r>
        <w:rPr>
          <w:rFonts w:ascii="宋体" w:hAnsi="宋体" w:hint="eastAsia"/>
          <w:sz w:val="22"/>
        </w:rPr>
        <w:t>年</w:t>
      </w:r>
      <w:r>
        <w:rPr>
          <w:rFonts w:ascii="宋体" w:hAnsi="宋体"/>
          <w:sz w:val="22"/>
        </w:rPr>
        <w:t>2</w:t>
      </w:r>
      <w:r>
        <w:rPr>
          <w:rFonts w:ascii="宋体" w:hAnsi="宋体" w:hint="eastAsia"/>
          <w:sz w:val="22"/>
        </w:rPr>
        <w:t>月，某药业公司一台服务器遭受勒索病毒攻击，紧急向奇安信工业安全应急响应中心求助，希望尽快排查并溯源。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工业安全应急响应中心专家通过对受感染服务器进行日志分析，排查确认感染fair勒索病毒。分析中发现文件最早加密时间为2021-02-26 15:20 左右，排查此时</w:t>
      </w:r>
      <w:proofErr w:type="gramStart"/>
      <w:r>
        <w:rPr>
          <w:rFonts w:ascii="宋体" w:hAnsi="宋体" w:hint="eastAsia"/>
          <w:sz w:val="22"/>
        </w:rPr>
        <w:t>间段前登录</w:t>
      </w:r>
      <w:proofErr w:type="gramEnd"/>
      <w:r>
        <w:rPr>
          <w:rFonts w:ascii="宋体" w:hAnsi="宋体" w:hint="eastAsia"/>
          <w:sz w:val="22"/>
        </w:rPr>
        <w:t>记录，发现存在大量国外IP登录的记录。</w:t>
      </w:r>
      <w:r>
        <w:rPr>
          <w:rFonts w:ascii="宋体" w:hAnsi="宋体"/>
          <w:sz w:val="22"/>
        </w:rPr>
        <w:t>对</w:t>
      </w:r>
      <w:r w:rsidR="000F2939">
        <w:rPr>
          <w:rFonts w:ascii="宋体" w:hAnsi="宋体" w:hint="eastAsia"/>
          <w:sz w:val="22"/>
        </w:rPr>
        <w:t>登录</w:t>
      </w:r>
      <w:r>
        <w:rPr>
          <w:rFonts w:ascii="宋体" w:hAnsi="宋体"/>
          <w:sz w:val="22"/>
        </w:rPr>
        <w:t>IP进行威胁情报排查，</w:t>
      </w:r>
      <w:r>
        <w:rPr>
          <w:rFonts w:ascii="宋体" w:hAnsi="宋体" w:hint="eastAsia"/>
          <w:sz w:val="22"/>
        </w:rPr>
        <w:t>发现</w:t>
      </w:r>
      <w:r>
        <w:rPr>
          <w:rFonts w:ascii="宋体" w:hAnsi="宋体"/>
          <w:sz w:val="22"/>
        </w:rPr>
        <w:t>大多</w:t>
      </w:r>
      <w:r>
        <w:rPr>
          <w:rFonts w:ascii="宋体" w:hAnsi="宋体" w:hint="eastAsia"/>
          <w:sz w:val="22"/>
        </w:rPr>
        <w:t>I</w:t>
      </w:r>
      <w:r>
        <w:rPr>
          <w:rFonts w:ascii="宋体" w:hAnsi="宋体"/>
          <w:sz w:val="22"/>
        </w:rPr>
        <w:t>P</w:t>
      </w:r>
      <w:r>
        <w:rPr>
          <w:rFonts w:ascii="宋体" w:hAnsi="宋体" w:hint="eastAsia"/>
          <w:sz w:val="22"/>
        </w:rPr>
        <w:t>都</w:t>
      </w:r>
      <w:r>
        <w:rPr>
          <w:rFonts w:ascii="宋体" w:hAnsi="宋体"/>
          <w:sz w:val="22"/>
        </w:rPr>
        <w:t>为恶意IP</w:t>
      </w:r>
      <w:r>
        <w:rPr>
          <w:rFonts w:ascii="宋体" w:hAnsi="宋体" w:hint="eastAsia"/>
          <w:sz w:val="22"/>
        </w:rPr>
        <w:t>，其中有恶意I</w:t>
      </w:r>
      <w:r>
        <w:rPr>
          <w:rFonts w:ascii="宋体" w:hAnsi="宋体"/>
          <w:sz w:val="22"/>
        </w:rPr>
        <w:t>P</w:t>
      </w:r>
      <w:r>
        <w:rPr>
          <w:rFonts w:ascii="宋体" w:hAnsi="宋体" w:hint="eastAsia"/>
          <w:sz w:val="22"/>
        </w:rPr>
        <w:t>通过windows登录类型1</w:t>
      </w:r>
      <w:r>
        <w:rPr>
          <w:rFonts w:ascii="宋体" w:hAnsi="宋体"/>
          <w:sz w:val="22"/>
        </w:rPr>
        <w:t>0</w:t>
      </w:r>
      <w:r>
        <w:rPr>
          <w:rFonts w:ascii="宋体" w:hAnsi="宋体" w:hint="eastAsia"/>
          <w:sz w:val="22"/>
        </w:rPr>
        <w:t>：远程交互（远程桌面或远程协助访问计算机）的方式登录过受害服务器。</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通过对现场情况进行分析发现，该药业公司</w:t>
      </w:r>
      <w:r>
        <w:rPr>
          <w:rFonts w:ascii="宋体" w:hAnsi="宋体"/>
          <w:sz w:val="22"/>
        </w:rPr>
        <w:t>服务器</w:t>
      </w:r>
      <w:r>
        <w:rPr>
          <w:rFonts w:ascii="宋体" w:hAnsi="宋体" w:hint="eastAsia"/>
          <w:sz w:val="22"/>
        </w:rPr>
        <w:t>存在</w:t>
      </w:r>
      <w:r>
        <w:rPr>
          <w:rFonts w:ascii="宋体" w:hAnsi="宋体"/>
          <w:sz w:val="22"/>
        </w:rPr>
        <w:t>补丁安装不及时、多张网卡情况、根据以上排查信息、</w:t>
      </w:r>
      <w:r>
        <w:rPr>
          <w:rFonts w:ascii="宋体" w:hAnsi="宋体" w:hint="eastAsia"/>
          <w:sz w:val="22"/>
        </w:rPr>
        <w:t>也</w:t>
      </w:r>
      <w:r>
        <w:rPr>
          <w:rFonts w:ascii="宋体" w:hAnsi="宋体"/>
          <w:sz w:val="22"/>
        </w:rPr>
        <w:t>不排除攻击者扫描到相关漏洞进行攻击</w:t>
      </w:r>
      <w:r>
        <w:rPr>
          <w:rFonts w:ascii="宋体" w:hAnsi="宋体" w:hint="eastAsia"/>
          <w:sz w:val="22"/>
        </w:rPr>
        <w:t>的可能性。</w:t>
      </w:r>
    </w:p>
    <w:p w:rsidR="00F27DCB" w:rsidRPr="006E0556" w:rsidRDefault="002D33F8" w:rsidP="00321BD1">
      <w:pPr>
        <w:pStyle w:val="3"/>
        <w:numPr>
          <w:ilvl w:val="0"/>
          <w:numId w:val="81"/>
        </w:numPr>
        <w:spacing w:before="0" w:beforeAutospacing="0" w:after="0" w:afterAutospacing="0"/>
        <w:rPr>
          <w:rFonts w:ascii="黑体" w:eastAsia="黑体" w:hAnsi="黑体"/>
          <w:b w:val="0"/>
          <w:sz w:val="28"/>
        </w:rPr>
      </w:pPr>
      <w:bookmarkStart w:id="138" w:name="_Toc77517008"/>
      <w:bookmarkStart w:id="139" w:name="_Toc77865349"/>
      <w:r w:rsidRPr="006E0556">
        <w:rPr>
          <w:rFonts w:ascii="黑体" w:eastAsia="黑体" w:hAnsi="黑体" w:hint="eastAsia"/>
          <w:b w:val="0"/>
          <w:sz w:val="28"/>
        </w:rPr>
        <w:t>防护建议</w:t>
      </w:r>
      <w:bookmarkEnd w:id="138"/>
      <w:bookmarkEnd w:id="139"/>
    </w:p>
    <w:p w:rsidR="00F27DCB" w:rsidRDefault="002D33F8" w:rsidP="00A865FF">
      <w:pPr>
        <w:pStyle w:val="affe"/>
        <w:numPr>
          <w:ilvl w:val="1"/>
          <w:numId w:val="21"/>
        </w:numPr>
        <w:spacing w:afterLines="50" w:after="163"/>
        <w:ind w:firstLineChars="0"/>
        <w:rPr>
          <w:rFonts w:ascii="宋体" w:hAnsi="宋体"/>
          <w:sz w:val="22"/>
        </w:rPr>
      </w:pPr>
      <w:r>
        <w:rPr>
          <w:rFonts w:ascii="宋体" w:hAnsi="宋体" w:hint="eastAsia"/>
          <w:sz w:val="22"/>
        </w:rPr>
        <w:t>对已被感染勒索病毒的服务器进行断网处理，并进行隔离，以免进一步感染其他主机。</w:t>
      </w:r>
      <w:r>
        <w:rPr>
          <w:rFonts w:ascii="宋体" w:hAnsi="宋体"/>
          <w:sz w:val="22"/>
        </w:rPr>
        <w:t>对于未中招服务器</w:t>
      </w:r>
      <w:r>
        <w:rPr>
          <w:rFonts w:ascii="宋体" w:hAnsi="宋体" w:hint="eastAsia"/>
          <w:sz w:val="22"/>
        </w:rPr>
        <w:t>，</w:t>
      </w:r>
      <w:r>
        <w:rPr>
          <w:rFonts w:ascii="宋体" w:hAnsi="宋体"/>
          <w:sz w:val="22"/>
        </w:rPr>
        <w:t>尽量关闭</w:t>
      </w:r>
      <w:r>
        <w:rPr>
          <w:rFonts w:ascii="宋体" w:hAnsi="宋体" w:hint="eastAsia"/>
          <w:sz w:val="22"/>
        </w:rPr>
        <w:t>不常</w:t>
      </w:r>
      <w:r>
        <w:rPr>
          <w:rFonts w:ascii="宋体" w:hAnsi="宋体"/>
          <w:sz w:val="22"/>
        </w:rPr>
        <w:t>用的高危端口</w:t>
      </w:r>
      <w:r>
        <w:rPr>
          <w:rFonts w:ascii="宋体" w:hAnsi="宋体" w:hint="eastAsia"/>
          <w:sz w:val="22"/>
        </w:rPr>
        <w:t>；</w:t>
      </w:r>
    </w:p>
    <w:p w:rsidR="00F27DCB" w:rsidRDefault="002D33F8" w:rsidP="00A865FF">
      <w:pPr>
        <w:pStyle w:val="affe"/>
        <w:numPr>
          <w:ilvl w:val="1"/>
          <w:numId w:val="21"/>
        </w:numPr>
        <w:spacing w:afterLines="50" w:after="163"/>
        <w:ind w:firstLineChars="0"/>
        <w:rPr>
          <w:rFonts w:ascii="宋体" w:hAnsi="宋体"/>
          <w:sz w:val="22"/>
        </w:rPr>
      </w:pPr>
      <w:r>
        <w:rPr>
          <w:rFonts w:ascii="宋体" w:hAnsi="宋体" w:hint="eastAsia"/>
          <w:sz w:val="22"/>
        </w:rPr>
        <w:t>有效加强访问控制策略，按区域按业务严格限制各个网络区域以及服务器之间的访问，在服务器部署工业主机安全防护系统，使用白名单的机制只允许业务必要端口开放；</w:t>
      </w:r>
    </w:p>
    <w:p w:rsidR="00F27DCB" w:rsidRDefault="002D33F8" w:rsidP="00A865FF">
      <w:pPr>
        <w:pStyle w:val="affe"/>
        <w:numPr>
          <w:ilvl w:val="1"/>
          <w:numId w:val="21"/>
        </w:numPr>
        <w:spacing w:afterLines="50" w:after="163"/>
        <w:ind w:firstLineChars="0"/>
        <w:rPr>
          <w:rFonts w:ascii="宋体" w:hAnsi="宋体"/>
          <w:sz w:val="22"/>
        </w:rPr>
      </w:pPr>
      <w:r>
        <w:rPr>
          <w:rFonts w:ascii="宋体" w:hAnsi="宋体" w:hint="eastAsia"/>
          <w:sz w:val="22"/>
        </w:rPr>
        <w:t>部署工业安全监测系统，进行镜像流量分析和威胁检测，及时发现网络中的安全风险，同时加强追踪溯源能力，提供可靠的追溯依据。</w:t>
      </w:r>
    </w:p>
    <w:p w:rsidR="00F27DCB" w:rsidRPr="00671C09" w:rsidRDefault="002D33F8" w:rsidP="007621DB">
      <w:pPr>
        <w:numPr>
          <w:ilvl w:val="0"/>
          <w:numId w:val="11"/>
        </w:numPr>
        <w:spacing w:before="0" w:beforeAutospacing="0" w:after="0" w:afterAutospacing="0"/>
        <w:ind w:left="561" w:hanging="561"/>
        <w:jc w:val="both"/>
        <w:outlineLvl w:val="1"/>
        <w:rPr>
          <w:rFonts w:ascii="黑体" w:eastAsia="黑体" w:hAnsi="黑体"/>
          <w:sz w:val="32"/>
        </w:rPr>
      </w:pPr>
      <w:bookmarkStart w:id="140" w:name="_Toc77183355"/>
      <w:bookmarkStart w:id="141" w:name="_Toc77865350"/>
      <w:r w:rsidRPr="00671C09">
        <w:rPr>
          <w:rFonts w:ascii="黑体" w:eastAsia="黑体" w:hAnsi="黑体" w:hint="eastAsia"/>
          <w:sz w:val="32"/>
        </w:rPr>
        <w:t>擅自修改网络配置致服务器</w:t>
      </w:r>
      <w:bookmarkEnd w:id="140"/>
      <w:r w:rsidR="006E42A3">
        <w:rPr>
          <w:rFonts w:ascii="黑体" w:eastAsia="黑体" w:hAnsi="黑体" w:hint="eastAsia"/>
          <w:sz w:val="32"/>
        </w:rPr>
        <w:t>感染勒索病毒</w:t>
      </w:r>
      <w:bookmarkEnd w:id="141"/>
    </w:p>
    <w:p w:rsidR="00F27DCB" w:rsidRPr="006E0556" w:rsidRDefault="002D33F8" w:rsidP="00321BD1">
      <w:pPr>
        <w:pStyle w:val="3"/>
        <w:numPr>
          <w:ilvl w:val="0"/>
          <w:numId w:val="82"/>
        </w:numPr>
        <w:spacing w:before="0" w:beforeAutospacing="0" w:after="0" w:afterAutospacing="0"/>
        <w:rPr>
          <w:rFonts w:ascii="黑体" w:eastAsia="黑体" w:hAnsi="黑体"/>
          <w:b w:val="0"/>
          <w:sz w:val="28"/>
        </w:rPr>
      </w:pPr>
      <w:bookmarkStart w:id="142" w:name="_Toc77517010"/>
      <w:bookmarkStart w:id="143" w:name="_Toc77865351"/>
      <w:r w:rsidRPr="006E0556">
        <w:rPr>
          <w:rFonts w:ascii="黑体" w:eastAsia="黑体" w:hAnsi="黑体" w:hint="eastAsia"/>
          <w:b w:val="0"/>
          <w:sz w:val="28"/>
        </w:rPr>
        <w:t>事件概述</w:t>
      </w:r>
      <w:bookmarkEnd w:id="142"/>
      <w:bookmarkEnd w:id="14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2021年4月，奇安信安服团队接到医疗行业某</w:t>
      </w:r>
      <w:r w:rsidR="00671C7D">
        <w:rPr>
          <w:rFonts w:ascii="宋体" w:hAnsi="宋体" w:hint="eastAsia"/>
          <w:sz w:val="22"/>
        </w:rPr>
        <w:t>机构</w:t>
      </w:r>
      <w:r>
        <w:rPr>
          <w:rFonts w:ascii="宋体" w:hAnsi="宋体" w:hint="eastAsia"/>
          <w:sz w:val="22"/>
        </w:rPr>
        <w:t>应急响应求助，现场一台刚上线服务器感染勒索病毒，所有文件被加密。</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应急人员通过对加密文件进行查看，确认受害服务器感染的是Phobos勒索病毒，文件加密</w:t>
      </w:r>
      <w:r>
        <w:rPr>
          <w:rFonts w:ascii="宋体" w:hAnsi="宋体" w:hint="eastAsia"/>
          <w:sz w:val="22"/>
        </w:rPr>
        <w:lastRenderedPageBreak/>
        <w:t>时间为事发当日凌晨3点。应急人员对受害服务器日志进行分析发现，从事发前一周开始，公网IP（x.x.x.75）持续对受害服务器RDP服务进行账号密码暴力破解，并于事发前一晚22点第一次登录成功。事发当日凌晨1点，公网IP（x.x.x.75）再次登录RDP服务账号，使用黑客工具强制关闭服务器中安装的杀毒软件，向内网进行了横向渗透、端口扫描及RDP</w:t>
      </w:r>
      <w:proofErr w:type="gramStart"/>
      <w:r>
        <w:rPr>
          <w:rFonts w:ascii="宋体" w:hAnsi="宋体" w:hint="eastAsia"/>
          <w:sz w:val="22"/>
        </w:rPr>
        <w:t>暴破等</w:t>
      </w:r>
      <w:proofErr w:type="gramEnd"/>
      <w:r>
        <w:rPr>
          <w:rFonts w:ascii="宋体" w:hAnsi="宋体" w:hint="eastAsia"/>
          <w:sz w:val="22"/>
        </w:rPr>
        <w:t>行为，但均利用失败，并于事发当天凌晨3点向受害服务器释放勒索病毒。</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最终</w:t>
      </w:r>
      <w:r w:rsidR="00671C7D">
        <w:rPr>
          <w:rFonts w:ascii="宋体" w:hAnsi="宋体" w:hint="eastAsia"/>
          <w:sz w:val="22"/>
        </w:rPr>
        <w:t>发现</w:t>
      </w:r>
      <w:r>
        <w:rPr>
          <w:rFonts w:ascii="宋体" w:hAnsi="宋体" w:hint="eastAsia"/>
          <w:sz w:val="22"/>
        </w:rPr>
        <w:t>，正常运</w:t>
      </w:r>
      <w:proofErr w:type="gramStart"/>
      <w:r>
        <w:rPr>
          <w:rFonts w:ascii="宋体" w:hAnsi="宋体" w:hint="eastAsia"/>
          <w:sz w:val="22"/>
        </w:rPr>
        <w:t>维人员</w:t>
      </w:r>
      <w:proofErr w:type="gramEnd"/>
      <w:r>
        <w:rPr>
          <w:rFonts w:ascii="宋体" w:hAnsi="宋体" w:hint="eastAsia"/>
          <w:sz w:val="22"/>
        </w:rPr>
        <w:t>访问R</w:t>
      </w:r>
      <w:r>
        <w:rPr>
          <w:rFonts w:ascii="宋体" w:hAnsi="宋体"/>
          <w:sz w:val="22"/>
        </w:rPr>
        <w:t>DP</w:t>
      </w:r>
      <w:r>
        <w:rPr>
          <w:rFonts w:ascii="宋体" w:hAnsi="宋体" w:hint="eastAsia"/>
          <w:sz w:val="22"/>
        </w:rPr>
        <w:t>服务需要通过</w:t>
      </w:r>
      <w:proofErr w:type="gramStart"/>
      <w:r>
        <w:rPr>
          <w:rFonts w:ascii="宋体" w:hAnsi="宋体" w:hint="eastAsia"/>
          <w:sz w:val="22"/>
        </w:rPr>
        <w:t>堡垒机</w:t>
      </w:r>
      <w:proofErr w:type="gramEnd"/>
      <w:r>
        <w:rPr>
          <w:rFonts w:ascii="宋体" w:hAnsi="宋体" w:hint="eastAsia"/>
          <w:sz w:val="22"/>
        </w:rPr>
        <w:t>访问，运</w:t>
      </w:r>
      <w:proofErr w:type="gramStart"/>
      <w:r>
        <w:rPr>
          <w:rFonts w:ascii="宋体" w:hAnsi="宋体" w:hint="eastAsia"/>
          <w:sz w:val="22"/>
        </w:rPr>
        <w:t>维人员</w:t>
      </w:r>
      <w:proofErr w:type="gramEnd"/>
      <w:r>
        <w:rPr>
          <w:rFonts w:ascii="宋体" w:hAnsi="宋体" w:hint="eastAsia"/>
          <w:sz w:val="22"/>
        </w:rPr>
        <w:t>为了方便管理，将RDP服务8735端口的网络流量通过netsh端口转发到服务器3389端口到公网，导致RDP服务开放至公网被攻击者利用。</w:t>
      </w:r>
    </w:p>
    <w:p w:rsidR="00F27DCB" w:rsidRDefault="002D33F8">
      <w:pPr>
        <w:adjustRightInd w:val="0"/>
        <w:snapToGrid w:val="0"/>
        <w:spacing w:before="0" w:beforeAutospacing="0" w:after="0" w:afterAutospacing="0"/>
        <w:jc w:val="center"/>
        <w:rPr>
          <w:rFonts w:ascii="宋体" w:hAnsi="宋体"/>
          <w:sz w:val="18"/>
          <w:szCs w:val="18"/>
        </w:rPr>
      </w:pPr>
      <w:r>
        <w:rPr>
          <w:rFonts w:ascii="微软雅黑" w:eastAsia="微软雅黑" w:hAnsi="微软雅黑"/>
          <w:b/>
          <w:noProof/>
        </w:rPr>
        <w:drawing>
          <wp:inline distT="0" distB="0" distL="0" distR="0">
            <wp:extent cx="5151120" cy="3052445"/>
            <wp:effectExtent l="0" t="0" r="0" b="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51275" cy="3052940"/>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黑体" w:eastAsia="黑体" w:hAnsi="黑体"/>
          <w:bCs/>
          <w:sz w:val="18"/>
          <w:szCs w:val="18"/>
        </w:rPr>
      </w:pPr>
      <w:r>
        <w:rPr>
          <w:rFonts w:ascii="宋体" w:hAnsi="宋体" w:hint="eastAsia"/>
          <w:sz w:val="18"/>
          <w:szCs w:val="18"/>
        </w:rPr>
        <w:t>图2-2：攻击路径图</w:t>
      </w:r>
    </w:p>
    <w:p w:rsidR="00F27DCB" w:rsidRPr="006E0556" w:rsidRDefault="002D33F8" w:rsidP="00321BD1">
      <w:pPr>
        <w:pStyle w:val="3"/>
        <w:numPr>
          <w:ilvl w:val="0"/>
          <w:numId w:val="82"/>
        </w:numPr>
        <w:spacing w:before="0" w:beforeAutospacing="0" w:after="0" w:afterAutospacing="0"/>
        <w:rPr>
          <w:rFonts w:ascii="黑体" w:eastAsia="黑体" w:hAnsi="黑体"/>
          <w:b w:val="0"/>
          <w:sz w:val="28"/>
        </w:rPr>
      </w:pPr>
      <w:bookmarkStart w:id="144" w:name="_Toc77517011"/>
      <w:bookmarkStart w:id="145" w:name="_Toc77865352"/>
      <w:r w:rsidRPr="006E0556">
        <w:rPr>
          <w:rFonts w:ascii="黑体" w:eastAsia="黑体" w:hAnsi="黑体" w:hint="eastAsia"/>
          <w:b w:val="0"/>
          <w:sz w:val="28"/>
        </w:rPr>
        <w:t>防护建议</w:t>
      </w:r>
      <w:bookmarkEnd w:id="144"/>
      <w:bookmarkEnd w:id="145"/>
    </w:p>
    <w:p w:rsidR="00F27DCB" w:rsidRDefault="002D33F8" w:rsidP="00A865FF">
      <w:pPr>
        <w:pStyle w:val="affe"/>
        <w:numPr>
          <w:ilvl w:val="1"/>
          <w:numId w:val="22"/>
        </w:numPr>
        <w:spacing w:afterLines="50" w:after="163"/>
        <w:ind w:firstLineChars="0"/>
        <w:rPr>
          <w:rFonts w:ascii="宋体" w:hAnsi="宋体"/>
          <w:sz w:val="22"/>
        </w:rPr>
      </w:pPr>
      <w:r>
        <w:rPr>
          <w:rFonts w:ascii="宋体" w:hAnsi="宋体" w:hint="eastAsia"/>
          <w:sz w:val="22"/>
        </w:rPr>
        <w:t>定期进行内部人员安全意识培训，禁止擅自修改服务器配置，禁止使用弱密码等；</w:t>
      </w:r>
    </w:p>
    <w:p w:rsidR="00F27DCB" w:rsidRDefault="002D33F8" w:rsidP="00A865FF">
      <w:pPr>
        <w:pStyle w:val="affe"/>
        <w:numPr>
          <w:ilvl w:val="1"/>
          <w:numId w:val="22"/>
        </w:numPr>
        <w:spacing w:afterLines="50" w:after="163"/>
        <w:ind w:firstLineChars="0"/>
        <w:rPr>
          <w:rFonts w:ascii="宋体" w:hAnsi="宋体"/>
          <w:sz w:val="22"/>
        </w:rPr>
      </w:pPr>
      <w:r>
        <w:rPr>
          <w:rFonts w:ascii="宋体" w:hAnsi="宋体" w:hint="eastAsia"/>
          <w:sz w:val="22"/>
        </w:rPr>
        <w:t>服务器、操作系统启用密码策略，杜绝使用弱口令，应使用</w:t>
      </w:r>
      <w:proofErr w:type="gramStart"/>
      <w:r>
        <w:rPr>
          <w:rFonts w:ascii="宋体" w:hAnsi="宋体" w:hint="eastAsia"/>
          <w:sz w:val="22"/>
        </w:rPr>
        <w:t>高复杂</w:t>
      </w:r>
      <w:proofErr w:type="gramEnd"/>
      <w:r>
        <w:rPr>
          <w:rFonts w:ascii="宋体" w:hAnsi="宋体" w:hint="eastAsia"/>
          <w:sz w:val="22"/>
        </w:rPr>
        <w:t>强度的密码，如包含大小写字母、数字、特殊符号等的混合密码，加强管理员安全意识，禁止密码重用的情况出现；</w:t>
      </w:r>
    </w:p>
    <w:p w:rsidR="00F27DCB" w:rsidRDefault="002D33F8" w:rsidP="00A865FF">
      <w:pPr>
        <w:pStyle w:val="affe"/>
        <w:numPr>
          <w:ilvl w:val="1"/>
          <w:numId w:val="22"/>
        </w:numPr>
        <w:spacing w:afterLines="50" w:after="163"/>
        <w:ind w:firstLineChars="0"/>
        <w:rPr>
          <w:rFonts w:ascii="宋体" w:hAnsi="宋体"/>
          <w:sz w:val="22"/>
        </w:rPr>
      </w:pPr>
      <w:r>
        <w:rPr>
          <w:rFonts w:ascii="宋体" w:hAnsi="宋体" w:hint="eastAsia"/>
          <w:sz w:val="22"/>
        </w:rPr>
        <w:t>建议在服务器上部署安全加固软件，通过限制异常登录行为、开启防暴破功能、禁用或限用危险端口（如3389、445、139、135等）、防范漏洞利用等方式，提高系统安全基线，防范黑客入侵；</w:t>
      </w:r>
    </w:p>
    <w:p w:rsidR="00F27DCB" w:rsidRDefault="002D33F8" w:rsidP="00A865FF">
      <w:pPr>
        <w:pStyle w:val="affe"/>
        <w:numPr>
          <w:ilvl w:val="1"/>
          <w:numId w:val="22"/>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22"/>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Pr="00671C09" w:rsidRDefault="006E42A3" w:rsidP="007621DB">
      <w:pPr>
        <w:numPr>
          <w:ilvl w:val="0"/>
          <w:numId w:val="11"/>
        </w:numPr>
        <w:spacing w:before="0" w:beforeAutospacing="0" w:after="0" w:afterAutospacing="0"/>
        <w:ind w:left="561" w:hanging="561"/>
        <w:jc w:val="both"/>
        <w:outlineLvl w:val="1"/>
        <w:rPr>
          <w:rFonts w:ascii="黑体" w:eastAsia="黑体" w:hAnsi="黑体"/>
          <w:sz w:val="32"/>
        </w:rPr>
      </w:pPr>
      <w:bookmarkStart w:id="146" w:name="_Toc77183356"/>
      <w:bookmarkStart w:id="147" w:name="_Toc77865353"/>
      <w:r>
        <w:rPr>
          <w:rFonts w:ascii="黑体" w:eastAsia="黑体" w:hAnsi="黑体" w:hint="eastAsia"/>
          <w:sz w:val="32"/>
        </w:rPr>
        <w:t>用户名口令被暴力破解感染</w:t>
      </w:r>
      <w:r w:rsidR="002D33F8" w:rsidRPr="00671C09">
        <w:rPr>
          <w:rFonts w:ascii="黑体" w:eastAsia="黑体" w:hAnsi="黑体" w:hint="eastAsia"/>
          <w:sz w:val="32"/>
        </w:rPr>
        <w:t>勒索病毒</w:t>
      </w:r>
      <w:bookmarkEnd w:id="146"/>
      <w:bookmarkEnd w:id="147"/>
    </w:p>
    <w:p w:rsidR="00F27DCB" w:rsidRPr="006E0556" w:rsidRDefault="002D33F8" w:rsidP="00321BD1">
      <w:pPr>
        <w:pStyle w:val="3"/>
        <w:numPr>
          <w:ilvl w:val="0"/>
          <w:numId w:val="83"/>
        </w:numPr>
        <w:spacing w:before="0" w:beforeAutospacing="0" w:after="0" w:afterAutospacing="0"/>
        <w:rPr>
          <w:rFonts w:ascii="黑体" w:eastAsia="黑体" w:hAnsi="黑体"/>
          <w:b w:val="0"/>
          <w:sz w:val="28"/>
        </w:rPr>
      </w:pPr>
      <w:bookmarkStart w:id="148" w:name="_Toc77517013"/>
      <w:bookmarkStart w:id="149" w:name="_Toc77865354"/>
      <w:r w:rsidRPr="006E0556">
        <w:rPr>
          <w:rFonts w:ascii="黑体" w:eastAsia="黑体" w:hAnsi="黑体" w:hint="eastAsia"/>
          <w:b w:val="0"/>
          <w:sz w:val="28"/>
        </w:rPr>
        <w:lastRenderedPageBreak/>
        <w:t>事件概述</w:t>
      </w:r>
      <w:bookmarkEnd w:id="148"/>
      <w:bookmarkEnd w:id="149"/>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2021年5月，奇安信安服团队接到某政府部门的应急响应求助，要求对被勒索服务器进行排查分析并溯源。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应急人员通过查看加密文件，确认感染VoidCrypt勒索病毒。对多台被感染服务器进行日志分析，发现存在大量用户名口令</w:t>
      </w:r>
      <w:proofErr w:type="gramStart"/>
      <w:r>
        <w:rPr>
          <w:rFonts w:ascii="宋体" w:hAnsi="宋体" w:hint="eastAsia"/>
          <w:sz w:val="22"/>
        </w:rPr>
        <w:t>暴破并暴破成功</w:t>
      </w:r>
      <w:proofErr w:type="gramEnd"/>
      <w:r>
        <w:rPr>
          <w:rFonts w:ascii="宋体" w:hAnsi="宋体" w:hint="eastAsia"/>
          <w:sz w:val="22"/>
        </w:rPr>
        <w:t>的记录。查看服务器C主机进程发现存在FRP代理程序，与运维管理员沟通了解到，运维管理员为了方便管理将服务器C的3389远程桌面端口映射到了公网。</w:t>
      </w:r>
    </w:p>
    <w:p w:rsidR="00F27DCB" w:rsidRDefault="002D33F8">
      <w:pPr>
        <w:spacing w:before="0" w:beforeAutospacing="0" w:afterLines="50" w:after="163" w:afterAutospacing="0"/>
        <w:ind w:firstLineChars="200" w:firstLine="440"/>
        <w:jc w:val="both"/>
        <w:rPr>
          <w:sz w:val="22"/>
          <w:szCs w:val="22"/>
        </w:rPr>
      </w:pPr>
      <w:r>
        <w:rPr>
          <w:rFonts w:ascii="宋体" w:hAnsi="宋体" w:hint="eastAsia"/>
          <w:sz w:val="22"/>
        </w:rPr>
        <w:t>经排查</w:t>
      </w:r>
      <w:proofErr w:type="gramStart"/>
      <w:r>
        <w:rPr>
          <w:rFonts w:ascii="宋体" w:hAnsi="宋体" w:hint="eastAsia"/>
          <w:sz w:val="22"/>
        </w:rPr>
        <w:t>研</w:t>
      </w:r>
      <w:proofErr w:type="gramEnd"/>
      <w:r>
        <w:rPr>
          <w:rFonts w:ascii="宋体" w:hAnsi="宋体" w:hint="eastAsia"/>
          <w:sz w:val="22"/>
        </w:rPr>
        <w:t>判后最终确定，攻击者利用服务器C对外开放的3389端口对用户名和密码进行暴力破解，并成功获取服务器C的控制权，进而以服务器C作为跳板，对内网进行小规模扫描暴破获取服务器B的权限，再进一步以服务器B作为跳板，继续对内网进行扫描暴破获取服务器A的权限，利用服务器A为</w:t>
      </w:r>
      <w:proofErr w:type="gramStart"/>
      <w:r>
        <w:rPr>
          <w:rFonts w:ascii="宋体" w:hAnsi="宋体" w:hint="eastAsia"/>
          <w:sz w:val="22"/>
        </w:rPr>
        <w:t>跳板机</w:t>
      </w:r>
      <w:proofErr w:type="gramEnd"/>
      <w:r>
        <w:rPr>
          <w:rFonts w:ascii="宋体" w:hAnsi="宋体" w:hint="eastAsia"/>
          <w:sz w:val="22"/>
        </w:rPr>
        <w:t>进行内</w:t>
      </w:r>
      <w:proofErr w:type="gramStart"/>
      <w:r>
        <w:rPr>
          <w:rFonts w:ascii="宋体" w:hAnsi="宋体" w:hint="eastAsia"/>
          <w:sz w:val="22"/>
        </w:rPr>
        <w:t>网暴破攻击</w:t>
      </w:r>
      <w:proofErr w:type="gramEnd"/>
      <w:r>
        <w:rPr>
          <w:rFonts w:ascii="宋体" w:hAnsi="宋体" w:hint="eastAsia"/>
          <w:sz w:val="22"/>
        </w:rPr>
        <w:t>，在获得其他主机用户名口令后，通过远程登录执行勒索程序。</w:t>
      </w:r>
    </w:p>
    <w:p w:rsidR="00F27DCB" w:rsidRPr="006E0556" w:rsidRDefault="002D33F8" w:rsidP="00321BD1">
      <w:pPr>
        <w:pStyle w:val="3"/>
        <w:numPr>
          <w:ilvl w:val="0"/>
          <w:numId w:val="83"/>
        </w:numPr>
        <w:spacing w:before="0" w:beforeAutospacing="0" w:after="0" w:afterAutospacing="0"/>
        <w:rPr>
          <w:rFonts w:ascii="黑体" w:eastAsia="黑体" w:hAnsi="黑体"/>
          <w:b w:val="0"/>
          <w:sz w:val="28"/>
        </w:rPr>
      </w:pPr>
      <w:bookmarkStart w:id="150" w:name="_Toc77517014"/>
      <w:bookmarkStart w:id="151" w:name="_Toc77865355"/>
      <w:r w:rsidRPr="006E0556">
        <w:rPr>
          <w:rFonts w:ascii="黑体" w:eastAsia="黑体" w:hAnsi="黑体" w:hint="eastAsia"/>
          <w:b w:val="0"/>
          <w:sz w:val="28"/>
        </w:rPr>
        <w:t>防护建议</w:t>
      </w:r>
      <w:bookmarkEnd w:id="150"/>
      <w:bookmarkEnd w:id="151"/>
    </w:p>
    <w:p w:rsidR="00F27DCB" w:rsidRDefault="002D33F8" w:rsidP="00A865FF">
      <w:pPr>
        <w:pStyle w:val="affe"/>
        <w:numPr>
          <w:ilvl w:val="1"/>
          <w:numId w:val="23"/>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23"/>
        </w:numPr>
        <w:spacing w:afterLines="50" w:after="163"/>
        <w:ind w:firstLineChars="0"/>
        <w:rPr>
          <w:rFonts w:ascii="宋体" w:hAnsi="宋体"/>
          <w:sz w:val="22"/>
        </w:rPr>
      </w:pPr>
      <w:r>
        <w:rPr>
          <w:rFonts w:ascii="宋体" w:hAnsi="宋体" w:hint="eastAsia"/>
          <w:sz w:val="22"/>
        </w:rPr>
        <w:t>建议安装相应的防病毒软件，及时对病毒库进行更新，并且定期进行全面扫描，加强服务器上的病毒清除能力；</w:t>
      </w:r>
    </w:p>
    <w:p w:rsidR="00F27DCB" w:rsidRDefault="002D33F8" w:rsidP="00A865FF">
      <w:pPr>
        <w:pStyle w:val="affe"/>
        <w:numPr>
          <w:ilvl w:val="1"/>
          <w:numId w:val="23"/>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Default="002D33F8" w:rsidP="00A865FF">
      <w:pPr>
        <w:pStyle w:val="affe"/>
        <w:numPr>
          <w:ilvl w:val="1"/>
          <w:numId w:val="23"/>
        </w:numPr>
        <w:spacing w:afterLines="50" w:after="163"/>
        <w:ind w:firstLineChars="0"/>
        <w:rPr>
          <w:rFonts w:ascii="宋体" w:hAnsi="宋体"/>
          <w:sz w:val="22"/>
        </w:rPr>
      </w:pPr>
      <w:r>
        <w:rPr>
          <w:rFonts w:ascii="宋体" w:hAnsi="宋体" w:hint="eastAsia"/>
          <w:sz w:val="22"/>
        </w:rPr>
        <w:t>建议在服务器上部署安全加固软件，通过限制异常登录行为、开启防暴破功能、禁用或限用危险端口（如3389、445、139、135等）、防范漏洞利用等方式，提高系统安全基线，防范黑客入侵；</w:t>
      </w:r>
    </w:p>
    <w:p w:rsidR="00F27DCB" w:rsidRDefault="002D33F8" w:rsidP="00A865FF">
      <w:pPr>
        <w:pStyle w:val="affe"/>
        <w:numPr>
          <w:ilvl w:val="1"/>
          <w:numId w:val="23"/>
        </w:numPr>
        <w:spacing w:afterLines="50" w:after="163"/>
        <w:ind w:firstLineChars="0"/>
        <w:rPr>
          <w:rFonts w:ascii="宋体" w:hAnsi="宋体"/>
          <w:sz w:val="22"/>
        </w:rPr>
      </w:pPr>
      <w:r>
        <w:rPr>
          <w:rFonts w:ascii="宋体" w:hAnsi="宋体" w:hint="eastAsia"/>
          <w:sz w:val="22"/>
        </w:rPr>
        <w:t>对内网的安全域进行合理划分，各个安全域之间限制严格的ACL，限制横向移动的范围；</w:t>
      </w:r>
    </w:p>
    <w:p w:rsidR="00F27DCB" w:rsidRDefault="002D33F8" w:rsidP="00A865FF">
      <w:pPr>
        <w:pStyle w:val="affe"/>
        <w:numPr>
          <w:ilvl w:val="1"/>
          <w:numId w:val="23"/>
        </w:numPr>
        <w:spacing w:afterLines="50" w:after="163"/>
        <w:ind w:firstLineChars="0"/>
        <w:rPr>
          <w:rFonts w:ascii="宋体" w:hAnsi="宋体"/>
          <w:sz w:val="22"/>
        </w:rPr>
      </w:pPr>
      <w:r>
        <w:rPr>
          <w:rFonts w:ascii="宋体" w:hAnsi="宋体" w:hint="eastAsia"/>
          <w:sz w:val="22"/>
        </w:rPr>
        <w:t>建立</w:t>
      </w:r>
      <w:proofErr w:type="gramStart"/>
      <w:r>
        <w:rPr>
          <w:rFonts w:ascii="宋体" w:hAnsi="宋体" w:hint="eastAsia"/>
          <w:sz w:val="22"/>
        </w:rPr>
        <w:t>安全灾备预案</w:t>
      </w:r>
      <w:proofErr w:type="gramEnd"/>
      <w:r>
        <w:rPr>
          <w:rFonts w:ascii="宋体" w:hAnsi="宋体" w:hint="eastAsia"/>
          <w:sz w:val="22"/>
        </w:rPr>
        <w:t>，一旦核心系统遭受攻击，需要确保备份业务系统可以立即启用；同时，需要做好备份系统与主系统的安全隔离工作，避免主系统和备份系统同时被攻击，影响业务连续性。</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152" w:name="_Toc77183357"/>
      <w:bookmarkStart w:id="153" w:name="_Toc77865356"/>
      <w:bookmarkEnd w:id="130"/>
      <w:bookmarkEnd w:id="131"/>
      <w:bookmarkEnd w:id="132"/>
      <w:bookmarkEnd w:id="133"/>
      <w:bookmarkEnd w:id="134"/>
      <w:r>
        <w:rPr>
          <w:rFonts w:ascii="黑体" w:eastAsia="黑体" w:hAnsi="黑体" w:hint="eastAsia"/>
          <w:sz w:val="32"/>
        </w:rPr>
        <w:lastRenderedPageBreak/>
        <w:t>挖矿类事件典型案例</w:t>
      </w:r>
      <w:bookmarkEnd w:id="152"/>
      <w:bookmarkEnd w:id="153"/>
    </w:p>
    <w:p w:rsidR="007817ED" w:rsidRPr="00671C09" w:rsidRDefault="007817ED" w:rsidP="00671C09">
      <w:pPr>
        <w:spacing w:before="0" w:beforeAutospacing="0" w:afterLines="50" w:after="163" w:afterAutospacing="0"/>
        <w:ind w:firstLineChars="200" w:firstLine="440"/>
        <w:jc w:val="both"/>
        <w:rPr>
          <w:rFonts w:ascii="宋体" w:hAnsi="宋体"/>
          <w:sz w:val="22"/>
        </w:rPr>
      </w:pPr>
      <w:r w:rsidRPr="00F23944">
        <w:rPr>
          <w:rFonts w:ascii="宋体" w:hAnsi="宋体" w:hint="eastAsia"/>
          <w:sz w:val="22"/>
        </w:rPr>
        <w:t>近几年，除勒索病毒外，挖矿木马也越来越流行，</w:t>
      </w:r>
      <w:r w:rsidRPr="00727988">
        <w:rPr>
          <w:rFonts w:ascii="宋体" w:hAnsi="宋体" w:hint="eastAsia"/>
          <w:sz w:val="22"/>
        </w:rPr>
        <w:t>多</w:t>
      </w:r>
      <w:r w:rsidR="00727988" w:rsidRPr="00727988">
        <w:rPr>
          <w:rFonts w:ascii="宋体" w:hAnsi="宋体" w:hint="eastAsia"/>
          <w:sz w:val="22"/>
        </w:rPr>
        <w:t>为</w:t>
      </w:r>
      <w:r w:rsidRPr="00727988">
        <w:rPr>
          <w:rFonts w:ascii="宋体" w:hAnsi="宋体" w:hint="eastAsia"/>
          <w:sz w:val="22"/>
        </w:rPr>
        <w:t>利用漏洞利用</w:t>
      </w:r>
      <w:r>
        <w:rPr>
          <w:rFonts w:ascii="宋体" w:hAnsi="宋体" w:hint="eastAsia"/>
          <w:sz w:val="22"/>
        </w:rPr>
        <w:t>、“永恒之蓝下载器”</w:t>
      </w:r>
      <w:r w:rsidRPr="00A31E7D">
        <w:rPr>
          <w:rFonts w:ascii="宋体" w:hAnsi="宋体" w:hint="eastAsia"/>
          <w:sz w:val="22"/>
        </w:rPr>
        <w:t>、</w:t>
      </w:r>
      <w:r>
        <w:rPr>
          <w:rFonts w:ascii="宋体" w:hAnsi="宋体" w:hint="eastAsia"/>
          <w:sz w:val="22"/>
        </w:rPr>
        <w:t>弱</w:t>
      </w:r>
      <w:proofErr w:type="gramStart"/>
      <w:r>
        <w:rPr>
          <w:rFonts w:ascii="宋体" w:hAnsi="宋体" w:hint="eastAsia"/>
          <w:sz w:val="22"/>
        </w:rPr>
        <w:t>口令暴破等</w:t>
      </w:r>
      <w:proofErr w:type="gramEnd"/>
      <w:r w:rsidRPr="00697AC0">
        <w:rPr>
          <w:rFonts w:ascii="宋体" w:hAnsi="宋体" w:hint="eastAsia"/>
          <w:sz w:val="22"/>
        </w:rPr>
        <w:t>手段</w:t>
      </w:r>
      <w:r w:rsidRPr="00A31E7D">
        <w:rPr>
          <w:rFonts w:ascii="宋体" w:hAnsi="宋体" w:hint="eastAsia"/>
          <w:sz w:val="22"/>
        </w:rPr>
        <w:t>完成攻击</w:t>
      </w:r>
      <w:r>
        <w:rPr>
          <w:rFonts w:ascii="宋体" w:hAnsi="宋体" w:hint="eastAsia"/>
          <w:sz w:val="22"/>
        </w:rPr>
        <w:t>，由于其具有较强的隐蔽性，会利用一些</w:t>
      </w:r>
      <w:r w:rsidRPr="001723A9">
        <w:rPr>
          <w:rFonts w:ascii="宋体" w:hAnsi="宋体" w:hint="eastAsia"/>
          <w:sz w:val="22"/>
        </w:rPr>
        <w:t>手段</w:t>
      </w:r>
      <w:r>
        <w:rPr>
          <w:rFonts w:ascii="宋体" w:hAnsi="宋体" w:hint="eastAsia"/>
          <w:sz w:val="22"/>
        </w:rPr>
        <w:t>避开受害者活动时间，利用受害者空闲时间进行挖矿，长此以往，服务器、主机显卡或C</w:t>
      </w:r>
      <w:r>
        <w:rPr>
          <w:rFonts w:ascii="宋体" w:hAnsi="宋体"/>
          <w:sz w:val="22"/>
        </w:rPr>
        <w:t>PU</w:t>
      </w:r>
      <w:r>
        <w:rPr>
          <w:rFonts w:ascii="宋体" w:hAnsi="宋体" w:hint="eastAsia"/>
          <w:sz w:val="22"/>
        </w:rPr>
        <w:t>长期占用过高，导致电脑性能降低，同时攻击者会利用已控制的挖矿主机攻击其他设备，导致业务中断甚至更严重的网络安全事件的发生。</w:t>
      </w:r>
    </w:p>
    <w:p w:rsidR="00F27DCB" w:rsidRPr="00671C09" w:rsidRDefault="002D33F8" w:rsidP="007621DB">
      <w:pPr>
        <w:numPr>
          <w:ilvl w:val="0"/>
          <w:numId w:val="68"/>
        </w:numPr>
        <w:spacing w:before="0" w:beforeAutospacing="0" w:after="0" w:afterAutospacing="0"/>
        <w:ind w:left="561" w:hanging="561"/>
        <w:jc w:val="both"/>
        <w:outlineLvl w:val="1"/>
        <w:rPr>
          <w:rFonts w:ascii="黑体" w:eastAsia="黑体" w:hAnsi="黑体"/>
          <w:sz w:val="32"/>
        </w:rPr>
      </w:pPr>
      <w:bookmarkStart w:id="154" w:name="_Toc77183358"/>
      <w:bookmarkStart w:id="155" w:name="_Toc77865357"/>
      <w:proofErr w:type="gramStart"/>
      <w:r w:rsidRPr="00671C09">
        <w:rPr>
          <w:rFonts w:ascii="黑体" w:eastAsia="黑体" w:hAnsi="黑体" w:hint="eastAsia"/>
          <w:sz w:val="32"/>
        </w:rPr>
        <w:t>官网</w:t>
      </w:r>
      <w:r w:rsidR="00B9128F">
        <w:rPr>
          <w:rFonts w:ascii="黑体" w:eastAsia="黑体" w:hAnsi="黑体" w:hint="eastAsia"/>
          <w:sz w:val="32"/>
        </w:rPr>
        <w:t>存</w:t>
      </w:r>
      <w:r w:rsidR="00E6562E">
        <w:rPr>
          <w:rFonts w:ascii="黑体" w:eastAsia="黑体" w:hAnsi="黑体" w:hint="eastAsia"/>
          <w:sz w:val="32"/>
        </w:rPr>
        <w:t>在</w:t>
      </w:r>
      <w:proofErr w:type="gramEnd"/>
      <w:r w:rsidRPr="00671C09">
        <w:rPr>
          <w:rFonts w:ascii="黑体" w:eastAsia="黑体" w:hAnsi="黑体" w:hint="eastAsia"/>
          <w:sz w:val="32"/>
        </w:rPr>
        <w:t>上传漏洞</w:t>
      </w:r>
      <w:r w:rsidR="00B9128F">
        <w:rPr>
          <w:rFonts w:ascii="黑体" w:eastAsia="黑体" w:hAnsi="黑体" w:hint="eastAsia"/>
          <w:sz w:val="32"/>
        </w:rPr>
        <w:t>感染</w:t>
      </w:r>
      <w:r w:rsidRPr="00671C09">
        <w:rPr>
          <w:rFonts w:ascii="黑体" w:eastAsia="黑体" w:hAnsi="黑体" w:hint="eastAsia"/>
          <w:sz w:val="32"/>
        </w:rPr>
        <w:t>挖矿</w:t>
      </w:r>
      <w:bookmarkEnd w:id="154"/>
      <w:r w:rsidR="00B9128F">
        <w:rPr>
          <w:rFonts w:ascii="黑体" w:eastAsia="黑体" w:hAnsi="黑体" w:hint="eastAsia"/>
          <w:sz w:val="32"/>
        </w:rPr>
        <w:t>木马</w:t>
      </w:r>
      <w:bookmarkEnd w:id="155"/>
    </w:p>
    <w:p w:rsidR="00F27DCB" w:rsidRPr="00BB43A6" w:rsidRDefault="002D33F8" w:rsidP="00321BD1">
      <w:pPr>
        <w:pStyle w:val="3"/>
        <w:numPr>
          <w:ilvl w:val="0"/>
          <w:numId w:val="84"/>
        </w:numPr>
        <w:spacing w:before="0" w:beforeAutospacing="0" w:after="0" w:afterAutospacing="0"/>
        <w:rPr>
          <w:rFonts w:ascii="黑体" w:eastAsia="黑体" w:hAnsi="黑体"/>
          <w:b w:val="0"/>
          <w:sz w:val="28"/>
        </w:rPr>
      </w:pPr>
      <w:bookmarkStart w:id="156" w:name="_Toc77517017"/>
      <w:bookmarkStart w:id="157" w:name="_Toc77865358"/>
      <w:r w:rsidRPr="00BB43A6">
        <w:rPr>
          <w:rFonts w:ascii="黑体" w:eastAsia="黑体" w:hAnsi="黑体" w:hint="eastAsia"/>
          <w:b w:val="0"/>
          <w:sz w:val="28"/>
        </w:rPr>
        <w:t>事件概述</w:t>
      </w:r>
      <w:bookmarkEnd w:id="156"/>
      <w:bookmarkEnd w:id="15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2017年6月，某汽车集团</w:t>
      </w:r>
      <w:r w:rsidR="00E6562E">
        <w:rPr>
          <w:rFonts w:ascii="宋体" w:hAnsi="宋体" w:hint="eastAsia"/>
          <w:sz w:val="22"/>
        </w:rPr>
        <w:t>发现</w:t>
      </w:r>
      <w:r>
        <w:rPr>
          <w:rFonts w:ascii="宋体" w:hAnsi="宋体" w:hint="eastAsia"/>
          <w:sz w:val="22"/>
        </w:rPr>
        <w:t>网络异常，影响正常使用，奇安信安服团队接到应急响应申请，应急响应专家1小时内到达现场。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应急响应专家登录到异常服务器排查分析，发现该恶意程序通过PowerShell脚本执行，并会从C&amp;C地址拉取PayLoad</w:t>
      </w:r>
      <w:proofErr w:type="gramStart"/>
      <w:r>
        <w:rPr>
          <w:rFonts w:ascii="宋体" w:hAnsi="宋体" w:hint="eastAsia"/>
          <w:sz w:val="22"/>
        </w:rPr>
        <w:t>和远控程序</w:t>
      </w:r>
      <w:proofErr w:type="gramEnd"/>
      <w:r>
        <w:rPr>
          <w:rFonts w:ascii="宋体" w:hAnsi="宋体" w:hint="eastAsia"/>
          <w:sz w:val="22"/>
        </w:rPr>
        <w:t>，</w:t>
      </w:r>
      <w:r w:rsidR="00784374">
        <w:rPr>
          <w:rFonts w:ascii="宋体" w:hAnsi="宋体" w:hint="eastAsia"/>
          <w:sz w:val="22"/>
        </w:rPr>
        <w:t>故</w:t>
      </w:r>
      <w:r>
        <w:rPr>
          <w:rFonts w:ascii="宋体" w:hAnsi="宋体" w:hint="eastAsia"/>
          <w:sz w:val="22"/>
        </w:rPr>
        <w:t>判定为感染挖矿木马，进一步分析，发现该恶意软件具有蠕虫特点，能够通过网络自我复制传播，该木马的传播途径主要通过使用MS17-010（永恒之蓝）漏洞进行传播或使用在本机抓取的账号密码信息，登录其他机器进行传播。通过查看内部机器发现均未安装MS17-010补丁，且所有服务器均采用统一密码。</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综上，攻击者利用该集团官网页面上传漏洞获取了服务器权限，投放挖矿木马，连接</w:t>
      </w:r>
      <w:proofErr w:type="gramStart"/>
      <w:r>
        <w:rPr>
          <w:rFonts w:ascii="宋体" w:hAnsi="宋体" w:hint="eastAsia"/>
          <w:sz w:val="22"/>
        </w:rPr>
        <w:t>矿池并</w:t>
      </w:r>
      <w:proofErr w:type="gramEnd"/>
      <w:r>
        <w:rPr>
          <w:rFonts w:ascii="宋体" w:hAnsi="宋体" w:hint="eastAsia"/>
          <w:sz w:val="22"/>
        </w:rPr>
        <w:t>从C</w:t>
      </w:r>
      <w:r>
        <w:rPr>
          <w:rFonts w:ascii="宋体" w:hAnsi="宋体"/>
          <w:sz w:val="22"/>
        </w:rPr>
        <w:t>&amp;C</w:t>
      </w:r>
      <w:r>
        <w:rPr>
          <w:rFonts w:ascii="宋体" w:hAnsi="宋体" w:hint="eastAsia"/>
          <w:sz w:val="22"/>
        </w:rPr>
        <w:t>服务器中下载恶意payload，利用内部服务器未安装M</w:t>
      </w:r>
      <w:r>
        <w:rPr>
          <w:rFonts w:ascii="宋体" w:hAnsi="宋体"/>
          <w:sz w:val="22"/>
        </w:rPr>
        <w:t>S17</w:t>
      </w:r>
      <w:r>
        <w:rPr>
          <w:rFonts w:ascii="宋体" w:hAnsi="宋体" w:hint="eastAsia"/>
          <w:sz w:val="22"/>
        </w:rPr>
        <w:t>-</w:t>
      </w:r>
      <w:r>
        <w:rPr>
          <w:rFonts w:ascii="宋体" w:hAnsi="宋体"/>
          <w:sz w:val="22"/>
        </w:rPr>
        <w:t>010</w:t>
      </w:r>
      <w:r>
        <w:rPr>
          <w:rFonts w:ascii="宋体" w:hAnsi="宋体" w:hint="eastAsia"/>
          <w:sz w:val="22"/>
        </w:rPr>
        <w:t>以及所有服务器均采用同一密码的弊端，对其他服务器进行攻击，导致内网多台服务器中招，分别连接矿池，下载恶意payload，导致网络受到严重影响。</w:t>
      </w:r>
    </w:p>
    <w:p w:rsidR="00F27DCB" w:rsidRPr="00BB43A6" w:rsidRDefault="002D33F8" w:rsidP="00321BD1">
      <w:pPr>
        <w:pStyle w:val="3"/>
        <w:numPr>
          <w:ilvl w:val="0"/>
          <w:numId w:val="84"/>
        </w:numPr>
        <w:spacing w:before="0" w:beforeAutospacing="0" w:after="0" w:afterAutospacing="0"/>
        <w:rPr>
          <w:rFonts w:ascii="黑体" w:eastAsia="黑体" w:hAnsi="黑体"/>
          <w:b w:val="0"/>
          <w:sz w:val="28"/>
        </w:rPr>
      </w:pPr>
      <w:bookmarkStart w:id="158" w:name="_Toc77517018"/>
      <w:bookmarkStart w:id="159" w:name="_Toc77865359"/>
      <w:r w:rsidRPr="00BB43A6">
        <w:rPr>
          <w:rFonts w:ascii="黑体" w:eastAsia="黑体" w:hAnsi="黑体" w:hint="eastAsia"/>
          <w:b w:val="0"/>
          <w:sz w:val="28"/>
        </w:rPr>
        <w:t>防护建议</w:t>
      </w:r>
      <w:bookmarkEnd w:id="158"/>
      <w:bookmarkEnd w:id="159"/>
    </w:p>
    <w:p w:rsidR="00F27DCB" w:rsidRDefault="002D33F8" w:rsidP="00A865FF">
      <w:pPr>
        <w:pStyle w:val="affe"/>
        <w:numPr>
          <w:ilvl w:val="1"/>
          <w:numId w:val="24"/>
        </w:numPr>
        <w:spacing w:afterLines="50" w:after="163"/>
        <w:ind w:firstLineChars="0"/>
        <w:rPr>
          <w:rFonts w:ascii="宋体" w:hAnsi="宋体"/>
          <w:sz w:val="22"/>
        </w:rPr>
      </w:pPr>
      <w:r>
        <w:rPr>
          <w:rFonts w:ascii="宋体" w:hAnsi="宋体" w:hint="eastAsia"/>
          <w:sz w:val="22"/>
        </w:rPr>
        <w:t>避免使用弱口令，应该在服务器登录账户和开放端口上的服务使用强密码；</w:t>
      </w:r>
    </w:p>
    <w:p w:rsidR="00F27DCB" w:rsidRDefault="002D33F8" w:rsidP="00A865FF">
      <w:pPr>
        <w:pStyle w:val="affe"/>
        <w:numPr>
          <w:ilvl w:val="1"/>
          <w:numId w:val="24"/>
        </w:numPr>
        <w:spacing w:afterLines="50" w:after="163"/>
        <w:ind w:firstLineChars="0"/>
        <w:rPr>
          <w:rFonts w:ascii="宋体" w:hAnsi="宋体"/>
          <w:sz w:val="22"/>
        </w:rPr>
      </w:pPr>
      <w:r>
        <w:rPr>
          <w:rFonts w:ascii="宋体" w:hAnsi="宋体" w:hint="eastAsia"/>
          <w:sz w:val="22"/>
        </w:rPr>
        <w:t xml:space="preserve">定期更新电脑补丁，使用正确渠道，下载对应漏洞补丁； </w:t>
      </w:r>
    </w:p>
    <w:p w:rsidR="00F27DCB" w:rsidRDefault="002D33F8" w:rsidP="00A865FF">
      <w:pPr>
        <w:pStyle w:val="affe"/>
        <w:numPr>
          <w:ilvl w:val="1"/>
          <w:numId w:val="24"/>
        </w:numPr>
        <w:spacing w:afterLines="50" w:after="163"/>
        <w:ind w:firstLineChars="0"/>
        <w:rPr>
          <w:rFonts w:ascii="宋体" w:hAnsi="宋体"/>
          <w:sz w:val="22"/>
        </w:rPr>
      </w:pPr>
      <w:r>
        <w:rPr>
          <w:rFonts w:ascii="宋体" w:hAnsi="宋体" w:hint="eastAsia"/>
          <w:sz w:val="22"/>
        </w:rPr>
        <w:t>应定期维护服务器，内容包括但不限于：查看服务器操作系统CPU使用率是否异常、是否存在可疑进程、计划任务中是否存在可疑项；</w:t>
      </w:r>
    </w:p>
    <w:p w:rsidR="00F27DCB" w:rsidRDefault="002D33F8" w:rsidP="00A865FF">
      <w:pPr>
        <w:pStyle w:val="affe"/>
        <w:numPr>
          <w:ilvl w:val="1"/>
          <w:numId w:val="24"/>
        </w:numPr>
        <w:spacing w:afterLines="50" w:after="163"/>
        <w:ind w:firstLineChars="0"/>
        <w:rPr>
          <w:rFonts w:ascii="宋体" w:hAnsi="宋体"/>
          <w:sz w:val="22"/>
        </w:rPr>
      </w:pPr>
      <w:r>
        <w:rPr>
          <w:rFonts w:ascii="宋体" w:hAnsi="宋体" w:hint="eastAsia"/>
          <w:sz w:val="22"/>
        </w:rPr>
        <w:t>对系统文件上传功能，采用白名单上传文件，</w:t>
      </w:r>
      <w:proofErr w:type="gramStart"/>
      <w:r>
        <w:rPr>
          <w:rFonts w:ascii="宋体" w:hAnsi="宋体" w:hint="eastAsia"/>
          <w:sz w:val="22"/>
        </w:rPr>
        <w:t>不在白</w:t>
      </w:r>
      <w:proofErr w:type="gramEnd"/>
      <w:r>
        <w:rPr>
          <w:rFonts w:ascii="宋体" w:hAnsi="宋体" w:hint="eastAsia"/>
          <w:sz w:val="22"/>
        </w:rPr>
        <w:t>名单内的一律禁止上传，上传目录权限遵循最小权限原则；</w:t>
      </w:r>
    </w:p>
    <w:p w:rsidR="00F27DCB" w:rsidRDefault="002D33F8" w:rsidP="00A865FF">
      <w:pPr>
        <w:pStyle w:val="affe"/>
        <w:numPr>
          <w:ilvl w:val="1"/>
          <w:numId w:val="24"/>
        </w:numPr>
        <w:spacing w:afterLines="50" w:after="163"/>
        <w:ind w:firstLineChars="0"/>
        <w:rPr>
          <w:rFonts w:ascii="宋体" w:hAnsi="宋体"/>
          <w:sz w:val="22"/>
        </w:rPr>
      </w:pPr>
      <w:r>
        <w:rPr>
          <w:rFonts w:ascii="宋体" w:hAnsi="宋体" w:hint="eastAsia"/>
          <w:sz w:val="22"/>
        </w:rPr>
        <w:t>部署高级威胁监测设备；</w:t>
      </w:r>
    </w:p>
    <w:p w:rsidR="00F27DCB" w:rsidRDefault="002D33F8" w:rsidP="00A865FF">
      <w:pPr>
        <w:pStyle w:val="affe"/>
        <w:numPr>
          <w:ilvl w:val="1"/>
          <w:numId w:val="24"/>
        </w:numPr>
        <w:spacing w:afterLines="50" w:after="163"/>
        <w:ind w:firstLineChars="0"/>
        <w:rPr>
          <w:rFonts w:ascii="宋体" w:hAnsi="宋体"/>
          <w:sz w:val="22"/>
        </w:rPr>
      </w:pPr>
      <w:r>
        <w:rPr>
          <w:rFonts w:ascii="宋体" w:hAnsi="宋体" w:hint="eastAsia"/>
          <w:sz w:val="22"/>
        </w:rPr>
        <w:t>建议在服务器上安装相应的防病毒软件或部署防病毒网关，及时对病毒库进行更新，并且定期进行全面扫描，加强服务器上的病毒清除能力。</w:t>
      </w:r>
    </w:p>
    <w:p w:rsidR="00F27DCB" w:rsidRPr="00671C09" w:rsidRDefault="002D33F8" w:rsidP="007621DB">
      <w:pPr>
        <w:numPr>
          <w:ilvl w:val="0"/>
          <w:numId w:val="68"/>
        </w:numPr>
        <w:spacing w:before="0" w:beforeAutospacing="0" w:after="0" w:afterAutospacing="0"/>
        <w:ind w:left="561" w:hanging="561"/>
        <w:jc w:val="both"/>
        <w:outlineLvl w:val="1"/>
        <w:rPr>
          <w:rFonts w:ascii="黑体" w:eastAsia="黑体" w:hAnsi="黑体"/>
          <w:sz w:val="32"/>
        </w:rPr>
      </w:pPr>
      <w:bookmarkStart w:id="160" w:name="_Toc77183359"/>
      <w:bookmarkStart w:id="161" w:name="_Toc77865360"/>
      <w:r w:rsidRPr="00671C09">
        <w:rPr>
          <w:rFonts w:ascii="黑体" w:eastAsia="黑体" w:hAnsi="黑体" w:hint="eastAsia"/>
          <w:sz w:val="32"/>
        </w:rPr>
        <w:t>误点恶意链接感染挖矿木马</w:t>
      </w:r>
      <w:bookmarkEnd w:id="160"/>
      <w:bookmarkEnd w:id="161"/>
    </w:p>
    <w:p w:rsidR="00F27DCB" w:rsidRPr="00BB43A6" w:rsidRDefault="002D33F8" w:rsidP="00321BD1">
      <w:pPr>
        <w:pStyle w:val="3"/>
        <w:numPr>
          <w:ilvl w:val="0"/>
          <w:numId w:val="85"/>
        </w:numPr>
        <w:spacing w:before="0" w:beforeAutospacing="0" w:after="0" w:afterAutospacing="0"/>
        <w:rPr>
          <w:rFonts w:ascii="黑体" w:eastAsia="黑体" w:hAnsi="黑体"/>
          <w:b w:val="0"/>
          <w:sz w:val="28"/>
        </w:rPr>
      </w:pPr>
      <w:bookmarkStart w:id="162" w:name="_Toc77517020"/>
      <w:bookmarkStart w:id="163" w:name="_Toc77865361"/>
      <w:r w:rsidRPr="00BB43A6">
        <w:rPr>
          <w:rFonts w:ascii="黑体" w:eastAsia="黑体" w:hAnsi="黑体" w:hint="eastAsia"/>
          <w:b w:val="0"/>
          <w:sz w:val="28"/>
        </w:rPr>
        <w:lastRenderedPageBreak/>
        <w:t>事件概述</w:t>
      </w:r>
      <w:bookmarkEnd w:id="162"/>
      <w:bookmarkEnd w:id="16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t>2018</w:t>
      </w:r>
      <w:r>
        <w:rPr>
          <w:rFonts w:ascii="宋体" w:hAnsi="宋体" w:hint="eastAsia"/>
          <w:sz w:val="22"/>
        </w:rPr>
        <w:t>年11月，奇安信集团安服团队接到某公司的挖矿木马事件应急响应请求，其内网多台终端被挖矿木马攻击，服务器卡顿、进程缓慢，无法正常运行。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应急人员到达现场后，对内网服务器、终端进程、日志等多方面进行分析，发现内网服务器、终端CPU被powershell进程占满，服务器、终端</w:t>
      </w:r>
      <w:proofErr w:type="gramStart"/>
      <w:r>
        <w:rPr>
          <w:rFonts w:ascii="宋体" w:hAnsi="宋体" w:hint="eastAsia"/>
          <w:sz w:val="22"/>
        </w:rPr>
        <w:t>均开放</w:t>
      </w:r>
      <w:proofErr w:type="gramEnd"/>
      <w:r>
        <w:rPr>
          <w:rFonts w:ascii="宋体" w:hAnsi="宋体" w:hint="eastAsia"/>
          <w:sz w:val="22"/>
        </w:rPr>
        <w:t>135、139、445等服务端口，且均未安装“永恒之蓝”补丁。</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经过分析排查，应急人员成功找到问题根源，并对病毒进行抑制、根除。本次事件主要是由于内部工作人员安全意识较低，点击恶意链接感染终端，然后通过被感染终端对服务器S</w:t>
      </w:r>
      <w:r>
        <w:rPr>
          <w:rFonts w:ascii="宋体" w:hAnsi="宋体"/>
          <w:sz w:val="22"/>
        </w:rPr>
        <w:t>MB</w:t>
      </w:r>
      <w:r>
        <w:rPr>
          <w:rFonts w:ascii="宋体" w:hAnsi="宋体" w:hint="eastAsia"/>
          <w:sz w:val="22"/>
        </w:rPr>
        <w:t>弱口令进行暴破获取服务器账号和密码，并利用服务器作为突破口，对内网中有“永恒之蓝”漏洞的主机进行攻击，种植挖矿木马，并横向传播，意图感染内</w:t>
      </w:r>
      <w:proofErr w:type="gramStart"/>
      <w:r>
        <w:rPr>
          <w:rFonts w:ascii="宋体" w:hAnsi="宋体" w:hint="eastAsia"/>
          <w:sz w:val="22"/>
        </w:rPr>
        <w:t>网其他</w:t>
      </w:r>
      <w:proofErr w:type="gramEnd"/>
      <w:r>
        <w:rPr>
          <w:rFonts w:ascii="宋体" w:hAnsi="宋体" w:hint="eastAsia"/>
          <w:sz w:val="22"/>
        </w:rPr>
        <w:t>终端。</w:t>
      </w:r>
    </w:p>
    <w:p w:rsidR="00F27DCB" w:rsidRPr="00BB43A6" w:rsidRDefault="002D33F8" w:rsidP="00321BD1">
      <w:pPr>
        <w:pStyle w:val="3"/>
        <w:numPr>
          <w:ilvl w:val="0"/>
          <w:numId w:val="85"/>
        </w:numPr>
        <w:spacing w:before="0" w:beforeAutospacing="0" w:after="0" w:afterAutospacing="0"/>
        <w:rPr>
          <w:rFonts w:ascii="黑体" w:eastAsia="黑体" w:hAnsi="黑体"/>
          <w:b w:val="0"/>
          <w:sz w:val="28"/>
        </w:rPr>
      </w:pPr>
      <w:bookmarkStart w:id="164" w:name="_Toc77517021"/>
      <w:bookmarkStart w:id="165" w:name="_Toc77865362"/>
      <w:r w:rsidRPr="00BB43A6">
        <w:rPr>
          <w:rFonts w:ascii="黑体" w:eastAsia="黑体" w:hAnsi="黑体" w:hint="eastAsia"/>
          <w:b w:val="0"/>
          <w:sz w:val="28"/>
        </w:rPr>
        <w:t>防护建议</w:t>
      </w:r>
      <w:bookmarkEnd w:id="164"/>
      <w:bookmarkEnd w:id="165"/>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系统、应用相关的用户杜绝使用弱口令，同时，应该使用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强度的密码，尽量包含大小写字母、数字、特殊符号等的混合密码，加强管理员安全意识，禁止密码重用的情况出现，尽量避免</w:t>
      </w:r>
      <w:proofErr w:type="gramStart"/>
      <w:r>
        <w:rPr>
          <w:rFonts w:ascii="宋体" w:hAnsi="宋体" w:hint="eastAsia"/>
          <w:sz w:val="22"/>
        </w:rPr>
        <w:t>一</w:t>
      </w:r>
      <w:proofErr w:type="gramEnd"/>
      <w:r>
        <w:rPr>
          <w:rFonts w:ascii="宋体" w:hAnsi="宋体" w:hint="eastAsia"/>
          <w:sz w:val="22"/>
        </w:rPr>
        <w:t>密多用的情况；</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禁止服务器主动发起外部连接请求，对于需要向外部服务器推送共享数据的，应使用白名单的方式，在出口防火墙加入相关策略，对主动连接IP范围进行限制；</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关闭内网远程服务、共享等危险性服务端口；</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 xml:space="preserve">定期更新电脑补丁，使用正确渠道，如微软官网，下载对应漏洞补丁； </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25"/>
        </w:numPr>
        <w:spacing w:afterLines="50" w:after="163"/>
        <w:ind w:firstLineChars="0"/>
        <w:rPr>
          <w:rFonts w:ascii="宋体" w:hAnsi="宋体"/>
          <w:sz w:val="22"/>
        </w:rPr>
      </w:pPr>
      <w:r>
        <w:rPr>
          <w:rFonts w:ascii="宋体" w:hAnsi="宋体" w:hint="eastAsia"/>
          <w:sz w:val="22"/>
        </w:rPr>
        <w:t>加强人员安全意识培养，不要点击来源不明的邮件附件，不从不明网站下载软件。</w:t>
      </w:r>
    </w:p>
    <w:p w:rsidR="00F27DCB" w:rsidRPr="00671C09" w:rsidRDefault="00B9128F" w:rsidP="007621DB">
      <w:pPr>
        <w:numPr>
          <w:ilvl w:val="0"/>
          <w:numId w:val="68"/>
        </w:numPr>
        <w:spacing w:before="0" w:beforeAutospacing="0" w:after="0" w:afterAutospacing="0"/>
        <w:ind w:left="561" w:hanging="561"/>
        <w:jc w:val="both"/>
        <w:outlineLvl w:val="1"/>
        <w:rPr>
          <w:rFonts w:ascii="黑体" w:eastAsia="黑体" w:hAnsi="黑体"/>
          <w:sz w:val="32"/>
        </w:rPr>
      </w:pPr>
      <w:bookmarkStart w:id="166" w:name="_Toc77183360"/>
      <w:bookmarkStart w:id="167" w:name="_Toc536205370"/>
      <w:bookmarkStart w:id="168" w:name="_Toc535433818"/>
      <w:bookmarkStart w:id="169" w:name="_Toc14694424"/>
      <w:bookmarkStart w:id="170" w:name="_Toc15644378"/>
      <w:bookmarkStart w:id="171" w:name="_Toc31721814"/>
      <w:r w:rsidRPr="00671C09">
        <w:rPr>
          <w:rFonts w:ascii="黑体" w:eastAsia="黑体" w:hAnsi="黑体" w:hint="eastAsia"/>
          <w:sz w:val="32"/>
        </w:rPr>
        <w:t xml:space="preserve"> </w:t>
      </w:r>
      <w:bookmarkStart w:id="172" w:name="_Toc77865363"/>
      <w:r w:rsidR="00443446">
        <w:rPr>
          <w:rFonts w:ascii="黑体" w:eastAsia="黑体" w:hAnsi="黑体" w:hint="eastAsia"/>
          <w:sz w:val="32"/>
        </w:rPr>
        <w:t>软件升级包携带</w:t>
      </w:r>
      <w:r w:rsidR="002D33F8" w:rsidRPr="00671C09">
        <w:rPr>
          <w:rFonts w:ascii="黑体" w:eastAsia="黑体" w:hAnsi="黑体" w:hint="eastAsia"/>
          <w:sz w:val="32"/>
        </w:rPr>
        <w:t>“永恒之蓝下载器”致专网感染</w:t>
      </w:r>
      <w:bookmarkEnd w:id="166"/>
      <w:r>
        <w:rPr>
          <w:rFonts w:ascii="黑体" w:eastAsia="黑体" w:hAnsi="黑体" w:hint="eastAsia"/>
          <w:sz w:val="32"/>
        </w:rPr>
        <w:t>挖矿木马</w:t>
      </w:r>
      <w:bookmarkEnd w:id="172"/>
    </w:p>
    <w:p w:rsidR="00F27DCB" w:rsidRPr="00BB43A6" w:rsidRDefault="002D33F8" w:rsidP="00321BD1">
      <w:pPr>
        <w:pStyle w:val="3"/>
        <w:numPr>
          <w:ilvl w:val="0"/>
          <w:numId w:val="86"/>
        </w:numPr>
        <w:spacing w:before="0" w:beforeAutospacing="0" w:after="0" w:afterAutospacing="0"/>
        <w:rPr>
          <w:rFonts w:ascii="黑体" w:eastAsia="黑体" w:hAnsi="黑体"/>
          <w:b w:val="0"/>
          <w:sz w:val="28"/>
        </w:rPr>
      </w:pPr>
      <w:bookmarkStart w:id="173" w:name="_Toc77517023"/>
      <w:bookmarkStart w:id="174" w:name="_Toc77865364"/>
      <w:r w:rsidRPr="00BB43A6">
        <w:rPr>
          <w:rFonts w:ascii="黑体" w:eastAsia="黑体" w:hAnsi="黑体" w:hint="eastAsia"/>
          <w:b w:val="0"/>
          <w:sz w:val="28"/>
        </w:rPr>
        <w:t>事件概述</w:t>
      </w:r>
      <w:bookmarkEnd w:id="173"/>
      <w:bookmarkEnd w:id="17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2019年2月，制造行业某</w:t>
      </w:r>
      <w:r w:rsidR="00E6562E">
        <w:rPr>
          <w:rFonts w:ascii="宋体" w:hAnsi="宋体" w:hint="eastAsia"/>
          <w:sz w:val="22"/>
        </w:rPr>
        <w:t>企业</w:t>
      </w:r>
      <w:r>
        <w:rPr>
          <w:rFonts w:ascii="宋体" w:hAnsi="宋体" w:hint="eastAsia"/>
          <w:sz w:val="22"/>
        </w:rPr>
        <w:t>遭受“永恒之蓝下载器”感染事件，专网近10家下属单位中毒，因病毒爆发导致正常业务中断。奇安信安服团队接到求助后，第一时间与</w:t>
      </w:r>
      <w:r w:rsidR="00E6562E">
        <w:rPr>
          <w:rFonts w:ascii="宋体" w:hAnsi="宋体" w:hint="eastAsia"/>
          <w:sz w:val="22"/>
        </w:rPr>
        <w:t>该企业</w:t>
      </w:r>
      <w:r>
        <w:rPr>
          <w:rFonts w:ascii="宋体" w:hAnsi="宋体" w:hint="eastAsia"/>
          <w:sz w:val="22"/>
        </w:rPr>
        <w:t>进行沟通，并协助进行处理。</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1）现象为从2月11日windows服务器开始出现被恶意添加计划任务情况，多次删除后仍被添加，并且系统防火墙被无故开启影响</w:t>
      </w:r>
      <w:r w:rsidR="00E6562E">
        <w:rPr>
          <w:rFonts w:ascii="宋体" w:hAnsi="宋体" w:hint="eastAsia"/>
          <w:sz w:val="22"/>
        </w:rPr>
        <w:t>企业</w:t>
      </w:r>
      <w:r>
        <w:rPr>
          <w:rFonts w:ascii="宋体" w:hAnsi="宋体" w:hint="eastAsia"/>
          <w:sz w:val="22"/>
        </w:rPr>
        <w:t>自有系统运行；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lastRenderedPageBreak/>
        <w:t>2）上机查看后发现被新建的三项计划任务名称分别为：Ddrivers、DnsScan、WebServers，并在服务器上找到了对应的三个程序；</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3）与此同时在C:\windows\temp\目录下发现存在两个可疑文件，分别是名为“m.ps1” 的Powershell文件及名为“mkatz.ini”的配置文件。经分析“m.ps1”为经混淆的mimikatz，而“mkatz.ini”则是通过mimikatz抓取出的本机操作系统账号密码等认证信息；</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4）查看网络连接发现temp目录下的svchost.exe正在向内网10.*.196.*及外网170.*.239.* C段IP地址发起大量一对多的445端口的主动连接动作，疑似存在扫描攻击行为；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5）通过对操作系统排查，自2018年12月起，有大量IPC登录日志产生，甚至登录成功与失败的次数相当，其中10.*.196.*（SU***NG）存在大量失败及成功的次数，行为与暴力破解一致。并在2月10日计划任务起始时间前的早上5:53分仍有大量登录失败及少量登录成功的IPC登录动作；</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6）通过文件威胁情报碰撞检测</w:t>
      </w:r>
      <w:proofErr w:type="gramStart"/>
      <w:r>
        <w:rPr>
          <w:rFonts w:ascii="宋体" w:hAnsi="宋体" w:hint="eastAsia"/>
          <w:sz w:val="22"/>
        </w:rPr>
        <w:t>到进程</w:t>
      </w:r>
      <w:proofErr w:type="gramEnd"/>
      <w:r>
        <w:rPr>
          <w:rFonts w:ascii="宋体" w:hAnsi="宋体" w:hint="eastAsia"/>
          <w:sz w:val="22"/>
        </w:rPr>
        <w:t>中存在wannacry勒索病毒相关的样本程序正在运行，该恶意程序发起大量向各个互联网IP地址的445端口连接行为，存在可疑的永恒之蓝漏洞攻击行为；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7）通过沙箱对该程序进行检测发现该程序为10分恶意程序，主要标签为“下载者”、“漏洞利用”、“检测沙箱”、“加壳程序”。高危动作包括：安装自身来实现自启动、创建一个可疑的Powershell进程、创建一个可疑文件、创建m.ps1文件、创建可疑进程等动作；</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8）其中，temp目录下的m.ps1文件由该程序svchost.exe所生成，同时发现存在WannaMiner挖矿蠕虫病毒，对恶意程序进行分析，获取到该程序发起部分固定链接的访问；</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9）通过TI威胁情报大数据检测到i.haqo.net和p.abbny.com等链接与前期大面积爆发的黑客利用某第三方软件升级通道下发病毒木马感染传播有关；</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10）采样了多台服务器，在另两台服务器上发现存在木马、挖矿蠕虫、漏洞利用程序。发现了前期黑客通过某第三方软件升级渠道传播病毒的行为及对应的恶意程序。</w:t>
      </w:r>
    </w:p>
    <w:p w:rsidR="00F27DCB" w:rsidRDefault="00E6562E">
      <w:pPr>
        <w:spacing w:before="0" w:beforeAutospacing="0" w:afterLines="50" w:after="163" w:afterAutospacing="0"/>
        <w:ind w:firstLineChars="200" w:firstLine="440"/>
        <w:jc w:val="both"/>
        <w:rPr>
          <w:rFonts w:ascii="宋体" w:hAnsi="宋体"/>
          <w:sz w:val="22"/>
        </w:rPr>
      </w:pPr>
      <w:r>
        <w:rPr>
          <w:rFonts w:ascii="宋体" w:hAnsi="宋体" w:hint="eastAsia"/>
          <w:sz w:val="22"/>
        </w:rPr>
        <w:t>经过分析发现，是</w:t>
      </w:r>
      <w:r w:rsidR="002D33F8">
        <w:rPr>
          <w:rFonts w:ascii="宋体" w:hAnsi="宋体" w:hint="eastAsia"/>
          <w:sz w:val="22"/>
        </w:rPr>
        <w:t>文件下发器在进行某第三方软件升级后，将该软件升级包进行全国下发，该第三方软件升级包携带的“永恒之蓝下载器”木马，具有</w:t>
      </w:r>
      <w:proofErr w:type="gramStart"/>
      <w:r w:rsidR="002D33F8">
        <w:rPr>
          <w:rFonts w:ascii="宋体" w:hAnsi="宋体" w:hint="eastAsia"/>
          <w:sz w:val="22"/>
        </w:rPr>
        <w:t>外连矿池下载</w:t>
      </w:r>
      <w:proofErr w:type="gramEnd"/>
      <w:r w:rsidR="002D33F8">
        <w:rPr>
          <w:rFonts w:ascii="宋体" w:hAnsi="宋体" w:hint="eastAsia"/>
          <w:sz w:val="22"/>
        </w:rPr>
        <w:t>病毒木马、</w:t>
      </w:r>
      <w:proofErr w:type="gramStart"/>
      <w:r w:rsidR="002D33F8">
        <w:rPr>
          <w:rFonts w:ascii="宋体" w:hAnsi="宋体" w:hint="eastAsia"/>
          <w:sz w:val="22"/>
        </w:rPr>
        <w:t>扫描暴破等</w:t>
      </w:r>
      <w:proofErr w:type="gramEnd"/>
      <w:r w:rsidR="002D33F8">
        <w:rPr>
          <w:rFonts w:ascii="宋体" w:hAnsi="宋体" w:hint="eastAsia"/>
          <w:sz w:val="22"/>
        </w:rPr>
        <w:t>功能，导致</w:t>
      </w:r>
      <w:r>
        <w:rPr>
          <w:rFonts w:ascii="宋体" w:hAnsi="宋体" w:hint="eastAsia"/>
          <w:sz w:val="22"/>
        </w:rPr>
        <w:t>该企业</w:t>
      </w:r>
      <w:r w:rsidR="002D33F8">
        <w:rPr>
          <w:rFonts w:ascii="宋体" w:hAnsi="宋体" w:hint="eastAsia"/>
          <w:sz w:val="22"/>
        </w:rPr>
        <w:t>内网及其专网近10家单位部分服务器、终端感染挖矿，蠕虫等病毒，正常业务中断。应急人员通过对该事件进行分析溯源，定位问题关键点，部署虚拟化杀毒平台进行病毒管控，帮助</w:t>
      </w:r>
      <w:r>
        <w:rPr>
          <w:rFonts w:ascii="宋体" w:hAnsi="宋体" w:hint="eastAsia"/>
          <w:sz w:val="22"/>
        </w:rPr>
        <w:t>其</w:t>
      </w:r>
      <w:r w:rsidR="002D33F8">
        <w:rPr>
          <w:rFonts w:ascii="宋体" w:hAnsi="宋体" w:hint="eastAsia"/>
          <w:sz w:val="22"/>
        </w:rPr>
        <w:t>降低损失。经过7个小时的事件应急处置，专网内下属单位业务已恢复正常。</w:t>
      </w:r>
    </w:p>
    <w:p w:rsidR="00F27DCB" w:rsidRDefault="002D33F8">
      <w:pPr>
        <w:adjustRightInd w:val="0"/>
        <w:snapToGrid w:val="0"/>
        <w:spacing w:before="0" w:beforeAutospacing="0" w:after="0" w:afterAutospacing="0"/>
        <w:jc w:val="center"/>
        <w:rPr>
          <w:rFonts w:ascii="宋体" w:hAnsi="宋体"/>
          <w:sz w:val="22"/>
        </w:rPr>
      </w:pPr>
      <w:r>
        <w:rPr>
          <w:noProof/>
        </w:rPr>
        <w:lastRenderedPageBreak/>
        <w:drawing>
          <wp:inline distT="0" distB="0" distL="0" distR="0">
            <wp:extent cx="5064125" cy="2909570"/>
            <wp:effectExtent l="0" t="0" r="3175" b="50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4195" cy="2909859"/>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黑体" w:eastAsia="黑体" w:hAnsi="黑体"/>
          <w:bCs/>
          <w:sz w:val="18"/>
          <w:szCs w:val="18"/>
        </w:rPr>
      </w:pPr>
      <w:r>
        <w:rPr>
          <w:rFonts w:ascii="宋体" w:hAnsi="宋体" w:hint="eastAsia"/>
          <w:sz w:val="18"/>
          <w:szCs w:val="18"/>
        </w:rPr>
        <w:t>图2-3：攻击路径图</w:t>
      </w:r>
    </w:p>
    <w:p w:rsidR="00F27DCB" w:rsidRPr="00BB43A6" w:rsidRDefault="002D33F8" w:rsidP="00321BD1">
      <w:pPr>
        <w:pStyle w:val="3"/>
        <w:numPr>
          <w:ilvl w:val="0"/>
          <w:numId w:val="86"/>
        </w:numPr>
        <w:spacing w:before="0" w:beforeAutospacing="0" w:after="0" w:afterAutospacing="0"/>
        <w:rPr>
          <w:rFonts w:ascii="黑体" w:eastAsia="黑体" w:hAnsi="黑体"/>
          <w:b w:val="0"/>
          <w:sz w:val="28"/>
        </w:rPr>
      </w:pPr>
      <w:bookmarkStart w:id="175" w:name="_Toc77517024"/>
      <w:bookmarkStart w:id="176" w:name="_Toc77865365"/>
      <w:r w:rsidRPr="00BB43A6">
        <w:rPr>
          <w:rFonts w:ascii="黑体" w:eastAsia="黑体" w:hAnsi="黑体" w:hint="eastAsia"/>
          <w:b w:val="0"/>
          <w:sz w:val="28"/>
        </w:rPr>
        <w:t>防护建议</w:t>
      </w:r>
      <w:bookmarkEnd w:id="175"/>
      <w:bookmarkEnd w:id="176"/>
    </w:p>
    <w:p w:rsidR="00F27DCB" w:rsidRDefault="002D33F8" w:rsidP="00A865FF">
      <w:pPr>
        <w:pStyle w:val="affe"/>
        <w:numPr>
          <w:ilvl w:val="1"/>
          <w:numId w:val="26"/>
        </w:numPr>
        <w:spacing w:afterLines="50" w:after="163"/>
        <w:ind w:firstLineChars="0"/>
        <w:rPr>
          <w:rFonts w:ascii="宋体" w:hAnsi="宋体"/>
          <w:sz w:val="22"/>
        </w:rPr>
      </w:pPr>
      <w:r>
        <w:rPr>
          <w:rFonts w:ascii="宋体" w:hAnsi="宋体" w:hint="eastAsia"/>
          <w:sz w:val="22"/>
        </w:rPr>
        <w:t>对于重点服务器和主机，做好网络安全域划分并及时打MS17-010漏洞补丁，防止利用此漏洞的横向攻击；</w:t>
      </w:r>
    </w:p>
    <w:p w:rsidR="00F27DCB" w:rsidRDefault="002D33F8" w:rsidP="00A865FF">
      <w:pPr>
        <w:pStyle w:val="affe"/>
        <w:numPr>
          <w:ilvl w:val="1"/>
          <w:numId w:val="26"/>
        </w:numPr>
        <w:spacing w:afterLines="50" w:after="163"/>
        <w:ind w:firstLineChars="0"/>
        <w:rPr>
          <w:rFonts w:ascii="宋体" w:hAnsi="宋体"/>
          <w:sz w:val="22"/>
        </w:rPr>
      </w:pPr>
      <w:r>
        <w:rPr>
          <w:rFonts w:ascii="宋体" w:hAnsi="宋体" w:hint="eastAsia"/>
          <w:sz w:val="22"/>
        </w:rPr>
        <w:t>开启Windows防火墙，尽量关闭3389、445、139、135等不用的高危端口；</w:t>
      </w:r>
    </w:p>
    <w:p w:rsidR="00F27DCB" w:rsidRDefault="002D33F8" w:rsidP="00A865FF">
      <w:pPr>
        <w:pStyle w:val="affe"/>
        <w:numPr>
          <w:ilvl w:val="1"/>
          <w:numId w:val="26"/>
        </w:numPr>
        <w:spacing w:afterLines="50" w:after="163"/>
        <w:ind w:firstLineChars="0"/>
        <w:rPr>
          <w:rFonts w:ascii="宋体" w:hAnsi="宋体"/>
          <w:sz w:val="22"/>
        </w:rPr>
      </w:pPr>
      <w:r>
        <w:rPr>
          <w:rFonts w:ascii="宋体" w:hAnsi="宋体" w:hint="eastAsia"/>
          <w:sz w:val="22"/>
        </w:rPr>
        <w:t>每台服务器设置唯一口令，且复杂度要求采用大小写字母、数字、特殊符号混合的组合结构，口令位数足够长；</w:t>
      </w:r>
    </w:p>
    <w:p w:rsidR="00F27DCB" w:rsidRDefault="002D33F8" w:rsidP="00A865FF">
      <w:pPr>
        <w:pStyle w:val="affe"/>
        <w:numPr>
          <w:ilvl w:val="1"/>
          <w:numId w:val="26"/>
        </w:numPr>
        <w:spacing w:afterLines="50" w:after="163"/>
        <w:ind w:firstLineChars="0"/>
        <w:rPr>
          <w:rFonts w:ascii="宋体" w:hAnsi="宋体"/>
          <w:sz w:val="22"/>
        </w:rPr>
      </w:pPr>
      <w:proofErr w:type="gramStart"/>
      <w:r>
        <w:rPr>
          <w:rFonts w:ascii="宋体" w:hAnsi="宋体" w:hint="eastAsia"/>
          <w:sz w:val="22"/>
        </w:rPr>
        <w:t>部署全</w:t>
      </w:r>
      <w:proofErr w:type="gramEnd"/>
      <w:r>
        <w:rPr>
          <w:rFonts w:ascii="宋体" w:hAnsi="宋体" w:hint="eastAsia"/>
          <w:sz w:val="22"/>
        </w:rPr>
        <w:t>流量监测设备，及时发现恶意网络流量，进一步追踪溯源。</w:t>
      </w:r>
    </w:p>
    <w:p w:rsidR="00F27DCB" w:rsidRPr="00671C09" w:rsidRDefault="002D33F8" w:rsidP="007621DB">
      <w:pPr>
        <w:numPr>
          <w:ilvl w:val="0"/>
          <w:numId w:val="68"/>
        </w:numPr>
        <w:spacing w:before="0" w:beforeAutospacing="0" w:after="0" w:afterAutospacing="0"/>
        <w:ind w:left="561" w:hanging="561"/>
        <w:jc w:val="both"/>
        <w:outlineLvl w:val="1"/>
        <w:rPr>
          <w:rFonts w:ascii="黑体" w:eastAsia="黑体" w:hAnsi="黑体"/>
          <w:sz w:val="32"/>
        </w:rPr>
      </w:pPr>
      <w:bookmarkStart w:id="177" w:name="_Toc77183361"/>
      <w:bookmarkStart w:id="178" w:name="_Toc77865366"/>
      <w:bookmarkEnd w:id="167"/>
      <w:bookmarkEnd w:id="168"/>
      <w:r w:rsidRPr="00671C09">
        <w:rPr>
          <w:rFonts w:ascii="黑体" w:eastAsia="黑体" w:hAnsi="黑体" w:hint="eastAsia"/>
          <w:sz w:val="32"/>
        </w:rPr>
        <w:t>“永恒之蓝</w:t>
      </w:r>
      <w:r w:rsidRPr="00671C09">
        <w:rPr>
          <w:rFonts w:ascii="黑体" w:eastAsia="黑体" w:hAnsi="黑体"/>
          <w:sz w:val="32"/>
        </w:rPr>
        <w:t>下载器</w:t>
      </w:r>
      <w:r w:rsidRPr="00671C09">
        <w:rPr>
          <w:rFonts w:ascii="黑体" w:eastAsia="黑体" w:hAnsi="黑体" w:hint="eastAsia"/>
          <w:sz w:val="32"/>
        </w:rPr>
        <w:t>”</w:t>
      </w:r>
      <w:r w:rsidR="00B9128F">
        <w:rPr>
          <w:rFonts w:ascii="黑体" w:eastAsia="黑体" w:hAnsi="黑体" w:hint="eastAsia"/>
          <w:sz w:val="32"/>
        </w:rPr>
        <w:t>致内网</w:t>
      </w:r>
      <w:r w:rsidRPr="00671C09">
        <w:rPr>
          <w:rFonts w:ascii="黑体" w:eastAsia="黑体" w:hAnsi="黑体" w:hint="eastAsia"/>
          <w:sz w:val="32"/>
        </w:rPr>
        <w:t>挖矿</w:t>
      </w:r>
      <w:bookmarkEnd w:id="169"/>
      <w:bookmarkEnd w:id="170"/>
      <w:bookmarkEnd w:id="171"/>
      <w:bookmarkEnd w:id="177"/>
      <w:r w:rsidR="00B9128F">
        <w:rPr>
          <w:rFonts w:ascii="黑体" w:eastAsia="黑体" w:hAnsi="黑体" w:hint="eastAsia"/>
          <w:sz w:val="32"/>
        </w:rPr>
        <w:t>木马</w:t>
      </w:r>
      <w:bookmarkEnd w:id="178"/>
    </w:p>
    <w:p w:rsidR="00F27DCB" w:rsidRPr="00BB43A6" w:rsidRDefault="002D33F8" w:rsidP="00321BD1">
      <w:pPr>
        <w:pStyle w:val="3"/>
        <w:numPr>
          <w:ilvl w:val="0"/>
          <w:numId w:val="87"/>
        </w:numPr>
        <w:spacing w:before="0" w:beforeAutospacing="0" w:after="0" w:afterAutospacing="0"/>
        <w:rPr>
          <w:rFonts w:ascii="黑体" w:eastAsia="黑体" w:hAnsi="黑体"/>
          <w:b w:val="0"/>
          <w:sz w:val="28"/>
        </w:rPr>
      </w:pPr>
      <w:bookmarkStart w:id="179" w:name="_Toc31721815"/>
      <w:bookmarkStart w:id="180" w:name="_Toc536205371"/>
      <w:bookmarkStart w:id="181" w:name="_Toc14694425"/>
      <w:bookmarkStart w:id="182" w:name="_Toc535433819"/>
      <w:bookmarkStart w:id="183" w:name="_Toc15644379"/>
      <w:bookmarkStart w:id="184" w:name="_Toc77517026"/>
      <w:bookmarkStart w:id="185" w:name="_Toc77865367"/>
      <w:r w:rsidRPr="00BB43A6">
        <w:rPr>
          <w:rFonts w:ascii="黑体" w:eastAsia="黑体" w:hAnsi="黑体" w:hint="eastAsia"/>
          <w:b w:val="0"/>
          <w:sz w:val="28"/>
        </w:rPr>
        <w:t>事件概述</w:t>
      </w:r>
      <w:bookmarkEnd w:id="179"/>
      <w:bookmarkEnd w:id="180"/>
      <w:bookmarkEnd w:id="181"/>
      <w:bookmarkEnd w:id="182"/>
      <w:bookmarkEnd w:id="183"/>
      <w:bookmarkEnd w:id="184"/>
      <w:bookmarkEnd w:id="185"/>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t>2019</w:t>
      </w:r>
      <w:r>
        <w:rPr>
          <w:rFonts w:ascii="宋体" w:hAnsi="宋体" w:hint="eastAsia"/>
          <w:sz w:val="22"/>
        </w:rPr>
        <w:t>年3月，奇安信安服团队接到某政府单位“永恒之蓝</w:t>
      </w:r>
      <w:r>
        <w:rPr>
          <w:rFonts w:ascii="宋体" w:hAnsi="宋体"/>
          <w:sz w:val="22"/>
        </w:rPr>
        <w:t>下载器</w:t>
      </w:r>
      <w:r>
        <w:rPr>
          <w:rFonts w:ascii="宋体" w:hAnsi="宋体" w:hint="eastAsia"/>
          <w:sz w:val="22"/>
        </w:rPr>
        <w:t>”挖矿事件应急响应请求，其内</w:t>
      </w:r>
      <w:proofErr w:type="gramStart"/>
      <w:r>
        <w:rPr>
          <w:rFonts w:ascii="宋体" w:hAnsi="宋体" w:hint="eastAsia"/>
          <w:sz w:val="22"/>
        </w:rPr>
        <w:t>网大量</w:t>
      </w:r>
      <w:proofErr w:type="gramEnd"/>
      <w:r>
        <w:rPr>
          <w:rFonts w:ascii="宋体" w:hAnsi="宋体" w:hint="eastAsia"/>
          <w:sz w:val="22"/>
        </w:rPr>
        <w:t>服务器出现服务器内存、CPU等资源被恶意占用，导致部分服务器业务中断，无法正常运行。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应急人员到达现场后与</w:t>
      </w:r>
      <w:r w:rsidR="00E6562E">
        <w:rPr>
          <w:rFonts w:ascii="宋体" w:hAnsi="宋体" w:hint="eastAsia"/>
          <w:sz w:val="22"/>
        </w:rPr>
        <w:t>该单位</w:t>
      </w:r>
      <w:r>
        <w:rPr>
          <w:rFonts w:ascii="宋体" w:hAnsi="宋体" w:hint="eastAsia"/>
          <w:sz w:val="22"/>
        </w:rPr>
        <w:t>沟通得知，服务器于一周前存在大量445连接，随时间增长，服务器资源被耗尽，导致业务无法正常工作。通过对内网服务器、终端进程、日志等多方面进行分析，根据应急响应人员现场排查的结果，判定内网服务器所感染病毒为“永恒之蓝下载器”挖矿蠕虫病毒，该病毒会利用永恒之蓝漏洞在局域网内进行蠕虫传播，窃取服务器密码进行横向攻击，并且会创建大量服务耗尽服务器资源。通过使用奇安信安服团队编写的批量查杀脚本，对网内机器进行查杀病毒，大大降低网内恶意流量与病毒对资源的占用，恢复了正常业务。</w:t>
      </w:r>
    </w:p>
    <w:p w:rsidR="00F27DCB" w:rsidRPr="00BB43A6" w:rsidRDefault="002D33F8" w:rsidP="00321BD1">
      <w:pPr>
        <w:pStyle w:val="3"/>
        <w:numPr>
          <w:ilvl w:val="0"/>
          <w:numId w:val="87"/>
        </w:numPr>
        <w:spacing w:before="0" w:beforeAutospacing="0" w:after="0" w:afterAutospacing="0"/>
        <w:rPr>
          <w:rFonts w:ascii="黑体" w:eastAsia="黑体" w:hAnsi="黑体"/>
          <w:b w:val="0"/>
          <w:sz w:val="28"/>
        </w:rPr>
      </w:pPr>
      <w:bookmarkStart w:id="186" w:name="_Toc31721816"/>
      <w:bookmarkStart w:id="187" w:name="_Toc536205372"/>
      <w:bookmarkStart w:id="188" w:name="_Toc14694426"/>
      <w:bookmarkStart w:id="189" w:name="_Toc535433820"/>
      <w:bookmarkStart w:id="190" w:name="_Toc15644380"/>
      <w:bookmarkStart w:id="191" w:name="_Toc77517027"/>
      <w:bookmarkStart w:id="192" w:name="_Toc77865368"/>
      <w:r w:rsidRPr="00BB43A6">
        <w:rPr>
          <w:rFonts w:ascii="黑体" w:eastAsia="黑体" w:hAnsi="黑体" w:hint="eastAsia"/>
          <w:b w:val="0"/>
          <w:sz w:val="28"/>
        </w:rPr>
        <w:t>防护建议</w:t>
      </w:r>
      <w:bookmarkEnd w:id="186"/>
      <w:bookmarkEnd w:id="187"/>
      <w:bookmarkEnd w:id="188"/>
      <w:bookmarkEnd w:id="189"/>
      <w:bookmarkEnd w:id="190"/>
      <w:bookmarkEnd w:id="191"/>
      <w:bookmarkEnd w:id="192"/>
    </w:p>
    <w:p w:rsidR="00F27DCB" w:rsidRDefault="002D33F8" w:rsidP="00A865FF">
      <w:pPr>
        <w:pStyle w:val="affe"/>
        <w:numPr>
          <w:ilvl w:val="1"/>
          <w:numId w:val="27"/>
        </w:numPr>
        <w:spacing w:afterLines="50" w:after="163"/>
        <w:ind w:firstLineChars="0"/>
        <w:rPr>
          <w:rFonts w:ascii="宋体" w:hAnsi="宋体"/>
          <w:sz w:val="22"/>
        </w:rPr>
      </w:pPr>
      <w:r>
        <w:rPr>
          <w:rFonts w:ascii="宋体" w:hAnsi="宋体" w:hint="eastAsia"/>
          <w:sz w:val="22"/>
        </w:rPr>
        <w:t>对检测阶段发现的攻击源IP地址进行重新查杀，条件允许情况下重装系统重新部署业</w:t>
      </w:r>
      <w:r>
        <w:rPr>
          <w:rFonts w:ascii="宋体" w:hAnsi="宋体" w:hint="eastAsia"/>
          <w:sz w:val="22"/>
        </w:rPr>
        <w:lastRenderedPageBreak/>
        <w:t>务；</w:t>
      </w:r>
    </w:p>
    <w:p w:rsidR="00F27DCB" w:rsidRDefault="002D33F8" w:rsidP="00A865FF">
      <w:pPr>
        <w:pStyle w:val="affe"/>
        <w:numPr>
          <w:ilvl w:val="1"/>
          <w:numId w:val="27"/>
        </w:numPr>
        <w:spacing w:afterLines="50" w:after="163"/>
        <w:ind w:firstLineChars="0"/>
        <w:rPr>
          <w:rFonts w:ascii="宋体" w:hAnsi="宋体"/>
          <w:sz w:val="22"/>
        </w:rPr>
      </w:pPr>
      <w:r>
        <w:rPr>
          <w:rFonts w:ascii="宋体" w:hAnsi="宋体" w:hint="eastAsia"/>
          <w:sz w:val="22"/>
        </w:rPr>
        <w:t>安装天</w:t>
      </w:r>
      <w:proofErr w:type="gramStart"/>
      <w:r>
        <w:rPr>
          <w:rFonts w:ascii="宋体" w:hAnsi="宋体" w:hint="eastAsia"/>
          <w:sz w:val="22"/>
        </w:rPr>
        <w:t>擎最新</w:t>
      </w:r>
      <w:proofErr w:type="gramEnd"/>
      <w:r>
        <w:rPr>
          <w:rFonts w:ascii="宋体" w:hAnsi="宋体" w:hint="eastAsia"/>
          <w:sz w:val="22"/>
        </w:rPr>
        <w:t>版本（带防暴破功能）和天擎服务器加固防止被黑；</w:t>
      </w:r>
    </w:p>
    <w:p w:rsidR="00F27DCB" w:rsidRDefault="002D33F8" w:rsidP="00A865FF">
      <w:pPr>
        <w:pStyle w:val="affe"/>
        <w:numPr>
          <w:ilvl w:val="1"/>
          <w:numId w:val="27"/>
        </w:numPr>
        <w:spacing w:afterLines="50" w:after="163"/>
        <w:ind w:firstLineChars="0"/>
        <w:rPr>
          <w:rFonts w:ascii="宋体" w:hAnsi="宋体"/>
          <w:sz w:val="22"/>
        </w:rPr>
      </w:pPr>
      <w:r>
        <w:rPr>
          <w:rFonts w:ascii="宋体" w:hAnsi="宋体" w:hint="eastAsia"/>
          <w:sz w:val="22"/>
        </w:rPr>
        <w:t>建议</w:t>
      </w:r>
      <w:proofErr w:type="gramStart"/>
      <w:r>
        <w:rPr>
          <w:rFonts w:ascii="宋体" w:hAnsi="宋体" w:hint="eastAsia"/>
          <w:sz w:val="22"/>
        </w:rPr>
        <w:t>部署全</w:t>
      </w:r>
      <w:proofErr w:type="gramEnd"/>
      <w:r>
        <w:rPr>
          <w:rFonts w:ascii="宋体" w:hAnsi="宋体" w:hint="eastAsia"/>
          <w:sz w:val="22"/>
        </w:rPr>
        <w:t>流量监控设备，可及时发现未知攻击流量以及加强攻击溯源能力，有效防止日志被轮询覆盖或被恶意清除，有效保障服务器沦陷后可进行攻击排查，分析原因；</w:t>
      </w:r>
    </w:p>
    <w:p w:rsidR="00F27DCB" w:rsidRDefault="002D33F8" w:rsidP="00A865FF">
      <w:pPr>
        <w:pStyle w:val="affe"/>
        <w:numPr>
          <w:ilvl w:val="1"/>
          <w:numId w:val="27"/>
        </w:numPr>
        <w:spacing w:afterLines="50" w:after="163"/>
        <w:ind w:firstLineChars="0"/>
        <w:rPr>
          <w:rFonts w:ascii="宋体" w:hAnsi="宋体"/>
          <w:sz w:val="22"/>
        </w:rPr>
      </w:pPr>
      <w:r>
        <w:rPr>
          <w:rFonts w:ascii="宋体" w:hAnsi="宋体" w:hint="eastAsia"/>
          <w:sz w:val="22"/>
        </w:rPr>
        <w:t>建议对内网开展安全大检查，检查的范围包括但不限于后门清理、系统及网站漏洞检测等；</w:t>
      </w:r>
    </w:p>
    <w:p w:rsidR="00F27DCB" w:rsidRDefault="002D33F8" w:rsidP="00A865FF">
      <w:pPr>
        <w:pStyle w:val="affe"/>
        <w:numPr>
          <w:ilvl w:val="1"/>
          <w:numId w:val="27"/>
        </w:numPr>
        <w:spacing w:afterLines="50" w:after="163"/>
        <w:ind w:firstLineChars="0"/>
        <w:rPr>
          <w:rFonts w:ascii="宋体" w:hAnsi="宋体"/>
          <w:sz w:val="22"/>
        </w:rPr>
      </w:pPr>
      <w:r>
        <w:rPr>
          <w:rFonts w:ascii="宋体" w:hAnsi="宋体" w:hint="eastAsia"/>
          <w:sz w:val="22"/>
        </w:rPr>
        <w:t>尽量关闭3389、445、139、135等不用的高危端口，建议内网部署</w:t>
      </w:r>
      <w:proofErr w:type="gramStart"/>
      <w:r>
        <w:rPr>
          <w:rFonts w:ascii="宋体" w:hAnsi="宋体" w:hint="eastAsia"/>
          <w:sz w:val="22"/>
        </w:rPr>
        <w:t>堡垒机</w:t>
      </w:r>
      <w:proofErr w:type="gramEnd"/>
      <w:r>
        <w:rPr>
          <w:rFonts w:ascii="宋体" w:hAnsi="宋体" w:hint="eastAsia"/>
          <w:sz w:val="22"/>
        </w:rPr>
        <w:t>类似的设备，并只允许</w:t>
      </w:r>
      <w:proofErr w:type="gramStart"/>
      <w:r>
        <w:rPr>
          <w:rFonts w:ascii="宋体" w:hAnsi="宋体" w:hint="eastAsia"/>
          <w:sz w:val="22"/>
        </w:rPr>
        <w:t>堡垒机</w:t>
      </w:r>
      <w:proofErr w:type="gramEnd"/>
      <w:r>
        <w:rPr>
          <w:rFonts w:ascii="宋体" w:hAnsi="宋体" w:hint="eastAsia"/>
          <w:sz w:val="22"/>
        </w:rPr>
        <w:t>IP访问服务器的远程管理端口（445、3389、22）；</w:t>
      </w:r>
    </w:p>
    <w:p w:rsidR="00F27DCB" w:rsidRDefault="002D33F8" w:rsidP="00A865FF">
      <w:pPr>
        <w:pStyle w:val="affe"/>
        <w:numPr>
          <w:ilvl w:val="1"/>
          <w:numId w:val="27"/>
        </w:numPr>
        <w:spacing w:afterLines="50" w:after="163"/>
        <w:ind w:firstLineChars="0"/>
        <w:rPr>
          <w:rFonts w:ascii="宋体" w:hAnsi="宋体"/>
          <w:sz w:val="22"/>
        </w:rPr>
      </w:pPr>
      <w:r>
        <w:rPr>
          <w:rFonts w:ascii="宋体" w:hAnsi="宋体" w:hint="eastAsia"/>
          <w:sz w:val="22"/>
        </w:rPr>
        <w:t>对系统用户密码及时进行更改，可并使用LastPass等密码管理器对相关密码进行加密存储，避免使用本地明文文本的方式进行存储。</w:t>
      </w:r>
    </w:p>
    <w:p w:rsidR="00F27DCB" w:rsidRPr="00671C09" w:rsidRDefault="00443446" w:rsidP="007621DB">
      <w:pPr>
        <w:numPr>
          <w:ilvl w:val="0"/>
          <w:numId w:val="68"/>
        </w:numPr>
        <w:spacing w:before="0" w:beforeAutospacing="0" w:after="0" w:afterAutospacing="0"/>
        <w:ind w:left="561" w:hanging="561"/>
        <w:jc w:val="both"/>
        <w:outlineLvl w:val="1"/>
        <w:rPr>
          <w:rFonts w:ascii="黑体" w:eastAsia="黑体" w:hAnsi="黑体"/>
          <w:sz w:val="32"/>
        </w:rPr>
      </w:pPr>
      <w:bookmarkStart w:id="193" w:name="_Toc31721823"/>
      <w:bookmarkStart w:id="194" w:name="_Toc77183362"/>
      <w:bookmarkStart w:id="195" w:name="_Toc77865369"/>
      <w:r>
        <w:rPr>
          <w:rFonts w:ascii="黑体" w:eastAsia="黑体" w:hAnsi="黑体" w:hint="eastAsia"/>
          <w:sz w:val="32"/>
        </w:rPr>
        <w:t>安全防护不到位</w:t>
      </w:r>
      <w:r w:rsidR="00B9128F">
        <w:rPr>
          <w:rFonts w:ascii="黑体" w:eastAsia="黑体" w:hAnsi="黑体" w:hint="eastAsia"/>
          <w:sz w:val="32"/>
        </w:rPr>
        <w:t>致终端和服务器感染</w:t>
      </w:r>
      <w:bookmarkEnd w:id="193"/>
      <w:bookmarkEnd w:id="194"/>
      <w:r w:rsidR="00B9128F">
        <w:rPr>
          <w:rFonts w:ascii="黑体" w:eastAsia="黑体" w:hAnsi="黑体" w:hint="eastAsia"/>
          <w:sz w:val="32"/>
        </w:rPr>
        <w:t>挖矿木马</w:t>
      </w:r>
      <w:bookmarkEnd w:id="195"/>
    </w:p>
    <w:p w:rsidR="00F27DCB" w:rsidRPr="00BB43A6" w:rsidRDefault="002D33F8" w:rsidP="00321BD1">
      <w:pPr>
        <w:pStyle w:val="3"/>
        <w:numPr>
          <w:ilvl w:val="0"/>
          <w:numId w:val="88"/>
        </w:numPr>
        <w:spacing w:before="0" w:beforeAutospacing="0" w:after="0" w:afterAutospacing="0"/>
        <w:rPr>
          <w:rFonts w:ascii="黑体" w:eastAsia="黑体" w:hAnsi="黑体"/>
          <w:b w:val="0"/>
          <w:sz w:val="28"/>
        </w:rPr>
      </w:pPr>
      <w:bookmarkStart w:id="196" w:name="_Toc31721824"/>
      <w:bookmarkStart w:id="197" w:name="_Toc77517029"/>
      <w:bookmarkStart w:id="198" w:name="_Toc77865370"/>
      <w:r w:rsidRPr="00BB43A6">
        <w:rPr>
          <w:rFonts w:ascii="黑体" w:eastAsia="黑体" w:hAnsi="黑体" w:hint="eastAsia"/>
          <w:b w:val="0"/>
          <w:sz w:val="28"/>
        </w:rPr>
        <w:t>事件概述</w:t>
      </w:r>
      <w:bookmarkEnd w:id="196"/>
      <w:bookmarkEnd w:id="197"/>
      <w:bookmarkEnd w:id="198"/>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2019年4月，安服应急响应团队接到应急请求，医疗行业某单位网内约1000多台终端和服务器存在大量病毒，客户机不定时重启、蓝屏，严重影响业务系统的正常运行。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应急人员通过对相关进程、文件、服务进行排查分析后，判断</w:t>
      </w:r>
      <w:r w:rsidR="00443446">
        <w:rPr>
          <w:rFonts w:ascii="宋体" w:hAnsi="宋体" w:hint="eastAsia"/>
          <w:sz w:val="22"/>
        </w:rPr>
        <w:t>该单位</w:t>
      </w:r>
      <w:r>
        <w:rPr>
          <w:rFonts w:ascii="宋体" w:hAnsi="宋体" w:hint="eastAsia"/>
          <w:sz w:val="22"/>
        </w:rPr>
        <w:t>内网失陷是由于感染“永恒之蓝下载器”木马，导致病毒泛滥。通过检查现场内网失陷主机，发现现场主机系统均未安装杀毒防护软件，C:\Windows目录下存在大量以随机字符命名的.exe文件，并在系统服务中发现大量该exe对应的服务。在分析天</w:t>
      </w:r>
      <w:proofErr w:type="gramStart"/>
      <w:r>
        <w:rPr>
          <w:rFonts w:ascii="宋体" w:hAnsi="宋体" w:hint="eastAsia"/>
          <w:sz w:val="22"/>
        </w:rPr>
        <w:t>眼设备</w:t>
      </w:r>
      <w:proofErr w:type="gramEnd"/>
      <w:r>
        <w:rPr>
          <w:rFonts w:ascii="宋体" w:hAnsi="宋体" w:hint="eastAsia"/>
          <w:sz w:val="22"/>
        </w:rPr>
        <w:t>抓取流量时，发现内网共存在11种病毒，包括蠕虫病毒、挖矿病毒、勒索病毒、</w:t>
      </w:r>
      <w:proofErr w:type="gramStart"/>
      <w:r>
        <w:rPr>
          <w:rFonts w:ascii="宋体" w:hAnsi="宋体" w:hint="eastAsia"/>
          <w:sz w:val="22"/>
        </w:rPr>
        <w:t>远控木马</w:t>
      </w:r>
      <w:proofErr w:type="gramEnd"/>
      <w:r>
        <w:rPr>
          <w:rFonts w:ascii="宋体" w:hAnsi="宋体" w:hint="eastAsia"/>
          <w:sz w:val="22"/>
        </w:rPr>
        <w:t>、僵尸网络等多种病毒，且发现主机高危端口如135、137、138、445端口均为开启状态并存在传播病毒的行为。除此之外，应急人员在检查过程中发现sqlserver数据库管理员账户密码与网内所有服务器均使用同一种密码，且该数据库服务器未安装任何安全防护设备，使得木马快速</w:t>
      </w:r>
      <w:proofErr w:type="gramStart"/>
      <w:r>
        <w:rPr>
          <w:rFonts w:ascii="宋体" w:hAnsi="宋体" w:hint="eastAsia"/>
          <w:sz w:val="22"/>
        </w:rPr>
        <w:t>在内网</w:t>
      </w:r>
      <w:proofErr w:type="gramEnd"/>
      <w:r>
        <w:rPr>
          <w:rFonts w:ascii="宋体" w:hAnsi="宋体" w:hint="eastAsia"/>
          <w:sz w:val="22"/>
        </w:rPr>
        <w:t>扩散，并存在大量外连行为，导致大量机器沦陷。</w:t>
      </w:r>
    </w:p>
    <w:p w:rsidR="00F27DCB" w:rsidRPr="00BB43A6" w:rsidRDefault="002D33F8" w:rsidP="00321BD1">
      <w:pPr>
        <w:pStyle w:val="3"/>
        <w:numPr>
          <w:ilvl w:val="0"/>
          <w:numId w:val="88"/>
        </w:numPr>
        <w:spacing w:before="0" w:beforeAutospacing="0" w:after="0" w:afterAutospacing="0"/>
        <w:rPr>
          <w:rFonts w:ascii="黑体" w:eastAsia="黑体" w:hAnsi="黑体"/>
          <w:b w:val="0"/>
          <w:sz w:val="28"/>
        </w:rPr>
      </w:pPr>
      <w:bookmarkStart w:id="199" w:name="_Toc31721825"/>
      <w:bookmarkStart w:id="200" w:name="_Toc77517030"/>
      <w:bookmarkStart w:id="201" w:name="_Toc77865371"/>
      <w:r w:rsidRPr="00BB43A6">
        <w:rPr>
          <w:rFonts w:ascii="黑体" w:eastAsia="黑体" w:hAnsi="黑体" w:hint="eastAsia"/>
          <w:b w:val="0"/>
          <w:sz w:val="28"/>
        </w:rPr>
        <w:t>防护建议</w:t>
      </w:r>
      <w:bookmarkEnd w:id="199"/>
      <w:bookmarkEnd w:id="200"/>
      <w:bookmarkEnd w:id="201"/>
    </w:p>
    <w:p w:rsidR="00F27DCB" w:rsidRDefault="002D33F8" w:rsidP="00A865FF">
      <w:pPr>
        <w:pStyle w:val="affe"/>
        <w:numPr>
          <w:ilvl w:val="1"/>
          <w:numId w:val="28"/>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28"/>
        </w:numPr>
        <w:spacing w:afterLines="50" w:after="163"/>
        <w:ind w:firstLineChars="0"/>
        <w:rPr>
          <w:rFonts w:ascii="宋体" w:hAnsi="宋体"/>
          <w:sz w:val="22"/>
        </w:rPr>
      </w:pPr>
      <w:r>
        <w:rPr>
          <w:rFonts w:ascii="宋体" w:hAnsi="宋体" w:hint="eastAsia"/>
          <w:sz w:val="22"/>
        </w:rPr>
        <w:t xml:space="preserve">有效加强访问控制ACL策略，细化策略粒度，按区域按业务严格限制各个网络区域以及服务器之间的访问，采用白名单机制只允许开放特定的业务必要端口，其他端口一律禁止访问，仅管理员IP可对管理端口进行访问，如FTP、数据库服务、远程桌面等管理端口； </w:t>
      </w:r>
    </w:p>
    <w:p w:rsidR="00F27DCB" w:rsidRDefault="002D33F8" w:rsidP="00A865FF">
      <w:pPr>
        <w:pStyle w:val="affe"/>
        <w:numPr>
          <w:ilvl w:val="1"/>
          <w:numId w:val="28"/>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28"/>
        </w:numPr>
        <w:spacing w:afterLines="50" w:after="163"/>
        <w:ind w:firstLineChars="0"/>
        <w:rPr>
          <w:rFonts w:ascii="宋体" w:hAnsi="宋体"/>
          <w:sz w:val="22"/>
        </w:rPr>
      </w:pPr>
      <w:r>
        <w:rPr>
          <w:rFonts w:ascii="宋体" w:hAnsi="宋体" w:hint="eastAsia"/>
          <w:sz w:val="22"/>
        </w:rPr>
        <w:t>建议在服务器上部署安全加固软件，通过限制异常登录行为、开启防暴破功能、禁用或限用危险端口、防范漏洞利用等方式，提高系统安全基线，防范黑客入侵；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28"/>
        </w:numPr>
        <w:spacing w:afterLines="50" w:after="163"/>
        <w:ind w:firstLineChars="0"/>
        <w:rPr>
          <w:rFonts w:ascii="宋体" w:hAnsi="宋体"/>
          <w:sz w:val="22"/>
        </w:rPr>
      </w:pPr>
      <w:r>
        <w:rPr>
          <w:rFonts w:ascii="宋体" w:hAnsi="宋体" w:hint="eastAsia"/>
          <w:sz w:val="22"/>
        </w:rPr>
        <w:lastRenderedPageBreak/>
        <w:t>定期开展对系统、应用以及网络层面的安全评估、渗透测试以及代码审计工作，主动发现目前系统、应用存在的安全隐患；</w:t>
      </w:r>
    </w:p>
    <w:p w:rsidR="00F27DCB" w:rsidRDefault="002D33F8" w:rsidP="00A865FF">
      <w:pPr>
        <w:pStyle w:val="affe"/>
        <w:numPr>
          <w:ilvl w:val="1"/>
          <w:numId w:val="28"/>
        </w:numPr>
        <w:spacing w:afterLines="50" w:after="163"/>
        <w:ind w:firstLineChars="0"/>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2D33F8" w:rsidP="007621DB">
      <w:pPr>
        <w:numPr>
          <w:ilvl w:val="0"/>
          <w:numId w:val="68"/>
        </w:numPr>
        <w:spacing w:before="0" w:beforeAutospacing="0" w:after="0" w:afterAutospacing="0"/>
        <w:ind w:left="561" w:hanging="561"/>
        <w:jc w:val="both"/>
        <w:outlineLvl w:val="1"/>
        <w:rPr>
          <w:rFonts w:ascii="黑体" w:eastAsia="黑体" w:hAnsi="黑体"/>
          <w:sz w:val="32"/>
        </w:rPr>
      </w:pPr>
      <w:bookmarkStart w:id="202" w:name="_Toc31721832"/>
      <w:bookmarkStart w:id="203" w:name="_Toc77183363"/>
      <w:bookmarkStart w:id="204" w:name="_Toc77865372"/>
      <w:r w:rsidRPr="00671C09">
        <w:rPr>
          <w:rFonts w:ascii="黑体" w:eastAsia="黑体" w:hAnsi="黑体"/>
          <w:sz w:val="32"/>
        </w:rPr>
        <w:t>SSH</w:t>
      </w:r>
      <w:r w:rsidRPr="00671C09">
        <w:rPr>
          <w:rFonts w:ascii="黑体" w:eastAsia="黑体" w:hAnsi="黑体" w:hint="eastAsia"/>
          <w:sz w:val="32"/>
        </w:rPr>
        <w:t>私</w:t>
      </w:r>
      <w:proofErr w:type="gramStart"/>
      <w:r w:rsidRPr="00671C09">
        <w:rPr>
          <w:rFonts w:ascii="黑体" w:eastAsia="黑体" w:hAnsi="黑体" w:hint="eastAsia"/>
          <w:sz w:val="32"/>
        </w:rPr>
        <w:t>钥</w:t>
      </w:r>
      <w:proofErr w:type="gramEnd"/>
      <w:r w:rsidRPr="00671C09">
        <w:rPr>
          <w:rFonts w:ascii="黑体" w:eastAsia="黑体" w:hAnsi="黑体" w:hint="eastAsia"/>
          <w:sz w:val="32"/>
        </w:rPr>
        <w:t>本地保存致虚拟机感染挖矿木马</w:t>
      </w:r>
      <w:bookmarkEnd w:id="202"/>
      <w:bookmarkEnd w:id="203"/>
      <w:bookmarkEnd w:id="204"/>
    </w:p>
    <w:p w:rsidR="00F27DCB" w:rsidRPr="00BB43A6" w:rsidRDefault="002D33F8" w:rsidP="00321BD1">
      <w:pPr>
        <w:pStyle w:val="3"/>
        <w:numPr>
          <w:ilvl w:val="0"/>
          <w:numId w:val="89"/>
        </w:numPr>
        <w:spacing w:before="0" w:beforeAutospacing="0" w:after="0" w:afterAutospacing="0"/>
        <w:rPr>
          <w:rFonts w:ascii="黑体" w:eastAsia="黑体" w:hAnsi="黑体"/>
          <w:b w:val="0"/>
          <w:sz w:val="28"/>
        </w:rPr>
      </w:pPr>
      <w:bookmarkStart w:id="205" w:name="_Toc31721833"/>
      <w:bookmarkStart w:id="206" w:name="_Toc77517032"/>
      <w:bookmarkStart w:id="207" w:name="_Toc77865373"/>
      <w:r w:rsidRPr="00BB43A6">
        <w:rPr>
          <w:rFonts w:ascii="黑体" w:eastAsia="黑体" w:hAnsi="黑体" w:hint="eastAsia"/>
          <w:b w:val="0"/>
          <w:sz w:val="28"/>
        </w:rPr>
        <w:t>事件概述</w:t>
      </w:r>
      <w:bookmarkEnd w:id="205"/>
      <w:bookmarkEnd w:id="206"/>
      <w:bookmarkEnd w:id="20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2019年9月，安服应急响应团队接到某互联网公司请求，</w:t>
      </w:r>
      <w:r w:rsidR="00443446">
        <w:rPr>
          <w:rFonts w:ascii="宋体" w:hAnsi="宋体" w:hint="eastAsia"/>
          <w:sz w:val="22"/>
        </w:rPr>
        <w:t>其</w:t>
      </w:r>
      <w:r>
        <w:rPr>
          <w:rFonts w:ascii="宋体" w:hAnsi="宋体" w:hint="eastAsia"/>
          <w:sz w:val="22"/>
        </w:rPr>
        <w:t>安全部门发现公司内网数万台虚拟机感染挖矿木马，应急人员立即赶往现场进行排查和溯源工作。</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应急人员对受害服务器进行分析，发现内网多台受害</w:t>
      </w:r>
      <w:proofErr w:type="gramStart"/>
      <w:r>
        <w:rPr>
          <w:rFonts w:ascii="宋体" w:hAnsi="宋体" w:hint="eastAsia"/>
          <w:sz w:val="22"/>
        </w:rPr>
        <w:t>主机本地</w:t>
      </w:r>
      <w:proofErr w:type="gramEnd"/>
      <w:r>
        <w:rPr>
          <w:rFonts w:ascii="宋体" w:hAnsi="宋体" w:hint="eastAsia"/>
          <w:sz w:val="22"/>
        </w:rPr>
        <w:t>均存有内</w:t>
      </w:r>
      <w:proofErr w:type="gramStart"/>
      <w:r>
        <w:rPr>
          <w:rFonts w:ascii="宋体" w:hAnsi="宋体" w:hint="eastAsia"/>
          <w:sz w:val="22"/>
        </w:rPr>
        <w:t>网其他</w:t>
      </w:r>
      <w:proofErr w:type="gramEnd"/>
      <w:r>
        <w:rPr>
          <w:rFonts w:ascii="宋体" w:hAnsi="宋体" w:hint="eastAsia"/>
          <w:sz w:val="22"/>
        </w:rPr>
        <w:t>机器的ssh私</w:t>
      </w:r>
      <w:proofErr w:type="gramStart"/>
      <w:r>
        <w:rPr>
          <w:rFonts w:ascii="宋体" w:hAnsi="宋体" w:hint="eastAsia"/>
          <w:sz w:val="22"/>
        </w:rPr>
        <w:t>钥</w:t>
      </w:r>
      <w:proofErr w:type="gramEnd"/>
      <w:r>
        <w:rPr>
          <w:rFonts w:ascii="宋体" w:hAnsi="宋体" w:hint="eastAsia"/>
          <w:sz w:val="22"/>
        </w:rPr>
        <w:t>，并可以免密登录Ansible服务器。攻击者首先利用Consul组建远程命令执行漏洞进入内网，下载并运行挖矿木马，并利用保存在本地的ssh私</w:t>
      </w:r>
      <w:proofErr w:type="gramStart"/>
      <w:r>
        <w:rPr>
          <w:rFonts w:ascii="宋体" w:hAnsi="宋体" w:hint="eastAsia"/>
          <w:sz w:val="22"/>
        </w:rPr>
        <w:t>钥</w:t>
      </w:r>
      <w:proofErr w:type="gramEnd"/>
      <w:r>
        <w:rPr>
          <w:rFonts w:ascii="宋体" w:hAnsi="宋体" w:hint="eastAsia"/>
          <w:sz w:val="22"/>
        </w:rPr>
        <w:t>进行横向扩散，感染Ansible服务器后，通过ansible/salt/knife进行大量传播，最终导致内网数万台虚拟机均受影响。应急人员立即采取行动，对挖矿木马产生的密钥认证文件、可疑计划任务项、木马守护进程以及挖矿木马创建的恶意文件进行清理。</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Ansible是一种可批量管理服务器的开源自动化工具，管理员可以通过 Ansible 在成百上千台计算机上同时执行指令（任务）。本次事件中，数万台虚拟机受到感染，Ansible服务器的沦陷是导致挖矿木马大量传播的主要因素，企业应当对此类重要服务器进行充分的保护和隔离，避免其被攻击者掌控，造成不必要的损失。</w:t>
      </w:r>
    </w:p>
    <w:p w:rsidR="00F27DCB" w:rsidRPr="00BB43A6" w:rsidRDefault="002D33F8" w:rsidP="00321BD1">
      <w:pPr>
        <w:pStyle w:val="3"/>
        <w:numPr>
          <w:ilvl w:val="0"/>
          <w:numId w:val="89"/>
        </w:numPr>
        <w:spacing w:before="0" w:beforeAutospacing="0" w:after="0" w:afterAutospacing="0"/>
        <w:rPr>
          <w:rFonts w:ascii="黑体" w:eastAsia="黑体" w:hAnsi="黑体"/>
          <w:b w:val="0"/>
          <w:sz w:val="28"/>
        </w:rPr>
      </w:pPr>
      <w:bookmarkStart w:id="208" w:name="_Toc31721834"/>
      <w:bookmarkStart w:id="209" w:name="_Toc77517033"/>
      <w:bookmarkStart w:id="210" w:name="_Toc77865374"/>
      <w:r w:rsidRPr="00BB43A6">
        <w:rPr>
          <w:rFonts w:ascii="黑体" w:eastAsia="黑体" w:hAnsi="黑体" w:hint="eastAsia"/>
          <w:b w:val="0"/>
          <w:sz w:val="28"/>
        </w:rPr>
        <w:t>防护建议</w:t>
      </w:r>
      <w:bookmarkEnd w:id="208"/>
      <w:bookmarkEnd w:id="209"/>
      <w:bookmarkEnd w:id="210"/>
    </w:p>
    <w:p w:rsidR="00F27DCB" w:rsidRDefault="002D33F8" w:rsidP="00A865FF">
      <w:pPr>
        <w:pStyle w:val="affe"/>
        <w:numPr>
          <w:ilvl w:val="1"/>
          <w:numId w:val="29"/>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w:t>
      </w:r>
      <w:proofErr w:type="gramStart"/>
      <w:r>
        <w:rPr>
          <w:rFonts w:ascii="宋体" w:hAnsi="宋体" w:hint="eastAsia"/>
          <w:sz w:val="22"/>
        </w:rPr>
        <w:t>密码本地</w:t>
      </w:r>
      <w:proofErr w:type="gramEnd"/>
      <w:r>
        <w:rPr>
          <w:rFonts w:ascii="宋体" w:hAnsi="宋体" w:hint="eastAsia"/>
          <w:sz w:val="22"/>
        </w:rPr>
        <w:t>保存等情况出现；</w:t>
      </w:r>
    </w:p>
    <w:p w:rsidR="00F27DCB" w:rsidRDefault="002D33F8" w:rsidP="00A865FF">
      <w:pPr>
        <w:pStyle w:val="affe"/>
        <w:numPr>
          <w:ilvl w:val="1"/>
          <w:numId w:val="29"/>
        </w:numPr>
        <w:spacing w:afterLines="50" w:after="163"/>
        <w:ind w:firstLineChars="0"/>
        <w:rPr>
          <w:rFonts w:ascii="宋体" w:hAnsi="宋体"/>
          <w:sz w:val="22"/>
        </w:rPr>
      </w:pPr>
      <w:r>
        <w:rPr>
          <w:rFonts w:ascii="宋体" w:hAnsi="宋体" w:hint="eastAsia"/>
          <w:sz w:val="22"/>
        </w:rPr>
        <w:t>重要业务系统及核心数据库应设置独立的安全区域，做好区域边界的安全防御工作，严格限制重要区域的访问权限并关闭不必要、不安全的服务；</w:t>
      </w:r>
    </w:p>
    <w:p w:rsidR="00F27DCB" w:rsidRDefault="002D33F8" w:rsidP="00A865FF">
      <w:pPr>
        <w:pStyle w:val="affe"/>
        <w:numPr>
          <w:ilvl w:val="1"/>
          <w:numId w:val="29"/>
        </w:numPr>
        <w:spacing w:afterLines="50" w:after="163"/>
        <w:ind w:firstLineChars="0"/>
        <w:rPr>
          <w:rFonts w:ascii="宋体" w:hAnsi="宋体"/>
          <w:sz w:val="22"/>
        </w:rPr>
      </w:pPr>
      <w:r>
        <w:rPr>
          <w:rFonts w:ascii="宋体" w:hAnsi="宋体" w:hint="eastAsia"/>
          <w:sz w:val="22"/>
        </w:rPr>
        <w:t>建议在服务器或虚拟化环境上部署虚拟化安全管理系统，提升防恶意软件、防暴力破解等安全防护能力；</w:t>
      </w:r>
    </w:p>
    <w:p w:rsidR="00F27DCB" w:rsidRDefault="002D33F8" w:rsidP="00A865FF">
      <w:pPr>
        <w:pStyle w:val="affe"/>
        <w:numPr>
          <w:ilvl w:val="1"/>
          <w:numId w:val="29"/>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29"/>
        </w:numPr>
        <w:spacing w:afterLines="50" w:after="163"/>
        <w:ind w:firstLineChars="0"/>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29"/>
        </w:numPr>
        <w:spacing w:afterLines="50" w:after="163"/>
        <w:ind w:firstLineChars="0"/>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2D33F8" w:rsidP="007621DB">
      <w:pPr>
        <w:numPr>
          <w:ilvl w:val="0"/>
          <w:numId w:val="68"/>
        </w:numPr>
        <w:spacing w:before="0" w:beforeAutospacing="0" w:after="0" w:afterAutospacing="0"/>
        <w:ind w:left="561" w:hanging="561"/>
        <w:jc w:val="both"/>
        <w:outlineLvl w:val="1"/>
        <w:rPr>
          <w:rFonts w:ascii="黑体" w:eastAsia="黑体" w:hAnsi="黑体"/>
          <w:sz w:val="32"/>
        </w:rPr>
      </w:pPr>
      <w:bookmarkStart w:id="211" w:name="_Toc46765223"/>
      <w:bookmarkStart w:id="212" w:name="_Toc77183364"/>
      <w:bookmarkStart w:id="213" w:name="_Toc77865375"/>
      <w:r w:rsidRPr="00671C09">
        <w:rPr>
          <w:rFonts w:ascii="黑体" w:eastAsia="黑体" w:hAnsi="黑体" w:hint="eastAsia"/>
          <w:sz w:val="32"/>
        </w:rPr>
        <w:t>网站</w:t>
      </w:r>
      <w:r w:rsidR="00B9128F">
        <w:rPr>
          <w:rFonts w:ascii="黑体" w:eastAsia="黑体" w:hAnsi="黑体" w:hint="eastAsia"/>
          <w:sz w:val="32"/>
        </w:rPr>
        <w:t>存</w:t>
      </w:r>
      <w:r w:rsidRPr="00671C09">
        <w:rPr>
          <w:rFonts w:ascii="黑体" w:eastAsia="黑体" w:hAnsi="黑体" w:hint="eastAsia"/>
          <w:sz w:val="32"/>
        </w:rPr>
        <w:t>漏洞致</w:t>
      </w:r>
      <w:r w:rsidR="00B9128F">
        <w:rPr>
          <w:rFonts w:ascii="黑体" w:eastAsia="黑体" w:hAnsi="黑体" w:hint="eastAsia"/>
          <w:sz w:val="32"/>
        </w:rPr>
        <w:t>服务器感染</w:t>
      </w:r>
      <w:r w:rsidRPr="00671C09">
        <w:rPr>
          <w:rFonts w:ascii="黑体" w:eastAsia="黑体" w:hAnsi="黑体" w:hint="eastAsia"/>
          <w:sz w:val="32"/>
        </w:rPr>
        <w:t>挖矿</w:t>
      </w:r>
      <w:bookmarkEnd w:id="211"/>
      <w:bookmarkEnd w:id="212"/>
      <w:r w:rsidR="002E37BE">
        <w:rPr>
          <w:rFonts w:ascii="黑体" w:eastAsia="黑体" w:hAnsi="黑体" w:hint="eastAsia"/>
          <w:sz w:val="32"/>
        </w:rPr>
        <w:t>木马</w:t>
      </w:r>
      <w:bookmarkEnd w:id="213"/>
    </w:p>
    <w:p w:rsidR="00F27DCB" w:rsidRPr="00BB43A6" w:rsidRDefault="002D33F8" w:rsidP="00321BD1">
      <w:pPr>
        <w:pStyle w:val="3"/>
        <w:numPr>
          <w:ilvl w:val="0"/>
          <w:numId w:val="90"/>
        </w:numPr>
        <w:spacing w:before="0" w:beforeAutospacing="0" w:after="0" w:afterAutospacing="0"/>
        <w:rPr>
          <w:rFonts w:ascii="黑体" w:eastAsia="黑体" w:hAnsi="黑体"/>
          <w:b w:val="0"/>
          <w:sz w:val="28"/>
        </w:rPr>
      </w:pPr>
      <w:bookmarkStart w:id="214" w:name="_Toc46765224"/>
      <w:bookmarkStart w:id="215" w:name="_Toc77517035"/>
      <w:bookmarkStart w:id="216" w:name="_Toc77865376"/>
      <w:r w:rsidRPr="00BB43A6">
        <w:rPr>
          <w:rFonts w:ascii="黑体" w:eastAsia="黑体" w:hAnsi="黑体" w:hint="eastAsia"/>
          <w:b w:val="0"/>
          <w:sz w:val="28"/>
        </w:rPr>
        <w:lastRenderedPageBreak/>
        <w:t>事件概述</w:t>
      </w:r>
      <w:bookmarkEnd w:id="214"/>
      <w:bookmarkEnd w:id="215"/>
      <w:bookmarkEnd w:id="21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2020年6月，安服应急响应团队</w:t>
      </w:r>
      <w:r>
        <w:rPr>
          <w:rFonts w:ascii="宋体" w:hAnsi="宋体"/>
          <w:sz w:val="22"/>
        </w:rPr>
        <w:t>接到</w:t>
      </w:r>
      <w:r>
        <w:rPr>
          <w:rFonts w:ascii="宋体" w:hAnsi="宋体" w:hint="eastAsia"/>
          <w:sz w:val="22"/>
        </w:rPr>
        <w:t>某大型企业</w:t>
      </w:r>
      <w:r>
        <w:rPr>
          <w:rFonts w:ascii="宋体" w:hAnsi="宋体"/>
          <w:sz w:val="22"/>
        </w:rPr>
        <w:t>的</w:t>
      </w:r>
      <w:r>
        <w:rPr>
          <w:rFonts w:ascii="宋体" w:hAnsi="宋体" w:hint="eastAsia"/>
          <w:sz w:val="22"/>
        </w:rPr>
        <w:t>应</w:t>
      </w:r>
      <w:r>
        <w:rPr>
          <w:rFonts w:ascii="宋体" w:hAnsi="宋体"/>
          <w:sz w:val="22"/>
        </w:rPr>
        <w:t>急响</w:t>
      </w:r>
      <w:r>
        <w:rPr>
          <w:rFonts w:ascii="宋体" w:hAnsi="宋体" w:hint="eastAsia"/>
          <w:sz w:val="22"/>
        </w:rPr>
        <w:t>应请</w:t>
      </w:r>
      <w:r>
        <w:rPr>
          <w:rFonts w:ascii="宋体" w:hAnsi="宋体"/>
          <w:sz w:val="22"/>
        </w:rPr>
        <w:t>求</w:t>
      </w:r>
      <w:r>
        <w:rPr>
          <w:rFonts w:ascii="宋体" w:hAnsi="宋体" w:hint="eastAsia"/>
          <w:sz w:val="22"/>
        </w:rPr>
        <w:t>，该企业服</w:t>
      </w:r>
      <w:r>
        <w:rPr>
          <w:rFonts w:ascii="宋体" w:hAnsi="宋体"/>
          <w:sz w:val="22"/>
        </w:rPr>
        <w:t>务</w:t>
      </w:r>
      <w:r>
        <w:rPr>
          <w:rFonts w:ascii="宋体" w:hAnsi="宋体" w:hint="eastAsia"/>
          <w:sz w:val="22"/>
        </w:rPr>
        <w:t>器存在被种植挖矿木马病毒程序，态势感知出现病毒告警，要求</w:t>
      </w:r>
      <w:r>
        <w:rPr>
          <w:rFonts w:ascii="宋体" w:hAnsi="宋体"/>
          <w:sz w:val="22"/>
        </w:rPr>
        <w:t>对</w:t>
      </w:r>
      <w:r>
        <w:rPr>
          <w:rFonts w:ascii="宋体" w:hAnsi="宋体" w:hint="eastAsia"/>
          <w:sz w:val="22"/>
        </w:rPr>
        <w:t>服</w:t>
      </w:r>
      <w:r>
        <w:rPr>
          <w:rFonts w:ascii="宋体" w:hAnsi="宋体"/>
          <w:sz w:val="22"/>
        </w:rPr>
        <w:t>务</w:t>
      </w:r>
      <w:r>
        <w:rPr>
          <w:rFonts w:ascii="宋体" w:hAnsi="宋体" w:hint="eastAsia"/>
          <w:sz w:val="22"/>
        </w:rPr>
        <w:t>器后</w:t>
      </w:r>
      <w:r>
        <w:rPr>
          <w:rFonts w:ascii="宋体" w:hAnsi="宋体"/>
          <w:sz w:val="22"/>
        </w:rPr>
        <w:t>门进</w:t>
      </w:r>
      <w:r>
        <w:rPr>
          <w:rFonts w:ascii="宋体" w:hAnsi="宋体" w:hint="eastAsia"/>
          <w:sz w:val="22"/>
        </w:rPr>
        <w:t>行排</w:t>
      </w:r>
      <w:r>
        <w:rPr>
          <w:rFonts w:ascii="宋体" w:hAnsi="宋体"/>
          <w:sz w:val="22"/>
        </w:rPr>
        <w:t>查</w:t>
      </w:r>
      <w:r>
        <w:rPr>
          <w:rFonts w:ascii="宋体" w:hAnsi="宋体" w:hint="eastAsia"/>
          <w:sz w:val="22"/>
        </w:rPr>
        <w:t>，同时对攻击来源进行追溯。</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经过排查，发现该企业内部有70台服务器受到SystemdMiner挖矿木马最新变种病毒的感染，存在内网横向传播的情况，且服务器中均未安装杀毒软件。通过对病毒样本和受感染机器的日志分析，确定攻击者利用该</w:t>
      </w:r>
      <w:proofErr w:type="gramStart"/>
      <w:r>
        <w:rPr>
          <w:rFonts w:ascii="宋体" w:hAnsi="宋体" w:hint="eastAsia"/>
          <w:sz w:val="22"/>
        </w:rPr>
        <w:t>企业官网服务器</w:t>
      </w:r>
      <w:proofErr w:type="gramEnd"/>
      <w:r>
        <w:rPr>
          <w:rFonts w:ascii="宋体" w:hAnsi="宋体" w:hint="eastAsia"/>
          <w:sz w:val="22"/>
        </w:rPr>
        <w:t>漏洞获得网站服务器控制权限，通过扫描暴破获得</w:t>
      </w:r>
      <w:proofErr w:type="gramStart"/>
      <w:r>
        <w:rPr>
          <w:rFonts w:ascii="宋体" w:hAnsi="宋体" w:hint="eastAsia"/>
          <w:sz w:val="22"/>
        </w:rPr>
        <w:t>堡垒机主机</w:t>
      </w:r>
      <w:proofErr w:type="gramEnd"/>
      <w:r>
        <w:rPr>
          <w:rFonts w:ascii="宋体" w:hAnsi="宋体" w:hint="eastAsia"/>
          <w:sz w:val="22"/>
        </w:rPr>
        <w:t>权限，并对内网多台服务器安装FRP反向端口代理工具，并上传SystemdMiner挖矿木马程序，配置计划任务，定时</w:t>
      </w:r>
      <w:proofErr w:type="gramStart"/>
      <w:r>
        <w:rPr>
          <w:rFonts w:ascii="宋体" w:hAnsi="宋体" w:hint="eastAsia"/>
          <w:sz w:val="22"/>
        </w:rPr>
        <w:t>连接矿池域名</w:t>
      </w:r>
      <w:proofErr w:type="gramEnd"/>
      <w:r>
        <w:rPr>
          <w:rFonts w:ascii="宋体" w:hAnsi="宋体" w:hint="eastAsia"/>
          <w:sz w:val="22"/>
        </w:rPr>
        <w:t>，又利用Consul rce /Hadoop rce /Jenkins rce/PostgreSQL rce、主机系统弱口令漏洞入侵IDC机房其他主机操作系统，利用自动化运维工具（salt/ansible/chef-knife）横向传播，利用失陷</w:t>
      </w:r>
      <w:proofErr w:type="gramStart"/>
      <w:r>
        <w:rPr>
          <w:rFonts w:ascii="宋体" w:hAnsi="宋体" w:hint="eastAsia"/>
          <w:sz w:val="22"/>
        </w:rPr>
        <w:t>主机本地</w:t>
      </w:r>
      <w:proofErr w:type="gramEnd"/>
      <w:r>
        <w:rPr>
          <w:rFonts w:ascii="宋体" w:hAnsi="宋体" w:hint="eastAsia"/>
          <w:sz w:val="22"/>
        </w:rPr>
        <w:t>保存的 SSH 密钥传播自身。</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最终</w:t>
      </w:r>
      <w:r w:rsidR="00784374">
        <w:rPr>
          <w:rFonts w:ascii="宋体" w:hAnsi="宋体" w:hint="eastAsia"/>
          <w:sz w:val="22"/>
        </w:rPr>
        <w:t>，确定攻击者</w:t>
      </w:r>
      <w:proofErr w:type="gramStart"/>
      <w:r w:rsidR="00784374">
        <w:rPr>
          <w:rFonts w:ascii="宋体" w:hAnsi="宋体" w:hint="eastAsia"/>
          <w:sz w:val="22"/>
        </w:rPr>
        <w:t>通过官网漏洞</w:t>
      </w:r>
      <w:proofErr w:type="gramEnd"/>
      <w:r w:rsidR="00784374">
        <w:rPr>
          <w:rFonts w:ascii="宋体" w:hAnsi="宋体" w:hint="eastAsia"/>
          <w:sz w:val="22"/>
        </w:rPr>
        <w:t>获得网站服务器控制权限，通过扫描暴破</w:t>
      </w:r>
      <w:r>
        <w:rPr>
          <w:rFonts w:ascii="宋体" w:hAnsi="宋体" w:hint="eastAsia"/>
          <w:sz w:val="22"/>
        </w:rPr>
        <w:t>获得</w:t>
      </w:r>
      <w:proofErr w:type="gramStart"/>
      <w:r>
        <w:rPr>
          <w:rFonts w:ascii="宋体" w:hAnsi="宋体" w:hint="eastAsia"/>
          <w:sz w:val="22"/>
        </w:rPr>
        <w:t>堡垒机权限</w:t>
      </w:r>
      <w:proofErr w:type="gramEnd"/>
      <w:r>
        <w:rPr>
          <w:rFonts w:ascii="宋体" w:hAnsi="宋体" w:hint="eastAsia"/>
          <w:sz w:val="22"/>
        </w:rPr>
        <w:t>，并部署Frp代理工具。通过</w:t>
      </w:r>
      <w:proofErr w:type="gramStart"/>
      <w:r>
        <w:rPr>
          <w:rFonts w:ascii="宋体" w:hAnsi="宋体" w:hint="eastAsia"/>
          <w:sz w:val="22"/>
        </w:rPr>
        <w:t>堡垒机</w:t>
      </w:r>
      <w:proofErr w:type="gramEnd"/>
      <w:r w:rsidR="000F2939">
        <w:rPr>
          <w:rFonts w:ascii="宋体" w:hAnsi="宋体" w:hint="eastAsia"/>
          <w:sz w:val="22"/>
        </w:rPr>
        <w:t>登录</w:t>
      </w:r>
      <w:r>
        <w:rPr>
          <w:rFonts w:ascii="宋体" w:hAnsi="宋体" w:hint="eastAsia"/>
          <w:sz w:val="22"/>
        </w:rPr>
        <w:t>多台服务器，部署扫描工具进行内网扫描，并通过“自动化运维服务器”下发挖矿程序， 利用“自动化运维服务器” 部署Frp代理作为跳板横向传播，最终</w:t>
      </w:r>
      <w:proofErr w:type="gramStart"/>
      <w:r>
        <w:rPr>
          <w:rFonts w:ascii="宋体" w:hAnsi="宋体" w:hint="eastAsia"/>
          <w:sz w:val="22"/>
        </w:rPr>
        <w:t>控制近</w:t>
      </w:r>
      <w:proofErr w:type="gramEnd"/>
      <w:r>
        <w:rPr>
          <w:rFonts w:ascii="宋体" w:hAnsi="宋体" w:hint="eastAsia"/>
          <w:sz w:val="22"/>
        </w:rPr>
        <w:t>70台服务器。</w:t>
      </w:r>
    </w:p>
    <w:p w:rsidR="00F27DCB" w:rsidRDefault="002D33F8">
      <w:pPr>
        <w:adjustRightInd w:val="0"/>
        <w:snapToGrid w:val="0"/>
        <w:spacing w:before="0" w:beforeAutospacing="0" w:after="0" w:afterAutospacing="0"/>
        <w:jc w:val="center"/>
        <w:rPr>
          <w:rFonts w:asciiTheme="minorEastAsia" w:hAnsiTheme="minorEastAsia"/>
          <w:sz w:val="22"/>
        </w:rPr>
      </w:pPr>
      <w:r>
        <w:rPr>
          <w:rFonts w:asciiTheme="minorEastAsia" w:hAnsiTheme="minorEastAsia"/>
          <w:noProof/>
          <w:sz w:val="22"/>
        </w:rPr>
        <w:drawing>
          <wp:inline distT="0" distB="0" distL="0" distR="0">
            <wp:extent cx="5274310" cy="2898140"/>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5274310" cy="2898140"/>
                    </a:xfrm>
                    <a:prstGeom prst="rect">
                      <a:avLst/>
                    </a:prstGeom>
                  </pic:spPr>
                </pic:pic>
              </a:graphicData>
            </a:graphic>
          </wp:inline>
        </w:drawing>
      </w:r>
    </w:p>
    <w:p w:rsidR="00F27DCB" w:rsidRDefault="002D33F8">
      <w:pPr>
        <w:adjustRightInd w:val="0"/>
        <w:snapToGrid w:val="0"/>
        <w:spacing w:before="0" w:beforeAutospacing="0" w:afterLines="50" w:after="163" w:afterAutospacing="0"/>
        <w:jc w:val="center"/>
        <w:rPr>
          <w:rFonts w:asciiTheme="minorEastAsia" w:hAnsiTheme="minorEastAsia"/>
          <w:sz w:val="22"/>
        </w:rPr>
      </w:pPr>
      <w:r>
        <w:rPr>
          <w:rFonts w:ascii="宋体" w:hAnsi="宋体" w:hint="eastAsia"/>
          <w:sz w:val="18"/>
          <w:szCs w:val="18"/>
        </w:rPr>
        <w:t>图2-4：攻击路径图</w:t>
      </w:r>
    </w:p>
    <w:p w:rsidR="00F27DCB" w:rsidRPr="00BB43A6" w:rsidRDefault="002D33F8" w:rsidP="00321BD1">
      <w:pPr>
        <w:pStyle w:val="3"/>
        <w:numPr>
          <w:ilvl w:val="0"/>
          <w:numId w:val="90"/>
        </w:numPr>
        <w:spacing w:before="0" w:beforeAutospacing="0" w:after="0" w:afterAutospacing="0"/>
        <w:rPr>
          <w:rFonts w:ascii="黑体" w:eastAsia="黑体" w:hAnsi="黑体"/>
          <w:b w:val="0"/>
          <w:sz w:val="28"/>
        </w:rPr>
      </w:pPr>
      <w:bookmarkStart w:id="217" w:name="_Toc46765225"/>
      <w:bookmarkStart w:id="218" w:name="_Toc77517036"/>
      <w:bookmarkStart w:id="219" w:name="_Toc77865377"/>
      <w:r w:rsidRPr="00BB43A6">
        <w:rPr>
          <w:rFonts w:ascii="黑体" w:eastAsia="黑体" w:hAnsi="黑体" w:hint="eastAsia"/>
          <w:b w:val="0"/>
          <w:sz w:val="28"/>
        </w:rPr>
        <w:t>防护建议</w:t>
      </w:r>
      <w:bookmarkEnd w:id="217"/>
      <w:bookmarkEnd w:id="218"/>
      <w:bookmarkEnd w:id="219"/>
    </w:p>
    <w:p w:rsidR="00F27DCB" w:rsidRDefault="002D33F8" w:rsidP="00A865FF">
      <w:pPr>
        <w:pStyle w:val="affe"/>
        <w:numPr>
          <w:ilvl w:val="1"/>
          <w:numId w:val="30"/>
        </w:numPr>
        <w:spacing w:afterLines="50" w:after="163"/>
        <w:ind w:firstLineChars="0"/>
        <w:rPr>
          <w:rFonts w:ascii="宋体" w:hAnsi="宋体"/>
          <w:sz w:val="22"/>
        </w:rPr>
      </w:pPr>
      <w:r>
        <w:rPr>
          <w:rFonts w:ascii="宋体" w:hAnsi="宋体"/>
          <w:sz w:val="22"/>
        </w:rPr>
        <w:t>将已检测到的</w:t>
      </w:r>
      <w:proofErr w:type="gramStart"/>
      <w:r>
        <w:rPr>
          <w:rFonts w:ascii="宋体" w:hAnsi="宋体"/>
          <w:sz w:val="22"/>
        </w:rPr>
        <w:t>矿池相关</w:t>
      </w:r>
      <w:proofErr w:type="gramEnd"/>
      <w:r>
        <w:rPr>
          <w:rFonts w:ascii="宋体" w:hAnsi="宋体"/>
          <w:sz w:val="22"/>
        </w:rPr>
        <w:t>非法域名，通过安全防护设置将其加入黑名单列表，并设置安全策略为阻断访问</w:t>
      </w:r>
      <w:r>
        <w:rPr>
          <w:rFonts w:ascii="宋体" w:hAnsi="宋体" w:hint="eastAsia"/>
          <w:sz w:val="22"/>
        </w:rPr>
        <w:t>；</w:t>
      </w:r>
    </w:p>
    <w:p w:rsidR="00F27DCB" w:rsidRDefault="002D33F8" w:rsidP="00A865FF">
      <w:pPr>
        <w:pStyle w:val="affe"/>
        <w:numPr>
          <w:ilvl w:val="1"/>
          <w:numId w:val="30"/>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强度的密码，加强内部人员安全意识，禁止密码重用的情况出现；</w:t>
      </w:r>
    </w:p>
    <w:p w:rsidR="00F27DCB" w:rsidRDefault="002D33F8" w:rsidP="00A865FF">
      <w:pPr>
        <w:pStyle w:val="affe"/>
        <w:numPr>
          <w:ilvl w:val="1"/>
          <w:numId w:val="30"/>
        </w:numPr>
        <w:spacing w:afterLines="50" w:after="163"/>
        <w:ind w:firstLineChars="0"/>
        <w:rPr>
          <w:rFonts w:ascii="宋体" w:hAnsi="宋体"/>
          <w:sz w:val="22"/>
        </w:rPr>
      </w:pPr>
      <w:r>
        <w:rPr>
          <w:rFonts w:ascii="宋体" w:hAnsi="宋体" w:hint="eastAsia"/>
          <w:sz w:val="22"/>
        </w:rPr>
        <w:t>增强内部人员密码管理意识，禁止将密码进行本地保存；</w:t>
      </w:r>
    </w:p>
    <w:p w:rsidR="00F27DCB" w:rsidRDefault="002D33F8" w:rsidP="00A865FF">
      <w:pPr>
        <w:pStyle w:val="affe"/>
        <w:numPr>
          <w:ilvl w:val="1"/>
          <w:numId w:val="30"/>
        </w:numPr>
        <w:spacing w:afterLines="50" w:after="163"/>
        <w:ind w:firstLineChars="0"/>
        <w:rPr>
          <w:rFonts w:ascii="宋体" w:hAnsi="宋体"/>
          <w:sz w:val="22"/>
        </w:rPr>
      </w:pPr>
      <w:r>
        <w:rPr>
          <w:rFonts w:ascii="宋体" w:hAnsi="宋体" w:hint="eastAsia"/>
          <w:sz w:val="22"/>
        </w:rPr>
        <w:lastRenderedPageBreak/>
        <w:t>建议安装防病毒软件，及时对病毒库进行更新，并且定期进行全面扫描，加强服务器上的病毒发现及清除能力；</w:t>
      </w:r>
    </w:p>
    <w:p w:rsidR="00F27DCB" w:rsidRDefault="002D33F8" w:rsidP="00A865FF">
      <w:pPr>
        <w:pStyle w:val="affe"/>
        <w:numPr>
          <w:ilvl w:val="1"/>
          <w:numId w:val="30"/>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B9128F" w:rsidRPr="00671C09" w:rsidRDefault="00B9128F" w:rsidP="007621DB">
      <w:pPr>
        <w:numPr>
          <w:ilvl w:val="0"/>
          <w:numId w:val="68"/>
        </w:numPr>
        <w:spacing w:before="0" w:beforeAutospacing="0" w:after="0" w:afterAutospacing="0"/>
        <w:ind w:left="561" w:hanging="561"/>
        <w:jc w:val="both"/>
        <w:outlineLvl w:val="1"/>
        <w:rPr>
          <w:rFonts w:ascii="黑体" w:eastAsia="黑体" w:hAnsi="黑体"/>
          <w:sz w:val="32"/>
        </w:rPr>
      </w:pPr>
      <w:bookmarkStart w:id="220" w:name="_Toc61981154"/>
      <w:bookmarkStart w:id="221" w:name="_Toc77183365"/>
      <w:bookmarkStart w:id="222" w:name="_Toc61946169"/>
      <w:bookmarkStart w:id="223" w:name="_Toc77865378"/>
      <w:r>
        <w:rPr>
          <w:rFonts w:ascii="黑体" w:eastAsia="黑体" w:hAnsi="黑体" w:hint="eastAsia"/>
          <w:sz w:val="32"/>
        </w:rPr>
        <w:t>服务器</w:t>
      </w:r>
      <w:r w:rsidR="00103E9D">
        <w:rPr>
          <w:rFonts w:ascii="黑体" w:eastAsia="黑体" w:hAnsi="黑体" w:hint="eastAsia"/>
          <w:sz w:val="32"/>
        </w:rPr>
        <w:t>使用</w:t>
      </w:r>
      <w:r w:rsidRPr="00671C09">
        <w:rPr>
          <w:rFonts w:ascii="黑体" w:eastAsia="黑体" w:hAnsi="黑体" w:hint="eastAsia"/>
          <w:sz w:val="32"/>
        </w:rPr>
        <w:t>弱口令</w:t>
      </w:r>
      <w:r w:rsidR="00103E9D">
        <w:rPr>
          <w:rFonts w:ascii="黑体" w:eastAsia="黑体" w:hAnsi="黑体" w:hint="eastAsia"/>
          <w:sz w:val="32"/>
        </w:rPr>
        <w:t>导致</w:t>
      </w:r>
      <w:r w:rsidRPr="00671C09">
        <w:rPr>
          <w:rFonts w:ascii="黑体" w:eastAsia="黑体" w:hAnsi="黑体" w:hint="eastAsia"/>
          <w:sz w:val="32"/>
        </w:rPr>
        <w:t>感染挖矿</w:t>
      </w:r>
      <w:r w:rsidRPr="00671C09">
        <w:rPr>
          <w:rFonts w:ascii="黑体" w:eastAsia="黑体" w:hAnsi="黑体"/>
          <w:sz w:val="32"/>
        </w:rPr>
        <w:t>木马</w:t>
      </w:r>
      <w:bookmarkEnd w:id="220"/>
      <w:bookmarkEnd w:id="221"/>
      <w:bookmarkEnd w:id="223"/>
    </w:p>
    <w:p w:rsidR="00B9128F" w:rsidRPr="00BB43A6" w:rsidRDefault="00B9128F" w:rsidP="00321BD1">
      <w:pPr>
        <w:pStyle w:val="3"/>
        <w:numPr>
          <w:ilvl w:val="0"/>
          <w:numId w:val="91"/>
        </w:numPr>
        <w:spacing w:before="0" w:beforeAutospacing="0" w:after="0" w:afterAutospacing="0"/>
        <w:rPr>
          <w:rFonts w:ascii="黑体" w:eastAsia="黑体" w:hAnsi="黑体"/>
          <w:b w:val="0"/>
          <w:sz w:val="28"/>
        </w:rPr>
      </w:pPr>
      <w:bookmarkStart w:id="224" w:name="_Toc77517038"/>
      <w:bookmarkStart w:id="225" w:name="_Toc77865379"/>
      <w:r w:rsidRPr="00BB43A6">
        <w:rPr>
          <w:rFonts w:ascii="黑体" w:eastAsia="黑体" w:hAnsi="黑体" w:hint="eastAsia"/>
          <w:b w:val="0"/>
          <w:sz w:val="28"/>
        </w:rPr>
        <w:t>事件概述</w:t>
      </w:r>
      <w:bookmarkEnd w:id="224"/>
      <w:bookmarkEnd w:id="225"/>
    </w:p>
    <w:p w:rsidR="00B9128F" w:rsidRDefault="00B9128F">
      <w:pPr>
        <w:spacing w:before="0" w:beforeAutospacing="0" w:afterLines="50" w:after="163" w:afterAutospacing="0"/>
        <w:ind w:firstLineChars="200" w:firstLine="440"/>
        <w:jc w:val="both"/>
        <w:rPr>
          <w:rFonts w:ascii="宋体" w:hAnsi="宋体"/>
          <w:sz w:val="22"/>
        </w:rPr>
      </w:pPr>
      <w:r>
        <w:rPr>
          <w:rFonts w:ascii="宋体" w:hAnsi="宋体" w:hint="eastAsia"/>
          <w:sz w:val="22"/>
        </w:rPr>
        <w:t>2020年8月，某大型煤矿集团一台</w:t>
      </w:r>
      <w:r>
        <w:rPr>
          <w:rFonts w:ascii="宋体" w:hAnsi="宋体"/>
          <w:sz w:val="22"/>
        </w:rPr>
        <w:t>服务器发现感染挖矿蠕虫病毒，往同段</w:t>
      </w:r>
      <w:r>
        <w:rPr>
          <w:rFonts w:ascii="宋体" w:hAnsi="宋体" w:hint="eastAsia"/>
          <w:sz w:val="22"/>
        </w:rPr>
        <w:t>其他</w:t>
      </w:r>
      <w:r>
        <w:rPr>
          <w:rFonts w:ascii="宋体" w:hAnsi="宋体"/>
          <w:sz w:val="22"/>
        </w:rPr>
        <w:t>服务器445</w:t>
      </w:r>
      <w:r>
        <w:rPr>
          <w:rFonts w:ascii="宋体" w:hAnsi="宋体" w:hint="eastAsia"/>
          <w:sz w:val="22"/>
        </w:rPr>
        <w:t>以及6379</w:t>
      </w:r>
      <w:r>
        <w:rPr>
          <w:rFonts w:ascii="宋体" w:hAnsi="宋体"/>
          <w:sz w:val="22"/>
        </w:rPr>
        <w:t>端口发送大量感染数据包，服务器自身CPU利用率较高，机器卡顿，</w:t>
      </w:r>
      <w:r>
        <w:rPr>
          <w:rFonts w:ascii="宋体" w:hAnsi="宋体" w:hint="eastAsia"/>
          <w:sz w:val="22"/>
        </w:rPr>
        <w:t>严重</w:t>
      </w:r>
      <w:r>
        <w:rPr>
          <w:rFonts w:ascii="宋体" w:hAnsi="宋体"/>
          <w:sz w:val="22"/>
        </w:rPr>
        <w:t>影响正常业务的使用。奇安</w:t>
      </w:r>
      <w:proofErr w:type="gramStart"/>
      <w:r>
        <w:rPr>
          <w:rFonts w:ascii="宋体" w:hAnsi="宋体"/>
          <w:sz w:val="22"/>
        </w:rPr>
        <w:t>信安全</w:t>
      </w:r>
      <w:proofErr w:type="gramEnd"/>
      <w:r>
        <w:rPr>
          <w:rFonts w:ascii="宋体" w:hAnsi="宋体"/>
          <w:sz w:val="22"/>
        </w:rPr>
        <w:t>服务</w:t>
      </w:r>
      <w:r>
        <w:rPr>
          <w:rFonts w:ascii="宋体" w:hAnsi="宋体" w:hint="eastAsia"/>
          <w:sz w:val="22"/>
        </w:rPr>
        <w:t>人员紧急向该煤矿集团</w:t>
      </w:r>
      <w:r>
        <w:rPr>
          <w:rFonts w:ascii="宋体" w:hAnsi="宋体"/>
          <w:sz w:val="22"/>
        </w:rPr>
        <w:t>进行现场应急响应服务。</w:t>
      </w:r>
    </w:p>
    <w:p w:rsidR="00B9128F" w:rsidRDefault="00B9128F">
      <w:pPr>
        <w:spacing w:before="0" w:beforeAutospacing="0" w:afterLines="50" w:after="163" w:afterAutospacing="0"/>
        <w:ind w:firstLineChars="200" w:firstLine="440"/>
        <w:jc w:val="both"/>
        <w:rPr>
          <w:rFonts w:ascii="宋体" w:hAnsi="宋体"/>
          <w:sz w:val="22"/>
        </w:rPr>
      </w:pPr>
      <w:r>
        <w:rPr>
          <w:rFonts w:ascii="宋体" w:hAnsi="宋体" w:hint="eastAsia"/>
          <w:sz w:val="22"/>
        </w:rPr>
        <w:t>安全专家发现受感染的服务器向</w:t>
      </w:r>
      <w:proofErr w:type="gramStart"/>
      <w:r>
        <w:rPr>
          <w:rFonts w:ascii="宋体" w:hAnsi="宋体" w:hint="eastAsia"/>
          <w:sz w:val="22"/>
        </w:rPr>
        <w:t>内部某网段</w:t>
      </w:r>
      <w:proofErr w:type="gramEnd"/>
      <w:r>
        <w:rPr>
          <w:rFonts w:ascii="宋体" w:hAnsi="宋体" w:hint="eastAsia"/>
          <w:sz w:val="22"/>
        </w:rPr>
        <w:t>发送大量攻击数据包，并不断连接外部矿机地址，结束进程后会自动重启，相关病毒文件删除后会自动生成，存在守护进程。</w:t>
      </w:r>
      <w:proofErr w:type="gramStart"/>
      <w:r>
        <w:rPr>
          <w:rFonts w:ascii="宋体" w:hAnsi="宋体" w:hint="eastAsia"/>
          <w:sz w:val="22"/>
        </w:rPr>
        <w:t>采集受</w:t>
      </w:r>
      <w:proofErr w:type="gramEnd"/>
      <w:r>
        <w:rPr>
          <w:rFonts w:ascii="宋体" w:hAnsi="宋体" w:hint="eastAsia"/>
          <w:sz w:val="22"/>
        </w:rPr>
        <w:t>感染服务器的系统日志并获取挖矿病毒文件的落地时间分析发现，攻击者使用通用弱密码123.com对服务器发起</w:t>
      </w:r>
      <w:proofErr w:type="gramStart"/>
      <w:r>
        <w:rPr>
          <w:rFonts w:ascii="宋体" w:hAnsi="宋体" w:hint="eastAsia"/>
          <w:sz w:val="22"/>
        </w:rPr>
        <w:t>暴破行为并暴破</w:t>
      </w:r>
      <w:proofErr w:type="gramEnd"/>
      <w:r>
        <w:rPr>
          <w:rFonts w:ascii="宋体" w:hAnsi="宋体" w:hint="eastAsia"/>
          <w:sz w:val="22"/>
        </w:rPr>
        <w:t>成功，通过某台服务器进行暴力破解服务器RDP服务进行工具自动化投毒，导致服务器被挖矿蠕虫病毒感染。</w:t>
      </w:r>
    </w:p>
    <w:p w:rsidR="00B9128F" w:rsidRPr="00BB43A6" w:rsidRDefault="00B9128F" w:rsidP="00321BD1">
      <w:pPr>
        <w:pStyle w:val="3"/>
        <w:numPr>
          <w:ilvl w:val="0"/>
          <w:numId w:val="91"/>
        </w:numPr>
        <w:spacing w:before="0" w:beforeAutospacing="0" w:after="0" w:afterAutospacing="0"/>
        <w:rPr>
          <w:rFonts w:ascii="黑体" w:eastAsia="黑体" w:hAnsi="黑体"/>
          <w:b w:val="0"/>
          <w:sz w:val="28"/>
        </w:rPr>
      </w:pPr>
      <w:bookmarkStart w:id="226" w:name="_Toc77517039"/>
      <w:bookmarkStart w:id="227" w:name="_Toc77865380"/>
      <w:r w:rsidRPr="00BB43A6">
        <w:rPr>
          <w:rFonts w:ascii="黑体" w:eastAsia="黑体" w:hAnsi="黑体" w:hint="eastAsia"/>
          <w:b w:val="0"/>
          <w:sz w:val="28"/>
        </w:rPr>
        <w:t>防护建议</w:t>
      </w:r>
      <w:bookmarkEnd w:id="226"/>
      <w:bookmarkEnd w:id="227"/>
    </w:p>
    <w:p w:rsidR="00B9128F" w:rsidRDefault="00B9128F" w:rsidP="00A865FF">
      <w:pPr>
        <w:pStyle w:val="affe"/>
        <w:numPr>
          <w:ilvl w:val="1"/>
          <w:numId w:val="31"/>
        </w:numPr>
        <w:spacing w:afterLines="50" w:after="163"/>
        <w:ind w:firstLineChars="0"/>
        <w:rPr>
          <w:rFonts w:ascii="宋体" w:hAnsi="宋体"/>
          <w:sz w:val="22"/>
        </w:rPr>
      </w:pPr>
      <w:r>
        <w:rPr>
          <w:rFonts w:ascii="宋体" w:hAnsi="宋体" w:hint="eastAsia"/>
          <w:sz w:val="22"/>
        </w:rPr>
        <w:t>对已受感染的主机清理病毒进程，删除相关病毒文件，停止恶意服务；</w:t>
      </w:r>
    </w:p>
    <w:p w:rsidR="00B9128F" w:rsidRDefault="00B9128F" w:rsidP="00A865FF">
      <w:pPr>
        <w:pStyle w:val="affe"/>
        <w:numPr>
          <w:ilvl w:val="1"/>
          <w:numId w:val="31"/>
        </w:numPr>
        <w:spacing w:afterLines="50" w:after="163"/>
        <w:ind w:firstLineChars="0"/>
        <w:rPr>
          <w:rFonts w:ascii="宋体" w:hAnsi="宋体"/>
          <w:sz w:val="22"/>
        </w:rPr>
      </w:pPr>
      <w:r>
        <w:rPr>
          <w:rFonts w:ascii="宋体" w:hAnsi="宋体" w:hint="eastAsia"/>
          <w:sz w:val="22"/>
        </w:rPr>
        <w:t>加强资产上的服务口令复杂度，杜绝使用弱口令，应使用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w:t>
      </w:r>
    </w:p>
    <w:p w:rsidR="00B9128F" w:rsidRDefault="00B9128F" w:rsidP="00A865FF">
      <w:pPr>
        <w:pStyle w:val="affe"/>
        <w:numPr>
          <w:ilvl w:val="1"/>
          <w:numId w:val="31"/>
        </w:numPr>
        <w:spacing w:afterLines="50" w:after="163"/>
        <w:ind w:firstLineChars="0"/>
        <w:rPr>
          <w:rFonts w:ascii="宋体" w:hAnsi="宋体"/>
          <w:sz w:val="22"/>
        </w:rPr>
      </w:pPr>
      <w:r>
        <w:rPr>
          <w:rFonts w:ascii="宋体" w:hAnsi="宋体" w:hint="eastAsia"/>
          <w:sz w:val="22"/>
        </w:rPr>
        <w:t>有效加强访问控制策略，细化策略粒度，按区域按业务严格限制各个网络区域以及服务器之间的访问，采用白名单机制只允许开放特定的业务必要端口；</w:t>
      </w:r>
    </w:p>
    <w:p w:rsidR="00B9128F" w:rsidRDefault="00B9128F" w:rsidP="00A865FF">
      <w:pPr>
        <w:pStyle w:val="affe"/>
        <w:numPr>
          <w:ilvl w:val="1"/>
          <w:numId w:val="31"/>
        </w:numPr>
        <w:spacing w:afterLines="50" w:after="163"/>
        <w:ind w:firstLineChars="0"/>
        <w:rPr>
          <w:rFonts w:ascii="宋体" w:hAnsi="宋体"/>
          <w:sz w:val="22"/>
        </w:rPr>
      </w:pPr>
      <w:r>
        <w:rPr>
          <w:rFonts w:ascii="宋体" w:hAnsi="宋体" w:hint="eastAsia"/>
          <w:sz w:val="22"/>
        </w:rPr>
        <w:t>部署工业主机安全防护系统，采用基于智能匹配的白名单管控技术、基于ID的USB移动存储外设管控技术、以及入口拦截、运行拦截、扩散拦截关卡式病毒拦截技术，防范恶意程序的运行、非法外设接入，从而进行全面的工业资产、安全风险集中管理，实现对工业主机/服务器的安全防护。</w:t>
      </w:r>
    </w:p>
    <w:p w:rsidR="00F27DCB" w:rsidRPr="00671C09" w:rsidRDefault="00B9128F" w:rsidP="007621DB">
      <w:pPr>
        <w:numPr>
          <w:ilvl w:val="0"/>
          <w:numId w:val="68"/>
        </w:numPr>
        <w:spacing w:before="0" w:beforeAutospacing="0" w:after="0" w:afterAutospacing="0"/>
        <w:ind w:left="561" w:hanging="561"/>
        <w:jc w:val="both"/>
        <w:outlineLvl w:val="1"/>
        <w:rPr>
          <w:rFonts w:ascii="黑体" w:eastAsia="黑体" w:hAnsi="黑体"/>
          <w:sz w:val="32"/>
        </w:rPr>
      </w:pPr>
      <w:bookmarkStart w:id="228" w:name="_Toc77183366"/>
      <w:bookmarkStart w:id="229" w:name="_Toc77865381"/>
      <w:r>
        <w:rPr>
          <w:rFonts w:ascii="黑体" w:eastAsia="黑体" w:hAnsi="黑体" w:hint="eastAsia"/>
          <w:sz w:val="32"/>
        </w:rPr>
        <w:t>应用服务</w:t>
      </w:r>
      <w:r w:rsidR="001424DE">
        <w:rPr>
          <w:rFonts w:ascii="黑体" w:eastAsia="黑体" w:hAnsi="黑体" w:hint="eastAsia"/>
          <w:sz w:val="32"/>
        </w:rPr>
        <w:t>平台</w:t>
      </w:r>
      <w:r w:rsidR="00103E9D">
        <w:rPr>
          <w:rFonts w:ascii="黑体" w:eastAsia="黑体" w:hAnsi="黑体" w:hint="eastAsia"/>
          <w:sz w:val="32"/>
        </w:rPr>
        <w:t>使用</w:t>
      </w:r>
      <w:r w:rsidRPr="00671C09">
        <w:rPr>
          <w:rFonts w:ascii="黑体" w:eastAsia="黑体" w:hAnsi="黑体" w:hint="eastAsia"/>
          <w:sz w:val="32"/>
        </w:rPr>
        <w:t>弱口令</w:t>
      </w:r>
      <w:r w:rsidR="00103E9D">
        <w:rPr>
          <w:rFonts w:ascii="黑体" w:eastAsia="黑体" w:hAnsi="黑体" w:hint="eastAsia"/>
          <w:sz w:val="32"/>
        </w:rPr>
        <w:t>导致</w:t>
      </w:r>
      <w:r w:rsidRPr="00671C09">
        <w:rPr>
          <w:rFonts w:ascii="黑体" w:eastAsia="黑体" w:hAnsi="黑体" w:hint="eastAsia"/>
          <w:sz w:val="32"/>
        </w:rPr>
        <w:t>感染挖矿木马</w:t>
      </w:r>
      <w:bookmarkEnd w:id="222"/>
      <w:bookmarkEnd w:id="228"/>
      <w:bookmarkEnd w:id="229"/>
    </w:p>
    <w:p w:rsidR="00F27DCB" w:rsidRPr="00BB43A6" w:rsidRDefault="002D33F8" w:rsidP="00321BD1">
      <w:pPr>
        <w:pStyle w:val="3"/>
        <w:numPr>
          <w:ilvl w:val="0"/>
          <w:numId w:val="92"/>
        </w:numPr>
        <w:spacing w:before="0" w:beforeAutospacing="0" w:after="0" w:afterAutospacing="0"/>
        <w:rPr>
          <w:rFonts w:ascii="黑体" w:eastAsia="黑体" w:hAnsi="黑体"/>
          <w:b w:val="0"/>
          <w:sz w:val="28"/>
        </w:rPr>
      </w:pPr>
      <w:bookmarkStart w:id="230" w:name="_Toc77517041"/>
      <w:bookmarkStart w:id="231" w:name="_Toc77865382"/>
      <w:r w:rsidRPr="00BB43A6">
        <w:rPr>
          <w:rFonts w:ascii="黑体" w:eastAsia="黑体" w:hAnsi="黑体" w:hint="eastAsia"/>
          <w:b w:val="0"/>
          <w:sz w:val="28"/>
        </w:rPr>
        <w:t>事件概述</w:t>
      </w:r>
      <w:bookmarkEnd w:id="230"/>
      <w:bookmarkEnd w:id="23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2020年10月，安服团队接到某政府部门应急请求，其安全设备检测到挖矿木马外连告警，内部多台服务器感染挖矿木马，需要进行排查分析并溯源。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安服应急人员到达现场后，通过排查安全设备告警日志、受害主机日志以及对木马样本进行分析发现，内网多台Web应用服务器对外开放SSH服务22端口并且使用相同的弱口令、多台受害服务器均被植入SSH</w:t>
      </w:r>
      <w:proofErr w:type="gramStart"/>
      <w:r>
        <w:rPr>
          <w:rFonts w:ascii="宋体" w:hAnsi="宋体" w:hint="eastAsia"/>
          <w:sz w:val="22"/>
        </w:rPr>
        <w:t>扫描暴破脚本</w:t>
      </w:r>
      <w:proofErr w:type="gramEnd"/>
      <w:r>
        <w:rPr>
          <w:rFonts w:ascii="宋体" w:hAnsi="宋体" w:hint="eastAsia"/>
          <w:sz w:val="22"/>
        </w:rPr>
        <w:t>和挖矿木马程序，并设置为开机自启动。</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经过最终</w:t>
      </w:r>
      <w:proofErr w:type="gramStart"/>
      <w:r>
        <w:rPr>
          <w:rFonts w:ascii="宋体" w:hAnsi="宋体" w:hint="eastAsia"/>
          <w:sz w:val="22"/>
        </w:rPr>
        <w:t>研判分析</w:t>
      </w:r>
      <w:proofErr w:type="gramEnd"/>
      <w:r>
        <w:rPr>
          <w:rFonts w:ascii="宋体" w:hAnsi="宋体" w:hint="eastAsia"/>
          <w:sz w:val="22"/>
        </w:rPr>
        <w:t>确定，攻击者首先对网站应用服务平台进行端口探测，发现开放22端口</w:t>
      </w:r>
      <w:r>
        <w:rPr>
          <w:rFonts w:ascii="宋体" w:hAnsi="宋体" w:hint="eastAsia"/>
          <w:sz w:val="22"/>
        </w:rPr>
        <w:lastRenderedPageBreak/>
        <w:t>SSH服务，对SSH服务进行弱口令</w:t>
      </w:r>
      <w:proofErr w:type="gramStart"/>
      <w:r>
        <w:rPr>
          <w:rFonts w:ascii="宋体" w:hAnsi="宋体" w:hint="eastAsia"/>
          <w:sz w:val="22"/>
        </w:rPr>
        <w:t>暴破成功</w:t>
      </w:r>
      <w:proofErr w:type="gramEnd"/>
      <w:r w:rsidR="000F2939">
        <w:rPr>
          <w:rFonts w:ascii="宋体" w:hAnsi="宋体" w:hint="eastAsia"/>
          <w:sz w:val="22"/>
        </w:rPr>
        <w:t>登录</w:t>
      </w:r>
      <w:r>
        <w:rPr>
          <w:rFonts w:ascii="宋体" w:hAnsi="宋体" w:hint="eastAsia"/>
          <w:sz w:val="22"/>
        </w:rPr>
        <w:t>服务器，随后植入挖矿木马和SSH</w:t>
      </w:r>
      <w:proofErr w:type="gramStart"/>
      <w:r>
        <w:rPr>
          <w:rFonts w:ascii="宋体" w:hAnsi="宋体" w:hint="eastAsia"/>
          <w:sz w:val="22"/>
        </w:rPr>
        <w:t>扫描暴破脚本</w:t>
      </w:r>
      <w:proofErr w:type="gramEnd"/>
      <w:r>
        <w:rPr>
          <w:rFonts w:ascii="宋体" w:hAnsi="宋体" w:hint="eastAsia"/>
          <w:sz w:val="22"/>
        </w:rPr>
        <w:t>并添加至服务器自启动项，攻击者采用相同的密码利用SSH</w:t>
      </w:r>
      <w:proofErr w:type="gramStart"/>
      <w:r>
        <w:rPr>
          <w:rFonts w:ascii="宋体" w:hAnsi="宋体" w:hint="eastAsia"/>
          <w:sz w:val="22"/>
        </w:rPr>
        <w:t>扫描暴破脚本</w:t>
      </w:r>
      <w:proofErr w:type="gramEnd"/>
      <w:r>
        <w:rPr>
          <w:rFonts w:ascii="宋体" w:hAnsi="宋体" w:hint="eastAsia"/>
          <w:sz w:val="22"/>
        </w:rPr>
        <w:t>对内网服务器进行暴破，并植入挖矿木马，最终导致内网多台服务器沦陷。</w:t>
      </w:r>
    </w:p>
    <w:p w:rsidR="00F27DCB" w:rsidRPr="00BB43A6" w:rsidRDefault="002D33F8" w:rsidP="00321BD1">
      <w:pPr>
        <w:pStyle w:val="3"/>
        <w:numPr>
          <w:ilvl w:val="0"/>
          <w:numId w:val="92"/>
        </w:numPr>
        <w:spacing w:before="0" w:beforeAutospacing="0" w:after="0" w:afterAutospacing="0"/>
        <w:rPr>
          <w:rFonts w:ascii="黑体" w:eastAsia="黑体" w:hAnsi="黑体"/>
          <w:b w:val="0"/>
          <w:sz w:val="28"/>
        </w:rPr>
      </w:pPr>
      <w:bookmarkStart w:id="232" w:name="_Toc77517042"/>
      <w:bookmarkStart w:id="233" w:name="_Toc77865383"/>
      <w:r w:rsidRPr="00BB43A6">
        <w:rPr>
          <w:rFonts w:ascii="黑体" w:eastAsia="黑体" w:hAnsi="黑体" w:hint="eastAsia"/>
          <w:b w:val="0"/>
          <w:sz w:val="28"/>
        </w:rPr>
        <w:t>防护建议</w:t>
      </w:r>
      <w:bookmarkEnd w:id="232"/>
      <w:bookmarkEnd w:id="233"/>
    </w:p>
    <w:p w:rsidR="00F27DCB" w:rsidRDefault="002D33F8" w:rsidP="00A865FF">
      <w:pPr>
        <w:pStyle w:val="affe"/>
        <w:numPr>
          <w:ilvl w:val="1"/>
          <w:numId w:val="32"/>
        </w:numPr>
        <w:spacing w:afterLines="50" w:after="163"/>
        <w:ind w:firstLineChars="0"/>
        <w:rPr>
          <w:rFonts w:ascii="宋体" w:hAnsi="宋体"/>
          <w:sz w:val="22"/>
        </w:rPr>
      </w:pPr>
      <w:r>
        <w:rPr>
          <w:rFonts w:ascii="宋体" w:hAnsi="宋体" w:hint="eastAsia"/>
          <w:sz w:val="22"/>
        </w:rPr>
        <w:t>封禁攻击者服务器IP、修改失陷机器的用户密码；</w:t>
      </w:r>
    </w:p>
    <w:p w:rsidR="00F27DCB" w:rsidRDefault="002D33F8" w:rsidP="00A865FF">
      <w:pPr>
        <w:pStyle w:val="affe"/>
        <w:numPr>
          <w:ilvl w:val="1"/>
          <w:numId w:val="32"/>
        </w:numPr>
        <w:spacing w:afterLines="50" w:after="163"/>
        <w:ind w:firstLineChars="0"/>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32"/>
        </w:numPr>
        <w:spacing w:afterLines="50" w:after="163"/>
        <w:ind w:firstLineChars="0"/>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禁止服务器主动发起外部连接请求，对于需要向外部服务器推送共享数据的，应使用白名单的方式，在出口防火墙加入相关策略，对主动连接IP范围进行限制；</w:t>
      </w:r>
    </w:p>
    <w:p w:rsidR="00F27DCB" w:rsidRDefault="002D33F8" w:rsidP="00A865FF">
      <w:pPr>
        <w:pStyle w:val="affe"/>
        <w:numPr>
          <w:ilvl w:val="1"/>
          <w:numId w:val="32"/>
        </w:numPr>
        <w:spacing w:afterLines="50" w:after="163"/>
        <w:ind w:firstLineChars="0"/>
        <w:rPr>
          <w:rFonts w:ascii="宋体" w:hAnsi="宋体"/>
          <w:sz w:val="22"/>
        </w:rPr>
      </w:pPr>
      <w:r>
        <w:rPr>
          <w:rFonts w:ascii="宋体" w:hAnsi="宋体" w:hint="eastAsia"/>
          <w:sz w:val="22"/>
        </w:rPr>
        <w:t>采用白名单机制只允许开放特定的业务必要端口，其他端口一律禁止访问，仅管理员IP可对管理端口进行访问，如FTP、数据库服务、远程桌面等管理端口。</w:t>
      </w:r>
    </w:p>
    <w:p w:rsidR="00F27DCB" w:rsidRPr="00671C09" w:rsidRDefault="002D33F8" w:rsidP="007621DB">
      <w:pPr>
        <w:numPr>
          <w:ilvl w:val="0"/>
          <w:numId w:val="68"/>
        </w:numPr>
        <w:spacing w:before="0" w:beforeAutospacing="0" w:after="0" w:afterAutospacing="0"/>
        <w:ind w:left="561" w:hanging="561"/>
        <w:jc w:val="both"/>
        <w:outlineLvl w:val="1"/>
        <w:rPr>
          <w:rFonts w:ascii="黑体" w:eastAsia="黑体" w:hAnsi="黑体"/>
          <w:sz w:val="32"/>
        </w:rPr>
      </w:pPr>
      <w:bookmarkStart w:id="234" w:name="_Toc77183367"/>
      <w:bookmarkStart w:id="235" w:name="_Toc77865384"/>
      <w:r w:rsidRPr="00671C09">
        <w:rPr>
          <w:rFonts w:ascii="黑体" w:eastAsia="黑体" w:hAnsi="黑体" w:hint="eastAsia"/>
          <w:sz w:val="32"/>
        </w:rPr>
        <w:t>U盘</w:t>
      </w:r>
      <w:r w:rsidR="00103E9D">
        <w:rPr>
          <w:rFonts w:ascii="黑体" w:eastAsia="黑体" w:hAnsi="黑体" w:hint="eastAsia"/>
          <w:sz w:val="32"/>
        </w:rPr>
        <w:t>未管</w:t>
      </w:r>
      <w:proofErr w:type="gramStart"/>
      <w:r w:rsidR="00103E9D">
        <w:rPr>
          <w:rFonts w:ascii="黑体" w:eastAsia="黑体" w:hAnsi="黑体" w:hint="eastAsia"/>
          <w:sz w:val="32"/>
        </w:rPr>
        <w:t>控导致</w:t>
      </w:r>
      <w:proofErr w:type="gramEnd"/>
      <w:r w:rsidRPr="00671C09">
        <w:rPr>
          <w:rFonts w:ascii="黑体" w:eastAsia="黑体" w:hAnsi="黑体" w:hint="eastAsia"/>
          <w:sz w:val="32"/>
        </w:rPr>
        <w:t>主机感染挖矿</w:t>
      </w:r>
      <w:bookmarkEnd w:id="234"/>
      <w:r w:rsidR="00103E9D">
        <w:rPr>
          <w:rFonts w:ascii="黑体" w:eastAsia="黑体" w:hAnsi="黑体" w:hint="eastAsia"/>
          <w:sz w:val="32"/>
        </w:rPr>
        <w:t>木马</w:t>
      </w:r>
      <w:bookmarkEnd w:id="235"/>
    </w:p>
    <w:p w:rsidR="00F27DCB" w:rsidRPr="00BB43A6" w:rsidRDefault="002D33F8" w:rsidP="00321BD1">
      <w:pPr>
        <w:pStyle w:val="3"/>
        <w:numPr>
          <w:ilvl w:val="0"/>
          <w:numId w:val="93"/>
        </w:numPr>
        <w:spacing w:before="0" w:beforeAutospacing="0" w:after="0" w:afterAutospacing="0"/>
        <w:rPr>
          <w:rFonts w:ascii="黑体" w:eastAsia="黑体" w:hAnsi="黑体"/>
          <w:b w:val="0"/>
          <w:sz w:val="28"/>
        </w:rPr>
      </w:pPr>
      <w:bookmarkStart w:id="236" w:name="_Toc77517044"/>
      <w:bookmarkStart w:id="237" w:name="_Toc77865385"/>
      <w:r w:rsidRPr="00BB43A6">
        <w:rPr>
          <w:rFonts w:ascii="黑体" w:eastAsia="黑体" w:hAnsi="黑体" w:hint="eastAsia"/>
          <w:b w:val="0"/>
          <w:sz w:val="28"/>
        </w:rPr>
        <w:t>事件概述</w:t>
      </w:r>
      <w:bookmarkEnd w:id="236"/>
      <w:bookmarkEnd w:id="23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2021年2月，奇安</w:t>
      </w:r>
      <w:proofErr w:type="gramStart"/>
      <w:r>
        <w:rPr>
          <w:rFonts w:ascii="宋体" w:hAnsi="宋体" w:hint="eastAsia"/>
          <w:sz w:val="22"/>
        </w:rPr>
        <w:t>信接到</w:t>
      </w:r>
      <w:proofErr w:type="gramEnd"/>
      <w:r>
        <w:rPr>
          <w:rFonts w:ascii="宋体" w:hAnsi="宋体" w:hint="eastAsia"/>
          <w:sz w:val="22"/>
        </w:rPr>
        <w:t>交通运输行业某</w:t>
      </w:r>
      <w:r w:rsidR="00E30266">
        <w:rPr>
          <w:rFonts w:ascii="宋体" w:hAnsi="宋体" w:hint="eastAsia"/>
          <w:sz w:val="22"/>
        </w:rPr>
        <w:t>单位</w:t>
      </w:r>
      <w:r>
        <w:rPr>
          <w:rFonts w:ascii="宋体" w:hAnsi="宋体" w:hint="eastAsia"/>
          <w:sz w:val="22"/>
        </w:rPr>
        <w:t>应急响应请求，</w:t>
      </w:r>
      <w:r w:rsidR="001424DE">
        <w:rPr>
          <w:rFonts w:ascii="宋体" w:hAnsi="宋体" w:hint="eastAsia"/>
          <w:sz w:val="22"/>
        </w:rPr>
        <w:t>其</w:t>
      </w:r>
      <w:r>
        <w:rPr>
          <w:rFonts w:ascii="宋体" w:hAnsi="宋体" w:hint="eastAsia"/>
          <w:sz w:val="22"/>
        </w:rPr>
        <w:t>办公网内大量主机感染病毒，并且存在大量国外地址通讯行为，希望对办公网内失陷主机进行排查分析并溯源。</w:t>
      </w:r>
    </w:p>
    <w:p w:rsidR="00F27DCB" w:rsidRDefault="00E30266">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应急人员到达</w:t>
      </w:r>
      <w:r w:rsidR="002D33F8">
        <w:rPr>
          <w:rFonts w:ascii="宋体" w:hAnsi="宋体" w:hint="eastAsia"/>
          <w:sz w:val="22"/>
        </w:rPr>
        <w:t>现场后，结合天眼告警及日志进行分析</w:t>
      </w:r>
      <w:proofErr w:type="gramStart"/>
      <w:r w:rsidR="002D33F8">
        <w:rPr>
          <w:rFonts w:ascii="宋体" w:hAnsi="宋体" w:hint="eastAsia"/>
          <w:sz w:val="22"/>
        </w:rPr>
        <w:t>研</w:t>
      </w:r>
      <w:proofErr w:type="gramEnd"/>
      <w:r w:rsidR="002D33F8">
        <w:rPr>
          <w:rFonts w:ascii="宋体" w:hAnsi="宋体" w:hint="eastAsia"/>
          <w:sz w:val="22"/>
        </w:rPr>
        <w:t>判，确认失陷范围为多媒体教室的20台主机。应急人员对病毒样本进行分析，确认该病毒为新型WannaMine4.0变种，同时确认该病毒中毒时间的唯一性特征是病毒向注册表新建LastBackup键值的时间，并追踪到最早感染病毒的主机为教师机x.x.x.18。因中毒时间段失陷主机无法访问互联网，失陷主机</w:t>
      </w:r>
      <w:proofErr w:type="gramStart"/>
      <w:r w:rsidR="002D33F8">
        <w:rPr>
          <w:rFonts w:ascii="宋体" w:hAnsi="宋体" w:hint="eastAsia"/>
          <w:sz w:val="22"/>
        </w:rPr>
        <w:t>所在网</w:t>
      </w:r>
      <w:proofErr w:type="gramEnd"/>
      <w:r w:rsidR="002D33F8">
        <w:rPr>
          <w:rFonts w:ascii="宋体" w:hAnsi="宋体" w:hint="eastAsia"/>
          <w:sz w:val="22"/>
        </w:rPr>
        <w:t>段为</w:t>
      </w:r>
      <w:proofErr w:type="gramStart"/>
      <w:r w:rsidR="002D33F8">
        <w:rPr>
          <w:rFonts w:ascii="宋体" w:hAnsi="宋体" w:hint="eastAsia"/>
          <w:sz w:val="22"/>
        </w:rPr>
        <w:t>独立网</w:t>
      </w:r>
      <w:proofErr w:type="gramEnd"/>
      <w:r w:rsidR="002D33F8">
        <w:rPr>
          <w:rFonts w:ascii="宋体" w:hAnsi="宋体" w:hint="eastAsia"/>
          <w:sz w:val="22"/>
        </w:rPr>
        <w:t>段，可排除主机自身上网下载恶意文件或通过局域网内传播感染的可能性，对教师机x.x.x.18系统使用痕迹进行分析确认该主机的病毒来源为U盘传播。应急人员对失陷主机进行系统运行环境检测分析发现，失陷主机均为windows xp系统，且基本未安装漏洞相关补丁和杀毒软件。</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应急人员通过对排查结果分析</w:t>
      </w:r>
      <w:proofErr w:type="gramStart"/>
      <w:r>
        <w:rPr>
          <w:rFonts w:ascii="宋体" w:hAnsi="宋体" w:hint="eastAsia"/>
          <w:sz w:val="22"/>
        </w:rPr>
        <w:t>研</w:t>
      </w:r>
      <w:proofErr w:type="gramEnd"/>
      <w:r>
        <w:rPr>
          <w:rFonts w:ascii="宋体" w:hAnsi="宋体" w:hint="eastAsia"/>
          <w:sz w:val="22"/>
        </w:rPr>
        <w:t>判，确认本次安全事件是因为</w:t>
      </w:r>
      <w:r w:rsidR="00E30266">
        <w:rPr>
          <w:rFonts w:ascii="宋体" w:hAnsi="宋体" w:hint="eastAsia"/>
          <w:sz w:val="22"/>
        </w:rPr>
        <w:t>该单位</w:t>
      </w:r>
      <w:r>
        <w:rPr>
          <w:rFonts w:ascii="宋体" w:hAnsi="宋体" w:hint="eastAsia"/>
          <w:sz w:val="22"/>
        </w:rPr>
        <w:t>在多媒体教室的教师机上使用了携带木马病毒的U</w:t>
      </w:r>
      <w:proofErr w:type="gramStart"/>
      <w:r>
        <w:rPr>
          <w:rFonts w:ascii="宋体" w:hAnsi="宋体" w:hint="eastAsia"/>
          <w:sz w:val="22"/>
        </w:rPr>
        <w:t>盘造成</w:t>
      </w:r>
      <w:proofErr w:type="gramEnd"/>
      <w:r>
        <w:rPr>
          <w:rFonts w:ascii="宋体" w:hAnsi="宋体" w:hint="eastAsia"/>
          <w:sz w:val="22"/>
        </w:rPr>
        <w:t>主机感染门罗币挖矿病毒（WannaMiner），利用ms17-010漏洞横向传播，最终导致20台主机失陷。</w:t>
      </w:r>
    </w:p>
    <w:p w:rsidR="00F27DCB" w:rsidRPr="00BB43A6" w:rsidRDefault="002D33F8" w:rsidP="00321BD1">
      <w:pPr>
        <w:pStyle w:val="3"/>
        <w:numPr>
          <w:ilvl w:val="0"/>
          <w:numId w:val="93"/>
        </w:numPr>
        <w:spacing w:before="0" w:beforeAutospacing="0" w:after="0" w:afterAutospacing="0"/>
        <w:rPr>
          <w:rFonts w:ascii="黑体" w:eastAsia="黑体" w:hAnsi="黑体"/>
          <w:b w:val="0"/>
          <w:sz w:val="28"/>
        </w:rPr>
      </w:pPr>
      <w:bookmarkStart w:id="238" w:name="_Toc77517045"/>
      <w:bookmarkStart w:id="239" w:name="_Toc77865386"/>
      <w:r w:rsidRPr="00BB43A6">
        <w:rPr>
          <w:rFonts w:ascii="黑体" w:eastAsia="黑体" w:hAnsi="黑体" w:hint="eastAsia"/>
          <w:b w:val="0"/>
          <w:sz w:val="28"/>
        </w:rPr>
        <w:t>防护建议</w:t>
      </w:r>
      <w:bookmarkEnd w:id="238"/>
      <w:bookmarkEnd w:id="239"/>
    </w:p>
    <w:p w:rsidR="00F27DCB" w:rsidRDefault="002D33F8" w:rsidP="00A865FF">
      <w:pPr>
        <w:pStyle w:val="affe"/>
        <w:numPr>
          <w:ilvl w:val="1"/>
          <w:numId w:val="33"/>
        </w:numPr>
        <w:spacing w:afterLines="50" w:after="163"/>
        <w:ind w:firstLineChars="0"/>
        <w:rPr>
          <w:rFonts w:ascii="宋体" w:hAnsi="宋体"/>
          <w:sz w:val="22"/>
        </w:rPr>
      </w:pPr>
      <w:r>
        <w:rPr>
          <w:rFonts w:ascii="宋体" w:hAnsi="宋体" w:hint="eastAsia"/>
          <w:sz w:val="22"/>
        </w:rPr>
        <w:t>建议部署病毒防护软件，对移动存储设备进行查杀，在确定无病毒的情况下，再进行其他操作；</w:t>
      </w:r>
    </w:p>
    <w:p w:rsidR="00F27DCB" w:rsidRDefault="002D33F8" w:rsidP="00A865FF">
      <w:pPr>
        <w:pStyle w:val="affe"/>
        <w:numPr>
          <w:ilvl w:val="1"/>
          <w:numId w:val="33"/>
        </w:numPr>
        <w:spacing w:afterLines="50" w:after="163"/>
        <w:ind w:firstLineChars="0"/>
        <w:rPr>
          <w:rFonts w:ascii="宋体" w:hAnsi="宋体"/>
          <w:sz w:val="22"/>
        </w:rPr>
      </w:pPr>
      <w:r>
        <w:rPr>
          <w:rFonts w:ascii="宋体" w:hAnsi="宋体" w:hint="eastAsia"/>
          <w:sz w:val="22"/>
        </w:rPr>
        <w:t>非业务需要，禁止未授权移动存储设备接入主机，应使用白名单的方式只允许可信任移动存储设备接入；</w:t>
      </w:r>
    </w:p>
    <w:p w:rsidR="00F27DCB" w:rsidRDefault="002D33F8" w:rsidP="00A865FF">
      <w:pPr>
        <w:pStyle w:val="affe"/>
        <w:numPr>
          <w:ilvl w:val="1"/>
          <w:numId w:val="33"/>
        </w:numPr>
        <w:spacing w:afterLines="50" w:after="163"/>
        <w:ind w:firstLineChars="0"/>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Default="002D33F8" w:rsidP="00A865FF">
      <w:pPr>
        <w:pStyle w:val="affe"/>
        <w:numPr>
          <w:ilvl w:val="1"/>
          <w:numId w:val="33"/>
        </w:numPr>
        <w:spacing w:afterLines="50" w:after="163"/>
        <w:ind w:firstLineChars="0"/>
        <w:rPr>
          <w:rFonts w:ascii="宋体" w:hAnsi="宋体"/>
          <w:sz w:val="22"/>
        </w:rPr>
      </w:pPr>
      <w:r>
        <w:rPr>
          <w:rFonts w:ascii="宋体" w:hAnsi="宋体" w:hint="eastAsia"/>
          <w:sz w:val="22"/>
        </w:rPr>
        <w:lastRenderedPageBreak/>
        <w:t>禁止服务器主动发起外部连接请求，对于需要向外部服务器推送共享数据的，应使用白名单的方式，在出口防火墙加入相关策略，对主动连接IP范围进行限制。</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240" w:name="_Toc77183368"/>
      <w:bookmarkStart w:id="241" w:name="_Toc77865387"/>
      <w:r>
        <w:rPr>
          <w:rFonts w:ascii="黑体" w:eastAsia="黑体" w:hAnsi="黑体" w:hint="eastAsia"/>
          <w:sz w:val="32"/>
        </w:rPr>
        <w:lastRenderedPageBreak/>
        <w:t>蠕虫类事件典型案例</w:t>
      </w:r>
      <w:bookmarkEnd w:id="240"/>
      <w:bookmarkEnd w:id="241"/>
    </w:p>
    <w:p w:rsidR="007817ED" w:rsidRPr="00671C09" w:rsidRDefault="007817ED" w:rsidP="00671C09">
      <w:pPr>
        <w:spacing w:before="0" w:beforeAutospacing="0" w:afterLines="50" w:after="163" w:afterAutospacing="0"/>
        <w:ind w:firstLineChars="200" w:firstLine="440"/>
        <w:jc w:val="both"/>
        <w:rPr>
          <w:rFonts w:ascii="宋体" w:hAnsi="宋体"/>
          <w:sz w:val="22"/>
        </w:rPr>
      </w:pPr>
      <w:r w:rsidRPr="00F23944">
        <w:rPr>
          <w:rFonts w:ascii="宋体" w:hAnsi="宋体" w:hint="eastAsia"/>
          <w:sz w:val="22"/>
        </w:rPr>
        <w:t>蠕虫病毒</w:t>
      </w:r>
      <w:r>
        <w:rPr>
          <w:rFonts w:ascii="宋体" w:hAnsi="宋体" w:hint="eastAsia"/>
          <w:sz w:val="22"/>
        </w:rPr>
        <w:t>也</w:t>
      </w:r>
      <w:r w:rsidRPr="00F23944">
        <w:rPr>
          <w:rFonts w:ascii="宋体" w:hAnsi="宋体" w:hint="eastAsia"/>
          <w:sz w:val="22"/>
        </w:rPr>
        <w:t>是一种常见的计算机病毒</w:t>
      </w:r>
      <w:r>
        <w:rPr>
          <w:rFonts w:ascii="宋体" w:hAnsi="宋体" w:hint="eastAsia"/>
          <w:sz w:val="22"/>
        </w:rPr>
        <w:t>，具有较强独立性，可以不依赖宿主程序独立运行，</w:t>
      </w:r>
      <w:r w:rsidR="003A5A19" w:rsidRPr="00B66806">
        <w:rPr>
          <w:rFonts w:ascii="宋体" w:hAnsi="宋体" w:hint="eastAsia"/>
          <w:sz w:val="22"/>
        </w:rPr>
        <w:t>具有</w:t>
      </w:r>
      <w:r>
        <w:rPr>
          <w:rFonts w:ascii="宋体" w:hAnsi="宋体" w:hint="eastAsia"/>
          <w:sz w:val="22"/>
        </w:rPr>
        <w:t>传播更快更广以及更好的伪装和隐藏的特点，通常利用恶意链接、电子邮件附件</w:t>
      </w:r>
      <w:r w:rsidR="00B66806">
        <w:rPr>
          <w:rFonts w:ascii="宋体" w:hAnsi="宋体" w:hint="eastAsia"/>
          <w:sz w:val="22"/>
        </w:rPr>
        <w:t>、</w:t>
      </w:r>
      <w:r>
        <w:rPr>
          <w:rFonts w:ascii="宋体" w:hAnsi="宋体" w:hint="eastAsia"/>
          <w:sz w:val="22"/>
        </w:rPr>
        <w:t>U盘携带以及弱</w:t>
      </w:r>
      <w:proofErr w:type="gramStart"/>
      <w:r>
        <w:rPr>
          <w:rFonts w:ascii="宋体" w:hAnsi="宋体" w:hint="eastAsia"/>
          <w:sz w:val="22"/>
        </w:rPr>
        <w:t>密码暴破的</w:t>
      </w:r>
      <w:proofErr w:type="gramEnd"/>
      <w:r>
        <w:rPr>
          <w:rFonts w:ascii="宋体" w:hAnsi="宋体" w:hint="eastAsia"/>
          <w:sz w:val="22"/>
        </w:rPr>
        <w:t>方式发起攻击，受害者一旦点击包含有被蠕虫感染的链接和邮件附件，蠕虫病毒会立刻被激活，并迅速感染其他主机，窃取重要信息，严重时会导致网络系统瘫痪，服务器系统资源遭到破坏</w:t>
      </w:r>
      <w:r w:rsidRPr="00D510DF">
        <w:rPr>
          <w:rFonts w:ascii="宋体" w:hAnsi="宋体" w:hint="eastAsia"/>
          <w:sz w:val="22"/>
        </w:rPr>
        <w:t>。</w:t>
      </w:r>
    </w:p>
    <w:p w:rsidR="00F27DCB" w:rsidRPr="00671C09" w:rsidRDefault="009C28CA" w:rsidP="007621DB">
      <w:pPr>
        <w:numPr>
          <w:ilvl w:val="0"/>
          <w:numId w:val="71"/>
        </w:numPr>
        <w:spacing w:before="0" w:beforeAutospacing="0" w:after="0" w:afterAutospacing="0"/>
        <w:ind w:left="561" w:hanging="561"/>
        <w:jc w:val="both"/>
        <w:outlineLvl w:val="1"/>
        <w:rPr>
          <w:rFonts w:ascii="黑体" w:eastAsia="黑体" w:hAnsi="黑体"/>
          <w:sz w:val="32"/>
        </w:rPr>
      </w:pPr>
      <w:bookmarkStart w:id="242" w:name="_Toc77183369"/>
      <w:bookmarkStart w:id="243" w:name="_Toc77865388"/>
      <w:r>
        <w:rPr>
          <w:rFonts w:ascii="黑体" w:eastAsia="黑体" w:hAnsi="黑体" w:hint="eastAsia"/>
          <w:sz w:val="32"/>
        </w:rPr>
        <w:t>服务器弱口令导致</w:t>
      </w:r>
      <w:r w:rsidR="002D33F8" w:rsidRPr="00671C09">
        <w:rPr>
          <w:rFonts w:ascii="黑体" w:eastAsia="黑体" w:hAnsi="黑体" w:hint="eastAsia"/>
          <w:sz w:val="32"/>
        </w:rPr>
        <w:t>感染蠕虫病毒</w:t>
      </w:r>
      <w:bookmarkEnd w:id="242"/>
      <w:bookmarkEnd w:id="243"/>
    </w:p>
    <w:p w:rsidR="00F27DCB" w:rsidRPr="009C28CA" w:rsidRDefault="002D33F8" w:rsidP="00321BD1">
      <w:pPr>
        <w:pStyle w:val="3"/>
        <w:numPr>
          <w:ilvl w:val="0"/>
          <w:numId w:val="94"/>
        </w:numPr>
        <w:spacing w:before="0" w:beforeAutospacing="0" w:after="0" w:afterAutospacing="0"/>
        <w:rPr>
          <w:rFonts w:ascii="黑体" w:eastAsia="黑体" w:hAnsi="黑体"/>
          <w:b w:val="0"/>
          <w:sz w:val="28"/>
        </w:rPr>
      </w:pPr>
      <w:bookmarkStart w:id="244" w:name="_Toc77517048"/>
      <w:bookmarkStart w:id="245" w:name="_Toc77865389"/>
      <w:r w:rsidRPr="009C28CA">
        <w:rPr>
          <w:rFonts w:ascii="黑体" w:eastAsia="黑体" w:hAnsi="黑体" w:hint="eastAsia"/>
          <w:b w:val="0"/>
          <w:sz w:val="28"/>
        </w:rPr>
        <w:t>事件概述</w:t>
      </w:r>
      <w:bookmarkEnd w:id="244"/>
      <w:bookmarkEnd w:id="245"/>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2016年，奇安信集团安服团队接到某银行应急响应请求，</w:t>
      </w:r>
      <w:r w:rsidR="001424DE">
        <w:rPr>
          <w:rFonts w:ascii="宋体" w:hAnsi="宋体" w:hint="eastAsia"/>
          <w:sz w:val="22"/>
        </w:rPr>
        <w:t>其发现</w:t>
      </w:r>
      <w:r>
        <w:rPr>
          <w:rFonts w:ascii="宋体" w:hAnsi="宋体" w:hint="eastAsia"/>
          <w:sz w:val="22"/>
        </w:rPr>
        <w:t>内网有服务器出现工作异常，并发现网络中存在扫描行为，应急响应专家1小时内到达现场。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应急响应专家通过现场进行检测分析，发现大量来自A省分行的服务器可疑远程</w:t>
      </w:r>
      <w:proofErr w:type="gramStart"/>
      <w:r>
        <w:rPr>
          <w:rFonts w:ascii="宋体" w:hAnsi="宋体" w:hint="eastAsia"/>
          <w:sz w:val="22"/>
        </w:rPr>
        <w:t>桌面暴破行为</w:t>
      </w:r>
      <w:proofErr w:type="gramEnd"/>
      <w:r>
        <w:rPr>
          <w:rFonts w:ascii="宋体" w:hAnsi="宋体" w:hint="eastAsia"/>
          <w:sz w:val="22"/>
        </w:rPr>
        <w:t>，进一步远程检测发现A省分行服务器上均存在恶意进程，正在批量扫描</w:t>
      </w:r>
      <w:proofErr w:type="gramStart"/>
      <w:r>
        <w:rPr>
          <w:rFonts w:ascii="宋体" w:hAnsi="宋体" w:hint="eastAsia"/>
          <w:sz w:val="22"/>
        </w:rPr>
        <w:t>暴破内网</w:t>
      </w:r>
      <w:proofErr w:type="gramEnd"/>
      <w:r>
        <w:rPr>
          <w:rFonts w:ascii="宋体" w:hAnsi="宋体" w:hint="eastAsia"/>
          <w:sz w:val="22"/>
        </w:rPr>
        <w:t>3389端口，其中B省某重要业务系统已</w:t>
      </w:r>
      <w:proofErr w:type="gramStart"/>
      <w:r>
        <w:rPr>
          <w:rFonts w:ascii="宋体" w:hAnsi="宋体" w:hint="eastAsia"/>
          <w:sz w:val="22"/>
        </w:rPr>
        <w:t>被暴破成功</w:t>
      </w:r>
      <w:proofErr w:type="gramEnd"/>
      <w:r>
        <w:rPr>
          <w:rFonts w:ascii="宋体" w:hAnsi="宋体" w:hint="eastAsia"/>
          <w:sz w:val="22"/>
        </w:rPr>
        <w:t>，并对全国至少1</w:t>
      </w:r>
      <w:r>
        <w:rPr>
          <w:rFonts w:ascii="宋体" w:hAnsi="宋体"/>
          <w:sz w:val="22"/>
        </w:rPr>
        <w:t>9</w:t>
      </w:r>
      <w:r>
        <w:rPr>
          <w:rFonts w:ascii="宋体" w:hAnsi="宋体" w:hint="eastAsia"/>
          <w:sz w:val="22"/>
        </w:rPr>
        <w:t>家分行进行扫描。通过对样本进行分析，确认该银行内网中感染了Morto家族系的蠕虫的最新进化版本，主要</w:t>
      </w:r>
      <w:proofErr w:type="gramStart"/>
      <w:r>
        <w:rPr>
          <w:rFonts w:ascii="宋体" w:hAnsi="宋体" w:hint="eastAsia"/>
          <w:sz w:val="22"/>
        </w:rPr>
        <w:t>实现远控目的</w:t>
      </w:r>
      <w:proofErr w:type="gramEnd"/>
      <w:r>
        <w:rPr>
          <w:rFonts w:ascii="宋体" w:hAnsi="宋体" w:hint="eastAsia"/>
          <w:sz w:val="22"/>
        </w:rPr>
        <w:t>。对A省被攻陷终端的日志分析，攻击者早在2015年就已进入到A省分行内部网络区域，对整个银行内部网络</w:t>
      </w:r>
      <w:proofErr w:type="gramStart"/>
      <w:r>
        <w:rPr>
          <w:rFonts w:ascii="宋体" w:hAnsi="宋体" w:hint="eastAsia"/>
          <w:sz w:val="22"/>
        </w:rPr>
        <w:t>的暴破攻击</w:t>
      </w:r>
      <w:proofErr w:type="gramEnd"/>
      <w:r>
        <w:rPr>
          <w:rFonts w:ascii="宋体" w:hAnsi="宋体" w:hint="eastAsia"/>
          <w:sz w:val="22"/>
        </w:rPr>
        <w:t>长达1年以上。</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此外，不同省分行主机均存在以下问题：</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1、用户名均为User ，密码为 11111</w:t>
      </w:r>
      <w:r>
        <w:rPr>
          <w:rFonts w:ascii="宋体" w:hAnsi="宋体"/>
          <w:sz w:val="22"/>
        </w:rPr>
        <w:t>1</w:t>
      </w:r>
      <w:r>
        <w:rPr>
          <w:rFonts w:ascii="宋体" w:hAnsi="宋体" w:hint="eastAsia"/>
          <w:sz w:val="22"/>
        </w:rPr>
        <w:t>；</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sidR="001424DE">
        <w:rPr>
          <w:rFonts w:ascii="宋体" w:hAnsi="宋体" w:hint="eastAsia"/>
          <w:sz w:val="22"/>
        </w:rPr>
        <w:t>、均开启</w:t>
      </w:r>
      <w:r>
        <w:rPr>
          <w:rFonts w:ascii="宋体" w:hAnsi="宋体" w:hint="eastAsia"/>
          <w:sz w:val="22"/>
        </w:rPr>
        <w:t>远程桌面服务，同时对其他开启远程桌面服务的资产产生大量连接（</w:t>
      </w:r>
      <w:proofErr w:type="gramStart"/>
      <w:r>
        <w:rPr>
          <w:rFonts w:ascii="宋体" w:hAnsi="宋体" w:hint="eastAsia"/>
          <w:sz w:val="22"/>
        </w:rPr>
        <w:t>暴破行为</w:t>
      </w:r>
      <w:proofErr w:type="gramEnd"/>
      <w:r>
        <w:rPr>
          <w:rFonts w:ascii="宋体" w:hAnsi="宋体" w:hint="eastAsia"/>
          <w:sz w:val="22"/>
        </w:rPr>
        <w:t>）；</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3、开始－运行中存在 rundll32 \\tsclient\a\a.dll a 的命令执行记录；</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 xml:space="preserve">4、服务均存在名为 FastUserSwitchingCompatibility以及 Ias </w:t>
      </w:r>
      <w:r w:rsidR="00FA2457">
        <w:rPr>
          <w:rFonts w:ascii="宋体" w:hAnsi="宋体" w:hint="eastAsia"/>
          <w:sz w:val="22"/>
        </w:rPr>
        <w:t>的异常服务。</w:t>
      </w:r>
    </w:p>
    <w:p w:rsidR="00F27DCB" w:rsidRPr="009C28CA" w:rsidRDefault="002D33F8" w:rsidP="00321BD1">
      <w:pPr>
        <w:pStyle w:val="3"/>
        <w:numPr>
          <w:ilvl w:val="0"/>
          <w:numId w:val="94"/>
        </w:numPr>
        <w:spacing w:before="0" w:beforeAutospacing="0" w:after="0" w:afterAutospacing="0"/>
        <w:rPr>
          <w:rFonts w:ascii="黑体" w:eastAsia="黑体" w:hAnsi="黑体"/>
          <w:b w:val="0"/>
          <w:sz w:val="28"/>
        </w:rPr>
      </w:pPr>
      <w:bookmarkStart w:id="246" w:name="_Toc77517049"/>
      <w:bookmarkStart w:id="247" w:name="_Toc77865390"/>
      <w:r w:rsidRPr="009C28CA">
        <w:rPr>
          <w:rFonts w:ascii="黑体" w:eastAsia="黑体" w:hAnsi="黑体" w:hint="eastAsia"/>
          <w:b w:val="0"/>
          <w:sz w:val="28"/>
        </w:rPr>
        <w:t>防护建议</w:t>
      </w:r>
      <w:bookmarkEnd w:id="246"/>
      <w:bookmarkEnd w:id="247"/>
    </w:p>
    <w:p w:rsidR="00F27DCB" w:rsidRDefault="002D33F8" w:rsidP="00A865FF">
      <w:pPr>
        <w:pStyle w:val="affe"/>
        <w:numPr>
          <w:ilvl w:val="1"/>
          <w:numId w:val="34"/>
        </w:numPr>
        <w:spacing w:afterLines="50" w:after="163"/>
        <w:ind w:firstLineChars="0"/>
        <w:rPr>
          <w:rFonts w:ascii="宋体" w:hAnsi="宋体"/>
          <w:sz w:val="22"/>
        </w:rPr>
      </w:pPr>
      <w:r>
        <w:rPr>
          <w:rFonts w:ascii="宋体" w:hAnsi="宋体" w:hint="eastAsia"/>
          <w:sz w:val="22"/>
        </w:rPr>
        <w:t>所有服务器、终端应强行实施复杂密码策略，杜绝弱口令；</w:t>
      </w:r>
    </w:p>
    <w:p w:rsidR="00F27DCB" w:rsidRDefault="002D33F8" w:rsidP="00A865FF">
      <w:pPr>
        <w:pStyle w:val="affe"/>
        <w:numPr>
          <w:ilvl w:val="1"/>
          <w:numId w:val="34"/>
        </w:numPr>
        <w:spacing w:afterLines="50" w:after="163"/>
        <w:ind w:firstLineChars="0"/>
        <w:rPr>
          <w:rFonts w:ascii="宋体" w:hAnsi="宋体"/>
          <w:sz w:val="22"/>
        </w:rPr>
      </w:pPr>
      <w:r>
        <w:rPr>
          <w:rFonts w:ascii="宋体" w:hAnsi="宋体" w:hint="eastAsia"/>
          <w:sz w:val="22"/>
        </w:rPr>
        <w:t>对服务器进行安全加固，关闭远程桌面功能、定期更换密码、禁止使用最高权限用户运行程序、使用HTTPS加密协议等；</w:t>
      </w:r>
    </w:p>
    <w:p w:rsidR="00F27DCB" w:rsidRDefault="002D33F8" w:rsidP="00A865FF">
      <w:pPr>
        <w:pStyle w:val="affe"/>
        <w:numPr>
          <w:ilvl w:val="1"/>
          <w:numId w:val="34"/>
        </w:numPr>
        <w:spacing w:afterLines="50" w:after="163"/>
        <w:ind w:firstLineChars="0"/>
        <w:rPr>
          <w:rFonts w:ascii="宋体" w:hAnsi="宋体"/>
          <w:sz w:val="22"/>
        </w:rPr>
      </w:pPr>
      <w:r>
        <w:rPr>
          <w:rFonts w:ascii="宋体" w:hAnsi="宋体" w:hint="eastAsia"/>
          <w:sz w:val="22"/>
        </w:rPr>
        <w:t>建立</w:t>
      </w:r>
      <w:proofErr w:type="gramStart"/>
      <w:r>
        <w:rPr>
          <w:rFonts w:ascii="宋体" w:hAnsi="宋体" w:hint="eastAsia"/>
          <w:sz w:val="22"/>
        </w:rPr>
        <w:t>安全灾备预案</w:t>
      </w:r>
      <w:proofErr w:type="gramEnd"/>
      <w:r>
        <w:rPr>
          <w:rFonts w:ascii="宋体" w:hAnsi="宋体" w:hint="eastAsia"/>
          <w:sz w:val="22"/>
        </w:rPr>
        <w:t>，一旦核心系统遭受攻击，需要确保备份业务系统可以立即启用；</w:t>
      </w:r>
    </w:p>
    <w:p w:rsidR="00F27DCB" w:rsidRDefault="002D33F8" w:rsidP="00A865FF">
      <w:pPr>
        <w:pStyle w:val="affe"/>
        <w:numPr>
          <w:ilvl w:val="1"/>
          <w:numId w:val="34"/>
        </w:numPr>
        <w:spacing w:afterLines="50" w:after="163"/>
        <w:ind w:firstLineChars="0"/>
        <w:rPr>
          <w:rFonts w:ascii="宋体" w:hAnsi="宋体"/>
          <w:sz w:val="22"/>
        </w:rPr>
      </w:pPr>
      <w:r>
        <w:rPr>
          <w:rFonts w:ascii="宋体" w:hAnsi="宋体" w:hint="eastAsia"/>
          <w:sz w:val="22"/>
        </w:rPr>
        <w:t>对服务器定期维护，内容包括但不限于：查看服务器操作系统是否存在可疑进程、计划任务中是否存在可疑项等；</w:t>
      </w:r>
    </w:p>
    <w:p w:rsidR="00F27DCB" w:rsidRDefault="002D33F8" w:rsidP="00A865FF">
      <w:pPr>
        <w:pStyle w:val="affe"/>
        <w:numPr>
          <w:ilvl w:val="1"/>
          <w:numId w:val="34"/>
        </w:numPr>
        <w:spacing w:afterLines="50" w:after="163"/>
        <w:ind w:firstLineChars="0"/>
        <w:rPr>
          <w:rFonts w:ascii="宋体" w:hAnsi="宋体"/>
          <w:sz w:val="22"/>
        </w:rPr>
      </w:pPr>
      <w:r>
        <w:rPr>
          <w:rFonts w:ascii="宋体" w:hAnsi="宋体" w:hint="eastAsia"/>
          <w:sz w:val="22"/>
        </w:rPr>
        <w:t>在服务器上部署安全加固软件，通过限制异常登录行为、开启防暴破功能、禁用或限用危险端口、防范漏洞利用等方式，提高系统安全基线，防范黑客入侵；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34"/>
        </w:numPr>
        <w:spacing w:afterLines="50" w:after="163"/>
        <w:ind w:firstLineChars="0"/>
        <w:rPr>
          <w:rFonts w:ascii="宋体" w:hAnsi="宋体"/>
          <w:sz w:val="22"/>
        </w:rPr>
      </w:pPr>
      <w:r>
        <w:rPr>
          <w:rFonts w:ascii="宋体" w:hAnsi="宋体" w:hint="eastAsia"/>
          <w:sz w:val="22"/>
        </w:rPr>
        <w:t>安装杀毒软件、终端安全管理软件并及时更新病毒库。</w:t>
      </w:r>
    </w:p>
    <w:p w:rsidR="00F27DCB" w:rsidRPr="00AD41DB" w:rsidRDefault="002D33F8" w:rsidP="00AD41DB">
      <w:pPr>
        <w:numPr>
          <w:ilvl w:val="0"/>
          <w:numId w:val="71"/>
        </w:numPr>
        <w:spacing w:before="0" w:beforeAutospacing="0" w:after="0" w:afterAutospacing="0"/>
        <w:ind w:left="561" w:hanging="561"/>
        <w:jc w:val="both"/>
        <w:outlineLvl w:val="1"/>
        <w:rPr>
          <w:rFonts w:ascii="黑体" w:eastAsia="黑体" w:hAnsi="黑体"/>
          <w:sz w:val="32"/>
        </w:rPr>
      </w:pPr>
      <w:bookmarkStart w:id="248" w:name="_Toc77183370"/>
      <w:bookmarkStart w:id="249" w:name="_Toc521509923"/>
      <w:bookmarkStart w:id="250" w:name="_Toc521760379"/>
      <w:bookmarkStart w:id="251" w:name="_Toc77865391"/>
      <w:r w:rsidRPr="00671C09">
        <w:rPr>
          <w:rFonts w:ascii="黑体" w:eastAsia="黑体" w:hAnsi="黑体" w:hint="eastAsia"/>
          <w:sz w:val="32"/>
        </w:rPr>
        <w:lastRenderedPageBreak/>
        <w:t>浏览恶意链接感染蠕虫病毒</w:t>
      </w:r>
      <w:bookmarkEnd w:id="248"/>
      <w:bookmarkEnd w:id="251"/>
    </w:p>
    <w:p w:rsidR="00F27DCB" w:rsidRPr="009C28CA" w:rsidRDefault="002D33F8" w:rsidP="00321BD1">
      <w:pPr>
        <w:pStyle w:val="3"/>
        <w:numPr>
          <w:ilvl w:val="0"/>
          <w:numId w:val="95"/>
        </w:numPr>
        <w:spacing w:before="0" w:beforeAutospacing="0" w:after="0" w:afterAutospacing="0"/>
        <w:rPr>
          <w:rFonts w:ascii="黑体" w:eastAsia="黑体" w:hAnsi="黑体"/>
          <w:b w:val="0"/>
          <w:sz w:val="28"/>
        </w:rPr>
      </w:pPr>
      <w:bookmarkStart w:id="252" w:name="_Toc77517051"/>
      <w:bookmarkStart w:id="253" w:name="_Toc77865392"/>
      <w:r w:rsidRPr="009C28CA">
        <w:rPr>
          <w:rFonts w:ascii="黑体" w:eastAsia="黑体" w:hAnsi="黑体" w:hint="eastAsia"/>
          <w:b w:val="0"/>
          <w:sz w:val="28"/>
        </w:rPr>
        <w:t>事件概述</w:t>
      </w:r>
      <w:bookmarkEnd w:id="252"/>
      <w:bookmarkEnd w:id="25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2018年11月，奇安信集团</w:t>
      </w:r>
      <w:r w:rsidR="0099745A">
        <w:rPr>
          <w:rFonts w:ascii="宋体" w:hAnsi="宋体" w:hint="eastAsia"/>
          <w:sz w:val="22"/>
        </w:rPr>
        <w:t>安服团队接到某部委蠕虫病毒事件应急响应请求，</w:t>
      </w:r>
      <w:r w:rsidR="001424DE">
        <w:rPr>
          <w:rFonts w:ascii="宋体" w:hAnsi="宋体" w:hint="eastAsia"/>
          <w:sz w:val="22"/>
        </w:rPr>
        <w:t>其发现</w:t>
      </w:r>
      <w:r w:rsidR="0099745A">
        <w:rPr>
          <w:rFonts w:ascii="宋体" w:hAnsi="宋体" w:hint="eastAsia"/>
          <w:sz w:val="22"/>
        </w:rPr>
        <w:t>内网多台终端</w:t>
      </w:r>
      <w:r w:rsidR="007425CE">
        <w:rPr>
          <w:rFonts w:ascii="宋体" w:hAnsi="宋体" w:hint="eastAsia"/>
          <w:sz w:val="22"/>
        </w:rPr>
        <w:t>外连</w:t>
      </w:r>
      <w:r>
        <w:rPr>
          <w:rFonts w:ascii="宋体" w:hAnsi="宋体" w:hint="eastAsia"/>
          <w:sz w:val="22"/>
        </w:rPr>
        <w:t>恶意域名</w:t>
      </w:r>
      <w:r w:rsidR="001424DE">
        <w:rPr>
          <w:rFonts w:ascii="宋体" w:hAnsi="宋体" w:hint="eastAsia"/>
          <w:sz w:val="22"/>
        </w:rPr>
        <w:t>并</w:t>
      </w:r>
      <w:r>
        <w:rPr>
          <w:rFonts w:ascii="宋体" w:hAnsi="宋体" w:hint="eastAsia"/>
          <w:sz w:val="22"/>
        </w:rPr>
        <w:t>下载恶意软件。</w:t>
      </w:r>
    </w:p>
    <w:p w:rsidR="00F27DCB" w:rsidRDefault="0099745A">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应急人员到达现场后，对内网服务器文件、服务器账号、网络连接</w:t>
      </w:r>
      <w:r w:rsidR="002D33F8">
        <w:rPr>
          <w:rFonts w:ascii="宋体" w:hAnsi="宋体" w:hint="eastAsia"/>
          <w:sz w:val="22"/>
        </w:rPr>
        <w:t>、日志等多方面进行分析，发现内网主机用户浏览带有恶意链接的Web页面，并于内</w:t>
      </w:r>
      <w:proofErr w:type="gramStart"/>
      <w:r w:rsidR="002D33F8">
        <w:rPr>
          <w:rFonts w:ascii="宋体" w:hAnsi="宋体" w:hint="eastAsia"/>
          <w:sz w:val="22"/>
        </w:rPr>
        <w:t>嵌</w:t>
      </w:r>
      <w:proofErr w:type="gramEnd"/>
      <w:r w:rsidR="002D33F8">
        <w:rPr>
          <w:rFonts w:ascii="宋体" w:hAnsi="宋体" w:hint="eastAsia"/>
          <w:sz w:val="22"/>
        </w:rPr>
        <w:t>链</w:t>
      </w:r>
      <w:r w:rsidR="007425CE">
        <w:rPr>
          <w:rFonts w:ascii="宋体" w:hAnsi="宋体" w:hint="eastAsia"/>
          <w:sz w:val="22"/>
        </w:rPr>
        <w:t>接中触发对该异常域名的访问，导致服务器被感染飞客蠕虫病毒，并外连</w:t>
      </w:r>
      <w:r w:rsidR="002D33F8">
        <w:rPr>
          <w:rFonts w:ascii="宋体" w:hAnsi="宋体" w:hint="eastAsia"/>
          <w:sz w:val="22"/>
        </w:rPr>
        <w:t>下载恶意软件。该病毒会对随机生成的IP地址发起攻击，攻击成功后会下载一个木马病毒，通过修改注册表键值</w:t>
      </w:r>
      <w:proofErr w:type="gramStart"/>
      <w:r w:rsidR="002D33F8">
        <w:rPr>
          <w:rFonts w:ascii="宋体" w:hAnsi="宋体" w:hint="eastAsia"/>
          <w:sz w:val="22"/>
        </w:rPr>
        <w:t>来使某</w:t>
      </w:r>
      <w:proofErr w:type="gramEnd"/>
      <w:r w:rsidR="002D33F8">
        <w:rPr>
          <w:rFonts w:ascii="宋体" w:hAnsi="宋体" w:hint="eastAsia"/>
          <w:sz w:val="22"/>
        </w:rPr>
        <w:t>免费安全工具功能失效。病毒会修改hosts文件，使用户无法</w:t>
      </w:r>
      <w:proofErr w:type="gramStart"/>
      <w:r w:rsidR="002D33F8">
        <w:rPr>
          <w:rFonts w:ascii="宋体" w:hAnsi="宋体" w:hint="eastAsia"/>
          <w:sz w:val="22"/>
        </w:rPr>
        <w:t>正常访问</w:t>
      </w:r>
      <w:proofErr w:type="gramEnd"/>
      <w:r w:rsidR="002D33F8">
        <w:rPr>
          <w:rFonts w:ascii="宋体" w:hAnsi="宋体" w:hint="eastAsia"/>
          <w:sz w:val="22"/>
        </w:rPr>
        <w:t>安全厂商网站及服务器。</w:t>
      </w:r>
    </w:p>
    <w:p w:rsidR="00F27DCB" w:rsidRPr="009C28CA" w:rsidRDefault="002D33F8" w:rsidP="00321BD1">
      <w:pPr>
        <w:pStyle w:val="3"/>
        <w:numPr>
          <w:ilvl w:val="0"/>
          <w:numId w:val="95"/>
        </w:numPr>
        <w:spacing w:before="0" w:beforeAutospacing="0" w:after="0" w:afterAutospacing="0"/>
        <w:rPr>
          <w:rFonts w:ascii="黑体" w:eastAsia="黑体" w:hAnsi="黑体"/>
          <w:b w:val="0"/>
          <w:sz w:val="28"/>
        </w:rPr>
      </w:pPr>
      <w:bookmarkStart w:id="254" w:name="_Toc77517052"/>
      <w:bookmarkStart w:id="255" w:name="_Toc77865393"/>
      <w:r w:rsidRPr="009C28CA">
        <w:rPr>
          <w:rFonts w:ascii="黑体" w:eastAsia="黑体" w:hAnsi="黑体" w:hint="eastAsia"/>
          <w:b w:val="0"/>
          <w:sz w:val="28"/>
        </w:rPr>
        <w:t>防护建议</w:t>
      </w:r>
      <w:bookmarkEnd w:id="254"/>
      <w:bookmarkEnd w:id="255"/>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配置并开启操作系统、关键应用等自动更新功能，对最新系统、应用安全补丁进行订阅、更新。避免攻击者通过相关系统、应用安全漏洞对系统实施攻击，或在获取系统访问权限后，对系统用户权限进行提升；</w:t>
      </w:r>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限制服务器及其他业务服务网可进行访问的网络、主机范围。有效加强访问控制ACL策略，细化策略粒度，按区域按业务严格限制各个网络区域以及服务器之间的访问，采用白名单机制只允许开放特定的业务必要端口，其他端口一律禁止访问，仅管理员IP可对管理端口进行访问，如FTP、数据库服务、远程桌面等管理端口，限制公网主机对139、445端口等访问；</w:t>
      </w:r>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35"/>
        </w:numPr>
        <w:spacing w:afterLines="50" w:after="163"/>
        <w:ind w:firstLineChars="0"/>
        <w:rPr>
          <w:rFonts w:ascii="宋体" w:hAnsi="宋体"/>
          <w:sz w:val="22"/>
        </w:rPr>
      </w:pPr>
      <w:r>
        <w:rPr>
          <w:rFonts w:ascii="宋体" w:hAnsi="宋体" w:hint="eastAsia"/>
          <w:sz w:val="22"/>
        </w:rPr>
        <w:t>加强人员安全意识培养，不要点击来源不明的邮件附件，不从不明网站下载软件。对来源不明的文件包括邮件附件、上传文件等要先杀毒处理。</w:t>
      </w:r>
    </w:p>
    <w:p w:rsidR="009C28CA" w:rsidRPr="00671C09" w:rsidRDefault="009C28CA" w:rsidP="00AD41DB">
      <w:pPr>
        <w:numPr>
          <w:ilvl w:val="0"/>
          <w:numId w:val="71"/>
        </w:numPr>
        <w:spacing w:before="0" w:beforeAutospacing="0" w:after="0" w:afterAutospacing="0"/>
        <w:ind w:left="561" w:hanging="561"/>
        <w:jc w:val="both"/>
        <w:outlineLvl w:val="1"/>
        <w:rPr>
          <w:rFonts w:ascii="黑体" w:eastAsia="黑体" w:hAnsi="黑体"/>
          <w:sz w:val="32"/>
        </w:rPr>
      </w:pPr>
      <w:bookmarkStart w:id="256" w:name="_Toc3472175"/>
      <w:bookmarkStart w:id="257" w:name="_Toc77865394"/>
      <w:bookmarkEnd w:id="249"/>
      <w:bookmarkEnd w:id="250"/>
      <w:r>
        <w:rPr>
          <w:rFonts w:ascii="黑体" w:eastAsia="黑体" w:hAnsi="黑体" w:hint="eastAsia"/>
          <w:sz w:val="32"/>
        </w:rPr>
        <w:t>U盘未合理管</w:t>
      </w:r>
      <w:proofErr w:type="gramStart"/>
      <w:r>
        <w:rPr>
          <w:rFonts w:ascii="黑体" w:eastAsia="黑体" w:hAnsi="黑体" w:hint="eastAsia"/>
          <w:sz w:val="32"/>
        </w:rPr>
        <w:t>控导致</w:t>
      </w:r>
      <w:proofErr w:type="gramEnd"/>
      <w:r>
        <w:rPr>
          <w:rFonts w:ascii="黑体" w:eastAsia="黑体" w:hAnsi="黑体" w:hint="eastAsia"/>
          <w:sz w:val="32"/>
        </w:rPr>
        <w:t>感染蠕虫病毒</w:t>
      </w:r>
      <w:bookmarkEnd w:id="257"/>
    </w:p>
    <w:p w:rsidR="00F27DCB" w:rsidRPr="009C28CA" w:rsidRDefault="002D33F8" w:rsidP="00321BD1">
      <w:pPr>
        <w:pStyle w:val="3"/>
        <w:numPr>
          <w:ilvl w:val="0"/>
          <w:numId w:val="97"/>
        </w:numPr>
        <w:spacing w:before="0" w:beforeAutospacing="0" w:after="0" w:afterAutospacing="0"/>
        <w:rPr>
          <w:rFonts w:ascii="黑体" w:eastAsia="黑体" w:hAnsi="黑体"/>
          <w:b w:val="0"/>
          <w:sz w:val="28"/>
        </w:rPr>
      </w:pPr>
      <w:bookmarkStart w:id="258" w:name="_Toc77517054"/>
      <w:bookmarkStart w:id="259" w:name="_Toc77865395"/>
      <w:bookmarkEnd w:id="256"/>
      <w:r w:rsidRPr="009C28CA">
        <w:rPr>
          <w:rFonts w:ascii="黑体" w:eastAsia="黑体" w:hAnsi="黑体" w:hint="eastAsia"/>
          <w:b w:val="0"/>
          <w:sz w:val="28"/>
        </w:rPr>
        <w:t>事件概述</w:t>
      </w:r>
      <w:bookmarkEnd w:id="258"/>
      <w:bookmarkEnd w:id="259"/>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t>2019年1月，</w:t>
      </w:r>
      <w:r>
        <w:rPr>
          <w:rFonts w:ascii="宋体" w:hAnsi="宋体" w:hint="eastAsia"/>
          <w:sz w:val="22"/>
        </w:rPr>
        <w:t>某工业集团为了便于各测试系统中测试数据的统一采集、存储和管理，各测试系统将陆续接入TDM系统（测试数据管理系统），当前仍然有部分测试设备、系统未接入。由于移动介质的交叉使用、相关使用规范的缺失，当前未入网的设备/系统中存在大量病毒，因此</w:t>
      </w:r>
      <w:r>
        <w:rPr>
          <w:rFonts w:ascii="宋体" w:hAnsi="宋体" w:hint="eastAsia"/>
          <w:sz w:val="22"/>
        </w:rPr>
        <w:lastRenderedPageBreak/>
        <w:t>该工业集团请求工业安全应急响应中心进行应急响应。</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工业安全应急响应中心人员到达现场后，经对现场情况的了解及设备的检测，发现当前设备、系统、网络中存在的主要问题是由于U盘的不合理使用使得T</w:t>
      </w:r>
      <w:r>
        <w:rPr>
          <w:rFonts w:ascii="宋体" w:hAnsi="宋体"/>
          <w:sz w:val="22"/>
        </w:rPr>
        <w:t>DM</w:t>
      </w:r>
      <w:r>
        <w:rPr>
          <w:rFonts w:ascii="宋体" w:hAnsi="宋体" w:hint="eastAsia"/>
          <w:sz w:val="22"/>
        </w:rPr>
        <w:t>系统中感染了“Con</w:t>
      </w:r>
      <w:r>
        <w:rPr>
          <w:rFonts w:ascii="宋体" w:hAnsi="宋体"/>
          <w:sz w:val="22"/>
        </w:rPr>
        <w:t>ficker</w:t>
      </w:r>
      <w:r>
        <w:rPr>
          <w:rFonts w:ascii="宋体" w:hAnsi="宋体" w:hint="eastAsia"/>
          <w:sz w:val="22"/>
        </w:rPr>
        <w:t>”</w:t>
      </w:r>
      <w:r>
        <w:rPr>
          <w:rFonts w:ascii="宋体" w:hAnsi="宋体"/>
          <w:sz w:val="22"/>
        </w:rPr>
        <w:t xml:space="preserve"> 蠕虫</w:t>
      </w:r>
      <w:r>
        <w:rPr>
          <w:rFonts w:ascii="宋体" w:hAnsi="宋体" w:hint="eastAsia"/>
          <w:sz w:val="22"/>
        </w:rPr>
        <w:t>、</w:t>
      </w:r>
      <w:proofErr w:type="gramStart"/>
      <w:r>
        <w:rPr>
          <w:rFonts w:ascii="宋体" w:hAnsi="宋体" w:hint="eastAsia"/>
          <w:sz w:val="22"/>
        </w:rPr>
        <w:t>矢网仪感染</w:t>
      </w:r>
      <w:proofErr w:type="gramEnd"/>
      <w:r>
        <w:rPr>
          <w:rFonts w:ascii="宋体" w:hAnsi="宋体" w:hint="eastAsia"/>
          <w:sz w:val="22"/>
        </w:rPr>
        <w:t>了“Fa</w:t>
      </w:r>
      <w:r>
        <w:rPr>
          <w:rFonts w:ascii="宋体" w:hAnsi="宋体"/>
          <w:sz w:val="22"/>
        </w:rPr>
        <w:t>keFolder</w:t>
      </w:r>
      <w:r>
        <w:rPr>
          <w:rFonts w:ascii="宋体" w:hAnsi="宋体" w:hint="eastAsia"/>
          <w:sz w:val="22"/>
        </w:rPr>
        <w:t>”</w:t>
      </w:r>
      <w:r>
        <w:rPr>
          <w:rFonts w:ascii="宋体" w:hAnsi="宋体"/>
          <w:sz w:val="22"/>
        </w:rPr>
        <w:t>蠕虫</w:t>
      </w:r>
      <w:r>
        <w:rPr>
          <w:rFonts w:ascii="宋体" w:hAnsi="宋体" w:hint="eastAsia"/>
          <w:sz w:val="22"/>
        </w:rPr>
        <w:t>病毒。</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病毒可通过移动介质、网络大范围传播，由此形成恶性循环</w:t>
      </w:r>
      <w:r>
        <w:rPr>
          <w:rFonts w:ascii="宋体" w:hAnsi="宋体"/>
          <w:sz w:val="22"/>
        </w:rPr>
        <w:t>；</w:t>
      </w:r>
      <w:r>
        <w:rPr>
          <w:rFonts w:ascii="宋体" w:hAnsi="宋体" w:hint="eastAsia"/>
          <w:sz w:val="22"/>
        </w:rPr>
        <w:t>同时，病毒感染后可进行各种恶意操作，如安装后门、窃取敏感数据、篡改数据等，数据可通过被感染的移动介质和主机传播外泄，由此造成敏感数据丢失、测试数据不准确，最终导致产品出现功能、性能问题的可能性；缺乏对U盘使用的基本管理制度，亦无技术管控措施；</w:t>
      </w:r>
      <w:r>
        <w:rPr>
          <w:rFonts w:ascii="宋体" w:hAnsi="宋体"/>
          <w:sz w:val="22"/>
        </w:rPr>
        <w:t>安全意识</w:t>
      </w:r>
      <w:r>
        <w:rPr>
          <w:rFonts w:ascii="宋体" w:hAnsi="宋体" w:hint="eastAsia"/>
          <w:sz w:val="22"/>
        </w:rPr>
        <w:t>有待</w:t>
      </w:r>
      <w:r w:rsidR="0099745A">
        <w:rPr>
          <w:rFonts w:ascii="宋体" w:hAnsi="宋体" w:hint="eastAsia"/>
          <w:sz w:val="22"/>
        </w:rPr>
        <w:t>提高</w:t>
      </w:r>
      <w:r>
        <w:rPr>
          <w:rFonts w:ascii="宋体" w:hAnsi="宋体" w:hint="eastAsia"/>
          <w:sz w:val="22"/>
        </w:rPr>
        <w:t>，</w:t>
      </w:r>
      <w:r>
        <w:rPr>
          <w:rFonts w:ascii="宋体" w:hAnsi="宋体"/>
          <w:sz w:val="22"/>
        </w:rPr>
        <w:t>安全制度建立</w:t>
      </w:r>
      <w:r>
        <w:rPr>
          <w:rFonts w:ascii="宋体" w:hAnsi="宋体" w:hint="eastAsia"/>
          <w:sz w:val="22"/>
        </w:rPr>
        <w:t>有待</w:t>
      </w:r>
      <w:r>
        <w:rPr>
          <w:rFonts w:ascii="宋体" w:hAnsi="宋体"/>
          <w:sz w:val="22"/>
        </w:rPr>
        <w:t>完善</w:t>
      </w:r>
      <w:r>
        <w:rPr>
          <w:rFonts w:ascii="宋体" w:hAnsi="宋体" w:hint="eastAsia"/>
          <w:sz w:val="22"/>
        </w:rPr>
        <w:t>。</w:t>
      </w:r>
    </w:p>
    <w:p w:rsidR="00F27DCB" w:rsidRPr="009C28CA" w:rsidRDefault="002D33F8" w:rsidP="00321BD1">
      <w:pPr>
        <w:pStyle w:val="3"/>
        <w:numPr>
          <w:ilvl w:val="0"/>
          <w:numId w:val="97"/>
        </w:numPr>
        <w:spacing w:before="0" w:beforeAutospacing="0" w:after="0" w:afterAutospacing="0"/>
        <w:rPr>
          <w:rFonts w:ascii="黑体" w:eastAsia="黑体" w:hAnsi="黑体"/>
          <w:b w:val="0"/>
          <w:sz w:val="28"/>
        </w:rPr>
      </w:pPr>
      <w:bookmarkStart w:id="260" w:name="_Toc77517055"/>
      <w:bookmarkStart w:id="261" w:name="_Toc77865396"/>
      <w:r w:rsidRPr="009C28CA">
        <w:rPr>
          <w:rFonts w:ascii="黑体" w:eastAsia="黑体" w:hAnsi="黑体" w:hint="eastAsia"/>
          <w:b w:val="0"/>
          <w:sz w:val="28"/>
        </w:rPr>
        <w:t>防护建议</w:t>
      </w:r>
      <w:bookmarkEnd w:id="260"/>
      <w:bookmarkEnd w:id="261"/>
    </w:p>
    <w:p w:rsidR="00F27DCB" w:rsidRDefault="002D33F8" w:rsidP="00A865FF">
      <w:pPr>
        <w:pStyle w:val="affe"/>
        <w:numPr>
          <w:ilvl w:val="1"/>
          <w:numId w:val="36"/>
        </w:numPr>
        <w:spacing w:afterLines="50" w:after="163"/>
        <w:ind w:firstLineChars="0"/>
        <w:rPr>
          <w:rFonts w:ascii="宋体" w:hAnsi="宋体"/>
          <w:sz w:val="22"/>
        </w:rPr>
      </w:pPr>
      <w:r>
        <w:rPr>
          <w:rFonts w:ascii="宋体" w:hAnsi="宋体" w:hint="eastAsia"/>
          <w:sz w:val="22"/>
        </w:rPr>
        <w:t>在工业终端、服务器等安装工业主机安全防护系统，建立安全基线，对U盘使用进行策略配置；</w:t>
      </w:r>
    </w:p>
    <w:p w:rsidR="00F27DCB" w:rsidRDefault="002D33F8" w:rsidP="00A865FF">
      <w:pPr>
        <w:pStyle w:val="affe"/>
        <w:numPr>
          <w:ilvl w:val="1"/>
          <w:numId w:val="36"/>
        </w:numPr>
        <w:spacing w:afterLines="50" w:after="163"/>
        <w:ind w:firstLineChars="0"/>
        <w:rPr>
          <w:rFonts w:ascii="宋体" w:hAnsi="宋体"/>
          <w:sz w:val="22"/>
        </w:rPr>
      </w:pPr>
      <w:r>
        <w:rPr>
          <w:rFonts w:ascii="宋体" w:hAnsi="宋体" w:hint="eastAsia"/>
          <w:sz w:val="22"/>
        </w:rPr>
        <w:t>对于TDM系统，可在控制主机和数据中转主机之间配置工业网关设备，保证数据的安全、单向传输，在TDM网络边界处部署工业防火墙。除此之外，做好应急准备，将安全处置风险降到最低或可控。</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262" w:name="_Toc77183372"/>
      <w:bookmarkStart w:id="263" w:name="_Toc77865397"/>
      <w:r>
        <w:rPr>
          <w:rFonts w:ascii="黑体" w:eastAsia="黑体" w:hAnsi="黑体" w:hint="eastAsia"/>
          <w:sz w:val="32"/>
        </w:rPr>
        <w:lastRenderedPageBreak/>
        <w:t>篡改类事件典型案例</w:t>
      </w:r>
      <w:bookmarkEnd w:id="262"/>
      <w:bookmarkEnd w:id="263"/>
    </w:p>
    <w:p w:rsidR="00061D74" w:rsidRPr="00671C09" w:rsidRDefault="00D751D7" w:rsidP="00671C09">
      <w:pPr>
        <w:spacing w:before="0" w:beforeAutospacing="0" w:afterLines="50" w:after="163" w:afterAutospacing="0"/>
        <w:ind w:firstLineChars="200" w:firstLine="440"/>
        <w:jc w:val="both"/>
        <w:rPr>
          <w:rFonts w:ascii="宋体" w:hAnsi="宋体"/>
          <w:sz w:val="22"/>
        </w:rPr>
      </w:pPr>
      <w:r>
        <w:rPr>
          <w:rFonts w:ascii="宋体" w:hAnsi="宋体" w:hint="eastAsia"/>
          <w:sz w:val="22"/>
        </w:rPr>
        <w:t>篡改类事件主要包括网页篡改，网站黑链、</w:t>
      </w:r>
      <w:proofErr w:type="gramStart"/>
      <w:r>
        <w:rPr>
          <w:rFonts w:ascii="宋体" w:hAnsi="宋体" w:hint="eastAsia"/>
          <w:sz w:val="22"/>
        </w:rPr>
        <w:t>网站挂马等</w:t>
      </w:r>
      <w:proofErr w:type="gramEnd"/>
      <w:r>
        <w:rPr>
          <w:rFonts w:ascii="宋体" w:hAnsi="宋体" w:hint="eastAsia"/>
          <w:sz w:val="22"/>
        </w:rPr>
        <w:t>类型，攻击者通常利用漏洞利用、木马病毒程序等方式对网页内容进行篡改，植入违法信息、暗链、</w:t>
      </w:r>
      <w:proofErr w:type="gramStart"/>
      <w:r>
        <w:rPr>
          <w:rFonts w:ascii="宋体" w:hAnsi="宋体" w:hint="eastAsia"/>
          <w:sz w:val="22"/>
        </w:rPr>
        <w:t>挂黑页等</w:t>
      </w:r>
      <w:proofErr w:type="gramEnd"/>
      <w:r>
        <w:rPr>
          <w:rFonts w:ascii="宋体" w:hAnsi="宋体" w:hint="eastAsia"/>
          <w:sz w:val="22"/>
        </w:rPr>
        <w:t>，借以达到</w:t>
      </w:r>
      <w:r w:rsidRPr="00BC7797">
        <w:rPr>
          <w:rFonts w:ascii="宋体" w:hAnsi="宋体" w:hint="eastAsia"/>
          <w:sz w:val="22"/>
        </w:rPr>
        <w:t>炫耀自己的技</w:t>
      </w:r>
      <w:r>
        <w:rPr>
          <w:rFonts w:ascii="宋体" w:hAnsi="宋体" w:hint="eastAsia"/>
          <w:sz w:val="22"/>
        </w:rPr>
        <w:t>术能力、非法获利、刻意抹黑等目的</w:t>
      </w:r>
      <w:r w:rsidRPr="00BC7797">
        <w:rPr>
          <w:rFonts w:ascii="宋体" w:hAnsi="宋体" w:hint="eastAsia"/>
          <w:sz w:val="22"/>
        </w:rPr>
        <w:t>。</w:t>
      </w:r>
    </w:p>
    <w:p w:rsidR="00F27DCB" w:rsidRPr="007621DB"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264" w:name="_Toc77183373"/>
      <w:bookmarkStart w:id="265" w:name="_Toc77865398"/>
      <w:r w:rsidRPr="00671C09">
        <w:rPr>
          <w:rFonts w:ascii="黑体" w:eastAsia="黑体" w:hAnsi="黑体" w:hint="eastAsia"/>
          <w:sz w:val="32"/>
        </w:rPr>
        <w:t>Redis未授权访问漏洞</w:t>
      </w:r>
      <w:proofErr w:type="gramStart"/>
      <w:r w:rsidRPr="00671C09">
        <w:rPr>
          <w:rFonts w:ascii="黑体" w:eastAsia="黑体" w:hAnsi="黑体" w:hint="eastAsia"/>
          <w:sz w:val="32"/>
        </w:rPr>
        <w:t>致官网</w:t>
      </w:r>
      <w:proofErr w:type="gramEnd"/>
      <w:r w:rsidR="009C28CA">
        <w:rPr>
          <w:rFonts w:ascii="黑体" w:eastAsia="黑体" w:hAnsi="黑体" w:hint="eastAsia"/>
          <w:sz w:val="32"/>
        </w:rPr>
        <w:t>被植入</w:t>
      </w:r>
      <w:r w:rsidRPr="00671C09">
        <w:rPr>
          <w:rFonts w:ascii="黑体" w:eastAsia="黑体" w:hAnsi="黑体" w:hint="eastAsia"/>
          <w:sz w:val="32"/>
        </w:rPr>
        <w:t>黑链</w:t>
      </w:r>
      <w:bookmarkEnd w:id="264"/>
      <w:bookmarkEnd w:id="265"/>
    </w:p>
    <w:p w:rsidR="00F27DCB" w:rsidRPr="009C28CA" w:rsidRDefault="002D33F8" w:rsidP="00321BD1">
      <w:pPr>
        <w:pStyle w:val="3"/>
        <w:numPr>
          <w:ilvl w:val="0"/>
          <w:numId w:val="96"/>
        </w:numPr>
        <w:spacing w:before="0" w:beforeAutospacing="0" w:after="0" w:afterAutospacing="0"/>
        <w:rPr>
          <w:rFonts w:ascii="黑体" w:eastAsia="黑体" w:hAnsi="黑体"/>
          <w:b w:val="0"/>
          <w:sz w:val="28"/>
        </w:rPr>
      </w:pPr>
      <w:bookmarkStart w:id="266" w:name="_Toc77517058"/>
      <w:bookmarkStart w:id="267" w:name="_Toc77865399"/>
      <w:r w:rsidRPr="009C28CA">
        <w:rPr>
          <w:rFonts w:ascii="黑体" w:eastAsia="黑体" w:hAnsi="黑体" w:hint="eastAsia"/>
          <w:b w:val="0"/>
          <w:sz w:val="28"/>
        </w:rPr>
        <w:t>事件概述</w:t>
      </w:r>
      <w:bookmarkEnd w:id="266"/>
      <w:bookmarkEnd w:id="26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2017年，奇安信安服团队接到某出版社应急响应请求，</w:t>
      </w:r>
      <w:proofErr w:type="gramStart"/>
      <w:r>
        <w:rPr>
          <w:rFonts w:ascii="宋体" w:hAnsi="宋体" w:hint="eastAsia"/>
          <w:sz w:val="22"/>
        </w:rPr>
        <w:t>官网出现</w:t>
      </w:r>
      <w:proofErr w:type="gramEnd"/>
      <w:r>
        <w:rPr>
          <w:rFonts w:ascii="宋体" w:hAnsi="宋体" w:hint="eastAsia"/>
          <w:sz w:val="22"/>
        </w:rPr>
        <w:t>黑链急需溯源排查，应急响应专家30分钟到达现场。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应急人员抵达现场后，通过对系统分析发现在WEB负载服务器W</w:t>
      </w:r>
      <w:r>
        <w:rPr>
          <w:rFonts w:ascii="宋体" w:hAnsi="宋体"/>
          <w:sz w:val="22"/>
        </w:rPr>
        <w:t>EB01</w:t>
      </w:r>
      <w:r>
        <w:rPr>
          <w:rFonts w:ascii="宋体" w:hAnsi="宋体" w:hint="eastAsia"/>
          <w:sz w:val="22"/>
        </w:rPr>
        <w:t>中确实存在黑链，对Web01进行排查发现后门文件，溯源分析后发现攻击者是通过</w:t>
      </w:r>
      <w:r>
        <w:rPr>
          <w:rFonts w:ascii="宋体" w:hAnsi="宋体"/>
          <w:sz w:val="22"/>
        </w:rPr>
        <w:t>TRS</w:t>
      </w:r>
      <w:r>
        <w:rPr>
          <w:rFonts w:ascii="宋体" w:hAnsi="宋体" w:hint="eastAsia"/>
          <w:sz w:val="22"/>
        </w:rPr>
        <w:t>服务器登入Web01系统，获取了Web</w:t>
      </w:r>
      <w:r>
        <w:rPr>
          <w:rFonts w:ascii="宋体" w:hAnsi="宋体"/>
          <w:sz w:val="22"/>
        </w:rPr>
        <w:t>01</w:t>
      </w:r>
      <w:r>
        <w:rPr>
          <w:rFonts w:ascii="宋体" w:hAnsi="宋体" w:hint="eastAsia"/>
          <w:sz w:val="22"/>
        </w:rPr>
        <w:t>系统权限，通过对</w:t>
      </w:r>
      <w:r>
        <w:rPr>
          <w:rFonts w:ascii="宋体" w:hAnsi="宋体"/>
          <w:sz w:val="22"/>
        </w:rPr>
        <w:t>TRS</w:t>
      </w:r>
      <w:r>
        <w:rPr>
          <w:rFonts w:ascii="宋体" w:hAnsi="宋体" w:hint="eastAsia"/>
          <w:sz w:val="22"/>
        </w:rPr>
        <w:t>服务器Web日志分析发现攻击者利用TRS漏洞，植入WebShell后门，攻击I</w:t>
      </w:r>
      <w:r>
        <w:rPr>
          <w:rFonts w:ascii="宋体" w:hAnsi="宋体"/>
          <w:sz w:val="22"/>
        </w:rPr>
        <w:t>P</w:t>
      </w:r>
      <w:r>
        <w:rPr>
          <w:rFonts w:ascii="宋体" w:hAnsi="宋体" w:hint="eastAsia"/>
          <w:sz w:val="22"/>
        </w:rPr>
        <w:t>经调研后发现为内部Redis服务器，通过对</w:t>
      </w:r>
      <w:r>
        <w:rPr>
          <w:rFonts w:ascii="宋体" w:hAnsi="宋体"/>
          <w:sz w:val="22"/>
        </w:rPr>
        <w:t>R</w:t>
      </w:r>
      <w:r>
        <w:rPr>
          <w:rFonts w:ascii="宋体" w:hAnsi="宋体" w:hint="eastAsia"/>
          <w:sz w:val="22"/>
        </w:rPr>
        <w:t>edis服务器进行分析发现该机器存在RootKit程序，该程序会自动连接到攻击者服务器，植入时间为：2017/03/17 ，且在该机器上发现了攻击者利用Redis未授权获得本机SSH管理权限的行为和内网扫描行为。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综上，攻击者通过利用Redis未授权漏洞获取了Redis服务器本机SSH管理权限，并对同网段进行扫描，发现T</w:t>
      </w:r>
      <w:r>
        <w:rPr>
          <w:rFonts w:ascii="宋体" w:hAnsi="宋体"/>
          <w:sz w:val="22"/>
        </w:rPr>
        <w:t>RS</w:t>
      </w:r>
      <w:r>
        <w:rPr>
          <w:rFonts w:ascii="宋体" w:hAnsi="宋体" w:hint="eastAsia"/>
          <w:sz w:val="22"/>
        </w:rPr>
        <w:t>服务器存在漏洞，并对该漏洞进行利用，获取T</w:t>
      </w:r>
      <w:r>
        <w:rPr>
          <w:rFonts w:ascii="宋体" w:hAnsi="宋体"/>
          <w:sz w:val="22"/>
        </w:rPr>
        <w:t>RS</w:t>
      </w:r>
      <w:r>
        <w:rPr>
          <w:rFonts w:ascii="宋体" w:hAnsi="宋体" w:hint="eastAsia"/>
          <w:sz w:val="22"/>
        </w:rPr>
        <w:t>服务器权限并植入Webshell后门文件，由于T</w:t>
      </w:r>
      <w:r>
        <w:rPr>
          <w:rFonts w:ascii="宋体" w:hAnsi="宋体"/>
          <w:sz w:val="22"/>
        </w:rPr>
        <w:t>RS</w:t>
      </w:r>
      <w:r>
        <w:rPr>
          <w:rFonts w:ascii="宋体" w:hAnsi="宋体" w:hint="eastAsia"/>
          <w:sz w:val="22"/>
        </w:rPr>
        <w:t>服务器与W</w:t>
      </w:r>
      <w:r>
        <w:rPr>
          <w:rFonts w:ascii="宋体" w:hAnsi="宋体"/>
          <w:sz w:val="22"/>
        </w:rPr>
        <w:t>EB</w:t>
      </w:r>
      <w:r>
        <w:rPr>
          <w:rFonts w:ascii="宋体" w:hAnsi="宋体" w:hint="eastAsia"/>
          <w:sz w:val="22"/>
        </w:rPr>
        <w:t>负载服务器均使用相同密码，攻击者通过密码登录到W</w:t>
      </w:r>
      <w:r>
        <w:rPr>
          <w:rFonts w:ascii="宋体" w:hAnsi="宋体"/>
          <w:sz w:val="22"/>
        </w:rPr>
        <w:t>EB</w:t>
      </w:r>
      <w:r>
        <w:rPr>
          <w:rFonts w:ascii="宋体" w:hAnsi="宋体" w:hint="eastAsia"/>
          <w:sz w:val="22"/>
        </w:rPr>
        <w:t>负载服务器，植入后门文件，并</w:t>
      </w:r>
      <w:proofErr w:type="gramStart"/>
      <w:r>
        <w:rPr>
          <w:rFonts w:ascii="宋体" w:hAnsi="宋体" w:hint="eastAsia"/>
          <w:sz w:val="22"/>
        </w:rPr>
        <w:t>在官网首页</w:t>
      </w:r>
      <w:proofErr w:type="gramEnd"/>
      <w:r>
        <w:rPr>
          <w:rFonts w:ascii="宋体" w:hAnsi="宋体" w:hint="eastAsia"/>
          <w:sz w:val="22"/>
        </w:rPr>
        <w:t>文件中插入恶意代码。</w:t>
      </w:r>
    </w:p>
    <w:p w:rsidR="00F27DCB" w:rsidRPr="009C28CA" w:rsidRDefault="002D33F8" w:rsidP="00321BD1">
      <w:pPr>
        <w:pStyle w:val="3"/>
        <w:numPr>
          <w:ilvl w:val="0"/>
          <w:numId w:val="96"/>
        </w:numPr>
        <w:spacing w:before="0" w:beforeAutospacing="0" w:after="0" w:afterAutospacing="0"/>
        <w:rPr>
          <w:rFonts w:ascii="黑体" w:eastAsia="黑体" w:hAnsi="黑体"/>
          <w:b w:val="0"/>
          <w:sz w:val="28"/>
        </w:rPr>
      </w:pPr>
      <w:bookmarkStart w:id="268" w:name="_Toc77517059"/>
      <w:bookmarkStart w:id="269" w:name="_Toc77865400"/>
      <w:r w:rsidRPr="009C28CA">
        <w:rPr>
          <w:rFonts w:ascii="黑体" w:eastAsia="黑体" w:hAnsi="黑体" w:hint="eastAsia"/>
          <w:b w:val="0"/>
          <w:sz w:val="28"/>
        </w:rPr>
        <w:t>防护建议</w:t>
      </w:r>
      <w:bookmarkEnd w:id="268"/>
      <w:bookmarkEnd w:id="269"/>
    </w:p>
    <w:p w:rsidR="00F27DCB" w:rsidRDefault="002D33F8" w:rsidP="00A865FF">
      <w:pPr>
        <w:pStyle w:val="affe"/>
        <w:numPr>
          <w:ilvl w:val="1"/>
          <w:numId w:val="37"/>
        </w:numPr>
        <w:spacing w:afterLines="50" w:after="163"/>
        <w:ind w:firstLineChars="0"/>
        <w:rPr>
          <w:rFonts w:ascii="宋体" w:hAnsi="宋体"/>
          <w:sz w:val="22"/>
        </w:rPr>
      </w:pPr>
      <w:r>
        <w:rPr>
          <w:rFonts w:ascii="宋体" w:hAnsi="宋体" w:hint="eastAsia"/>
          <w:sz w:val="22"/>
        </w:rPr>
        <w:t>系统、应用相关的用户杜绝使用弱口令，同时，应该使用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37"/>
        </w:numPr>
        <w:spacing w:afterLines="50" w:after="163"/>
        <w:ind w:firstLineChars="0"/>
        <w:rPr>
          <w:rFonts w:ascii="宋体" w:hAnsi="宋体"/>
          <w:sz w:val="22"/>
        </w:rPr>
      </w:pPr>
      <w:r>
        <w:rPr>
          <w:rFonts w:ascii="宋体" w:hAnsi="宋体" w:hint="eastAsia"/>
          <w:sz w:val="22"/>
        </w:rPr>
        <w:t>禁止外部访问Redis服务端口，禁止使用root权限启动redis服务，配置安全组，限制可连接Redis服务器的IP；</w:t>
      </w:r>
    </w:p>
    <w:p w:rsidR="00F27DCB" w:rsidRDefault="002D33F8" w:rsidP="00A865FF">
      <w:pPr>
        <w:pStyle w:val="affe"/>
        <w:numPr>
          <w:ilvl w:val="1"/>
          <w:numId w:val="37"/>
        </w:numPr>
        <w:spacing w:afterLines="50" w:after="163"/>
        <w:ind w:firstLineChars="0"/>
        <w:rPr>
          <w:rFonts w:ascii="宋体" w:hAnsi="宋体"/>
          <w:sz w:val="22"/>
        </w:rPr>
      </w:pPr>
      <w:r>
        <w:rPr>
          <w:rFonts w:ascii="宋体" w:hAnsi="宋体" w:hint="eastAsia"/>
          <w:sz w:val="22"/>
        </w:rPr>
        <w:t>安装webshell检测工具，根据检测结果对已发现的可以webshell痕迹立即隔离查杀，并排查漏洞；</w:t>
      </w:r>
    </w:p>
    <w:p w:rsidR="00F27DCB" w:rsidRDefault="002D33F8" w:rsidP="00A865FF">
      <w:pPr>
        <w:pStyle w:val="affe"/>
        <w:numPr>
          <w:ilvl w:val="1"/>
          <w:numId w:val="37"/>
        </w:numPr>
        <w:spacing w:afterLines="50" w:after="163"/>
        <w:ind w:firstLineChars="0"/>
        <w:rPr>
          <w:rFonts w:ascii="宋体" w:hAnsi="宋体"/>
          <w:sz w:val="22"/>
        </w:rPr>
      </w:pPr>
      <w:r>
        <w:rPr>
          <w:rFonts w:ascii="宋体" w:hAnsi="宋体" w:hint="eastAsia"/>
          <w:sz w:val="22"/>
        </w:rPr>
        <w:t>加强权限管理，对敏感目录进行权限设置，限制上传目录的脚本执行权限，不允许配置执行权限等；</w:t>
      </w:r>
    </w:p>
    <w:p w:rsidR="00F27DCB" w:rsidRDefault="002D33F8" w:rsidP="00A865FF">
      <w:pPr>
        <w:pStyle w:val="affe"/>
        <w:numPr>
          <w:ilvl w:val="1"/>
          <w:numId w:val="37"/>
        </w:numPr>
        <w:spacing w:afterLines="50" w:after="163"/>
        <w:ind w:firstLineChars="0"/>
        <w:rPr>
          <w:rFonts w:ascii="宋体" w:hAnsi="宋体"/>
          <w:sz w:val="22"/>
        </w:rPr>
      </w:pPr>
      <w:r>
        <w:rPr>
          <w:rFonts w:ascii="宋体" w:hAnsi="宋体" w:hint="eastAsia"/>
          <w:sz w:val="22"/>
        </w:rPr>
        <w:t>日常要多维护，并注意服务器中是否有来历不明的可执行脚本文件；</w:t>
      </w:r>
    </w:p>
    <w:p w:rsidR="00F27DCB" w:rsidRDefault="002D33F8" w:rsidP="00A865FF">
      <w:pPr>
        <w:pStyle w:val="affe"/>
        <w:numPr>
          <w:ilvl w:val="1"/>
          <w:numId w:val="37"/>
        </w:numPr>
        <w:spacing w:afterLines="50" w:after="163"/>
        <w:ind w:firstLineChars="0"/>
        <w:rPr>
          <w:rFonts w:ascii="宋体" w:hAnsi="宋体"/>
          <w:sz w:val="22"/>
        </w:rPr>
      </w:pPr>
      <w:r>
        <w:rPr>
          <w:rFonts w:ascii="宋体" w:hAnsi="宋体" w:hint="eastAsia"/>
          <w:sz w:val="22"/>
        </w:rPr>
        <w:t>T</w:t>
      </w:r>
      <w:r>
        <w:rPr>
          <w:rFonts w:ascii="宋体" w:hAnsi="宋体"/>
          <w:sz w:val="22"/>
        </w:rPr>
        <w:t>RS</w:t>
      </w:r>
      <w:r>
        <w:rPr>
          <w:rFonts w:ascii="宋体" w:hAnsi="宋体" w:hint="eastAsia"/>
          <w:sz w:val="22"/>
        </w:rPr>
        <w:t>服务升级为最新版本。</w:t>
      </w:r>
    </w:p>
    <w:p w:rsidR="00F27DCB" w:rsidRPr="00671C09"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270" w:name="_Toc536018585"/>
      <w:bookmarkStart w:id="271" w:name="_Toc77183374"/>
      <w:bookmarkStart w:id="272" w:name="_Toc77865401"/>
      <w:r w:rsidRPr="00671C09">
        <w:rPr>
          <w:rFonts w:ascii="黑体" w:eastAsia="黑体" w:hAnsi="黑体" w:hint="eastAsia"/>
          <w:sz w:val="32"/>
        </w:rPr>
        <w:t>网站W</w:t>
      </w:r>
      <w:r w:rsidRPr="00671C09">
        <w:rPr>
          <w:rFonts w:ascii="黑体" w:eastAsia="黑体" w:hAnsi="黑体"/>
          <w:sz w:val="32"/>
        </w:rPr>
        <w:t>EB</w:t>
      </w:r>
      <w:r w:rsidRPr="00671C09">
        <w:rPr>
          <w:rFonts w:ascii="黑体" w:eastAsia="黑体" w:hAnsi="黑体" w:hint="eastAsia"/>
          <w:sz w:val="32"/>
        </w:rPr>
        <w:t>漏洞致网站</w:t>
      </w:r>
      <w:r w:rsidR="009C28CA">
        <w:rPr>
          <w:rFonts w:ascii="黑体" w:eastAsia="黑体" w:hAnsi="黑体" w:hint="eastAsia"/>
          <w:sz w:val="32"/>
        </w:rPr>
        <w:t>被</w:t>
      </w:r>
      <w:r w:rsidRPr="00671C09">
        <w:rPr>
          <w:rFonts w:ascii="黑体" w:eastAsia="黑体" w:hAnsi="黑体" w:hint="eastAsia"/>
          <w:sz w:val="32"/>
        </w:rPr>
        <w:t>挂马</w:t>
      </w:r>
      <w:bookmarkEnd w:id="270"/>
      <w:bookmarkEnd w:id="271"/>
      <w:bookmarkEnd w:id="272"/>
    </w:p>
    <w:p w:rsidR="00F27DCB" w:rsidRPr="009C28CA" w:rsidRDefault="002D33F8" w:rsidP="00321BD1">
      <w:pPr>
        <w:pStyle w:val="3"/>
        <w:numPr>
          <w:ilvl w:val="0"/>
          <w:numId w:val="98"/>
        </w:numPr>
        <w:spacing w:before="0" w:beforeAutospacing="0" w:after="0" w:afterAutospacing="0"/>
        <w:rPr>
          <w:rFonts w:ascii="黑体" w:eastAsia="黑体" w:hAnsi="黑体"/>
          <w:b w:val="0"/>
          <w:sz w:val="28"/>
        </w:rPr>
      </w:pPr>
      <w:bookmarkStart w:id="273" w:name="_Toc77517061"/>
      <w:bookmarkStart w:id="274" w:name="_Toc77865402"/>
      <w:r w:rsidRPr="009C28CA">
        <w:rPr>
          <w:rFonts w:ascii="黑体" w:eastAsia="黑体" w:hAnsi="黑体" w:hint="eastAsia"/>
          <w:b w:val="0"/>
          <w:sz w:val="28"/>
        </w:rPr>
        <w:lastRenderedPageBreak/>
        <w:t>事件概述</w:t>
      </w:r>
      <w:bookmarkEnd w:id="273"/>
      <w:bookmarkEnd w:id="27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Pr>
          <w:rFonts w:ascii="宋体" w:hAnsi="宋体"/>
          <w:sz w:val="22"/>
        </w:rPr>
        <w:t>018</w:t>
      </w:r>
      <w:r>
        <w:rPr>
          <w:rFonts w:ascii="宋体" w:hAnsi="宋体" w:hint="eastAsia"/>
          <w:sz w:val="22"/>
        </w:rPr>
        <w:t>年5月，</w:t>
      </w:r>
      <w:r>
        <w:rPr>
          <w:rFonts w:ascii="宋体" w:hAnsi="宋体"/>
          <w:sz w:val="22"/>
        </w:rPr>
        <w:t>奇安信集团</w:t>
      </w:r>
      <w:r>
        <w:rPr>
          <w:rFonts w:ascii="宋体" w:hAnsi="宋体" w:hint="eastAsia"/>
          <w:sz w:val="22"/>
        </w:rPr>
        <w:t>安服团队接到某集团网站</w:t>
      </w:r>
      <w:proofErr w:type="gramStart"/>
      <w:r>
        <w:rPr>
          <w:rFonts w:ascii="宋体" w:hAnsi="宋体" w:hint="eastAsia"/>
          <w:sz w:val="22"/>
        </w:rPr>
        <w:t>挂马事件</w:t>
      </w:r>
      <w:proofErr w:type="gramEnd"/>
      <w:r>
        <w:rPr>
          <w:rFonts w:ascii="宋体" w:hAnsi="宋体" w:hint="eastAsia"/>
          <w:sz w:val="22"/>
        </w:rPr>
        <w:t>应急响应请求，</w:t>
      </w:r>
      <w:r w:rsidR="00E30266">
        <w:rPr>
          <w:rFonts w:ascii="宋体" w:hAnsi="宋体" w:hint="eastAsia"/>
          <w:sz w:val="22"/>
        </w:rPr>
        <w:t>其</w:t>
      </w:r>
      <w:r>
        <w:rPr>
          <w:rFonts w:ascii="宋体" w:hAnsi="宋体" w:hint="eastAsia"/>
          <w:sz w:val="22"/>
        </w:rPr>
        <w:t>门户网站被挂马，非域名或I</w:t>
      </w:r>
      <w:r>
        <w:rPr>
          <w:rFonts w:ascii="宋体" w:hAnsi="宋体"/>
          <w:sz w:val="22"/>
        </w:rPr>
        <w:t>P</w:t>
      </w:r>
      <w:r>
        <w:rPr>
          <w:rFonts w:ascii="宋体" w:hAnsi="宋体" w:hint="eastAsia"/>
          <w:sz w:val="22"/>
        </w:rPr>
        <w:t>直接访问跳转色情网站。</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应急人员到达现场后，对网站系统、服务器文件、账号、网络</w:t>
      </w:r>
      <w:r w:rsidR="006353ED">
        <w:rPr>
          <w:rFonts w:ascii="宋体" w:hAnsi="宋体" w:hint="eastAsia"/>
          <w:sz w:val="22"/>
        </w:rPr>
        <w:t>连</w:t>
      </w:r>
      <w:r>
        <w:rPr>
          <w:rFonts w:ascii="宋体" w:hAnsi="宋体" w:hint="eastAsia"/>
          <w:sz w:val="22"/>
        </w:rPr>
        <w:t>接、日志等多方面进行分析，网站网页被植入恶意J</w:t>
      </w:r>
      <w:r>
        <w:rPr>
          <w:rFonts w:ascii="宋体" w:hAnsi="宋体"/>
          <w:sz w:val="22"/>
        </w:rPr>
        <w:t>S</w:t>
      </w:r>
      <w:r>
        <w:rPr>
          <w:rFonts w:ascii="宋体" w:hAnsi="宋体" w:hint="eastAsia"/>
          <w:sz w:val="22"/>
        </w:rPr>
        <w:t>脚本代码，同时网站系统存在DOTNETCMS 1.0 版本漏洞。</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经过分析排查，本次事件中黑客主要通过对网站进行扫描，发现网站系统存在S</w:t>
      </w:r>
      <w:r>
        <w:rPr>
          <w:rFonts w:ascii="宋体" w:hAnsi="宋体"/>
          <w:sz w:val="22"/>
        </w:rPr>
        <w:t>QL</w:t>
      </w:r>
      <w:r>
        <w:rPr>
          <w:rFonts w:ascii="宋体" w:hAnsi="宋体" w:hint="eastAsia"/>
          <w:sz w:val="22"/>
        </w:rPr>
        <w:t>注入、</w:t>
      </w:r>
      <w:r w:rsidR="000F2939">
        <w:rPr>
          <w:rFonts w:ascii="宋体" w:hAnsi="宋体" w:hint="eastAsia"/>
          <w:sz w:val="22"/>
        </w:rPr>
        <w:t>登录</w:t>
      </w:r>
      <w:r>
        <w:rPr>
          <w:rFonts w:ascii="宋体" w:hAnsi="宋体" w:hint="eastAsia"/>
          <w:sz w:val="22"/>
        </w:rPr>
        <w:t>绕过、任意文件上传等漏洞，黑客通过利用漏洞获取系统权限，并在网页中加入恶意J</w:t>
      </w:r>
      <w:r>
        <w:rPr>
          <w:rFonts w:ascii="宋体" w:hAnsi="宋体"/>
          <w:sz w:val="22"/>
        </w:rPr>
        <w:t>S</w:t>
      </w:r>
      <w:r>
        <w:rPr>
          <w:rFonts w:ascii="宋体" w:hAnsi="宋体" w:hint="eastAsia"/>
          <w:sz w:val="22"/>
        </w:rPr>
        <w:t>脚本，并为了不被内部管理维护人员发现，以达到更长时间的黑帽S</w:t>
      </w:r>
      <w:r>
        <w:rPr>
          <w:rFonts w:ascii="宋体" w:hAnsi="宋体"/>
          <w:sz w:val="22"/>
        </w:rPr>
        <w:t>EO</w:t>
      </w:r>
      <w:r>
        <w:rPr>
          <w:rFonts w:ascii="宋体" w:hAnsi="宋体" w:hint="eastAsia"/>
          <w:sz w:val="22"/>
        </w:rPr>
        <w:t>流量，黑客</w:t>
      </w:r>
      <w:r w:rsidR="006353ED">
        <w:rPr>
          <w:rFonts w:ascii="宋体" w:hAnsi="宋体" w:hint="eastAsia"/>
          <w:sz w:val="22"/>
        </w:rPr>
        <w:t>限制</w:t>
      </w:r>
      <w:r>
        <w:rPr>
          <w:rFonts w:ascii="宋体" w:hAnsi="宋体" w:hint="eastAsia"/>
          <w:sz w:val="22"/>
        </w:rPr>
        <w:t>只从百度等搜索引擎跳转，其他则不跳转。</w:t>
      </w:r>
    </w:p>
    <w:p w:rsidR="00F27DCB" w:rsidRPr="009C28CA" w:rsidRDefault="002D33F8" w:rsidP="00321BD1">
      <w:pPr>
        <w:pStyle w:val="3"/>
        <w:numPr>
          <w:ilvl w:val="0"/>
          <w:numId w:val="98"/>
        </w:numPr>
        <w:spacing w:before="0" w:beforeAutospacing="0" w:after="0" w:afterAutospacing="0"/>
        <w:rPr>
          <w:rFonts w:ascii="黑体" w:eastAsia="黑体" w:hAnsi="黑体"/>
          <w:b w:val="0"/>
          <w:sz w:val="28"/>
        </w:rPr>
      </w:pPr>
      <w:bookmarkStart w:id="275" w:name="_Toc77517062"/>
      <w:bookmarkStart w:id="276" w:name="_Toc77865403"/>
      <w:r w:rsidRPr="009C28CA">
        <w:rPr>
          <w:rFonts w:ascii="黑体" w:eastAsia="黑体" w:hAnsi="黑体" w:hint="eastAsia"/>
          <w:b w:val="0"/>
          <w:sz w:val="28"/>
        </w:rPr>
        <w:t>防护建议</w:t>
      </w:r>
      <w:bookmarkEnd w:id="275"/>
      <w:bookmarkEnd w:id="276"/>
    </w:p>
    <w:p w:rsidR="00F27DCB" w:rsidRDefault="002D33F8" w:rsidP="00A865FF">
      <w:pPr>
        <w:pStyle w:val="affe"/>
        <w:numPr>
          <w:ilvl w:val="1"/>
          <w:numId w:val="38"/>
        </w:numPr>
        <w:spacing w:afterLines="50" w:after="163"/>
        <w:ind w:firstLineChars="0"/>
        <w:rPr>
          <w:rFonts w:ascii="宋体" w:hAnsi="宋体"/>
          <w:sz w:val="22"/>
        </w:rPr>
      </w:pPr>
      <w:r>
        <w:rPr>
          <w:rFonts w:ascii="宋体" w:hAnsi="宋体" w:hint="eastAsia"/>
          <w:sz w:val="22"/>
        </w:rPr>
        <w:t>平时运</w:t>
      </w:r>
      <w:proofErr w:type="gramStart"/>
      <w:r>
        <w:rPr>
          <w:rFonts w:ascii="宋体" w:hAnsi="宋体" w:hint="eastAsia"/>
          <w:sz w:val="22"/>
        </w:rPr>
        <w:t>维过程</w:t>
      </w:r>
      <w:proofErr w:type="gramEnd"/>
      <w:r>
        <w:rPr>
          <w:rFonts w:ascii="宋体" w:hAnsi="宋体" w:hint="eastAsia"/>
          <w:sz w:val="22"/>
        </w:rPr>
        <w:t>中应当及时备份重要文件，</w:t>
      </w:r>
      <w:proofErr w:type="gramStart"/>
      <w:r>
        <w:rPr>
          <w:rFonts w:ascii="宋体" w:hAnsi="宋体" w:hint="eastAsia"/>
          <w:sz w:val="22"/>
        </w:rPr>
        <w:t>且文件</w:t>
      </w:r>
      <w:proofErr w:type="gramEnd"/>
      <w:r>
        <w:rPr>
          <w:rFonts w:ascii="宋体" w:hAnsi="宋体" w:hint="eastAsia"/>
          <w:sz w:val="22"/>
        </w:rPr>
        <w:t>备份应与主机隔离，规避通过共享磁盘等方式进行备份；</w:t>
      </w:r>
    </w:p>
    <w:p w:rsidR="00F27DCB" w:rsidRDefault="002D33F8" w:rsidP="00A865FF">
      <w:pPr>
        <w:pStyle w:val="affe"/>
        <w:numPr>
          <w:ilvl w:val="1"/>
          <w:numId w:val="38"/>
        </w:numPr>
        <w:spacing w:afterLines="50" w:after="163"/>
        <w:ind w:firstLineChars="0"/>
        <w:rPr>
          <w:rFonts w:ascii="宋体" w:hAnsi="宋体"/>
          <w:sz w:val="22"/>
        </w:rPr>
      </w:pPr>
      <w:r>
        <w:rPr>
          <w:rFonts w:ascii="宋体" w:hAnsi="宋体" w:hint="eastAsia"/>
          <w:sz w:val="22"/>
        </w:rPr>
        <w:t>尽量避免打开来源不明的链接，给信任网站添加书签并通过书签访问；</w:t>
      </w:r>
    </w:p>
    <w:p w:rsidR="00F27DCB" w:rsidRDefault="002D33F8" w:rsidP="00A865FF">
      <w:pPr>
        <w:pStyle w:val="affe"/>
        <w:numPr>
          <w:ilvl w:val="1"/>
          <w:numId w:val="38"/>
        </w:numPr>
        <w:spacing w:afterLines="50" w:after="163"/>
        <w:ind w:firstLineChars="0"/>
        <w:rPr>
          <w:rFonts w:ascii="宋体" w:hAnsi="宋体"/>
          <w:sz w:val="22"/>
        </w:rPr>
      </w:pPr>
      <w:r>
        <w:rPr>
          <w:rFonts w:ascii="宋体" w:hAnsi="宋体" w:hint="eastAsia"/>
          <w:sz w:val="22"/>
        </w:rPr>
        <w:t>对非可信来源的邮件保持警惕，避免打开附件或点击邮件中的链接；</w:t>
      </w:r>
    </w:p>
    <w:p w:rsidR="00F27DCB" w:rsidRDefault="002D33F8" w:rsidP="00A865FF">
      <w:pPr>
        <w:pStyle w:val="affe"/>
        <w:numPr>
          <w:ilvl w:val="1"/>
          <w:numId w:val="38"/>
        </w:numPr>
        <w:spacing w:afterLines="50" w:after="163"/>
        <w:ind w:firstLineChars="0"/>
        <w:rPr>
          <w:rFonts w:ascii="宋体" w:hAnsi="宋体"/>
          <w:sz w:val="22"/>
        </w:rPr>
      </w:pPr>
      <w:r>
        <w:rPr>
          <w:rFonts w:ascii="宋体" w:hAnsi="宋体" w:hint="eastAsia"/>
          <w:sz w:val="22"/>
        </w:rPr>
        <w:t>定期用专业反病毒软件扫描系统.及时对服务器的补丁进行更新；</w:t>
      </w:r>
    </w:p>
    <w:p w:rsidR="00F27DCB" w:rsidRDefault="002D33F8" w:rsidP="00A865FF">
      <w:pPr>
        <w:pStyle w:val="affe"/>
        <w:numPr>
          <w:ilvl w:val="1"/>
          <w:numId w:val="38"/>
        </w:numPr>
        <w:spacing w:afterLines="50" w:after="163"/>
        <w:ind w:firstLineChars="0"/>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38"/>
        </w:numPr>
        <w:spacing w:afterLines="50" w:after="163"/>
        <w:ind w:firstLineChars="0"/>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277" w:name="_Toc536018586"/>
      <w:bookmarkStart w:id="278" w:name="_Toc77183375"/>
      <w:bookmarkStart w:id="279" w:name="_Toc77865404"/>
      <w:r w:rsidRPr="00671C09">
        <w:rPr>
          <w:rFonts w:ascii="黑体" w:eastAsia="黑体" w:hAnsi="黑体" w:hint="eastAsia"/>
          <w:sz w:val="32"/>
        </w:rPr>
        <w:t>网站后台程序漏洞致网站被</w:t>
      </w:r>
      <w:bookmarkEnd w:id="277"/>
      <w:r w:rsidR="009C28CA">
        <w:rPr>
          <w:rFonts w:ascii="黑体" w:eastAsia="黑体" w:hAnsi="黑体" w:hint="eastAsia"/>
          <w:sz w:val="32"/>
        </w:rPr>
        <w:t>植入</w:t>
      </w:r>
      <w:r w:rsidRPr="00671C09">
        <w:rPr>
          <w:rFonts w:ascii="黑体" w:eastAsia="黑体" w:hAnsi="黑体" w:hint="eastAsia"/>
          <w:sz w:val="32"/>
        </w:rPr>
        <w:t>黑链</w:t>
      </w:r>
      <w:bookmarkEnd w:id="278"/>
      <w:bookmarkEnd w:id="279"/>
    </w:p>
    <w:p w:rsidR="00F27DCB" w:rsidRDefault="002D33F8" w:rsidP="00321BD1">
      <w:pPr>
        <w:pStyle w:val="3"/>
        <w:numPr>
          <w:ilvl w:val="0"/>
          <w:numId w:val="99"/>
        </w:numPr>
        <w:spacing w:before="0" w:beforeAutospacing="0" w:after="0" w:afterAutospacing="0"/>
        <w:rPr>
          <w:rFonts w:ascii="黑体" w:eastAsia="黑体" w:hAnsi="黑体"/>
          <w:szCs w:val="24"/>
        </w:rPr>
      </w:pPr>
      <w:bookmarkStart w:id="280" w:name="_Toc521509924"/>
      <w:bookmarkStart w:id="281" w:name="_Toc77517064"/>
      <w:bookmarkStart w:id="282" w:name="_Toc77865405"/>
      <w:r>
        <w:rPr>
          <w:rFonts w:ascii="黑体" w:eastAsia="黑体" w:hAnsi="黑体" w:hint="eastAsia"/>
          <w:szCs w:val="24"/>
        </w:rPr>
        <w:t>事件</w:t>
      </w:r>
      <w:r w:rsidRPr="009C28CA">
        <w:rPr>
          <w:rFonts w:ascii="黑体" w:eastAsia="黑体" w:hAnsi="黑体" w:hint="eastAsia"/>
          <w:bCs w:val="0"/>
          <w:sz w:val="28"/>
        </w:rPr>
        <w:t>概述</w:t>
      </w:r>
      <w:bookmarkEnd w:id="280"/>
      <w:bookmarkEnd w:id="281"/>
      <w:bookmarkEnd w:id="282"/>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2018年5月，奇安信集团安服团队接到某大学信息中心的网站安全应急响应请求，其官网上出现大量黑链、赌博、游戏外挂等违规关键词。</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应急响应人员到达现场后，对网站服务器文件、服务器账号、网络连接、进程信息、服务信息、日志信息等多方面进行分析，发现文件中包含大量asp</w:t>
      </w:r>
      <w:r>
        <w:rPr>
          <w:rFonts w:ascii="宋体" w:hAnsi="宋体"/>
          <w:sz w:val="22"/>
        </w:rPr>
        <w:t>x</w:t>
      </w:r>
      <w:r>
        <w:rPr>
          <w:rFonts w:ascii="宋体" w:hAnsi="宋体" w:hint="eastAsia"/>
          <w:sz w:val="22"/>
        </w:rPr>
        <w:t>木马及gif图片伪装成木马，发现存在多个无效账号，以及向外连接的可疑IP地址。</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w:t>
      </w:r>
      <w:r>
        <w:rPr>
          <w:rFonts w:ascii="宋体" w:hAnsi="宋体"/>
          <w:sz w:val="22"/>
        </w:rPr>
        <w:t>分析排查</w:t>
      </w:r>
      <w:r>
        <w:rPr>
          <w:rFonts w:ascii="宋体" w:hAnsi="宋体" w:hint="eastAsia"/>
          <w:sz w:val="22"/>
        </w:rPr>
        <w:t>发</w:t>
      </w:r>
      <w:r>
        <w:rPr>
          <w:rFonts w:ascii="宋体" w:hAnsi="宋体"/>
          <w:sz w:val="22"/>
        </w:rPr>
        <w:t>现</w:t>
      </w:r>
      <w:r>
        <w:rPr>
          <w:rFonts w:ascii="宋体" w:hAnsi="宋体" w:hint="eastAsia"/>
          <w:sz w:val="22"/>
        </w:rPr>
        <w:t>，</w:t>
      </w:r>
      <w:r>
        <w:rPr>
          <w:rFonts w:ascii="宋体" w:hAnsi="宋体"/>
          <w:sz w:val="22"/>
        </w:rPr>
        <w:t>本次事件</w:t>
      </w:r>
      <w:r>
        <w:rPr>
          <w:rFonts w:ascii="宋体" w:hAnsi="宋体" w:hint="eastAsia"/>
          <w:sz w:val="22"/>
        </w:rPr>
        <w:t>中所</w:t>
      </w:r>
      <w:r>
        <w:rPr>
          <w:rFonts w:ascii="宋体" w:hAnsi="宋体"/>
          <w:sz w:val="22"/>
        </w:rPr>
        <w:t>使用的黑链手法为</w:t>
      </w:r>
      <w:proofErr w:type="gramStart"/>
      <w:r>
        <w:rPr>
          <w:rFonts w:ascii="宋体" w:hAnsi="宋体"/>
          <w:sz w:val="22"/>
        </w:rPr>
        <w:t>黑产行业</w:t>
      </w:r>
      <w:proofErr w:type="gramEnd"/>
      <w:r>
        <w:rPr>
          <w:rFonts w:ascii="宋体" w:hAnsi="宋体" w:hint="eastAsia"/>
          <w:sz w:val="22"/>
        </w:rPr>
        <w:t>惯用手法</w:t>
      </w:r>
      <w:r>
        <w:rPr>
          <w:rFonts w:ascii="宋体" w:hAnsi="宋体"/>
          <w:sz w:val="22"/>
        </w:rPr>
        <w:t>，</w:t>
      </w:r>
      <w:r>
        <w:rPr>
          <w:rFonts w:ascii="宋体" w:hAnsi="宋体" w:hint="eastAsia"/>
          <w:sz w:val="22"/>
        </w:rPr>
        <w:t>利用</w:t>
      </w:r>
      <w:r>
        <w:rPr>
          <w:rFonts w:ascii="宋体" w:hAnsi="宋体"/>
          <w:sz w:val="22"/>
        </w:rPr>
        <w:t>搜索引擎对</w:t>
      </w:r>
      <w:r>
        <w:rPr>
          <w:rFonts w:ascii="宋体" w:hAnsi="宋体" w:hint="eastAsia"/>
          <w:sz w:val="22"/>
        </w:rPr>
        <w:t>大学</w:t>
      </w:r>
      <w:r>
        <w:rPr>
          <w:rFonts w:ascii="宋体" w:hAnsi="宋体"/>
          <w:sz w:val="22"/>
        </w:rPr>
        <w:t>院校网站</w:t>
      </w:r>
      <w:r>
        <w:rPr>
          <w:rFonts w:ascii="宋体" w:hAnsi="宋体" w:hint="eastAsia"/>
          <w:sz w:val="22"/>
        </w:rPr>
        <w:t>发</w:t>
      </w:r>
      <w:r>
        <w:rPr>
          <w:rFonts w:ascii="宋体" w:hAnsi="宋体"/>
          <w:sz w:val="22"/>
        </w:rPr>
        <w:t>表内容收录快、排名高等优势，</w:t>
      </w:r>
      <w:r>
        <w:rPr>
          <w:rFonts w:ascii="宋体" w:hAnsi="宋体" w:hint="eastAsia"/>
          <w:sz w:val="22"/>
        </w:rPr>
        <w:t>利用</w:t>
      </w:r>
      <w:r>
        <w:rPr>
          <w:rFonts w:ascii="宋体" w:hAnsi="宋体"/>
          <w:sz w:val="22"/>
        </w:rPr>
        <w:t>网站</w:t>
      </w:r>
      <w:r>
        <w:rPr>
          <w:rFonts w:ascii="宋体" w:hAnsi="宋体" w:hint="eastAsia"/>
          <w:sz w:val="22"/>
        </w:rPr>
        <w:t>后台</w:t>
      </w:r>
      <w:r>
        <w:rPr>
          <w:rFonts w:ascii="宋体" w:hAnsi="宋体"/>
          <w:sz w:val="22"/>
        </w:rPr>
        <w:t>程序漏洞</w:t>
      </w:r>
      <w:r>
        <w:rPr>
          <w:rFonts w:ascii="宋体" w:hAnsi="宋体" w:hint="eastAsia"/>
          <w:sz w:val="22"/>
        </w:rPr>
        <w:t>对</w:t>
      </w:r>
      <w:r>
        <w:rPr>
          <w:rFonts w:ascii="宋体" w:hAnsi="宋体"/>
          <w:sz w:val="22"/>
        </w:rPr>
        <w:t>网站进行攻击，上传</w:t>
      </w:r>
      <w:r>
        <w:rPr>
          <w:rFonts w:ascii="宋体" w:hAnsi="宋体" w:hint="eastAsia"/>
          <w:sz w:val="22"/>
        </w:rPr>
        <w:t>webs</w:t>
      </w:r>
      <w:r>
        <w:rPr>
          <w:rFonts w:ascii="宋体" w:hAnsi="宋体"/>
          <w:sz w:val="22"/>
        </w:rPr>
        <w:t>hell</w:t>
      </w:r>
      <w:r>
        <w:rPr>
          <w:rFonts w:ascii="宋体" w:hAnsi="宋体" w:hint="eastAsia"/>
          <w:sz w:val="22"/>
        </w:rPr>
        <w:t>木马</w:t>
      </w:r>
      <w:r>
        <w:rPr>
          <w:rFonts w:ascii="宋体" w:hAnsi="宋体"/>
          <w:sz w:val="22"/>
        </w:rPr>
        <w:t>文件至服务器，</w:t>
      </w:r>
      <w:r>
        <w:rPr>
          <w:rFonts w:ascii="宋体" w:hAnsi="宋体" w:hint="eastAsia"/>
          <w:sz w:val="22"/>
        </w:rPr>
        <w:t>获取</w:t>
      </w:r>
      <w:r>
        <w:rPr>
          <w:rFonts w:ascii="宋体" w:hAnsi="宋体"/>
          <w:sz w:val="22"/>
        </w:rPr>
        <w:t>网站管理权限</w:t>
      </w:r>
      <w:r>
        <w:rPr>
          <w:rFonts w:ascii="宋体" w:hAnsi="宋体" w:hint="eastAsia"/>
          <w:sz w:val="22"/>
        </w:rPr>
        <w:t>并篡改</w:t>
      </w:r>
      <w:r>
        <w:rPr>
          <w:rFonts w:ascii="宋体" w:hAnsi="宋体"/>
          <w:sz w:val="22"/>
        </w:rPr>
        <w:t>服务器原</w:t>
      </w:r>
      <w:r>
        <w:rPr>
          <w:rFonts w:ascii="宋体" w:hAnsi="宋体" w:hint="eastAsia"/>
          <w:sz w:val="22"/>
        </w:rPr>
        <w:t>有</w:t>
      </w:r>
      <w:r>
        <w:rPr>
          <w:rFonts w:ascii="宋体" w:hAnsi="宋体"/>
          <w:sz w:val="22"/>
        </w:rPr>
        <w:t>文件，插入黑链</w:t>
      </w:r>
      <w:r>
        <w:rPr>
          <w:rFonts w:ascii="宋体" w:hAnsi="宋体" w:hint="eastAsia"/>
          <w:sz w:val="22"/>
        </w:rPr>
        <w:t>恶意</w:t>
      </w:r>
      <w:r>
        <w:rPr>
          <w:rFonts w:ascii="宋体" w:hAnsi="宋体"/>
          <w:sz w:val="22"/>
        </w:rPr>
        <w:t>脚本，</w:t>
      </w:r>
      <w:r>
        <w:rPr>
          <w:rFonts w:ascii="宋体" w:hAnsi="宋体" w:hint="eastAsia"/>
          <w:sz w:val="22"/>
        </w:rPr>
        <w:t>达到</w:t>
      </w:r>
      <w:r>
        <w:rPr>
          <w:rFonts w:ascii="宋体" w:hAnsi="宋体"/>
          <w:sz w:val="22"/>
        </w:rPr>
        <w:t>控制搜索引擎网页</w:t>
      </w:r>
      <w:r>
        <w:rPr>
          <w:rFonts w:ascii="宋体" w:hAnsi="宋体" w:hint="eastAsia"/>
          <w:sz w:val="22"/>
        </w:rPr>
        <w:t>访问跳转</w:t>
      </w:r>
      <w:r>
        <w:rPr>
          <w:rFonts w:ascii="宋体" w:hAnsi="宋体"/>
          <w:sz w:val="22"/>
        </w:rPr>
        <w:t>，</w:t>
      </w:r>
      <w:r>
        <w:rPr>
          <w:rFonts w:ascii="宋体" w:hAnsi="宋体" w:hint="eastAsia"/>
          <w:sz w:val="22"/>
        </w:rPr>
        <w:t>实现</w:t>
      </w:r>
      <w:r>
        <w:rPr>
          <w:rFonts w:ascii="宋体" w:hAnsi="宋体"/>
          <w:sz w:val="22"/>
        </w:rPr>
        <w:t>搜索引擎</w:t>
      </w:r>
      <w:r>
        <w:rPr>
          <w:rFonts w:ascii="宋体" w:hAnsi="宋体" w:hint="eastAsia"/>
          <w:sz w:val="22"/>
        </w:rPr>
        <w:t>“黑</w:t>
      </w:r>
      <w:r>
        <w:rPr>
          <w:rFonts w:ascii="宋体" w:hAnsi="宋体"/>
          <w:sz w:val="22"/>
        </w:rPr>
        <w:t>帽SEO</w:t>
      </w:r>
      <w:r>
        <w:rPr>
          <w:rFonts w:ascii="宋体" w:hAnsi="宋体" w:hint="eastAsia"/>
          <w:sz w:val="22"/>
        </w:rPr>
        <w:t>”</w:t>
      </w:r>
      <w:r>
        <w:rPr>
          <w:rFonts w:ascii="宋体" w:hAnsi="宋体"/>
          <w:sz w:val="22"/>
        </w:rPr>
        <w:t>。</w:t>
      </w:r>
      <w:r>
        <w:rPr>
          <w:rFonts w:ascii="宋体" w:hAnsi="宋体" w:hint="eastAsia"/>
          <w:sz w:val="22"/>
        </w:rPr>
        <w:t>在</w:t>
      </w:r>
      <w:r>
        <w:rPr>
          <w:rFonts w:ascii="宋体" w:hAnsi="宋体"/>
          <w:sz w:val="22"/>
        </w:rPr>
        <w:t>获取权限后</w:t>
      </w:r>
      <w:r>
        <w:rPr>
          <w:rFonts w:ascii="宋体" w:hAnsi="宋体" w:hint="eastAsia"/>
          <w:sz w:val="22"/>
        </w:rPr>
        <w:t>克隆</w:t>
      </w:r>
      <w:r>
        <w:rPr>
          <w:rFonts w:ascii="宋体" w:hAnsi="宋体"/>
          <w:sz w:val="22"/>
        </w:rPr>
        <w:t>服务器管理员账号以达到长期控制服务器的目的。</w:t>
      </w:r>
    </w:p>
    <w:p w:rsidR="00F27DCB" w:rsidRPr="009C28CA" w:rsidRDefault="002D33F8" w:rsidP="00321BD1">
      <w:pPr>
        <w:pStyle w:val="3"/>
        <w:numPr>
          <w:ilvl w:val="0"/>
          <w:numId w:val="99"/>
        </w:numPr>
        <w:spacing w:before="0" w:beforeAutospacing="0" w:after="0" w:afterAutospacing="0"/>
        <w:rPr>
          <w:rFonts w:ascii="黑体" w:eastAsia="黑体" w:hAnsi="黑体"/>
          <w:b w:val="0"/>
          <w:sz w:val="28"/>
        </w:rPr>
      </w:pPr>
      <w:bookmarkStart w:id="283" w:name="_Toc521509925"/>
      <w:bookmarkStart w:id="284" w:name="_Toc77517065"/>
      <w:bookmarkStart w:id="285" w:name="_Toc77865406"/>
      <w:r w:rsidRPr="009C28CA">
        <w:rPr>
          <w:rFonts w:ascii="黑体" w:eastAsia="黑体" w:hAnsi="黑体" w:hint="eastAsia"/>
          <w:b w:val="0"/>
          <w:sz w:val="28"/>
        </w:rPr>
        <w:lastRenderedPageBreak/>
        <w:t>防护建议</w:t>
      </w:r>
      <w:bookmarkEnd w:id="283"/>
      <w:bookmarkEnd w:id="284"/>
      <w:bookmarkEnd w:id="285"/>
    </w:p>
    <w:p w:rsidR="00F27DCB" w:rsidRDefault="002D33F8" w:rsidP="00A865FF">
      <w:pPr>
        <w:pStyle w:val="affe"/>
        <w:numPr>
          <w:ilvl w:val="1"/>
          <w:numId w:val="39"/>
        </w:numPr>
        <w:spacing w:afterLines="50" w:after="163"/>
        <w:ind w:firstLineChars="0"/>
        <w:rPr>
          <w:rFonts w:ascii="宋体" w:hAnsi="宋体"/>
          <w:sz w:val="22"/>
        </w:rPr>
      </w:pPr>
      <w:r>
        <w:rPr>
          <w:rFonts w:ascii="宋体" w:hAnsi="宋体"/>
          <w:sz w:val="22"/>
        </w:rPr>
        <w:t>建议</w:t>
      </w:r>
      <w:r>
        <w:rPr>
          <w:rFonts w:ascii="宋体" w:hAnsi="宋体" w:hint="eastAsia"/>
          <w:sz w:val="22"/>
        </w:rPr>
        <w:t>部署</w:t>
      </w:r>
      <w:r>
        <w:rPr>
          <w:rFonts w:ascii="宋体" w:hAnsi="宋体"/>
          <w:sz w:val="22"/>
        </w:rPr>
        <w:t>操作系统及相关应用</w:t>
      </w:r>
      <w:r>
        <w:rPr>
          <w:rFonts w:ascii="宋体" w:hAnsi="宋体" w:hint="eastAsia"/>
          <w:sz w:val="22"/>
        </w:rPr>
        <w:t>并</w:t>
      </w:r>
      <w:r>
        <w:rPr>
          <w:rFonts w:ascii="宋体" w:hAnsi="宋体"/>
          <w:sz w:val="22"/>
        </w:rPr>
        <w:t>生成</w:t>
      </w:r>
      <w:r>
        <w:rPr>
          <w:rFonts w:ascii="宋体" w:hAnsi="宋体" w:hint="eastAsia"/>
          <w:sz w:val="22"/>
        </w:rPr>
        <w:t>快照，进一步落实口令管理；</w:t>
      </w:r>
    </w:p>
    <w:p w:rsidR="00F27DCB" w:rsidRDefault="002D33F8" w:rsidP="00A865FF">
      <w:pPr>
        <w:pStyle w:val="affe"/>
        <w:numPr>
          <w:ilvl w:val="1"/>
          <w:numId w:val="39"/>
        </w:numPr>
        <w:spacing w:afterLines="50" w:after="163"/>
        <w:ind w:firstLineChars="0"/>
        <w:rPr>
          <w:rFonts w:ascii="宋体" w:hAnsi="宋体"/>
          <w:sz w:val="22"/>
        </w:rPr>
      </w:pPr>
      <w:r>
        <w:rPr>
          <w:rFonts w:ascii="宋体" w:hAnsi="宋体" w:hint="eastAsia"/>
          <w:sz w:val="22"/>
        </w:rPr>
        <w:t>建议使用独立的、随机生成的满足强度要求的口令，严禁使用弱口令、统一口令管理服务器，及时销毁临时、测试账户；</w:t>
      </w:r>
    </w:p>
    <w:p w:rsidR="00F27DCB" w:rsidRDefault="002D33F8" w:rsidP="00A865FF">
      <w:pPr>
        <w:pStyle w:val="affe"/>
        <w:numPr>
          <w:ilvl w:val="1"/>
          <w:numId w:val="39"/>
        </w:numPr>
        <w:spacing w:afterLines="50" w:after="163"/>
        <w:ind w:firstLineChars="0"/>
        <w:rPr>
          <w:rFonts w:ascii="宋体" w:hAnsi="宋体"/>
          <w:sz w:val="22"/>
        </w:rPr>
      </w:pPr>
      <w:r>
        <w:rPr>
          <w:rFonts w:ascii="宋体" w:hAnsi="宋体" w:hint="eastAsia"/>
          <w:sz w:val="22"/>
        </w:rPr>
        <w:t>修改后台</w:t>
      </w:r>
      <w:r>
        <w:rPr>
          <w:rFonts w:ascii="宋体" w:hAnsi="宋体"/>
          <w:sz w:val="22"/>
        </w:rPr>
        <w:t>管理员密码为复杂密码，</w:t>
      </w:r>
      <w:r>
        <w:rPr>
          <w:rFonts w:ascii="宋体" w:hAnsi="宋体" w:hint="eastAsia"/>
          <w:sz w:val="22"/>
        </w:rPr>
        <w:t>修改</w:t>
      </w:r>
      <w:r>
        <w:rPr>
          <w:rFonts w:ascii="宋体" w:hAnsi="宋体"/>
          <w:sz w:val="22"/>
        </w:rPr>
        <w:t>后台管理目录为复杂路径</w:t>
      </w:r>
      <w:r>
        <w:rPr>
          <w:rFonts w:ascii="宋体" w:hAnsi="宋体" w:hint="eastAsia"/>
          <w:sz w:val="22"/>
        </w:rPr>
        <w:t>防止</w:t>
      </w:r>
      <w:r>
        <w:rPr>
          <w:rFonts w:ascii="宋体" w:hAnsi="宋体"/>
          <w:sz w:val="22"/>
        </w:rPr>
        <w:t>被攻击者猜到，禁用或删除后台模板功能</w:t>
      </w:r>
      <w:r>
        <w:rPr>
          <w:rFonts w:ascii="宋体" w:hAnsi="宋体" w:hint="eastAsia"/>
          <w:sz w:val="22"/>
        </w:rPr>
        <w:t>；</w:t>
      </w:r>
    </w:p>
    <w:p w:rsidR="00F27DCB" w:rsidRDefault="002D33F8" w:rsidP="00A865FF">
      <w:pPr>
        <w:pStyle w:val="affe"/>
        <w:numPr>
          <w:ilvl w:val="1"/>
          <w:numId w:val="39"/>
        </w:numPr>
        <w:spacing w:afterLines="50" w:after="163"/>
        <w:ind w:firstLineChars="0"/>
        <w:rPr>
          <w:rFonts w:ascii="宋体" w:hAnsi="宋体"/>
          <w:sz w:val="22"/>
        </w:rPr>
      </w:pPr>
      <w:r>
        <w:rPr>
          <w:rFonts w:ascii="宋体" w:hAnsi="宋体" w:hint="eastAsia"/>
          <w:sz w:val="22"/>
        </w:rPr>
        <w:t>服务</w:t>
      </w:r>
      <w:r>
        <w:rPr>
          <w:rFonts w:ascii="宋体" w:hAnsi="宋体"/>
          <w:sz w:val="22"/>
        </w:rPr>
        <w:t>器</w:t>
      </w:r>
      <w:r>
        <w:rPr>
          <w:rFonts w:ascii="宋体" w:hAnsi="宋体" w:hint="eastAsia"/>
          <w:sz w:val="22"/>
        </w:rPr>
        <w:t>运行环境部署需要进行加固处理，关注各个应用系统所使用程序、组件、第三方插件等安全现状，及时更新相应的补丁版本；</w:t>
      </w:r>
    </w:p>
    <w:p w:rsidR="00F27DCB" w:rsidRDefault="002D33F8" w:rsidP="00A865FF">
      <w:pPr>
        <w:pStyle w:val="affe"/>
        <w:numPr>
          <w:ilvl w:val="1"/>
          <w:numId w:val="39"/>
        </w:numPr>
        <w:spacing w:afterLines="50" w:after="163"/>
        <w:ind w:firstLineChars="0"/>
        <w:rPr>
          <w:rFonts w:ascii="宋体" w:hAnsi="宋体"/>
          <w:sz w:val="22"/>
        </w:rPr>
      </w:pPr>
      <w:r>
        <w:rPr>
          <w:rFonts w:ascii="宋体" w:hAnsi="宋体" w:hint="eastAsia"/>
          <w:sz w:val="22"/>
        </w:rPr>
        <w:t xml:space="preserve">加强对敏感服务器、配置文件、目录的访问控制，以免敏感配置信息泄露；加强信息系统安全配置检查工作。 </w:t>
      </w:r>
    </w:p>
    <w:p w:rsidR="00F27DCB" w:rsidRPr="002E37BE" w:rsidRDefault="00FA2457" w:rsidP="00AD41DB">
      <w:pPr>
        <w:numPr>
          <w:ilvl w:val="0"/>
          <w:numId w:val="124"/>
        </w:numPr>
        <w:spacing w:before="0" w:beforeAutospacing="0" w:after="0" w:afterAutospacing="0"/>
        <w:ind w:left="561" w:hanging="561"/>
        <w:jc w:val="both"/>
        <w:outlineLvl w:val="1"/>
        <w:rPr>
          <w:rFonts w:ascii="黑体" w:eastAsia="黑体" w:hAnsi="黑体"/>
          <w:sz w:val="32"/>
          <w:highlight w:val="yellow"/>
        </w:rPr>
      </w:pPr>
      <w:bookmarkStart w:id="286" w:name="_Toc77865407"/>
      <w:r w:rsidRPr="002E37BE">
        <w:rPr>
          <w:rFonts w:ascii="黑体" w:eastAsia="黑体" w:hAnsi="黑体" w:hint="eastAsia"/>
          <w:sz w:val="32"/>
          <w:highlight w:val="yellow"/>
        </w:rPr>
        <w:t>Tomcat中间件漏洞</w:t>
      </w:r>
      <w:proofErr w:type="gramStart"/>
      <w:r w:rsidRPr="002E37BE">
        <w:rPr>
          <w:rFonts w:ascii="黑体" w:eastAsia="黑体" w:hAnsi="黑体" w:hint="eastAsia"/>
          <w:sz w:val="32"/>
          <w:highlight w:val="yellow"/>
        </w:rPr>
        <w:t>致官网</w:t>
      </w:r>
      <w:proofErr w:type="gramEnd"/>
      <w:r w:rsidRPr="002E37BE">
        <w:rPr>
          <w:rFonts w:ascii="黑体" w:eastAsia="黑体" w:hAnsi="黑体" w:hint="eastAsia"/>
          <w:sz w:val="32"/>
          <w:highlight w:val="yellow"/>
        </w:rPr>
        <w:t>被上传博彩页面</w:t>
      </w:r>
      <w:bookmarkEnd w:id="286"/>
    </w:p>
    <w:p w:rsidR="00F27DCB" w:rsidRPr="009C28CA" w:rsidRDefault="002D33F8" w:rsidP="00321BD1">
      <w:pPr>
        <w:pStyle w:val="3"/>
        <w:numPr>
          <w:ilvl w:val="0"/>
          <w:numId w:val="100"/>
        </w:numPr>
        <w:spacing w:before="0" w:beforeAutospacing="0" w:after="0" w:afterAutospacing="0"/>
        <w:rPr>
          <w:rFonts w:ascii="黑体" w:eastAsia="黑体" w:hAnsi="黑体"/>
          <w:b w:val="0"/>
          <w:sz w:val="28"/>
        </w:rPr>
      </w:pPr>
      <w:bookmarkStart w:id="287" w:name="_Toc77517067"/>
      <w:bookmarkStart w:id="288" w:name="_Toc77865408"/>
      <w:r w:rsidRPr="009C28CA">
        <w:rPr>
          <w:rFonts w:ascii="黑体" w:eastAsia="黑体" w:hAnsi="黑体" w:hint="eastAsia"/>
          <w:b w:val="0"/>
          <w:sz w:val="28"/>
        </w:rPr>
        <w:t>事件概述</w:t>
      </w:r>
      <w:bookmarkEnd w:id="287"/>
      <w:bookmarkEnd w:id="288"/>
    </w:p>
    <w:p w:rsidR="00FA2457" w:rsidRDefault="00FA2457" w:rsidP="00FA2457">
      <w:pPr>
        <w:spacing w:before="0" w:beforeAutospacing="0" w:afterLines="50" w:after="163" w:afterAutospacing="0"/>
        <w:ind w:firstLineChars="200" w:firstLine="440"/>
        <w:jc w:val="both"/>
        <w:rPr>
          <w:rFonts w:ascii="宋体" w:hAnsi="宋体"/>
          <w:sz w:val="22"/>
        </w:rPr>
      </w:pPr>
      <w:r>
        <w:rPr>
          <w:rFonts w:ascii="宋体" w:hAnsi="宋体" w:hint="eastAsia"/>
          <w:sz w:val="22"/>
        </w:rPr>
        <w:t>2018年5月，奇安信安服团队接到某政府部门应急响应请求，</w:t>
      </w:r>
      <w:proofErr w:type="gramStart"/>
      <w:r>
        <w:rPr>
          <w:rFonts w:ascii="宋体" w:hAnsi="宋体" w:hint="eastAsia"/>
          <w:sz w:val="22"/>
        </w:rPr>
        <w:t>客户官网被</w:t>
      </w:r>
      <w:proofErr w:type="gramEnd"/>
      <w:r>
        <w:rPr>
          <w:rFonts w:ascii="宋体" w:hAnsi="宋体" w:hint="eastAsia"/>
          <w:sz w:val="22"/>
        </w:rPr>
        <w:t>植入博彩页面，希望协助恢复</w:t>
      </w:r>
      <w:proofErr w:type="gramStart"/>
      <w:r>
        <w:rPr>
          <w:rFonts w:ascii="宋体" w:hAnsi="宋体" w:hint="eastAsia"/>
          <w:sz w:val="22"/>
        </w:rPr>
        <w:t>官网正常</w:t>
      </w:r>
      <w:proofErr w:type="gramEnd"/>
      <w:r>
        <w:rPr>
          <w:rFonts w:ascii="宋体" w:hAnsi="宋体" w:hint="eastAsia"/>
          <w:sz w:val="22"/>
        </w:rPr>
        <w:t>业务，并追溯攻击来源。</w:t>
      </w:r>
    </w:p>
    <w:p w:rsidR="00FA2457" w:rsidRDefault="00FA2457" w:rsidP="00FA2457">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应急人员抵达现场后，分别对WCM后台编辑管理平台、i</w:t>
      </w:r>
      <w:r>
        <w:rPr>
          <w:rFonts w:ascii="宋体" w:hAnsi="宋体"/>
          <w:sz w:val="22"/>
        </w:rPr>
        <w:t>G</w:t>
      </w:r>
      <w:r>
        <w:rPr>
          <w:rFonts w:ascii="宋体" w:hAnsi="宋体" w:hint="eastAsia"/>
          <w:sz w:val="22"/>
        </w:rPr>
        <w:t>uard网页防篡改系统、Linux WEB前端服务器进行排查，成功定位博彩页面及Webshell文件。在运</w:t>
      </w:r>
      <w:proofErr w:type="gramStart"/>
      <w:r>
        <w:rPr>
          <w:rFonts w:ascii="宋体" w:hAnsi="宋体" w:hint="eastAsia"/>
          <w:sz w:val="22"/>
        </w:rPr>
        <w:t>维人员</w:t>
      </w:r>
      <w:proofErr w:type="gramEnd"/>
      <w:r>
        <w:rPr>
          <w:rFonts w:ascii="宋体" w:hAnsi="宋体" w:hint="eastAsia"/>
          <w:sz w:val="22"/>
        </w:rPr>
        <w:t>对服务器镜像进行备份后，将博彩页面、Webshell文件进行删除，网站恢复正常工作。</w:t>
      </w:r>
    </w:p>
    <w:p w:rsidR="00F27DCB" w:rsidRDefault="00FA2457" w:rsidP="00FA2457">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经过分析排查，成功还原攻击路径：攻击者利用WCM系统的Tomcat中间件漏洞上传Webshell文件，获得了WCM系统管理员权限，继而将博彩页面上传至WCM服务器。之后，WCM服务器上的博彩页面被iGuard推送至iGurad服务器和前端WEB服务器，造成了“网站被挂博彩页面暗链”的情况。此外，攻击者还留下了其它的webshell以便对WCM服务器实现长期控制。</w:t>
      </w:r>
    </w:p>
    <w:p w:rsidR="00F27DCB" w:rsidRPr="009C28CA" w:rsidRDefault="002D33F8" w:rsidP="00321BD1">
      <w:pPr>
        <w:pStyle w:val="3"/>
        <w:numPr>
          <w:ilvl w:val="0"/>
          <w:numId w:val="100"/>
        </w:numPr>
        <w:spacing w:before="0" w:beforeAutospacing="0" w:after="0" w:afterAutospacing="0"/>
        <w:rPr>
          <w:rFonts w:ascii="黑体" w:eastAsia="黑体" w:hAnsi="黑体"/>
          <w:b w:val="0"/>
          <w:sz w:val="28"/>
        </w:rPr>
      </w:pPr>
      <w:bookmarkStart w:id="289" w:name="_Toc77517068"/>
      <w:bookmarkStart w:id="290" w:name="_Toc77865409"/>
      <w:r w:rsidRPr="009C28CA">
        <w:rPr>
          <w:rFonts w:ascii="黑体" w:eastAsia="黑体" w:hAnsi="黑体" w:hint="eastAsia"/>
          <w:b w:val="0"/>
          <w:sz w:val="28"/>
        </w:rPr>
        <w:t>防护建议</w:t>
      </w:r>
      <w:bookmarkEnd w:id="289"/>
      <w:bookmarkEnd w:id="290"/>
    </w:p>
    <w:p w:rsidR="00F27DCB" w:rsidRDefault="00FA2457" w:rsidP="00A865FF">
      <w:pPr>
        <w:pStyle w:val="affe"/>
        <w:numPr>
          <w:ilvl w:val="1"/>
          <w:numId w:val="40"/>
        </w:numPr>
        <w:spacing w:afterLines="50" w:after="163"/>
        <w:ind w:firstLineChars="0"/>
        <w:rPr>
          <w:rFonts w:ascii="宋体" w:hAnsi="宋体"/>
          <w:sz w:val="22"/>
        </w:rPr>
      </w:pPr>
      <w:r w:rsidRPr="009469FB">
        <w:rPr>
          <w:rFonts w:ascii="宋体" w:hAnsi="宋体" w:hint="eastAsia"/>
          <w:sz w:val="22"/>
        </w:rPr>
        <w:t>及时进行中间件版本更新，对已知漏洞进行补丁修</w:t>
      </w:r>
      <w:r>
        <w:rPr>
          <w:rFonts w:ascii="宋体" w:hAnsi="宋体" w:hint="eastAsia"/>
          <w:sz w:val="22"/>
        </w:rPr>
        <w:t>复</w:t>
      </w:r>
      <w:r w:rsidR="002D33F8">
        <w:rPr>
          <w:rFonts w:ascii="宋体" w:hAnsi="宋体" w:hint="eastAsia"/>
          <w:sz w:val="22"/>
        </w:rPr>
        <w:t>；</w:t>
      </w:r>
    </w:p>
    <w:p w:rsidR="00F27DCB" w:rsidRDefault="00FA2457" w:rsidP="00A865FF">
      <w:pPr>
        <w:pStyle w:val="affe"/>
        <w:numPr>
          <w:ilvl w:val="1"/>
          <w:numId w:val="40"/>
        </w:numPr>
        <w:spacing w:afterLines="50" w:after="163"/>
        <w:ind w:firstLineChars="0"/>
        <w:rPr>
          <w:rFonts w:ascii="宋体" w:hAnsi="宋体"/>
          <w:sz w:val="22"/>
        </w:rPr>
      </w:pPr>
      <w:r w:rsidRPr="009469FB">
        <w:rPr>
          <w:rFonts w:ascii="宋体" w:hAnsi="宋体" w:hint="eastAsia"/>
          <w:sz w:val="22"/>
        </w:rPr>
        <w:t>安装服务器防护软件，及时更新病毒库，对发现的威胁文件立即隔离查杀，并排查漏洞</w:t>
      </w:r>
      <w:r w:rsidR="002D33F8">
        <w:rPr>
          <w:rFonts w:ascii="宋体" w:hAnsi="宋体" w:hint="eastAsia"/>
          <w:sz w:val="22"/>
        </w:rPr>
        <w:t>；</w:t>
      </w:r>
    </w:p>
    <w:p w:rsidR="00F27DCB" w:rsidRDefault="00FA2457" w:rsidP="00A865FF">
      <w:pPr>
        <w:pStyle w:val="affe"/>
        <w:numPr>
          <w:ilvl w:val="1"/>
          <w:numId w:val="40"/>
        </w:numPr>
        <w:spacing w:afterLines="50" w:after="163"/>
        <w:ind w:firstLineChars="0"/>
        <w:rPr>
          <w:rFonts w:ascii="宋体" w:hAnsi="宋体"/>
          <w:sz w:val="22"/>
        </w:rPr>
      </w:pPr>
      <w:r w:rsidRPr="009469FB">
        <w:rPr>
          <w:rFonts w:ascii="宋体" w:hAnsi="宋体" w:hint="eastAsia"/>
          <w:sz w:val="22"/>
        </w:rPr>
        <w:t>建议部署网页防篡改设备，对网站文件、目录进行保护，拦截黑客的篡改操作，实时</w:t>
      </w:r>
      <w:proofErr w:type="gramStart"/>
      <w:r w:rsidRPr="009469FB">
        <w:rPr>
          <w:rFonts w:ascii="宋体" w:hAnsi="宋体" w:hint="eastAsia"/>
          <w:sz w:val="22"/>
        </w:rPr>
        <w:t>监控受</w:t>
      </w:r>
      <w:proofErr w:type="gramEnd"/>
      <w:r w:rsidRPr="009469FB">
        <w:rPr>
          <w:rFonts w:ascii="宋体" w:hAnsi="宋体" w:hint="eastAsia"/>
          <w:sz w:val="22"/>
        </w:rPr>
        <w:t>保护的文件和目录，发现文件被篡改时，立即获取备份文件并进行还原</w:t>
      </w:r>
      <w:r w:rsidR="002D33F8">
        <w:rPr>
          <w:rFonts w:ascii="宋体" w:hAnsi="宋体" w:hint="eastAsia"/>
          <w:sz w:val="22"/>
        </w:rPr>
        <w:t>；</w:t>
      </w:r>
    </w:p>
    <w:p w:rsidR="00F27DCB" w:rsidRDefault="00FA2457" w:rsidP="00A865FF">
      <w:pPr>
        <w:pStyle w:val="affe"/>
        <w:numPr>
          <w:ilvl w:val="1"/>
          <w:numId w:val="40"/>
        </w:numPr>
        <w:spacing w:afterLines="50" w:after="163"/>
        <w:ind w:firstLineChars="0"/>
        <w:rPr>
          <w:rFonts w:ascii="宋体" w:hAnsi="宋体"/>
          <w:sz w:val="22"/>
        </w:rPr>
      </w:pPr>
      <w:r w:rsidRPr="009469FB">
        <w:rPr>
          <w:rFonts w:ascii="宋体" w:hAnsi="宋体" w:hint="eastAsia"/>
          <w:sz w:val="22"/>
        </w:rPr>
        <w:t>对服务器开展安全大检查，包括但不限于恶意IP封禁、恶意文件以及后门清理、网站漏洞检测及修复等</w:t>
      </w:r>
      <w:r w:rsidR="002D33F8">
        <w:rPr>
          <w:rFonts w:ascii="宋体" w:hAnsi="宋体" w:hint="eastAsia"/>
          <w:sz w:val="22"/>
        </w:rPr>
        <w:t>。</w:t>
      </w:r>
    </w:p>
    <w:p w:rsidR="00F27DCB" w:rsidRPr="00671C09"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291" w:name="_Toc77183377"/>
      <w:bookmarkStart w:id="292" w:name="_Toc77865410"/>
      <w:r w:rsidRPr="00671C09">
        <w:rPr>
          <w:rFonts w:ascii="黑体" w:eastAsia="黑体" w:hAnsi="黑体" w:hint="eastAsia"/>
          <w:sz w:val="32"/>
        </w:rPr>
        <w:t>Weblogic WLS组件漏洞致网页被篡改</w:t>
      </w:r>
      <w:bookmarkEnd w:id="291"/>
      <w:bookmarkEnd w:id="292"/>
    </w:p>
    <w:p w:rsidR="00F27DCB" w:rsidRPr="009C28CA" w:rsidRDefault="002D33F8" w:rsidP="00321BD1">
      <w:pPr>
        <w:pStyle w:val="3"/>
        <w:numPr>
          <w:ilvl w:val="0"/>
          <w:numId w:val="101"/>
        </w:numPr>
        <w:spacing w:before="0" w:beforeAutospacing="0" w:after="0" w:afterAutospacing="0"/>
        <w:rPr>
          <w:rFonts w:ascii="黑体" w:eastAsia="黑体" w:hAnsi="黑体"/>
          <w:b w:val="0"/>
          <w:sz w:val="28"/>
        </w:rPr>
      </w:pPr>
      <w:bookmarkStart w:id="293" w:name="_Toc77517070"/>
      <w:bookmarkStart w:id="294" w:name="_Toc77865411"/>
      <w:r w:rsidRPr="009C28CA">
        <w:rPr>
          <w:rFonts w:ascii="黑体" w:eastAsia="黑体" w:hAnsi="黑体" w:hint="eastAsia"/>
          <w:b w:val="0"/>
          <w:sz w:val="28"/>
        </w:rPr>
        <w:lastRenderedPageBreak/>
        <w:t>事件概述</w:t>
      </w:r>
      <w:bookmarkEnd w:id="293"/>
      <w:bookmarkEnd w:id="29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2020年6月，安服应急响应团队接到某事业单位应急响应请求，</w:t>
      </w:r>
      <w:r w:rsidR="00E30266">
        <w:rPr>
          <w:rFonts w:ascii="宋体" w:hAnsi="宋体" w:hint="eastAsia"/>
          <w:sz w:val="22"/>
        </w:rPr>
        <w:t>其</w:t>
      </w:r>
      <w:r>
        <w:rPr>
          <w:rFonts w:ascii="宋体" w:hAnsi="宋体" w:hint="eastAsia"/>
          <w:sz w:val="22"/>
        </w:rPr>
        <w:t>官网首页被篡改挂有</w:t>
      </w:r>
      <w:r w:rsidR="006D0B09">
        <w:rPr>
          <w:rFonts w:ascii="宋体" w:hAnsi="宋体" w:hint="eastAsia"/>
          <w:sz w:val="22"/>
        </w:rPr>
        <w:t>违法</w:t>
      </w:r>
      <w:r>
        <w:rPr>
          <w:rFonts w:ascii="宋体" w:hAnsi="宋体" w:hint="eastAsia"/>
          <w:sz w:val="22"/>
        </w:rPr>
        <w:t>图片，希望对</w:t>
      </w:r>
      <w:proofErr w:type="gramStart"/>
      <w:r>
        <w:rPr>
          <w:rFonts w:ascii="宋体" w:hAnsi="宋体" w:hint="eastAsia"/>
          <w:sz w:val="22"/>
        </w:rPr>
        <w:t>该官网</w:t>
      </w:r>
      <w:proofErr w:type="gramEnd"/>
      <w:r>
        <w:rPr>
          <w:rFonts w:ascii="宋体" w:hAnsi="宋体" w:hint="eastAsia"/>
          <w:sz w:val="22"/>
        </w:rPr>
        <w:t>系统业务服务器进行排查分析，并追溯攻击来源。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应急人员抵达现场后，与现场运</w:t>
      </w:r>
      <w:proofErr w:type="gramStart"/>
      <w:r>
        <w:rPr>
          <w:rFonts w:ascii="宋体" w:hAnsi="宋体" w:hint="eastAsia"/>
          <w:sz w:val="22"/>
        </w:rPr>
        <w:t>维人员</w:t>
      </w:r>
      <w:proofErr w:type="gramEnd"/>
      <w:r>
        <w:rPr>
          <w:rFonts w:ascii="宋体" w:hAnsi="宋体" w:hint="eastAsia"/>
          <w:sz w:val="22"/>
        </w:rPr>
        <w:t>沟通了解到，业务服务器通过99端口对互联网提供WEB应用服务。</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应急人员通过对该服务器Web日志进行排查分析发现，该服务器对互联网还开放9001和9002端口，并发现攻击者在凌晨6点上传一句话木马s.jsp文件。应急人员通过关联s.jsp文件名，检索access.log 和 WLS_REPORTS.log 日志最终确定攻击者ip，并筛出该攻击ip所有访问日志。通过对访问日志进行排查分析发现，该日志中有大量针对9002端口的Weblogic WLS 组件漏洞攻击的痕迹，由于无法通过Web应用日志确认是否存在Weblogic WLS组件漏洞，因此，应急人员利用Weblogic WLS组件漏洞进行攻击测试，最终确认存在该漏洞。根据日志中攻击者利用Weblogic WLS 组件漏洞攻击时间</w:t>
      </w:r>
      <w:proofErr w:type="gramStart"/>
      <w:r>
        <w:rPr>
          <w:rFonts w:ascii="宋体" w:hAnsi="宋体" w:hint="eastAsia"/>
          <w:sz w:val="22"/>
        </w:rPr>
        <w:t>与官网首页</w:t>
      </w:r>
      <w:proofErr w:type="gramEnd"/>
      <w:r>
        <w:rPr>
          <w:rFonts w:ascii="宋体" w:hAnsi="宋体" w:hint="eastAsia"/>
          <w:sz w:val="22"/>
        </w:rPr>
        <w:t>篡改时间比对，攻击成功时间</w:t>
      </w:r>
      <w:proofErr w:type="gramStart"/>
      <w:r>
        <w:rPr>
          <w:rFonts w:ascii="宋体" w:hAnsi="宋体" w:hint="eastAsia"/>
          <w:sz w:val="22"/>
        </w:rPr>
        <w:t>和官网首页</w:t>
      </w:r>
      <w:proofErr w:type="gramEnd"/>
      <w:r>
        <w:rPr>
          <w:rFonts w:ascii="宋体" w:hAnsi="宋体" w:hint="eastAsia"/>
          <w:sz w:val="22"/>
        </w:rPr>
        <w:t>被篡改时间相近，由此推断攻击者利用Weblogic WLS 组件漏洞代码进行攻击，成功进入服务器。</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攻击者利用Weblogic反序列化漏洞，对开放9002端口的服务器进行攻击，获得该服务器权限并上传一句话木马s.jsp文件。通过查看服务器web目录发现，该服务器对外开放的99端口</w:t>
      </w:r>
      <w:proofErr w:type="gramStart"/>
      <w:r>
        <w:rPr>
          <w:rFonts w:ascii="宋体" w:hAnsi="宋体" w:hint="eastAsia"/>
          <w:sz w:val="22"/>
        </w:rPr>
        <w:t>下部署</w:t>
      </w:r>
      <w:proofErr w:type="gramEnd"/>
      <w:r>
        <w:rPr>
          <w:rFonts w:ascii="宋体" w:hAnsi="宋体" w:hint="eastAsia"/>
          <w:sz w:val="22"/>
        </w:rPr>
        <w:t>有该</w:t>
      </w:r>
      <w:proofErr w:type="gramStart"/>
      <w:r>
        <w:rPr>
          <w:rFonts w:ascii="宋体" w:hAnsi="宋体" w:hint="eastAsia"/>
          <w:sz w:val="22"/>
        </w:rPr>
        <w:t>公司官网系统</w:t>
      </w:r>
      <w:proofErr w:type="gramEnd"/>
      <w:r>
        <w:rPr>
          <w:rFonts w:ascii="宋体" w:hAnsi="宋体" w:hint="eastAsia"/>
          <w:sz w:val="22"/>
        </w:rPr>
        <w:t>，随后向该系统上</w:t>
      </w:r>
      <w:proofErr w:type="gramStart"/>
      <w:r>
        <w:rPr>
          <w:rFonts w:ascii="宋体" w:hAnsi="宋体" w:hint="eastAsia"/>
          <w:sz w:val="22"/>
        </w:rPr>
        <w:t>传</w:t>
      </w:r>
      <w:r w:rsidR="00FD63E4">
        <w:rPr>
          <w:rFonts w:ascii="宋体" w:hAnsi="宋体" w:hint="eastAsia"/>
          <w:sz w:val="22"/>
        </w:rPr>
        <w:t>违法</w:t>
      </w:r>
      <w:proofErr w:type="gramEnd"/>
      <w:r>
        <w:rPr>
          <w:rFonts w:ascii="宋体" w:hAnsi="宋体" w:hint="eastAsia"/>
          <w:sz w:val="22"/>
        </w:rPr>
        <w:t>图片，</w:t>
      </w:r>
      <w:proofErr w:type="gramStart"/>
      <w:r>
        <w:rPr>
          <w:rFonts w:ascii="宋体" w:hAnsi="宋体" w:hint="eastAsia"/>
          <w:sz w:val="22"/>
        </w:rPr>
        <w:t>修改官网首页</w:t>
      </w:r>
      <w:proofErr w:type="gramEnd"/>
      <w:r>
        <w:rPr>
          <w:rFonts w:ascii="宋体" w:hAnsi="宋体" w:hint="eastAsia"/>
          <w:sz w:val="22"/>
        </w:rPr>
        <w:t>。</w:t>
      </w:r>
    </w:p>
    <w:p w:rsidR="00F27DCB" w:rsidRPr="009C28CA" w:rsidRDefault="002D33F8" w:rsidP="00321BD1">
      <w:pPr>
        <w:pStyle w:val="3"/>
        <w:numPr>
          <w:ilvl w:val="0"/>
          <w:numId w:val="101"/>
        </w:numPr>
        <w:spacing w:before="0" w:beforeAutospacing="0" w:after="0" w:afterAutospacing="0"/>
        <w:rPr>
          <w:rFonts w:ascii="黑体" w:eastAsia="黑体" w:hAnsi="黑体"/>
          <w:b w:val="0"/>
          <w:sz w:val="28"/>
        </w:rPr>
      </w:pPr>
      <w:bookmarkStart w:id="295" w:name="_Toc77517071"/>
      <w:bookmarkStart w:id="296" w:name="_Toc77865412"/>
      <w:r w:rsidRPr="009C28CA">
        <w:rPr>
          <w:rFonts w:ascii="黑体" w:eastAsia="黑体" w:hAnsi="黑体" w:hint="eastAsia"/>
          <w:b w:val="0"/>
          <w:sz w:val="28"/>
        </w:rPr>
        <w:t>防护建议</w:t>
      </w:r>
      <w:bookmarkEnd w:id="295"/>
      <w:bookmarkEnd w:id="296"/>
    </w:p>
    <w:p w:rsidR="00F27DCB" w:rsidRDefault="002D33F8" w:rsidP="00A865FF">
      <w:pPr>
        <w:pStyle w:val="affe"/>
        <w:numPr>
          <w:ilvl w:val="1"/>
          <w:numId w:val="41"/>
        </w:numPr>
        <w:spacing w:afterLines="50" w:after="163"/>
        <w:ind w:left="777" w:firstLineChars="0" w:hanging="357"/>
        <w:rPr>
          <w:rFonts w:ascii="宋体" w:hAnsi="宋体"/>
          <w:sz w:val="22"/>
        </w:rPr>
      </w:pPr>
      <w:r>
        <w:rPr>
          <w:rFonts w:ascii="宋体" w:hAnsi="宋体" w:hint="eastAsia"/>
          <w:sz w:val="22"/>
        </w:rPr>
        <w:t>对系统文件上传功能，采用白名单上传文件，</w:t>
      </w:r>
      <w:proofErr w:type="gramStart"/>
      <w:r>
        <w:rPr>
          <w:rFonts w:ascii="宋体" w:hAnsi="宋体" w:hint="eastAsia"/>
          <w:sz w:val="22"/>
        </w:rPr>
        <w:t>不在白</w:t>
      </w:r>
      <w:proofErr w:type="gramEnd"/>
      <w:r>
        <w:rPr>
          <w:rFonts w:ascii="宋体" w:hAnsi="宋体" w:hint="eastAsia"/>
          <w:sz w:val="22"/>
        </w:rPr>
        <w:t>名单内的一律禁止上传，上传目录权限遵循最小权限原则；</w:t>
      </w:r>
    </w:p>
    <w:p w:rsidR="00F27DCB" w:rsidRDefault="002D33F8" w:rsidP="00A865FF">
      <w:pPr>
        <w:pStyle w:val="affe"/>
        <w:numPr>
          <w:ilvl w:val="1"/>
          <w:numId w:val="41"/>
        </w:numPr>
        <w:spacing w:afterLines="50" w:after="163"/>
        <w:ind w:left="777" w:firstLineChars="0" w:hanging="357"/>
        <w:rPr>
          <w:rFonts w:ascii="宋体" w:hAnsi="宋体"/>
          <w:sz w:val="22"/>
        </w:rPr>
      </w:pPr>
      <w:r>
        <w:rPr>
          <w:rFonts w:ascii="宋体" w:hAnsi="宋体" w:hint="eastAsia"/>
          <w:sz w:val="22"/>
        </w:rPr>
        <w:t>加强权限管理，对敏感目录进行权限设置，限制上传</w:t>
      </w:r>
      <w:bookmarkStart w:id="297" w:name="_GoBack"/>
      <w:bookmarkEnd w:id="297"/>
      <w:r>
        <w:rPr>
          <w:rFonts w:ascii="宋体" w:hAnsi="宋体" w:hint="eastAsia"/>
          <w:sz w:val="22"/>
        </w:rPr>
        <w:t>目录的脚本执行权限，不允许配置执行权限等；</w:t>
      </w:r>
    </w:p>
    <w:p w:rsidR="00F27DCB" w:rsidRDefault="002D33F8" w:rsidP="00A865FF">
      <w:pPr>
        <w:pStyle w:val="affe"/>
        <w:numPr>
          <w:ilvl w:val="1"/>
          <w:numId w:val="41"/>
        </w:numPr>
        <w:spacing w:afterLines="50" w:after="163"/>
        <w:ind w:left="777" w:firstLineChars="0" w:hanging="357"/>
        <w:rPr>
          <w:rFonts w:ascii="宋体" w:hAnsi="宋体"/>
          <w:sz w:val="22"/>
        </w:rPr>
      </w:pPr>
      <w:r>
        <w:rPr>
          <w:rFonts w:ascii="宋体" w:hAnsi="宋体" w:hint="eastAsia"/>
          <w:sz w:val="22"/>
        </w:rPr>
        <w:t>关注官方漏洞发布信息，及时安装漏洞补丁，加强日常安全巡检工作，定期对系统配置、网络设备配置、安全日志以及安全策略落实情况进行检查，常态化信息安全工作；</w:t>
      </w:r>
    </w:p>
    <w:p w:rsidR="00F27DCB" w:rsidRDefault="002D33F8" w:rsidP="00A865FF">
      <w:pPr>
        <w:pStyle w:val="affe"/>
        <w:numPr>
          <w:ilvl w:val="1"/>
          <w:numId w:val="41"/>
        </w:numPr>
        <w:spacing w:afterLines="50" w:after="163"/>
        <w:ind w:left="777" w:firstLineChars="0" w:hanging="357"/>
        <w:rPr>
          <w:rFonts w:ascii="宋体" w:hAnsi="宋体"/>
          <w:sz w:val="22"/>
        </w:rPr>
      </w:pPr>
      <w:r>
        <w:rPr>
          <w:rFonts w:ascii="宋体" w:hAnsi="宋体" w:hint="eastAsia"/>
          <w:sz w:val="22"/>
        </w:rPr>
        <w:t>关闭不必要的高危端口，对服务器开展安全大检查，包括但不限于恶意IP封禁、恶意文件以及后门清理、网站漏洞检测及修复等；</w:t>
      </w:r>
    </w:p>
    <w:p w:rsidR="00F27DCB" w:rsidRDefault="002D33F8" w:rsidP="00A865FF">
      <w:pPr>
        <w:pStyle w:val="affe"/>
        <w:numPr>
          <w:ilvl w:val="1"/>
          <w:numId w:val="41"/>
        </w:numPr>
        <w:spacing w:afterLines="50" w:after="163"/>
        <w:ind w:left="777" w:firstLineChars="0" w:hanging="357"/>
        <w:rPr>
          <w:rFonts w:ascii="宋体" w:hAnsi="宋体"/>
          <w:sz w:val="22"/>
        </w:rPr>
      </w:pPr>
      <w:r>
        <w:rPr>
          <w:rFonts w:ascii="宋体" w:hAnsi="宋体" w:hint="eastAsia"/>
          <w:sz w:val="22"/>
        </w:rPr>
        <w:t>建议部署网页防篡改设备，对网站文件、目录进行保护，拦截黑客的篡改操作，实时</w:t>
      </w:r>
      <w:proofErr w:type="gramStart"/>
      <w:r>
        <w:rPr>
          <w:rFonts w:ascii="宋体" w:hAnsi="宋体" w:hint="eastAsia"/>
          <w:sz w:val="22"/>
        </w:rPr>
        <w:t>监控受</w:t>
      </w:r>
      <w:proofErr w:type="gramEnd"/>
      <w:r>
        <w:rPr>
          <w:rFonts w:ascii="宋体" w:hAnsi="宋体" w:hint="eastAsia"/>
          <w:sz w:val="22"/>
        </w:rPr>
        <w:t>保护的文件和目录，发现文件被篡改时，立即获取备份的合法文件并进行文件还原。</w:t>
      </w:r>
    </w:p>
    <w:p w:rsidR="00F27DCB" w:rsidRPr="00671C09"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298" w:name="_Toc77183378"/>
      <w:bookmarkStart w:id="299" w:name="_Toc77865413"/>
      <w:r w:rsidRPr="00671C09">
        <w:rPr>
          <w:rFonts w:ascii="黑体" w:eastAsia="黑体" w:hAnsi="黑体" w:hint="eastAsia"/>
          <w:sz w:val="32"/>
        </w:rPr>
        <w:t>weblogic反序列化漏洞致网页被篡改</w:t>
      </w:r>
      <w:bookmarkEnd w:id="298"/>
      <w:bookmarkEnd w:id="299"/>
    </w:p>
    <w:p w:rsidR="00F27DCB" w:rsidRPr="009C28CA" w:rsidRDefault="002D33F8" w:rsidP="00321BD1">
      <w:pPr>
        <w:pStyle w:val="3"/>
        <w:numPr>
          <w:ilvl w:val="0"/>
          <w:numId w:val="102"/>
        </w:numPr>
        <w:spacing w:before="0" w:beforeAutospacing="0" w:after="0" w:afterAutospacing="0"/>
        <w:rPr>
          <w:rFonts w:ascii="黑体" w:eastAsia="黑体" w:hAnsi="黑体"/>
          <w:b w:val="0"/>
          <w:sz w:val="28"/>
        </w:rPr>
      </w:pPr>
      <w:bookmarkStart w:id="300" w:name="_Toc77517073"/>
      <w:bookmarkStart w:id="301" w:name="_Toc77865414"/>
      <w:r w:rsidRPr="009C28CA">
        <w:rPr>
          <w:rFonts w:ascii="黑体" w:eastAsia="黑体" w:hAnsi="黑体" w:hint="eastAsia"/>
          <w:b w:val="0"/>
          <w:sz w:val="28"/>
        </w:rPr>
        <w:t>事件概述</w:t>
      </w:r>
      <w:bookmarkEnd w:id="300"/>
      <w:bookmarkEnd w:id="30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2020年9月，奇安信安服团队接到某政府部门应急请求，</w:t>
      </w:r>
      <w:r w:rsidR="00E30266">
        <w:rPr>
          <w:rFonts w:ascii="宋体" w:hAnsi="宋体" w:hint="eastAsia"/>
          <w:sz w:val="22"/>
        </w:rPr>
        <w:t>其</w:t>
      </w:r>
      <w:r>
        <w:rPr>
          <w:rFonts w:ascii="宋体" w:hAnsi="宋体" w:hint="eastAsia"/>
          <w:sz w:val="22"/>
        </w:rPr>
        <w:t>网站首页被篡改挂有</w:t>
      </w:r>
      <w:r w:rsidR="006D0B09">
        <w:rPr>
          <w:rFonts w:ascii="宋体" w:hAnsi="宋体" w:hint="eastAsia"/>
          <w:sz w:val="22"/>
        </w:rPr>
        <w:t>违法</w:t>
      </w:r>
      <w:r>
        <w:rPr>
          <w:rFonts w:ascii="宋体" w:hAnsi="宋体" w:hint="eastAsia"/>
          <w:sz w:val="22"/>
        </w:rPr>
        <w:t>标语，需要进行排查分析并溯源。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奇安信安服应急人员到达现场后通过了解现场网络架构及应用部署情况，分别对应用web</w:t>
      </w:r>
      <w:r>
        <w:rPr>
          <w:rFonts w:ascii="宋体" w:hAnsi="宋体" w:hint="eastAsia"/>
          <w:sz w:val="22"/>
        </w:rPr>
        <w:lastRenderedPageBreak/>
        <w:t>应用文件排查、系统日志分析以及防火墙日志分析排查发现web应用服务网站http://11.xx.xx.1与http://11.xx.xx.2 网站首页被篡改、网站存在weblogic反序列化漏洞、服务器存在恶意文件及图片。</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经过最终</w:t>
      </w:r>
      <w:proofErr w:type="gramStart"/>
      <w:r>
        <w:rPr>
          <w:rFonts w:ascii="宋体" w:hAnsi="宋体" w:hint="eastAsia"/>
          <w:sz w:val="22"/>
        </w:rPr>
        <w:t>研</w:t>
      </w:r>
      <w:proofErr w:type="gramEnd"/>
      <w:r>
        <w:rPr>
          <w:rFonts w:ascii="宋体" w:hAnsi="宋体" w:hint="eastAsia"/>
          <w:sz w:val="22"/>
        </w:rPr>
        <w:t>判分析，黑客首先通过IP:198.xx.xx.21对网站应用平台进行扫描攻击，通过扫描发现网站http://11.xx.xx.1与http://11.xx.xx.2存在weblogic反序列化漏洞。攻击者通过利用该漏洞默认路径下可提交恶意的XML格式的数据，提交的数据在服务器</w:t>
      </w:r>
      <w:proofErr w:type="gramStart"/>
      <w:r>
        <w:rPr>
          <w:rFonts w:ascii="宋体" w:hAnsi="宋体" w:hint="eastAsia"/>
          <w:sz w:val="22"/>
        </w:rPr>
        <w:t>端反序列化</w:t>
      </w:r>
      <w:proofErr w:type="gramEnd"/>
      <w:r>
        <w:rPr>
          <w:rFonts w:ascii="宋体" w:hAnsi="宋体" w:hint="eastAsia"/>
          <w:sz w:val="22"/>
        </w:rPr>
        <w:t>时实现远程命令执行，进而获得服务器的权限。最后通过获取到的服务器权限来修改网站首页文件index.jsp，加载恶意图片1.jpg，成功篡改网站首页，并在</w:t>
      </w:r>
      <w:r w:rsidR="00FD63E4">
        <w:rPr>
          <w:rFonts w:ascii="宋体" w:hAnsi="宋体" w:hint="eastAsia"/>
          <w:sz w:val="22"/>
        </w:rPr>
        <w:t>违法</w:t>
      </w:r>
      <w:r>
        <w:rPr>
          <w:rFonts w:ascii="宋体" w:hAnsi="宋体" w:hint="eastAsia"/>
          <w:sz w:val="22"/>
        </w:rPr>
        <w:t>黑客网站进行炫耀其攻击成果。</w:t>
      </w:r>
    </w:p>
    <w:p w:rsidR="00F27DCB" w:rsidRPr="009C28CA" w:rsidRDefault="002D33F8" w:rsidP="00321BD1">
      <w:pPr>
        <w:pStyle w:val="3"/>
        <w:numPr>
          <w:ilvl w:val="0"/>
          <w:numId w:val="102"/>
        </w:numPr>
        <w:spacing w:before="0" w:beforeAutospacing="0" w:after="0" w:afterAutospacing="0"/>
        <w:rPr>
          <w:rFonts w:ascii="黑体" w:eastAsia="黑体" w:hAnsi="黑体"/>
          <w:b w:val="0"/>
          <w:sz w:val="28"/>
        </w:rPr>
      </w:pPr>
      <w:bookmarkStart w:id="302" w:name="_Toc77517074"/>
      <w:bookmarkStart w:id="303" w:name="_Toc77865415"/>
      <w:r w:rsidRPr="009C28CA">
        <w:rPr>
          <w:rFonts w:ascii="黑体" w:eastAsia="黑体" w:hAnsi="黑体" w:hint="eastAsia"/>
          <w:b w:val="0"/>
          <w:sz w:val="28"/>
        </w:rPr>
        <w:t>防护建议</w:t>
      </w:r>
      <w:bookmarkEnd w:id="302"/>
      <w:bookmarkEnd w:id="303"/>
    </w:p>
    <w:p w:rsidR="00F27DCB" w:rsidRDefault="002D33F8" w:rsidP="00A865FF">
      <w:pPr>
        <w:pStyle w:val="affe"/>
        <w:numPr>
          <w:ilvl w:val="1"/>
          <w:numId w:val="42"/>
        </w:numPr>
        <w:spacing w:afterLines="50" w:after="163"/>
        <w:ind w:left="777" w:firstLineChars="0" w:hanging="357"/>
        <w:rPr>
          <w:rFonts w:ascii="宋体" w:hAnsi="宋体"/>
          <w:sz w:val="22"/>
        </w:rPr>
      </w:pPr>
      <w:r>
        <w:rPr>
          <w:rFonts w:ascii="宋体" w:hAnsi="宋体" w:hint="eastAsia"/>
          <w:sz w:val="22"/>
        </w:rPr>
        <w:t>封禁攻击者服务器IP、删除服务器上恶意文件及图片；</w:t>
      </w:r>
    </w:p>
    <w:p w:rsidR="00F27DCB" w:rsidRDefault="002D33F8" w:rsidP="00A865FF">
      <w:pPr>
        <w:pStyle w:val="affe"/>
        <w:numPr>
          <w:ilvl w:val="1"/>
          <w:numId w:val="42"/>
        </w:numPr>
        <w:spacing w:afterLines="50" w:after="163"/>
        <w:ind w:left="777" w:firstLineChars="0" w:hanging="357"/>
        <w:rPr>
          <w:rFonts w:ascii="宋体" w:hAnsi="宋体"/>
          <w:sz w:val="22"/>
        </w:rPr>
      </w:pPr>
      <w:r>
        <w:rPr>
          <w:rFonts w:ascii="宋体" w:hAnsi="宋体" w:hint="eastAsia"/>
          <w:sz w:val="22"/>
        </w:rPr>
        <w:t>对应用平台漏洞进行补丁修复，修复相关组件进行重启；</w:t>
      </w:r>
    </w:p>
    <w:p w:rsidR="00F27DCB" w:rsidRDefault="002D33F8" w:rsidP="00A865FF">
      <w:pPr>
        <w:pStyle w:val="affe"/>
        <w:numPr>
          <w:ilvl w:val="1"/>
          <w:numId w:val="42"/>
        </w:numPr>
        <w:spacing w:afterLines="50" w:after="163"/>
        <w:ind w:left="777" w:firstLineChars="0" w:hanging="357"/>
        <w:rPr>
          <w:rFonts w:ascii="宋体" w:hAnsi="宋体"/>
          <w:sz w:val="22"/>
        </w:rPr>
      </w:pPr>
      <w:r>
        <w:rPr>
          <w:rFonts w:ascii="宋体" w:hAnsi="宋体" w:hint="eastAsia"/>
          <w:sz w:val="22"/>
        </w:rPr>
        <w:t>加强安全运营监控力度，针对告警事件分析</w:t>
      </w:r>
      <w:proofErr w:type="gramStart"/>
      <w:r>
        <w:rPr>
          <w:rFonts w:ascii="宋体" w:hAnsi="宋体" w:hint="eastAsia"/>
          <w:sz w:val="22"/>
        </w:rPr>
        <w:t>研</w:t>
      </w:r>
      <w:proofErr w:type="gramEnd"/>
      <w:r>
        <w:rPr>
          <w:rFonts w:ascii="宋体" w:hAnsi="宋体" w:hint="eastAsia"/>
          <w:sz w:val="22"/>
        </w:rPr>
        <w:t>判与处置；</w:t>
      </w:r>
    </w:p>
    <w:p w:rsidR="00F27DCB" w:rsidRDefault="002D33F8" w:rsidP="00A865FF">
      <w:pPr>
        <w:pStyle w:val="affe"/>
        <w:numPr>
          <w:ilvl w:val="1"/>
          <w:numId w:val="42"/>
        </w:numPr>
        <w:spacing w:afterLines="50" w:after="163"/>
        <w:ind w:left="777" w:firstLineChars="0" w:hanging="357"/>
        <w:rPr>
          <w:rFonts w:ascii="宋体" w:hAnsi="宋体"/>
          <w:sz w:val="22"/>
        </w:rPr>
      </w:pPr>
      <w:r>
        <w:rPr>
          <w:rFonts w:ascii="宋体" w:hAnsi="宋体" w:hint="eastAsia"/>
          <w:sz w:val="22"/>
        </w:rPr>
        <w:t>优化主机、网络安全设备安全策略；</w:t>
      </w:r>
    </w:p>
    <w:p w:rsidR="00F27DCB" w:rsidRDefault="002D33F8" w:rsidP="00A865FF">
      <w:pPr>
        <w:pStyle w:val="affe"/>
        <w:numPr>
          <w:ilvl w:val="1"/>
          <w:numId w:val="42"/>
        </w:numPr>
        <w:spacing w:afterLines="50" w:after="163"/>
        <w:ind w:left="777" w:firstLineChars="0" w:hanging="357"/>
        <w:rPr>
          <w:rFonts w:ascii="宋体" w:hAnsi="宋体"/>
          <w:sz w:val="22"/>
        </w:rPr>
      </w:pPr>
      <w:r>
        <w:rPr>
          <w:rFonts w:ascii="宋体" w:hAnsi="宋体" w:hint="eastAsia"/>
          <w:sz w:val="22"/>
        </w:rPr>
        <w:t>如非必须禁止内网服务器出外网；</w:t>
      </w:r>
    </w:p>
    <w:p w:rsidR="00F27DCB" w:rsidRDefault="002D33F8" w:rsidP="00A865FF">
      <w:pPr>
        <w:pStyle w:val="affe"/>
        <w:numPr>
          <w:ilvl w:val="1"/>
          <w:numId w:val="42"/>
        </w:numPr>
        <w:spacing w:afterLines="50" w:after="163"/>
        <w:ind w:left="777" w:firstLineChars="0" w:hanging="357"/>
        <w:rPr>
          <w:rFonts w:ascii="宋体" w:hAnsi="宋体"/>
          <w:sz w:val="22"/>
        </w:rPr>
      </w:pPr>
      <w:r>
        <w:rPr>
          <w:rFonts w:ascii="宋体" w:hAnsi="宋体" w:hint="eastAsia"/>
          <w:sz w:val="22"/>
        </w:rPr>
        <w:t>有效加强访问控制ACL策略，采用白名单机制只允许开放特定的业务必要端口，其他端口一律禁止访问，仅管理员IP可对管理端口进行访问，如FTP、数据库服务、远程桌面等管理端口。</w:t>
      </w:r>
    </w:p>
    <w:p w:rsidR="00F27DCB" w:rsidRPr="00671C09"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304" w:name="_Toc77183379"/>
      <w:bookmarkStart w:id="305" w:name="_Toc77865416"/>
      <w:proofErr w:type="gramStart"/>
      <w:r w:rsidRPr="00671C09">
        <w:rPr>
          <w:rFonts w:ascii="黑体" w:eastAsia="黑体" w:hAnsi="黑体" w:hint="eastAsia"/>
          <w:sz w:val="32"/>
        </w:rPr>
        <w:t>官网存在</w:t>
      </w:r>
      <w:proofErr w:type="gramEnd"/>
      <w:r w:rsidRPr="00671C09">
        <w:rPr>
          <w:rFonts w:ascii="黑体" w:eastAsia="黑体" w:hAnsi="黑体" w:hint="eastAsia"/>
          <w:sz w:val="32"/>
        </w:rPr>
        <w:t>S</w:t>
      </w:r>
      <w:r w:rsidRPr="00671C09">
        <w:rPr>
          <w:rFonts w:ascii="黑体" w:eastAsia="黑体" w:hAnsi="黑体"/>
          <w:sz w:val="32"/>
        </w:rPr>
        <w:t>QL</w:t>
      </w:r>
      <w:r w:rsidRPr="00671C09">
        <w:rPr>
          <w:rFonts w:ascii="黑体" w:eastAsia="黑体" w:hAnsi="黑体" w:hint="eastAsia"/>
          <w:sz w:val="32"/>
        </w:rPr>
        <w:t>注入漏洞致网页被篡改</w:t>
      </w:r>
      <w:bookmarkEnd w:id="304"/>
      <w:bookmarkEnd w:id="305"/>
    </w:p>
    <w:p w:rsidR="00F27DCB" w:rsidRPr="009C28CA" w:rsidRDefault="002D33F8" w:rsidP="00321BD1">
      <w:pPr>
        <w:pStyle w:val="3"/>
        <w:numPr>
          <w:ilvl w:val="0"/>
          <w:numId w:val="103"/>
        </w:numPr>
        <w:spacing w:before="0" w:beforeAutospacing="0" w:after="0" w:afterAutospacing="0"/>
        <w:rPr>
          <w:rFonts w:ascii="黑体" w:eastAsia="黑体" w:hAnsi="黑体"/>
          <w:b w:val="0"/>
          <w:sz w:val="28"/>
        </w:rPr>
      </w:pPr>
      <w:bookmarkStart w:id="306" w:name="_Toc77865417"/>
      <w:r w:rsidRPr="009C28CA">
        <w:rPr>
          <w:rFonts w:ascii="黑体" w:eastAsia="黑体" w:hAnsi="黑体" w:hint="eastAsia"/>
          <w:b w:val="0"/>
          <w:sz w:val="28"/>
        </w:rPr>
        <w:t>事件概述</w:t>
      </w:r>
      <w:bookmarkEnd w:id="30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2020年11月安服应急响应团队接到某教育机构应急响应求助，教育</w:t>
      </w:r>
      <w:proofErr w:type="gramStart"/>
      <w:r>
        <w:rPr>
          <w:rFonts w:ascii="宋体" w:hAnsi="宋体" w:hint="eastAsia"/>
          <w:sz w:val="22"/>
        </w:rPr>
        <w:t>机构官网遭到</w:t>
      </w:r>
      <w:proofErr w:type="gramEnd"/>
      <w:r>
        <w:rPr>
          <w:rFonts w:ascii="宋体" w:hAnsi="宋体" w:hint="eastAsia"/>
          <w:sz w:val="22"/>
        </w:rPr>
        <w:t>恶意篡改，部分页面自动跳转至</w:t>
      </w:r>
      <w:r w:rsidR="00FD63E4">
        <w:rPr>
          <w:rFonts w:ascii="宋体" w:hAnsi="宋体" w:hint="eastAsia"/>
          <w:sz w:val="22"/>
        </w:rPr>
        <w:t>违法</w:t>
      </w:r>
      <w:r>
        <w:rPr>
          <w:rFonts w:ascii="宋体" w:hAnsi="宋体" w:hint="eastAsia"/>
          <w:sz w:val="22"/>
        </w:rPr>
        <w:t>网站，希望进行分析排查溯源。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应急响应人员抵达现场后，通</w:t>
      </w:r>
      <w:r w:rsidR="000F2939">
        <w:rPr>
          <w:rFonts w:ascii="宋体" w:hAnsi="宋体" w:hint="eastAsia"/>
          <w:sz w:val="22"/>
        </w:rPr>
        <w:t>过</w:t>
      </w:r>
      <w:r>
        <w:rPr>
          <w:rFonts w:ascii="宋体" w:hAnsi="宋体" w:hint="eastAsia"/>
          <w:sz w:val="22"/>
        </w:rPr>
        <w:t>了解现场网络架构及应用部署情况，对受害页面以及Web应用文件进行排查，发现网站目录中存在已被利用的Webshell文件，创建时间为事发前一晚23点，应急人员通过测试，发现网站后台图片</w:t>
      </w:r>
      <w:proofErr w:type="gramStart"/>
      <w:r>
        <w:rPr>
          <w:rFonts w:ascii="宋体" w:hAnsi="宋体" w:hint="eastAsia"/>
          <w:sz w:val="22"/>
        </w:rPr>
        <w:t>上传处存在</w:t>
      </w:r>
      <w:proofErr w:type="gramEnd"/>
      <w:r>
        <w:rPr>
          <w:rFonts w:ascii="宋体" w:hAnsi="宋体" w:hint="eastAsia"/>
          <w:sz w:val="22"/>
        </w:rPr>
        <w:t>任意文件上传漏洞。通过提取网站Web应用日志进行分析，发现在事发前一天下午3点，有境外IP（x.x.x.119）对网站A发起SQL注入攻击，并成功获取到了网站后台管理员账号及密码。</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一系列排查分析，应急人员成功溯源攻击途径，攻击者（x.x.x.119）在事发前一天下午3点发现网站A存在SQL注入漏洞，并对其进行利用，成功获取网站后台管理员账号及密码。事发前一晚23点，攻击者假冒管理员身份登录后台，发现后台页面存在任意文件上传漏洞，利用该漏洞成功上传Webshell文件。事发当天，攻击者利用已上传的Webshell对网站源代码进行修改，将网站部分页面跳转至</w:t>
      </w:r>
      <w:r w:rsidR="008A4437">
        <w:rPr>
          <w:rFonts w:ascii="宋体" w:hAnsi="宋体" w:hint="eastAsia"/>
          <w:sz w:val="22"/>
        </w:rPr>
        <w:t>违法</w:t>
      </w:r>
      <w:r>
        <w:rPr>
          <w:rFonts w:ascii="宋体" w:hAnsi="宋体" w:hint="eastAsia"/>
          <w:sz w:val="22"/>
        </w:rPr>
        <w:t>页面。</w:t>
      </w:r>
    </w:p>
    <w:p w:rsidR="00F27DCB" w:rsidRPr="009C28CA" w:rsidRDefault="002D33F8" w:rsidP="00321BD1">
      <w:pPr>
        <w:pStyle w:val="3"/>
        <w:numPr>
          <w:ilvl w:val="0"/>
          <w:numId w:val="103"/>
        </w:numPr>
        <w:spacing w:before="0" w:beforeAutospacing="0" w:after="0" w:afterAutospacing="0"/>
        <w:rPr>
          <w:rFonts w:ascii="黑体" w:eastAsia="黑体" w:hAnsi="黑体"/>
          <w:b w:val="0"/>
          <w:sz w:val="28"/>
        </w:rPr>
      </w:pPr>
      <w:bookmarkStart w:id="307" w:name="_Toc77865418"/>
      <w:r w:rsidRPr="009C28CA">
        <w:rPr>
          <w:rFonts w:ascii="黑体" w:eastAsia="黑体" w:hAnsi="黑体" w:hint="eastAsia"/>
          <w:b w:val="0"/>
          <w:sz w:val="28"/>
        </w:rPr>
        <w:lastRenderedPageBreak/>
        <w:t>防护建议</w:t>
      </w:r>
      <w:bookmarkEnd w:id="307"/>
    </w:p>
    <w:p w:rsidR="00F27DCB" w:rsidRDefault="002D33F8" w:rsidP="00A865FF">
      <w:pPr>
        <w:pStyle w:val="affe"/>
        <w:numPr>
          <w:ilvl w:val="1"/>
          <w:numId w:val="43"/>
        </w:numPr>
        <w:spacing w:afterLines="50" w:after="163"/>
        <w:ind w:left="777" w:firstLineChars="0" w:hanging="357"/>
        <w:rPr>
          <w:rFonts w:ascii="宋体" w:hAnsi="宋体"/>
          <w:sz w:val="22"/>
        </w:rPr>
      </w:pPr>
      <w:r>
        <w:rPr>
          <w:rFonts w:ascii="宋体" w:hAnsi="宋体" w:hint="eastAsia"/>
          <w:sz w:val="22"/>
        </w:rPr>
        <w:t>建议部署网页防篡改设备，对网站文件、目录进行保护，拦截黑客的篡改操作，实时</w:t>
      </w:r>
      <w:proofErr w:type="gramStart"/>
      <w:r>
        <w:rPr>
          <w:rFonts w:ascii="宋体" w:hAnsi="宋体" w:hint="eastAsia"/>
          <w:sz w:val="22"/>
        </w:rPr>
        <w:t>监控受</w:t>
      </w:r>
      <w:proofErr w:type="gramEnd"/>
      <w:r>
        <w:rPr>
          <w:rFonts w:ascii="宋体" w:hAnsi="宋体" w:hint="eastAsia"/>
          <w:sz w:val="22"/>
        </w:rPr>
        <w:t>保护的文件和目录，发现文件被篡改时，立即获取备份的合法文件并进行文件还原；</w:t>
      </w:r>
    </w:p>
    <w:p w:rsidR="00F27DCB" w:rsidRDefault="002D33F8" w:rsidP="00A865FF">
      <w:pPr>
        <w:pStyle w:val="affe"/>
        <w:numPr>
          <w:ilvl w:val="1"/>
          <w:numId w:val="43"/>
        </w:numPr>
        <w:spacing w:afterLines="50" w:after="163"/>
        <w:ind w:left="777" w:firstLineChars="0" w:hanging="357"/>
        <w:rPr>
          <w:rFonts w:ascii="宋体" w:hAnsi="宋体"/>
          <w:sz w:val="22"/>
        </w:rPr>
      </w:pPr>
      <w:r>
        <w:rPr>
          <w:rFonts w:ascii="宋体" w:hAnsi="宋体" w:hint="eastAsia"/>
          <w:sz w:val="22"/>
        </w:rPr>
        <w:t>对服务器开展安全大检查，包括但不限于恶意IP封禁、恶意文件以及后门清理、网站漏洞检测及修复等；</w:t>
      </w:r>
    </w:p>
    <w:p w:rsidR="00F27DCB" w:rsidRDefault="002D33F8" w:rsidP="00A865FF">
      <w:pPr>
        <w:pStyle w:val="affe"/>
        <w:numPr>
          <w:ilvl w:val="1"/>
          <w:numId w:val="43"/>
        </w:numPr>
        <w:spacing w:afterLines="50" w:after="163"/>
        <w:ind w:left="777" w:firstLineChars="0" w:hanging="357"/>
        <w:rPr>
          <w:rFonts w:ascii="宋体" w:hAnsi="宋体"/>
          <w:sz w:val="22"/>
        </w:rPr>
      </w:pPr>
      <w:r>
        <w:rPr>
          <w:rFonts w:ascii="宋体" w:hAnsi="宋体" w:hint="eastAsia"/>
          <w:sz w:val="22"/>
        </w:rPr>
        <w:t>加强日常安全巡检工作，定期对系统配置、网络设备配置、安全日志以及安全策略落实情况进行检查，定期安装补丁、更新病毒库，常态化信息安全工作；</w:t>
      </w:r>
    </w:p>
    <w:p w:rsidR="00F27DCB" w:rsidRDefault="002D33F8" w:rsidP="00A865FF">
      <w:pPr>
        <w:pStyle w:val="affe"/>
        <w:numPr>
          <w:ilvl w:val="1"/>
          <w:numId w:val="43"/>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43"/>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Pr="00671C09" w:rsidRDefault="002D33F8" w:rsidP="00AD41DB">
      <w:pPr>
        <w:numPr>
          <w:ilvl w:val="0"/>
          <w:numId w:val="124"/>
        </w:numPr>
        <w:spacing w:before="0" w:beforeAutospacing="0" w:after="0" w:afterAutospacing="0"/>
        <w:ind w:left="561" w:hanging="561"/>
        <w:jc w:val="both"/>
        <w:outlineLvl w:val="1"/>
        <w:rPr>
          <w:rFonts w:ascii="黑体" w:eastAsia="黑体" w:hAnsi="黑体"/>
          <w:sz w:val="32"/>
        </w:rPr>
      </w:pPr>
      <w:bookmarkStart w:id="308" w:name="_Toc77183380"/>
      <w:bookmarkStart w:id="309" w:name="_Toc77865419"/>
      <w:r w:rsidRPr="00671C09">
        <w:rPr>
          <w:rFonts w:ascii="黑体" w:eastAsia="黑体" w:hAnsi="黑体" w:hint="eastAsia"/>
          <w:sz w:val="32"/>
        </w:rPr>
        <w:t>编辑器漏洞致网站被挂黑页</w:t>
      </w:r>
      <w:bookmarkEnd w:id="308"/>
      <w:bookmarkEnd w:id="309"/>
    </w:p>
    <w:p w:rsidR="00F27DCB" w:rsidRPr="009C28CA" w:rsidRDefault="002D33F8" w:rsidP="00321BD1">
      <w:pPr>
        <w:pStyle w:val="3"/>
        <w:numPr>
          <w:ilvl w:val="0"/>
          <w:numId w:val="104"/>
        </w:numPr>
        <w:spacing w:before="0" w:beforeAutospacing="0" w:after="0" w:afterAutospacing="0"/>
        <w:rPr>
          <w:rFonts w:ascii="黑体" w:eastAsia="黑体" w:hAnsi="黑体"/>
          <w:b w:val="0"/>
          <w:sz w:val="28"/>
        </w:rPr>
      </w:pPr>
      <w:bookmarkStart w:id="310" w:name="_Toc77865420"/>
      <w:r w:rsidRPr="009C28CA">
        <w:rPr>
          <w:rFonts w:ascii="黑体" w:eastAsia="黑体" w:hAnsi="黑体" w:hint="eastAsia"/>
          <w:b w:val="0"/>
          <w:sz w:val="28"/>
        </w:rPr>
        <w:t>事件概述</w:t>
      </w:r>
      <w:bookmarkEnd w:id="310"/>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2021年4月，奇安信安服团队接到某政府部门的应急响应求助，</w:t>
      </w:r>
      <w:r w:rsidR="00E30266">
        <w:rPr>
          <w:rFonts w:ascii="宋体" w:hAnsi="宋体" w:hint="eastAsia"/>
          <w:sz w:val="22"/>
        </w:rPr>
        <w:t>其</w:t>
      </w:r>
      <w:r>
        <w:rPr>
          <w:rFonts w:ascii="宋体" w:hAnsi="宋体" w:hint="eastAsia"/>
          <w:sz w:val="22"/>
        </w:rPr>
        <w:t>官网被上传黑页，需要进行排查分析并溯源。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应急人员抵达现场后，对网站web目录进行排查，成功</w:t>
      </w:r>
      <w:proofErr w:type="gramStart"/>
      <w:r>
        <w:rPr>
          <w:rFonts w:ascii="宋体" w:hAnsi="宋体" w:hint="eastAsia"/>
          <w:sz w:val="22"/>
        </w:rPr>
        <w:t>定位黑页位置</w:t>
      </w:r>
      <w:proofErr w:type="gramEnd"/>
      <w:r>
        <w:rPr>
          <w:rFonts w:ascii="宋体" w:hAnsi="宋体" w:hint="eastAsia"/>
          <w:sz w:val="22"/>
        </w:rPr>
        <w:t>，同时发现网站备份文件www.zip，并在备份文件中发现版本为v4.1.3的kindeditor编辑器。对web日志进行分析发现，该日志中存在某公网IP（x.x.x.62）对失陷网站上</w:t>
      </w:r>
      <w:proofErr w:type="gramStart"/>
      <w:r>
        <w:rPr>
          <w:rFonts w:ascii="宋体" w:hAnsi="宋体" w:hint="eastAsia"/>
          <w:sz w:val="22"/>
        </w:rPr>
        <w:t>传黑页文件</w:t>
      </w:r>
      <w:proofErr w:type="gramEnd"/>
      <w:r>
        <w:rPr>
          <w:rFonts w:ascii="宋体" w:hAnsi="宋体" w:hint="eastAsia"/>
          <w:sz w:val="22"/>
        </w:rPr>
        <w:t>、压缩文件63.zip的记录，以及对www.zip文件的扫描记录。应急人员对63.zip进行分析发现，该压缩文件中包含webshell文件，但无法解析成功。</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协助删除黑页，恢复网站正常运行，并最终确认，攻击者首先对网站进行扫描，发现网站备份文件www.zip并进行分析，获取了网站目录结构和配置信息，同时在备份文件中发现版本为V4.1.3的kindeditor编辑器，攻击者利用该版本编辑器存在的文件上传漏洞，上传了包含webshell的压缩文件63.zip，但未能解析成功，继而上</w:t>
      </w:r>
      <w:proofErr w:type="gramStart"/>
      <w:r>
        <w:rPr>
          <w:rFonts w:ascii="宋体" w:hAnsi="宋体" w:hint="eastAsia"/>
          <w:sz w:val="22"/>
        </w:rPr>
        <w:t>传黑页文件</w:t>
      </w:r>
      <w:proofErr w:type="gramEnd"/>
      <w:r>
        <w:rPr>
          <w:rFonts w:ascii="宋体" w:hAnsi="宋体" w:hint="eastAsia"/>
          <w:sz w:val="22"/>
        </w:rPr>
        <w:t>，对网站进行了恶意篡改。为了进一步获取网站权限，攻击者还对该网站进行SQL注入、敏感路径扫描、XSS攻击等操作，但均未成功。</w:t>
      </w:r>
    </w:p>
    <w:p w:rsidR="00F27DCB" w:rsidRDefault="002D33F8">
      <w:pPr>
        <w:adjustRightInd w:val="0"/>
        <w:snapToGrid w:val="0"/>
        <w:spacing w:before="0" w:beforeAutospacing="0" w:after="0" w:afterAutospacing="0"/>
        <w:jc w:val="center"/>
        <w:rPr>
          <w:rFonts w:ascii="宋体" w:hAnsi="宋体"/>
          <w:sz w:val="22"/>
        </w:rPr>
      </w:pPr>
      <w:r>
        <w:rPr>
          <w:noProof/>
        </w:rPr>
        <w:lastRenderedPageBreak/>
        <w:drawing>
          <wp:inline distT="0" distB="0" distL="0" distR="0">
            <wp:extent cx="5274310" cy="2154555"/>
            <wp:effectExtent l="0" t="0" r="2540" b="0"/>
            <wp:docPr id="6" name="图片 6" descr="C:\Users\WANGHA~1\AppData\Roaming\LanxinSoftCustom\Resource\Pictures\2285568\0880c08b0110b5809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ANGHA~1\AppData\Roaming\LanxinSoftCustom\Resource\Pictures\2285568\0880c08b0110b5809d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154619"/>
                    </a:xfrm>
                    <a:prstGeom prst="rect">
                      <a:avLst/>
                    </a:prstGeom>
                    <a:noFill/>
                    <a:ln>
                      <a:noFill/>
                    </a:ln>
                  </pic:spPr>
                </pic:pic>
              </a:graphicData>
            </a:graphic>
          </wp:inline>
        </w:drawing>
      </w:r>
    </w:p>
    <w:p w:rsidR="00F27DCB" w:rsidRDefault="002D33F8">
      <w:pPr>
        <w:adjustRightInd w:val="0"/>
        <w:snapToGrid w:val="0"/>
        <w:spacing w:before="0" w:beforeAutospacing="0" w:afterLines="50" w:after="163" w:afterAutospacing="0"/>
        <w:jc w:val="center"/>
        <w:rPr>
          <w:rFonts w:ascii="宋体" w:hAnsi="宋体"/>
          <w:sz w:val="22"/>
        </w:rPr>
      </w:pPr>
      <w:r>
        <w:rPr>
          <w:rFonts w:ascii="宋体" w:hAnsi="宋体" w:hint="eastAsia"/>
          <w:sz w:val="18"/>
          <w:szCs w:val="18"/>
        </w:rPr>
        <w:t>图2-5：攻击路径图</w:t>
      </w:r>
    </w:p>
    <w:p w:rsidR="00F27DCB" w:rsidRPr="009C28CA" w:rsidRDefault="002D33F8" w:rsidP="00321BD1">
      <w:pPr>
        <w:pStyle w:val="3"/>
        <w:numPr>
          <w:ilvl w:val="0"/>
          <w:numId w:val="104"/>
        </w:numPr>
        <w:spacing w:before="0" w:beforeAutospacing="0" w:after="0" w:afterAutospacing="0"/>
        <w:rPr>
          <w:rFonts w:ascii="黑体" w:eastAsia="黑体" w:hAnsi="黑体"/>
          <w:b w:val="0"/>
          <w:sz w:val="28"/>
        </w:rPr>
      </w:pPr>
      <w:bookmarkStart w:id="311" w:name="_Toc77865421"/>
      <w:r w:rsidRPr="009C28CA">
        <w:rPr>
          <w:rFonts w:ascii="黑体" w:eastAsia="黑体" w:hAnsi="黑体" w:hint="eastAsia"/>
          <w:b w:val="0"/>
          <w:sz w:val="28"/>
        </w:rPr>
        <w:t>防护建议</w:t>
      </w:r>
      <w:bookmarkEnd w:id="311"/>
    </w:p>
    <w:p w:rsidR="00F27DCB" w:rsidRDefault="002D33F8" w:rsidP="00A865FF">
      <w:pPr>
        <w:pStyle w:val="affe"/>
        <w:numPr>
          <w:ilvl w:val="1"/>
          <w:numId w:val="44"/>
        </w:numPr>
        <w:spacing w:afterLines="50" w:after="163"/>
        <w:ind w:left="777" w:firstLineChars="0" w:hanging="357"/>
        <w:rPr>
          <w:rFonts w:ascii="宋体" w:hAnsi="宋体"/>
          <w:sz w:val="22"/>
        </w:rPr>
      </w:pPr>
      <w:r>
        <w:rPr>
          <w:rFonts w:ascii="宋体" w:hAnsi="宋体" w:hint="eastAsia"/>
          <w:sz w:val="22"/>
        </w:rPr>
        <w:t>升级kindeditor编辑器到最新版本，或者在不影响业务的情况下关闭相关文件上传功能；</w:t>
      </w:r>
    </w:p>
    <w:p w:rsidR="00F27DCB" w:rsidRDefault="002D33F8" w:rsidP="00A865FF">
      <w:pPr>
        <w:pStyle w:val="affe"/>
        <w:numPr>
          <w:ilvl w:val="1"/>
          <w:numId w:val="44"/>
        </w:numPr>
        <w:spacing w:afterLines="50" w:after="163"/>
        <w:ind w:left="777" w:firstLineChars="0" w:hanging="357"/>
        <w:rPr>
          <w:rFonts w:ascii="宋体" w:hAnsi="宋体"/>
          <w:sz w:val="22"/>
        </w:rPr>
      </w:pPr>
      <w:r>
        <w:rPr>
          <w:rFonts w:ascii="宋体" w:hAnsi="宋体" w:hint="eastAsia"/>
          <w:sz w:val="22"/>
        </w:rPr>
        <w:t>建议部署网页防篡改设备，对网站文件、目录进行保护，拦截黑客的篡改操作，实时</w:t>
      </w:r>
      <w:proofErr w:type="gramStart"/>
      <w:r>
        <w:rPr>
          <w:rFonts w:ascii="宋体" w:hAnsi="宋体" w:hint="eastAsia"/>
          <w:sz w:val="22"/>
        </w:rPr>
        <w:t>监控受</w:t>
      </w:r>
      <w:proofErr w:type="gramEnd"/>
      <w:r>
        <w:rPr>
          <w:rFonts w:ascii="宋体" w:hAnsi="宋体" w:hint="eastAsia"/>
          <w:sz w:val="22"/>
        </w:rPr>
        <w:t>保护的文件和目录，发现文件被篡改时，立即获取备份的合法文件并进行文件还原；</w:t>
      </w:r>
    </w:p>
    <w:p w:rsidR="00F27DCB" w:rsidRDefault="002D33F8" w:rsidP="00A865FF">
      <w:pPr>
        <w:pStyle w:val="affe"/>
        <w:numPr>
          <w:ilvl w:val="1"/>
          <w:numId w:val="44"/>
        </w:numPr>
        <w:spacing w:afterLines="50" w:after="163"/>
        <w:ind w:left="777" w:firstLineChars="0" w:hanging="357"/>
        <w:rPr>
          <w:rFonts w:ascii="宋体" w:hAnsi="宋体"/>
          <w:sz w:val="22"/>
        </w:rPr>
      </w:pPr>
      <w:r>
        <w:rPr>
          <w:rFonts w:ascii="宋体" w:hAnsi="宋体" w:hint="eastAsia"/>
          <w:sz w:val="22"/>
        </w:rPr>
        <w:t>对网站根目录文件上传功能，采用白名单上传文件，</w:t>
      </w:r>
      <w:proofErr w:type="gramStart"/>
      <w:r>
        <w:rPr>
          <w:rFonts w:ascii="宋体" w:hAnsi="宋体" w:hint="eastAsia"/>
          <w:sz w:val="22"/>
        </w:rPr>
        <w:t>不在白</w:t>
      </w:r>
      <w:proofErr w:type="gramEnd"/>
      <w:r>
        <w:rPr>
          <w:rFonts w:ascii="宋体" w:hAnsi="宋体" w:hint="eastAsia"/>
          <w:sz w:val="22"/>
        </w:rPr>
        <w:t>名单内的一律禁止上传，上传目录权限遵循最小权限原则；</w:t>
      </w:r>
    </w:p>
    <w:p w:rsidR="00F27DCB" w:rsidRDefault="002D33F8" w:rsidP="00A865FF">
      <w:pPr>
        <w:pStyle w:val="affe"/>
        <w:numPr>
          <w:ilvl w:val="1"/>
          <w:numId w:val="44"/>
        </w:numPr>
        <w:spacing w:afterLines="50" w:after="163"/>
        <w:ind w:left="777" w:firstLineChars="0" w:hanging="357"/>
        <w:rPr>
          <w:rFonts w:ascii="宋体" w:hAnsi="宋体"/>
          <w:sz w:val="22"/>
        </w:rPr>
      </w:pPr>
      <w:r>
        <w:rPr>
          <w:rFonts w:ascii="宋体" w:hAnsi="宋体" w:hint="eastAsia"/>
          <w:sz w:val="22"/>
        </w:rPr>
        <w:t>加强日常安全巡检工作，定期对系统配置、网络设备配置、安全日志以及安全策略落实情况进行检查，定期安装补丁、更新病毒库，常态化信息安全工作；</w:t>
      </w:r>
    </w:p>
    <w:p w:rsidR="00F27DCB" w:rsidRDefault="002D33F8" w:rsidP="00A865FF">
      <w:pPr>
        <w:pStyle w:val="affe"/>
        <w:numPr>
          <w:ilvl w:val="1"/>
          <w:numId w:val="44"/>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部署高级威胁监测设备，及时发现恶意网络流量，同时可进一步加强追踪溯源能力，安全事件发生时可提供可靠的追溯依据。</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312" w:name="_Toc77183381"/>
      <w:bookmarkStart w:id="313" w:name="_Toc77865422"/>
      <w:r>
        <w:rPr>
          <w:rFonts w:ascii="黑体" w:eastAsia="黑体" w:hAnsi="黑体" w:hint="eastAsia"/>
          <w:sz w:val="32"/>
        </w:rPr>
        <w:lastRenderedPageBreak/>
        <w:t>A</w:t>
      </w:r>
      <w:r>
        <w:rPr>
          <w:rFonts w:ascii="黑体" w:eastAsia="黑体" w:hAnsi="黑体"/>
          <w:sz w:val="32"/>
        </w:rPr>
        <w:t>PT</w:t>
      </w:r>
      <w:r>
        <w:rPr>
          <w:rFonts w:ascii="黑体" w:eastAsia="黑体" w:hAnsi="黑体" w:hint="eastAsia"/>
          <w:sz w:val="32"/>
        </w:rPr>
        <w:t>类事件典型案例</w:t>
      </w:r>
      <w:bookmarkEnd w:id="312"/>
      <w:bookmarkEnd w:id="313"/>
    </w:p>
    <w:p w:rsidR="00061D74" w:rsidRDefault="00061D74" w:rsidP="00671C09">
      <w:pPr>
        <w:spacing w:before="0" w:beforeAutospacing="0" w:afterLines="50" w:after="163" w:afterAutospacing="0"/>
        <w:ind w:firstLineChars="200" w:firstLine="440"/>
        <w:jc w:val="both"/>
        <w:rPr>
          <w:rFonts w:ascii="黑体" w:eastAsia="黑体" w:hAnsi="黑体"/>
          <w:sz w:val="32"/>
        </w:rPr>
      </w:pPr>
      <w:r w:rsidRPr="00F23944">
        <w:rPr>
          <w:rFonts w:ascii="宋体" w:hAnsi="宋体"/>
          <w:sz w:val="22"/>
        </w:rPr>
        <w:t>APT攻击，即</w:t>
      </w:r>
      <w:proofErr w:type="gramStart"/>
      <w:r w:rsidRPr="00F23944">
        <w:rPr>
          <w:rFonts w:ascii="宋体" w:hAnsi="宋体" w:hint="eastAsia"/>
          <w:sz w:val="22"/>
        </w:rPr>
        <w:t>高级可</w:t>
      </w:r>
      <w:proofErr w:type="gramEnd"/>
      <w:r w:rsidRPr="00F23944">
        <w:rPr>
          <w:rFonts w:ascii="宋体" w:hAnsi="宋体" w:hint="eastAsia"/>
          <w:sz w:val="22"/>
        </w:rPr>
        <w:t>持续威胁攻击</w:t>
      </w:r>
      <w:r w:rsidRPr="00F23944">
        <w:rPr>
          <w:rFonts w:ascii="宋体" w:hAnsi="宋体"/>
          <w:sz w:val="22"/>
        </w:rPr>
        <w:t>,也称为定向威胁攻击，具有极强的隐蔽性和针对性</w:t>
      </w:r>
      <w:r w:rsidR="001723A9">
        <w:rPr>
          <w:rFonts w:ascii="宋体" w:hAnsi="宋体" w:hint="eastAsia"/>
          <w:sz w:val="22"/>
        </w:rPr>
        <w:t>，</w:t>
      </w:r>
      <w:r w:rsidRPr="00F23944">
        <w:rPr>
          <w:rFonts w:ascii="宋体" w:hAnsi="宋体"/>
          <w:sz w:val="22"/>
        </w:rPr>
        <w:t>通常会</w:t>
      </w:r>
      <w:r>
        <w:rPr>
          <w:rFonts w:ascii="宋体" w:hAnsi="宋体" w:hint="eastAsia"/>
          <w:sz w:val="22"/>
        </w:rPr>
        <w:t>利用</w:t>
      </w:r>
      <w:r w:rsidRPr="00F23944">
        <w:rPr>
          <w:rFonts w:ascii="宋体" w:hAnsi="宋体" w:hint="eastAsia"/>
          <w:sz w:val="22"/>
        </w:rPr>
        <w:t>受感染的各种介质、供应链和社会工程学等多种手段实施先进的、持久的且有效的威胁和攻击</w:t>
      </w:r>
      <w:r>
        <w:rPr>
          <w:rFonts w:ascii="宋体" w:hAnsi="宋体" w:hint="eastAsia"/>
          <w:sz w:val="22"/>
        </w:rPr>
        <w:t>，常见如</w:t>
      </w:r>
      <w:r w:rsidR="003A5A19" w:rsidRPr="001723A9">
        <w:rPr>
          <w:rFonts w:ascii="宋体" w:hAnsi="宋体" w:hint="eastAsia"/>
          <w:sz w:val="22"/>
        </w:rPr>
        <w:t>利用</w:t>
      </w:r>
      <w:r>
        <w:rPr>
          <w:rFonts w:ascii="宋体" w:hAnsi="宋体" w:hint="eastAsia"/>
          <w:sz w:val="22"/>
        </w:rPr>
        <w:t>账号密码外泄，钓鱼邮件等方式，借以达到监听、窃取重要信息的目的。</w:t>
      </w:r>
    </w:p>
    <w:p w:rsidR="00F27DCB" w:rsidRPr="00671C09" w:rsidRDefault="006D0B09" w:rsidP="00AD41DB">
      <w:pPr>
        <w:numPr>
          <w:ilvl w:val="0"/>
          <w:numId w:val="123"/>
        </w:numPr>
        <w:spacing w:before="0" w:beforeAutospacing="0" w:after="0" w:afterAutospacing="0"/>
        <w:ind w:left="561" w:hanging="561"/>
        <w:jc w:val="both"/>
        <w:outlineLvl w:val="1"/>
        <w:rPr>
          <w:rFonts w:ascii="黑体" w:eastAsia="黑体" w:hAnsi="黑体"/>
          <w:sz w:val="32"/>
        </w:rPr>
      </w:pPr>
      <w:bookmarkStart w:id="314" w:name="_Toc77865423"/>
      <w:r w:rsidRPr="006D0B09">
        <w:rPr>
          <w:rFonts w:ascii="黑体" w:eastAsia="黑体" w:hAnsi="黑体" w:hint="eastAsia"/>
          <w:sz w:val="32"/>
        </w:rPr>
        <w:t>APT</w:t>
      </w:r>
      <w:r w:rsidR="00975ECE">
        <w:rPr>
          <w:rFonts w:ascii="黑体" w:eastAsia="黑体" w:hAnsi="黑体" w:hint="eastAsia"/>
          <w:sz w:val="32"/>
        </w:rPr>
        <w:t>组织利用弱口令进行</w:t>
      </w:r>
      <w:r w:rsidRPr="006D0B09">
        <w:rPr>
          <w:rFonts w:ascii="黑体" w:eastAsia="黑体" w:hAnsi="黑体" w:hint="eastAsia"/>
          <w:sz w:val="32"/>
        </w:rPr>
        <w:t>攻击</w:t>
      </w:r>
      <w:bookmarkEnd w:id="314"/>
    </w:p>
    <w:p w:rsidR="00F27DCB" w:rsidRPr="006D0B09" w:rsidRDefault="002D33F8" w:rsidP="00321BD1">
      <w:pPr>
        <w:pStyle w:val="3"/>
        <w:numPr>
          <w:ilvl w:val="0"/>
          <w:numId w:val="105"/>
        </w:numPr>
        <w:spacing w:before="0" w:beforeAutospacing="0" w:after="0" w:afterAutospacing="0"/>
        <w:rPr>
          <w:rFonts w:ascii="黑体" w:eastAsia="黑体" w:hAnsi="黑体"/>
          <w:b w:val="0"/>
          <w:sz w:val="28"/>
        </w:rPr>
      </w:pPr>
      <w:bookmarkStart w:id="315" w:name="_Toc77865424"/>
      <w:r w:rsidRPr="006D0B09">
        <w:rPr>
          <w:rFonts w:ascii="黑体" w:eastAsia="黑体" w:hAnsi="黑体" w:hint="eastAsia"/>
          <w:b w:val="0"/>
          <w:sz w:val="28"/>
        </w:rPr>
        <w:t>事件概述</w:t>
      </w:r>
      <w:bookmarkEnd w:id="315"/>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Pr>
          <w:rFonts w:ascii="宋体" w:hAnsi="宋体"/>
          <w:sz w:val="22"/>
        </w:rPr>
        <w:t>018</w:t>
      </w:r>
      <w:r>
        <w:rPr>
          <w:rFonts w:ascii="宋体" w:hAnsi="宋体" w:hint="eastAsia"/>
          <w:sz w:val="22"/>
        </w:rPr>
        <w:t>年1</w:t>
      </w:r>
      <w:r>
        <w:rPr>
          <w:rFonts w:ascii="宋体" w:hAnsi="宋体"/>
          <w:sz w:val="22"/>
        </w:rPr>
        <w:t>2</w:t>
      </w:r>
      <w:r>
        <w:rPr>
          <w:rFonts w:ascii="宋体" w:hAnsi="宋体" w:hint="eastAsia"/>
          <w:sz w:val="22"/>
        </w:rPr>
        <w:t>月，</w:t>
      </w:r>
      <w:r>
        <w:rPr>
          <w:rFonts w:ascii="宋体" w:hAnsi="宋体"/>
          <w:sz w:val="22"/>
        </w:rPr>
        <w:t>奇安信集团</w:t>
      </w:r>
      <w:r>
        <w:rPr>
          <w:rFonts w:ascii="宋体" w:hAnsi="宋体" w:hint="eastAsia"/>
          <w:sz w:val="22"/>
        </w:rPr>
        <w:t>安服团队接到某法院遭到A</w:t>
      </w:r>
      <w:r>
        <w:rPr>
          <w:rFonts w:ascii="宋体" w:hAnsi="宋体"/>
          <w:sz w:val="22"/>
        </w:rPr>
        <w:t>PT</w:t>
      </w:r>
      <w:r>
        <w:rPr>
          <w:rFonts w:ascii="宋体" w:hAnsi="宋体" w:hint="eastAsia"/>
          <w:sz w:val="22"/>
        </w:rPr>
        <w:t>攻击事件应急响应请求，</w:t>
      </w:r>
      <w:r w:rsidR="001424DE">
        <w:rPr>
          <w:rFonts w:ascii="宋体" w:hAnsi="宋体" w:hint="eastAsia"/>
          <w:sz w:val="22"/>
        </w:rPr>
        <w:t>其</w:t>
      </w:r>
      <w:r w:rsidR="00CA4860">
        <w:rPr>
          <w:rFonts w:ascii="宋体" w:hAnsi="宋体" w:hint="eastAsia"/>
          <w:sz w:val="22"/>
        </w:rPr>
        <w:t>发现</w:t>
      </w:r>
      <w:r>
        <w:rPr>
          <w:rFonts w:ascii="宋体" w:hAnsi="宋体" w:hint="eastAsia"/>
          <w:sz w:val="22"/>
        </w:rPr>
        <w:t>天</w:t>
      </w:r>
      <w:proofErr w:type="gramStart"/>
      <w:r>
        <w:rPr>
          <w:rFonts w:ascii="宋体" w:hAnsi="宋体" w:hint="eastAsia"/>
          <w:sz w:val="22"/>
        </w:rPr>
        <w:t>眼存在</w:t>
      </w:r>
      <w:proofErr w:type="gramEnd"/>
      <w:r>
        <w:rPr>
          <w:rFonts w:ascii="宋体" w:hAnsi="宋体" w:hint="eastAsia"/>
          <w:sz w:val="22"/>
        </w:rPr>
        <w:t>APT告警行为，服务器存在失陷迹象，</w:t>
      </w:r>
      <w:r w:rsidR="00CA4860">
        <w:rPr>
          <w:rFonts w:ascii="宋体" w:hAnsi="宋体" w:hint="eastAsia"/>
          <w:sz w:val="22"/>
        </w:rPr>
        <w:t>因此</w:t>
      </w:r>
      <w:r>
        <w:rPr>
          <w:rFonts w:ascii="宋体" w:hAnsi="宋体" w:hint="eastAsia"/>
          <w:sz w:val="22"/>
        </w:rPr>
        <w:t>要求对服务器进行排查，同时对攻击影响进行分析。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应急人员到达现场后，对内网服务器文件、服务器账号、</w:t>
      </w:r>
      <w:r w:rsidR="00A653CE">
        <w:rPr>
          <w:rFonts w:ascii="宋体" w:hAnsi="宋体" w:hint="eastAsia"/>
          <w:sz w:val="22"/>
        </w:rPr>
        <w:t>网络连接</w:t>
      </w:r>
      <w:r>
        <w:rPr>
          <w:rFonts w:ascii="宋体" w:hAnsi="宋体" w:hint="eastAsia"/>
          <w:sz w:val="22"/>
        </w:rPr>
        <w:t>、日志等多方面进行分析，发现内网主机和大量服务器遭到APT组织lazarus的恶意攻击，并被植入恶意Brambul 蠕虫病毒和Joanap 后门程序。</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经过分析排查，本次事件中A</w:t>
      </w:r>
      <w:r>
        <w:rPr>
          <w:rFonts w:ascii="宋体" w:hAnsi="宋体"/>
          <w:sz w:val="22"/>
        </w:rPr>
        <w:t>PT</w:t>
      </w:r>
      <w:r>
        <w:rPr>
          <w:rFonts w:ascii="宋体" w:hAnsi="宋体" w:hint="eastAsia"/>
          <w:sz w:val="22"/>
        </w:rPr>
        <w:t>组织所使用的是通过植入恶意Brambul 蠕虫病毒和Joanap 后门程序，进行长期潜伏，盗取重要信息数据。黑客通过服务器ssh弱口令</w:t>
      </w:r>
      <w:proofErr w:type="gramStart"/>
      <w:r>
        <w:rPr>
          <w:rFonts w:ascii="宋体" w:hAnsi="宋体" w:hint="eastAsia"/>
          <w:sz w:val="22"/>
        </w:rPr>
        <w:t>暴破以及</w:t>
      </w:r>
      <w:proofErr w:type="gramEnd"/>
      <w:r>
        <w:rPr>
          <w:rFonts w:ascii="宋体" w:hAnsi="宋体" w:hint="eastAsia"/>
          <w:sz w:val="22"/>
        </w:rPr>
        <w:t>利用服务器“永恒之蓝”漏洞对服务器进行攻击，获取服务器权限，并通过主机设备漏洞对大量主机进行攻击，进而植入蠕虫病毒以及后门程序，进行长期的数据盗取。</w:t>
      </w:r>
    </w:p>
    <w:p w:rsidR="00F27DCB" w:rsidRPr="006D0B09" w:rsidRDefault="002D33F8" w:rsidP="00321BD1">
      <w:pPr>
        <w:pStyle w:val="3"/>
        <w:numPr>
          <w:ilvl w:val="0"/>
          <w:numId w:val="105"/>
        </w:numPr>
        <w:spacing w:before="0" w:beforeAutospacing="0" w:after="0" w:afterAutospacing="0"/>
        <w:rPr>
          <w:rFonts w:ascii="黑体" w:eastAsia="黑体" w:hAnsi="黑体"/>
          <w:b w:val="0"/>
          <w:sz w:val="28"/>
        </w:rPr>
      </w:pPr>
      <w:bookmarkStart w:id="316" w:name="_Toc77865425"/>
      <w:r w:rsidRPr="006D0B09">
        <w:rPr>
          <w:rFonts w:ascii="黑体" w:eastAsia="黑体" w:hAnsi="黑体" w:hint="eastAsia"/>
          <w:b w:val="0"/>
          <w:sz w:val="28"/>
        </w:rPr>
        <w:t>防护建议</w:t>
      </w:r>
      <w:bookmarkEnd w:id="316"/>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内网主机存在入侵痕迹，并存在可疑横向传播迹象，建议对内网主机做全面排查，部署终端查</w:t>
      </w:r>
      <w:proofErr w:type="gramStart"/>
      <w:r>
        <w:rPr>
          <w:rFonts w:ascii="宋体" w:hAnsi="宋体" w:hint="eastAsia"/>
          <w:sz w:val="22"/>
        </w:rPr>
        <w:t>杀工具</w:t>
      </w:r>
      <w:proofErr w:type="gramEnd"/>
      <w:r>
        <w:rPr>
          <w:rFonts w:ascii="宋体" w:hAnsi="宋体" w:hint="eastAsia"/>
          <w:sz w:val="22"/>
        </w:rPr>
        <w:t>做全面查杀；</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内网服务器存在未安装补丁现象，建议定期做补丁安装，做好服务器加固；</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整个专网可任意访问，未做隔离，建议做好边界控制，对各区域法院间的访问做好访问控制；</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服务器运行业务不清晰，存在一台服务器存在其它未知业务的现象，建议梳理系统业务，做好独立系统运行独立业务，并做好责任划分；</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失陷服务器存在异常克隆账号风险，建议全面排查清理不必要的系统账号；</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需严格排查内外网资产，做好资产梳理，尤其是外</w:t>
      </w:r>
      <w:proofErr w:type="gramStart"/>
      <w:r>
        <w:rPr>
          <w:rFonts w:ascii="宋体" w:hAnsi="宋体" w:hint="eastAsia"/>
          <w:sz w:val="22"/>
        </w:rPr>
        <w:t>网出口</w:t>
      </w:r>
      <w:proofErr w:type="gramEnd"/>
      <w:r>
        <w:rPr>
          <w:rFonts w:ascii="宋体" w:hAnsi="宋体" w:hint="eastAsia"/>
          <w:sz w:val="22"/>
        </w:rPr>
        <w:t>做好严格限制；</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应用服务器需做好日志存留，对于操作系统日志，应定期进行备份，并进行双</w:t>
      </w:r>
      <w:proofErr w:type="gramStart"/>
      <w:r>
        <w:rPr>
          <w:rFonts w:ascii="宋体" w:hAnsi="宋体" w:hint="eastAsia"/>
          <w:sz w:val="22"/>
        </w:rPr>
        <w:t>机热备</w:t>
      </w:r>
      <w:proofErr w:type="gramEnd"/>
      <w:r>
        <w:rPr>
          <w:rFonts w:ascii="宋体" w:hAnsi="宋体" w:hint="eastAsia"/>
          <w:sz w:val="22"/>
        </w:rPr>
        <w:t>，防止日志被攻击者恶意清除，增大溯源难度；</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系统、应用相关的用户杜绝使用弱口令，同时，应该使用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禁止服务器主动发起外部连接请求，对于需要向外部服务器推送共享数据的，应使用白</w:t>
      </w:r>
      <w:r>
        <w:rPr>
          <w:rFonts w:ascii="宋体" w:hAnsi="宋体" w:hint="eastAsia"/>
          <w:sz w:val="22"/>
        </w:rPr>
        <w:lastRenderedPageBreak/>
        <w:t>名单的方式，在出口防火墙加入相关策略，对主动连接IP范围进行限制；</w:t>
      </w:r>
    </w:p>
    <w:p w:rsidR="00F27DCB" w:rsidRDefault="002D33F8" w:rsidP="00A865FF">
      <w:pPr>
        <w:pStyle w:val="affe"/>
        <w:numPr>
          <w:ilvl w:val="1"/>
          <w:numId w:val="45"/>
        </w:numPr>
        <w:spacing w:afterLines="50" w:after="163"/>
        <w:ind w:left="777" w:firstLineChars="0" w:hanging="357"/>
        <w:rPr>
          <w:rFonts w:ascii="宋体" w:hAnsi="宋体"/>
          <w:sz w:val="22"/>
        </w:rPr>
      </w:pPr>
      <w:r>
        <w:rPr>
          <w:rFonts w:ascii="宋体" w:hAnsi="宋体" w:hint="eastAsia"/>
          <w:sz w:val="22"/>
        </w:rPr>
        <w:t>重点建议在服务器上部署安全加固软件，通过限制异常登录行为、开启防暴破功能、禁用或限用危险端口、防范漏洞利用等方式，提高系统安全基线，防范黑客入侵；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45"/>
        </w:numPr>
        <w:spacing w:afterLines="50" w:after="163"/>
        <w:ind w:left="777" w:firstLineChars="0" w:hanging="357"/>
        <w:rPr>
          <w:rFonts w:ascii="宋体" w:hAnsi="宋体"/>
          <w:sz w:val="22"/>
        </w:rPr>
      </w:pPr>
      <w:proofErr w:type="gramStart"/>
      <w:r>
        <w:rPr>
          <w:rFonts w:ascii="宋体" w:hAnsi="宋体" w:hint="eastAsia"/>
          <w:sz w:val="22"/>
        </w:rPr>
        <w:t>部署全</w:t>
      </w:r>
      <w:proofErr w:type="gramEnd"/>
      <w:r>
        <w:rPr>
          <w:rFonts w:ascii="宋体" w:hAnsi="宋体" w:hint="eastAsia"/>
          <w:sz w:val="22"/>
        </w:rPr>
        <w:t>流量监测设备，及时发现恶意网络流量，同时可进一步加强追踪溯源能力，对安全事件发生时可提供可靠的追溯依据。</w:t>
      </w:r>
    </w:p>
    <w:p w:rsidR="00F27DCB" w:rsidRPr="00671C09" w:rsidRDefault="006D0B09" w:rsidP="00AD41DB">
      <w:pPr>
        <w:numPr>
          <w:ilvl w:val="0"/>
          <w:numId w:val="123"/>
        </w:numPr>
        <w:spacing w:before="0" w:beforeAutospacing="0" w:after="0" w:afterAutospacing="0"/>
        <w:ind w:left="561" w:hanging="561"/>
        <w:jc w:val="both"/>
        <w:outlineLvl w:val="1"/>
        <w:rPr>
          <w:rFonts w:ascii="黑体" w:eastAsia="黑体" w:hAnsi="黑体"/>
          <w:sz w:val="32"/>
        </w:rPr>
      </w:pPr>
      <w:bookmarkStart w:id="317" w:name="_Toc15644387"/>
      <w:bookmarkStart w:id="318" w:name="_Toc14694433"/>
      <w:bookmarkStart w:id="319" w:name="_Toc77183383"/>
      <w:bookmarkStart w:id="320" w:name="_Toc31721829"/>
      <w:bookmarkStart w:id="321" w:name="_Toc77865426"/>
      <w:r w:rsidRPr="00671C09">
        <w:rPr>
          <w:rFonts w:ascii="黑体" w:eastAsia="黑体" w:hAnsi="黑体" w:hint="eastAsia"/>
          <w:sz w:val="32"/>
        </w:rPr>
        <w:t>A</w:t>
      </w:r>
      <w:r w:rsidRPr="00671C09">
        <w:rPr>
          <w:rFonts w:ascii="黑体" w:eastAsia="黑体" w:hAnsi="黑体"/>
          <w:sz w:val="32"/>
        </w:rPr>
        <w:t>PT</w:t>
      </w:r>
      <w:bookmarkEnd w:id="317"/>
      <w:bookmarkEnd w:id="318"/>
      <w:bookmarkEnd w:id="319"/>
      <w:bookmarkEnd w:id="320"/>
      <w:r w:rsidR="00975ECE">
        <w:rPr>
          <w:rFonts w:ascii="黑体" w:eastAsia="黑体" w:hAnsi="黑体" w:hint="eastAsia"/>
          <w:sz w:val="32"/>
        </w:rPr>
        <w:t>组织利用</w:t>
      </w:r>
      <w:r w:rsidR="00975ECE" w:rsidRPr="00975ECE">
        <w:rPr>
          <w:rFonts w:ascii="黑体" w:eastAsia="黑体" w:hAnsi="黑体" w:hint="eastAsia"/>
          <w:sz w:val="32"/>
        </w:rPr>
        <w:t>"白+黑"</w:t>
      </w:r>
      <w:r w:rsidR="00975ECE">
        <w:rPr>
          <w:rFonts w:ascii="黑体" w:eastAsia="黑体" w:hAnsi="黑体" w:hint="eastAsia"/>
          <w:sz w:val="32"/>
        </w:rPr>
        <w:t>技术进行</w:t>
      </w:r>
      <w:r>
        <w:rPr>
          <w:rFonts w:ascii="黑体" w:eastAsia="黑体" w:hAnsi="黑体" w:hint="eastAsia"/>
          <w:sz w:val="32"/>
        </w:rPr>
        <w:t>攻击</w:t>
      </w:r>
      <w:bookmarkEnd w:id="321"/>
    </w:p>
    <w:p w:rsidR="00F27DCB" w:rsidRPr="006D0B09" w:rsidRDefault="002D33F8" w:rsidP="00321BD1">
      <w:pPr>
        <w:pStyle w:val="3"/>
        <w:numPr>
          <w:ilvl w:val="0"/>
          <w:numId w:val="106"/>
        </w:numPr>
        <w:spacing w:before="0" w:beforeAutospacing="0" w:after="0" w:afterAutospacing="0"/>
        <w:rPr>
          <w:rFonts w:ascii="黑体" w:eastAsia="黑体" w:hAnsi="黑体"/>
          <w:b w:val="0"/>
          <w:sz w:val="28"/>
        </w:rPr>
      </w:pPr>
      <w:bookmarkStart w:id="322" w:name="_Toc14694434"/>
      <w:bookmarkStart w:id="323" w:name="_Toc15644388"/>
      <w:bookmarkStart w:id="324" w:name="_Toc31721830"/>
      <w:bookmarkStart w:id="325" w:name="_Toc536205374"/>
      <w:bookmarkStart w:id="326" w:name="_Toc535433822"/>
      <w:bookmarkStart w:id="327" w:name="_Toc77865427"/>
      <w:r w:rsidRPr="006D0B09">
        <w:rPr>
          <w:rFonts w:ascii="黑体" w:eastAsia="黑体" w:hAnsi="黑体" w:hint="eastAsia"/>
          <w:b w:val="0"/>
          <w:sz w:val="28"/>
        </w:rPr>
        <w:t>事件概述</w:t>
      </w:r>
      <w:bookmarkEnd w:id="322"/>
      <w:bookmarkEnd w:id="323"/>
      <w:bookmarkEnd w:id="324"/>
      <w:bookmarkEnd w:id="325"/>
      <w:bookmarkEnd w:id="326"/>
      <w:bookmarkEnd w:id="32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w:t>
      </w:r>
      <w:r>
        <w:rPr>
          <w:rFonts w:ascii="宋体" w:hAnsi="宋体"/>
          <w:sz w:val="22"/>
        </w:rPr>
        <w:t>6</w:t>
      </w:r>
      <w:r>
        <w:rPr>
          <w:rFonts w:ascii="宋体" w:hAnsi="宋体" w:hint="eastAsia"/>
          <w:sz w:val="22"/>
        </w:rPr>
        <w:t>月，奇安信安服团队接到某事业单位应急请求，</w:t>
      </w:r>
      <w:r w:rsidR="00CA4860">
        <w:rPr>
          <w:rFonts w:ascii="宋体" w:hAnsi="宋体" w:hint="eastAsia"/>
          <w:sz w:val="22"/>
        </w:rPr>
        <w:t>其</w:t>
      </w:r>
      <w:r>
        <w:rPr>
          <w:rFonts w:ascii="宋体" w:hAnsi="宋体" w:hint="eastAsia"/>
          <w:sz w:val="22"/>
        </w:rPr>
        <w:t>内网有四台机器疑似</w:t>
      </w:r>
      <w:r w:rsidR="00CA4860">
        <w:rPr>
          <w:rFonts w:ascii="宋体" w:hAnsi="宋体" w:hint="eastAsia"/>
          <w:sz w:val="22"/>
        </w:rPr>
        <w:t>被</w:t>
      </w:r>
      <w:r>
        <w:rPr>
          <w:rFonts w:ascii="宋体" w:hAnsi="宋体" w:hint="eastAsia"/>
          <w:sz w:val="22"/>
        </w:rPr>
        <w:t>海莲花APT组织控制，</w:t>
      </w:r>
      <w:r w:rsidR="00E30266">
        <w:rPr>
          <w:rFonts w:ascii="宋体" w:hAnsi="宋体" w:hint="eastAsia"/>
          <w:sz w:val="22"/>
        </w:rPr>
        <w:t>该单位</w:t>
      </w:r>
      <w:r>
        <w:rPr>
          <w:rFonts w:ascii="宋体" w:hAnsi="宋体" w:hint="eastAsia"/>
          <w:sz w:val="22"/>
        </w:rPr>
        <w:t>要求提取对应样本，以确认事件的真实性。</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应急响应人员通过对4台疑似受控机进行分析，判定确为海莲花受控机器。攻击者利用海莲花常用的“白加黑”技术，通过在主机目录下植入恶意文件AdobeFlash.exe、goopdate.dll，其中，AdobeFlash.exe是具有google签名的</w:t>
      </w:r>
      <w:r>
        <w:rPr>
          <w:rFonts w:ascii="宋体" w:hAnsi="宋体"/>
          <w:sz w:val="22"/>
        </w:rPr>
        <w:t>伪造的GoogleUpdate.exe</w:t>
      </w:r>
      <w:r>
        <w:rPr>
          <w:rFonts w:ascii="宋体" w:hAnsi="宋体" w:hint="eastAsia"/>
          <w:sz w:val="22"/>
        </w:rPr>
        <w:t>，goopdate.dll是精心伪造的恶意文件，AdobeFlash.exe（Google</w:t>
      </w:r>
      <w:r>
        <w:rPr>
          <w:rFonts w:ascii="宋体" w:hAnsi="宋体"/>
          <w:sz w:val="22"/>
        </w:rPr>
        <w:t>Update</w:t>
      </w:r>
      <w:r>
        <w:rPr>
          <w:rFonts w:ascii="宋体" w:hAnsi="宋体" w:hint="eastAsia"/>
          <w:sz w:val="22"/>
        </w:rPr>
        <w:t>）程序启动时，会自动加载动态链接库goopdate.dll执行。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海莲花使用典型的"白+黑"方式伪装释放文件，用于迷惑用户以及安全防护产品，</w:t>
      </w:r>
      <w:proofErr w:type="gramStart"/>
      <w:r>
        <w:rPr>
          <w:rFonts w:ascii="宋体" w:hAnsi="宋体" w:hint="eastAsia"/>
          <w:sz w:val="22"/>
        </w:rPr>
        <w:t>达到免杀的</w:t>
      </w:r>
      <w:proofErr w:type="gramEnd"/>
      <w:r>
        <w:rPr>
          <w:rFonts w:ascii="宋体" w:hAnsi="宋体" w:hint="eastAsia"/>
          <w:sz w:val="22"/>
        </w:rPr>
        <w:t>目的。并且每个"黑"文件样本的变换后的数据也不相同，主要是由于加密密钥不同，在运行时先进行解密，然后在内存中执行解密后的shellcode。</w:t>
      </w:r>
    </w:p>
    <w:p w:rsidR="00F27DCB" w:rsidRPr="006D0B09" w:rsidRDefault="002D33F8" w:rsidP="00321BD1">
      <w:pPr>
        <w:pStyle w:val="3"/>
        <w:numPr>
          <w:ilvl w:val="0"/>
          <w:numId w:val="106"/>
        </w:numPr>
        <w:spacing w:before="0" w:beforeAutospacing="0" w:after="0" w:afterAutospacing="0"/>
        <w:rPr>
          <w:rFonts w:ascii="黑体" w:eastAsia="黑体" w:hAnsi="黑体"/>
          <w:b w:val="0"/>
          <w:sz w:val="28"/>
        </w:rPr>
      </w:pPr>
      <w:bookmarkStart w:id="328" w:name="_Toc15644389"/>
      <w:bookmarkStart w:id="329" w:name="_Toc31721831"/>
      <w:bookmarkStart w:id="330" w:name="_Toc535433823"/>
      <w:bookmarkStart w:id="331" w:name="_Toc14694435"/>
      <w:bookmarkStart w:id="332" w:name="_Toc536205375"/>
      <w:bookmarkStart w:id="333" w:name="_Toc77865428"/>
      <w:r w:rsidRPr="006D0B09">
        <w:rPr>
          <w:rFonts w:ascii="黑体" w:eastAsia="黑体" w:hAnsi="黑体" w:hint="eastAsia"/>
          <w:b w:val="0"/>
          <w:sz w:val="28"/>
        </w:rPr>
        <w:t>防护建议</w:t>
      </w:r>
      <w:bookmarkEnd w:id="328"/>
      <w:bookmarkEnd w:id="329"/>
      <w:bookmarkEnd w:id="330"/>
      <w:bookmarkEnd w:id="331"/>
      <w:bookmarkEnd w:id="332"/>
      <w:bookmarkEnd w:id="333"/>
    </w:p>
    <w:p w:rsidR="00F27DCB" w:rsidRDefault="002D33F8" w:rsidP="00A865FF">
      <w:pPr>
        <w:pStyle w:val="affe"/>
        <w:numPr>
          <w:ilvl w:val="1"/>
          <w:numId w:val="46"/>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46"/>
        </w:numPr>
        <w:spacing w:afterLines="50" w:after="163"/>
        <w:ind w:left="777" w:firstLineChars="0" w:hanging="357"/>
        <w:rPr>
          <w:rFonts w:ascii="宋体" w:hAnsi="宋体"/>
          <w:sz w:val="22"/>
        </w:rPr>
      </w:pPr>
      <w:r>
        <w:rPr>
          <w:rFonts w:ascii="宋体" w:hAnsi="宋体" w:hint="eastAsia"/>
          <w:sz w:val="22"/>
        </w:rPr>
        <w:t>配置并开启相关关键系统、应用日志，对系统日志进行定期异地归档、备份，避免在攻击行为发生时，导致无法对攻击途径、行为进行溯源等，加强安全溯源能力；</w:t>
      </w:r>
    </w:p>
    <w:p w:rsidR="00F27DCB" w:rsidRDefault="002D33F8" w:rsidP="00A865FF">
      <w:pPr>
        <w:pStyle w:val="affe"/>
        <w:numPr>
          <w:ilvl w:val="1"/>
          <w:numId w:val="46"/>
        </w:numPr>
        <w:spacing w:afterLines="50" w:after="163"/>
        <w:ind w:left="777" w:firstLineChars="0" w:hanging="357"/>
        <w:rPr>
          <w:rFonts w:ascii="宋体" w:hAnsi="宋体"/>
          <w:sz w:val="22"/>
        </w:rPr>
      </w:pPr>
      <w:r>
        <w:rPr>
          <w:rFonts w:ascii="宋体" w:hAnsi="宋体" w:hint="eastAsia"/>
          <w:sz w:val="22"/>
        </w:rPr>
        <w:t>建议在服务器或虚拟化环境上部署虚拟化安全管理系统，提升防恶意软件、防暴力破解等安全防护能力；</w:t>
      </w:r>
    </w:p>
    <w:p w:rsidR="00F27DCB" w:rsidRDefault="002D33F8" w:rsidP="00A865FF">
      <w:pPr>
        <w:pStyle w:val="affe"/>
        <w:numPr>
          <w:ilvl w:val="1"/>
          <w:numId w:val="46"/>
        </w:numPr>
        <w:spacing w:afterLines="50" w:after="163"/>
        <w:ind w:left="777" w:firstLineChars="0" w:hanging="357"/>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46"/>
        </w:numPr>
        <w:spacing w:afterLines="50" w:after="163"/>
        <w:ind w:left="777" w:firstLineChars="0" w:hanging="357"/>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975ECE" w:rsidP="00AD41DB">
      <w:pPr>
        <w:numPr>
          <w:ilvl w:val="0"/>
          <w:numId w:val="123"/>
        </w:numPr>
        <w:spacing w:before="0" w:beforeAutospacing="0" w:after="0" w:afterAutospacing="0"/>
        <w:ind w:left="561" w:hanging="561"/>
        <w:jc w:val="both"/>
        <w:outlineLvl w:val="1"/>
        <w:rPr>
          <w:rFonts w:ascii="黑体" w:eastAsia="黑体" w:hAnsi="黑体"/>
          <w:sz w:val="32"/>
        </w:rPr>
      </w:pPr>
      <w:bookmarkStart w:id="334" w:name="_Toc77183384"/>
      <w:bookmarkStart w:id="335" w:name="_Toc77865429"/>
      <w:r>
        <w:rPr>
          <w:rFonts w:ascii="黑体" w:eastAsia="黑体" w:hAnsi="黑体" w:hint="eastAsia"/>
          <w:sz w:val="32"/>
        </w:rPr>
        <w:t>APT组织利用外泄的</w:t>
      </w:r>
      <w:r w:rsidRPr="00671C09">
        <w:rPr>
          <w:rFonts w:ascii="黑体" w:eastAsia="黑体" w:hAnsi="黑体" w:hint="eastAsia"/>
          <w:sz w:val="32"/>
        </w:rPr>
        <w:t>账号密码</w:t>
      </w:r>
      <w:bookmarkEnd w:id="334"/>
      <w:r>
        <w:rPr>
          <w:rFonts w:ascii="黑体" w:eastAsia="黑体" w:hAnsi="黑体" w:hint="eastAsia"/>
          <w:sz w:val="32"/>
        </w:rPr>
        <w:t>进行攻击</w:t>
      </w:r>
      <w:bookmarkEnd w:id="335"/>
    </w:p>
    <w:p w:rsidR="00F27DCB" w:rsidRPr="006D0B09" w:rsidRDefault="002D33F8" w:rsidP="00321BD1">
      <w:pPr>
        <w:pStyle w:val="3"/>
        <w:numPr>
          <w:ilvl w:val="0"/>
          <w:numId w:val="107"/>
        </w:numPr>
        <w:spacing w:before="0" w:beforeAutospacing="0" w:after="0" w:afterAutospacing="0"/>
        <w:rPr>
          <w:rFonts w:ascii="黑体" w:eastAsia="黑体" w:hAnsi="黑体"/>
          <w:b w:val="0"/>
          <w:sz w:val="28"/>
        </w:rPr>
      </w:pPr>
      <w:bookmarkStart w:id="336" w:name="_Toc77865430"/>
      <w:r w:rsidRPr="006D0B09">
        <w:rPr>
          <w:rFonts w:ascii="黑体" w:eastAsia="黑体" w:hAnsi="黑体" w:hint="eastAsia"/>
          <w:b w:val="0"/>
          <w:sz w:val="28"/>
        </w:rPr>
        <w:t>事件概述</w:t>
      </w:r>
      <w:bookmarkEnd w:id="33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w:t>
      </w:r>
      <w:r>
        <w:rPr>
          <w:rFonts w:ascii="宋体" w:hAnsi="宋体"/>
          <w:sz w:val="22"/>
        </w:rPr>
        <w:t>3月，奇安信安服团队接到某科技公司应急响应请求，</w:t>
      </w:r>
      <w:r w:rsidR="00CA4860">
        <w:rPr>
          <w:rFonts w:ascii="宋体" w:hAnsi="宋体" w:hint="eastAsia"/>
          <w:sz w:val="22"/>
        </w:rPr>
        <w:t>其</w:t>
      </w:r>
      <w:r>
        <w:rPr>
          <w:rFonts w:ascii="宋体" w:hAnsi="宋体"/>
          <w:sz w:val="22"/>
        </w:rPr>
        <w:t>疑似内网受到海莲花APT</w:t>
      </w:r>
      <w:r w:rsidR="00CA4860">
        <w:rPr>
          <w:rFonts w:ascii="宋体" w:hAnsi="宋体" w:hint="eastAsia"/>
          <w:sz w:val="22"/>
        </w:rPr>
        <w:t>组织的</w:t>
      </w:r>
      <w:r>
        <w:rPr>
          <w:rFonts w:ascii="宋体" w:hAnsi="宋体"/>
          <w:sz w:val="22"/>
        </w:rPr>
        <w:t>攻击，请求溯源和应急处置。</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lastRenderedPageBreak/>
        <w:t>应急人员到达现场后发现该公司所使用的云桌面目录下存在恶意木马DLL文件，通过大量日志分析发现存在海外IP</w:t>
      </w:r>
      <w:r w:rsidR="000F2939">
        <w:rPr>
          <w:rFonts w:ascii="宋体" w:hAnsi="宋体"/>
          <w:sz w:val="22"/>
        </w:rPr>
        <w:t>登录</w:t>
      </w:r>
      <w:r>
        <w:rPr>
          <w:rFonts w:ascii="宋体" w:hAnsi="宋体"/>
          <w:sz w:val="22"/>
        </w:rPr>
        <w:t>记录，</w:t>
      </w:r>
      <w:proofErr w:type="gramStart"/>
      <w:r>
        <w:rPr>
          <w:rFonts w:ascii="宋体" w:hAnsi="宋体"/>
          <w:sz w:val="22"/>
        </w:rPr>
        <w:t>该海外</w:t>
      </w:r>
      <w:proofErr w:type="gramEnd"/>
      <w:r>
        <w:rPr>
          <w:rFonts w:ascii="宋体" w:hAnsi="宋体"/>
          <w:sz w:val="22"/>
        </w:rPr>
        <w:t>IP经奇安信红雨滴实验室分析确认，属于海莲花常用的</w:t>
      </w:r>
      <w:proofErr w:type="gramStart"/>
      <w:r>
        <w:rPr>
          <w:rFonts w:ascii="宋体" w:hAnsi="宋体"/>
          <w:sz w:val="22"/>
        </w:rPr>
        <w:t>跳板机</w:t>
      </w:r>
      <w:proofErr w:type="gramEnd"/>
      <w:r>
        <w:rPr>
          <w:rFonts w:ascii="宋体" w:hAnsi="宋体"/>
          <w:sz w:val="22"/>
        </w:rPr>
        <w:t>IP，确认该公司受到了海莲花APT攻击。通过流量分析找到最先入侵的A</w:t>
      </w:r>
      <w:r>
        <w:rPr>
          <w:rFonts w:ascii="宋体" w:hAnsi="宋体" w:hint="eastAsia"/>
          <w:sz w:val="22"/>
        </w:rPr>
        <w:t>主机</w:t>
      </w:r>
      <w:r>
        <w:rPr>
          <w:rFonts w:ascii="宋体" w:hAnsi="宋体"/>
          <w:sz w:val="22"/>
        </w:rPr>
        <w:t>，并且此机器上存在某系统相关服务器的SSH</w:t>
      </w:r>
      <w:r>
        <w:rPr>
          <w:rFonts w:ascii="宋体" w:hAnsi="宋体" w:hint="eastAsia"/>
          <w:sz w:val="22"/>
        </w:rPr>
        <w:t>登录</w:t>
      </w:r>
      <w:r>
        <w:rPr>
          <w:rFonts w:ascii="宋体" w:hAnsi="宋体"/>
          <w:sz w:val="22"/>
        </w:rPr>
        <w:t>用户名及密码</w:t>
      </w:r>
      <w:r>
        <w:rPr>
          <w:rFonts w:ascii="宋体" w:hAnsi="宋体" w:hint="eastAsia"/>
          <w:sz w:val="22"/>
        </w:rPr>
        <w:t>，</w:t>
      </w:r>
      <w:r>
        <w:rPr>
          <w:rFonts w:ascii="宋体" w:hAnsi="宋体"/>
          <w:sz w:val="22"/>
        </w:rPr>
        <w:t>可以成功</w:t>
      </w:r>
      <w:r w:rsidR="000F2939">
        <w:rPr>
          <w:rFonts w:ascii="宋体" w:hAnsi="宋体"/>
          <w:sz w:val="22"/>
        </w:rPr>
        <w:t>登录</w:t>
      </w:r>
      <w:r>
        <w:rPr>
          <w:rFonts w:ascii="宋体" w:hAnsi="宋体"/>
          <w:sz w:val="22"/>
        </w:rPr>
        <w:t>服务器B。</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t>最终确认攻击途径，由于账号密码外泄，攻击者利用信息收集，成功从海外控制A</w:t>
      </w:r>
      <w:r>
        <w:rPr>
          <w:rFonts w:ascii="宋体" w:hAnsi="宋体" w:hint="eastAsia"/>
          <w:sz w:val="22"/>
        </w:rPr>
        <w:t>主机</w:t>
      </w:r>
      <w:r>
        <w:rPr>
          <w:rFonts w:ascii="宋体" w:hAnsi="宋体"/>
          <w:sz w:val="22"/>
        </w:rPr>
        <w:t>，又因A</w:t>
      </w:r>
      <w:r>
        <w:rPr>
          <w:rFonts w:ascii="宋体" w:hAnsi="宋体" w:hint="eastAsia"/>
          <w:sz w:val="22"/>
        </w:rPr>
        <w:t>主机</w:t>
      </w:r>
      <w:r>
        <w:rPr>
          <w:rFonts w:ascii="宋体" w:hAnsi="宋体"/>
          <w:sz w:val="22"/>
        </w:rPr>
        <w:t>无法</w:t>
      </w:r>
      <w:r>
        <w:rPr>
          <w:rFonts w:ascii="宋体" w:hAnsi="宋体" w:hint="eastAsia"/>
          <w:sz w:val="22"/>
        </w:rPr>
        <w:t>出网</w:t>
      </w:r>
      <w:r>
        <w:rPr>
          <w:rFonts w:ascii="宋体" w:hAnsi="宋体"/>
          <w:sz w:val="22"/>
        </w:rPr>
        <w:t>，且存有服务器B的SSH</w:t>
      </w:r>
      <w:r>
        <w:rPr>
          <w:rFonts w:ascii="宋体" w:hAnsi="宋体" w:hint="eastAsia"/>
          <w:sz w:val="22"/>
        </w:rPr>
        <w:t>登录</w:t>
      </w:r>
      <w:r>
        <w:rPr>
          <w:rFonts w:ascii="宋体" w:hAnsi="宋体"/>
          <w:sz w:val="22"/>
        </w:rPr>
        <w:t>用户名及密码，</w:t>
      </w:r>
      <w:r>
        <w:rPr>
          <w:rFonts w:ascii="宋体" w:hAnsi="宋体" w:hint="eastAsia"/>
          <w:sz w:val="22"/>
        </w:rPr>
        <w:t>攻击者成功</w:t>
      </w:r>
      <w:r w:rsidR="000F2939">
        <w:rPr>
          <w:rFonts w:ascii="宋体" w:hAnsi="宋体" w:hint="eastAsia"/>
          <w:sz w:val="22"/>
        </w:rPr>
        <w:t>登录</w:t>
      </w:r>
      <w:r>
        <w:rPr>
          <w:rFonts w:ascii="宋体" w:hAnsi="宋体" w:hint="eastAsia"/>
          <w:sz w:val="22"/>
        </w:rPr>
        <w:t>服务器B，并</w:t>
      </w:r>
      <w:r>
        <w:rPr>
          <w:rFonts w:ascii="宋体" w:hAnsi="宋体"/>
          <w:sz w:val="22"/>
        </w:rPr>
        <w:t>以服务器B作为跳板进行端口转发，实现A</w:t>
      </w:r>
      <w:r>
        <w:rPr>
          <w:rFonts w:ascii="宋体" w:hAnsi="宋体" w:hint="eastAsia"/>
          <w:sz w:val="22"/>
        </w:rPr>
        <w:t>主机外连</w:t>
      </w:r>
      <w:r>
        <w:rPr>
          <w:rFonts w:ascii="宋体" w:hAnsi="宋体"/>
          <w:sz w:val="22"/>
        </w:rPr>
        <w:t>。</w:t>
      </w:r>
    </w:p>
    <w:p w:rsidR="00F27DCB" w:rsidRPr="006D0B09" w:rsidRDefault="002D33F8" w:rsidP="00321BD1">
      <w:pPr>
        <w:pStyle w:val="3"/>
        <w:numPr>
          <w:ilvl w:val="0"/>
          <w:numId w:val="107"/>
        </w:numPr>
        <w:spacing w:before="0" w:beforeAutospacing="0" w:after="0" w:afterAutospacing="0"/>
        <w:rPr>
          <w:rFonts w:ascii="黑体" w:eastAsia="黑体" w:hAnsi="黑体"/>
          <w:b w:val="0"/>
          <w:sz w:val="28"/>
        </w:rPr>
      </w:pPr>
      <w:bookmarkStart w:id="337" w:name="_Toc77865431"/>
      <w:r w:rsidRPr="006D0B09">
        <w:rPr>
          <w:rFonts w:ascii="黑体" w:eastAsia="黑体" w:hAnsi="黑体" w:hint="eastAsia"/>
          <w:b w:val="0"/>
          <w:sz w:val="28"/>
        </w:rPr>
        <w:t>防护建议</w:t>
      </w:r>
      <w:bookmarkEnd w:id="337"/>
    </w:p>
    <w:p w:rsidR="00F27DCB" w:rsidRDefault="002D33F8" w:rsidP="00A865FF">
      <w:pPr>
        <w:pStyle w:val="affe"/>
        <w:numPr>
          <w:ilvl w:val="1"/>
          <w:numId w:val="47"/>
        </w:numPr>
        <w:spacing w:afterLines="50" w:after="163"/>
        <w:ind w:left="777" w:firstLineChars="0" w:hanging="357"/>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禁止服务器主动发起外部连接请求，对于需要向外部服务器推送共享数据的，应使用白名单的方式，在出口防火墙加入相关策略，对主动连接IP范围进行限制；</w:t>
      </w:r>
    </w:p>
    <w:p w:rsidR="00F27DCB" w:rsidRDefault="002D33F8" w:rsidP="00A865FF">
      <w:pPr>
        <w:pStyle w:val="affe"/>
        <w:numPr>
          <w:ilvl w:val="1"/>
          <w:numId w:val="47"/>
        </w:numPr>
        <w:spacing w:afterLines="50" w:after="163"/>
        <w:ind w:left="777" w:firstLineChars="0" w:hanging="357"/>
        <w:rPr>
          <w:rFonts w:ascii="宋体" w:hAnsi="宋体"/>
          <w:sz w:val="22"/>
        </w:rPr>
      </w:pPr>
      <w:r>
        <w:rPr>
          <w:rFonts w:ascii="宋体" w:hAnsi="宋体" w:hint="eastAsia"/>
          <w:sz w:val="22"/>
        </w:rPr>
        <w:t>定期进行内部人员安全意识培养，增强内部人员密码管理意识，禁止将密码进行本地保存，禁止将敏感信息私自暴露至公网等；</w:t>
      </w:r>
    </w:p>
    <w:p w:rsidR="00F27DCB" w:rsidRDefault="002D33F8" w:rsidP="00A865FF">
      <w:pPr>
        <w:pStyle w:val="affe"/>
        <w:numPr>
          <w:ilvl w:val="1"/>
          <w:numId w:val="47"/>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47"/>
        </w:numPr>
        <w:spacing w:afterLines="50" w:after="163"/>
        <w:ind w:left="777" w:firstLineChars="0" w:hanging="357"/>
        <w:rPr>
          <w:rFonts w:ascii="宋体" w:hAnsi="宋体"/>
          <w:sz w:val="22"/>
        </w:rPr>
      </w:pPr>
      <w:r>
        <w:rPr>
          <w:rFonts w:ascii="宋体" w:hAnsi="宋体" w:hint="eastAsia"/>
          <w:sz w:val="22"/>
        </w:rPr>
        <w:t>有效加强访问控制ACL策略，细化策略粒度，按区域按业务严格限制各个网络区域以及服务器之间的访问，采用白名单机制只允许开放特定的业务必要端口，其他端口一律禁止访问，仅管理员IP可对管理端口进行访问，如FTP、数据库服务、远程桌面等管理端口；</w:t>
      </w:r>
    </w:p>
    <w:p w:rsidR="00F27DCB" w:rsidRDefault="002D33F8" w:rsidP="00A865FF">
      <w:pPr>
        <w:pStyle w:val="affe"/>
        <w:numPr>
          <w:ilvl w:val="1"/>
          <w:numId w:val="47"/>
        </w:numPr>
        <w:spacing w:afterLines="50" w:after="163"/>
        <w:ind w:left="777" w:firstLineChars="0" w:hanging="357"/>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Pr="00671C09" w:rsidRDefault="00975ECE" w:rsidP="00AD41DB">
      <w:pPr>
        <w:numPr>
          <w:ilvl w:val="0"/>
          <w:numId w:val="123"/>
        </w:numPr>
        <w:spacing w:before="0" w:beforeAutospacing="0" w:after="0" w:afterAutospacing="0"/>
        <w:ind w:left="561" w:hanging="561"/>
        <w:jc w:val="both"/>
        <w:outlineLvl w:val="1"/>
        <w:rPr>
          <w:rFonts w:ascii="黑体" w:eastAsia="黑体" w:hAnsi="黑体"/>
          <w:sz w:val="32"/>
        </w:rPr>
      </w:pPr>
      <w:bookmarkStart w:id="338" w:name="_Toc77865432"/>
      <w:r>
        <w:rPr>
          <w:rFonts w:ascii="黑体" w:eastAsia="黑体" w:hAnsi="黑体" w:hint="eastAsia"/>
          <w:sz w:val="32"/>
        </w:rPr>
        <w:t>APT组织利用钓鱼邮件进行攻击</w:t>
      </w:r>
      <w:bookmarkEnd w:id="338"/>
    </w:p>
    <w:p w:rsidR="00F27DCB" w:rsidRPr="006D0B09" w:rsidRDefault="002D33F8" w:rsidP="00321BD1">
      <w:pPr>
        <w:pStyle w:val="3"/>
        <w:numPr>
          <w:ilvl w:val="0"/>
          <w:numId w:val="108"/>
        </w:numPr>
        <w:spacing w:before="0" w:beforeAutospacing="0" w:after="0" w:afterAutospacing="0"/>
        <w:rPr>
          <w:rFonts w:ascii="黑体" w:eastAsia="黑体" w:hAnsi="黑体"/>
          <w:b w:val="0"/>
          <w:sz w:val="28"/>
        </w:rPr>
      </w:pPr>
      <w:bookmarkStart w:id="339" w:name="_Toc77865433"/>
      <w:r w:rsidRPr="006D0B09">
        <w:rPr>
          <w:rFonts w:ascii="黑体" w:eastAsia="黑体" w:hAnsi="黑体" w:hint="eastAsia"/>
          <w:b w:val="0"/>
          <w:sz w:val="28"/>
        </w:rPr>
        <w:t>事件概述</w:t>
      </w:r>
      <w:bookmarkEnd w:id="339"/>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2021年6</w:t>
      </w:r>
      <w:r w:rsidR="00E30266">
        <w:rPr>
          <w:rFonts w:ascii="宋体" w:hAnsi="宋体" w:hint="eastAsia"/>
          <w:sz w:val="22"/>
        </w:rPr>
        <w:t>月，奇安信安服团队接到制造业某企业</w:t>
      </w:r>
      <w:r>
        <w:rPr>
          <w:rFonts w:ascii="宋体" w:hAnsi="宋体" w:hint="eastAsia"/>
          <w:sz w:val="22"/>
        </w:rPr>
        <w:t>应急响应求助，</w:t>
      </w:r>
      <w:r w:rsidR="00E30266">
        <w:rPr>
          <w:rFonts w:ascii="宋体" w:hAnsi="宋体" w:hint="eastAsia"/>
          <w:sz w:val="22"/>
        </w:rPr>
        <w:t>该企业</w:t>
      </w:r>
      <w:r>
        <w:rPr>
          <w:rFonts w:ascii="宋体" w:hAnsi="宋体" w:hint="eastAsia"/>
          <w:sz w:val="22"/>
        </w:rPr>
        <w:t>反馈办公网疑似被APT</w:t>
      </w:r>
      <w:r w:rsidR="00CA4860">
        <w:rPr>
          <w:rFonts w:ascii="宋体" w:hAnsi="宋体" w:hint="eastAsia"/>
          <w:sz w:val="22"/>
        </w:rPr>
        <w:t>组织</w:t>
      </w:r>
      <w:r>
        <w:rPr>
          <w:rFonts w:ascii="宋体" w:hAnsi="宋体" w:hint="eastAsia"/>
          <w:sz w:val="22"/>
        </w:rPr>
        <w:t>攻击，要求协助进行排查并溯源。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应急人员抵达现场后，对其中一台受害主机（x.x.x.103）日志进行排查发现，受害主机（x.x.x.103）每隔15分钟就会对恶意域名（webmailcgwip.com）发起DNS解析请求。对恶意域名（webmailcgwip.com）进行威胁情报查询，显示</w:t>
      </w:r>
      <w:proofErr w:type="gramStart"/>
      <w:r>
        <w:rPr>
          <w:rFonts w:ascii="宋体" w:hAnsi="宋体" w:hint="eastAsia"/>
          <w:sz w:val="22"/>
        </w:rPr>
        <w:t>为蔓灵花</w:t>
      </w:r>
      <w:proofErr w:type="gramEnd"/>
      <w:r>
        <w:rPr>
          <w:rFonts w:ascii="宋体" w:hAnsi="宋体" w:hint="eastAsia"/>
          <w:sz w:val="22"/>
        </w:rPr>
        <w:t>APT团伙。应急人员利用进程监控及子父进程关系，成功定位到相关恶意进程msiexec.exe和恶意计划任务DefenderUpdater。</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最终，应急人员删除恶意计划任务、恶意进程、木马文件，对失陷主机进行全盘查杀，并溯源攻击路径：</w:t>
      </w:r>
      <w:proofErr w:type="gramStart"/>
      <w:r>
        <w:rPr>
          <w:rFonts w:ascii="宋体" w:hAnsi="宋体" w:hint="eastAsia"/>
          <w:sz w:val="22"/>
        </w:rPr>
        <w:t>蔓灵花</w:t>
      </w:r>
      <w:proofErr w:type="gramEnd"/>
      <w:r>
        <w:rPr>
          <w:rFonts w:ascii="宋体" w:hAnsi="宋体" w:hint="eastAsia"/>
          <w:sz w:val="22"/>
        </w:rPr>
        <w:t>APT团队使用songxxx@mfa.xx.cn邮箱账号向</w:t>
      </w:r>
      <w:r w:rsidR="00E30266">
        <w:rPr>
          <w:rFonts w:ascii="宋体" w:hAnsi="宋体" w:hint="eastAsia"/>
          <w:sz w:val="22"/>
        </w:rPr>
        <w:t>该单位</w:t>
      </w:r>
      <w:r>
        <w:rPr>
          <w:rFonts w:ascii="宋体" w:hAnsi="宋体" w:hint="eastAsia"/>
          <w:sz w:val="22"/>
        </w:rPr>
        <w:t>内网发送钓鱼邮件，受害主机（x.x.x.103）使用者下载并运行了钓鱼邮件中的木马文件。木马文件落地后在主机中创建恶意计划任务DefenderUpdater及恶意进程msicexec.exe，使受害主机每隔15分钟向 APT恶意域名webmailcgwip.com/xingsu/asp.php发送下载恶意程序请求，同时将发起请求的主机名和用户名信息上传。</w:t>
      </w:r>
    </w:p>
    <w:p w:rsidR="00F27DCB" w:rsidRPr="006D0B09" w:rsidRDefault="002D33F8" w:rsidP="00321BD1">
      <w:pPr>
        <w:pStyle w:val="3"/>
        <w:numPr>
          <w:ilvl w:val="0"/>
          <w:numId w:val="108"/>
        </w:numPr>
        <w:spacing w:before="0" w:beforeAutospacing="0" w:after="0" w:afterAutospacing="0"/>
        <w:rPr>
          <w:rFonts w:ascii="黑体" w:eastAsia="黑体" w:hAnsi="黑体"/>
          <w:b w:val="0"/>
          <w:sz w:val="28"/>
        </w:rPr>
      </w:pPr>
      <w:bookmarkStart w:id="340" w:name="_Toc77865434"/>
      <w:r w:rsidRPr="006D0B09">
        <w:rPr>
          <w:rFonts w:ascii="黑体" w:eastAsia="黑体" w:hAnsi="黑体" w:hint="eastAsia"/>
          <w:b w:val="0"/>
          <w:sz w:val="28"/>
        </w:rPr>
        <w:lastRenderedPageBreak/>
        <w:t>防护建议</w:t>
      </w:r>
      <w:bookmarkEnd w:id="340"/>
    </w:p>
    <w:p w:rsidR="00F27DCB" w:rsidRDefault="002D33F8" w:rsidP="00A865FF">
      <w:pPr>
        <w:pStyle w:val="affe"/>
        <w:numPr>
          <w:ilvl w:val="1"/>
          <w:numId w:val="48"/>
        </w:numPr>
        <w:spacing w:afterLines="50" w:after="163"/>
        <w:ind w:left="777" w:firstLineChars="0" w:hanging="357"/>
        <w:rPr>
          <w:rFonts w:ascii="宋体" w:hAnsi="宋体"/>
          <w:sz w:val="22"/>
        </w:rPr>
      </w:pPr>
      <w:r>
        <w:rPr>
          <w:rFonts w:ascii="宋体" w:hAnsi="宋体" w:hint="eastAsia"/>
          <w:sz w:val="22"/>
        </w:rPr>
        <w:t>定期进行内部人员安全意识培训，禁止点击来源不明邮件附件，禁止将敏感信息私自暴露至公网等；</w:t>
      </w:r>
    </w:p>
    <w:p w:rsidR="00F27DCB" w:rsidRDefault="002D33F8" w:rsidP="00A865FF">
      <w:pPr>
        <w:pStyle w:val="affe"/>
        <w:numPr>
          <w:ilvl w:val="1"/>
          <w:numId w:val="48"/>
        </w:numPr>
        <w:spacing w:afterLines="50" w:after="163"/>
        <w:ind w:left="777" w:firstLineChars="0" w:hanging="357"/>
        <w:rPr>
          <w:rFonts w:ascii="宋体" w:hAnsi="宋体"/>
          <w:sz w:val="22"/>
        </w:rPr>
      </w:pPr>
      <w:r>
        <w:rPr>
          <w:rFonts w:ascii="宋体" w:hAnsi="宋体" w:hint="eastAsia"/>
          <w:sz w:val="22"/>
        </w:rPr>
        <w:t>安装杀毒软件并定期更新病毒库，开启杀毒软件对邮件附件的扫描功能，有效识别恶意附件；</w:t>
      </w:r>
    </w:p>
    <w:p w:rsidR="00F27DCB" w:rsidRDefault="002D33F8" w:rsidP="00A865FF">
      <w:pPr>
        <w:pStyle w:val="affe"/>
        <w:numPr>
          <w:ilvl w:val="1"/>
          <w:numId w:val="48"/>
        </w:numPr>
        <w:spacing w:afterLines="50" w:after="163"/>
        <w:ind w:left="777" w:firstLineChars="0" w:hanging="357"/>
        <w:rPr>
          <w:rFonts w:ascii="宋体" w:hAnsi="宋体"/>
          <w:sz w:val="22"/>
        </w:rPr>
      </w:pPr>
      <w:r>
        <w:rPr>
          <w:rFonts w:ascii="宋体" w:hAnsi="宋体" w:hint="eastAsia"/>
          <w:sz w:val="22"/>
        </w:rPr>
        <w:t>禁止或限制个人PC接入内网，如有业务需要，加强访问控制ACL策略，采用白名单机制只允许对个人PC开放特定的业务必要端口，其他端口一律禁止访问；</w:t>
      </w:r>
    </w:p>
    <w:p w:rsidR="00F27DCB" w:rsidRDefault="002D33F8" w:rsidP="00A865FF">
      <w:pPr>
        <w:pStyle w:val="affe"/>
        <w:numPr>
          <w:ilvl w:val="1"/>
          <w:numId w:val="48"/>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48"/>
        </w:numPr>
        <w:spacing w:afterLines="50" w:after="163"/>
        <w:ind w:left="777" w:firstLineChars="0" w:hanging="357"/>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341" w:name="_Toc77183386"/>
      <w:bookmarkStart w:id="342" w:name="_Toc77865435"/>
      <w:r>
        <w:rPr>
          <w:rFonts w:ascii="黑体" w:eastAsia="黑体" w:hAnsi="黑体" w:hint="eastAsia"/>
          <w:sz w:val="32"/>
        </w:rPr>
        <w:lastRenderedPageBreak/>
        <w:t>D</w:t>
      </w:r>
      <w:r>
        <w:rPr>
          <w:rFonts w:ascii="黑体" w:eastAsia="黑体" w:hAnsi="黑体"/>
          <w:sz w:val="32"/>
        </w:rPr>
        <w:t>DOS</w:t>
      </w:r>
      <w:r>
        <w:rPr>
          <w:rFonts w:ascii="黑体" w:eastAsia="黑体" w:hAnsi="黑体" w:hint="eastAsia"/>
          <w:sz w:val="32"/>
        </w:rPr>
        <w:t>类事件典型案例</w:t>
      </w:r>
      <w:bookmarkEnd w:id="341"/>
      <w:bookmarkEnd w:id="342"/>
    </w:p>
    <w:p w:rsidR="00061D74" w:rsidRPr="00671C09" w:rsidRDefault="009E53A5" w:rsidP="00671C09">
      <w:pPr>
        <w:spacing w:before="0" w:beforeAutospacing="0" w:afterLines="50" w:after="163" w:afterAutospacing="0"/>
        <w:ind w:firstLineChars="200" w:firstLine="440"/>
        <w:jc w:val="both"/>
        <w:rPr>
          <w:rFonts w:ascii="宋体" w:hAnsi="宋体"/>
          <w:sz w:val="22"/>
        </w:rPr>
      </w:pPr>
      <w:r w:rsidRPr="00BB4D70">
        <w:rPr>
          <w:rFonts w:ascii="宋体" w:hAnsi="宋体"/>
          <w:sz w:val="22"/>
        </w:rPr>
        <w:t>DDOS</w:t>
      </w:r>
      <w:r w:rsidRPr="00BB4D70">
        <w:rPr>
          <w:rFonts w:ascii="宋体" w:hAnsi="宋体" w:hint="eastAsia"/>
          <w:sz w:val="22"/>
        </w:rPr>
        <w:t>攻击，即分布式拒绝服务攻击</w:t>
      </w:r>
      <w:r>
        <w:rPr>
          <w:rFonts w:ascii="宋体" w:hAnsi="宋体" w:hint="eastAsia"/>
          <w:sz w:val="22"/>
        </w:rPr>
        <w:t>，</w:t>
      </w:r>
      <w:r w:rsidRPr="006230F7">
        <w:rPr>
          <w:rFonts w:ascii="宋体" w:hAnsi="宋体" w:hint="eastAsia"/>
          <w:sz w:val="22"/>
        </w:rPr>
        <w:t>其目的在于使目标电脑的网络或系统资源耗尽，使服务暂时中断或停止，导致其正常用户无法访问</w:t>
      </w:r>
      <w:r>
        <w:rPr>
          <w:rFonts w:ascii="宋体" w:hAnsi="宋体" w:hint="eastAsia"/>
          <w:sz w:val="22"/>
        </w:rPr>
        <w:t>。</w:t>
      </w:r>
      <w:r w:rsidRPr="00256E59">
        <w:rPr>
          <w:rFonts w:ascii="宋体" w:hAnsi="宋体" w:hint="eastAsia"/>
          <w:sz w:val="22"/>
        </w:rPr>
        <w:t>CC攻击使用代理服务器向受害服务器发送大量貌似合法的请求（通常为HTTP GET</w:t>
      </w:r>
      <w:r>
        <w:rPr>
          <w:rFonts w:ascii="宋体" w:hAnsi="宋体"/>
          <w:sz w:val="22"/>
        </w:rPr>
        <w:t>）</w:t>
      </w:r>
      <w:r>
        <w:rPr>
          <w:rFonts w:ascii="宋体" w:hAnsi="宋体" w:hint="eastAsia"/>
          <w:sz w:val="22"/>
        </w:rPr>
        <w:t>，通常会导致网站</w:t>
      </w:r>
      <w:r w:rsidRPr="00BB4D70">
        <w:rPr>
          <w:rFonts w:ascii="宋体" w:hAnsi="宋体" w:hint="eastAsia"/>
          <w:sz w:val="22"/>
        </w:rPr>
        <w:t>出现了无法进行操作的情况，</w:t>
      </w:r>
      <w:r>
        <w:rPr>
          <w:rFonts w:ascii="宋体" w:hAnsi="宋体"/>
          <w:sz w:val="22"/>
        </w:rPr>
        <w:t>不仅仅</w:t>
      </w:r>
      <w:r w:rsidRPr="00BB4D70">
        <w:rPr>
          <w:rFonts w:ascii="宋体" w:hAnsi="宋体" w:hint="eastAsia"/>
          <w:sz w:val="22"/>
        </w:rPr>
        <w:t>影响</w:t>
      </w:r>
      <w:r>
        <w:rPr>
          <w:rFonts w:ascii="宋体" w:hAnsi="宋体" w:hint="eastAsia"/>
          <w:sz w:val="22"/>
        </w:rPr>
        <w:t>了用户的正常使用，同时造成的经济损失也是非常</w:t>
      </w:r>
      <w:r w:rsidRPr="00BB4D70">
        <w:rPr>
          <w:rFonts w:ascii="宋体" w:hAnsi="宋体" w:hint="eastAsia"/>
          <w:sz w:val="22"/>
        </w:rPr>
        <w:t>大的</w:t>
      </w:r>
      <w:r w:rsidR="00061D74">
        <w:rPr>
          <w:rFonts w:ascii="宋体" w:hAnsi="宋体" w:hint="eastAsia"/>
          <w:sz w:val="22"/>
        </w:rPr>
        <w:t>。</w:t>
      </w:r>
    </w:p>
    <w:p w:rsidR="00F27DCB" w:rsidRPr="00671C09" w:rsidRDefault="002D33F8" w:rsidP="00AD41DB">
      <w:pPr>
        <w:numPr>
          <w:ilvl w:val="0"/>
          <w:numId w:val="66"/>
        </w:numPr>
        <w:spacing w:before="0" w:beforeAutospacing="0" w:after="0" w:afterAutospacing="0"/>
        <w:ind w:left="561" w:hanging="561"/>
        <w:jc w:val="both"/>
        <w:outlineLvl w:val="1"/>
        <w:rPr>
          <w:rFonts w:ascii="黑体" w:eastAsia="黑体" w:hAnsi="黑体"/>
          <w:sz w:val="32"/>
        </w:rPr>
      </w:pPr>
      <w:bookmarkStart w:id="343" w:name="_Toc536018583"/>
      <w:bookmarkStart w:id="344" w:name="_Toc77183387"/>
      <w:bookmarkStart w:id="345" w:name="_Toc77865436"/>
      <w:bookmarkEnd w:id="35"/>
      <w:r w:rsidRPr="00671C09">
        <w:rPr>
          <w:rFonts w:ascii="黑体" w:eastAsia="黑体" w:hAnsi="黑体" w:hint="eastAsia"/>
          <w:sz w:val="32"/>
        </w:rPr>
        <w:t>某部委</w:t>
      </w:r>
      <w:r w:rsidR="00975ECE">
        <w:rPr>
          <w:rFonts w:ascii="黑体" w:eastAsia="黑体" w:hAnsi="黑体" w:hint="eastAsia"/>
          <w:sz w:val="32"/>
        </w:rPr>
        <w:t>遭遇</w:t>
      </w:r>
      <w:r w:rsidRPr="00671C09">
        <w:rPr>
          <w:rFonts w:ascii="黑体" w:eastAsia="黑体" w:hAnsi="黑体" w:hint="eastAsia"/>
          <w:sz w:val="32"/>
        </w:rPr>
        <w:t>CC</w:t>
      </w:r>
      <w:bookmarkEnd w:id="36"/>
      <w:bookmarkEnd w:id="343"/>
      <w:bookmarkEnd w:id="344"/>
      <w:r w:rsidR="00975ECE">
        <w:rPr>
          <w:rFonts w:ascii="黑体" w:eastAsia="黑体" w:hAnsi="黑体" w:hint="eastAsia"/>
          <w:sz w:val="32"/>
        </w:rPr>
        <w:t>攻击</w:t>
      </w:r>
      <w:bookmarkEnd w:id="345"/>
    </w:p>
    <w:p w:rsidR="00F27DCB" w:rsidRPr="00975ECE" w:rsidRDefault="002D33F8" w:rsidP="00321BD1">
      <w:pPr>
        <w:pStyle w:val="3"/>
        <w:numPr>
          <w:ilvl w:val="0"/>
          <w:numId w:val="109"/>
        </w:numPr>
        <w:spacing w:before="0" w:beforeAutospacing="0" w:after="0" w:afterAutospacing="0"/>
        <w:rPr>
          <w:rFonts w:ascii="黑体" w:eastAsia="黑体" w:hAnsi="黑体"/>
          <w:b w:val="0"/>
          <w:sz w:val="28"/>
        </w:rPr>
      </w:pPr>
      <w:bookmarkStart w:id="346" w:name="_Toc521509912"/>
      <w:bookmarkStart w:id="347" w:name="_Toc77865437"/>
      <w:r w:rsidRPr="00975ECE">
        <w:rPr>
          <w:rFonts w:ascii="黑体" w:eastAsia="黑体" w:hAnsi="黑体" w:hint="eastAsia"/>
          <w:b w:val="0"/>
          <w:sz w:val="28"/>
        </w:rPr>
        <w:t>事件概述</w:t>
      </w:r>
      <w:bookmarkEnd w:id="346"/>
      <w:bookmarkEnd w:id="34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2018年</w:t>
      </w:r>
      <w:r>
        <w:rPr>
          <w:rFonts w:ascii="宋体" w:hAnsi="宋体"/>
          <w:sz w:val="22"/>
        </w:rPr>
        <w:t>3</w:t>
      </w:r>
      <w:r>
        <w:rPr>
          <w:rFonts w:ascii="宋体" w:hAnsi="宋体" w:hint="eastAsia"/>
          <w:sz w:val="22"/>
        </w:rPr>
        <w:t>月，奇安信集团安服团队接到某部委的网站安全应急响应请求，网站存在动态页面访问异常缓慢现象，但静态页面访问正常，同时WAF、DD</w:t>
      </w:r>
      <w:r>
        <w:rPr>
          <w:rFonts w:ascii="宋体" w:hAnsi="宋体"/>
          <w:sz w:val="22"/>
        </w:rPr>
        <w:t>oS</w:t>
      </w:r>
      <w:r>
        <w:rPr>
          <w:rFonts w:ascii="宋体" w:hAnsi="宋体" w:hint="eastAsia"/>
          <w:sz w:val="22"/>
        </w:rPr>
        <w:t>设备出现告警信息。</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应急响应人员通过对现场技术人员所提供WAF告警日志、DD</w:t>
      </w:r>
      <w:r>
        <w:rPr>
          <w:rFonts w:ascii="宋体" w:hAnsi="宋体"/>
          <w:sz w:val="22"/>
        </w:rPr>
        <w:t>oS</w:t>
      </w:r>
      <w:r>
        <w:rPr>
          <w:rFonts w:ascii="宋体" w:hAnsi="宋体" w:hint="eastAsia"/>
          <w:sz w:val="22"/>
        </w:rPr>
        <w:t>设备日志、W</w:t>
      </w:r>
      <w:r>
        <w:rPr>
          <w:rFonts w:ascii="宋体" w:hAnsi="宋体"/>
          <w:sz w:val="22"/>
        </w:rPr>
        <w:t>eb</w:t>
      </w:r>
      <w:r>
        <w:rPr>
          <w:rFonts w:ascii="宋体" w:hAnsi="宋体" w:hint="eastAsia"/>
          <w:sz w:val="22"/>
        </w:rPr>
        <w:t>访问日志等数据进行分析，发现外部对网站的某个动态页面全天的访问量多达12万次，从而导致动态页面访问缓慢。</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根据本次攻击事件的分析，造成网站动态页面访问缓慢的原因主要是攻击者频繁请求“XXX页面”的功能，同时该页面查询过程中并未要求输入验证码信息，大量频繁的HTTP请求以及数据库查询请求导致CC攻击，从而使服务器处理压力过大，最终导致页面访问缓慢。</w:t>
      </w:r>
    </w:p>
    <w:p w:rsidR="00F27DCB" w:rsidRPr="00975ECE" w:rsidRDefault="002D33F8" w:rsidP="00321BD1">
      <w:pPr>
        <w:pStyle w:val="3"/>
        <w:numPr>
          <w:ilvl w:val="0"/>
          <w:numId w:val="109"/>
        </w:numPr>
        <w:spacing w:before="0" w:beforeAutospacing="0" w:after="0" w:afterAutospacing="0"/>
        <w:rPr>
          <w:rFonts w:ascii="黑体" w:eastAsia="黑体" w:hAnsi="黑体"/>
          <w:b w:val="0"/>
          <w:sz w:val="28"/>
        </w:rPr>
      </w:pPr>
      <w:bookmarkStart w:id="348" w:name="_Toc521509913"/>
      <w:bookmarkStart w:id="349" w:name="_Toc77865438"/>
      <w:r w:rsidRPr="00975ECE">
        <w:rPr>
          <w:rFonts w:ascii="黑体" w:eastAsia="黑体" w:hAnsi="黑体" w:hint="eastAsia"/>
          <w:b w:val="0"/>
          <w:sz w:val="28"/>
        </w:rPr>
        <w:t>防护建议</w:t>
      </w:r>
      <w:bookmarkEnd w:id="348"/>
      <w:bookmarkEnd w:id="349"/>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sz w:val="22"/>
        </w:rPr>
        <w:t>对</w:t>
      </w:r>
      <w:r>
        <w:rPr>
          <w:rFonts w:ascii="宋体" w:hAnsi="宋体" w:hint="eastAsia"/>
          <w:sz w:val="22"/>
        </w:rPr>
        <w:t>动态页面</w:t>
      </w:r>
      <w:r>
        <w:rPr>
          <w:rFonts w:ascii="宋体" w:hAnsi="宋体"/>
          <w:sz w:val="22"/>
        </w:rPr>
        <w:t>添加有效且复杂的验证码功能</w:t>
      </w:r>
      <w:r>
        <w:rPr>
          <w:rFonts w:ascii="宋体" w:hAnsi="宋体" w:hint="eastAsia"/>
          <w:sz w:val="22"/>
        </w:rPr>
        <w:t>，</w:t>
      </w:r>
      <w:r>
        <w:rPr>
          <w:rFonts w:ascii="宋体" w:hAnsi="宋体"/>
          <w:sz w:val="22"/>
        </w:rPr>
        <w:t>确保验证码输入正确后才进入查询流程</w:t>
      </w:r>
      <w:r>
        <w:rPr>
          <w:rFonts w:ascii="宋体" w:hAnsi="宋体" w:hint="eastAsia"/>
          <w:sz w:val="22"/>
        </w:rPr>
        <w:t>，</w:t>
      </w:r>
      <w:r>
        <w:rPr>
          <w:rFonts w:ascii="宋体" w:hAnsi="宋体"/>
          <w:sz w:val="22"/>
        </w:rPr>
        <w:t>并每次进行验证码刷新</w:t>
      </w:r>
      <w:r>
        <w:rPr>
          <w:rFonts w:ascii="宋体" w:hAnsi="宋体" w:hint="eastAsia"/>
          <w:sz w:val="22"/>
        </w:rPr>
        <w:t>；</w:t>
      </w:r>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hint="eastAsia"/>
          <w:sz w:val="22"/>
        </w:rPr>
        <w:t>检查动态页</w:t>
      </w:r>
      <w:r>
        <w:rPr>
          <w:rFonts w:ascii="宋体" w:hAnsi="宋体"/>
          <w:sz w:val="22"/>
        </w:rPr>
        <w:t>面是否存在</w:t>
      </w:r>
      <w:r>
        <w:rPr>
          <w:rFonts w:ascii="宋体" w:hAnsi="宋体" w:hint="eastAsia"/>
          <w:sz w:val="22"/>
        </w:rPr>
        <w:t>SQL注入漏洞；</w:t>
      </w:r>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hint="eastAsia"/>
          <w:sz w:val="22"/>
        </w:rPr>
        <w:t>加强日常监测运营，开启安全设备上的拦截功能，特别对同一IP的频繁请求进行拦截封锁；</w:t>
      </w:r>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sz w:val="22"/>
        </w:rPr>
        <w:t>建议</w:t>
      </w:r>
      <w:proofErr w:type="gramStart"/>
      <w:r>
        <w:rPr>
          <w:rFonts w:ascii="宋体" w:hAnsi="宋体"/>
          <w:sz w:val="22"/>
        </w:rPr>
        <w:t>部署全</w:t>
      </w:r>
      <w:proofErr w:type="gramEnd"/>
      <w:r>
        <w:rPr>
          <w:rFonts w:ascii="宋体" w:hAnsi="宋体"/>
          <w:sz w:val="22"/>
        </w:rPr>
        <w:t>流量的监测设备</w:t>
      </w:r>
      <w:r>
        <w:rPr>
          <w:rFonts w:ascii="宋体" w:hAnsi="宋体" w:hint="eastAsia"/>
          <w:sz w:val="22"/>
        </w:rPr>
        <w:t>，</w:t>
      </w:r>
      <w:r>
        <w:rPr>
          <w:rFonts w:ascii="宋体" w:hAnsi="宋体"/>
          <w:sz w:val="22"/>
        </w:rPr>
        <w:t>从而弥补访问日志上无法记录</w:t>
      </w:r>
      <w:r>
        <w:rPr>
          <w:rFonts w:ascii="宋体" w:hAnsi="宋体" w:hint="eastAsia"/>
          <w:sz w:val="22"/>
        </w:rPr>
        <w:t>POST具体数据内容的不足，有效加强溯源能力；</w:t>
      </w:r>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sz w:val="22"/>
        </w:rPr>
        <w:t>相关</w:t>
      </w:r>
      <w:r>
        <w:rPr>
          <w:rFonts w:ascii="宋体" w:hAnsi="宋体" w:hint="eastAsia"/>
          <w:sz w:val="22"/>
        </w:rPr>
        <w:t>负载设备或反向代理上应重新进行配置，使Web访问日志可记录原始请求IP，有助于提高溯源分析效率；</w:t>
      </w:r>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sz w:val="22"/>
        </w:rPr>
        <w:t>开启源</w:t>
      </w:r>
      <w:proofErr w:type="gramStart"/>
      <w:r>
        <w:rPr>
          <w:rFonts w:ascii="宋体" w:hAnsi="宋体"/>
          <w:sz w:val="22"/>
        </w:rPr>
        <w:t>站保护</w:t>
      </w:r>
      <w:proofErr w:type="gramEnd"/>
      <w:r>
        <w:rPr>
          <w:rFonts w:ascii="宋体" w:hAnsi="宋体"/>
          <w:sz w:val="22"/>
        </w:rPr>
        <w:t>功能</w:t>
      </w:r>
      <w:r>
        <w:rPr>
          <w:rFonts w:ascii="宋体" w:hAnsi="宋体" w:hint="eastAsia"/>
          <w:sz w:val="22"/>
        </w:rPr>
        <w:t>，</w:t>
      </w:r>
      <w:r>
        <w:rPr>
          <w:rFonts w:ascii="宋体" w:hAnsi="宋体"/>
          <w:sz w:val="22"/>
        </w:rPr>
        <w:t>确保只允许</w:t>
      </w:r>
      <w:r>
        <w:rPr>
          <w:rFonts w:ascii="宋体" w:hAnsi="宋体" w:hint="eastAsia"/>
          <w:sz w:val="22"/>
        </w:rPr>
        <w:t>C</w:t>
      </w:r>
      <w:r>
        <w:rPr>
          <w:rFonts w:ascii="宋体" w:hAnsi="宋体"/>
          <w:sz w:val="22"/>
        </w:rPr>
        <w:t>DN节点访问源站</w:t>
      </w:r>
      <w:r>
        <w:rPr>
          <w:rFonts w:ascii="宋体" w:hAnsi="宋体" w:hint="eastAsia"/>
          <w:sz w:val="22"/>
        </w:rPr>
        <w:t>；</w:t>
      </w:r>
    </w:p>
    <w:p w:rsidR="00F27DCB" w:rsidRDefault="002D33F8" w:rsidP="00A865FF">
      <w:pPr>
        <w:pStyle w:val="affe"/>
        <w:numPr>
          <w:ilvl w:val="1"/>
          <w:numId w:val="49"/>
        </w:numPr>
        <w:spacing w:afterLines="50" w:after="163"/>
        <w:ind w:left="777" w:firstLineChars="0" w:hanging="357"/>
        <w:rPr>
          <w:rFonts w:ascii="宋体" w:hAnsi="宋体"/>
          <w:sz w:val="22"/>
        </w:rPr>
      </w:pPr>
      <w:r>
        <w:rPr>
          <w:rFonts w:ascii="宋体" w:hAnsi="宋体"/>
          <w:sz w:val="22"/>
        </w:rPr>
        <w:t>定期开展渗透测试工作以及源代码安全审计工作</w:t>
      </w:r>
      <w:r>
        <w:rPr>
          <w:rFonts w:ascii="宋体" w:hAnsi="宋体" w:hint="eastAsia"/>
          <w:sz w:val="22"/>
        </w:rPr>
        <w:t>。</w:t>
      </w:r>
    </w:p>
    <w:p w:rsidR="00F27DCB" w:rsidRPr="00671C09" w:rsidRDefault="002D33F8" w:rsidP="00AD41DB">
      <w:pPr>
        <w:numPr>
          <w:ilvl w:val="0"/>
          <w:numId w:val="66"/>
        </w:numPr>
        <w:spacing w:before="0" w:beforeAutospacing="0" w:after="0" w:afterAutospacing="0"/>
        <w:ind w:left="561" w:hanging="561"/>
        <w:jc w:val="both"/>
        <w:outlineLvl w:val="1"/>
        <w:rPr>
          <w:rFonts w:ascii="黑体" w:eastAsia="黑体" w:hAnsi="黑体"/>
          <w:sz w:val="32"/>
        </w:rPr>
      </w:pPr>
      <w:bookmarkStart w:id="350" w:name="_Toc521760378"/>
      <w:bookmarkStart w:id="351" w:name="_Toc521509920"/>
      <w:bookmarkStart w:id="352" w:name="_Toc536018584"/>
      <w:bookmarkStart w:id="353" w:name="_Toc77183388"/>
      <w:bookmarkStart w:id="354" w:name="_Toc521509914"/>
      <w:bookmarkStart w:id="355" w:name="_Toc521760376"/>
      <w:bookmarkStart w:id="356" w:name="_Toc77865439"/>
      <w:r w:rsidRPr="00671C09">
        <w:rPr>
          <w:rFonts w:ascii="黑体" w:eastAsia="黑体" w:hAnsi="黑体" w:hint="eastAsia"/>
          <w:sz w:val="32"/>
        </w:rPr>
        <w:t>某证券公司</w:t>
      </w:r>
      <w:r w:rsidR="00975ECE">
        <w:rPr>
          <w:rFonts w:ascii="黑体" w:eastAsia="黑体" w:hAnsi="黑体" w:hint="eastAsia"/>
          <w:sz w:val="32"/>
        </w:rPr>
        <w:t>遭遇</w:t>
      </w:r>
      <w:r w:rsidRPr="00671C09">
        <w:rPr>
          <w:rFonts w:ascii="黑体" w:eastAsia="黑体" w:hAnsi="黑体" w:hint="eastAsia"/>
          <w:sz w:val="32"/>
        </w:rPr>
        <w:t>D</w:t>
      </w:r>
      <w:r w:rsidRPr="00671C09">
        <w:rPr>
          <w:rFonts w:ascii="黑体" w:eastAsia="黑体" w:hAnsi="黑体"/>
          <w:sz w:val="32"/>
        </w:rPr>
        <w:t>D</w:t>
      </w:r>
      <w:r w:rsidRPr="00671C09">
        <w:rPr>
          <w:rFonts w:ascii="黑体" w:eastAsia="黑体" w:hAnsi="黑体" w:hint="eastAsia"/>
          <w:sz w:val="32"/>
        </w:rPr>
        <w:t>oS</w:t>
      </w:r>
      <w:bookmarkEnd w:id="350"/>
      <w:bookmarkEnd w:id="351"/>
      <w:bookmarkEnd w:id="352"/>
      <w:bookmarkEnd w:id="353"/>
      <w:r w:rsidR="00975ECE">
        <w:rPr>
          <w:rFonts w:ascii="黑体" w:eastAsia="黑体" w:hAnsi="黑体" w:hint="eastAsia"/>
          <w:sz w:val="32"/>
        </w:rPr>
        <w:t>攻击</w:t>
      </w:r>
      <w:bookmarkEnd w:id="356"/>
    </w:p>
    <w:p w:rsidR="00F27DCB" w:rsidRPr="00975ECE" w:rsidRDefault="002D33F8" w:rsidP="00321BD1">
      <w:pPr>
        <w:pStyle w:val="3"/>
        <w:numPr>
          <w:ilvl w:val="0"/>
          <w:numId w:val="110"/>
        </w:numPr>
        <w:spacing w:before="0" w:beforeAutospacing="0" w:after="0" w:afterAutospacing="0"/>
        <w:rPr>
          <w:rFonts w:ascii="黑体" w:eastAsia="黑体" w:hAnsi="黑体"/>
          <w:b w:val="0"/>
          <w:sz w:val="28"/>
        </w:rPr>
      </w:pPr>
      <w:bookmarkStart w:id="357" w:name="_Toc521509921"/>
      <w:bookmarkStart w:id="358" w:name="_Toc77865440"/>
      <w:r w:rsidRPr="00975ECE">
        <w:rPr>
          <w:rFonts w:ascii="黑体" w:eastAsia="黑体" w:hAnsi="黑体" w:hint="eastAsia"/>
          <w:b w:val="0"/>
          <w:sz w:val="28"/>
        </w:rPr>
        <w:t>事件概述</w:t>
      </w:r>
      <w:bookmarkEnd w:id="357"/>
      <w:bookmarkEnd w:id="358"/>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2018年6月，奇安信集团安服团队接到</w:t>
      </w:r>
      <w:proofErr w:type="gramStart"/>
      <w:r>
        <w:rPr>
          <w:rFonts w:ascii="宋体" w:hAnsi="宋体" w:hint="eastAsia"/>
          <w:sz w:val="22"/>
        </w:rPr>
        <w:t>某省网安的</w:t>
      </w:r>
      <w:proofErr w:type="gramEnd"/>
      <w:r>
        <w:rPr>
          <w:rFonts w:ascii="宋体" w:hAnsi="宋体" w:hint="eastAsia"/>
          <w:sz w:val="22"/>
        </w:rPr>
        <w:t>应急响应请求，本地证券公司在10日7:00-</w:t>
      </w:r>
      <w:r>
        <w:rPr>
          <w:rFonts w:ascii="宋体" w:hAnsi="宋体"/>
          <w:sz w:val="22"/>
        </w:rPr>
        <w:t>8</w:t>
      </w:r>
      <w:r>
        <w:rPr>
          <w:rFonts w:ascii="宋体" w:hAnsi="宋体" w:hint="eastAsia"/>
          <w:sz w:val="22"/>
        </w:rPr>
        <w:t>:00遭受</w:t>
      </w:r>
      <w:r>
        <w:rPr>
          <w:rFonts w:ascii="宋体" w:hAnsi="宋体"/>
          <w:sz w:val="22"/>
        </w:rPr>
        <w:t>1G</w:t>
      </w:r>
      <w:r>
        <w:rPr>
          <w:rFonts w:ascii="宋体" w:hAnsi="宋体" w:hint="eastAsia"/>
          <w:sz w:val="22"/>
        </w:rPr>
        <w:t>流量的DD</w:t>
      </w:r>
      <w:r>
        <w:rPr>
          <w:rFonts w:ascii="宋体" w:hAnsi="宋体"/>
          <w:sz w:val="22"/>
        </w:rPr>
        <w:t>oS</w:t>
      </w:r>
      <w:r>
        <w:rPr>
          <w:rFonts w:ascii="宋体" w:hAnsi="宋体" w:hint="eastAsia"/>
          <w:sz w:val="22"/>
        </w:rPr>
        <w:t>攻击，整个攻击过程持续了1个小时，造成证券公司网站无法</w:t>
      </w:r>
      <w:r>
        <w:rPr>
          <w:rFonts w:ascii="宋体" w:hAnsi="宋体" w:hint="eastAsia"/>
          <w:sz w:val="22"/>
        </w:rPr>
        <w:lastRenderedPageBreak/>
        <w:t>正常访问。同时，多个邮箱收到勒索邮件，并宣称如不尽快交钱会把攻击流量增加到1T。</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应急响应人员通过利用奇安信集团大数据平台对网站域名进行分析，发现了Top10 IP地址对被攻击地址进行了DD</w:t>
      </w:r>
      <w:r>
        <w:rPr>
          <w:rFonts w:ascii="宋体" w:hAnsi="宋体"/>
          <w:sz w:val="22"/>
        </w:rPr>
        <w:t>oS</w:t>
      </w:r>
      <w:r>
        <w:rPr>
          <w:rFonts w:ascii="宋体" w:hAnsi="宋体" w:hint="eastAsia"/>
          <w:sz w:val="22"/>
        </w:rPr>
        <w:t>攻击，并发现其攻击类型为NTP反射放大攻击。通过后端大数据综合分析，准确定位了攻击者的真实IP地址。</w:t>
      </w:r>
    </w:p>
    <w:p w:rsidR="00F27DCB" w:rsidRPr="00975ECE" w:rsidRDefault="002D33F8" w:rsidP="00321BD1">
      <w:pPr>
        <w:pStyle w:val="3"/>
        <w:numPr>
          <w:ilvl w:val="0"/>
          <w:numId w:val="110"/>
        </w:numPr>
        <w:spacing w:before="0" w:beforeAutospacing="0" w:after="0" w:afterAutospacing="0"/>
        <w:rPr>
          <w:rFonts w:ascii="黑体" w:eastAsia="黑体" w:hAnsi="黑体"/>
          <w:b w:val="0"/>
          <w:sz w:val="28"/>
        </w:rPr>
      </w:pPr>
      <w:bookmarkStart w:id="359" w:name="_Toc521509922"/>
      <w:bookmarkStart w:id="360" w:name="_Toc77865441"/>
      <w:r w:rsidRPr="00975ECE">
        <w:rPr>
          <w:rFonts w:ascii="黑体" w:eastAsia="黑体" w:hAnsi="黑体" w:hint="eastAsia"/>
          <w:b w:val="0"/>
          <w:sz w:val="28"/>
        </w:rPr>
        <w:t>防护建议</w:t>
      </w:r>
      <w:bookmarkEnd w:id="359"/>
      <w:bookmarkEnd w:id="360"/>
    </w:p>
    <w:p w:rsidR="00F27DCB" w:rsidRDefault="002D33F8" w:rsidP="00A865FF">
      <w:pPr>
        <w:pStyle w:val="affe"/>
        <w:numPr>
          <w:ilvl w:val="1"/>
          <w:numId w:val="50"/>
        </w:numPr>
        <w:spacing w:afterLines="50" w:after="163"/>
        <w:ind w:left="777" w:firstLineChars="0" w:hanging="357"/>
        <w:rPr>
          <w:rFonts w:ascii="宋体" w:hAnsi="宋体"/>
          <w:sz w:val="22"/>
        </w:rPr>
      </w:pPr>
      <w:r>
        <w:rPr>
          <w:rFonts w:ascii="宋体" w:hAnsi="宋体" w:hint="eastAsia"/>
          <w:sz w:val="22"/>
        </w:rPr>
        <w:t>针对重要业务系统、重要网站等，建立完善的监测预警机制，及时发现攻击行为，并启动应急预案及时对攻击行为进行防护；</w:t>
      </w:r>
    </w:p>
    <w:p w:rsidR="00F27DCB" w:rsidRDefault="002D33F8" w:rsidP="00A865FF">
      <w:pPr>
        <w:pStyle w:val="affe"/>
        <w:numPr>
          <w:ilvl w:val="1"/>
          <w:numId w:val="50"/>
        </w:numPr>
        <w:spacing w:afterLines="50" w:after="163"/>
        <w:ind w:left="777" w:firstLineChars="0" w:hanging="357"/>
        <w:rPr>
          <w:rFonts w:ascii="宋体" w:hAnsi="宋体"/>
          <w:sz w:val="22"/>
        </w:rPr>
      </w:pPr>
      <w:r>
        <w:rPr>
          <w:rFonts w:ascii="宋体" w:hAnsi="宋体" w:hint="eastAsia"/>
          <w:sz w:val="22"/>
        </w:rPr>
        <w:t>建议部署类似于奇安信</w:t>
      </w:r>
      <w:proofErr w:type="gramStart"/>
      <w:r>
        <w:rPr>
          <w:rFonts w:ascii="宋体" w:hAnsi="宋体" w:hint="eastAsia"/>
          <w:sz w:val="22"/>
        </w:rPr>
        <w:t>集团安域等</w:t>
      </w:r>
      <w:proofErr w:type="gramEnd"/>
      <w:r>
        <w:rPr>
          <w:rFonts w:ascii="宋体" w:hAnsi="宋体" w:hint="eastAsia"/>
          <w:sz w:val="22"/>
        </w:rPr>
        <w:t>的</w:t>
      </w:r>
      <w:proofErr w:type="gramStart"/>
      <w:r>
        <w:rPr>
          <w:rFonts w:ascii="宋体" w:hAnsi="宋体" w:hint="eastAsia"/>
          <w:sz w:val="22"/>
        </w:rPr>
        <w:t>云安全</w:t>
      </w:r>
      <w:proofErr w:type="gramEnd"/>
      <w:r>
        <w:rPr>
          <w:rFonts w:ascii="宋体" w:hAnsi="宋体" w:hint="eastAsia"/>
          <w:sz w:val="22"/>
        </w:rPr>
        <w:t>防护产品，云端安全防护产品对常见的DDoS、W</w:t>
      </w:r>
      <w:r>
        <w:rPr>
          <w:rFonts w:ascii="宋体" w:hAnsi="宋体"/>
          <w:sz w:val="22"/>
        </w:rPr>
        <w:t>eb</w:t>
      </w:r>
      <w:r>
        <w:rPr>
          <w:rFonts w:ascii="宋体" w:hAnsi="宋体" w:hint="eastAsia"/>
          <w:sz w:val="22"/>
        </w:rPr>
        <w:t>行为攻击等进行有效防护。</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361" w:name="_Toc77183389"/>
      <w:bookmarkStart w:id="362" w:name="_Toc77865442"/>
      <w:r>
        <w:rPr>
          <w:rFonts w:ascii="黑体" w:eastAsia="黑体" w:hAnsi="黑体" w:hint="eastAsia"/>
          <w:sz w:val="32"/>
        </w:rPr>
        <w:lastRenderedPageBreak/>
        <w:t>漏洞利用类事件典型案例</w:t>
      </w:r>
      <w:bookmarkEnd w:id="361"/>
      <w:bookmarkEnd w:id="362"/>
    </w:p>
    <w:p w:rsidR="00061D74" w:rsidRPr="00671C09" w:rsidRDefault="009E53A5" w:rsidP="00671C09">
      <w:pPr>
        <w:spacing w:before="0" w:beforeAutospacing="0" w:afterLines="50" w:after="163" w:afterAutospacing="0"/>
        <w:ind w:firstLineChars="200" w:firstLine="440"/>
        <w:jc w:val="both"/>
        <w:rPr>
          <w:rFonts w:ascii="宋体" w:hAnsi="宋体"/>
          <w:sz w:val="22"/>
        </w:rPr>
      </w:pPr>
      <w:r w:rsidRPr="00BB4D70">
        <w:rPr>
          <w:rFonts w:ascii="宋体" w:hAnsi="宋体" w:hint="eastAsia"/>
          <w:sz w:val="22"/>
        </w:rPr>
        <w:t>漏洞利用主要是指攻击者利用计算机程序中的某种漏洞，来达到控制计算机权限的目的</w:t>
      </w:r>
      <w:r>
        <w:rPr>
          <w:rFonts w:ascii="宋体" w:hAnsi="宋体" w:hint="eastAsia"/>
          <w:sz w:val="22"/>
        </w:rPr>
        <w:t>，从近几年应急数据中，弱口令、W</w:t>
      </w:r>
      <w:r>
        <w:rPr>
          <w:rFonts w:ascii="宋体" w:hAnsi="宋体"/>
          <w:sz w:val="22"/>
        </w:rPr>
        <w:t>EB</w:t>
      </w:r>
      <w:r>
        <w:rPr>
          <w:rFonts w:ascii="宋体" w:hAnsi="宋体" w:hint="eastAsia"/>
          <w:sz w:val="22"/>
        </w:rPr>
        <w:t>常见漏洞、中间件漏洞、服务器漏洞等经常成为攻击者利用的常用攻击方式。同时，设备配置不当和代码编写中存在的逻辑漏洞也成为攻击者高频利用发起攻击的常见手段，造成的经济损失也是非常大的</w:t>
      </w:r>
      <w:r w:rsidR="00061D74">
        <w:rPr>
          <w:rFonts w:ascii="宋体" w:hAnsi="宋体" w:hint="eastAsia"/>
          <w:sz w:val="22"/>
        </w:rPr>
        <w:t>。</w:t>
      </w:r>
    </w:p>
    <w:p w:rsidR="00F27DCB" w:rsidRPr="00671C09" w:rsidRDefault="00975ECE" w:rsidP="00AD41DB">
      <w:pPr>
        <w:numPr>
          <w:ilvl w:val="0"/>
          <w:numId w:val="65"/>
        </w:numPr>
        <w:spacing w:before="0" w:beforeAutospacing="0" w:after="0" w:afterAutospacing="0"/>
        <w:ind w:left="561" w:hanging="561"/>
        <w:jc w:val="both"/>
        <w:outlineLvl w:val="1"/>
        <w:rPr>
          <w:rFonts w:ascii="黑体" w:eastAsia="黑体" w:hAnsi="黑体"/>
          <w:sz w:val="32"/>
        </w:rPr>
      </w:pPr>
      <w:bookmarkStart w:id="363" w:name="_Toc77183390"/>
      <w:bookmarkStart w:id="364" w:name="_Toc77865443"/>
      <w:r>
        <w:rPr>
          <w:rFonts w:ascii="黑体" w:eastAsia="黑体" w:hAnsi="黑体" w:hint="eastAsia"/>
          <w:sz w:val="32"/>
        </w:rPr>
        <w:t>内网防护不到位致大量主机</w:t>
      </w:r>
      <w:bookmarkEnd w:id="363"/>
      <w:r>
        <w:rPr>
          <w:rFonts w:ascii="黑体" w:eastAsia="黑体" w:hAnsi="黑体" w:hint="eastAsia"/>
          <w:sz w:val="32"/>
        </w:rPr>
        <w:t>失陷</w:t>
      </w:r>
      <w:bookmarkEnd w:id="364"/>
    </w:p>
    <w:p w:rsidR="00F27DCB" w:rsidRPr="00975ECE" w:rsidRDefault="002D33F8" w:rsidP="00321BD1">
      <w:pPr>
        <w:pStyle w:val="3"/>
        <w:numPr>
          <w:ilvl w:val="0"/>
          <w:numId w:val="111"/>
        </w:numPr>
        <w:spacing w:before="0" w:beforeAutospacing="0" w:after="0" w:afterAutospacing="0"/>
        <w:rPr>
          <w:rFonts w:ascii="黑体" w:eastAsia="黑体" w:hAnsi="黑体"/>
          <w:b w:val="0"/>
          <w:sz w:val="28"/>
        </w:rPr>
      </w:pPr>
      <w:bookmarkStart w:id="365" w:name="_Toc31721836"/>
      <w:bookmarkStart w:id="366" w:name="_Toc77865444"/>
      <w:r w:rsidRPr="00975ECE">
        <w:rPr>
          <w:rFonts w:ascii="黑体" w:eastAsia="黑体" w:hAnsi="黑体" w:hint="eastAsia"/>
          <w:b w:val="0"/>
          <w:sz w:val="28"/>
        </w:rPr>
        <w:t>事件概述</w:t>
      </w:r>
      <w:bookmarkEnd w:id="365"/>
      <w:bookmarkEnd w:id="36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2019年9月，安服应急响应团队接到某公检法</w:t>
      </w:r>
      <w:r w:rsidR="00E30266">
        <w:rPr>
          <w:rFonts w:ascii="宋体" w:hAnsi="宋体" w:hint="eastAsia"/>
          <w:sz w:val="22"/>
        </w:rPr>
        <w:t>机构</w:t>
      </w:r>
      <w:r>
        <w:rPr>
          <w:rFonts w:ascii="宋体" w:hAnsi="宋体" w:hint="eastAsia"/>
          <w:sz w:val="22"/>
        </w:rPr>
        <w:t>应急请求，</w:t>
      </w:r>
      <w:r w:rsidR="00E30266">
        <w:rPr>
          <w:rFonts w:ascii="宋体" w:hAnsi="宋体" w:hint="eastAsia"/>
          <w:sz w:val="22"/>
        </w:rPr>
        <w:t>该机构</w:t>
      </w:r>
      <w:r>
        <w:rPr>
          <w:rFonts w:ascii="宋体" w:hAnsi="宋体" w:hint="eastAsia"/>
          <w:sz w:val="22"/>
        </w:rPr>
        <w:t>内网疑似被渗透，3000多台主机失陷，导致业务系统和内部网络瘫痪。</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应急人员对受害服务器进行排查，发现网络环境未做全面的防护策略，并且受害服务器版本过低，对外</w:t>
      </w:r>
      <w:proofErr w:type="gramStart"/>
      <w:r>
        <w:rPr>
          <w:rFonts w:ascii="宋体" w:hAnsi="宋体" w:hint="eastAsia"/>
          <w:sz w:val="22"/>
        </w:rPr>
        <w:t>网开放</w:t>
      </w:r>
      <w:proofErr w:type="gramEnd"/>
      <w:r>
        <w:rPr>
          <w:rFonts w:ascii="宋体" w:hAnsi="宋体" w:hint="eastAsia"/>
          <w:sz w:val="22"/>
        </w:rPr>
        <w:t>了包含常用端口，如80端口、21端口等，和危险端口，如1433端口等在内的21个服务端口，甚至部分端口存在目录遍历等漏洞。攻击者利用上述系统问题，早在2017年就将webshell木马上传至受害服务器，并获取了该服务器的控制权。之后，攻击者对受害服务器上传了暴力破解工具和字典，并将受害服务器作为肉鸡，</w:t>
      </w:r>
      <w:proofErr w:type="gramStart"/>
      <w:r>
        <w:rPr>
          <w:rFonts w:ascii="宋体" w:hAnsi="宋体" w:hint="eastAsia"/>
          <w:sz w:val="22"/>
        </w:rPr>
        <w:t>成功暴破了</w:t>
      </w:r>
      <w:proofErr w:type="gramEnd"/>
      <w:r>
        <w:rPr>
          <w:rFonts w:ascii="宋体" w:hAnsi="宋体" w:hint="eastAsia"/>
          <w:sz w:val="22"/>
        </w:rPr>
        <w:t>内网3575个服务器或终端。</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通过本次安全事件，该</w:t>
      </w:r>
      <w:r w:rsidR="00311636">
        <w:rPr>
          <w:rFonts w:ascii="宋体" w:hAnsi="宋体" w:hint="eastAsia"/>
          <w:sz w:val="22"/>
        </w:rPr>
        <w:t>机构</w:t>
      </w:r>
      <w:r>
        <w:rPr>
          <w:rFonts w:ascii="宋体" w:hAnsi="宋体" w:hint="eastAsia"/>
          <w:sz w:val="22"/>
        </w:rPr>
        <w:t>系统暴露了诸多安全隐患，包括未定期开展安全巡检工作，导致内部服务器于2017年就已被攻陷；对外开放端口过多，且包含部分高危端口；员工安全意识不足，大量服务器使用弱密码等。</w:t>
      </w:r>
    </w:p>
    <w:p w:rsidR="00F27DCB" w:rsidRPr="00975ECE" w:rsidRDefault="002D33F8" w:rsidP="00321BD1">
      <w:pPr>
        <w:pStyle w:val="3"/>
        <w:numPr>
          <w:ilvl w:val="0"/>
          <w:numId w:val="111"/>
        </w:numPr>
        <w:spacing w:before="0" w:beforeAutospacing="0" w:after="0" w:afterAutospacing="0"/>
        <w:rPr>
          <w:rFonts w:ascii="黑体" w:eastAsia="黑体" w:hAnsi="黑体"/>
          <w:b w:val="0"/>
          <w:sz w:val="28"/>
        </w:rPr>
      </w:pPr>
      <w:bookmarkStart w:id="367" w:name="_Toc31721837"/>
      <w:bookmarkStart w:id="368" w:name="_Toc77865445"/>
      <w:r w:rsidRPr="00975ECE">
        <w:rPr>
          <w:rFonts w:ascii="黑体" w:eastAsia="黑体" w:hAnsi="黑体" w:hint="eastAsia"/>
          <w:b w:val="0"/>
          <w:sz w:val="28"/>
        </w:rPr>
        <w:t>防护建议</w:t>
      </w:r>
      <w:bookmarkEnd w:id="367"/>
      <w:bookmarkEnd w:id="368"/>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建议对内网开展安全大检查，检查的范围包括但不限于后门清理、系统及网站漏洞检测等；</w:t>
      </w:r>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建议在服务器或虚拟化环境上部署虚拟化安全管理系统，提升防恶意软件、防暴力破解等安全防护能力；</w:t>
      </w:r>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51"/>
        </w:numPr>
        <w:spacing w:afterLines="50" w:after="163"/>
        <w:ind w:left="777" w:firstLineChars="0" w:hanging="357"/>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2D33F8" w:rsidP="00AD41DB">
      <w:pPr>
        <w:numPr>
          <w:ilvl w:val="0"/>
          <w:numId w:val="65"/>
        </w:numPr>
        <w:spacing w:before="0" w:beforeAutospacing="0" w:after="0" w:afterAutospacing="0"/>
        <w:ind w:left="561" w:hanging="561"/>
        <w:jc w:val="both"/>
        <w:outlineLvl w:val="1"/>
        <w:rPr>
          <w:rFonts w:ascii="黑体" w:eastAsia="黑体" w:hAnsi="黑体"/>
          <w:sz w:val="32"/>
        </w:rPr>
      </w:pPr>
      <w:bookmarkStart w:id="369" w:name="_Toc46765247"/>
      <w:bookmarkStart w:id="370" w:name="_Toc77183391"/>
      <w:bookmarkStart w:id="371" w:name="_Toc46765226"/>
      <w:bookmarkStart w:id="372" w:name="_Toc77865446"/>
      <w:r w:rsidRPr="00671C09">
        <w:rPr>
          <w:rFonts w:ascii="黑体" w:eastAsia="黑体" w:hAnsi="黑体" w:hint="eastAsia"/>
          <w:sz w:val="32"/>
        </w:rPr>
        <w:lastRenderedPageBreak/>
        <w:t>网站存在任意文件上传漏洞，致多台主机沦陷</w:t>
      </w:r>
      <w:bookmarkEnd w:id="369"/>
      <w:bookmarkEnd w:id="370"/>
      <w:bookmarkEnd w:id="372"/>
    </w:p>
    <w:p w:rsidR="00F27DCB" w:rsidRPr="00975ECE" w:rsidRDefault="002D33F8" w:rsidP="00321BD1">
      <w:pPr>
        <w:pStyle w:val="3"/>
        <w:numPr>
          <w:ilvl w:val="0"/>
          <w:numId w:val="112"/>
        </w:numPr>
        <w:spacing w:before="0" w:beforeAutospacing="0" w:after="0" w:afterAutospacing="0"/>
        <w:rPr>
          <w:rFonts w:ascii="黑体" w:eastAsia="黑体" w:hAnsi="黑体"/>
          <w:b w:val="0"/>
          <w:sz w:val="28"/>
        </w:rPr>
      </w:pPr>
      <w:bookmarkStart w:id="373" w:name="_Toc77865447"/>
      <w:r w:rsidRPr="00975ECE">
        <w:rPr>
          <w:rFonts w:ascii="黑体" w:eastAsia="黑体" w:hAnsi="黑体" w:hint="eastAsia"/>
          <w:b w:val="0"/>
          <w:sz w:val="28"/>
        </w:rPr>
        <w:t>事件概述</w:t>
      </w:r>
      <w:bookmarkEnd w:id="37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2020年3月，安服团队接到某医院应急请求，医院服务器被入侵。</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应急响应人员通过网站的安全性检测以及系统日志分析发现，网站http://xxx:999存在任意文件上传漏洞，同时发现内网多台主机存在MS17-010漏洞，并且存在被暴力破解的记录。</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最终通过对系统的检查和分析确定，攻击者首先对网站http://xxx:999进行访问，在该网站中发现了任意文件上传漏洞，并对其进行利用，通过上传</w:t>
      </w:r>
      <w:r>
        <w:rPr>
          <w:rFonts w:ascii="宋体" w:hAnsi="宋体"/>
          <w:sz w:val="22"/>
        </w:rPr>
        <w:t>ASP</w:t>
      </w:r>
      <w:r>
        <w:rPr>
          <w:rFonts w:ascii="宋体" w:hAnsi="宋体" w:hint="eastAsia"/>
          <w:sz w:val="22"/>
        </w:rPr>
        <w:t>类型的Webshell获取了服务器的管理员权限，进而以该沦陷服务器为跳板机，利用内网多台主机中存在的MS17-010漏洞、RDP弱口令等对其进行攻击，导致多台内网终端沦陷。</w:t>
      </w:r>
    </w:p>
    <w:p w:rsidR="00F27DCB" w:rsidRPr="00975ECE" w:rsidRDefault="002D33F8" w:rsidP="00321BD1">
      <w:pPr>
        <w:pStyle w:val="3"/>
        <w:numPr>
          <w:ilvl w:val="0"/>
          <w:numId w:val="112"/>
        </w:numPr>
        <w:spacing w:before="0" w:beforeAutospacing="0" w:after="0" w:afterAutospacing="0"/>
        <w:rPr>
          <w:rFonts w:ascii="黑体" w:eastAsia="黑体" w:hAnsi="黑体"/>
          <w:b w:val="0"/>
          <w:sz w:val="28"/>
        </w:rPr>
      </w:pPr>
      <w:bookmarkStart w:id="374" w:name="_Toc77865448"/>
      <w:r w:rsidRPr="00975ECE">
        <w:rPr>
          <w:rFonts w:ascii="黑体" w:eastAsia="黑体" w:hAnsi="黑体" w:hint="eastAsia"/>
          <w:b w:val="0"/>
          <w:sz w:val="28"/>
        </w:rPr>
        <w:t>防护建议</w:t>
      </w:r>
      <w:bookmarkEnd w:id="374"/>
    </w:p>
    <w:p w:rsidR="00F27DCB" w:rsidRDefault="002D33F8" w:rsidP="00A865FF">
      <w:pPr>
        <w:pStyle w:val="affe"/>
        <w:numPr>
          <w:ilvl w:val="1"/>
          <w:numId w:val="52"/>
        </w:numPr>
        <w:spacing w:afterLines="50" w:after="163"/>
        <w:ind w:left="777" w:firstLineChars="0" w:hanging="357"/>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52"/>
        </w:numPr>
        <w:spacing w:afterLines="50" w:after="163"/>
        <w:ind w:left="777" w:firstLineChars="0" w:hanging="357"/>
        <w:rPr>
          <w:rFonts w:ascii="宋体" w:hAnsi="宋体"/>
          <w:sz w:val="22"/>
        </w:rPr>
      </w:pPr>
      <w:r>
        <w:rPr>
          <w:rFonts w:ascii="宋体" w:hAnsi="宋体" w:hint="eastAsia"/>
          <w:sz w:val="22"/>
        </w:rPr>
        <w:t>对系统文件上传功能，采用白名单上传文件，</w:t>
      </w:r>
      <w:proofErr w:type="gramStart"/>
      <w:r>
        <w:rPr>
          <w:rFonts w:ascii="宋体" w:hAnsi="宋体" w:hint="eastAsia"/>
          <w:sz w:val="22"/>
        </w:rPr>
        <w:t>不在白</w:t>
      </w:r>
      <w:proofErr w:type="gramEnd"/>
      <w:r>
        <w:rPr>
          <w:rFonts w:ascii="宋体" w:hAnsi="宋体" w:hint="eastAsia"/>
          <w:sz w:val="22"/>
        </w:rPr>
        <w:t>名单内的一律禁止上传，上传目录权限遵循最小权限原则；</w:t>
      </w:r>
    </w:p>
    <w:p w:rsidR="00F27DCB" w:rsidRDefault="002D33F8" w:rsidP="00A865FF">
      <w:pPr>
        <w:pStyle w:val="affe"/>
        <w:numPr>
          <w:ilvl w:val="1"/>
          <w:numId w:val="52"/>
        </w:numPr>
        <w:spacing w:afterLines="50" w:after="163"/>
        <w:ind w:left="777" w:firstLineChars="0" w:hanging="357"/>
        <w:rPr>
          <w:rFonts w:ascii="宋体" w:hAnsi="宋体"/>
          <w:sz w:val="22"/>
        </w:rPr>
      </w:pPr>
      <w:r>
        <w:rPr>
          <w:rFonts w:ascii="宋体" w:hAnsi="宋体" w:hint="eastAsia"/>
          <w:sz w:val="22"/>
        </w:rPr>
        <w:t>加强权限管理，对敏感目录进行权限设置，限制上传目录的脚本执行权限，不允许配置执行权限等；</w:t>
      </w:r>
    </w:p>
    <w:p w:rsidR="00F27DCB" w:rsidRDefault="002D33F8" w:rsidP="00A865FF">
      <w:pPr>
        <w:pStyle w:val="affe"/>
        <w:numPr>
          <w:ilvl w:val="1"/>
          <w:numId w:val="52"/>
        </w:numPr>
        <w:spacing w:afterLines="50" w:after="163"/>
        <w:ind w:left="777" w:firstLineChars="0" w:hanging="357"/>
        <w:rPr>
          <w:rFonts w:ascii="宋体" w:hAnsi="宋体"/>
          <w:sz w:val="22"/>
        </w:rPr>
      </w:pPr>
      <w:r>
        <w:rPr>
          <w:rFonts w:ascii="宋体" w:hAnsi="宋体" w:hint="eastAsia"/>
          <w:sz w:val="22"/>
        </w:rPr>
        <w:t>建议对内网服务器及主机开展安全大检查，检查的范围包括但不限于系统漏洞检测（如MS17-010漏洞、任意文件上传漏洞等）、后门检测，并及时进行漏洞修复、补丁安装、后门清理等工作；</w:t>
      </w:r>
    </w:p>
    <w:p w:rsidR="00F27DCB" w:rsidRDefault="002D33F8" w:rsidP="00A865FF">
      <w:pPr>
        <w:pStyle w:val="affe"/>
        <w:numPr>
          <w:ilvl w:val="1"/>
          <w:numId w:val="52"/>
        </w:numPr>
        <w:spacing w:afterLines="50" w:after="163"/>
        <w:ind w:left="777" w:firstLineChars="0" w:hanging="357"/>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2D33F8" w:rsidP="00AD41DB">
      <w:pPr>
        <w:numPr>
          <w:ilvl w:val="0"/>
          <w:numId w:val="65"/>
        </w:numPr>
        <w:spacing w:before="0" w:beforeAutospacing="0" w:after="0" w:afterAutospacing="0"/>
        <w:ind w:left="561" w:hanging="561"/>
        <w:jc w:val="both"/>
        <w:outlineLvl w:val="1"/>
        <w:rPr>
          <w:rFonts w:ascii="黑体" w:eastAsia="黑体" w:hAnsi="黑体"/>
          <w:sz w:val="32"/>
        </w:rPr>
      </w:pPr>
      <w:bookmarkStart w:id="375" w:name="_Toc77183392"/>
      <w:bookmarkStart w:id="376" w:name="_Toc77865449"/>
      <w:r w:rsidRPr="00671C09">
        <w:rPr>
          <w:rFonts w:ascii="黑体" w:eastAsia="黑体" w:hAnsi="黑体" w:hint="eastAsia"/>
          <w:sz w:val="32"/>
        </w:rPr>
        <w:t>服务器因</w:t>
      </w:r>
      <w:r w:rsidRPr="00671C09">
        <w:rPr>
          <w:rFonts w:ascii="黑体" w:eastAsia="黑体" w:hAnsi="黑体"/>
          <w:sz w:val="32"/>
        </w:rPr>
        <w:t>SQL</w:t>
      </w:r>
      <w:r w:rsidRPr="00671C09">
        <w:rPr>
          <w:rFonts w:ascii="黑体" w:eastAsia="黑体" w:hAnsi="黑体" w:hint="eastAsia"/>
          <w:sz w:val="32"/>
        </w:rPr>
        <w:t>注</w:t>
      </w:r>
      <w:r w:rsidRPr="00671C09">
        <w:rPr>
          <w:rFonts w:ascii="黑体" w:eastAsia="黑体" w:hAnsi="黑体"/>
          <w:sz w:val="32"/>
        </w:rPr>
        <w:t>入漏洞</w:t>
      </w:r>
      <w:r w:rsidRPr="00671C09">
        <w:rPr>
          <w:rFonts w:ascii="黑体" w:eastAsia="黑体" w:hAnsi="黑体" w:hint="eastAsia"/>
          <w:sz w:val="32"/>
        </w:rPr>
        <w:t>被攻陷</w:t>
      </w:r>
      <w:bookmarkEnd w:id="371"/>
      <w:bookmarkEnd w:id="375"/>
      <w:bookmarkEnd w:id="376"/>
    </w:p>
    <w:p w:rsidR="00F27DCB" w:rsidRPr="00975ECE" w:rsidRDefault="002D33F8" w:rsidP="00321BD1">
      <w:pPr>
        <w:pStyle w:val="3"/>
        <w:numPr>
          <w:ilvl w:val="0"/>
          <w:numId w:val="113"/>
        </w:numPr>
        <w:spacing w:before="0" w:beforeAutospacing="0" w:after="0" w:afterAutospacing="0"/>
        <w:rPr>
          <w:rFonts w:ascii="黑体" w:eastAsia="黑体" w:hAnsi="黑体"/>
          <w:b w:val="0"/>
          <w:sz w:val="28"/>
        </w:rPr>
      </w:pPr>
      <w:bookmarkStart w:id="377" w:name="_Toc46765227"/>
      <w:bookmarkStart w:id="378" w:name="_Toc77865450"/>
      <w:r w:rsidRPr="00975ECE">
        <w:rPr>
          <w:rFonts w:ascii="黑体" w:eastAsia="黑体" w:hAnsi="黑体" w:hint="eastAsia"/>
          <w:b w:val="0"/>
          <w:sz w:val="28"/>
        </w:rPr>
        <w:t>事件概述</w:t>
      </w:r>
      <w:bookmarkEnd w:id="377"/>
      <w:bookmarkEnd w:id="378"/>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2020年6月，安服应急响应团队</w:t>
      </w:r>
      <w:r>
        <w:rPr>
          <w:rFonts w:ascii="宋体" w:hAnsi="宋体"/>
          <w:sz w:val="22"/>
        </w:rPr>
        <w:t>接到</w:t>
      </w:r>
      <w:r>
        <w:rPr>
          <w:rFonts w:ascii="宋体" w:hAnsi="宋体" w:hint="eastAsia"/>
          <w:sz w:val="22"/>
        </w:rPr>
        <w:t>某政府单位</w:t>
      </w:r>
      <w:r>
        <w:rPr>
          <w:rFonts w:ascii="宋体" w:hAnsi="宋体"/>
          <w:sz w:val="22"/>
        </w:rPr>
        <w:t>应急响应请求，</w:t>
      </w:r>
      <w:r>
        <w:rPr>
          <w:rFonts w:ascii="宋体" w:hAnsi="宋体" w:hint="eastAsia"/>
          <w:sz w:val="22"/>
        </w:rPr>
        <w:t>该单位员工</w:t>
      </w:r>
      <w:r>
        <w:rPr>
          <w:rFonts w:ascii="宋体" w:hAnsi="宋体"/>
          <w:sz w:val="22"/>
        </w:rPr>
        <w:t>发现天</w:t>
      </w:r>
      <w:proofErr w:type="gramStart"/>
      <w:r>
        <w:rPr>
          <w:rFonts w:ascii="宋体" w:hAnsi="宋体"/>
          <w:sz w:val="22"/>
        </w:rPr>
        <w:t>眼存在</w:t>
      </w:r>
      <w:proofErr w:type="gramEnd"/>
      <w:r>
        <w:rPr>
          <w:rFonts w:ascii="宋体" w:hAnsi="宋体"/>
          <w:sz w:val="22"/>
        </w:rPr>
        <w:t>SQL注入告警，需要上机排查服务器是否存在异常。</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sz w:val="22"/>
        </w:rPr>
        <w:t>应急人员在到达现场后，根据天眼SQL注入告警，首先对数据库服务器</w:t>
      </w:r>
      <w:r>
        <w:rPr>
          <w:rFonts w:ascii="宋体" w:hAnsi="宋体" w:hint="eastAsia"/>
          <w:sz w:val="22"/>
        </w:rPr>
        <w:t>进行</w:t>
      </w:r>
      <w:r>
        <w:rPr>
          <w:rFonts w:ascii="宋体" w:hAnsi="宋体"/>
          <w:sz w:val="22"/>
        </w:rPr>
        <w:t>排查</w:t>
      </w:r>
      <w:r>
        <w:rPr>
          <w:rFonts w:ascii="宋体" w:hAnsi="宋体" w:hint="eastAsia"/>
          <w:sz w:val="22"/>
        </w:rPr>
        <w:t>，</w:t>
      </w:r>
      <w:r>
        <w:rPr>
          <w:rFonts w:ascii="宋体" w:hAnsi="宋体"/>
          <w:sz w:val="22"/>
        </w:rPr>
        <w:t>发现该服务器存在大量“powershell.exe”和“mshta.exe”进程</w:t>
      </w:r>
      <w:r>
        <w:rPr>
          <w:rFonts w:ascii="宋体" w:hAnsi="宋体" w:hint="eastAsia"/>
          <w:sz w:val="22"/>
        </w:rPr>
        <w:t>。</w:t>
      </w:r>
      <w:r>
        <w:rPr>
          <w:rFonts w:ascii="宋体" w:hAnsi="宋体"/>
          <w:sz w:val="22"/>
        </w:rPr>
        <w:t>通过</w:t>
      </w:r>
      <w:r>
        <w:rPr>
          <w:rFonts w:ascii="宋体" w:hAnsi="宋体" w:hint="eastAsia"/>
          <w:sz w:val="22"/>
        </w:rPr>
        <w:t>对</w:t>
      </w:r>
      <w:r>
        <w:rPr>
          <w:rFonts w:ascii="宋体" w:hAnsi="宋体"/>
          <w:sz w:val="22"/>
        </w:rPr>
        <w:t>“powershell.exe”进程</w:t>
      </w:r>
      <w:r>
        <w:rPr>
          <w:rFonts w:ascii="宋体" w:hAnsi="宋体" w:hint="eastAsia"/>
          <w:sz w:val="22"/>
        </w:rPr>
        <w:t>进行</w:t>
      </w:r>
      <w:r>
        <w:rPr>
          <w:rFonts w:ascii="宋体" w:hAnsi="宋体"/>
          <w:sz w:val="22"/>
        </w:rPr>
        <w:t>解密，确定该进程为攻击者</w:t>
      </w:r>
      <w:proofErr w:type="gramStart"/>
      <w:r>
        <w:rPr>
          <w:rFonts w:ascii="宋体" w:hAnsi="宋体"/>
          <w:sz w:val="22"/>
        </w:rPr>
        <w:t>的远控进程</w:t>
      </w:r>
      <w:proofErr w:type="gramEnd"/>
      <w:r>
        <w:rPr>
          <w:rFonts w:ascii="宋体" w:hAnsi="宋体" w:hint="eastAsia"/>
          <w:sz w:val="22"/>
        </w:rPr>
        <w:t>。</w:t>
      </w:r>
      <w:r>
        <w:rPr>
          <w:rFonts w:ascii="宋体" w:hAnsi="宋体"/>
          <w:sz w:val="22"/>
        </w:rPr>
        <w:t>结合天眼流量分析，确定攻击者</w:t>
      </w:r>
      <w:r>
        <w:rPr>
          <w:rFonts w:ascii="宋体" w:hAnsi="宋体" w:hint="eastAsia"/>
          <w:sz w:val="22"/>
        </w:rPr>
        <w:t>于</w:t>
      </w:r>
      <w:r>
        <w:rPr>
          <w:rFonts w:ascii="宋体" w:hAnsi="宋体"/>
          <w:sz w:val="22"/>
        </w:rPr>
        <w:t>1</w:t>
      </w:r>
      <w:r>
        <w:rPr>
          <w:rFonts w:ascii="宋体" w:hAnsi="宋体" w:hint="eastAsia"/>
          <w:sz w:val="22"/>
        </w:rPr>
        <w:t>天前凌晨3时</w:t>
      </w:r>
      <w:r>
        <w:rPr>
          <w:rFonts w:ascii="宋体" w:hAnsi="宋体"/>
          <w:sz w:val="22"/>
        </w:rPr>
        <w:t>11分左右，利用SQL注入漏洞，对该服务器进行命令执行攻击</w:t>
      </w:r>
      <w:r>
        <w:rPr>
          <w:rFonts w:ascii="宋体" w:hAnsi="宋体" w:hint="eastAsia"/>
          <w:sz w:val="22"/>
        </w:rPr>
        <w:t>。</w:t>
      </w:r>
      <w:r>
        <w:rPr>
          <w:rFonts w:ascii="宋体" w:hAnsi="宋体"/>
          <w:sz w:val="22"/>
        </w:rPr>
        <w:t>查询服务器用户，发现可疑隐藏账户。对业务服务器进行排查发现有Webshell后门脚本文件“1.aspx”和“index.aspx”</w:t>
      </w:r>
      <w:r>
        <w:rPr>
          <w:rFonts w:ascii="宋体" w:hAnsi="宋体" w:hint="eastAsia"/>
          <w:sz w:val="22"/>
        </w:rPr>
        <w:t>。</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最终确定攻击者利用业务服务器登录处的</w:t>
      </w:r>
      <w:r>
        <w:rPr>
          <w:rFonts w:ascii="宋体" w:hAnsi="宋体"/>
          <w:sz w:val="22"/>
        </w:rPr>
        <w:t>SQL注入漏洞，进行任意命令执行</w:t>
      </w:r>
      <w:r>
        <w:rPr>
          <w:rFonts w:ascii="宋体" w:hAnsi="宋体" w:hint="eastAsia"/>
          <w:sz w:val="22"/>
        </w:rPr>
        <w:t>，并创建</w:t>
      </w:r>
      <w:r>
        <w:rPr>
          <w:rFonts w:ascii="宋体" w:hAnsi="宋体"/>
          <w:sz w:val="22"/>
        </w:rPr>
        <w:t>隐藏账户</w:t>
      </w:r>
      <w:r>
        <w:rPr>
          <w:rFonts w:ascii="宋体" w:hAnsi="宋体" w:hint="eastAsia"/>
          <w:sz w:val="22"/>
        </w:rPr>
        <w:t>、上传后门文件</w:t>
      </w:r>
      <w:r>
        <w:rPr>
          <w:rFonts w:ascii="宋体" w:hAnsi="宋体"/>
          <w:sz w:val="22"/>
        </w:rPr>
        <w:t>。因该业务服务器和数据库服务器</w:t>
      </w:r>
      <w:proofErr w:type="gramStart"/>
      <w:r>
        <w:rPr>
          <w:rFonts w:ascii="宋体" w:hAnsi="宋体"/>
          <w:sz w:val="22"/>
        </w:rPr>
        <w:t>为站库分离</w:t>
      </w:r>
      <w:proofErr w:type="gramEnd"/>
      <w:r>
        <w:rPr>
          <w:rFonts w:ascii="宋体" w:hAnsi="宋体"/>
          <w:sz w:val="22"/>
        </w:rPr>
        <w:t>设计，故导致业务服务器和</w:t>
      </w:r>
      <w:r>
        <w:rPr>
          <w:rFonts w:ascii="宋体" w:hAnsi="宋体"/>
          <w:sz w:val="22"/>
        </w:rPr>
        <w:lastRenderedPageBreak/>
        <w:t>数据库服务器均被攻陷</w:t>
      </w:r>
      <w:r>
        <w:rPr>
          <w:rFonts w:ascii="宋体" w:hAnsi="宋体" w:hint="eastAsia"/>
          <w:sz w:val="22"/>
        </w:rPr>
        <w:t>。</w:t>
      </w:r>
    </w:p>
    <w:p w:rsidR="00F27DCB" w:rsidRPr="00975ECE" w:rsidRDefault="002D33F8" w:rsidP="00321BD1">
      <w:pPr>
        <w:pStyle w:val="3"/>
        <w:numPr>
          <w:ilvl w:val="0"/>
          <w:numId w:val="113"/>
        </w:numPr>
        <w:spacing w:before="0" w:beforeAutospacing="0" w:after="0" w:afterAutospacing="0"/>
        <w:rPr>
          <w:rFonts w:ascii="黑体" w:eastAsia="黑体" w:hAnsi="黑体"/>
          <w:b w:val="0"/>
          <w:sz w:val="28"/>
        </w:rPr>
      </w:pPr>
      <w:bookmarkStart w:id="379" w:name="_Toc46765228"/>
      <w:bookmarkStart w:id="380" w:name="_Toc77865451"/>
      <w:r w:rsidRPr="00975ECE">
        <w:rPr>
          <w:rFonts w:ascii="黑体" w:eastAsia="黑体" w:hAnsi="黑体" w:hint="eastAsia"/>
          <w:b w:val="0"/>
          <w:sz w:val="28"/>
        </w:rPr>
        <w:t>防护建议</w:t>
      </w:r>
      <w:bookmarkEnd w:id="379"/>
      <w:bookmarkEnd w:id="380"/>
    </w:p>
    <w:p w:rsidR="00F27DCB" w:rsidRDefault="002D33F8" w:rsidP="00A865FF">
      <w:pPr>
        <w:pStyle w:val="affe"/>
        <w:numPr>
          <w:ilvl w:val="1"/>
          <w:numId w:val="53"/>
        </w:numPr>
        <w:spacing w:afterLines="50" w:after="163"/>
        <w:ind w:left="777" w:firstLineChars="0" w:hanging="357"/>
        <w:rPr>
          <w:rFonts w:ascii="宋体" w:hAnsi="宋体"/>
          <w:sz w:val="22"/>
        </w:rPr>
      </w:pPr>
      <w:r>
        <w:rPr>
          <w:rFonts w:ascii="宋体" w:hAnsi="宋体" w:hint="eastAsia"/>
          <w:sz w:val="22"/>
        </w:rPr>
        <w:t>对用户输入内容进行检查与验证。检查所输入字符串变量的内容，使用白名单，只接受所需的值，拒绝包含二进制数据、转义序列和注释字符的输入内容，限制用户输入内容的大小和数据类型，对输入内容进行强制转换等；</w:t>
      </w:r>
    </w:p>
    <w:p w:rsidR="00F27DCB" w:rsidRDefault="002D33F8" w:rsidP="00A865FF">
      <w:pPr>
        <w:pStyle w:val="affe"/>
        <w:numPr>
          <w:ilvl w:val="1"/>
          <w:numId w:val="53"/>
        </w:numPr>
        <w:spacing w:afterLines="50" w:after="163"/>
        <w:ind w:left="777" w:firstLineChars="0" w:hanging="357"/>
        <w:rPr>
          <w:rFonts w:ascii="宋体" w:hAnsi="宋体"/>
          <w:sz w:val="22"/>
        </w:rPr>
      </w:pPr>
      <w:r>
        <w:rPr>
          <w:rFonts w:ascii="宋体" w:hAnsi="宋体" w:hint="eastAsia"/>
          <w:sz w:val="22"/>
        </w:rPr>
        <w:t>重要业务系统及核心数据库应设置独立的安全区域，做好区域边界的安全防御工作，严格限制重要区域的访问权限并关闭不必要、不安全的服务；</w:t>
      </w:r>
    </w:p>
    <w:p w:rsidR="00F27DCB" w:rsidRDefault="002D33F8" w:rsidP="00A865FF">
      <w:pPr>
        <w:pStyle w:val="affe"/>
        <w:numPr>
          <w:ilvl w:val="1"/>
          <w:numId w:val="53"/>
        </w:numPr>
        <w:spacing w:afterLines="50" w:after="163"/>
        <w:ind w:left="777" w:firstLineChars="0" w:hanging="357"/>
        <w:rPr>
          <w:rFonts w:ascii="宋体" w:hAnsi="宋体"/>
          <w:sz w:val="22"/>
        </w:rPr>
      </w:pPr>
      <w:r>
        <w:rPr>
          <w:rFonts w:ascii="宋体" w:hAnsi="宋体" w:hint="eastAsia"/>
          <w:sz w:val="22"/>
        </w:rPr>
        <w:t>禁止重要服务器主动发起外部连接请求，对于需要向外部服务器推送共享数据的，应使用白名单的方式，在出口防火墙加入相关策略，对主动连接</w:t>
      </w:r>
      <w:r>
        <w:rPr>
          <w:rFonts w:ascii="宋体" w:hAnsi="宋体"/>
          <w:sz w:val="22"/>
        </w:rPr>
        <w:t>IP范围进行限制；</w:t>
      </w:r>
    </w:p>
    <w:p w:rsidR="00F27DCB" w:rsidRDefault="002D33F8" w:rsidP="00A865FF">
      <w:pPr>
        <w:pStyle w:val="affe"/>
        <w:numPr>
          <w:ilvl w:val="1"/>
          <w:numId w:val="53"/>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53"/>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建议在服务器上部署安全加固软件，通过限制异常登录行为、开启防暴破功能、防范漏洞利用等方式，提高系统安全基线，防范黑客入侵。</w:t>
      </w:r>
    </w:p>
    <w:p w:rsidR="00F27DCB" w:rsidRPr="00671C09" w:rsidRDefault="002D33F8" w:rsidP="00AD41DB">
      <w:pPr>
        <w:numPr>
          <w:ilvl w:val="0"/>
          <w:numId w:val="65"/>
        </w:numPr>
        <w:spacing w:before="0" w:beforeAutospacing="0" w:after="0" w:afterAutospacing="0"/>
        <w:ind w:left="561" w:hanging="561"/>
        <w:jc w:val="both"/>
        <w:outlineLvl w:val="1"/>
        <w:rPr>
          <w:rFonts w:ascii="黑体" w:eastAsia="黑体" w:hAnsi="黑体"/>
          <w:sz w:val="32"/>
        </w:rPr>
      </w:pPr>
      <w:bookmarkStart w:id="381" w:name="_Toc61946172"/>
      <w:bookmarkStart w:id="382" w:name="_Toc77183393"/>
      <w:bookmarkStart w:id="383" w:name="_Toc77865452"/>
      <w:r w:rsidRPr="00671C09">
        <w:rPr>
          <w:rFonts w:ascii="黑体" w:eastAsia="黑体" w:hAnsi="黑体" w:hint="eastAsia"/>
          <w:sz w:val="32"/>
        </w:rPr>
        <w:t>机顶盒配置不当致</w:t>
      </w:r>
      <w:proofErr w:type="gramStart"/>
      <w:r w:rsidRPr="00671C09">
        <w:rPr>
          <w:rFonts w:ascii="黑体" w:eastAsia="黑体" w:hAnsi="黑体" w:hint="eastAsia"/>
          <w:sz w:val="32"/>
        </w:rPr>
        <w:t>堡垒机</w:t>
      </w:r>
      <w:proofErr w:type="gramEnd"/>
      <w:r w:rsidRPr="00671C09">
        <w:rPr>
          <w:rFonts w:ascii="黑体" w:eastAsia="黑体" w:hAnsi="黑体" w:hint="eastAsia"/>
          <w:sz w:val="32"/>
        </w:rPr>
        <w:t>被攻陷</w:t>
      </w:r>
      <w:bookmarkEnd w:id="381"/>
      <w:bookmarkEnd w:id="382"/>
      <w:bookmarkEnd w:id="383"/>
    </w:p>
    <w:p w:rsidR="00F27DCB" w:rsidRPr="00975ECE" w:rsidRDefault="002D33F8" w:rsidP="00321BD1">
      <w:pPr>
        <w:pStyle w:val="3"/>
        <w:numPr>
          <w:ilvl w:val="0"/>
          <w:numId w:val="114"/>
        </w:numPr>
        <w:spacing w:before="0" w:beforeAutospacing="0" w:after="0" w:afterAutospacing="0"/>
        <w:rPr>
          <w:rFonts w:ascii="黑体" w:eastAsia="黑体" w:hAnsi="黑体"/>
          <w:b w:val="0"/>
          <w:sz w:val="28"/>
        </w:rPr>
      </w:pPr>
      <w:bookmarkStart w:id="384" w:name="_Toc77865453"/>
      <w:r w:rsidRPr="00975ECE">
        <w:rPr>
          <w:rFonts w:ascii="黑体" w:eastAsia="黑体" w:hAnsi="黑体" w:hint="eastAsia"/>
          <w:b w:val="0"/>
          <w:sz w:val="28"/>
        </w:rPr>
        <w:t>事件概述</w:t>
      </w:r>
      <w:bookmarkEnd w:id="38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w:t>
      </w:r>
      <w:r>
        <w:rPr>
          <w:rFonts w:ascii="宋体" w:hAnsi="宋体"/>
          <w:sz w:val="22"/>
        </w:rPr>
        <w:t>020</w:t>
      </w:r>
      <w:r>
        <w:rPr>
          <w:rFonts w:ascii="宋体" w:hAnsi="宋体" w:hint="eastAsia"/>
          <w:sz w:val="22"/>
        </w:rPr>
        <w:t>年</w:t>
      </w:r>
      <w:r>
        <w:rPr>
          <w:rFonts w:ascii="宋体" w:hAnsi="宋体"/>
          <w:sz w:val="22"/>
        </w:rPr>
        <w:t>8</w:t>
      </w:r>
      <w:r>
        <w:rPr>
          <w:rFonts w:ascii="宋体" w:hAnsi="宋体" w:hint="eastAsia"/>
          <w:sz w:val="22"/>
        </w:rPr>
        <w:t>月，某运营商的安全设备监控到一台</w:t>
      </w:r>
      <w:proofErr w:type="gramStart"/>
      <w:r>
        <w:rPr>
          <w:rFonts w:ascii="宋体" w:hAnsi="宋体" w:hint="eastAsia"/>
          <w:sz w:val="22"/>
        </w:rPr>
        <w:t>堡垒机</w:t>
      </w:r>
      <w:proofErr w:type="gramEnd"/>
      <w:r>
        <w:rPr>
          <w:rFonts w:ascii="宋体" w:hAnsi="宋体" w:hint="eastAsia"/>
          <w:sz w:val="22"/>
        </w:rPr>
        <w:t>前置机对内</w:t>
      </w:r>
      <w:proofErr w:type="gramStart"/>
      <w:r>
        <w:rPr>
          <w:rFonts w:ascii="宋体" w:hAnsi="宋体" w:hint="eastAsia"/>
          <w:sz w:val="22"/>
        </w:rPr>
        <w:t>网其他</w:t>
      </w:r>
      <w:proofErr w:type="gramEnd"/>
      <w:r>
        <w:rPr>
          <w:rFonts w:ascii="宋体" w:hAnsi="宋体" w:hint="eastAsia"/>
          <w:sz w:val="22"/>
        </w:rPr>
        <w:t>服务器发起攻击行为，怀疑服务器已沦陷，向奇安信安服团队发起应急响应请求，希望对其内网服务器进行排查。</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应急响应人员抵达现场后发现有两台服务器遭受不同程度地攻击，通过对可疑服务器进行排查溯源后发现，攻击者利用机顶盒配置不当连接本地机顶盒网络，从而访问</w:t>
      </w:r>
      <w:proofErr w:type="gramStart"/>
      <w:r>
        <w:rPr>
          <w:rFonts w:ascii="宋体" w:hAnsi="宋体" w:hint="eastAsia"/>
          <w:sz w:val="22"/>
        </w:rPr>
        <w:t>堡垒机</w:t>
      </w:r>
      <w:proofErr w:type="gramEnd"/>
      <w:r>
        <w:rPr>
          <w:rFonts w:ascii="宋体" w:hAnsi="宋体" w:hint="eastAsia"/>
          <w:sz w:val="22"/>
        </w:rPr>
        <w:t>前置机等多台内网服务器。攻击者一方面利用前置机远程桌面</w:t>
      </w:r>
      <w:proofErr w:type="gramStart"/>
      <w:r>
        <w:rPr>
          <w:rFonts w:ascii="宋体" w:hAnsi="宋体" w:hint="eastAsia"/>
          <w:sz w:val="22"/>
        </w:rPr>
        <w:t>服务端弱口令</w:t>
      </w:r>
      <w:proofErr w:type="gramEnd"/>
      <w:r>
        <w:rPr>
          <w:rFonts w:ascii="宋体" w:hAnsi="宋体" w:hint="eastAsia"/>
          <w:sz w:val="22"/>
        </w:rPr>
        <w:t>获取前置机权限，投放恶意程序及勒索病毒，然后在内网内横向移动传播恶意程序；另一方面在取得</w:t>
      </w:r>
      <w:proofErr w:type="gramStart"/>
      <w:r>
        <w:rPr>
          <w:rFonts w:ascii="宋体" w:hAnsi="宋体" w:hint="eastAsia"/>
          <w:sz w:val="22"/>
        </w:rPr>
        <w:t>堡垒机</w:t>
      </w:r>
      <w:proofErr w:type="gramEnd"/>
      <w:r>
        <w:rPr>
          <w:rFonts w:ascii="宋体" w:hAnsi="宋体" w:hint="eastAsia"/>
          <w:sz w:val="22"/>
        </w:rPr>
        <w:t>控制权后利用Weblogic反序列化漏洞对端到端诊断系统实施多种敏感命令执行及漏洞探测行为，掌握系统敏感数据。</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通过进一步地对服务器进行溯源后发现，早</w:t>
      </w:r>
      <w:r w:rsidR="00E26CEA">
        <w:rPr>
          <w:rFonts w:ascii="宋体" w:hAnsi="宋体" w:hint="eastAsia"/>
          <w:sz w:val="22"/>
        </w:rPr>
        <w:t>在</w:t>
      </w:r>
      <w:r>
        <w:rPr>
          <w:rFonts w:ascii="宋体" w:hAnsi="宋体" w:hint="eastAsia"/>
          <w:sz w:val="22"/>
        </w:rPr>
        <w:t>事件发生前一个半月，攻击者就已经对服务器暴露在公网的3</w:t>
      </w:r>
      <w:r>
        <w:rPr>
          <w:rFonts w:ascii="宋体" w:hAnsi="宋体"/>
          <w:sz w:val="22"/>
        </w:rPr>
        <w:t>389</w:t>
      </w:r>
      <w:r>
        <w:rPr>
          <w:rFonts w:ascii="宋体" w:hAnsi="宋体" w:hint="eastAsia"/>
          <w:sz w:val="22"/>
        </w:rPr>
        <w:t>端口发起大量暴力破解攻击，尝试获取服务器权限，但均登录失败，暴露身份信息。</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应急响应人员立即排查全网资产，封禁恶意I</w:t>
      </w:r>
      <w:r>
        <w:rPr>
          <w:rFonts w:ascii="宋体" w:hAnsi="宋体"/>
          <w:sz w:val="22"/>
        </w:rPr>
        <w:t>P</w:t>
      </w:r>
      <w:r>
        <w:rPr>
          <w:rFonts w:ascii="宋体" w:hAnsi="宋体" w:hint="eastAsia"/>
          <w:sz w:val="22"/>
        </w:rPr>
        <w:t>地址，关闭不必要的公网危险端口，增强访问策略，部署安全加固软件。</w:t>
      </w:r>
    </w:p>
    <w:p w:rsidR="00F27DCB" w:rsidRDefault="002D33F8">
      <w:pPr>
        <w:adjustRightInd w:val="0"/>
        <w:snapToGrid w:val="0"/>
        <w:spacing w:before="0" w:beforeAutospacing="0" w:after="0" w:afterAutospacing="0"/>
        <w:jc w:val="center"/>
        <w:rPr>
          <w:rFonts w:ascii="宋体" w:hAnsi="宋体"/>
          <w:sz w:val="22"/>
        </w:rPr>
      </w:pPr>
      <w:r>
        <w:rPr>
          <w:rFonts w:ascii="宋体" w:hAnsi="宋体"/>
          <w:noProof/>
          <w:sz w:val="22"/>
        </w:rPr>
        <w:lastRenderedPageBreak/>
        <w:drawing>
          <wp:inline distT="0" distB="0" distL="0" distR="0">
            <wp:extent cx="4718050" cy="23368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718308" cy="2336928"/>
                    </a:xfrm>
                    <a:prstGeom prst="rect">
                      <a:avLst/>
                    </a:prstGeom>
                    <a:noFill/>
                  </pic:spPr>
                </pic:pic>
              </a:graphicData>
            </a:graphic>
          </wp:inline>
        </w:drawing>
      </w:r>
    </w:p>
    <w:p w:rsidR="00F27DCB" w:rsidRDefault="002D33F8">
      <w:pPr>
        <w:adjustRightInd w:val="0"/>
        <w:snapToGrid w:val="0"/>
        <w:spacing w:before="0" w:beforeAutospacing="0" w:afterLines="50" w:after="163" w:afterAutospacing="0"/>
        <w:ind w:firstLineChars="200" w:firstLine="360"/>
        <w:jc w:val="center"/>
        <w:rPr>
          <w:rFonts w:ascii="宋体" w:hAnsi="宋体"/>
          <w:sz w:val="22"/>
        </w:rPr>
      </w:pPr>
      <w:r>
        <w:rPr>
          <w:rFonts w:ascii="宋体" w:hAnsi="宋体" w:hint="eastAsia"/>
          <w:sz w:val="18"/>
          <w:szCs w:val="18"/>
        </w:rPr>
        <w:t>图2-6：攻击路径图</w:t>
      </w:r>
    </w:p>
    <w:p w:rsidR="00F27DCB" w:rsidRPr="00975ECE" w:rsidRDefault="002D33F8" w:rsidP="00321BD1">
      <w:pPr>
        <w:pStyle w:val="3"/>
        <w:numPr>
          <w:ilvl w:val="0"/>
          <w:numId w:val="114"/>
        </w:numPr>
        <w:spacing w:before="0" w:beforeAutospacing="0" w:after="0" w:afterAutospacing="0"/>
        <w:rPr>
          <w:rFonts w:ascii="黑体" w:eastAsia="黑体" w:hAnsi="黑体"/>
          <w:b w:val="0"/>
          <w:sz w:val="28"/>
        </w:rPr>
      </w:pPr>
      <w:bookmarkStart w:id="385" w:name="_Toc77865454"/>
      <w:r w:rsidRPr="00975ECE">
        <w:rPr>
          <w:rFonts w:ascii="黑体" w:eastAsia="黑体" w:hAnsi="黑体" w:hint="eastAsia"/>
          <w:b w:val="0"/>
          <w:sz w:val="28"/>
        </w:rPr>
        <w:t>防护建议</w:t>
      </w:r>
      <w:bookmarkEnd w:id="385"/>
    </w:p>
    <w:p w:rsidR="00F27DCB" w:rsidRDefault="002D33F8" w:rsidP="00A865FF">
      <w:pPr>
        <w:pStyle w:val="affe"/>
        <w:numPr>
          <w:ilvl w:val="1"/>
          <w:numId w:val="54"/>
        </w:numPr>
        <w:spacing w:afterLines="50" w:after="163"/>
        <w:ind w:left="777" w:firstLineChars="0" w:hanging="357"/>
        <w:rPr>
          <w:rFonts w:ascii="宋体" w:hAnsi="宋体"/>
          <w:sz w:val="22"/>
        </w:rPr>
      </w:pPr>
      <w:r>
        <w:rPr>
          <w:rFonts w:ascii="宋体" w:hAnsi="宋体" w:hint="eastAsia"/>
          <w:sz w:val="22"/>
        </w:rPr>
        <w:t>加强内部访问策略，增加访问控制策略。</w:t>
      </w:r>
    </w:p>
    <w:p w:rsidR="00F27DCB" w:rsidRDefault="002D33F8" w:rsidP="00A865FF">
      <w:pPr>
        <w:pStyle w:val="affe"/>
        <w:numPr>
          <w:ilvl w:val="1"/>
          <w:numId w:val="54"/>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建议在服务器上部署安全加固软件，通过限制异常登录行为、开启防暴破功能、禁用或限用危险端口（如</w:t>
      </w:r>
      <w:r>
        <w:rPr>
          <w:rFonts w:ascii="宋体" w:hAnsi="宋体"/>
          <w:sz w:val="22"/>
        </w:rPr>
        <w:t>3389、445、139、135</w:t>
      </w:r>
      <w:r>
        <w:rPr>
          <w:rFonts w:ascii="宋体" w:hAnsi="宋体" w:hint="eastAsia"/>
          <w:sz w:val="22"/>
        </w:rPr>
        <w:t>等）、防范漏洞利用等方式，提高系统安全基线，防范黑客入侵；</w:t>
      </w:r>
    </w:p>
    <w:p w:rsidR="00F27DCB" w:rsidRDefault="002D33F8" w:rsidP="00A865FF">
      <w:pPr>
        <w:pStyle w:val="affe"/>
        <w:numPr>
          <w:ilvl w:val="1"/>
          <w:numId w:val="54"/>
        </w:numPr>
        <w:spacing w:afterLines="50" w:after="163"/>
        <w:ind w:left="777" w:firstLineChars="0" w:hanging="357"/>
        <w:rPr>
          <w:rFonts w:ascii="宋体" w:hAnsi="宋体"/>
          <w:sz w:val="22"/>
        </w:rPr>
      </w:pPr>
      <w:r>
        <w:rPr>
          <w:rFonts w:ascii="宋体" w:hAnsi="宋体" w:hint="eastAsia"/>
          <w:sz w:val="22"/>
        </w:rPr>
        <w:t>加强日常安全巡检制度，定期对系统配置、系统漏洞、安全日志以及安全策略落实情况进行检查，及时修复漏洞（如MS17-010漏洞等）、安装补丁，将信息安全工作常态化。</w:t>
      </w:r>
    </w:p>
    <w:p w:rsidR="00F27DCB" w:rsidRPr="00671C09" w:rsidRDefault="005F1A37" w:rsidP="00AD41DB">
      <w:pPr>
        <w:numPr>
          <w:ilvl w:val="0"/>
          <w:numId w:val="65"/>
        </w:numPr>
        <w:spacing w:before="0" w:beforeAutospacing="0" w:after="0" w:afterAutospacing="0"/>
        <w:ind w:left="561" w:hanging="561"/>
        <w:jc w:val="both"/>
        <w:outlineLvl w:val="1"/>
        <w:rPr>
          <w:rFonts w:ascii="黑体" w:eastAsia="黑体" w:hAnsi="黑体"/>
          <w:sz w:val="32"/>
        </w:rPr>
      </w:pPr>
      <w:bookmarkStart w:id="386" w:name="_Toc77865455"/>
      <w:r w:rsidRPr="005F1A37">
        <w:rPr>
          <w:rFonts w:ascii="黑体" w:eastAsia="黑体" w:hAnsi="黑体" w:hint="eastAsia"/>
          <w:sz w:val="32"/>
        </w:rPr>
        <w:t>公网应用平台</w:t>
      </w:r>
      <w:r>
        <w:rPr>
          <w:rFonts w:ascii="黑体" w:eastAsia="黑体" w:hAnsi="黑体" w:hint="eastAsia"/>
          <w:sz w:val="32"/>
        </w:rPr>
        <w:t>因</w:t>
      </w:r>
      <w:r w:rsidR="00975ECE" w:rsidRPr="00975ECE">
        <w:rPr>
          <w:rFonts w:ascii="黑体" w:eastAsia="黑体" w:hAnsi="黑体" w:hint="eastAsia"/>
          <w:sz w:val="32"/>
        </w:rPr>
        <w:t>Shiro反序列化漏洞</w:t>
      </w:r>
      <w:r>
        <w:rPr>
          <w:rFonts w:ascii="黑体" w:eastAsia="黑体" w:hAnsi="黑体" w:hint="eastAsia"/>
          <w:sz w:val="32"/>
        </w:rPr>
        <w:t>被攻击</w:t>
      </w:r>
      <w:bookmarkEnd w:id="386"/>
    </w:p>
    <w:p w:rsidR="00F27DCB" w:rsidRPr="00975ECE" w:rsidRDefault="002D33F8" w:rsidP="00321BD1">
      <w:pPr>
        <w:pStyle w:val="3"/>
        <w:numPr>
          <w:ilvl w:val="0"/>
          <w:numId w:val="115"/>
        </w:numPr>
        <w:spacing w:before="0" w:beforeAutospacing="0" w:after="0" w:afterAutospacing="0"/>
        <w:rPr>
          <w:rFonts w:ascii="黑体" w:eastAsia="黑体" w:hAnsi="黑体"/>
          <w:b w:val="0"/>
          <w:sz w:val="28"/>
        </w:rPr>
      </w:pPr>
      <w:bookmarkStart w:id="387" w:name="_Toc77865456"/>
      <w:r w:rsidRPr="00975ECE">
        <w:rPr>
          <w:rFonts w:ascii="黑体" w:eastAsia="黑体" w:hAnsi="黑体" w:hint="eastAsia"/>
          <w:b w:val="0"/>
          <w:sz w:val="28"/>
        </w:rPr>
        <w:t>事件概述</w:t>
      </w:r>
      <w:bookmarkEnd w:id="387"/>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2020年8月，奇安信安服团队接到某政府部门应急请求，</w:t>
      </w:r>
      <w:r w:rsidR="00311636">
        <w:rPr>
          <w:rFonts w:ascii="宋体" w:hAnsi="宋体" w:hint="eastAsia"/>
          <w:sz w:val="22"/>
        </w:rPr>
        <w:t>该部门</w:t>
      </w:r>
      <w:r>
        <w:rPr>
          <w:rFonts w:ascii="宋体" w:hAnsi="宋体" w:hint="eastAsia"/>
          <w:sz w:val="22"/>
        </w:rPr>
        <w:t>安全设备发现服务器反弹shell告警，需要进行排查溯源。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奇安信安服应急人员通过天眼告警与系统日志分析对受害资产梳理发现，</w:t>
      </w:r>
      <w:r w:rsidR="00311636">
        <w:rPr>
          <w:rFonts w:ascii="宋体" w:hAnsi="宋体" w:hint="eastAsia"/>
          <w:sz w:val="22"/>
        </w:rPr>
        <w:t>其</w:t>
      </w:r>
      <w:r>
        <w:rPr>
          <w:rFonts w:ascii="宋体" w:hAnsi="宋体" w:hint="eastAsia"/>
          <w:sz w:val="22"/>
        </w:rPr>
        <w:t>公网应用平台http://115.xx.xx.1/xx/采用Apche Shiro框架存在Shiro反序列化漏洞，</w:t>
      </w:r>
      <w:proofErr w:type="gramStart"/>
      <w:r>
        <w:rPr>
          <w:rFonts w:ascii="宋体" w:hAnsi="宋体" w:hint="eastAsia"/>
          <w:sz w:val="22"/>
        </w:rPr>
        <w:t>内网做负载</w:t>
      </w:r>
      <w:proofErr w:type="gramEnd"/>
      <w:r>
        <w:rPr>
          <w:rFonts w:ascii="宋体" w:hAnsi="宋体" w:hint="eastAsia"/>
          <w:sz w:val="22"/>
        </w:rPr>
        <w:t>均衡的两台服务器被上传有webshell记录、frp内网穿透代理工具，公网出口地址与外网攻击者vps进行连接通信。</w:t>
      </w:r>
    </w:p>
    <w:p w:rsidR="00F27DCB" w:rsidRDefault="002D33F8">
      <w:pPr>
        <w:spacing w:before="0" w:beforeAutospacing="0" w:afterLines="50" w:after="163" w:afterAutospacing="0"/>
        <w:ind w:firstLineChars="200" w:firstLine="440"/>
        <w:jc w:val="both"/>
        <w:rPr>
          <w:rFonts w:ascii="宋体" w:hAnsi="宋体"/>
          <w:sz w:val="22"/>
        </w:rPr>
      </w:pPr>
      <w:proofErr w:type="gramStart"/>
      <w:r>
        <w:rPr>
          <w:rFonts w:ascii="宋体" w:hAnsi="宋体" w:hint="eastAsia"/>
          <w:sz w:val="22"/>
        </w:rPr>
        <w:t>经最终分析研</w:t>
      </w:r>
      <w:proofErr w:type="gramEnd"/>
      <w:r>
        <w:rPr>
          <w:rFonts w:ascii="宋体" w:hAnsi="宋体" w:hint="eastAsia"/>
          <w:sz w:val="22"/>
        </w:rPr>
        <w:t>判确定，攻击者首先通过收集网上Shiro框架默认密钥</w:t>
      </w:r>
      <w:r w:rsidR="00962969">
        <w:rPr>
          <w:rFonts w:ascii="宋体" w:hAnsi="宋体" w:hint="eastAsia"/>
          <w:sz w:val="22"/>
        </w:rPr>
        <w:t>，</w:t>
      </w:r>
      <w:r>
        <w:rPr>
          <w:rFonts w:ascii="宋体" w:hAnsi="宋体" w:hint="eastAsia"/>
          <w:sz w:val="22"/>
        </w:rPr>
        <w:t>多次对应用平台http://115.xx.xx.1/xx接口利用Shiro RememberMe反序列化漏洞进行攻击，攻击成功后执行whoami、ifconfig等系统命令，然后利用远程命令执行使两台内网服务器从公网vps1下载webshell，访问webshell发现未解析随后删除webshell，进而下载frp内网穿透代理客户端并运行，最终将shell反弹至公网vps2服务器上面实现内网穿透并进行远程控制。</w:t>
      </w:r>
    </w:p>
    <w:p w:rsidR="00F27DCB" w:rsidRPr="00975ECE" w:rsidRDefault="002D33F8" w:rsidP="00321BD1">
      <w:pPr>
        <w:pStyle w:val="3"/>
        <w:numPr>
          <w:ilvl w:val="0"/>
          <w:numId w:val="115"/>
        </w:numPr>
        <w:spacing w:before="0" w:beforeAutospacing="0" w:after="0" w:afterAutospacing="0"/>
        <w:rPr>
          <w:rFonts w:ascii="黑体" w:eastAsia="黑体" w:hAnsi="黑体"/>
          <w:b w:val="0"/>
          <w:sz w:val="28"/>
        </w:rPr>
      </w:pPr>
      <w:bookmarkStart w:id="388" w:name="_Toc77865457"/>
      <w:r w:rsidRPr="00975ECE">
        <w:rPr>
          <w:rFonts w:ascii="黑体" w:eastAsia="黑体" w:hAnsi="黑体" w:hint="eastAsia"/>
          <w:b w:val="0"/>
          <w:sz w:val="28"/>
        </w:rPr>
        <w:t>防护建议</w:t>
      </w:r>
      <w:bookmarkEnd w:id="388"/>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t>封禁攻击者服务器IP、公网vps1、公网vps2；</w:t>
      </w:r>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lastRenderedPageBreak/>
        <w:t>对应用平台网站进行关闭或者使用白名单方式访问；</w:t>
      </w:r>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t>对Apache shiro框架进行版本更新，删除默认密钥，生成随机密钥方式</w:t>
      </w:r>
      <w:r w:rsidR="000F2939">
        <w:rPr>
          <w:rFonts w:ascii="宋体" w:hAnsi="宋体" w:hint="eastAsia"/>
          <w:sz w:val="22"/>
        </w:rPr>
        <w:t>登录</w:t>
      </w:r>
      <w:r>
        <w:rPr>
          <w:rFonts w:ascii="宋体" w:hAnsi="宋体" w:hint="eastAsia"/>
          <w:sz w:val="22"/>
        </w:rPr>
        <w:t>；</w:t>
      </w:r>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t>加强安全运营监控力度，针对告警事件分析</w:t>
      </w:r>
      <w:proofErr w:type="gramStart"/>
      <w:r>
        <w:rPr>
          <w:rFonts w:ascii="宋体" w:hAnsi="宋体" w:hint="eastAsia"/>
          <w:sz w:val="22"/>
        </w:rPr>
        <w:t>研</w:t>
      </w:r>
      <w:proofErr w:type="gramEnd"/>
      <w:r>
        <w:rPr>
          <w:rFonts w:ascii="宋体" w:hAnsi="宋体" w:hint="eastAsia"/>
          <w:sz w:val="22"/>
        </w:rPr>
        <w:t>判与处置；</w:t>
      </w:r>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t>优化主机、网络安全设备安全策略；</w:t>
      </w:r>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t>如非必须禁止内网服务器出外网；</w:t>
      </w:r>
    </w:p>
    <w:p w:rsidR="00F27DCB" w:rsidRDefault="002D33F8" w:rsidP="00A865FF">
      <w:pPr>
        <w:pStyle w:val="affe"/>
        <w:numPr>
          <w:ilvl w:val="1"/>
          <w:numId w:val="55"/>
        </w:numPr>
        <w:spacing w:afterLines="50" w:after="163"/>
        <w:ind w:left="777" w:firstLineChars="0" w:hanging="357"/>
        <w:rPr>
          <w:rFonts w:ascii="宋体" w:hAnsi="宋体"/>
          <w:sz w:val="22"/>
        </w:rPr>
      </w:pPr>
      <w:r>
        <w:rPr>
          <w:rFonts w:ascii="宋体" w:hAnsi="宋体" w:hint="eastAsia"/>
          <w:sz w:val="22"/>
        </w:rPr>
        <w:t>有效加强访问控制ACL策略，细化策略粒度，按区域按业务严格限制各个网络区域以及服务器之间的访问，采用白名单机制只允许开放特定的业务必要端口，其他端口一律禁止访问，仅管理员IP可对管理端口进行访问，如FTP、数据库服务、远程桌面等管理端口。</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389" w:name="_Toc77183395"/>
      <w:bookmarkStart w:id="390" w:name="_Toc77865458"/>
      <w:r>
        <w:rPr>
          <w:rFonts w:ascii="黑体" w:eastAsia="黑体" w:hAnsi="黑体" w:hint="eastAsia"/>
          <w:sz w:val="32"/>
        </w:rPr>
        <w:lastRenderedPageBreak/>
        <w:t>钓鱼邮件类事件典型案例</w:t>
      </w:r>
      <w:bookmarkEnd w:id="389"/>
      <w:bookmarkEnd w:id="390"/>
    </w:p>
    <w:p w:rsidR="00061D74" w:rsidRPr="00671C09" w:rsidRDefault="00061D74" w:rsidP="00671C09">
      <w:pPr>
        <w:spacing w:before="0" w:beforeAutospacing="0" w:afterLines="50" w:after="163" w:afterAutospacing="0"/>
        <w:ind w:firstLineChars="200" w:firstLine="440"/>
        <w:jc w:val="both"/>
        <w:rPr>
          <w:rFonts w:ascii="宋体" w:hAnsi="宋体"/>
          <w:sz w:val="22"/>
        </w:rPr>
      </w:pPr>
      <w:r w:rsidRPr="00F23944">
        <w:rPr>
          <w:rFonts w:ascii="宋体" w:hAnsi="宋体" w:hint="eastAsia"/>
          <w:sz w:val="22"/>
        </w:rPr>
        <w:t>钓鱼邮件攻击是指攻击者通过利用伪装的电子邮件，欺骗</w:t>
      </w:r>
      <w:r w:rsidR="00671C09">
        <w:rPr>
          <w:rFonts w:ascii="宋体" w:hAnsi="宋体" w:hint="eastAsia"/>
          <w:sz w:val="22"/>
        </w:rPr>
        <w:t>、</w:t>
      </w:r>
      <w:r>
        <w:rPr>
          <w:rFonts w:ascii="宋体" w:hAnsi="宋体" w:hint="eastAsia"/>
          <w:sz w:val="22"/>
        </w:rPr>
        <w:t>诱使</w:t>
      </w:r>
      <w:r w:rsidRPr="00F23944">
        <w:rPr>
          <w:rFonts w:ascii="宋体" w:hAnsi="宋体" w:hint="eastAsia"/>
          <w:sz w:val="22"/>
        </w:rPr>
        <w:t>收件人点击下载达到窃取账号密码、执行恶意程序的目的。</w:t>
      </w:r>
      <w:r>
        <w:rPr>
          <w:rFonts w:ascii="宋体" w:hAnsi="宋体" w:hint="eastAsia"/>
          <w:sz w:val="22"/>
        </w:rPr>
        <w:t>攻击者结</w:t>
      </w:r>
      <w:r w:rsidR="00671C09">
        <w:rPr>
          <w:rFonts w:ascii="宋体" w:hAnsi="宋体" w:hint="eastAsia"/>
          <w:sz w:val="22"/>
        </w:rPr>
        <w:t>合社工手段，利用政企机构人员安全意识薄弱的特点，进行有针对性的、较高目标价值的精准打击，</w:t>
      </w:r>
      <w:r>
        <w:rPr>
          <w:rFonts w:ascii="宋体" w:hAnsi="宋体" w:hint="eastAsia"/>
          <w:sz w:val="22"/>
        </w:rPr>
        <w:t>用以骗取账号密码信息进行进一步投毒等操作，造成更大的危害。</w:t>
      </w:r>
    </w:p>
    <w:p w:rsidR="00F27DCB" w:rsidRPr="00671C09" w:rsidRDefault="00E26CEA" w:rsidP="00AD41DB">
      <w:pPr>
        <w:numPr>
          <w:ilvl w:val="0"/>
          <w:numId w:val="64"/>
        </w:numPr>
        <w:spacing w:before="0" w:beforeAutospacing="0" w:after="0" w:afterAutospacing="0"/>
        <w:ind w:left="561" w:hanging="561"/>
        <w:jc w:val="both"/>
        <w:outlineLvl w:val="1"/>
        <w:rPr>
          <w:rFonts w:ascii="黑体" w:eastAsia="黑体" w:hAnsi="黑体"/>
          <w:sz w:val="32"/>
        </w:rPr>
      </w:pPr>
      <w:bookmarkStart w:id="391" w:name="_Toc77865459"/>
      <w:r>
        <w:rPr>
          <w:rFonts w:ascii="黑体" w:eastAsia="黑体" w:hAnsi="黑体" w:hint="eastAsia"/>
          <w:sz w:val="32"/>
        </w:rPr>
        <w:t>利用钓鱼</w:t>
      </w:r>
      <w:r w:rsidR="005F1A37">
        <w:rPr>
          <w:rFonts w:ascii="黑体" w:eastAsia="黑体" w:hAnsi="黑体" w:hint="eastAsia"/>
          <w:sz w:val="32"/>
        </w:rPr>
        <w:t>邮件</w:t>
      </w:r>
      <w:r>
        <w:rPr>
          <w:rFonts w:ascii="黑体" w:eastAsia="黑体" w:hAnsi="黑体" w:hint="eastAsia"/>
          <w:sz w:val="32"/>
        </w:rPr>
        <w:t>，伪造打款信息</w:t>
      </w:r>
      <w:bookmarkEnd w:id="391"/>
    </w:p>
    <w:p w:rsidR="00F27DCB" w:rsidRPr="00975ECE" w:rsidRDefault="002D33F8" w:rsidP="00321BD1">
      <w:pPr>
        <w:pStyle w:val="3"/>
        <w:numPr>
          <w:ilvl w:val="0"/>
          <w:numId w:val="116"/>
        </w:numPr>
        <w:spacing w:before="0" w:beforeAutospacing="0" w:after="0" w:afterAutospacing="0"/>
        <w:rPr>
          <w:rFonts w:ascii="黑体" w:eastAsia="黑体" w:hAnsi="黑体"/>
          <w:b w:val="0"/>
          <w:sz w:val="28"/>
        </w:rPr>
      </w:pPr>
      <w:bookmarkStart w:id="392" w:name="_Toc77865460"/>
      <w:r w:rsidRPr="00975ECE">
        <w:rPr>
          <w:rFonts w:ascii="黑体" w:eastAsia="黑体" w:hAnsi="黑体" w:hint="eastAsia"/>
          <w:b w:val="0"/>
          <w:sz w:val="28"/>
        </w:rPr>
        <w:t>事件概述</w:t>
      </w:r>
      <w:bookmarkEnd w:id="392"/>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2019年9月，某能源行业</w:t>
      </w:r>
      <w:r w:rsidR="00311636">
        <w:rPr>
          <w:rFonts w:ascii="宋体" w:hAnsi="宋体" w:hint="eastAsia"/>
          <w:sz w:val="22"/>
        </w:rPr>
        <w:t>企业</w:t>
      </w:r>
      <w:r>
        <w:rPr>
          <w:rFonts w:ascii="宋体" w:hAnsi="宋体" w:hint="eastAsia"/>
          <w:sz w:val="22"/>
        </w:rPr>
        <w:t>发现黑客伪造邮件，试图欺骗项目方打款到非项目银行账户中。由于发现及时，</w:t>
      </w:r>
      <w:r w:rsidR="00311636">
        <w:rPr>
          <w:rFonts w:ascii="宋体" w:hAnsi="宋体" w:hint="eastAsia"/>
          <w:sz w:val="22"/>
        </w:rPr>
        <w:t>该企业</w:t>
      </w:r>
      <w:r>
        <w:rPr>
          <w:rFonts w:ascii="宋体" w:hAnsi="宋体" w:hint="eastAsia"/>
          <w:sz w:val="22"/>
        </w:rPr>
        <w:t>已紧急与项目方进行联系，提醒项目方注意防范伪造邮件，未造成严重后果。应急人员前往现场进行溯源工作。</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对邮件服务器进行分析，发现邮件网关日志授权已经过期，导致日志记录时间较短，无法获取有用信息。此外，邮箱系统中存在大量垃圾邮件及恶意邮件，对其中一封恶意邮件进行分析，发现黑客以OA系统升级为由，欺骗用户点击制作好的域名网站，从而获取用户账号及密码。之后，应急人员对伪造邮件进行查看，发现黑客为了不使项目方察觉，在邮件中假装抄送了原邮件中的项目组成员，但将真实邮箱的后缀xx.com全改为xxj.co进行伪造，企图蒙骗收件人相信邮件内容，从而将项目资金汇入黑客账户中。</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最终，应急人员通过对以上内容进行分析，认为黑客可能是通过以下方式对内部进行攻击：①项目组邮箱、</w:t>
      </w:r>
      <w:r w:rsidR="00311636">
        <w:rPr>
          <w:rFonts w:ascii="宋体" w:hAnsi="宋体" w:hint="eastAsia"/>
          <w:sz w:val="22"/>
        </w:rPr>
        <w:t>企业</w:t>
      </w:r>
      <w:r>
        <w:rPr>
          <w:rFonts w:ascii="宋体" w:hAnsi="宋体" w:hint="eastAsia"/>
          <w:sz w:val="22"/>
        </w:rPr>
        <w:t>邮箱及邮件中抄送或转发的邮箱中存在弱口令，被黑客暴力破解</w:t>
      </w:r>
      <w:r w:rsidR="000F2939">
        <w:rPr>
          <w:rFonts w:ascii="宋体" w:hAnsi="宋体" w:hint="eastAsia"/>
          <w:sz w:val="22"/>
        </w:rPr>
        <w:t>登录</w:t>
      </w:r>
      <w:r>
        <w:rPr>
          <w:rFonts w:ascii="宋体" w:hAnsi="宋体" w:hint="eastAsia"/>
          <w:sz w:val="22"/>
        </w:rPr>
        <w:t>；②项目组及</w:t>
      </w:r>
      <w:r w:rsidR="00311636">
        <w:rPr>
          <w:rFonts w:ascii="宋体" w:hAnsi="宋体" w:hint="eastAsia"/>
          <w:sz w:val="22"/>
        </w:rPr>
        <w:t>企业</w:t>
      </w:r>
      <w:r>
        <w:rPr>
          <w:rFonts w:ascii="宋体" w:hAnsi="宋体" w:hint="eastAsia"/>
          <w:sz w:val="22"/>
        </w:rPr>
        <w:t>相关人员点击了钓鱼邮件导致邮箱密码泄露，或执行了恶意文件导致电脑被控制；③</w:t>
      </w:r>
      <w:r w:rsidR="00311636">
        <w:rPr>
          <w:rFonts w:ascii="宋体" w:hAnsi="宋体" w:hint="eastAsia"/>
          <w:sz w:val="22"/>
        </w:rPr>
        <w:t>企业</w:t>
      </w:r>
      <w:r>
        <w:rPr>
          <w:rFonts w:ascii="宋体" w:hAnsi="宋体" w:hint="eastAsia"/>
          <w:sz w:val="22"/>
        </w:rPr>
        <w:t>项目伙伴邮件服务器存在漏洞，被黑客利用获取邮件内容。</w:t>
      </w:r>
    </w:p>
    <w:p w:rsidR="00F27DCB" w:rsidRPr="00975ECE" w:rsidRDefault="002D33F8" w:rsidP="00321BD1">
      <w:pPr>
        <w:pStyle w:val="3"/>
        <w:numPr>
          <w:ilvl w:val="0"/>
          <w:numId w:val="116"/>
        </w:numPr>
        <w:spacing w:before="0" w:beforeAutospacing="0" w:after="0" w:afterAutospacing="0"/>
        <w:rPr>
          <w:rFonts w:ascii="黑体" w:eastAsia="黑体" w:hAnsi="黑体"/>
          <w:b w:val="0"/>
          <w:sz w:val="28"/>
        </w:rPr>
      </w:pPr>
      <w:bookmarkStart w:id="393" w:name="_Toc77865461"/>
      <w:r w:rsidRPr="00975ECE">
        <w:rPr>
          <w:rFonts w:ascii="黑体" w:eastAsia="黑体" w:hAnsi="黑体" w:hint="eastAsia"/>
          <w:b w:val="0"/>
          <w:sz w:val="28"/>
        </w:rPr>
        <w:t>防护建议</w:t>
      </w:r>
      <w:bookmarkEnd w:id="393"/>
    </w:p>
    <w:p w:rsidR="00F27DCB" w:rsidRDefault="002D33F8" w:rsidP="00A865FF">
      <w:pPr>
        <w:pStyle w:val="affe"/>
        <w:numPr>
          <w:ilvl w:val="1"/>
          <w:numId w:val="56"/>
        </w:numPr>
        <w:spacing w:afterLines="50" w:after="163"/>
        <w:ind w:left="777" w:firstLineChars="0" w:hanging="357"/>
        <w:rPr>
          <w:rFonts w:ascii="宋体" w:hAnsi="宋体"/>
          <w:sz w:val="22"/>
        </w:rPr>
      </w:pPr>
      <w:r>
        <w:rPr>
          <w:rFonts w:ascii="宋体" w:hAnsi="宋体" w:hint="eastAsia"/>
          <w:sz w:val="22"/>
        </w:rPr>
        <w:t>定期进行内部人员安全意识培训，禁止点击来源不明的邮件附件，禁止将敏感信息私自暴露至公网等；</w:t>
      </w:r>
    </w:p>
    <w:p w:rsidR="00F27DCB" w:rsidRDefault="002D33F8" w:rsidP="00A865FF">
      <w:pPr>
        <w:pStyle w:val="affe"/>
        <w:numPr>
          <w:ilvl w:val="1"/>
          <w:numId w:val="56"/>
        </w:numPr>
        <w:spacing w:afterLines="50" w:after="163"/>
        <w:ind w:left="777" w:firstLineChars="0" w:hanging="357"/>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强度的密码，加强内部人员安全意识，禁止密码重用的情况出现；</w:t>
      </w:r>
    </w:p>
    <w:p w:rsidR="00F27DCB" w:rsidRDefault="002D33F8" w:rsidP="00A865FF">
      <w:pPr>
        <w:pStyle w:val="affe"/>
        <w:numPr>
          <w:ilvl w:val="1"/>
          <w:numId w:val="56"/>
        </w:numPr>
        <w:spacing w:afterLines="50" w:after="163"/>
        <w:ind w:left="777" w:firstLineChars="0" w:hanging="357"/>
        <w:rPr>
          <w:rFonts w:ascii="宋体" w:hAnsi="宋体"/>
          <w:sz w:val="22"/>
        </w:rPr>
      </w:pPr>
      <w:r>
        <w:rPr>
          <w:rFonts w:ascii="宋体" w:hAnsi="宋体" w:hint="eastAsia"/>
          <w:sz w:val="22"/>
        </w:rPr>
        <w:t>公私邮箱分离，禁止使用办公邮箱注册游戏、购物、社交和论坛等第三</w:t>
      </w:r>
      <w:proofErr w:type="gramStart"/>
      <w:r>
        <w:rPr>
          <w:rFonts w:ascii="宋体" w:hAnsi="宋体" w:hint="eastAsia"/>
          <w:sz w:val="22"/>
        </w:rPr>
        <w:t>方应用</w:t>
      </w:r>
      <w:proofErr w:type="gramEnd"/>
      <w:r>
        <w:rPr>
          <w:rFonts w:ascii="宋体" w:hAnsi="宋体" w:hint="eastAsia"/>
          <w:sz w:val="22"/>
        </w:rPr>
        <w:t>账户及公共网站的服务，禁止用工作邮箱发送私人邮件；</w:t>
      </w:r>
    </w:p>
    <w:p w:rsidR="00F27DCB" w:rsidRDefault="002D33F8" w:rsidP="00A865FF">
      <w:pPr>
        <w:pStyle w:val="affe"/>
        <w:numPr>
          <w:ilvl w:val="1"/>
          <w:numId w:val="56"/>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建议在服务器上部署安全加固软件，通过限制异常登录行为、开启防暴破功能、禁用或限用危险端口、防范漏洞利用等方式，提高系统安全基线，防范黑客入侵。</w:t>
      </w:r>
    </w:p>
    <w:p w:rsidR="00F27DCB" w:rsidRPr="00671C09" w:rsidRDefault="005F1A37" w:rsidP="00AD41DB">
      <w:pPr>
        <w:numPr>
          <w:ilvl w:val="0"/>
          <w:numId w:val="64"/>
        </w:numPr>
        <w:spacing w:before="0" w:beforeAutospacing="0" w:after="0" w:afterAutospacing="0"/>
        <w:ind w:left="561" w:hanging="561"/>
        <w:jc w:val="both"/>
        <w:outlineLvl w:val="1"/>
        <w:rPr>
          <w:rFonts w:ascii="黑体" w:eastAsia="黑体" w:hAnsi="黑体"/>
          <w:sz w:val="32"/>
        </w:rPr>
      </w:pPr>
      <w:bookmarkStart w:id="394" w:name="_Toc77865462"/>
      <w:r>
        <w:rPr>
          <w:rFonts w:ascii="黑体" w:eastAsia="黑体" w:hAnsi="黑体" w:hint="eastAsia"/>
          <w:sz w:val="32"/>
        </w:rPr>
        <w:t>破解管理员弱密码，发起钓鱼邮件攻击</w:t>
      </w:r>
      <w:bookmarkEnd w:id="394"/>
    </w:p>
    <w:p w:rsidR="00F27DCB" w:rsidRPr="00975ECE" w:rsidRDefault="002D33F8" w:rsidP="00321BD1">
      <w:pPr>
        <w:pStyle w:val="3"/>
        <w:numPr>
          <w:ilvl w:val="0"/>
          <w:numId w:val="117"/>
        </w:numPr>
        <w:spacing w:before="0" w:beforeAutospacing="0" w:after="0" w:afterAutospacing="0"/>
        <w:rPr>
          <w:rFonts w:ascii="黑体" w:eastAsia="黑体" w:hAnsi="黑体"/>
          <w:b w:val="0"/>
          <w:sz w:val="28"/>
        </w:rPr>
      </w:pPr>
      <w:bookmarkStart w:id="395" w:name="_Toc31721839"/>
      <w:bookmarkStart w:id="396" w:name="_Toc77865463"/>
      <w:r w:rsidRPr="00975ECE">
        <w:rPr>
          <w:rFonts w:ascii="黑体" w:eastAsia="黑体" w:hAnsi="黑体" w:hint="eastAsia"/>
          <w:b w:val="0"/>
          <w:sz w:val="28"/>
        </w:rPr>
        <w:t>事件概述</w:t>
      </w:r>
      <w:bookmarkEnd w:id="395"/>
      <w:bookmarkEnd w:id="39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2019年11月，安服应急响应团队接到某科研集团应急需求，</w:t>
      </w:r>
      <w:r w:rsidR="00311636">
        <w:rPr>
          <w:rFonts w:ascii="宋体" w:hAnsi="宋体" w:hint="eastAsia"/>
          <w:sz w:val="22"/>
        </w:rPr>
        <w:t>其</w:t>
      </w:r>
      <w:r>
        <w:rPr>
          <w:rFonts w:ascii="宋体" w:hAnsi="宋体" w:hint="eastAsia"/>
          <w:sz w:val="22"/>
        </w:rPr>
        <w:t>邮箱系统遭受钓鱼邮件攻</w:t>
      </w:r>
      <w:r>
        <w:rPr>
          <w:rFonts w:ascii="宋体" w:hAnsi="宋体" w:hint="eastAsia"/>
          <w:sz w:val="22"/>
        </w:rPr>
        <w:lastRenderedPageBreak/>
        <w:t>击，邮箱系统超级管理员账户被盗，导致集团组织架构，以及包含集团领导在内的近200名员工信息泄露。</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对邮件服务器进行排查，发现邮箱系统超级管理员账户admin密码为弱口令，攻击者利用SMTP暴破获取了超级管理员账户admin的控制权。之后，攻击者使用该账户向集团180名员工邮箱发送可盗取用户账号及密码的钓鱼邮件，并成功钓鱼了至少4名集团员工的邮箱账户，删除了邮箱中网管人员发送的预防钓鱼事件的邮件。最终，导致了集团组织架构信息，以及包含集团领导在内的近200名员工信息泄露。</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综上所述，超级管理员用户邮箱使用弱口令，以及集团内部员工安全</w:t>
      </w:r>
      <w:r w:rsidR="00962969">
        <w:rPr>
          <w:rFonts w:ascii="宋体" w:hAnsi="宋体" w:hint="eastAsia"/>
          <w:sz w:val="22"/>
        </w:rPr>
        <w:t>意识不足是导致本次安全事件的主要因素，可见增强员工网络安全意识</w:t>
      </w:r>
      <w:r>
        <w:rPr>
          <w:rFonts w:ascii="宋体" w:hAnsi="宋体" w:hint="eastAsia"/>
          <w:sz w:val="22"/>
        </w:rPr>
        <w:t>对企业网络安全至关重要。</w:t>
      </w:r>
    </w:p>
    <w:p w:rsidR="00F27DCB" w:rsidRPr="00975ECE" w:rsidRDefault="002D33F8" w:rsidP="00321BD1">
      <w:pPr>
        <w:pStyle w:val="3"/>
        <w:numPr>
          <w:ilvl w:val="0"/>
          <w:numId w:val="117"/>
        </w:numPr>
        <w:spacing w:before="0" w:beforeAutospacing="0" w:after="0" w:afterAutospacing="0"/>
        <w:rPr>
          <w:rFonts w:ascii="黑体" w:eastAsia="黑体" w:hAnsi="黑体"/>
          <w:b w:val="0"/>
          <w:sz w:val="28"/>
        </w:rPr>
      </w:pPr>
      <w:bookmarkStart w:id="397" w:name="_Toc31721840"/>
      <w:bookmarkStart w:id="398" w:name="_Toc77865464"/>
      <w:r w:rsidRPr="00975ECE">
        <w:rPr>
          <w:rFonts w:ascii="黑体" w:eastAsia="黑体" w:hAnsi="黑体" w:hint="eastAsia"/>
          <w:b w:val="0"/>
          <w:sz w:val="28"/>
        </w:rPr>
        <w:t>防护建议</w:t>
      </w:r>
      <w:bookmarkEnd w:id="397"/>
      <w:bookmarkEnd w:id="398"/>
    </w:p>
    <w:p w:rsidR="00F27DCB" w:rsidRDefault="002D33F8" w:rsidP="00A865FF">
      <w:pPr>
        <w:pStyle w:val="affe"/>
        <w:numPr>
          <w:ilvl w:val="1"/>
          <w:numId w:val="57"/>
        </w:numPr>
        <w:spacing w:afterLines="50" w:after="163"/>
        <w:ind w:left="777" w:firstLineChars="0" w:hanging="357"/>
        <w:rPr>
          <w:rFonts w:ascii="宋体" w:hAnsi="宋体"/>
          <w:sz w:val="22"/>
        </w:rPr>
      </w:pPr>
      <w:r>
        <w:rPr>
          <w:rFonts w:ascii="宋体" w:hAnsi="宋体" w:hint="eastAsia"/>
          <w:sz w:val="22"/>
        </w:rPr>
        <w:t>加强人员安全意识培养，不要点击来源不明的邮件附件，不从不明网站下载软件。对来源不明的文件包括邮件附件、上传文件等要先杀毒处理；</w:t>
      </w:r>
    </w:p>
    <w:p w:rsidR="00F27DCB" w:rsidRDefault="002D33F8" w:rsidP="00A865FF">
      <w:pPr>
        <w:pStyle w:val="affe"/>
        <w:numPr>
          <w:ilvl w:val="1"/>
          <w:numId w:val="57"/>
        </w:numPr>
        <w:spacing w:afterLines="50" w:after="163"/>
        <w:ind w:left="777" w:firstLineChars="0" w:hanging="357"/>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57"/>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57"/>
        </w:numPr>
        <w:spacing w:afterLines="50" w:after="163"/>
        <w:ind w:left="777" w:firstLineChars="0" w:hanging="357"/>
        <w:rPr>
          <w:rFonts w:ascii="宋体" w:hAnsi="宋体"/>
          <w:sz w:val="22"/>
        </w:rPr>
      </w:pPr>
      <w:r>
        <w:rPr>
          <w:rFonts w:ascii="宋体" w:hAnsi="宋体" w:hint="eastAsia"/>
          <w:sz w:val="22"/>
        </w:rPr>
        <w:t>配置并开启相关关键系统、应用日志，对系统日志进行定期异地归档、备份，避免在攻击行为发生时，导致无法对攻击途径、行为进行溯源等，加强安全溯源能力；</w:t>
      </w:r>
    </w:p>
    <w:p w:rsidR="00F27DCB" w:rsidRDefault="002D33F8" w:rsidP="00A865FF">
      <w:pPr>
        <w:pStyle w:val="affe"/>
        <w:numPr>
          <w:ilvl w:val="1"/>
          <w:numId w:val="57"/>
        </w:numPr>
        <w:spacing w:afterLines="50" w:after="163"/>
        <w:ind w:left="777" w:firstLineChars="0" w:hanging="357"/>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57"/>
        </w:numPr>
        <w:spacing w:afterLines="50" w:after="163"/>
        <w:ind w:left="777" w:firstLineChars="0" w:hanging="357"/>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p>
    <w:p w:rsidR="00F27DCB" w:rsidRPr="00671C09" w:rsidRDefault="005F1A37" w:rsidP="00AD41DB">
      <w:pPr>
        <w:numPr>
          <w:ilvl w:val="0"/>
          <w:numId w:val="64"/>
        </w:numPr>
        <w:spacing w:before="0" w:beforeAutospacing="0" w:after="0" w:afterAutospacing="0"/>
        <w:ind w:left="561" w:hanging="561"/>
        <w:jc w:val="both"/>
        <w:outlineLvl w:val="1"/>
        <w:rPr>
          <w:rFonts w:ascii="黑体" w:eastAsia="黑体" w:hAnsi="黑体"/>
          <w:sz w:val="32"/>
        </w:rPr>
      </w:pPr>
      <w:bookmarkStart w:id="399" w:name="_Toc77183398"/>
      <w:bookmarkStart w:id="400" w:name="_Toc77865465"/>
      <w:r>
        <w:rPr>
          <w:rFonts w:ascii="黑体" w:eastAsia="黑体" w:hAnsi="黑体" w:hint="eastAsia"/>
          <w:sz w:val="32"/>
        </w:rPr>
        <w:t>下载破解软件，导致内网终端自动发送</w:t>
      </w:r>
      <w:r w:rsidR="002D33F8" w:rsidRPr="00671C09">
        <w:rPr>
          <w:rFonts w:ascii="黑体" w:eastAsia="黑体" w:hAnsi="黑体" w:hint="eastAsia"/>
          <w:sz w:val="32"/>
        </w:rPr>
        <w:t>恶意邮件</w:t>
      </w:r>
      <w:bookmarkEnd w:id="399"/>
      <w:bookmarkEnd w:id="400"/>
    </w:p>
    <w:p w:rsidR="00F27DCB" w:rsidRPr="00975ECE" w:rsidRDefault="002D33F8" w:rsidP="00321BD1">
      <w:pPr>
        <w:pStyle w:val="3"/>
        <w:numPr>
          <w:ilvl w:val="0"/>
          <w:numId w:val="118"/>
        </w:numPr>
        <w:spacing w:before="0" w:beforeAutospacing="0" w:after="0" w:afterAutospacing="0"/>
        <w:rPr>
          <w:rFonts w:ascii="黑体" w:eastAsia="黑体" w:hAnsi="黑体"/>
          <w:b w:val="0"/>
          <w:sz w:val="28"/>
        </w:rPr>
      </w:pPr>
      <w:bookmarkStart w:id="401" w:name="_Toc77865466"/>
      <w:r w:rsidRPr="00975ECE">
        <w:rPr>
          <w:rFonts w:ascii="黑体" w:eastAsia="黑体" w:hAnsi="黑体" w:hint="eastAsia"/>
          <w:b w:val="0"/>
          <w:sz w:val="28"/>
        </w:rPr>
        <w:t>事件概述</w:t>
      </w:r>
      <w:bookmarkEnd w:id="40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2021年3月，安服应急响应团队接到制造业某</w:t>
      </w:r>
      <w:r w:rsidR="00311636">
        <w:rPr>
          <w:rFonts w:ascii="宋体" w:hAnsi="宋体" w:hint="eastAsia"/>
          <w:sz w:val="22"/>
        </w:rPr>
        <w:t>企业</w:t>
      </w:r>
      <w:r>
        <w:rPr>
          <w:rFonts w:ascii="宋体" w:hAnsi="宋体" w:hint="eastAsia"/>
          <w:sz w:val="22"/>
        </w:rPr>
        <w:t>应急响应请求，</w:t>
      </w:r>
      <w:r w:rsidR="00311636">
        <w:rPr>
          <w:rFonts w:ascii="宋体" w:hAnsi="宋体" w:hint="eastAsia"/>
          <w:sz w:val="22"/>
        </w:rPr>
        <w:t>其</w:t>
      </w:r>
      <w:r>
        <w:rPr>
          <w:rFonts w:ascii="宋体" w:hAnsi="宋体" w:hint="eastAsia"/>
          <w:sz w:val="22"/>
        </w:rPr>
        <w:t>内网中多个终端出现自动发送恶意邮件行为，希望对该事件进行分析排查处理。</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应急人员抵达现场后对邮件样本进行分析，判断该病毒为“永恒之蓝下载器木马”家族的最新变种。分析邮件日志发现，第一封恶意邮件于事发当天15:32由员工A邮箱发出。对员工A主机进行分析发现，该主机中天</w:t>
      </w:r>
      <w:proofErr w:type="gramStart"/>
      <w:r>
        <w:rPr>
          <w:rFonts w:ascii="宋体" w:hAnsi="宋体" w:hint="eastAsia"/>
          <w:sz w:val="22"/>
        </w:rPr>
        <w:t>擎存在</w:t>
      </w:r>
      <w:proofErr w:type="gramEnd"/>
      <w:r>
        <w:rPr>
          <w:rFonts w:ascii="宋体" w:hAnsi="宋体" w:hint="eastAsia"/>
          <w:sz w:val="22"/>
        </w:rPr>
        <w:t>多个“永恒之蓝下载器木马”恶意文件拦截记录。继续对其系统日志及计划任务分析发现，事发当天员工A主机曾成功执行永恒之蓝下载器木马恶意计划任务。</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应急人员与员工A沟通了解到，他半年前曾通过第三</w:t>
      </w:r>
      <w:proofErr w:type="gramStart"/>
      <w:r>
        <w:rPr>
          <w:rFonts w:ascii="宋体" w:hAnsi="宋体" w:hint="eastAsia"/>
          <w:sz w:val="22"/>
        </w:rPr>
        <w:t>方渠道下载某破解版</w:t>
      </w:r>
      <w:proofErr w:type="gramEnd"/>
      <w:r>
        <w:rPr>
          <w:rFonts w:ascii="宋体" w:hAnsi="宋体" w:hint="eastAsia"/>
          <w:sz w:val="22"/>
        </w:rPr>
        <w:t>软件，从安装该软件之后，</w:t>
      </w:r>
      <w:proofErr w:type="gramStart"/>
      <w:r>
        <w:rPr>
          <w:rFonts w:ascii="宋体" w:hAnsi="宋体" w:hint="eastAsia"/>
          <w:sz w:val="22"/>
        </w:rPr>
        <w:t>天擎就曾有</w:t>
      </w:r>
      <w:proofErr w:type="gramEnd"/>
      <w:r>
        <w:rPr>
          <w:rFonts w:ascii="宋体" w:hAnsi="宋体" w:hint="eastAsia"/>
          <w:sz w:val="22"/>
        </w:rPr>
        <w:t>相关拦截提示。事发当天，因误操作，对天擎弹出的拦截提示点了“允许请求”。</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lastRenderedPageBreak/>
        <w:t>经过最终分析</w:t>
      </w:r>
      <w:proofErr w:type="gramStart"/>
      <w:r>
        <w:rPr>
          <w:rFonts w:ascii="宋体" w:hAnsi="宋体" w:hint="eastAsia"/>
          <w:sz w:val="22"/>
        </w:rPr>
        <w:t>研</w:t>
      </w:r>
      <w:proofErr w:type="gramEnd"/>
      <w:r>
        <w:rPr>
          <w:rFonts w:ascii="宋体" w:hAnsi="宋体" w:hint="eastAsia"/>
          <w:sz w:val="22"/>
        </w:rPr>
        <w:t>判确定，因员工A安全意识不足，安装了携带木马的</w:t>
      </w:r>
      <w:proofErr w:type="gramStart"/>
      <w:r>
        <w:rPr>
          <w:rFonts w:ascii="宋体" w:hAnsi="宋体" w:hint="eastAsia"/>
          <w:sz w:val="22"/>
        </w:rPr>
        <w:t>破解版</w:t>
      </w:r>
      <w:proofErr w:type="gramEnd"/>
      <w:r>
        <w:rPr>
          <w:rFonts w:ascii="宋体" w:hAnsi="宋体" w:hint="eastAsia"/>
          <w:sz w:val="22"/>
        </w:rPr>
        <w:t>软件，导致个人主机感染“永恒之蓝下载器木马”病毒，后又因误操作对天擎弹出的告警点击了“允许请求”，导致病毒下载执行了挖矿模块和邮件攻击模块，并以员工A主机为源头，通过读取邮箱通讯录，向其联系人发送恶意邮件导致了内网大范围传播。</w:t>
      </w:r>
    </w:p>
    <w:p w:rsidR="00F27DCB" w:rsidRDefault="002D33F8">
      <w:pPr>
        <w:adjustRightInd w:val="0"/>
        <w:snapToGrid w:val="0"/>
        <w:spacing w:before="0" w:beforeAutospacing="0" w:after="0" w:afterAutospacing="0"/>
        <w:jc w:val="center"/>
        <w:rPr>
          <w:rFonts w:ascii="宋体" w:hAnsi="宋体"/>
          <w:sz w:val="22"/>
        </w:rPr>
      </w:pPr>
      <w:r>
        <w:rPr>
          <w:noProof/>
        </w:rPr>
        <w:drawing>
          <wp:inline distT="0" distB="0" distL="0" distR="0">
            <wp:extent cx="5274310" cy="3660775"/>
            <wp:effectExtent l="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5"/>
                    <a:stretch>
                      <a:fillRect/>
                    </a:stretch>
                  </pic:blipFill>
                  <pic:spPr>
                    <a:xfrm>
                      <a:off x="0" y="0"/>
                      <a:ext cx="5274310" cy="3660775"/>
                    </a:xfrm>
                    <a:prstGeom prst="rect">
                      <a:avLst/>
                    </a:prstGeom>
                  </pic:spPr>
                </pic:pic>
              </a:graphicData>
            </a:graphic>
          </wp:inline>
        </w:drawing>
      </w:r>
    </w:p>
    <w:p w:rsidR="00F27DCB" w:rsidRDefault="002D33F8">
      <w:pPr>
        <w:adjustRightInd w:val="0"/>
        <w:snapToGrid w:val="0"/>
        <w:spacing w:before="0" w:beforeAutospacing="0" w:afterLines="50" w:after="163" w:afterAutospacing="0"/>
        <w:ind w:firstLineChars="200" w:firstLine="360"/>
        <w:jc w:val="center"/>
        <w:rPr>
          <w:rFonts w:ascii="宋体" w:hAnsi="宋体"/>
          <w:sz w:val="22"/>
        </w:rPr>
      </w:pPr>
      <w:r>
        <w:rPr>
          <w:rFonts w:ascii="宋体" w:hAnsi="宋体" w:hint="eastAsia"/>
          <w:sz w:val="18"/>
          <w:szCs w:val="18"/>
        </w:rPr>
        <w:t>图2-7：攻击路径图</w:t>
      </w:r>
    </w:p>
    <w:p w:rsidR="00F27DCB" w:rsidRPr="005F1A37" w:rsidRDefault="002D33F8" w:rsidP="00321BD1">
      <w:pPr>
        <w:pStyle w:val="3"/>
        <w:numPr>
          <w:ilvl w:val="0"/>
          <w:numId w:val="118"/>
        </w:numPr>
        <w:spacing w:before="0" w:beforeAutospacing="0" w:after="0" w:afterAutospacing="0"/>
        <w:rPr>
          <w:rFonts w:ascii="黑体" w:eastAsia="黑体" w:hAnsi="黑体"/>
          <w:b w:val="0"/>
          <w:sz w:val="28"/>
        </w:rPr>
      </w:pPr>
      <w:bookmarkStart w:id="402" w:name="_Toc77865467"/>
      <w:r w:rsidRPr="005F1A37">
        <w:rPr>
          <w:rFonts w:ascii="黑体" w:eastAsia="黑体" w:hAnsi="黑体" w:hint="eastAsia"/>
          <w:b w:val="0"/>
          <w:sz w:val="28"/>
        </w:rPr>
        <w:t>防护建议</w:t>
      </w:r>
      <w:bookmarkEnd w:id="402"/>
    </w:p>
    <w:p w:rsidR="00F27DCB" w:rsidRDefault="002D33F8" w:rsidP="00A865FF">
      <w:pPr>
        <w:pStyle w:val="affe"/>
        <w:numPr>
          <w:ilvl w:val="1"/>
          <w:numId w:val="58"/>
        </w:numPr>
        <w:spacing w:afterLines="50" w:after="163"/>
        <w:ind w:left="777" w:firstLineChars="0" w:hanging="357"/>
        <w:rPr>
          <w:rFonts w:ascii="宋体" w:hAnsi="宋体"/>
          <w:sz w:val="22"/>
        </w:rPr>
      </w:pPr>
      <w:r>
        <w:rPr>
          <w:rFonts w:ascii="宋体" w:hAnsi="宋体" w:hint="eastAsia"/>
          <w:sz w:val="22"/>
        </w:rPr>
        <w:t>禁止或限制个人PC接入内网，如业务需要，增加访问控制ACL策略，采用白名单机制只允许对个人PC开放特定的业务必要端口，其他端口一律禁止访问；</w:t>
      </w:r>
    </w:p>
    <w:p w:rsidR="00F27DCB" w:rsidRDefault="002D33F8" w:rsidP="00A865FF">
      <w:pPr>
        <w:pStyle w:val="affe"/>
        <w:numPr>
          <w:ilvl w:val="1"/>
          <w:numId w:val="58"/>
        </w:numPr>
        <w:spacing w:afterLines="50" w:after="163"/>
        <w:ind w:left="777" w:firstLineChars="0" w:hanging="357"/>
        <w:rPr>
          <w:rFonts w:ascii="宋体" w:hAnsi="宋体"/>
          <w:sz w:val="22"/>
        </w:rPr>
      </w:pPr>
      <w:r>
        <w:rPr>
          <w:rFonts w:ascii="宋体" w:hAnsi="宋体" w:hint="eastAsia"/>
          <w:sz w:val="22"/>
        </w:rPr>
        <w:t>禁止通过非官方渠道下载应用软件，不随意点击来历不明的链接，加强内部人员安全意识；</w:t>
      </w:r>
    </w:p>
    <w:p w:rsidR="00F27DCB" w:rsidRDefault="002D33F8" w:rsidP="00A865FF">
      <w:pPr>
        <w:pStyle w:val="affe"/>
        <w:numPr>
          <w:ilvl w:val="1"/>
          <w:numId w:val="58"/>
        </w:numPr>
        <w:spacing w:afterLines="50" w:after="163"/>
        <w:ind w:left="777" w:firstLineChars="0" w:hanging="357"/>
        <w:rPr>
          <w:rFonts w:ascii="宋体" w:hAnsi="宋体"/>
          <w:sz w:val="22"/>
        </w:rPr>
      </w:pPr>
      <w:r>
        <w:rPr>
          <w:rFonts w:ascii="宋体" w:hAnsi="宋体" w:hint="eastAsia"/>
          <w:sz w:val="22"/>
        </w:rPr>
        <w:t>浏览网页或启动客户端时注意CPU/GPU的使用率，出现异常时，及时排查异常进程，找到挖矿程序并清除；</w:t>
      </w:r>
    </w:p>
    <w:p w:rsidR="00F27DCB" w:rsidRDefault="002D33F8" w:rsidP="00A865FF">
      <w:pPr>
        <w:pStyle w:val="affe"/>
        <w:numPr>
          <w:ilvl w:val="1"/>
          <w:numId w:val="58"/>
        </w:numPr>
        <w:spacing w:afterLines="50" w:after="163"/>
        <w:ind w:left="777" w:firstLineChars="0" w:hanging="357"/>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403" w:name="_Toc77183399"/>
      <w:bookmarkStart w:id="404" w:name="_Toc77865468"/>
      <w:r>
        <w:rPr>
          <w:rFonts w:ascii="黑体" w:eastAsia="黑体" w:hAnsi="黑体" w:hint="eastAsia"/>
          <w:sz w:val="32"/>
        </w:rPr>
        <w:lastRenderedPageBreak/>
        <w:t>数据泄露类事件典型案例</w:t>
      </w:r>
      <w:bookmarkEnd w:id="403"/>
      <w:bookmarkEnd w:id="404"/>
    </w:p>
    <w:p w:rsidR="00061D74" w:rsidRPr="00671C09" w:rsidRDefault="00061D74" w:rsidP="00671C09">
      <w:pPr>
        <w:spacing w:before="0" w:beforeAutospacing="0" w:afterLines="50" w:after="163" w:afterAutospacing="0"/>
        <w:ind w:firstLineChars="200" w:firstLine="440"/>
        <w:jc w:val="both"/>
        <w:rPr>
          <w:rFonts w:ascii="宋体" w:hAnsi="宋体"/>
          <w:sz w:val="22"/>
        </w:rPr>
      </w:pPr>
      <w:r w:rsidRPr="00F23944">
        <w:rPr>
          <w:rFonts w:ascii="宋体" w:hAnsi="宋体" w:hint="eastAsia"/>
          <w:sz w:val="22"/>
        </w:rPr>
        <w:t>数据</w:t>
      </w:r>
      <w:proofErr w:type="gramStart"/>
      <w:r w:rsidRPr="00F23944">
        <w:rPr>
          <w:rFonts w:ascii="宋体" w:hAnsi="宋体" w:hint="eastAsia"/>
          <w:sz w:val="22"/>
        </w:rPr>
        <w:t>泄露指</w:t>
      </w:r>
      <w:proofErr w:type="gramEnd"/>
      <w:r w:rsidRPr="00F23944">
        <w:rPr>
          <w:rFonts w:ascii="宋体" w:hAnsi="宋体" w:hint="eastAsia"/>
          <w:sz w:val="22"/>
        </w:rPr>
        <w:t>将机密信息、私人信息或其他敏感信息发布到不安全的环境中。</w:t>
      </w:r>
      <w:r>
        <w:rPr>
          <w:rFonts w:ascii="宋体" w:hAnsi="宋体" w:hint="eastAsia"/>
          <w:sz w:val="22"/>
        </w:rPr>
        <w:t>数据泄露分为外部泄露和内部泄露两种，外部泄露典型如攻击者通过漏洞利用等方式获取了主机账号密码进行</w:t>
      </w:r>
      <w:r w:rsidR="00671C09">
        <w:rPr>
          <w:rFonts w:ascii="宋体" w:hAnsi="宋体" w:hint="eastAsia"/>
          <w:sz w:val="22"/>
        </w:rPr>
        <w:t>的数据窃取，内部泄露典型如员工安全意识</w:t>
      </w:r>
      <w:proofErr w:type="gramStart"/>
      <w:r w:rsidR="00671C09">
        <w:rPr>
          <w:rFonts w:ascii="宋体" w:hAnsi="宋体" w:hint="eastAsia"/>
          <w:sz w:val="22"/>
        </w:rPr>
        <w:t>薄弱将</w:t>
      </w:r>
      <w:proofErr w:type="gramEnd"/>
      <w:r w:rsidR="00671C09">
        <w:rPr>
          <w:rFonts w:ascii="宋体" w:hAnsi="宋体" w:hint="eastAsia"/>
          <w:sz w:val="22"/>
        </w:rPr>
        <w:t>敏感信息上传至公网、</w:t>
      </w:r>
      <w:r>
        <w:rPr>
          <w:rFonts w:ascii="宋体" w:hAnsi="宋体" w:hint="eastAsia"/>
          <w:sz w:val="22"/>
        </w:rPr>
        <w:t>使用带病毒的U</w:t>
      </w:r>
      <w:r w:rsidR="00F417F5">
        <w:rPr>
          <w:rFonts w:ascii="宋体" w:hAnsi="宋体" w:hint="eastAsia"/>
          <w:sz w:val="22"/>
        </w:rPr>
        <w:t>盘或非正规的</w:t>
      </w:r>
      <w:r>
        <w:rPr>
          <w:rFonts w:ascii="宋体" w:hAnsi="宋体" w:hint="eastAsia"/>
          <w:sz w:val="22"/>
        </w:rPr>
        <w:t>软件导致的数据泄露。数据泄露会导致敏感信息以及重要信息的外泄，一旦被不法分子所利用，造成的危害是非常严重的。</w:t>
      </w:r>
    </w:p>
    <w:p w:rsidR="00F27DCB" w:rsidRPr="00671C09" w:rsidRDefault="005F1A37" w:rsidP="00AD41DB">
      <w:pPr>
        <w:numPr>
          <w:ilvl w:val="0"/>
          <w:numId w:val="63"/>
        </w:numPr>
        <w:spacing w:before="0" w:beforeAutospacing="0" w:after="0" w:afterAutospacing="0"/>
        <w:ind w:left="561" w:hanging="561"/>
        <w:jc w:val="both"/>
        <w:outlineLvl w:val="1"/>
        <w:rPr>
          <w:rFonts w:ascii="黑体" w:eastAsia="黑体" w:hAnsi="黑体"/>
          <w:sz w:val="32"/>
        </w:rPr>
      </w:pPr>
      <w:bookmarkStart w:id="405" w:name="_Toc46765220"/>
      <w:bookmarkStart w:id="406" w:name="_Toc77183400"/>
      <w:bookmarkStart w:id="407" w:name="_Toc77865469"/>
      <w:r>
        <w:rPr>
          <w:rFonts w:ascii="黑体" w:eastAsia="黑体" w:hAnsi="黑体" w:hint="eastAsia"/>
          <w:sz w:val="32"/>
        </w:rPr>
        <w:t>账号信息上传公网，</w:t>
      </w:r>
      <w:r w:rsidR="002D33F8" w:rsidRPr="00671C09">
        <w:rPr>
          <w:rFonts w:ascii="黑体" w:eastAsia="黑体" w:hAnsi="黑体" w:hint="eastAsia"/>
          <w:sz w:val="32"/>
        </w:rPr>
        <w:t>致内网</w:t>
      </w:r>
      <w:r w:rsidR="002D33F8" w:rsidRPr="00671C09">
        <w:rPr>
          <w:rFonts w:ascii="黑体" w:eastAsia="黑体" w:hAnsi="黑体"/>
          <w:sz w:val="32"/>
        </w:rPr>
        <w:t>20多台机器受感染</w:t>
      </w:r>
      <w:bookmarkEnd w:id="405"/>
      <w:bookmarkEnd w:id="406"/>
      <w:bookmarkEnd w:id="407"/>
    </w:p>
    <w:p w:rsidR="00F27DCB" w:rsidRPr="00975ECE" w:rsidRDefault="002D33F8" w:rsidP="00321BD1">
      <w:pPr>
        <w:pStyle w:val="3"/>
        <w:numPr>
          <w:ilvl w:val="0"/>
          <w:numId w:val="119"/>
        </w:numPr>
        <w:spacing w:before="0" w:beforeAutospacing="0" w:after="0" w:afterAutospacing="0"/>
        <w:rPr>
          <w:rFonts w:ascii="黑体" w:eastAsia="黑体" w:hAnsi="黑体"/>
          <w:b w:val="0"/>
          <w:sz w:val="28"/>
        </w:rPr>
      </w:pPr>
      <w:bookmarkStart w:id="408" w:name="_Toc46765221"/>
      <w:bookmarkStart w:id="409" w:name="_Toc77865470"/>
      <w:r w:rsidRPr="00975ECE">
        <w:rPr>
          <w:rFonts w:ascii="黑体" w:eastAsia="黑体" w:hAnsi="黑体" w:hint="eastAsia"/>
          <w:b w:val="0"/>
          <w:sz w:val="28"/>
        </w:rPr>
        <w:t>事件概述</w:t>
      </w:r>
      <w:bookmarkEnd w:id="408"/>
      <w:bookmarkEnd w:id="409"/>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2020年2月，</w:t>
      </w:r>
      <w:r>
        <w:rPr>
          <w:rFonts w:ascii="宋体" w:hAnsi="宋体"/>
          <w:sz w:val="22"/>
        </w:rPr>
        <w:t>安服团队接到某</w:t>
      </w:r>
      <w:r>
        <w:rPr>
          <w:rFonts w:ascii="宋体" w:hAnsi="宋体" w:hint="eastAsia"/>
          <w:sz w:val="22"/>
        </w:rPr>
        <w:t>运输公司</w:t>
      </w:r>
      <w:r>
        <w:rPr>
          <w:rFonts w:ascii="宋体" w:hAnsi="宋体"/>
          <w:sz w:val="22"/>
        </w:rPr>
        <w:t>应急请求，</w:t>
      </w:r>
      <w:r>
        <w:rPr>
          <w:rFonts w:ascii="宋体" w:hAnsi="宋体" w:hint="eastAsia"/>
          <w:sz w:val="22"/>
        </w:rPr>
        <w:t>该公司</w:t>
      </w:r>
      <w:r>
        <w:rPr>
          <w:rFonts w:ascii="宋体" w:hAnsi="宋体"/>
          <w:sz w:val="22"/>
        </w:rPr>
        <w:t>通过天眼发现存在服务器失陷的危急告警。</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应急人员通过分析天眼发现，该公司内部环境中</w:t>
      </w:r>
      <w:r>
        <w:rPr>
          <w:rFonts w:ascii="宋体" w:hAnsi="宋体"/>
          <w:sz w:val="22"/>
        </w:rPr>
        <w:t>20余台服务器出现失陷告警，其中</w:t>
      </w:r>
      <w:r>
        <w:rPr>
          <w:rFonts w:ascii="宋体" w:hAnsi="宋体" w:hint="eastAsia"/>
          <w:sz w:val="22"/>
        </w:rPr>
        <w:t>两台重要</w:t>
      </w:r>
      <w:r>
        <w:rPr>
          <w:rFonts w:ascii="宋体" w:hAnsi="宋体"/>
          <w:sz w:val="22"/>
        </w:rPr>
        <w:t>服务器</w:t>
      </w:r>
      <w:r>
        <w:rPr>
          <w:rFonts w:ascii="宋体" w:hAnsi="宋体" w:hint="eastAsia"/>
          <w:sz w:val="22"/>
        </w:rPr>
        <w:t>上</w:t>
      </w:r>
      <w:r>
        <w:rPr>
          <w:rFonts w:ascii="宋体" w:hAnsi="宋体"/>
          <w:sz w:val="22"/>
        </w:rPr>
        <w:t>发现被植入后门，服务器已沦陷，同时多台服务器上均发现Frp代理、CobaltStrike上线脚本与漏洞利用工具使用痕迹，攻击者正在通过Frp代理对内网服务器进行SQL注入漏洞攻击。</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通过人工排查，发现该公司内部</w:t>
      </w:r>
      <w:proofErr w:type="gramStart"/>
      <w:r>
        <w:rPr>
          <w:rFonts w:ascii="宋体" w:hAnsi="宋体" w:hint="eastAsia"/>
          <w:sz w:val="22"/>
        </w:rPr>
        <w:t>某员工</w:t>
      </w:r>
      <w:proofErr w:type="gramEnd"/>
      <w:r>
        <w:rPr>
          <w:rFonts w:ascii="宋体" w:hAnsi="宋体" w:hint="eastAsia"/>
          <w:sz w:val="22"/>
        </w:rPr>
        <w:t>上传敏感信息到</w:t>
      </w:r>
      <w:r>
        <w:rPr>
          <w:rFonts w:ascii="宋体" w:hAnsi="宋体"/>
          <w:sz w:val="22"/>
        </w:rPr>
        <w:t>GitHub中，导致敏感数据泄露，攻击者利用该员工账号登录VPN对</w:t>
      </w:r>
      <w:r>
        <w:rPr>
          <w:rFonts w:ascii="宋体" w:hAnsi="宋体" w:hint="eastAsia"/>
          <w:sz w:val="22"/>
        </w:rPr>
        <w:t>该公司某重要</w:t>
      </w:r>
      <w:r>
        <w:rPr>
          <w:rFonts w:ascii="宋体" w:hAnsi="宋体"/>
          <w:sz w:val="22"/>
        </w:rPr>
        <w:t>服务器发起攻击，并利用</w:t>
      </w:r>
      <w:r>
        <w:rPr>
          <w:rFonts w:ascii="宋体" w:hAnsi="宋体" w:hint="eastAsia"/>
          <w:sz w:val="22"/>
        </w:rPr>
        <w:t>R</w:t>
      </w:r>
      <w:r>
        <w:rPr>
          <w:rFonts w:ascii="宋体" w:hAnsi="宋体"/>
          <w:sz w:val="22"/>
        </w:rPr>
        <w:t>edis未授权访问漏洞获得权限，上传</w:t>
      </w:r>
      <w:r>
        <w:rPr>
          <w:rFonts w:ascii="宋体" w:hAnsi="宋体" w:hint="eastAsia"/>
          <w:sz w:val="22"/>
        </w:rPr>
        <w:t>F</w:t>
      </w:r>
      <w:r>
        <w:rPr>
          <w:rFonts w:ascii="宋体" w:hAnsi="宋体"/>
          <w:sz w:val="22"/>
        </w:rPr>
        <w:t>rp代理工具、MS17-010等漏洞利用工具，进行内网横向渗透，成功攻下内网服务器、主机20余台，并利用已攻陷机器在内网中进行横向攻击。</w:t>
      </w:r>
    </w:p>
    <w:p w:rsidR="00F27DCB" w:rsidRPr="005F1A37" w:rsidRDefault="002D33F8" w:rsidP="00321BD1">
      <w:pPr>
        <w:pStyle w:val="3"/>
        <w:numPr>
          <w:ilvl w:val="0"/>
          <w:numId w:val="119"/>
        </w:numPr>
        <w:spacing w:before="0" w:beforeAutospacing="0" w:after="0" w:afterAutospacing="0"/>
        <w:rPr>
          <w:rFonts w:ascii="黑体" w:eastAsia="黑体" w:hAnsi="黑体"/>
          <w:b w:val="0"/>
          <w:sz w:val="28"/>
        </w:rPr>
      </w:pPr>
      <w:bookmarkStart w:id="410" w:name="_Toc46765222"/>
      <w:bookmarkStart w:id="411" w:name="_Toc77865471"/>
      <w:r w:rsidRPr="005F1A37">
        <w:rPr>
          <w:rFonts w:ascii="黑体" w:eastAsia="黑体" w:hAnsi="黑体" w:hint="eastAsia"/>
          <w:b w:val="0"/>
          <w:sz w:val="28"/>
        </w:rPr>
        <w:t>防护建议</w:t>
      </w:r>
      <w:bookmarkEnd w:id="410"/>
      <w:bookmarkEnd w:id="411"/>
    </w:p>
    <w:p w:rsidR="00F27DCB" w:rsidRDefault="002D33F8" w:rsidP="00A865FF">
      <w:pPr>
        <w:pStyle w:val="affe"/>
        <w:numPr>
          <w:ilvl w:val="1"/>
          <w:numId w:val="59"/>
        </w:numPr>
        <w:spacing w:afterLines="50" w:after="163"/>
        <w:ind w:left="777" w:firstLineChars="0" w:hanging="357"/>
        <w:rPr>
          <w:rFonts w:ascii="宋体" w:hAnsi="宋体"/>
          <w:sz w:val="22"/>
        </w:rPr>
      </w:pPr>
      <w:r>
        <w:rPr>
          <w:rFonts w:ascii="宋体" w:hAnsi="宋体" w:hint="eastAsia"/>
          <w:sz w:val="22"/>
        </w:rPr>
        <w:t>定期进行内部人员安全意识培养，禁止将敏感信息私自暴露至公网，禁止点击来源不明的邮件附件等；</w:t>
      </w:r>
    </w:p>
    <w:p w:rsidR="00F27DCB" w:rsidRDefault="002D33F8" w:rsidP="00A865FF">
      <w:pPr>
        <w:pStyle w:val="affe"/>
        <w:numPr>
          <w:ilvl w:val="1"/>
          <w:numId w:val="59"/>
        </w:numPr>
        <w:spacing w:afterLines="50" w:after="163"/>
        <w:ind w:left="777" w:firstLineChars="0" w:hanging="357"/>
        <w:rPr>
          <w:rFonts w:ascii="宋体" w:hAnsi="宋体"/>
          <w:sz w:val="22"/>
        </w:rPr>
      </w:pPr>
      <w:r>
        <w:rPr>
          <w:rFonts w:ascii="宋体" w:hAnsi="宋体" w:hint="eastAsia"/>
          <w:sz w:val="22"/>
        </w:rPr>
        <w:t>为Redis服务添加密码验证，为Redis服务创建单独的user和home目录，并且配置禁止</w:t>
      </w:r>
      <w:r w:rsidR="000F2939">
        <w:rPr>
          <w:rFonts w:ascii="宋体" w:hAnsi="宋体" w:hint="eastAsia"/>
          <w:sz w:val="22"/>
        </w:rPr>
        <w:t>登录</w:t>
      </w:r>
      <w:r>
        <w:rPr>
          <w:rFonts w:ascii="宋体" w:hAnsi="宋体" w:hint="eastAsia"/>
          <w:sz w:val="22"/>
        </w:rPr>
        <w:t>，低权限运行Redis服务；</w:t>
      </w:r>
    </w:p>
    <w:p w:rsidR="00F27DCB" w:rsidRDefault="002D33F8" w:rsidP="00A865FF">
      <w:pPr>
        <w:pStyle w:val="affe"/>
        <w:numPr>
          <w:ilvl w:val="1"/>
          <w:numId w:val="59"/>
        </w:numPr>
        <w:spacing w:afterLines="50" w:after="163"/>
        <w:ind w:left="777" w:firstLineChars="0" w:hanging="357"/>
        <w:rPr>
          <w:rFonts w:ascii="宋体" w:hAnsi="宋体"/>
          <w:sz w:val="22"/>
        </w:rPr>
      </w:pPr>
      <w:r>
        <w:rPr>
          <w:rFonts w:ascii="宋体" w:hAnsi="宋体" w:hint="eastAsia"/>
          <w:sz w:val="22"/>
        </w:rPr>
        <w:t>加强日常安全巡检制度，定期对系统配置、系统漏洞、安全日志以及安全策略落实情况进行检查，及时修复漏洞（如MS17-010漏洞等）、安装补丁，将信息安全工作常态化；</w:t>
      </w:r>
    </w:p>
    <w:p w:rsidR="00F27DCB" w:rsidRDefault="002D33F8" w:rsidP="00A865FF">
      <w:pPr>
        <w:pStyle w:val="affe"/>
        <w:numPr>
          <w:ilvl w:val="1"/>
          <w:numId w:val="59"/>
        </w:numPr>
        <w:spacing w:afterLines="50" w:after="163"/>
        <w:ind w:left="777" w:firstLineChars="0" w:hanging="357"/>
        <w:rPr>
          <w:rFonts w:ascii="宋体" w:hAnsi="宋体"/>
          <w:sz w:val="22"/>
        </w:rPr>
      </w:pPr>
      <w:r>
        <w:rPr>
          <w:rFonts w:ascii="宋体" w:hAnsi="宋体" w:hint="eastAsia"/>
          <w:sz w:val="22"/>
        </w:rPr>
        <w:t>建议配置VPN登录的</w:t>
      </w:r>
      <w:proofErr w:type="gramStart"/>
      <w:r>
        <w:rPr>
          <w:rFonts w:ascii="宋体" w:hAnsi="宋体" w:hint="eastAsia"/>
          <w:sz w:val="22"/>
        </w:rPr>
        <w:t>双因素</w:t>
      </w:r>
      <w:proofErr w:type="gramEnd"/>
      <w:r>
        <w:rPr>
          <w:rFonts w:ascii="宋体" w:hAnsi="宋体" w:hint="eastAsia"/>
          <w:sz w:val="22"/>
        </w:rPr>
        <w:t>认证，如增加手机短信验证码认证等，严格控制用户登录，防止账号信息被盗用。</w:t>
      </w:r>
    </w:p>
    <w:p w:rsidR="00F27DCB" w:rsidRPr="00671C09" w:rsidRDefault="002D33F8" w:rsidP="00AD41DB">
      <w:pPr>
        <w:numPr>
          <w:ilvl w:val="0"/>
          <w:numId w:val="63"/>
        </w:numPr>
        <w:spacing w:before="0" w:beforeAutospacing="0" w:after="0" w:afterAutospacing="0"/>
        <w:ind w:left="561" w:hanging="561"/>
        <w:jc w:val="both"/>
        <w:outlineLvl w:val="1"/>
        <w:rPr>
          <w:rFonts w:ascii="黑体" w:eastAsia="黑体" w:hAnsi="黑体"/>
          <w:sz w:val="32"/>
        </w:rPr>
      </w:pPr>
      <w:bookmarkStart w:id="412" w:name="_Toc77183401"/>
      <w:bookmarkStart w:id="413" w:name="_Toc77865472"/>
      <w:r w:rsidRPr="00671C09">
        <w:rPr>
          <w:rFonts w:ascii="黑体" w:eastAsia="黑体" w:hAnsi="黑体" w:hint="eastAsia"/>
          <w:sz w:val="32"/>
        </w:rPr>
        <w:t>系统</w:t>
      </w:r>
      <w:r w:rsidR="00EF4BF8">
        <w:rPr>
          <w:rFonts w:ascii="黑体" w:eastAsia="黑体" w:hAnsi="黑体" w:hint="eastAsia"/>
          <w:sz w:val="32"/>
        </w:rPr>
        <w:t>漏洞</w:t>
      </w:r>
      <w:r w:rsidRPr="00671C09">
        <w:rPr>
          <w:rFonts w:ascii="黑体" w:eastAsia="黑体" w:hAnsi="黑体" w:hint="eastAsia"/>
          <w:sz w:val="32"/>
        </w:rPr>
        <w:t>造成数据泄露</w:t>
      </w:r>
      <w:bookmarkEnd w:id="412"/>
      <w:bookmarkEnd w:id="413"/>
    </w:p>
    <w:p w:rsidR="00F27DCB" w:rsidRPr="005F1A37" w:rsidRDefault="002D33F8" w:rsidP="00321BD1">
      <w:pPr>
        <w:pStyle w:val="3"/>
        <w:numPr>
          <w:ilvl w:val="0"/>
          <w:numId w:val="120"/>
        </w:numPr>
        <w:spacing w:before="0" w:beforeAutospacing="0" w:after="0" w:afterAutospacing="0"/>
        <w:rPr>
          <w:rFonts w:ascii="黑体" w:eastAsia="黑体" w:hAnsi="黑体"/>
          <w:b w:val="0"/>
          <w:sz w:val="28"/>
        </w:rPr>
      </w:pPr>
      <w:bookmarkStart w:id="414" w:name="_Toc77865473"/>
      <w:r w:rsidRPr="005F1A37">
        <w:rPr>
          <w:rFonts w:ascii="黑体" w:eastAsia="黑体" w:hAnsi="黑体" w:hint="eastAsia"/>
          <w:b w:val="0"/>
          <w:sz w:val="28"/>
        </w:rPr>
        <w:t>事件概述</w:t>
      </w:r>
      <w:bookmarkEnd w:id="414"/>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2020年3月，安服应急响应团队接到某市医药公司应急请求，公司DMZ服务器区出口地址存在外连行为。</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应急人员排查分析，发现对外攻击的IP为该公司</w:t>
      </w:r>
      <w:proofErr w:type="gramStart"/>
      <w:r>
        <w:rPr>
          <w:rFonts w:ascii="宋体" w:hAnsi="宋体" w:hint="eastAsia"/>
          <w:sz w:val="22"/>
        </w:rPr>
        <w:t>内网某系统</w:t>
      </w:r>
      <w:proofErr w:type="gramEnd"/>
      <w:r>
        <w:rPr>
          <w:rFonts w:ascii="宋体" w:hAnsi="宋体" w:hint="eastAsia"/>
          <w:sz w:val="22"/>
        </w:rPr>
        <w:t>的出口地址，因该系统供应商</w:t>
      </w:r>
      <w:r>
        <w:rPr>
          <w:rFonts w:ascii="宋体" w:hAnsi="宋体" w:hint="eastAsia"/>
          <w:sz w:val="22"/>
        </w:rPr>
        <w:lastRenderedPageBreak/>
        <w:t>要求对系统进行远程维护，特将服务器的3389端口映射到出口地址的3389端口。通过对IPS、负载均衡、防火墙以及服务器系统日志进行分析排查，发现</w:t>
      </w:r>
      <w:proofErr w:type="gramStart"/>
      <w:r>
        <w:rPr>
          <w:rFonts w:ascii="宋体" w:hAnsi="宋体" w:hint="eastAsia"/>
          <w:sz w:val="22"/>
        </w:rPr>
        <w:t>内网某系统</w:t>
      </w:r>
      <w:proofErr w:type="gramEnd"/>
      <w:r>
        <w:rPr>
          <w:rFonts w:ascii="宋体" w:hAnsi="宋体" w:hint="eastAsia"/>
          <w:sz w:val="22"/>
        </w:rPr>
        <w:t>存在多个地区和国家的</w:t>
      </w:r>
      <w:r>
        <w:rPr>
          <w:rFonts w:ascii="宋体" w:hAnsi="宋体"/>
          <w:sz w:val="22"/>
        </w:rPr>
        <w:t>IP</w:t>
      </w:r>
      <w:r>
        <w:rPr>
          <w:rFonts w:ascii="宋体" w:hAnsi="宋体" w:hint="eastAsia"/>
          <w:sz w:val="22"/>
        </w:rPr>
        <w:t>通过3389端口远程登录记录和木马文件。对该服务器系统部署文件进行排查，发现此服务器存在任意文件写入漏洞，并且发现两个</w:t>
      </w:r>
      <w:r>
        <w:rPr>
          <w:rFonts w:ascii="宋体" w:hAnsi="宋体"/>
          <w:sz w:val="22"/>
        </w:rPr>
        <w:t>Webshell</w:t>
      </w:r>
      <w:r>
        <w:rPr>
          <w:rFonts w:ascii="宋体" w:hAnsi="宋体" w:hint="eastAsia"/>
          <w:sz w:val="22"/>
        </w:rPr>
        <w:t>后门。</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经分析</w:t>
      </w:r>
      <w:proofErr w:type="gramStart"/>
      <w:r>
        <w:rPr>
          <w:rFonts w:ascii="宋体" w:hAnsi="宋体" w:hint="eastAsia"/>
          <w:sz w:val="22"/>
        </w:rPr>
        <w:t>研判最终</w:t>
      </w:r>
      <w:proofErr w:type="gramEnd"/>
      <w:r>
        <w:rPr>
          <w:rFonts w:ascii="宋体" w:hAnsi="宋体" w:hint="eastAsia"/>
          <w:sz w:val="22"/>
        </w:rPr>
        <w:t>确定，攻击者通过</w:t>
      </w:r>
      <w:proofErr w:type="gramStart"/>
      <w:r>
        <w:rPr>
          <w:rFonts w:ascii="宋体" w:hAnsi="宋体" w:hint="eastAsia"/>
          <w:sz w:val="22"/>
        </w:rPr>
        <w:t>内网某系统</w:t>
      </w:r>
      <w:proofErr w:type="gramEnd"/>
      <w:r>
        <w:rPr>
          <w:rFonts w:ascii="宋体" w:hAnsi="宋体" w:hint="eastAsia"/>
          <w:sz w:val="22"/>
        </w:rPr>
        <w:t>映射在公网的3389端口进行远程登录，并上传</w:t>
      </w:r>
      <w:r>
        <w:rPr>
          <w:rFonts w:ascii="宋体" w:hAnsi="宋体"/>
          <w:sz w:val="22"/>
        </w:rPr>
        <w:t>Webshell</w:t>
      </w:r>
      <w:r>
        <w:rPr>
          <w:rFonts w:ascii="宋体" w:hAnsi="宋体" w:hint="eastAsia"/>
          <w:sz w:val="22"/>
        </w:rPr>
        <w:t>后门1，用于执行系统命令；利用该系统任意文件写入漏洞，上传</w:t>
      </w:r>
      <w:r>
        <w:rPr>
          <w:rFonts w:ascii="宋体" w:hAnsi="宋体"/>
          <w:sz w:val="22"/>
        </w:rPr>
        <w:t>Webshell</w:t>
      </w:r>
      <w:r>
        <w:rPr>
          <w:rFonts w:ascii="宋体" w:hAnsi="宋体" w:hint="eastAsia"/>
          <w:sz w:val="22"/>
        </w:rPr>
        <w:t>后门2，用于上传任意文件，写入恶意木马文件，对外网发起异常连接，进行数据传输。</w:t>
      </w:r>
    </w:p>
    <w:p w:rsidR="00F27DCB" w:rsidRPr="005F1A37" w:rsidRDefault="002D33F8" w:rsidP="00321BD1">
      <w:pPr>
        <w:pStyle w:val="3"/>
        <w:numPr>
          <w:ilvl w:val="0"/>
          <w:numId w:val="120"/>
        </w:numPr>
        <w:spacing w:before="0" w:beforeAutospacing="0" w:after="0" w:afterAutospacing="0"/>
        <w:rPr>
          <w:rFonts w:ascii="黑体" w:eastAsia="黑体" w:hAnsi="黑体"/>
          <w:b w:val="0"/>
          <w:sz w:val="28"/>
        </w:rPr>
      </w:pPr>
      <w:bookmarkStart w:id="415" w:name="_Toc77865474"/>
      <w:r w:rsidRPr="005F1A37">
        <w:rPr>
          <w:rFonts w:ascii="黑体" w:eastAsia="黑体" w:hAnsi="黑体" w:hint="eastAsia"/>
          <w:b w:val="0"/>
          <w:sz w:val="28"/>
        </w:rPr>
        <w:t>防护建议</w:t>
      </w:r>
      <w:bookmarkEnd w:id="415"/>
    </w:p>
    <w:p w:rsidR="00F27DCB" w:rsidRDefault="002D33F8" w:rsidP="00A865FF">
      <w:pPr>
        <w:pStyle w:val="affe"/>
        <w:numPr>
          <w:ilvl w:val="1"/>
          <w:numId w:val="60"/>
        </w:numPr>
        <w:spacing w:afterLines="50" w:after="163"/>
        <w:ind w:left="777" w:firstLineChars="0" w:hanging="357"/>
        <w:rPr>
          <w:rFonts w:ascii="宋体" w:hAnsi="宋体"/>
          <w:sz w:val="22"/>
        </w:rPr>
      </w:pPr>
      <w:r>
        <w:rPr>
          <w:rFonts w:ascii="宋体" w:hAnsi="宋体" w:hint="eastAsia"/>
          <w:sz w:val="22"/>
        </w:rPr>
        <w:t>加强日常安全巡检制度，定期对系统配置、系统漏洞、安全日志以及安全策略落实情况进行检查，及时修复漏洞、安装补丁，将信息安全工作常态化；</w:t>
      </w:r>
    </w:p>
    <w:p w:rsidR="00F27DCB" w:rsidRDefault="002D33F8" w:rsidP="00A865FF">
      <w:pPr>
        <w:pStyle w:val="affe"/>
        <w:numPr>
          <w:ilvl w:val="1"/>
          <w:numId w:val="60"/>
        </w:numPr>
        <w:spacing w:afterLines="50" w:after="163"/>
        <w:ind w:left="777" w:firstLineChars="0" w:hanging="357"/>
        <w:rPr>
          <w:rFonts w:ascii="宋体" w:hAnsi="宋体"/>
          <w:sz w:val="22"/>
        </w:rPr>
      </w:pPr>
      <w:r>
        <w:rPr>
          <w:rFonts w:ascii="宋体" w:hAnsi="宋体" w:hint="eastAsia"/>
          <w:sz w:val="22"/>
        </w:rPr>
        <w:t>加强设备权限管理，对敏感目录进行权限设置，限制上传目录的脚本执行权限，不允许配置执行权限等；</w:t>
      </w:r>
    </w:p>
    <w:p w:rsidR="00F27DCB" w:rsidRDefault="002D33F8" w:rsidP="00A865FF">
      <w:pPr>
        <w:pStyle w:val="affe"/>
        <w:numPr>
          <w:ilvl w:val="1"/>
          <w:numId w:val="60"/>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建议在服务器上部署安全加固软件，通过限制异常登录行为、开启防暴破功能、禁用或限用危险端口（如</w:t>
      </w:r>
      <w:r>
        <w:rPr>
          <w:rFonts w:ascii="宋体" w:hAnsi="宋体"/>
          <w:sz w:val="22"/>
        </w:rPr>
        <w:t>3389、445、139、135</w:t>
      </w:r>
      <w:r>
        <w:rPr>
          <w:rFonts w:ascii="宋体" w:hAnsi="宋体" w:hint="eastAsia"/>
          <w:sz w:val="22"/>
        </w:rPr>
        <w:t>等）、防范漏洞利用等方式，提高系统安全基线，防范黑客入侵；</w:t>
      </w:r>
    </w:p>
    <w:p w:rsidR="00F27DCB" w:rsidRDefault="002D33F8" w:rsidP="00A865FF">
      <w:pPr>
        <w:pStyle w:val="affe"/>
        <w:numPr>
          <w:ilvl w:val="1"/>
          <w:numId w:val="60"/>
        </w:numPr>
        <w:spacing w:afterLines="50" w:after="163"/>
        <w:ind w:left="777" w:firstLineChars="0" w:hanging="357"/>
        <w:rPr>
          <w:rFonts w:ascii="宋体" w:hAnsi="宋体"/>
          <w:sz w:val="22"/>
        </w:rPr>
      </w:pPr>
      <w:r>
        <w:rPr>
          <w:rFonts w:ascii="宋体" w:hAnsi="宋体" w:hint="eastAsia"/>
          <w:sz w:val="22"/>
        </w:rPr>
        <w:t>禁止服务器主动发起外部连接请求，对于需要向外部服务器推送共享数据的，应使用白名单的方式，在出口防火墙加入相关策略，对主动连接</w:t>
      </w:r>
      <w:r>
        <w:rPr>
          <w:rFonts w:ascii="宋体" w:hAnsi="宋体"/>
          <w:sz w:val="22"/>
        </w:rPr>
        <w:t>IP</w:t>
      </w:r>
      <w:r>
        <w:rPr>
          <w:rFonts w:ascii="宋体" w:hAnsi="宋体" w:hint="eastAsia"/>
          <w:sz w:val="22"/>
        </w:rPr>
        <w:t>范围进行限制；</w:t>
      </w:r>
    </w:p>
    <w:p w:rsidR="00F27DCB" w:rsidRDefault="002D33F8" w:rsidP="00A865FF">
      <w:pPr>
        <w:pStyle w:val="affe"/>
        <w:numPr>
          <w:ilvl w:val="1"/>
          <w:numId w:val="60"/>
        </w:numPr>
        <w:spacing w:afterLines="50" w:after="163"/>
        <w:ind w:left="777" w:firstLineChars="0" w:hanging="357"/>
        <w:rPr>
          <w:rFonts w:ascii="宋体" w:hAnsi="宋体"/>
          <w:sz w:val="22"/>
        </w:rPr>
      </w:pPr>
      <w:r>
        <w:rPr>
          <w:rFonts w:ascii="宋体" w:hAnsi="宋体" w:hint="eastAsia"/>
          <w:sz w:val="22"/>
        </w:rPr>
        <w:t>建议安装相应的防病毒软件，及时对病毒库进行更新，并且定期进行全面扫描，加强服务器上的病毒清除能力。</w:t>
      </w:r>
    </w:p>
    <w:p w:rsidR="00F27DCB" w:rsidRDefault="002D33F8">
      <w:pPr>
        <w:widowControl/>
        <w:spacing w:before="0" w:beforeAutospacing="0" w:after="0" w:afterAutospacing="0"/>
        <w:rPr>
          <w:rFonts w:ascii="宋体" w:hAnsi="宋体" w:cs="Times New Roman"/>
          <w:sz w:val="22"/>
          <w:szCs w:val="20"/>
        </w:rPr>
      </w:pPr>
      <w:r>
        <w:rPr>
          <w:rFonts w:ascii="宋体" w:hAnsi="宋体"/>
          <w:sz w:val="22"/>
        </w:rPr>
        <w:br w:type="page"/>
      </w:r>
    </w:p>
    <w:p w:rsidR="00F27DCB" w:rsidRDefault="002D33F8" w:rsidP="00A865FF">
      <w:pPr>
        <w:numPr>
          <w:ilvl w:val="0"/>
          <w:numId w:val="8"/>
        </w:numPr>
        <w:spacing w:before="0" w:beforeAutospacing="0" w:after="0" w:afterAutospacing="0"/>
        <w:ind w:left="743" w:hanging="743"/>
        <w:jc w:val="center"/>
        <w:outlineLvl w:val="0"/>
        <w:rPr>
          <w:rFonts w:ascii="黑体" w:eastAsia="黑体" w:hAnsi="黑体"/>
          <w:sz w:val="32"/>
        </w:rPr>
      </w:pPr>
      <w:bookmarkStart w:id="416" w:name="_Toc77183402"/>
      <w:bookmarkStart w:id="417" w:name="_Toc77865475"/>
      <w:r>
        <w:rPr>
          <w:rFonts w:ascii="黑体" w:eastAsia="黑体" w:hAnsi="黑体" w:hint="eastAsia"/>
          <w:sz w:val="32"/>
        </w:rPr>
        <w:lastRenderedPageBreak/>
        <w:t>僵尸网络类事件典型案例</w:t>
      </w:r>
      <w:bookmarkEnd w:id="416"/>
      <w:bookmarkEnd w:id="417"/>
    </w:p>
    <w:p w:rsidR="00061D74" w:rsidRDefault="00061D74" w:rsidP="00671C09">
      <w:pPr>
        <w:spacing w:before="0" w:beforeAutospacing="0" w:afterLines="50" w:after="163" w:afterAutospacing="0"/>
        <w:ind w:firstLineChars="200" w:firstLine="440"/>
        <w:jc w:val="both"/>
        <w:rPr>
          <w:rFonts w:ascii="黑体" w:eastAsia="黑体" w:hAnsi="黑体"/>
          <w:sz w:val="32"/>
        </w:rPr>
      </w:pPr>
      <w:r w:rsidRPr="00F23944">
        <w:rPr>
          <w:rFonts w:ascii="宋体" w:hAnsi="宋体" w:hint="eastAsia"/>
          <w:sz w:val="22"/>
        </w:rPr>
        <w:t>僵尸网络是指采用一种或多种传播手段，将大量主机感染病毒，从而</w:t>
      </w:r>
      <w:r>
        <w:rPr>
          <w:rFonts w:ascii="宋体" w:hAnsi="宋体" w:hint="eastAsia"/>
          <w:sz w:val="22"/>
        </w:rPr>
        <w:t>控制被感染主机，形成</w:t>
      </w:r>
      <w:r w:rsidRPr="00F23944">
        <w:rPr>
          <w:rFonts w:ascii="宋体" w:hAnsi="宋体" w:hint="eastAsia"/>
          <w:sz w:val="22"/>
        </w:rPr>
        <w:t>可一对多控制的</w:t>
      </w:r>
      <w:r>
        <w:rPr>
          <w:rFonts w:ascii="宋体" w:hAnsi="宋体" w:hint="eastAsia"/>
          <w:sz w:val="22"/>
        </w:rPr>
        <w:t>僵尸网络。近几年的应急中，</w:t>
      </w:r>
      <w:r w:rsidR="00697FA3">
        <w:rPr>
          <w:rFonts w:ascii="宋体" w:hAnsi="宋体" w:hint="eastAsia"/>
          <w:sz w:val="22"/>
        </w:rPr>
        <w:t>也不乏</w:t>
      </w:r>
      <w:r w:rsidR="00671C09">
        <w:rPr>
          <w:rFonts w:ascii="宋体" w:hAnsi="宋体" w:hint="eastAsia"/>
          <w:sz w:val="22"/>
        </w:rPr>
        <w:t>合法网站被僵尸网络侵害的案例。攻击者通常利用漏洞攻击、</w:t>
      </w:r>
      <w:proofErr w:type="gramStart"/>
      <w:r w:rsidR="00671C09">
        <w:rPr>
          <w:rFonts w:ascii="宋体" w:hAnsi="宋体" w:hint="eastAsia"/>
          <w:sz w:val="22"/>
        </w:rPr>
        <w:t>口令暴破或</w:t>
      </w:r>
      <w:proofErr w:type="gramEnd"/>
      <w:r w:rsidR="00671C09">
        <w:rPr>
          <w:rFonts w:ascii="宋体" w:hAnsi="宋体" w:hint="eastAsia"/>
          <w:sz w:val="22"/>
        </w:rPr>
        <w:t>邮件病毒等方式发起攻击，在内网中进行窃取信息、</w:t>
      </w:r>
      <w:r>
        <w:rPr>
          <w:rFonts w:ascii="宋体" w:hAnsi="宋体" w:hint="eastAsia"/>
          <w:sz w:val="22"/>
        </w:rPr>
        <w:t>发起D</w:t>
      </w:r>
      <w:r>
        <w:rPr>
          <w:rFonts w:ascii="宋体" w:hAnsi="宋体"/>
          <w:sz w:val="22"/>
        </w:rPr>
        <w:t>DOS</w:t>
      </w:r>
      <w:r>
        <w:rPr>
          <w:rFonts w:ascii="宋体" w:hAnsi="宋体" w:hint="eastAsia"/>
          <w:sz w:val="22"/>
        </w:rPr>
        <w:t>攻击或僵尸网络挖矿等行为，使网络安全受到严重威胁，危害巨大。</w:t>
      </w:r>
    </w:p>
    <w:p w:rsidR="00F27DCB" w:rsidRPr="00671C09" w:rsidRDefault="002D33F8" w:rsidP="00AD41DB">
      <w:pPr>
        <w:numPr>
          <w:ilvl w:val="0"/>
          <w:numId w:val="62"/>
        </w:numPr>
        <w:spacing w:before="0" w:beforeAutospacing="0" w:after="0" w:afterAutospacing="0"/>
        <w:ind w:left="561" w:hanging="561"/>
        <w:jc w:val="both"/>
        <w:outlineLvl w:val="1"/>
        <w:rPr>
          <w:rFonts w:ascii="黑体" w:eastAsia="黑体" w:hAnsi="黑体"/>
          <w:sz w:val="32"/>
        </w:rPr>
      </w:pPr>
      <w:bookmarkStart w:id="418" w:name="_Toc77183403"/>
      <w:bookmarkStart w:id="419" w:name="_Toc31721835"/>
      <w:bookmarkStart w:id="420" w:name="_Toc31721820"/>
      <w:bookmarkStart w:id="421" w:name="_Toc15644384"/>
      <w:bookmarkStart w:id="422" w:name="_Toc31721838"/>
      <w:bookmarkStart w:id="423" w:name="_Toc14694430"/>
      <w:bookmarkStart w:id="424" w:name="_Toc77865476"/>
      <w:bookmarkEnd w:id="354"/>
      <w:bookmarkEnd w:id="355"/>
      <w:r w:rsidRPr="00671C09">
        <w:rPr>
          <w:rFonts w:ascii="黑体" w:eastAsia="黑体" w:hAnsi="黑体" w:hint="eastAsia"/>
          <w:sz w:val="32"/>
        </w:rPr>
        <w:t>安全设备</w:t>
      </w:r>
      <w:r w:rsidR="00EF4BF8">
        <w:rPr>
          <w:rFonts w:ascii="黑体" w:eastAsia="黑体" w:hAnsi="黑体" w:hint="eastAsia"/>
          <w:sz w:val="32"/>
        </w:rPr>
        <w:t>弱口令</w:t>
      </w:r>
      <w:r w:rsidRPr="00671C09">
        <w:rPr>
          <w:rFonts w:ascii="黑体" w:eastAsia="黑体" w:hAnsi="黑体" w:hint="eastAsia"/>
          <w:sz w:val="32"/>
        </w:rPr>
        <w:t>致</w:t>
      </w:r>
      <w:bookmarkEnd w:id="418"/>
      <w:r w:rsidR="004028BE">
        <w:rPr>
          <w:rFonts w:ascii="黑体" w:eastAsia="黑体" w:hAnsi="黑体" w:hint="eastAsia"/>
          <w:sz w:val="32"/>
        </w:rPr>
        <w:t>内网被僵尸网络控制</w:t>
      </w:r>
      <w:bookmarkEnd w:id="424"/>
    </w:p>
    <w:p w:rsidR="00F27DCB" w:rsidRPr="005F1A37" w:rsidRDefault="002D33F8" w:rsidP="00321BD1">
      <w:pPr>
        <w:pStyle w:val="3"/>
        <w:numPr>
          <w:ilvl w:val="0"/>
          <w:numId w:val="121"/>
        </w:numPr>
        <w:spacing w:before="0" w:beforeAutospacing="0" w:after="0" w:afterAutospacing="0"/>
        <w:rPr>
          <w:rFonts w:ascii="黑体" w:eastAsia="黑体" w:hAnsi="黑体"/>
          <w:b w:val="0"/>
          <w:sz w:val="28"/>
        </w:rPr>
      </w:pPr>
      <w:bookmarkStart w:id="425" w:name="_Toc31721821"/>
      <w:bookmarkStart w:id="426" w:name="_Toc77865477"/>
      <w:r w:rsidRPr="005F1A37">
        <w:rPr>
          <w:rFonts w:ascii="黑体" w:eastAsia="黑体" w:hAnsi="黑体" w:hint="eastAsia"/>
          <w:b w:val="0"/>
          <w:sz w:val="28"/>
        </w:rPr>
        <w:t>事件概述</w:t>
      </w:r>
      <w:bookmarkEnd w:id="425"/>
      <w:bookmarkEnd w:id="426"/>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2019年4月，安服应急响应团队接到某大学僵尸网络事件的应急请求，现场多台终端发现疑似黑客活动迹象，重要网站系统遭到黑客攻击，无法正常运行。</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应急响应人员通过对重要网站系统进行排查分析，发现该业务系统存在大量IPC</w:t>
      </w:r>
      <w:proofErr w:type="gramStart"/>
      <w:r>
        <w:rPr>
          <w:rFonts w:ascii="宋体" w:hAnsi="宋体" w:hint="eastAsia"/>
          <w:sz w:val="22"/>
        </w:rPr>
        <w:t>暴破登录</w:t>
      </w:r>
      <w:proofErr w:type="gramEnd"/>
      <w:r>
        <w:rPr>
          <w:rFonts w:ascii="宋体" w:hAnsi="宋体" w:hint="eastAsia"/>
          <w:sz w:val="22"/>
        </w:rPr>
        <w:t>行为，内网多台主机被多次登录成功，且存在数个僵尸</w:t>
      </w:r>
      <w:proofErr w:type="gramStart"/>
      <w:r>
        <w:rPr>
          <w:rFonts w:ascii="宋体" w:hAnsi="宋体" w:hint="eastAsia"/>
          <w:sz w:val="22"/>
        </w:rPr>
        <w:t>网络远控</w:t>
      </w:r>
      <w:proofErr w:type="gramEnd"/>
      <w:r>
        <w:rPr>
          <w:rFonts w:ascii="宋体" w:hAnsi="宋体" w:hint="eastAsia"/>
          <w:sz w:val="22"/>
        </w:rPr>
        <w:t>IP登录行为，其中，某</w:t>
      </w:r>
      <w:proofErr w:type="gramStart"/>
      <w:r>
        <w:rPr>
          <w:rFonts w:ascii="宋体" w:hAnsi="宋体" w:hint="eastAsia"/>
          <w:sz w:val="22"/>
        </w:rPr>
        <w:t>一控制端存在</w:t>
      </w:r>
      <w:proofErr w:type="gramEnd"/>
      <w:r>
        <w:rPr>
          <w:rFonts w:ascii="宋体" w:hAnsi="宋体" w:hint="eastAsia"/>
          <w:sz w:val="22"/>
        </w:rPr>
        <w:t>大量国外IP连接行为。同时，应急人员发现其网站运</w:t>
      </w:r>
      <w:proofErr w:type="gramStart"/>
      <w:r>
        <w:rPr>
          <w:rFonts w:ascii="宋体" w:hAnsi="宋体" w:hint="eastAsia"/>
          <w:sz w:val="22"/>
        </w:rPr>
        <w:t>维管理</w:t>
      </w:r>
      <w:proofErr w:type="gramEnd"/>
      <w:r>
        <w:rPr>
          <w:rFonts w:ascii="宋体" w:hAnsi="宋体" w:hint="eastAsia"/>
          <w:sz w:val="22"/>
        </w:rPr>
        <w:t>审计系统暴露于公网，并存在弱口令现象，攻击者通过该系统可取得大量服务器的控制权限，且很多敏感安全设备均暴露在公网上，包括WEB应用防火墙、日志中心、漏洞扫描系统、超级终端等。攻击者通过暴露于公网的审计系统弱</w:t>
      </w:r>
      <w:proofErr w:type="gramStart"/>
      <w:r>
        <w:rPr>
          <w:rFonts w:ascii="宋体" w:hAnsi="宋体" w:hint="eastAsia"/>
          <w:sz w:val="22"/>
        </w:rPr>
        <w:t>口令暴破登录</w:t>
      </w:r>
      <w:proofErr w:type="gramEnd"/>
      <w:r>
        <w:rPr>
          <w:rFonts w:ascii="宋体" w:hAnsi="宋体" w:hint="eastAsia"/>
          <w:sz w:val="22"/>
        </w:rPr>
        <w:t>进入内网，并以此为跳板，对内网多台服务器、主机进行暴破、投毒并进行横向扩散，组成僵尸网络。</w:t>
      </w:r>
    </w:p>
    <w:p w:rsidR="00F27DCB" w:rsidRPr="005F1A37" w:rsidRDefault="002D33F8" w:rsidP="00321BD1">
      <w:pPr>
        <w:pStyle w:val="3"/>
        <w:numPr>
          <w:ilvl w:val="0"/>
          <w:numId w:val="121"/>
        </w:numPr>
        <w:spacing w:before="0" w:beforeAutospacing="0" w:after="0" w:afterAutospacing="0"/>
        <w:rPr>
          <w:rFonts w:ascii="黑体" w:eastAsia="黑体" w:hAnsi="黑体"/>
          <w:b w:val="0"/>
          <w:sz w:val="28"/>
        </w:rPr>
      </w:pPr>
      <w:bookmarkStart w:id="427" w:name="_Toc31721822"/>
      <w:bookmarkStart w:id="428" w:name="_Toc77865478"/>
      <w:r w:rsidRPr="005F1A37">
        <w:rPr>
          <w:rFonts w:ascii="黑体" w:eastAsia="黑体" w:hAnsi="黑体" w:hint="eastAsia"/>
          <w:b w:val="0"/>
          <w:sz w:val="28"/>
        </w:rPr>
        <w:t>防护建议</w:t>
      </w:r>
      <w:bookmarkEnd w:id="427"/>
      <w:bookmarkEnd w:id="428"/>
    </w:p>
    <w:p w:rsidR="00F27DCB" w:rsidRDefault="002D33F8" w:rsidP="00A865FF">
      <w:pPr>
        <w:pStyle w:val="affe"/>
        <w:numPr>
          <w:ilvl w:val="1"/>
          <w:numId w:val="61"/>
        </w:numPr>
        <w:spacing w:afterLines="50" w:after="163"/>
        <w:ind w:left="777" w:firstLineChars="0" w:hanging="357"/>
        <w:rPr>
          <w:rFonts w:ascii="宋体" w:hAnsi="宋体"/>
          <w:sz w:val="22"/>
        </w:rPr>
      </w:pPr>
      <w:r>
        <w:rPr>
          <w:rFonts w:ascii="宋体" w:hAnsi="宋体" w:hint="eastAsia"/>
          <w:sz w:val="22"/>
        </w:rPr>
        <w:t>系统、应用相关用户杜绝使用弱口令，应使用</w:t>
      </w:r>
      <w:proofErr w:type="gramStart"/>
      <w:r>
        <w:rPr>
          <w:rFonts w:ascii="宋体" w:hAnsi="宋体" w:hint="eastAsia"/>
          <w:sz w:val="22"/>
        </w:rPr>
        <w:t>高复杂</w:t>
      </w:r>
      <w:proofErr w:type="gramEnd"/>
      <w:r>
        <w:rPr>
          <w:rFonts w:ascii="宋体" w:hAnsi="宋体" w:hint="eastAsia"/>
          <w:sz w:val="22"/>
        </w:rPr>
        <w:t>强度的密码，尽量包含大小写字母、数字、特殊符号等的混合密码，加强管理员安全意识，禁止密码重用的情况出现；</w:t>
      </w:r>
    </w:p>
    <w:p w:rsidR="00F27DCB" w:rsidRDefault="002D33F8" w:rsidP="00A865FF">
      <w:pPr>
        <w:pStyle w:val="affe"/>
        <w:numPr>
          <w:ilvl w:val="1"/>
          <w:numId w:val="61"/>
        </w:numPr>
        <w:spacing w:afterLines="50" w:after="163"/>
        <w:ind w:left="777" w:firstLineChars="0" w:hanging="357"/>
        <w:rPr>
          <w:rFonts w:ascii="宋体" w:hAnsi="宋体"/>
          <w:sz w:val="22"/>
        </w:rPr>
      </w:pPr>
      <w:r>
        <w:rPr>
          <w:rFonts w:ascii="宋体" w:hAnsi="宋体" w:hint="eastAsia"/>
          <w:sz w:val="22"/>
        </w:rPr>
        <w:t>重要业务系统及核心数据库应设置独立的安全区域，做好区域边界的安全防御工作，严格限制重要区域的访问权限并关闭不必要、不安全的服务；</w:t>
      </w:r>
    </w:p>
    <w:p w:rsidR="00F27DCB" w:rsidRDefault="002D33F8" w:rsidP="00A865FF">
      <w:pPr>
        <w:pStyle w:val="affe"/>
        <w:numPr>
          <w:ilvl w:val="1"/>
          <w:numId w:val="61"/>
        </w:numPr>
        <w:spacing w:afterLines="50" w:after="163"/>
        <w:ind w:left="777" w:firstLineChars="0" w:hanging="357"/>
        <w:rPr>
          <w:rFonts w:ascii="宋体" w:hAnsi="宋体"/>
          <w:sz w:val="22"/>
        </w:rPr>
      </w:pPr>
      <w:r>
        <w:rPr>
          <w:rFonts w:ascii="宋体" w:hAnsi="宋体" w:hint="eastAsia"/>
          <w:sz w:val="22"/>
        </w:rPr>
        <w:t>部署高级威胁监测设备，及时发现恶意网络流量，同时可进一步加强追踪溯源能力，对安全事件发生时可提供可靠的追溯依据；</w:t>
      </w:r>
    </w:p>
    <w:p w:rsidR="00F27DCB" w:rsidRDefault="002D33F8" w:rsidP="00A865FF">
      <w:pPr>
        <w:pStyle w:val="affe"/>
        <w:numPr>
          <w:ilvl w:val="1"/>
          <w:numId w:val="61"/>
        </w:numPr>
        <w:spacing w:afterLines="50" w:after="163"/>
        <w:ind w:left="777" w:firstLineChars="0" w:hanging="357"/>
        <w:rPr>
          <w:rFonts w:ascii="宋体" w:hAnsi="宋体"/>
          <w:sz w:val="22"/>
        </w:rPr>
      </w:pPr>
      <w:r>
        <w:rPr>
          <w:rFonts w:ascii="宋体" w:hAnsi="宋体" w:hint="eastAsia"/>
          <w:sz w:val="22"/>
        </w:rPr>
        <w:t>建议在服务器上部署安全加固软件，通过限制异常登录行为、开启防暴破功能、禁用或限用危险端口、防范漏洞利用等方式，提高系统安全基线，防范黑客入侵；</w:t>
      </w:r>
    </w:p>
    <w:p w:rsidR="00F27DCB" w:rsidRDefault="002D33F8" w:rsidP="00A865FF">
      <w:pPr>
        <w:pStyle w:val="affe"/>
        <w:numPr>
          <w:ilvl w:val="1"/>
          <w:numId w:val="61"/>
        </w:numPr>
        <w:spacing w:afterLines="50" w:after="163"/>
        <w:ind w:left="777" w:firstLineChars="0" w:hanging="357"/>
        <w:rPr>
          <w:rFonts w:ascii="宋体" w:hAnsi="宋体"/>
          <w:sz w:val="22"/>
        </w:rPr>
      </w:pPr>
      <w:r>
        <w:rPr>
          <w:rFonts w:ascii="宋体" w:hAnsi="宋体" w:hint="eastAsia"/>
          <w:sz w:val="22"/>
        </w:rPr>
        <w:t>定期开展对系统、应用以及网络层面的安全评估、渗透测试以及代码审计工作，主动发现目前系统、应用存在的安全隐患；</w:t>
      </w:r>
    </w:p>
    <w:p w:rsidR="00F27DCB" w:rsidRDefault="002D33F8" w:rsidP="00A865FF">
      <w:pPr>
        <w:pStyle w:val="affe"/>
        <w:numPr>
          <w:ilvl w:val="1"/>
          <w:numId w:val="61"/>
        </w:numPr>
        <w:spacing w:afterLines="50" w:after="163"/>
        <w:ind w:left="777" w:firstLineChars="0" w:hanging="357"/>
        <w:rPr>
          <w:rFonts w:ascii="宋体" w:hAnsi="宋体"/>
          <w:sz w:val="22"/>
        </w:rPr>
      </w:pPr>
      <w:r>
        <w:rPr>
          <w:rFonts w:ascii="宋体" w:hAnsi="宋体" w:hint="eastAsia"/>
          <w:sz w:val="22"/>
        </w:rPr>
        <w:t>加强日常安全巡检制度，定期对系统配置、网络设备配合、安全日志以及安全策略落实情况进行检查，常态化信息安全工作。</w:t>
      </w:r>
      <w:bookmarkEnd w:id="419"/>
      <w:bookmarkEnd w:id="420"/>
      <w:bookmarkEnd w:id="421"/>
      <w:bookmarkEnd w:id="422"/>
      <w:bookmarkEnd w:id="423"/>
    </w:p>
    <w:p w:rsidR="00F27DCB" w:rsidRDefault="002D33F8">
      <w:pPr>
        <w:spacing w:before="0" w:beforeAutospacing="0" w:after="0" w:afterAutospacing="0"/>
        <w:jc w:val="center"/>
        <w:outlineLvl w:val="0"/>
        <w:rPr>
          <w:rFonts w:ascii="黑体" w:eastAsia="黑体" w:hAnsi="黑体"/>
          <w:sz w:val="32"/>
        </w:rPr>
      </w:pPr>
      <w:r>
        <w:rPr>
          <w:rFonts w:eastAsia="微软雅黑"/>
          <w:bCs/>
          <w:kern w:val="44"/>
          <w:sz w:val="32"/>
          <w:szCs w:val="44"/>
        </w:rPr>
        <w:br w:type="page"/>
      </w:r>
      <w:bookmarkStart w:id="429" w:name="_Toc15644399"/>
      <w:bookmarkStart w:id="430" w:name="_Toc77183404"/>
      <w:bookmarkStart w:id="431" w:name="_Toc77865479"/>
      <w:r>
        <w:rPr>
          <w:rFonts w:ascii="黑体" w:eastAsia="黑体" w:hAnsi="黑体" w:hint="eastAsia"/>
          <w:bCs/>
          <w:kern w:val="44"/>
          <w:sz w:val="32"/>
          <w:szCs w:val="44"/>
        </w:rPr>
        <w:lastRenderedPageBreak/>
        <w:t>附录1</w:t>
      </w:r>
      <w:r>
        <w:rPr>
          <w:rFonts w:ascii="黑体" w:eastAsia="黑体" w:hAnsi="黑体"/>
          <w:bCs/>
          <w:kern w:val="44"/>
          <w:sz w:val="32"/>
          <w:szCs w:val="44"/>
        </w:rPr>
        <w:t xml:space="preserve"> </w:t>
      </w:r>
      <w:r>
        <w:rPr>
          <w:rFonts w:ascii="黑体" w:eastAsia="黑体" w:hAnsi="黑体" w:hint="eastAsia"/>
          <w:bCs/>
          <w:kern w:val="44"/>
          <w:sz w:val="32"/>
          <w:szCs w:val="44"/>
        </w:rPr>
        <w:t>奇安信集团安服团队</w:t>
      </w:r>
      <w:bookmarkEnd w:id="429"/>
      <w:bookmarkEnd w:id="430"/>
      <w:bookmarkEnd w:id="431"/>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奇安信是北京2022年冬奥会和</w:t>
      </w:r>
      <w:proofErr w:type="gramStart"/>
      <w:r>
        <w:rPr>
          <w:rFonts w:ascii="宋体" w:hAnsi="宋体" w:hint="eastAsia"/>
          <w:sz w:val="22"/>
        </w:rPr>
        <w:t>冬残</w:t>
      </w:r>
      <w:proofErr w:type="gramEnd"/>
      <w:r>
        <w:rPr>
          <w:rFonts w:ascii="宋体" w:hAnsi="宋体" w:hint="eastAsia"/>
          <w:sz w:val="22"/>
        </w:rPr>
        <w:t>奥会官方网络安全服务和杀毒软件赞助商，作为中国领先的网络安全品牌，奇安信多次承担国家级的重大活动网络安全保障工作，创建了稳定可靠的网络安全服务体系——全维度管控、全网络防护、全天候运行、</w:t>
      </w:r>
      <w:proofErr w:type="gramStart"/>
      <w:r>
        <w:rPr>
          <w:rFonts w:ascii="宋体" w:hAnsi="宋体" w:hint="eastAsia"/>
          <w:sz w:val="22"/>
        </w:rPr>
        <w:t>全领域</w:t>
      </w:r>
      <w:proofErr w:type="gramEnd"/>
      <w:r>
        <w:rPr>
          <w:rFonts w:ascii="宋体" w:hAnsi="宋体" w:hint="eastAsia"/>
          <w:sz w:val="22"/>
        </w:rPr>
        <w:t>覆盖、全兵种协同、全线索闭环。</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奇安</w:t>
      </w:r>
      <w:proofErr w:type="gramStart"/>
      <w:r>
        <w:rPr>
          <w:rFonts w:ascii="宋体" w:hAnsi="宋体" w:hint="eastAsia"/>
          <w:sz w:val="22"/>
        </w:rPr>
        <w:t>信安全</w:t>
      </w:r>
      <w:proofErr w:type="gramEnd"/>
      <w:r>
        <w:rPr>
          <w:rFonts w:ascii="宋体" w:hAnsi="宋体" w:hint="eastAsia"/>
          <w:sz w:val="22"/>
        </w:rPr>
        <w:t>服务以攻防技术为核心，聚焦威胁检测和响应，通过提供咨询规划、威胁检测、攻防演习、持续响应、预警通告、安全运营等一系列实战化的服务，在云端安全大数据的支撑下，为客户提供全周期的安全保障服务。</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应急响应服务致力于成为“网络安全120”。自2016年以来，奇安信已积累了丰富的应急响应实践经验，应急响应业务覆盖了全国31个省（自治区、直辖市）</w:t>
      </w:r>
      <w:r w:rsidR="00FA2457">
        <w:rPr>
          <w:rFonts w:ascii="宋体" w:hAnsi="宋体" w:hint="eastAsia"/>
          <w:sz w:val="22"/>
        </w:rPr>
        <w:t>，2个特别行政区</w:t>
      </w:r>
      <w:r>
        <w:rPr>
          <w:rFonts w:ascii="宋体" w:hAnsi="宋体" w:hint="eastAsia"/>
          <w:sz w:val="22"/>
        </w:rPr>
        <w:t>，处置政企机构网络安全应急响应事件超过</w:t>
      </w:r>
      <w:r w:rsidR="00FA2457">
        <w:rPr>
          <w:rFonts w:ascii="宋体" w:hAnsi="宋体" w:hint="eastAsia"/>
          <w:sz w:val="22"/>
        </w:rPr>
        <w:t>三</w:t>
      </w:r>
      <w:r>
        <w:rPr>
          <w:rFonts w:ascii="宋体" w:hAnsi="宋体" w:hint="eastAsia"/>
          <w:sz w:val="22"/>
        </w:rPr>
        <w:t>千起，累计投入工时</w:t>
      </w:r>
      <w:r w:rsidR="006B394E">
        <w:rPr>
          <w:rFonts w:ascii="宋体" w:hAnsi="宋体" w:hint="eastAsia"/>
          <w:sz w:val="22"/>
        </w:rPr>
        <w:t>37</w:t>
      </w:r>
      <w:r>
        <w:rPr>
          <w:rFonts w:ascii="宋体" w:hAnsi="宋体" w:hint="eastAsia"/>
          <w:sz w:val="22"/>
        </w:rPr>
        <w:t>000多个小时，为全国超过</w:t>
      </w:r>
      <w:r w:rsidR="00FA2457">
        <w:rPr>
          <w:rFonts w:ascii="宋体" w:hAnsi="宋体" w:hint="eastAsia"/>
          <w:sz w:val="22"/>
        </w:rPr>
        <w:t>两</w:t>
      </w:r>
      <w:r>
        <w:rPr>
          <w:rFonts w:ascii="宋体" w:hAnsi="宋体" w:hint="eastAsia"/>
          <w:sz w:val="22"/>
        </w:rPr>
        <w:t>千家政企机构解决网络安全问题。</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奇安信还推出了应急响应训练营服务，将一线积累的丰富应急响应实践经验面向广大政企机构进行网络安全培训和赋能，帮助政企机构的安全管理者、安全运营人员、工程师等不同层级的人群提高网络安全应急响应的能力和技术水平。奇安信正在用专业的技术能力保障着企业用户的网络安全，最大程度地减少了网络安全事件所带来的经济损失，并降低了网络安全事件造成的社会负面影响。</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应急响应7×24小时热线电话：4009-727-120。</w:t>
      </w:r>
    </w:p>
    <w:p w:rsidR="00F27DCB" w:rsidRDefault="002D33F8">
      <w:pPr>
        <w:widowControl/>
        <w:jc w:val="both"/>
        <w:rPr>
          <w:rFonts w:ascii="宋体" w:hAnsi="宋体"/>
          <w:sz w:val="22"/>
        </w:rPr>
      </w:pPr>
      <w:r>
        <w:rPr>
          <w:rFonts w:ascii="宋体" w:hAnsi="宋体"/>
          <w:sz w:val="22"/>
        </w:rPr>
        <w:br w:type="page"/>
      </w:r>
    </w:p>
    <w:p w:rsidR="00F27DCB" w:rsidRDefault="002D33F8">
      <w:pPr>
        <w:spacing w:before="0" w:beforeAutospacing="0" w:after="0" w:afterAutospacing="0"/>
        <w:jc w:val="center"/>
        <w:outlineLvl w:val="0"/>
        <w:rPr>
          <w:rFonts w:ascii="黑体" w:eastAsia="黑体" w:hAnsi="黑体"/>
          <w:bCs/>
          <w:kern w:val="44"/>
          <w:sz w:val="32"/>
          <w:szCs w:val="44"/>
        </w:rPr>
      </w:pPr>
      <w:bookmarkStart w:id="432" w:name="_Toc77183405"/>
      <w:bookmarkStart w:id="433" w:name="_Toc77865480"/>
      <w:r>
        <w:rPr>
          <w:rFonts w:ascii="黑体" w:eastAsia="黑体" w:hAnsi="黑体" w:hint="eastAsia"/>
          <w:bCs/>
          <w:kern w:val="44"/>
          <w:sz w:val="32"/>
          <w:szCs w:val="44"/>
        </w:rPr>
        <w:lastRenderedPageBreak/>
        <w:t>附录2</w:t>
      </w:r>
      <w:r>
        <w:rPr>
          <w:rFonts w:ascii="黑体" w:eastAsia="黑体" w:hAnsi="黑体"/>
          <w:bCs/>
          <w:kern w:val="44"/>
          <w:sz w:val="32"/>
          <w:szCs w:val="44"/>
        </w:rPr>
        <w:t xml:space="preserve"> </w:t>
      </w:r>
      <w:r>
        <w:rPr>
          <w:rFonts w:ascii="黑体" w:eastAsia="黑体" w:hAnsi="黑体" w:hint="eastAsia"/>
          <w:bCs/>
          <w:kern w:val="44"/>
          <w:sz w:val="32"/>
          <w:szCs w:val="44"/>
        </w:rPr>
        <w:t>应急响应工具箱介绍</w:t>
      </w:r>
      <w:bookmarkEnd w:id="432"/>
      <w:bookmarkEnd w:id="433"/>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奇安信应急响应工具箱是一款集成了奇安</w:t>
      </w:r>
      <w:proofErr w:type="gramStart"/>
      <w:r>
        <w:rPr>
          <w:rFonts w:ascii="宋体" w:hAnsi="宋体" w:hint="eastAsia"/>
          <w:sz w:val="22"/>
        </w:rPr>
        <w:t>信安全</w:t>
      </w:r>
      <w:proofErr w:type="gramEnd"/>
      <w:r>
        <w:rPr>
          <w:rFonts w:ascii="宋体" w:hAnsi="宋体" w:hint="eastAsia"/>
          <w:sz w:val="22"/>
        </w:rPr>
        <w:t>情报及专家分析经验的自动化应急响应工具，旨在解决应急响应人效低、应急处置标准化程度低、处置人员能力不足等痛点。应急响应工具箱源于实战、用于实战，是真正解决客户痛点的产品箱，而不是常见工具的简单集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w:t>
      </w:r>
      <w:r>
        <w:rPr>
          <w:rFonts w:ascii="宋体" w:hAnsi="宋体"/>
          <w:sz w:val="22"/>
        </w:rPr>
        <w:t>响应工具箱</w:t>
      </w:r>
      <w:r>
        <w:rPr>
          <w:rFonts w:ascii="宋体" w:hAnsi="宋体" w:hint="eastAsia"/>
          <w:sz w:val="22"/>
        </w:rPr>
        <w:t>在产品设计阶段就引入了大量的应急响应专家，也经过了安服团队多年来的实战使用和不断改进，在应急响应服务、攻防演习服务、重要时期安全保障服务等业务中都发挥了不可或缺的作用。</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依托奇安</w:t>
      </w:r>
      <w:proofErr w:type="gramStart"/>
      <w:r>
        <w:rPr>
          <w:rFonts w:ascii="宋体" w:hAnsi="宋体" w:hint="eastAsia"/>
          <w:sz w:val="22"/>
        </w:rPr>
        <w:t>信行业</w:t>
      </w:r>
      <w:proofErr w:type="gramEnd"/>
      <w:r>
        <w:rPr>
          <w:rFonts w:ascii="宋体" w:hAnsi="宋体" w:hint="eastAsia"/>
          <w:sz w:val="22"/>
        </w:rPr>
        <w:t>领先的攻防研究能力，应急响应工具箱内置了威胁情报、专家知识库、分析模型和众多检测工具（日志关联分析工具、APT检查工具、恶意代码检查工具、Webshell后门检查工具、漏洞检查工具、</w:t>
      </w:r>
      <w:proofErr w:type="gramStart"/>
      <w:r>
        <w:rPr>
          <w:rFonts w:ascii="宋体" w:hAnsi="宋体" w:hint="eastAsia"/>
          <w:sz w:val="22"/>
        </w:rPr>
        <w:t>暗链检查</w:t>
      </w:r>
      <w:proofErr w:type="gramEnd"/>
      <w:r>
        <w:rPr>
          <w:rFonts w:ascii="宋体" w:hAnsi="宋体" w:hint="eastAsia"/>
          <w:sz w:val="22"/>
        </w:rPr>
        <w:t>工具等），保障了检测、分析的效率和准确度。奇安信将应急响应工具的自动化分析能力，提升到一个新的高度，能够进行多维度的线索关联分析、基于情报的事件溯源，以及多场景的线索分析。</w:t>
      </w:r>
    </w:p>
    <w:p w:rsidR="00F27DCB" w:rsidRDefault="002D33F8">
      <w:pPr>
        <w:spacing w:before="0" w:beforeAutospacing="0" w:afterLines="50" w:after="163" w:afterAutospacing="0"/>
        <w:ind w:firstLineChars="200" w:firstLine="440"/>
        <w:jc w:val="both"/>
        <w:rPr>
          <w:rFonts w:ascii="宋体" w:hAnsi="宋体"/>
          <w:sz w:val="22"/>
        </w:rPr>
      </w:pPr>
      <w:r>
        <w:rPr>
          <w:rFonts w:ascii="宋体" w:hAnsi="宋体" w:hint="eastAsia"/>
          <w:sz w:val="22"/>
        </w:rPr>
        <w:t>应急响应工具箱在最大</w:t>
      </w:r>
      <w:r>
        <w:rPr>
          <w:rFonts w:ascii="宋体" w:hAnsi="宋体"/>
          <w:sz w:val="22"/>
        </w:rPr>
        <w:t>程度</w:t>
      </w:r>
      <w:r>
        <w:rPr>
          <w:rFonts w:ascii="宋体" w:hAnsi="宋体" w:hint="eastAsia"/>
          <w:sz w:val="22"/>
        </w:rPr>
        <w:t>上</w:t>
      </w:r>
      <w:r>
        <w:rPr>
          <w:rFonts w:ascii="宋体" w:hAnsi="宋体"/>
          <w:sz w:val="22"/>
        </w:rPr>
        <w:t>实现了</w:t>
      </w:r>
      <w:r>
        <w:rPr>
          <w:rFonts w:ascii="宋体" w:hAnsi="宋体" w:hint="eastAsia"/>
          <w:sz w:val="22"/>
        </w:rPr>
        <w:t>自动化</w:t>
      </w:r>
      <w:r>
        <w:rPr>
          <w:rFonts w:ascii="宋体" w:hAnsi="宋体"/>
          <w:sz w:val="22"/>
        </w:rPr>
        <w:t>的</w:t>
      </w:r>
      <w:r>
        <w:rPr>
          <w:rFonts w:ascii="宋体" w:hAnsi="宋体" w:hint="eastAsia"/>
          <w:sz w:val="22"/>
        </w:rPr>
        <w:t>威胁</w:t>
      </w:r>
      <w:r>
        <w:rPr>
          <w:rFonts w:ascii="宋体" w:hAnsi="宋体"/>
          <w:sz w:val="22"/>
        </w:rPr>
        <w:t>检测和</w:t>
      </w:r>
      <w:r>
        <w:rPr>
          <w:rFonts w:ascii="宋体" w:hAnsi="宋体" w:hint="eastAsia"/>
          <w:sz w:val="22"/>
        </w:rPr>
        <w:t>关联</w:t>
      </w:r>
      <w:r>
        <w:rPr>
          <w:rFonts w:ascii="宋体" w:hAnsi="宋体"/>
          <w:sz w:val="22"/>
        </w:rPr>
        <w:t>分析</w:t>
      </w:r>
      <w:r>
        <w:rPr>
          <w:rFonts w:ascii="宋体" w:hAnsi="宋体" w:hint="eastAsia"/>
          <w:sz w:val="22"/>
        </w:rPr>
        <w:t>，并</w:t>
      </w:r>
      <w:r>
        <w:rPr>
          <w:rFonts w:ascii="宋体" w:hAnsi="宋体"/>
          <w:sz w:val="22"/>
        </w:rPr>
        <w:t>经过了</w:t>
      </w:r>
      <w:r>
        <w:rPr>
          <w:rFonts w:ascii="宋体" w:hAnsi="宋体" w:hint="eastAsia"/>
          <w:sz w:val="22"/>
        </w:rPr>
        <w:t>奇</w:t>
      </w:r>
      <w:r>
        <w:rPr>
          <w:rFonts w:ascii="宋体" w:hAnsi="宋体"/>
          <w:sz w:val="22"/>
        </w:rPr>
        <w:t>安</w:t>
      </w:r>
      <w:proofErr w:type="gramStart"/>
      <w:r>
        <w:rPr>
          <w:rFonts w:ascii="宋体" w:hAnsi="宋体"/>
          <w:sz w:val="22"/>
        </w:rPr>
        <w:t>信</w:t>
      </w:r>
      <w:r>
        <w:rPr>
          <w:rFonts w:ascii="宋体" w:hAnsi="宋体" w:hint="eastAsia"/>
          <w:sz w:val="22"/>
        </w:rPr>
        <w:t>安全</w:t>
      </w:r>
      <w:proofErr w:type="gramEnd"/>
      <w:r>
        <w:rPr>
          <w:rFonts w:ascii="宋体" w:hAnsi="宋体"/>
          <w:sz w:val="22"/>
        </w:rPr>
        <w:t>服务</w:t>
      </w:r>
      <w:r>
        <w:rPr>
          <w:rFonts w:ascii="宋体" w:hAnsi="宋体" w:hint="eastAsia"/>
          <w:sz w:val="22"/>
        </w:rPr>
        <w:t>团队</w:t>
      </w:r>
      <w:r>
        <w:rPr>
          <w:rFonts w:ascii="宋体" w:hAnsi="宋体"/>
          <w:sz w:val="22"/>
        </w:rPr>
        <w:t>多年来的实战</w:t>
      </w:r>
      <w:r>
        <w:rPr>
          <w:rFonts w:ascii="宋体" w:hAnsi="宋体" w:hint="eastAsia"/>
          <w:sz w:val="22"/>
        </w:rPr>
        <w:t>检验，</w:t>
      </w:r>
      <w:r>
        <w:rPr>
          <w:rFonts w:ascii="宋体" w:hAnsi="宋体"/>
          <w:sz w:val="22"/>
        </w:rPr>
        <w:t>能够</w:t>
      </w:r>
      <w:r>
        <w:rPr>
          <w:rFonts w:ascii="宋体" w:hAnsi="宋体" w:hint="eastAsia"/>
          <w:sz w:val="22"/>
        </w:rPr>
        <w:t>降低应急</w:t>
      </w:r>
      <w:r>
        <w:rPr>
          <w:rFonts w:ascii="宋体" w:hAnsi="宋体"/>
          <w:sz w:val="22"/>
        </w:rPr>
        <w:t>响应的技术</w:t>
      </w:r>
      <w:r>
        <w:rPr>
          <w:rFonts w:ascii="宋体" w:hAnsi="宋体" w:hint="eastAsia"/>
          <w:sz w:val="22"/>
        </w:rPr>
        <w:t>难度，赋能用户。同时</w:t>
      </w:r>
      <w:r>
        <w:rPr>
          <w:rFonts w:ascii="宋体" w:hAnsi="宋体"/>
          <w:sz w:val="22"/>
        </w:rPr>
        <w:t>，</w:t>
      </w:r>
      <w:r>
        <w:rPr>
          <w:rFonts w:ascii="宋体" w:hAnsi="宋体" w:hint="eastAsia"/>
          <w:sz w:val="22"/>
        </w:rPr>
        <w:t>其</w:t>
      </w:r>
      <w:r>
        <w:rPr>
          <w:rFonts w:ascii="宋体" w:hAnsi="宋体"/>
          <w:sz w:val="22"/>
        </w:rPr>
        <w:t>具有高集成</w:t>
      </w:r>
      <w:r>
        <w:rPr>
          <w:rFonts w:ascii="宋体" w:hAnsi="宋体" w:hint="eastAsia"/>
          <w:sz w:val="22"/>
        </w:rPr>
        <w:t>化</w:t>
      </w:r>
      <w:r>
        <w:rPr>
          <w:rFonts w:ascii="宋体" w:hAnsi="宋体"/>
          <w:sz w:val="22"/>
        </w:rPr>
        <w:t>的特点，覆盖了</w:t>
      </w:r>
      <w:r>
        <w:rPr>
          <w:rFonts w:ascii="宋体" w:hAnsi="宋体" w:hint="eastAsia"/>
          <w:sz w:val="22"/>
        </w:rPr>
        <w:t>应急</w:t>
      </w:r>
      <w:proofErr w:type="gramStart"/>
      <w:r>
        <w:rPr>
          <w:rFonts w:ascii="宋体" w:hAnsi="宋体" w:hint="eastAsia"/>
          <w:sz w:val="22"/>
        </w:rPr>
        <w:t>响应全</w:t>
      </w:r>
      <w:proofErr w:type="gramEnd"/>
      <w:r>
        <w:rPr>
          <w:rFonts w:ascii="宋体" w:hAnsi="宋体" w:hint="eastAsia"/>
          <w:sz w:val="22"/>
        </w:rPr>
        <w:t>过程</w:t>
      </w:r>
      <w:r>
        <w:rPr>
          <w:rFonts w:ascii="宋体" w:hAnsi="宋体"/>
          <w:sz w:val="22"/>
        </w:rPr>
        <w:t>所需要的</w:t>
      </w:r>
      <w:r>
        <w:rPr>
          <w:rFonts w:ascii="宋体" w:hAnsi="宋体" w:hint="eastAsia"/>
          <w:sz w:val="22"/>
        </w:rPr>
        <w:t>各类支撑</w:t>
      </w:r>
      <w:r>
        <w:rPr>
          <w:rFonts w:ascii="宋体" w:hAnsi="宋体"/>
          <w:sz w:val="22"/>
        </w:rPr>
        <w:t>功能</w:t>
      </w:r>
      <w:r>
        <w:rPr>
          <w:rFonts w:ascii="宋体" w:hAnsi="宋体" w:hint="eastAsia"/>
          <w:sz w:val="22"/>
        </w:rPr>
        <w:t>并简化</w:t>
      </w:r>
      <w:r>
        <w:rPr>
          <w:rFonts w:ascii="宋体" w:hAnsi="宋体"/>
          <w:sz w:val="22"/>
        </w:rPr>
        <w:t>了操作，</w:t>
      </w:r>
      <w:r>
        <w:rPr>
          <w:rFonts w:ascii="宋体" w:hAnsi="宋体" w:hint="eastAsia"/>
          <w:sz w:val="22"/>
        </w:rPr>
        <w:t>还内置了</w:t>
      </w:r>
      <w:r>
        <w:rPr>
          <w:rFonts w:ascii="宋体" w:hAnsi="宋体"/>
          <w:sz w:val="22"/>
        </w:rPr>
        <w:t>应急流程，并配套</w:t>
      </w:r>
      <w:r>
        <w:rPr>
          <w:rFonts w:ascii="宋体" w:hAnsi="宋体" w:hint="eastAsia"/>
          <w:sz w:val="22"/>
        </w:rPr>
        <w:t>了</w:t>
      </w:r>
      <w:r>
        <w:rPr>
          <w:rFonts w:ascii="宋体" w:hAnsi="宋体"/>
          <w:sz w:val="22"/>
        </w:rPr>
        <w:t>相关</w:t>
      </w:r>
      <w:r>
        <w:rPr>
          <w:rFonts w:ascii="宋体" w:hAnsi="宋体" w:hint="eastAsia"/>
          <w:sz w:val="22"/>
        </w:rPr>
        <w:t>模板</w:t>
      </w:r>
      <w:r>
        <w:rPr>
          <w:rFonts w:ascii="宋体" w:hAnsi="宋体"/>
          <w:sz w:val="22"/>
        </w:rPr>
        <w:t>，</w:t>
      </w:r>
      <w:r>
        <w:rPr>
          <w:rFonts w:ascii="宋体" w:hAnsi="宋体" w:hint="eastAsia"/>
          <w:sz w:val="22"/>
        </w:rPr>
        <w:t>将应急响应工作规范化</w:t>
      </w:r>
      <w:r>
        <w:rPr>
          <w:rFonts w:ascii="宋体" w:hAnsi="宋体"/>
          <w:sz w:val="22"/>
        </w:rPr>
        <w:t>。</w:t>
      </w:r>
    </w:p>
    <w:p w:rsidR="00F27DCB" w:rsidRDefault="002D33F8">
      <w:pPr>
        <w:spacing w:afterLines="50" w:after="163"/>
      </w:pPr>
      <w:r>
        <w:rPr>
          <w:noProof/>
        </w:rPr>
        <w:drawing>
          <wp:inline distT="0" distB="0" distL="0" distR="0">
            <wp:extent cx="2445385" cy="1455420"/>
            <wp:effectExtent l="19050" t="0" r="12065" b="430530"/>
            <wp:docPr id="1036" name="图片 1"/>
            <wp:cNvGraphicFramePr/>
            <a:graphic xmlns:a="http://schemas.openxmlformats.org/drawingml/2006/main">
              <a:graphicData uri="http://schemas.openxmlformats.org/drawingml/2006/picture">
                <pic:pic xmlns:pic="http://schemas.openxmlformats.org/drawingml/2006/picture">
                  <pic:nvPicPr>
                    <pic:cNvPr id="1036" name="图片 1"/>
                    <pic:cNvPicPr/>
                  </pic:nvPicPr>
                  <pic:blipFill>
                    <a:blip r:embed="rId36" cstate="print"/>
                    <a:srcRect b="47861"/>
                    <a:stretch>
                      <a:fillRect/>
                    </a:stretch>
                  </pic:blipFill>
                  <pic:spPr>
                    <a:xfrm>
                      <a:off x="0" y="0"/>
                      <a:ext cx="2445385" cy="1455420"/>
                    </a:xfrm>
                    <a:prstGeom prst="roundRect">
                      <a:avLst>
                        <a:gd name="adj" fmla="val 8594"/>
                      </a:avLst>
                    </a:prstGeom>
                    <a:solidFill>
                      <a:srgbClr val="EDEDED"/>
                    </a:solidFill>
                    <a:ln>
                      <a:noFill/>
                    </a:ln>
                    <a:effectLst>
                      <a:reflection blurRad="12700" stA="38000" endPos="28000" dist="5000" dir="5400000" sy="-100000" algn="bl" rotWithShape="0"/>
                    </a:effectLst>
                  </pic:spPr>
                </pic:pic>
              </a:graphicData>
            </a:graphic>
          </wp:inline>
        </w:drawing>
      </w:r>
      <w:r>
        <w:rPr>
          <w:noProof/>
        </w:rPr>
        <w:drawing>
          <wp:inline distT="0" distB="0" distL="0" distR="0">
            <wp:extent cx="3144520" cy="1884680"/>
            <wp:effectExtent l="0" t="0" r="0" b="1270"/>
            <wp:docPr id="1037" name="图片 5"/>
            <wp:cNvGraphicFramePr/>
            <a:graphic xmlns:a="http://schemas.openxmlformats.org/drawingml/2006/main">
              <a:graphicData uri="http://schemas.openxmlformats.org/drawingml/2006/picture">
                <pic:pic xmlns:pic="http://schemas.openxmlformats.org/drawingml/2006/picture">
                  <pic:nvPicPr>
                    <pic:cNvPr id="1037" name="图片 5"/>
                    <pic:cNvPicPr/>
                  </pic:nvPicPr>
                  <pic:blipFill>
                    <a:blip r:embed="rId37" cstate="print"/>
                    <a:srcRect/>
                    <a:stretch>
                      <a:fillRect/>
                    </a:stretch>
                  </pic:blipFill>
                  <pic:spPr>
                    <a:xfrm>
                      <a:off x="0" y="0"/>
                      <a:ext cx="3144520" cy="1884680"/>
                    </a:xfrm>
                    <a:prstGeom prst="rect">
                      <a:avLst/>
                    </a:prstGeom>
                  </pic:spPr>
                </pic:pic>
              </a:graphicData>
            </a:graphic>
          </wp:inline>
        </w:drawing>
      </w:r>
      <w:r>
        <w:rPr>
          <w:rFonts w:hint="eastAsia"/>
        </w:rPr>
        <w:t xml:space="preserve"> </w:t>
      </w:r>
    </w:p>
    <w:sectPr w:rsidR="00F27DCB">
      <w:headerReference w:type="default" r:id="rId38"/>
      <w:footerReference w:type="default" r:id="rId39"/>
      <w:pgSz w:w="11906" w:h="16838"/>
      <w:pgMar w:top="1440" w:right="1440" w:bottom="1440" w:left="1440" w:header="567"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503" w:rsidRDefault="00CF1503">
      <w:pPr>
        <w:spacing w:before="0" w:after="0"/>
      </w:pPr>
      <w:r>
        <w:separator/>
      </w:r>
    </w:p>
  </w:endnote>
  <w:endnote w:type="continuationSeparator" w:id="0">
    <w:p w:rsidR="00CF1503" w:rsidRDefault="00CF15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PingFang SC">
    <w:altName w:val="Arial Unicode MS"/>
    <w:charset w:val="86"/>
    <w:family w:val="auto"/>
    <w:pitch w:val="variable"/>
    <w:sig w:usb0="00000000" w:usb1="7ACFFDFB" w:usb2="00000017" w:usb3="00000000" w:csb0="00040001" w:csb1="00000000"/>
  </w:font>
  <w:font w:name="Helvetica Neue">
    <w:altName w:val="Times New Roman"/>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E4E" w:rsidRDefault="001C5E4E">
    <w:pPr>
      <w:pStyle w:val="af1"/>
      <w:ind w:left="480"/>
    </w:pPr>
  </w:p>
  <w:p w:rsidR="001C5E4E" w:rsidRDefault="001C5E4E">
    <w:pPr>
      <w:pStyle w:val="af1"/>
      <w:ind w:left="4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E4E" w:rsidRDefault="001C5E4E">
    <w:pPr>
      <w:pStyle w:val="af1"/>
      <w:pBdr>
        <w:top w:val="single" w:sz="6" w:space="1" w:color="808080"/>
      </w:pBdr>
      <w:spacing w:after="0" w:afterAutospacing="0"/>
      <w:rPr>
        <w:color w:val="808080"/>
      </w:rPr>
    </w:pPr>
    <w:r>
      <w:rPr>
        <w:rFonts w:hint="eastAsia"/>
        <w:color w:val="808080"/>
      </w:rPr>
      <w:t xml:space="preserve">© </w:t>
    </w:r>
    <w:r>
      <w:rPr>
        <w:rFonts w:hint="eastAsia"/>
        <w:color w:val="808080"/>
      </w:rPr>
      <w:t>奇安信集团</w:t>
    </w:r>
    <w:r>
      <w:rPr>
        <w:rFonts w:hint="eastAsia"/>
        <w:color w:val="808080"/>
      </w:rPr>
      <w:t xml:space="preserve"> </w:t>
    </w:r>
    <w:r>
      <w:rPr>
        <w:rFonts w:hint="eastAsia"/>
        <w:color w:val="808080"/>
      </w:rPr>
      <w:t>第</w:t>
    </w:r>
    <w:r>
      <w:rPr>
        <w:rFonts w:hint="eastAsia"/>
        <w:color w:val="808080"/>
      </w:rPr>
      <w:t xml:space="preserve"> </w:t>
    </w:r>
    <w:r>
      <w:rPr>
        <w:color w:val="808080"/>
      </w:rPr>
      <w:fldChar w:fldCharType="begin"/>
    </w:r>
    <w:r>
      <w:rPr>
        <w:color w:val="808080"/>
      </w:rPr>
      <w:instrText>PAGE   \* MERGEFORMAT</w:instrText>
    </w:r>
    <w:r>
      <w:rPr>
        <w:color w:val="808080"/>
      </w:rPr>
      <w:fldChar w:fldCharType="separate"/>
    </w:r>
    <w:r w:rsidR="00FD63E4" w:rsidRPr="00FD63E4">
      <w:rPr>
        <w:noProof/>
        <w:color w:val="808080"/>
        <w:lang w:val="zh-CN"/>
      </w:rPr>
      <w:t>7</w:t>
    </w:r>
    <w:r>
      <w:rPr>
        <w:color w:val="808080"/>
      </w:rPr>
      <w:fldChar w:fldCharType="end"/>
    </w:r>
    <w:r>
      <w:rPr>
        <w:color w:val="808080"/>
      </w:rPr>
      <w:t xml:space="preserve"> </w:t>
    </w:r>
    <w:r>
      <w:rPr>
        <w:rFonts w:hint="eastAsia"/>
        <w:color w:val="808080"/>
      </w:rPr>
      <w:t>页，共</w:t>
    </w:r>
    <w:r>
      <w:rPr>
        <w:color w:val="808080"/>
        <w:lang w:val="zh-CN"/>
      </w:rPr>
      <w:t xml:space="preserve"> </w:t>
    </w:r>
    <w:r>
      <w:rPr>
        <w:bCs/>
        <w:color w:val="808080"/>
      </w:rPr>
      <w:t>15</w:t>
    </w:r>
    <w:r>
      <w:rPr>
        <w:color w:val="808080"/>
      </w:rPr>
      <w:t xml:space="preserve"> </w:t>
    </w:r>
    <w:r>
      <w:rPr>
        <w:rFonts w:hint="eastAsia"/>
        <w:color w:val="808080"/>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E4E" w:rsidRDefault="001C5E4E">
    <w:pPr>
      <w:pStyle w:val="af1"/>
      <w:pBdr>
        <w:top w:val="single" w:sz="6" w:space="1" w:color="808080"/>
      </w:pBdr>
      <w:spacing w:after="0" w:afterAutospacing="0"/>
      <w:rPr>
        <w:color w:val="808080"/>
      </w:rPr>
    </w:pPr>
    <w:r>
      <w:rPr>
        <w:rFonts w:hint="eastAsia"/>
        <w:color w:val="808080"/>
      </w:rPr>
      <w:t xml:space="preserve">© </w:t>
    </w:r>
    <w:r>
      <w:rPr>
        <w:rFonts w:hint="eastAsia"/>
        <w:color w:val="808080"/>
      </w:rPr>
      <w:t>奇安信集团</w:t>
    </w:r>
    <w:r>
      <w:rPr>
        <w:color w:val="808080"/>
      </w:rPr>
      <w:t xml:space="preserve"> </w:t>
    </w:r>
    <w:r>
      <w:rPr>
        <w:rFonts w:hint="eastAsia"/>
        <w:color w:val="808080"/>
      </w:rPr>
      <w:t>第</w:t>
    </w:r>
    <w:r>
      <w:rPr>
        <w:rFonts w:hint="eastAsia"/>
        <w:color w:val="808080"/>
      </w:rPr>
      <w:t xml:space="preserve"> </w:t>
    </w:r>
    <w:r>
      <w:rPr>
        <w:color w:val="808080"/>
      </w:rPr>
      <w:fldChar w:fldCharType="begin"/>
    </w:r>
    <w:r>
      <w:rPr>
        <w:color w:val="808080"/>
      </w:rPr>
      <w:instrText>PAGE   \* MERGEFORMAT</w:instrText>
    </w:r>
    <w:r>
      <w:rPr>
        <w:color w:val="808080"/>
      </w:rPr>
      <w:fldChar w:fldCharType="separate"/>
    </w:r>
    <w:r w:rsidR="00FD63E4" w:rsidRPr="00FD63E4">
      <w:rPr>
        <w:noProof/>
        <w:color w:val="808080"/>
        <w:lang w:val="zh-CN"/>
      </w:rPr>
      <w:t>34</w:t>
    </w:r>
    <w:r>
      <w:rPr>
        <w:color w:val="808080"/>
      </w:rPr>
      <w:fldChar w:fldCharType="end"/>
    </w:r>
    <w:r>
      <w:rPr>
        <w:color w:val="808080"/>
      </w:rPr>
      <w:t xml:space="preserve"> </w:t>
    </w:r>
    <w:r>
      <w:rPr>
        <w:rFonts w:hint="eastAsia"/>
        <w:color w:val="808080"/>
      </w:rPr>
      <w:t>页，共</w:t>
    </w:r>
    <w:r>
      <w:rPr>
        <w:color w:val="808080"/>
        <w:lang w:val="zh-CN"/>
      </w:rPr>
      <w:t xml:space="preserve"> 1</w:t>
    </w:r>
    <w:r>
      <w:rPr>
        <w:bCs/>
        <w:color w:val="808080"/>
      </w:rPr>
      <w:t>5</w:t>
    </w:r>
    <w:r>
      <w:rPr>
        <w:color w:val="808080"/>
      </w:rPr>
      <w:t xml:space="preserve"> </w:t>
    </w:r>
    <w:r>
      <w:rPr>
        <w:rFonts w:hint="eastAsia"/>
        <w:color w:val="808080"/>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503" w:rsidRDefault="00CF1503">
      <w:pPr>
        <w:spacing w:before="0" w:after="0"/>
      </w:pPr>
      <w:r>
        <w:separator/>
      </w:r>
    </w:p>
  </w:footnote>
  <w:footnote w:type="continuationSeparator" w:id="0">
    <w:p w:rsidR="00CF1503" w:rsidRDefault="00CF150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E4E" w:rsidRDefault="001C5E4E">
    <w:pPr>
      <w:pStyle w:val="af3"/>
      <w:pBdr>
        <w:bottom w:val="single" w:sz="4" w:space="0" w:color="0082DC"/>
      </w:pBdr>
      <w:spacing w:after="0"/>
      <w:jc w:val="left"/>
    </w:pPr>
    <w:r>
      <w:rPr>
        <w:noProof/>
      </w:rPr>
      <w:drawing>
        <wp:inline distT="0" distB="0" distL="0" distR="0">
          <wp:extent cx="1228090" cy="377190"/>
          <wp:effectExtent l="0" t="0" r="0" b="3810"/>
          <wp:docPr id="5" name="图片 19" descr="LOGO%20终版%201015/20191014%20奇安信logo%20RGB-01.png"/>
          <wp:cNvGraphicFramePr/>
          <a:graphic xmlns:a="http://schemas.openxmlformats.org/drawingml/2006/main">
            <a:graphicData uri="http://schemas.openxmlformats.org/drawingml/2006/picture">
              <pic:pic xmlns:pic="http://schemas.openxmlformats.org/drawingml/2006/picture">
                <pic:nvPicPr>
                  <pic:cNvPr id="5" name="图片 19" descr="LOGO%20终版%201015/20191014%20奇安信logo%20RGB-01.png"/>
                  <pic:cNvPicPr/>
                </pic:nvPicPr>
                <pic:blipFill>
                  <a:blip r:embed="rId1" cstate="print"/>
                  <a:srcRect/>
                  <a:stretch>
                    <a:fillRect/>
                  </a:stretch>
                </pic:blipFill>
                <pic:spPr>
                  <a:xfrm>
                    <a:off x="0" y="0"/>
                    <a:ext cx="1228090" cy="377190"/>
                  </a:xfrm>
                  <a:prstGeom prst="rect">
                    <a:avLst/>
                  </a:prstGeom>
                  <a:ln>
                    <a:noFill/>
                  </a:ln>
                </pic:spPr>
              </pic:pic>
            </a:graphicData>
          </a:graphic>
        </wp:inline>
      </w:drawing>
    </w:r>
    <w:r>
      <w:rPr>
        <w:rFonts w:hint="eastAsia"/>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E4E" w:rsidRDefault="001C5E4E">
    <w:pPr>
      <w:pStyle w:val="af3"/>
      <w:pBdr>
        <w:bottom w:val="single" w:sz="4" w:space="1" w:color="0082DC"/>
      </w:pBdr>
      <w:spacing w:after="0"/>
      <w:jc w:val="left"/>
    </w:pPr>
    <w:r>
      <w:rPr>
        <w:noProof/>
      </w:rPr>
      <w:drawing>
        <wp:inline distT="0" distB="0" distL="0" distR="0">
          <wp:extent cx="1228090" cy="377190"/>
          <wp:effectExtent l="0" t="0" r="0" b="3810"/>
          <wp:docPr id="4098" name="图片 30" descr="LOGO%20终版%201015/20191014%20奇安信logo%20RGB-01.png"/>
          <wp:cNvGraphicFramePr/>
          <a:graphic xmlns:a="http://schemas.openxmlformats.org/drawingml/2006/main">
            <a:graphicData uri="http://schemas.openxmlformats.org/drawingml/2006/picture">
              <pic:pic xmlns:pic="http://schemas.openxmlformats.org/drawingml/2006/picture">
                <pic:nvPicPr>
                  <pic:cNvPr id="4098" name="图片 30" descr="LOGO%20终版%201015/20191014%20奇安信logo%20RGB-01.png"/>
                  <pic:cNvPicPr/>
                </pic:nvPicPr>
                <pic:blipFill>
                  <a:blip r:embed="rId1" cstate="print"/>
                  <a:srcRect/>
                  <a:stretch>
                    <a:fillRect/>
                  </a:stretch>
                </pic:blipFill>
                <pic:spPr>
                  <a:xfrm>
                    <a:off x="0" y="0"/>
                    <a:ext cx="1228090" cy="377190"/>
                  </a:xfrm>
                  <a:prstGeom prst="rect">
                    <a:avLst/>
                  </a:prstGeom>
                  <a:ln>
                    <a:noFill/>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2"/>
      <w:lvlText w:val=""/>
      <w:lvlJc w:val="left"/>
      <w:pPr>
        <w:ind w:left="620" w:hanging="420"/>
      </w:pPr>
      <w:rPr>
        <w:rFonts w:ascii="Wingdings" w:hAnsi="Wingdings" w:hint="default"/>
        <w:b w:val="0"/>
        <w:bCs w:val="0"/>
        <w:i w:val="0"/>
        <w:iCs w:val="0"/>
        <w:caps w:val="0"/>
        <w:smallCaps w:val="0"/>
        <w:outline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1" w15:restartNumberingAfterBreak="0">
    <w:nsid w:val="00000002"/>
    <w:multiLevelType w:val="singleLevel"/>
    <w:tmpl w:val="00000002"/>
    <w:lvl w:ilvl="0">
      <w:start w:val="1"/>
      <w:numFmt w:val="decimal"/>
      <w:pStyle w:val="a"/>
      <w:lvlText w:val="%1."/>
      <w:lvlJc w:val="left"/>
      <w:pPr>
        <w:ind w:left="420" w:hanging="420"/>
      </w:pPr>
      <w:rPr>
        <w:rFonts w:cs="Times New Roman" w:hint="eastAsia"/>
        <w:b/>
        <w:bCs w:val="0"/>
        <w:i w:val="0"/>
        <w:iCs w:val="0"/>
        <w:caps w:val="0"/>
        <w:smallCaps w:val="0"/>
        <w:outline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2" w15:restartNumberingAfterBreak="0">
    <w:nsid w:val="00000003"/>
    <w:multiLevelType w:val="singleLevel"/>
    <w:tmpl w:val="00000003"/>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3" w15:restartNumberingAfterBreak="0">
    <w:nsid w:val="00000004"/>
    <w:multiLevelType w:val="multilevel"/>
    <w:tmpl w:val="00000004"/>
    <w:lvl w:ilvl="0">
      <w:start w:val="1"/>
      <w:numFmt w:val="japaneseCounting"/>
      <w:lvlText w:val="第%1章"/>
      <w:lvlJc w:val="left"/>
      <w:pPr>
        <w:tabs>
          <w:tab w:val="left" w:pos="746"/>
        </w:tabs>
        <w:ind w:left="746" w:hanging="744"/>
      </w:pPr>
      <w:rPr>
        <w:rFonts w:hint="default"/>
        <w:lang w:val="en-US"/>
      </w:rPr>
    </w:lvl>
    <w:lvl w:ilvl="1">
      <w:start w:val="1"/>
      <w:numFmt w:val="lowerLetter"/>
      <w:lvlText w:val="%2)"/>
      <w:lvlJc w:val="left"/>
      <w:pPr>
        <w:tabs>
          <w:tab w:val="left" w:pos="842"/>
        </w:tabs>
        <w:ind w:left="842" w:hanging="420"/>
      </w:pPr>
    </w:lvl>
    <w:lvl w:ilvl="2">
      <w:start w:val="1"/>
      <w:numFmt w:val="lowerRoman"/>
      <w:lvlText w:val="%3."/>
      <w:lvlJc w:val="right"/>
      <w:pPr>
        <w:tabs>
          <w:tab w:val="left" w:pos="1262"/>
        </w:tabs>
        <w:ind w:left="1262" w:hanging="420"/>
      </w:pPr>
    </w:lvl>
    <w:lvl w:ilvl="3">
      <w:start w:val="1"/>
      <w:numFmt w:val="decimal"/>
      <w:lvlText w:val="%4."/>
      <w:lvlJc w:val="left"/>
      <w:pPr>
        <w:tabs>
          <w:tab w:val="left" w:pos="1682"/>
        </w:tabs>
        <w:ind w:left="1682" w:hanging="420"/>
      </w:pPr>
    </w:lvl>
    <w:lvl w:ilvl="4">
      <w:start w:val="1"/>
      <w:numFmt w:val="lowerLetter"/>
      <w:lvlText w:val="%5)"/>
      <w:lvlJc w:val="left"/>
      <w:pPr>
        <w:tabs>
          <w:tab w:val="left" w:pos="2102"/>
        </w:tabs>
        <w:ind w:left="2102" w:hanging="420"/>
      </w:pPr>
    </w:lvl>
    <w:lvl w:ilvl="5">
      <w:start w:val="1"/>
      <w:numFmt w:val="lowerRoman"/>
      <w:lvlText w:val="%6."/>
      <w:lvlJc w:val="right"/>
      <w:pPr>
        <w:tabs>
          <w:tab w:val="left" w:pos="2522"/>
        </w:tabs>
        <w:ind w:left="2522" w:hanging="420"/>
      </w:pPr>
    </w:lvl>
    <w:lvl w:ilvl="6">
      <w:start w:val="1"/>
      <w:numFmt w:val="decimal"/>
      <w:lvlText w:val="%7."/>
      <w:lvlJc w:val="left"/>
      <w:pPr>
        <w:tabs>
          <w:tab w:val="left" w:pos="2942"/>
        </w:tabs>
        <w:ind w:left="2942" w:hanging="420"/>
      </w:pPr>
    </w:lvl>
    <w:lvl w:ilvl="7">
      <w:start w:val="1"/>
      <w:numFmt w:val="lowerLetter"/>
      <w:lvlText w:val="%8)"/>
      <w:lvlJc w:val="left"/>
      <w:pPr>
        <w:tabs>
          <w:tab w:val="left" w:pos="3362"/>
        </w:tabs>
        <w:ind w:left="3362" w:hanging="420"/>
      </w:pPr>
    </w:lvl>
    <w:lvl w:ilvl="8">
      <w:start w:val="1"/>
      <w:numFmt w:val="lowerRoman"/>
      <w:lvlText w:val="%9."/>
      <w:lvlJc w:val="right"/>
      <w:pPr>
        <w:tabs>
          <w:tab w:val="left" w:pos="3782"/>
        </w:tabs>
        <w:ind w:left="3782" w:hanging="420"/>
      </w:pPr>
    </w:lvl>
  </w:abstractNum>
  <w:abstractNum w:abstractNumId="4" w15:restartNumberingAfterBreak="0">
    <w:nsid w:val="00000009"/>
    <w:multiLevelType w:val="multilevel"/>
    <w:tmpl w:val="1C22A3D8"/>
    <w:lvl w:ilvl="0">
      <w:start w:val="1"/>
      <w:numFmt w:val="decimal"/>
      <w:pStyle w:val="1"/>
      <w:lvlText w:val="%1"/>
      <w:lvlJc w:val="left"/>
      <w:pPr>
        <w:ind w:left="0" w:firstLine="0"/>
      </w:pPr>
      <w:rPr>
        <w:rFonts w:ascii="Arial" w:eastAsia="黑体" w:hAnsi="Arial" w:hint="default"/>
        <w:b/>
        <w:i w:val="0"/>
        <w:sz w:val="44"/>
        <w:szCs w:val="44"/>
      </w:rPr>
    </w:lvl>
    <w:lvl w:ilvl="1">
      <w:start w:val="1"/>
      <w:numFmt w:val="decimal"/>
      <w:pStyle w:val="20"/>
      <w:lvlText w:val="%1.%2"/>
      <w:lvlJc w:val="left"/>
      <w:pPr>
        <w:tabs>
          <w:tab w:val="num" w:pos="567"/>
        </w:tabs>
        <w:ind w:left="0" w:firstLine="0"/>
      </w:pPr>
      <w:rPr>
        <w:rFonts w:ascii="Arial" w:eastAsia="黑体" w:hAnsi="Arial" w:hint="default"/>
        <w:b/>
        <w:i w:val="0"/>
        <w:sz w:val="30"/>
      </w:rPr>
    </w:lvl>
    <w:lvl w:ilvl="2">
      <w:start w:val="1"/>
      <w:numFmt w:val="decimal"/>
      <w:pStyle w:val="3"/>
      <w:suff w:val="nothing"/>
      <w:lvlText w:val="1.%3、"/>
      <w:lvlJc w:val="left"/>
      <w:pPr>
        <w:ind w:left="0" w:firstLine="0"/>
      </w:pPr>
      <w:rPr>
        <w:rFonts w:hint="eastAsia"/>
        <w:b/>
        <w:i w:val="0"/>
        <w:sz w:val="28"/>
        <w:szCs w:val="24"/>
      </w:rPr>
    </w:lvl>
    <w:lvl w:ilvl="3">
      <w:start w:val="1"/>
      <w:numFmt w:val="decimal"/>
      <w:pStyle w:val="4"/>
      <w:lvlText w:val="%1.%2.%3.%4"/>
      <w:lvlJc w:val="left"/>
      <w:pPr>
        <w:ind w:left="0" w:firstLine="0"/>
      </w:pPr>
      <w:rPr>
        <w:rFonts w:ascii="Arial" w:eastAsia="黑体" w:hAnsi="Arial" w:hint="default"/>
        <w:b/>
        <w:i w:val="0"/>
        <w:sz w:val="24"/>
      </w:rPr>
    </w:lvl>
    <w:lvl w:ilvl="4">
      <w:start w:val="1"/>
      <w:numFmt w:val="decimal"/>
      <w:lvlText w:val="%1.%2.%3.%4.%5"/>
      <w:lvlJc w:val="left"/>
      <w:pPr>
        <w:ind w:left="0" w:firstLine="0"/>
      </w:pPr>
      <w:rPr>
        <w:rFonts w:ascii="Arial" w:eastAsia="黑体" w:hAnsi="Arial" w:hint="default"/>
        <w:b/>
        <w:i w:val="0"/>
        <w:sz w:val="24"/>
      </w:rPr>
    </w:lvl>
    <w:lvl w:ilvl="5">
      <w:start w:val="1"/>
      <w:numFmt w:val="none"/>
      <w:pStyle w:val="6"/>
      <w:lvlText w:val=""/>
      <w:lvlJc w:val="left"/>
      <w:pPr>
        <w:ind w:left="0" w:firstLine="0"/>
      </w:pPr>
      <w:rPr>
        <w:rFonts w:ascii="Arial" w:eastAsia="黑体" w:hAnsi="Arial" w:hint="default"/>
        <w:b/>
        <w:i w:val="0"/>
        <w:sz w:val="24"/>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00000014"/>
    <w:multiLevelType w:val="multilevel"/>
    <w:tmpl w:val="2A5EE258"/>
    <w:lvl w:ilvl="0">
      <w:start w:val="1"/>
      <w:numFmt w:val="chineseCountingThousand"/>
      <w:suff w:val="nothing"/>
      <w:lvlText w:val="%1、"/>
      <w:lvlJc w:val="left"/>
      <w:pPr>
        <w:ind w:left="420" w:hanging="420"/>
      </w:pPr>
      <w:rPr>
        <w:rFonts w:hint="default"/>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6" w15:restartNumberingAfterBreak="0">
    <w:nsid w:val="00000015"/>
    <w:multiLevelType w:val="multilevel"/>
    <w:tmpl w:val="00000015"/>
    <w:lvl w:ilvl="0">
      <w:start w:val="1"/>
      <w:numFmt w:val="decimal"/>
      <w:pStyle w:val="30"/>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7" w15:restartNumberingAfterBreak="0">
    <w:nsid w:val="00000017"/>
    <w:multiLevelType w:val="multilevel"/>
    <w:tmpl w:val="00000017"/>
    <w:lvl w:ilvl="0">
      <w:start w:val="1"/>
      <w:numFmt w:val="chineseCountingThousand"/>
      <w:pStyle w:val="1360"/>
      <w:suff w:val="space"/>
      <w:lvlText w:val="%1. "/>
      <w:lvlJc w:val="left"/>
      <w:pPr>
        <w:ind w:left="907" w:hanging="907"/>
      </w:pPr>
      <w:rPr>
        <w:rFonts w:hint="eastAsia"/>
      </w:rPr>
    </w:lvl>
    <w:lvl w:ilvl="1">
      <w:start w:val="1"/>
      <w:numFmt w:val="chineseCountingThousand"/>
      <w:lvlText w:val="%2、"/>
      <w:lvlJc w:val="left"/>
      <w:pPr>
        <w:ind w:left="794" w:hanging="794"/>
      </w:pPr>
      <w:rPr>
        <w:rFonts w:hint="eastAsia"/>
      </w:rPr>
    </w:lvl>
    <w:lvl w:ilvl="2">
      <w:start w:val="1"/>
      <w:numFmt w:val="chineseCountingThousand"/>
      <w:lvlText w:val="（%3）"/>
      <w:lvlJc w:val="left"/>
      <w:pPr>
        <w:ind w:left="907" w:hanging="907"/>
      </w:pPr>
      <w:rPr>
        <w:rFonts w:ascii="Times New Roman" w:eastAsia="黑体" w:hAnsi="Times New Roman" w:hint="eastAsia"/>
      </w:rPr>
    </w:lvl>
    <w:lvl w:ilvl="3">
      <w:start w:val="1"/>
      <w:numFmt w:val="decimal"/>
      <w:lvlText w:val="%4）"/>
      <w:lvlJc w:val="left"/>
      <w:pPr>
        <w:ind w:left="1021" w:hanging="1021"/>
      </w:pPr>
      <w:rPr>
        <w:rFonts w:hint="eastAsia"/>
      </w:rPr>
    </w:lvl>
    <w:lvl w:ilvl="4">
      <w:start w:val="1"/>
      <w:numFmt w:val="decimal"/>
      <w:pStyle w:val="5360"/>
      <w:isLgl/>
      <w:suff w:val="space"/>
      <w:lvlText w:val="%1.%2.%3.%4.%5 "/>
      <w:lvlJc w:val="left"/>
      <w:pPr>
        <w:ind w:left="1134" w:hanging="1134"/>
      </w:pPr>
      <w:rPr>
        <w:rFonts w:hint="eastAsia"/>
      </w:rPr>
    </w:lvl>
    <w:lvl w:ilvl="5">
      <w:start w:val="1"/>
      <w:numFmt w:val="decimal"/>
      <w:pStyle w:val="6360"/>
      <w:isLgl/>
      <w:suff w:val="space"/>
      <w:lvlText w:val="%1.%2.%3.%4.%5.%6 "/>
      <w:lvlJc w:val="left"/>
      <w:pPr>
        <w:ind w:left="1247" w:hanging="1247"/>
      </w:pPr>
      <w:rPr>
        <w:rFonts w:hint="eastAsia"/>
      </w:rPr>
    </w:lvl>
    <w:lvl w:ilvl="6">
      <w:start w:val="1"/>
      <w:numFmt w:val="decimal"/>
      <w:pStyle w:val="360"/>
      <w:isLgl/>
      <w:suff w:val="space"/>
      <w:lvlText w:val="图 %1.%7 "/>
      <w:lvlJc w:val="left"/>
      <w:pPr>
        <w:ind w:left="0" w:firstLine="0"/>
      </w:pPr>
      <w:rPr>
        <w:rFonts w:hint="eastAsia"/>
      </w:rPr>
    </w:lvl>
    <w:lvl w:ilvl="7">
      <w:start w:val="1"/>
      <w:numFmt w:val="decimal"/>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0000001F"/>
    <w:multiLevelType w:val="multilevel"/>
    <w:tmpl w:val="0000001F"/>
    <w:lvl w:ilvl="0">
      <w:start w:val="1"/>
      <w:numFmt w:val="bullet"/>
      <w:pStyle w:val="31"/>
      <w:lvlText w:val=""/>
      <w:lvlJc w:val="left"/>
      <w:pPr>
        <w:ind w:left="600" w:hanging="420"/>
      </w:pPr>
      <w:rPr>
        <w:rFonts w:ascii="Wingdings" w:hAnsi="Wingdings" w:hint="default"/>
      </w:rPr>
    </w:lvl>
    <w:lvl w:ilvl="1">
      <w:start w:val="1"/>
      <w:numFmt w:val="bullet"/>
      <w:lvlText w:val=""/>
      <w:lvlJc w:val="left"/>
      <w:pPr>
        <w:ind w:left="1020" w:hanging="420"/>
      </w:pPr>
      <w:rPr>
        <w:rFonts w:ascii="Wingdings" w:hAnsi="Wingdings" w:hint="default"/>
      </w:rPr>
    </w:lvl>
    <w:lvl w:ilvl="2">
      <w:start w:val="1"/>
      <w:numFmt w:val="bullet"/>
      <w:lvlText w:val=""/>
      <w:lvlJc w:val="left"/>
      <w:pPr>
        <w:ind w:left="1440" w:hanging="420"/>
      </w:pPr>
      <w:rPr>
        <w:rFonts w:ascii="Wingdings" w:hAnsi="Wingdings" w:hint="default"/>
      </w:rPr>
    </w:lvl>
    <w:lvl w:ilvl="3">
      <w:start w:val="1"/>
      <w:numFmt w:val="bullet"/>
      <w:lvlText w:val=""/>
      <w:lvlJc w:val="left"/>
      <w:pPr>
        <w:ind w:left="1860" w:hanging="420"/>
      </w:pPr>
      <w:rPr>
        <w:rFonts w:ascii="Wingdings" w:hAnsi="Wingdings" w:hint="default"/>
      </w:rPr>
    </w:lvl>
    <w:lvl w:ilvl="4">
      <w:start w:val="1"/>
      <w:numFmt w:val="bullet"/>
      <w:lvlText w:val=""/>
      <w:lvlJc w:val="left"/>
      <w:pPr>
        <w:ind w:left="2280" w:hanging="420"/>
      </w:pPr>
      <w:rPr>
        <w:rFonts w:ascii="Wingdings" w:hAnsi="Wingdings" w:hint="default"/>
      </w:rPr>
    </w:lvl>
    <w:lvl w:ilvl="5">
      <w:start w:val="1"/>
      <w:numFmt w:val="bullet"/>
      <w:lvlText w:val=""/>
      <w:lvlJc w:val="left"/>
      <w:pPr>
        <w:ind w:left="2700" w:hanging="420"/>
      </w:pPr>
      <w:rPr>
        <w:rFonts w:ascii="Wingdings" w:hAnsi="Wingdings" w:hint="default"/>
      </w:rPr>
    </w:lvl>
    <w:lvl w:ilvl="6">
      <w:start w:val="1"/>
      <w:numFmt w:val="bullet"/>
      <w:lvlText w:val=""/>
      <w:lvlJc w:val="left"/>
      <w:pPr>
        <w:ind w:left="3120" w:hanging="420"/>
      </w:pPr>
      <w:rPr>
        <w:rFonts w:ascii="Wingdings" w:hAnsi="Wingdings" w:hint="default"/>
      </w:rPr>
    </w:lvl>
    <w:lvl w:ilvl="7">
      <w:start w:val="1"/>
      <w:numFmt w:val="bullet"/>
      <w:lvlText w:val=""/>
      <w:lvlJc w:val="left"/>
      <w:pPr>
        <w:ind w:left="3540" w:hanging="420"/>
      </w:pPr>
      <w:rPr>
        <w:rFonts w:ascii="Wingdings" w:hAnsi="Wingdings" w:hint="default"/>
      </w:rPr>
    </w:lvl>
    <w:lvl w:ilvl="8">
      <w:start w:val="1"/>
      <w:numFmt w:val="bullet"/>
      <w:lvlText w:val=""/>
      <w:lvlJc w:val="left"/>
      <w:pPr>
        <w:ind w:left="3960" w:hanging="420"/>
      </w:pPr>
      <w:rPr>
        <w:rFonts w:ascii="Wingdings" w:hAnsi="Wingdings" w:hint="default"/>
      </w:rPr>
    </w:lvl>
  </w:abstractNum>
  <w:abstractNum w:abstractNumId="9" w15:restartNumberingAfterBreak="0">
    <w:nsid w:val="00F73A49"/>
    <w:multiLevelType w:val="multilevel"/>
    <w:tmpl w:val="00F73A49"/>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0143030E"/>
    <w:multiLevelType w:val="multilevel"/>
    <w:tmpl w:val="0143030E"/>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026B6F06"/>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306235A"/>
    <w:multiLevelType w:val="multilevel"/>
    <w:tmpl w:val="0306235A"/>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03785246"/>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40E48AE"/>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15" w15:restartNumberingAfterBreak="0">
    <w:nsid w:val="044A4BA7"/>
    <w:multiLevelType w:val="multilevel"/>
    <w:tmpl w:val="044A4BA7"/>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08A97413"/>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B07370A"/>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18" w15:restartNumberingAfterBreak="0">
    <w:nsid w:val="0D7A36EA"/>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DE67614"/>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3150B5"/>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0A409F0"/>
    <w:multiLevelType w:val="multilevel"/>
    <w:tmpl w:val="10A409F0"/>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1154050B"/>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DC5F8D"/>
    <w:multiLevelType w:val="multilevel"/>
    <w:tmpl w:val="14DC5F8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1519164A"/>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611442F"/>
    <w:multiLevelType w:val="multilevel"/>
    <w:tmpl w:val="1611442F"/>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168F1A13"/>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27" w15:restartNumberingAfterBreak="0">
    <w:nsid w:val="172B0000"/>
    <w:multiLevelType w:val="multilevel"/>
    <w:tmpl w:val="172B0000"/>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179B397B"/>
    <w:multiLevelType w:val="multilevel"/>
    <w:tmpl w:val="179B397B"/>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17B06783"/>
    <w:multiLevelType w:val="multilevel"/>
    <w:tmpl w:val="17B06783"/>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15:restartNumberingAfterBreak="0">
    <w:nsid w:val="186F029A"/>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8BF0EB5"/>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9DF327B"/>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D323125"/>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F0650D4"/>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35" w15:restartNumberingAfterBreak="0">
    <w:nsid w:val="1F995D16"/>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11A11BF"/>
    <w:multiLevelType w:val="multilevel"/>
    <w:tmpl w:val="211A11BF"/>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7" w15:restartNumberingAfterBreak="0">
    <w:nsid w:val="22623AE4"/>
    <w:multiLevelType w:val="multilevel"/>
    <w:tmpl w:val="22623AE4"/>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8" w15:restartNumberingAfterBreak="0">
    <w:nsid w:val="22BF2959"/>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39" w15:restartNumberingAfterBreak="0">
    <w:nsid w:val="2494758E"/>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40" w15:restartNumberingAfterBreak="0">
    <w:nsid w:val="24E46AF3"/>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4FC0F2C"/>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60E24B1"/>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43" w15:restartNumberingAfterBreak="0">
    <w:nsid w:val="27552581"/>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76C2449"/>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80752A6"/>
    <w:multiLevelType w:val="multilevel"/>
    <w:tmpl w:val="280752A6"/>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6" w15:restartNumberingAfterBreak="0">
    <w:nsid w:val="29BC3E6D"/>
    <w:multiLevelType w:val="multilevel"/>
    <w:tmpl w:val="29BC3E6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7" w15:restartNumberingAfterBreak="0">
    <w:nsid w:val="2AB04FE2"/>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48" w15:restartNumberingAfterBreak="0">
    <w:nsid w:val="2B1C01A8"/>
    <w:multiLevelType w:val="multilevel"/>
    <w:tmpl w:val="2B1C01A8"/>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9" w15:restartNumberingAfterBreak="0">
    <w:nsid w:val="2B5D5BD5"/>
    <w:multiLevelType w:val="multilevel"/>
    <w:tmpl w:val="2B5D5BD5"/>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0" w15:restartNumberingAfterBreak="0">
    <w:nsid w:val="2BDC4995"/>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C1966AD"/>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8F25E4"/>
    <w:multiLevelType w:val="multilevel"/>
    <w:tmpl w:val="2C8F25E4"/>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3" w15:restartNumberingAfterBreak="0">
    <w:nsid w:val="2CF7429F"/>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DEA1826"/>
    <w:multiLevelType w:val="multilevel"/>
    <w:tmpl w:val="2DEA1826"/>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5" w15:restartNumberingAfterBreak="0">
    <w:nsid w:val="2DFB345D"/>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2EAC25F4"/>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57" w15:restartNumberingAfterBreak="0">
    <w:nsid w:val="30270576"/>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14D0A8D"/>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24671D2"/>
    <w:multiLevelType w:val="multilevel"/>
    <w:tmpl w:val="324671D2"/>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0" w15:restartNumberingAfterBreak="0">
    <w:nsid w:val="34CF17ED"/>
    <w:multiLevelType w:val="multilevel"/>
    <w:tmpl w:val="34CF17E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1" w15:restartNumberingAfterBreak="0">
    <w:nsid w:val="3680054D"/>
    <w:multiLevelType w:val="multilevel"/>
    <w:tmpl w:val="3680054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2" w15:restartNumberingAfterBreak="0">
    <w:nsid w:val="37324338"/>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8821D8E"/>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A4A7897"/>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A731339"/>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B0F5F9C"/>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C107BE8"/>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D406E7B"/>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ED71158"/>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F77671E"/>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01D4801"/>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07A5267"/>
    <w:multiLevelType w:val="multilevel"/>
    <w:tmpl w:val="407A5267"/>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3" w15:restartNumberingAfterBreak="0">
    <w:nsid w:val="40E13C8E"/>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2590CD0"/>
    <w:multiLevelType w:val="multilevel"/>
    <w:tmpl w:val="42590CD0"/>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5" w15:restartNumberingAfterBreak="0">
    <w:nsid w:val="42BC785D"/>
    <w:multiLevelType w:val="multilevel"/>
    <w:tmpl w:val="42BC785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6" w15:restartNumberingAfterBreak="0">
    <w:nsid w:val="460D33B9"/>
    <w:multiLevelType w:val="multilevel"/>
    <w:tmpl w:val="460D33B9"/>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7" w15:restartNumberingAfterBreak="0">
    <w:nsid w:val="46724463"/>
    <w:multiLevelType w:val="multilevel"/>
    <w:tmpl w:val="46724463"/>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8" w15:restartNumberingAfterBreak="0">
    <w:nsid w:val="46A01DBC"/>
    <w:multiLevelType w:val="multilevel"/>
    <w:tmpl w:val="46A01DBC"/>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9" w15:restartNumberingAfterBreak="0">
    <w:nsid w:val="47BF33B3"/>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922511E"/>
    <w:multiLevelType w:val="multilevel"/>
    <w:tmpl w:val="4922511E"/>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1" w15:restartNumberingAfterBreak="0">
    <w:nsid w:val="496C7901"/>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96D1556"/>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AF01DF2"/>
    <w:multiLevelType w:val="multilevel"/>
    <w:tmpl w:val="4AF01DF2"/>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4" w15:restartNumberingAfterBreak="0">
    <w:nsid w:val="4BDB45B4"/>
    <w:multiLevelType w:val="multilevel"/>
    <w:tmpl w:val="4BDB45B4"/>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5" w15:restartNumberingAfterBreak="0">
    <w:nsid w:val="4C6F7D8C"/>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DF45EFE"/>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01A3A49"/>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2641052"/>
    <w:multiLevelType w:val="multilevel"/>
    <w:tmpl w:val="52641052"/>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9" w15:restartNumberingAfterBreak="0">
    <w:nsid w:val="540E7016"/>
    <w:multiLevelType w:val="multilevel"/>
    <w:tmpl w:val="540E7016"/>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0" w15:restartNumberingAfterBreak="0">
    <w:nsid w:val="555E38C2"/>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6DA23FC"/>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AB81623"/>
    <w:multiLevelType w:val="multilevel"/>
    <w:tmpl w:val="5AB81623"/>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3" w15:restartNumberingAfterBreak="0">
    <w:nsid w:val="5CC4226B"/>
    <w:multiLevelType w:val="multilevel"/>
    <w:tmpl w:val="5CC4226B"/>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4" w15:restartNumberingAfterBreak="0">
    <w:nsid w:val="5DC17169"/>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95" w15:restartNumberingAfterBreak="0">
    <w:nsid w:val="5E356841"/>
    <w:multiLevelType w:val="multilevel"/>
    <w:tmpl w:val="5E356841"/>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6" w15:restartNumberingAfterBreak="0">
    <w:nsid w:val="5EB339D4"/>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ED83F72"/>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5FDE22CC"/>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FF62152"/>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1507523"/>
    <w:multiLevelType w:val="multilevel"/>
    <w:tmpl w:val="61507523"/>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1" w15:restartNumberingAfterBreak="0">
    <w:nsid w:val="6184565A"/>
    <w:multiLevelType w:val="multilevel"/>
    <w:tmpl w:val="6184565A"/>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2" w15:restartNumberingAfterBreak="0">
    <w:nsid w:val="6362674D"/>
    <w:multiLevelType w:val="multilevel"/>
    <w:tmpl w:val="6362674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3" w15:restartNumberingAfterBreak="0">
    <w:nsid w:val="63BC6612"/>
    <w:multiLevelType w:val="multilevel"/>
    <w:tmpl w:val="63BC6612"/>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4" w15:restartNumberingAfterBreak="0">
    <w:nsid w:val="64671698"/>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64B06FB4"/>
    <w:multiLevelType w:val="multilevel"/>
    <w:tmpl w:val="64B06FB4"/>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6" w15:restartNumberingAfterBreak="0">
    <w:nsid w:val="653608A0"/>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54B44AD"/>
    <w:multiLevelType w:val="multilevel"/>
    <w:tmpl w:val="654B44AD"/>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8" w15:restartNumberingAfterBreak="0">
    <w:nsid w:val="69B34030"/>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6B167D9F"/>
    <w:multiLevelType w:val="multilevel"/>
    <w:tmpl w:val="6B167D9F"/>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0" w15:restartNumberingAfterBreak="0">
    <w:nsid w:val="6B207398"/>
    <w:multiLevelType w:val="multilevel"/>
    <w:tmpl w:val="6B207398"/>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1" w15:restartNumberingAfterBreak="0">
    <w:nsid w:val="6BED2220"/>
    <w:multiLevelType w:val="multilevel"/>
    <w:tmpl w:val="6BED2220"/>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2" w15:restartNumberingAfterBreak="0">
    <w:nsid w:val="6DBF7F43"/>
    <w:multiLevelType w:val="singleLevel"/>
    <w:tmpl w:val="6DBF7F43"/>
    <w:lvl w:ilvl="0">
      <w:start w:val="1"/>
      <w:numFmt w:val="lowerLetter"/>
      <w:pStyle w:val="21"/>
      <w:lvlText w:val="%1."/>
      <w:lvlJc w:val="left"/>
      <w:pPr>
        <w:ind w:left="820" w:hanging="420"/>
      </w:pPr>
      <w:rPr>
        <w:rFonts w:cs="Times New Roman" w:hint="eastAsia"/>
        <w:b/>
        <w:bCs w:val="0"/>
        <w:i w:val="0"/>
        <w:iCs w:val="0"/>
        <w:caps w:val="0"/>
        <w:smallCaps w:val="0"/>
        <w:outline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113" w15:restartNumberingAfterBreak="0">
    <w:nsid w:val="6E0F0229"/>
    <w:multiLevelType w:val="multilevel"/>
    <w:tmpl w:val="320C47B4"/>
    <w:lvl w:ilvl="0">
      <w:start w:val="1"/>
      <w:numFmt w:val="chineseCountingThousand"/>
      <w:suff w:val="nothing"/>
      <w:lvlText w:val="%1、"/>
      <w:lvlJc w:val="left"/>
      <w:pPr>
        <w:ind w:left="845" w:hanging="420"/>
      </w:pPr>
      <w:rPr>
        <w:rFonts w:hint="default"/>
        <w:b w:val="0"/>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114" w15:restartNumberingAfterBreak="0">
    <w:nsid w:val="6FD51B45"/>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04E1E11"/>
    <w:multiLevelType w:val="multilevel"/>
    <w:tmpl w:val="704E1E11"/>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6" w15:restartNumberingAfterBreak="0">
    <w:nsid w:val="7189648F"/>
    <w:multiLevelType w:val="multilevel"/>
    <w:tmpl w:val="7189648F"/>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7" w15:restartNumberingAfterBreak="0">
    <w:nsid w:val="72296165"/>
    <w:multiLevelType w:val="multilevel"/>
    <w:tmpl w:val="72296165"/>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8" w15:restartNumberingAfterBreak="0">
    <w:nsid w:val="77182EEE"/>
    <w:multiLevelType w:val="multilevel"/>
    <w:tmpl w:val="77182EEE"/>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9" w15:restartNumberingAfterBreak="0">
    <w:nsid w:val="7865065B"/>
    <w:multiLevelType w:val="multilevel"/>
    <w:tmpl w:val="7865065B"/>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0" w15:restartNumberingAfterBreak="0">
    <w:nsid w:val="79754350"/>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798F2ED9"/>
    <w:multiLevelType w:val="multilevel"/>
    <w:tmpl w:val="798F2ED9"/>
    <w:lvl w:ilvl="0">
      <w:start w:val="1"/>
      <w:numFmt w:val="japaneseCounting"/>
      <w:lvlText w:val="（%1）"/>
      <w:lvlJc w:val="left"/>
      <w:pPr>
        <w:tabs>
          <w:tab w:val="left" w:pos="1257"/>
        </w:tabs>
        <w:ind w:left="1257" w:hanging="720"/>
      </w:pPr>
      <w:rPr>
        <w:rFonts w:hint="default"/>
      </w:rPr>
    </w:lvl>
    <w:lvl w:ilvl="1">
      <w:start w:val="1"/>
      <w:numFmt w:val="decimal"/>
      <w:lvlText w:val="%2)"/>
      <w:lvlJc w:val="left"/>
      <w:pPr>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2" w15:restartNumberingAfterBreak="0">
    <w:nsid w:val="7BE8576E"/>
    <w:multiLevelType w:val="multilevel"/>
    <w:tmpl w:val="760C2E9C"/>
    <w:lvl w:ilvl="0">
      <w:start w:val="1"/>
      <w:numFmt w:val="chineseCountingThousand"/>
      <w:suff w:val="nothing"/>
      <w:lvlText w:val="%1、"/>
      <w:lvlJc w:val="left"/>
      <w:pPr>
        <w:ind w:left="845" w:hanging="420"/>
      </w:pPr>
      <w:rPr>
        <w:rFonts w:hint="default"/>
        <w:b w:val="0"/>
        <w:lang w:val="en-US"/>
      </w:rPr>
    </w:lvl>
    <w:lvl w:ilvl="1">
      <w:start w:val="1"/>
      <w:numFmt w:val="lowerLetter"/>
      <w:lvlText w:val="%2)"/>
      <w:lvlJc w:val="left"/>
      <w:pPr>
        <w:tabs>
          <w:tab w:val="num" w:pos="420"/>
        </w:tabs>
        <w:ind w:left="420" w:hanging="420"/>
      </w:pPr>
      <w:rPr>
        <w:rFonts w:hint="eastAsia"/>
      </w:rPr>
    </w:lvl>
    <w:lvl w:ilvl="2">
      <w:start w:val="1"/>
      <w:numFmt w:val="lowerRoman"/>
      <w:lvlText w:val="%3."/>
      <w:lvlJc w:val="right"/>
      <w:pPr>
        <w:tabs>
          <w:tab w:val="num" w:pos="840"/>
        </w:tabs>
        <w:ind w:left="840" w:hanging="420"/>
      </w:pPr>
      <w:rPr>
        <w:rFonts w:hint="eastAsia"/>
      </w:rPr>
    </w:lvl>
    <w:lvl w:ilvl="3">
      <w:start w:val="1"/>
      <w:numFmt w:val="decimal"/>
      <w:lvlText w:val="%4."/>
      <w:lvlJc w:val="left"/>
      <w:pPr>
        <w:tabs>
          <w:tab w:val="num" w:pos="1260"/>
        </w:tabs>
        <w:ind w:left="1260" w:hanging="420"/>
      </w:pPr>
      <w:rPr>
        <w:rFonts w:hint="eastAsia"/>
      </w:rPr>
    </w:lvl>
    <w:lvl w:ilvl="4">
      <w:start w:val="1"/>
      <w:numFmt w:val="lowerLetter"/>
      <w:lvlText w:val="%5)"/>
      <w:lvlJc w:val="left"/>
      <w:pPr>
        <w:tabs>
          <w:tab w:val="num" w:pos="1680"/>
        </w:tabs>
        <w:ind w:left="1680" w:hanging="420"/>
      </w:pPr>
      <w:rPr>
        <w:rFonts w:hint="eastAsia"/>
      </w:rPr>
    </w:lvl>
    <w:lvl w:ilvl="5">
      <w:start w:val="1"/>
      <w:numFmt w:val="lowerRoman"/>
      <w:lvlText w:val="%6."/>
      <w:lvlJc w:val="right"/>
      <w:pPr>
        <w:tabs>
          <w:tab w:val="num" w:pos="2100"/>
        </w:tabs>
        <w:ind w:left="2100" w:hanging="420"/>
      </w:pPr>
      <w:rPr>
        <w:rFonts w:hint="eastAsia"/>
      </w:rPr>
    </w:lvl>
    <w:lvl w:ilvl="6">
      <w:start w:val="1"/>
      <w:numFmt w:val="decimal"/>
      <w:lvlText w:val="%7."/>
      <w:lvlJc w:val="left"/>
      <w:pPr>
        <w:tabs>
          <w:tab w:val="num" w:pos="2520"/>
        </w:tabs>
        <w:ind w:left="2520" w:hanging="420"/>
      </w:pPr>
      <w:rPr>
        <w:rFonts w:hint="eastAsia"/>
      </w:rPr>
    </w:lvl>
    <w:lvl w:ilvl="7">
      <w:start w:val="1"/>
      <w:numFmt w:val="lowerLetter"/>
      <w:lvlText w:val="%8)"/>
      <w:lvlJc w:val="left"/>
      <w:pPr>
        <w:tabs>
          <w:tab w:val="num" w:pos="2940"/>
        </w:tabs>
        <w:ind w:left="2940" w:hanging="420"/>
      </w:pPr>
      <w:rPr>
        <w:rFonts w:hint="eastAsia"/>
      </w:rPr>
    </w:lvl>
    <w:lvl w:ilvl="8">
      <w:start w:val="1"/>
      <w:numFmt w:val="lowerRoman"/>
      <w:lvlText w:val="%9."/>
      <w:lvlJc w:val="right"/>
      <w:pPr>
        <w:tabs>
          <w:tab w:val="num" w:pos="3360"/>
        </w:tabs>
        <w:ind w:left="3360" w:hanging="420"/>
      </w:pPr>
      <w:rPr>
        <w:rFonts w:hint="eastAsia"/>
      </w:rPr>
    </w:lvl>
  </w:abstractNum>
  <w:abstractNum w:abstractNumId="123" w15:restartNumberingAfterBreak="0">
    <w:nsid w:val="7E8D3770"/>
    <w:multiLevelType w:val="hybridMultilevel"/>
    <w:tmpl w:val="57B6428C"/>
    <w:lvl w:ilvl="0" w:tplc="F8C64804">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2"/>
  </w:num>
  <w:num w:numId="2">
    <w:abstractNumId w:val="1"/>
  </w:num>
  <w:num w:numId="3">
    <w:abstractNumId w:val="2"/>
  </w:num>
  <w:num w:numId="4">
    <w:abstractNumId w:val="0"/>
  </w:num>
  <w:num w:numId="5">
    <w:abstractNumId w:val="8"/>
  </w:num>
  <w:num w:numId="6">
    <w:abstractNumId w:val="6"/>
  </w:num>
  <w:num w:numId="7">
    <w:abstractNumId w:val="7"/>
  </w:num>
  <w:num w:numId="8">
    <w:abstractNumId w:val="3"/>
  </w:num>
  <w:num w:numId="9">
    <w:abstractNumId w:val="5"/>
  </w:num>
  <w:num w:numId="10">
    <w:abstractNumId w:val="4"/>
  </w:num>
  <w:num w:numId="11">
    <w:abstractNumId w:val="122"/>
  </w:num>
  <w:num w:numId="12">
    <w:abstractNumId w:val="45"/>
  </w:num>
  <w:num w:numId="13">
    <w:abstractNumId w:val="110"/>
  </w:num>
  <w:num w:numId="14">
    <w:abstractNumId w:val="88"/>
  </w:num>
  <w:num w:numId="15">
    <w:abstractNumId w:val="115"/>
  </w:num>
  <w:num w:numId="16">
    <w:abstractNumId w:val="9"/>
  </w:num>
  <w:num w:numId="17">
    <w:abstractNumId w:val="12"/>
  </w:num>
  <w:num w:numId="18">
    <w:abstractNumId w:val="23"/>
  </w:num>
  <w:num w:numId="19">
    <w:abstractNumId w:val="59"/>
  </w:num>
  <w:num w:numId="20">
    <w:abstractNumId w:val="100"/>
  </w:num>
  <w:num w:numId="21">
    <w:abstractNumId w:val="89"/>
  </w:num>
  <w:num w:numId="22">
    <w:abstractNumId w:val="77"/>
  </w:num>
  <w:num w:numId="23">
    <w:abstractNumId w:val="29"/>
  </w:num>
  <w:num w:numId="24">
    <w:abstractNumId w:val="15"/>
  </w:num>
  <w:num w:numId="25">
    <w:abstractNumId w:val="49"/>
  </w:num>
  <w:num w:numId="26">
    <w:abstractNumId w:val="119"/>
  </w:num>
  <w:num w:numId="27">
    <w:abstractNumId w:val="76"/>
  </w:num>
  <w:num w:numId="28">
    <w:abstractNumId w:val="83"/>
  </w:num>
  <w:num w:numId="29">
    <w:abstractNumId w:val="80"/>
  </w:num>
  <w:num w:numId="30">
    <w:abstractNumId w:val="28"/>
  </w:num>
  <w:num w:numId="31">
    <w:abstractNumId w:val="92"/>
  </w:num>
  <w:num w:numId="32">
    <w:abstractNumId w:val="75"/>
  </w:num>
  <w:num w:numId="33">
    <w:abstractNumId w:val="93"/>
  </w:num>
  <w:num w:numId="34">
    <w:abstractNumId w:val="74"/>
  </w:num>
  <w:num w:numId="35">
    <w:abstractNumId w:val="46"/>
  </w:num>
  <w:num w:numId="36">
    <w:abstractNumId w:val="101"/>
  </w:num>
  <w:num w:numId="37">
    <w:abstractNumId w:val="61"/>
  </w:num>
  <w:num w:numId="38">
    <w:abstractNumId w:val="84"/>
  </w:num>
  <w:num w:numId="39">
    <w:abstractNumId w:val="10"/>
  </w:num>
  <w:num w:numId="40">
    <w:abstractNumId w:val="111"/>
  </w:num>
  <w:num w:numId="41">
    <w:abstractNumId w:val="27"/>
  </w:num>
  <w:num w:numId="42">
    <w:abstractNumId w:val="109"/>
  </w:num>
  <w:num w:numId="43">
    <w:abstractNumId w:val="25"/>
  </w:num>
  <w:num w:numId="44">
    <w:abstractNumId w:val="116"/>
  </w:num>
  <w:num w:numId="45">
    <w:abstractNumId w:val="103"/>
  </w:num>
  <w:num w:numId="46">
    <w:abstractNumId w:val="52"/>
  </w:num>
  <w:num w:numId="47">
    <w:abstractNumId w:val="95"/>
  </w:num>
  <w:num w:numId="48">
    <w:abstractNumId w:val="37"/>
  </w:num>
  <w:num w:numId="49">
    <w:abstractNumId w:val="72"/>
  </w:num>
  <w:num w:numId="50">
    <w:abstractNumId w:val="60"/>
  </w:num>
  <w:num w:numId="51">
    <w:abstractNumId w:val="21"/>
  </w:num>
  <w:num w:numId="52">
    <w:abstractNumId w:val="107"/>
  </w:num>
  <w:num w:numId="53">
    <w:abstractNumId w:val="102"/>
  </w:num>
  <w:num w:numId="54">
    <w:abstractNumId w:val="78"/>
  </w:num>
  <w:num w:numId="55">
    <w:abstractNumId w:val="48"/>
  </w:num>
  <w:num w:numId="56">
    <w:abstractNumId w:val="105"/>
  </w:num>
  <w:num w:numId="57">
    <w:abstractNumId w:val="117"/>
  </w:num>
  <w:num w:numId="58">
    <w:abstractNumId w:val="36"/>
  </w:num>
  <w:num w:numId="59">
    <w:abstractNumId w:val="118"/>
  </w:num>
  <w:num w:numId="60">
    <w:abstractNumId w:val="54"/>
  </w:num>
  <w:num w:numId="61">
    <w:abstractNumId w:val="121"/>
  </w:num>
  <w:num w:numId="62">
    <w:abstractNumId w:val="47"/>
  </w:num>
  <w:num w:numId="63">
    <w:abstractNumId w:val="94"/>
  </w:num>
  <w:num w:numId="64">
    <w:abstractNumId w:val="39"/>
  </w:num>
  <w:num w:numId="65">
    <w:abstractNumId w:val="38"/>
  </w:num>
  <w:num w:numId="66">
    <w:abstractNumId w:val="113"/>
  </w:num>
  <w:num w:numId="67">
    <w:abstractNumId w:val="26"/>
  </w:num>
  <w:num w:numId="68">
    <w:abstractNumId w:val="14"/>
  </w:num>
  <w:num w:numId="69">
    <w:abstractNumId w:val="62"/>
  </w:num>
  <w:num w:numId="70">
    <w:abstractNumId w:val="85"/>
  </w:num>
  <w:num w:numId="71">
    <w:abstractNumId w:val="17"/>
  </w:num>
  <w:num w:numId="72">
    <w:abstractNumId w:val="42"/>
  </w:num>
  <w:num w:numId="73">
    <w:abstractNumId w:val="40"/>
  </w:num>
  <w:num w:numId="74">
    <w:abstractNumId w:val="32"/>
  </w:num>
  <w:num w:numId="75">
    <w:abstractNumId w:val="97"/>
  </w:num>
  <w:num w:numId="76">
    <w:abstractNumId w:val="67"/>
  </w:num>
  <w:num w:numId="77">
    <w:abstractNumId w:val="90"/>
  </w:num>
  <w:num w:numId="78">
    <w:abstractNumId w:val="53"/>
  </w:num>
  <w:num w:numId="79">
    <w:abstractNumId w:val="66"/>
  </w:num>
  <w:num w:numId="80">
    <w:abstractNumId w:val="55"/>
  </w:num>
  <w:num w:numId="81">
    <w:abstractNumId w:val="20"/>
  </w:num>
  <w:num w:numId="82">
    <w:abstractNumId w:val="114"/>
  </w:num>
  <w:num w:numId="83">
    <w:abstractNumId w:val="106"/>
  </w:num>
  <w:num w:numId="84">
    <w:abstractNumId w:val="91"/>
  </w:num>
  <w:num w:numId="85">
    <w:abstractNumId w:val="70"/>
  </w:num>
  <w:num w:numId="86">
    <w:abstractNumId w:val="98"/>
  </w:num>
  <w:num w:numId="87">
    <w:abstractNumId w:val="33"/>
  </w:num>
  <w:num w:numId="88">
    <w:abstractNumId w:val="43"/>
  </w:num>
  <w:num w:numId="89">
    <w:abstractNumId w:val="11"/>
  </w:num>
  <w:num w:numId="90">
    <w:abstractNumId w:val="13"/>
  </w:num>
  <w:num w:numId="91">
    <w:abstractNumId w:val="35"/>
  </w:num>
  <w:num w:numId="92">
    <w:abstractNumId w:val="86"/>
  </w:num>
  <w:num w:numId="93">
    <w:abstractNumId w:val="22"/>
  </w:num>
  <w:num w:numId="94">
    <w:abstractNumId w:val="87"/>
  </w:num>
  <w:num w:numId="95">
    <w:abstractNumId w:val="64"/>
  </w:num>
  <w:num w:numId="96">
    <w:abstractNumId w:val="57"/>
  </w:num>
  <w:num w:numId="97">
    <w:abstractNumId w:val="44"/>
  </w:num>
  <w:num w:numId="98">
    <w:abstractNumId w:val="58"/>
  </w:num>
  <w:num w:numId="99">
    <w:abstractNumId w:val="123"/>
  </w:num>
  <w:num w:numId="100">
    <w:abstractNumId w:val="120"/>
  </w:num>
  <w:num w:numId="101">
    <w:abstractNumId w:val="96"/>
  </w:num>
  <w:num w:numId="102">
    <w:abstractNumId w:val="71"/>
  </w:num>
  <w:num w:numId="103">
    <w:abstractNumId w:val="30"/>
  </w:num>
  <w:num w:numId="104">
    <w:abstractNumId w:val="19"/>
  </w:num>
  <w:num w:numId="105">
    <w:abstractNumId w:val="65"/>
  </w:num>
  <w:num w:numId="106">
    <w:abstractNumId w:val="69"/>
  </w:num>
  <w:num w:numId="107">
    <w:abstractNumId w:val="16"/>
  </w:num>
  <w:num w:numId="108">
    <w:abstractNumId w:val="81"/>
  </w:num>
  <w:num w:numId="109">
    <w:abstractNumId w:val="99"/>
  </w:num>
  <w:num w:numId="110">
    <w:abstractNumId w:val="18"/>
  </w:num>
  <w:num w:numId="111">
    <w:abstractNumId w:val="108"/>
  </w:num>
  <w:num w:numId="112">
    <w:abstractNumId w:val="68"/>
  </w:num>
  <w:num w:numId="113">
    <w:abstractNumId w:val="50"/>
  </w:num>
  <w:num w:numId="114">
    <w:abstractNumId w:val="51"/>
  </w:num>
  <w:num w:numId="115">
    <w:abstractNumId w:val="73"/>
  </w:num>
  <w:num w:numId="116">
    <w:abstractNumId w:val="82"/>
  </w:num>
  <w:num w:numId="117">
    <w:abstractNumId w:val="79"/>
  </w:num>
  <w:num w:numId="118">
    <w:abstractNumId w:val="41"/>
  </w:num>
  <w:num w:numId="119">
    <w:abstractNumId w:val="24"/>
  </w:num>
  <w:num w:numId="120">
    <w:abstractNumId w:val="63"/>
  </w:num>
  <w:num w:numId="121">
    <w:abstractNumId w:val="31"/>
  </w:num>
  <w:num w:numId="122">
    <w:abstractNumId w:val="104"/>
  </w:num>
  <w:num w:numId="123">
    <w:abstractNumId w:val="56"/>
  </w:num>
  <w:num w:numId="124">
    <w:abstractNumId w:val="34"/>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4A8"/>
    <w:rsid w:val="0001351C"/>
    <w:rsid w:val="000148E2"/>
    <w:rsid w:val="00023631"/>
    <w:rsid w:val="00044467"/>
    <w:rsid w:val="00050B2F"/>
    <w:rsid w:val="000600EC"/>
    <w:rsid w:val="0006081A"/>
    <w:rsid w:val="00061D74"/>
    <w:rsid w:val="0008306D"/>
    <w:rsid w:val="000A45EA"/>
    <w:rsid w:val="000B436A"/>
    <w:rsid w:val="000C7D18"/>
    <w:rsid w:val="000E3DB0"/>
    <w:rsid w:val="000E54AC"/>
    <w:rsid w:val="000F1C72"/>
    <w:rsid w:val="000F2939"/>
    <w:rsid w:val="000F4B87"/>
    <w:rsid w:val="000F6670"/>
    <w:rsid w:val="00100316"/>
    <w:rsid w:val="00103E9D"/>
    <w:rsid w:val="00117839"/>
    <w:rsid w:val="0013088F"/>
    <w:rsid w:val="00134BC7"/>
    <w:rsid w:val="001369AB"/>
    <w:rsid w:val="001424DE"/>
    <w:rsid w:val="00150981"/>
    <w:rsid w:val="001536C0"/>
    <w:rsid w:val="00154848"/>
    <w:rsid w:val="00160B88"/>
    <w:rsid w:val="001723A9"/>
    <w:rsid w:val="00172BE4"/>
    <w:rsid w:val="001A431A"/>
    <w:rsid w:val="001A7F42"/>
    <w:rsid w:val="001C5E4E"/>
    <w:rsid w:val="001D0116"/>
    <w:rsid w:val="001D13B1"/>
    <w:rsid w:val="001D6F58"/>
    <w:rsid w:val="00215484"/>
    <w:rsid w:val="00215FF1"/>
    <w:rsid w:val="00225EA9"/>
    <w:rsid w:val="00241BE0"/>
    <w:rsid w:val="00257574"/>
    <w:rsid w:val="002655FC"/>
    <w:rsid w:val="002664A8"/>
    <w:rsid w:val="002764EE"/>
    <w:rsid w:val="002A04FF"/>
    <w:rsid w:val="002A129C"/>
    <w:rsid w:val="002C0990"/>
    <w:rsid w:val="002C3581"/>
    <w:rsid w:val="002C76F1"/>
    <w:rsid w:val="002D33F8"/>
    <w:rsid w:val="002E2B6F"/>
    <w:rsid w:val="002E2DDF"/>
    <w:rsid w:val="002E37BE"/>
    <w:rsid w:val="002F6CFA"/>
    <w:rsid w:val="002F7539"/>
    <w:rsid w:val="00300554"/>
    <w:rsid w:val="00307F6A"/>
    <w:rsid w:val="00311636"/>
    <w:rsid w:val="00313FD9"/>
    <w:rsid w:val="0031552B"/>
    <w:rsid w:val="00317E62"/>
    <w:rsid w:val="00321BD1"/>
    <w:rsid w:val="003319ED"/>
    <w:rsid w:val="003423A8"/>
    <w:rsid w:val="00386B95"/>
    <w:rsid w:val="003A248B"/>
    <w:rsid w:val="003A5A19"/>
    <w:rsid w:val="003C5AE0"/>
    <w:rsid w:val="003C7F15"/>
    <w:rsid w:val="004028BE"/>
    <w:rsid w:val="00443446"/>
    <w:rsid w:val="00447315"/>
    <w:rsid w:val="00465AC3"/>
    <w:rsid w:val="0047227E"/>
    <w:rsid w:val="004818AE"/>
    <w:rsid w:val="004852BA"/>
    <w:rsid w:val="004955A7"/>
    <w:rsid w:val="004A704C"/>
    <w:rsid w:val="004C0273"/>
    <w:rsid w:val="004C3CBD"/>
    <w:rsid w:val="004D0E88"/>
    <w:rsid w:val="004D71B1"/>
    <w:rsid w:val="004E4B4F"/>
    <w:rsid w:val="00506181"/>
    <w:rsid w:val="00513318"/>
    <w:rsid w:val="0051543A"/>
    <w:rsid w:val="00515715"/>
    <w:rsid w:val="005447C2"/>
    <w:rsid w:val="00573253"/>
    <w:rsid w:val="005B4A44"/>
    <w:rsid w:val="005C6745"/>
    <w:rsid w:val="005F1A37"/>
    <w:rsid w:val="005F23B1"/>
    <w:rsid w:val="006353ED"/>
    <w:rsid w:val="00637EA0"/>
    <w:rsid w:val="00642773"/>
    <w:rsid w:val="00651E2C"/>
    <w:rsid w:val="006607D9"/>
    <w:rsid w:val="00661B10"/>
    <w:rsid w:val="00662FCE"/>
    <w:rsid w:val="0066340A"/>
    <w:rsid w:val="00671C09"/>
    <w:rsid w:val="00671C7D"/>
    <w:rsid w:val="00672347"/>
    <w:rsid w:val="006829E4"/>
    <w:rsid w:val="00697AC0"/>
    <w:rsid w:val="00697CCC"/>
    <w:rsid w:val="00697FA3"/>
    <w:rsid w:val="006B394E"/>
    <w:rsid w:val="006C636A"/>
    <w:rsid w:val="006D0B09"/>
    <w:rsid w:val="006D6024"/>
    <w:rsid w:val="006E0556"/>
    <w:rsid w:val="006E42A3"/>
    <w:rsid w:val="007000EF"/>
    <w:rsid w:val="00707376"/>
    <w:rsid w:val="00717700"/>
    <w:rsid w:val="00727988"/>
    <w:rsid w:val="00730ACA"/>
    <w:rsid w:val="00736C3D"/>
    <w:rsid w:val="0073707C"/>
    <w:rsid w:val="007425CE"/>
    <w:rsid w:val="00753AEA"/>
    <w:rsid w:val="007621DB"/>
    <w:rsid w:val="007708A1"/>
    <w:rsid w:val="0077487B"/>
    <w:rsid w:val="007817ED"/>
    <w:rsid w:val="00784374"/>
    <w:rsid w:val="00795D9C"/>
    <w:rsid w:val="007A2A35"/>
    <w:rsid w:val="007A5A6F"/>
    <w:rsid w:val="007A6D4F"/>
    <w:rsid w:val="007D4226"/>
    <w:rsid w:val="007E1235"/>
    <w:rsid w:val="007E4898"/>
    <w:rsid w:val="007F1158"/>
    <w:rsid w:val="007F3114"/>
    <w:rsid w:val="007F3912"/>
    <w:rsid w:val="007F4F0E"/>
    <w:rsid w:val="00803FAE"/>
    <w:rsid w:val="00810422"/>
    <w:rsid w:val="008222DE"/>
    <w:rsid w:val="00840961"/>
    <w:rsid w:val="00853CDC"/>
    <w:rsid w:val="00856198"/>
    <w:rsid w:val="00861E15"/>
    <w:rsid w:val="008744ED"/>
    <w:rsid w:val="00887D02"/>
    <w:rsid w:val="008A4437"/>
    <w:rsid w:val="008B3EFC"/>
    <w:rsid w:val="008B683C"/>
    <w:rsid w:val="008D5DCA"/>
    <w:rsid w:val="008E1D00"/>
    <w:rsid w:val="008E40F8"/>
    <w:rsid w:val="008E6B42"/>
    <w:rsid w:val="008F0844"/>
    <w:rsid w:val="008F3CCC"/>
    <w:rsid w:val="008F6F3C"/>
    <w:rsid w:val="009070AA"/>
    <w:rsid w:val="009144C5"/>
    <w:rsid w:val="00922CF8"/>
    <w:rsid w:val="00925CC5"/>
    <w:rsid w:val="0092700A"/>
    <w:rsid w:val="0094580D"/>
    <w:rsid w:val="00954A82"/>
    <w:rsid w:val="00955A43"/>
    <w:rsid w:val="00962969"/>
    <w:rsid w:val="00966DA2"/>
    <w:rsid w:val="009673A0"/>
    <w:rsid w:val="0097549A"/>
    <w:rsid w:val="00975ECE"/>
    <w:rsid w:val="009853B9"/>
    <w:rsid w:val="00990491"/>
    <w:rsid w:val="0099307E"/>
    <w:rsid w:val="009963AB"/>
    <w:rsid w:val="0099745A"/>
    <w:rsid w:val="009A0148"/>
    <w:rsid w:val="009A3581"/>
    <w:rsid w:val="009A66CE"/>
    <w:rsid w:val="009B04CC"/>
    <w:rsid w:val="009C28CA"/>
    <w:rsid w:val="009C2A7F"/>
    <w:rsid w:val="009D3566"/>
    <w:rsid w:val="009D46E9"/>
    <w:rsid w:val="009E53A5"/>
    <w:rsid w:val="009F3CE1"/>
    <w:rsid w:val="00A10FE0"/>
    <w:rsid w:val="00A20294"/>
    <w:rsid w:val="00A41C7C"/>
    <w:rsid w:val="00A4715D"/>
    <w:rsid w:val="00A517C6"/>
    <w:rsid w:val="00A60738"/>
    <w:rsid w:val="00A60DB1"/>
    <w:rsid w:val="00A653CE"/>
    <w:rsid w:val="00A71331"/>
    <w:rsid w:val="00A7735E"/>
    <w:rsid w:val="00A7762B"/>
    <w:rsid w:val="00A80BF4"/>
    <w:rsid w:val="00A82F1E"/>
    <w:rsid w:val="00A833D1"/>
    <w:rsid w:val="00A865FF"/>
    <w:rsid w:val="00AA3527"/>
    <w:rsid w:val="00AA42AA"/>
    <w:rsid w:val="00AC228B"/>
    <w:rsid w:val="00AD41DB"/>
    <w:rsid w:val="00AF3BDA"/>
    <w:rsid w:val="00AF73AC"/>
    <w:rsid w:val="00B05C11"/>
    <w:rsid w:val="00B14080"/>
    <w:rsid w:val="00B21DFF"/>
    <w:rsid w:val="00B249C1"/>
    <w:rsid w:val="00B37F81"/>
    <w:rsid w:val="00B52719"/>
    <w:rsid w:val="00B563A6"/>
    <w:rsid w:val="00B66806"/>
    <w:rsid w:val="00B9128F"/>
    <w:rsid w:val="00B97F8A"/>
    <w:rsid w:val="00BA228A"/>
    <w:rsid w:val="00BA3873"/>
    <w:rsid w:val="00BA419A"/>
    <w:rsid w:val="00BB233E"/>
    <w:rsid w:val="00BB43A6"/>
    <w:rsid w:val="00BC14EA"/>
    <w:rsid w:val="00BE573D"/>
    <w:rsid w:val="00BF5A93"/>
    <w:rsid w:val="00C04F7C"/>
    <w:rsid w:val="00C139E7"/>
    <w:rsid w:val="00C3099E"/>
    <w:rsid w:val="00C33910"/>
    <w:rsid w:val="00C407B4"/>
    <w:rsid w:val="00C40D3C"/>
    <w:rsid w:val="00C8126B"/>
    <w:rsid w:val="00C81B48"/>
    <w:rsid w:val="00C82900"/>
    <w:rsid w:val="00C92894"/>
    <w:rsid w:val="00CA4860"/>
    <w:rsid w:val="00CB0AE5"/>
    <w:rsid w:val="00CC680E"/>
    <w:rsid w:val="00CD7526"/>
    <w:rsid w:val="00CE19B8"/>
    <w:rsid w:val="00CF13C1"/>
    <w:rsid w:val="00CF1503"/>
    <w:rsid w:val="00CF2B6A"/>
    <w:rsid w:val="00D01D77"/>
    <w:rsid w:val="00D03760"/>
    <w:rsid w:val="00D122B7"/>
    <w:rsid w:val="00D13C80"/>
    <w:rsid w:val="00D37187"/>
    <w:rsid w:val="00D70D9E"/>
    <w:rsid w:val="00D751D7"/>
    <w:rsid w:val="00D82E7F"/>
    <w:rsid w:val="00D8782C"/>
    <w:rsid w:val="00D91B1E"/>
    <w:rsid w:val="00D93288"/>
    <w:rsid w:val="00DA10CD"/>
    <w:rsid w:val="00DA23D3"/>
    <w:rsid w:val="00DB1D15"/>
    <w:rsid w:val="00DB4E15"/>
    <w:rsid w:val="00DC0A85"/>
    <w:rsid w:val="00DE3EAE"/>
    <w:rsid w:val="00DF495C"/>
    <w:rsid w:val="00E04021"/>
    <w:rsid w:val="00E07A90"/>
    <w:rsid w:val="00E23351"/>
    <w:rsid w:val="00E24349"/>
    <w:rsid w:val="00E26CEA"/>
    <w:rsid w:val="00E30266"/>
    <w:rsid w:val="00E6562E"/>
    <w:rsid w:val="00E739A6"/>
    <w:rsid w:val="00E91541"/>
    <w:rsid w:val="00EA401C"/>
    <w:rsid w:val="00EB3D0F"/>
    <w:rsid w:val="00EC7E1D"/>
    <w:rsid w:val="00ED3700"/>
    <w:rsid w:val="00EF4BF8"/>
    <w:rsid w:val="00F24159"/>
    <w:rsid w:val="00F27DCB"/>
    <w:rsid w:val="00F3299A"/>
    <w:rsid w:val="00F417F5"/>
    <w:rsid w:val="00F41B43"/>
    <w:rsid w:val="00F41E92"/>
    <w:rsid w:val="00F43D93"/>
    <w:rsid w:val="00F56C9D"/>
    <w:rsid w:val="00F60DE5"/>
    <w:rsid w:val="00F8294A"/>
    <w:rsid w:val="00F846B5"/>
    <w:rsid w:val="00FA2457"/>
    <w:rsid w:val="00FA4EF2"/>
    <w:rsid w:val="00FC2B2D"/>
    <w:rsid w:val="00FD63E4"/>
    <w:rsid w:val="00FE6A69"/>
    <w:rsid w:val="00FF1181"/>
    <w:rsid w:val="48EF6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9989437"/>
  <w15:docId w15:val="{8A56A3AC-D45F-4682-AC11-EC8D76CB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宋体"/>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qFormat="1"/>
    <w:lsdException w:name="toc 8" w:uiPriority="39" w:qFormat="1"/>
    <w:lsdException w:name="toc 9" w:uiPriority="39" w:qFormat="1"/>
    <w:lsdException w:name="Normal Indent" w:semiHidden="1" w:unhideWhenUsed="1"/>
    <w:lsdException w:name="footnote text" w:uiPriority="0"/>
    <w:lsdException w:name="annotation text" w:uiPriority="0" w:qFormat="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spacing w:before="100" w:beforeAutospacing="1" w:after="100" w:afterAutospacing="1"/>
    </w:pPr>
    <w:rPr>
      <w:rFonts w:ascii="Arial" w:hAnsi="Arial"/>
      <w:kern w:val="2"/>
      <w:sz w:val="24"/>
      <w:szCs w:val="21"/>
    </w:rPr>
  </w:style>
  <w:style w:type="paragraph" w:styleId="1">
    <w:name w:val="heading 1"/>
    <w:basedOn w:val="a1"/>
    <w:next w:val="a1"/>
    <w:link w:val="10"/>
    <w:qFormat/>
    <w:pPr>
      <w:keepNext/>
      <w:keepLines/>
      <w:numPr>
        <w:numId w:val="10"/>
      </w:numPr>
      <w:outlineLvl w:val="0"/>
    </w:pPr>
    <w:rPr>
      <w:b/>
      <w:bCs/>
      <w:kern w:val="44"/>
      <w:sz w:val="44"/>
      <w:szCs w:val="44"/>
    </w:rPr>
  </w:style>
  <w:style w:type="paragraph" w:styleId="20">
    <w:name w:val="heading 2"/>
    <w:basedOn w:val="a1"/>
    <w:next w:val="a1"/>
    <w:link w:val="22"/>
    <w:uiPriority w:val="9"/>
    <w:qFormat/>
    <w:pPr>
      <w:keepNext/>
      <w:keepLines/>
      <w:numPr>
        <w:ilvl w:val="1"/>
        <w:numId w:val="10"/>
      </w:numPr>
      <w:tabs>
        <w:tab w:val="left" w:pos="567"/>
      </w:tabs>
      <w:outlineLvl w:val="1"/>
    </w:pPr>
    <w:rPr>
      <w:b/>
      <w:bCs/>
      <w:sz w:val="32"/>
      <w:szCs w:val="28"/>
    </w:rPr>
  </w:style>
  <w:style w:type="paragraph" w:styleId="3">
    <w:name w:val="heading 3"/>
    <w:basedOn w:val="a1"/>
    <w:next w:val="a1"/>
    <w:link w:val="32"/>
    <w:uiPriority w:val="9"/>
    <w:qFormat/>
    <w:pPr>
      <w:keepNext/>
      <w:keepLines/>
      <w:numPr>
        <w:ilvl w:val="2"/>
        <w:numId w:val="10"/>
      </w:numPr>
      <w:outlineLvl w:val="2"/>
    </w:pPr>
    <w:rPr>
      <w:b/>
      <w:bCs/>
      <w:sz w:val="30"/>
      <w:szCs w:val="22"/>
    </w:rPr>
  </w:style>
  <w:style w:type="paragraph" w:styleId="4">
    <w:name w:val="heading 4"/>
    <w:basedOn w:val="a1"/>
    <w:next w:val="a1"/>
    <w:link w:val="40"/>
    <w:uiPriority w:val="9"/>
    <w:qFormat/>
    <w:pPr>
      <w:keepNext/>
      <w:keepLines/>
      <w:numPr>
        <w:ilvl w:val="3"/>
        <w:numId w:val="10"/>
      </w:numPr>
      <w:outlineLvl w:val="3"/>
    </w:pPr>
    <w:rPr>
      <w:b/>
      <w:bCs/>
      <w:sz w:val="28"/>
      <w:szCs w:val="24"/>
    </w:rPr>
  </w:style>
  <w:style w:type="paragraph" w:styleId="5">
    <w:name w:val="heading 5"/>
    <w:basedOn w:val="a1"/>
    <w:next w:val="a1"/>
    <w:link w:val="50"/>
    <w:uiPriority w:val="9"/>
    <w:qFormat/>
    <w:pPr>
      <w:keepNext/>
      <w:keepLines/>
      <w:outlineLvl w:val="4"/>
    </w:pPr>
    <w:rPr>
      <w:b/>
      <w:bCs/>
      <w:szCs w:val="28"/>
    </w:rPr>
  </w:style>
  <w:style w:type="paragraph" w:styleId="6">
    <w:name w:val="heading 6"/>
    <w:basedOn w:val="a1"/>
    <w:next w:val="a1"/>
    <w:link w:val="60"/>
    <w:uiPriority w:val="9"/>
    <w:qFormat/>
    <w:pPr>
      <w:keepNext/>
      <w:keepLines/>
      <w:numPr>
        <w:ilvl w:val="5"/>
        <w:numId w:val="10"/>
      </w:numPr>
      <w:tabs>
        <w:tab w:val="left" w:pos="0"/>
      </w:tabs>
      <w:outlineLvl w:val="5"/>
    </w:pPr>
    <w:rPr>
      <w:rFonts w:eastAsia="黑体"/>
      <w:b/>
      <w:bCs/>
      <w:szCs w:val="24"/>
    </w:rPr>
  </w:style>
  <w:style w:type="paragraph" w:styleId="7">
    <w:name w:val="heading 7"/>
    <w:basedOn w:val="a1"/>
    <w:next w:val="a1"/>
    <w:link w:val="70"/>
    <w:uiPriority w:val="9"/>
    <w:qFormat/>
    <w:pPr>
      <w:keepNext/>
      <w:keepLines/>
      <w:spacing w:before="240" w:after="64" w:line="320" w:lineRule="auto"/>
      <w:outlineLvl w:val="6"/>
    </w:pPr>
    <w:rPr>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uiPriority w:val="39"/>
    <w:qFormat/>
    <w:pPr>
      <w:spacing w:before="0" w:beforeAutospacing="0" w:after="0" w:afterAutospacing="0"/>
      <w:ind w:left="1260"/>
    </w:pPr>
    <w:rPr>
      <w:rFonts w:ascii="Times New Roman" w:hAnsi="Times New Roman" w:cs="Times New Roman"/>
      <w:sz w:val="18"/>
      <w:szCs w:val="18"/>
    </w:rPr>
  </w:style>
  <w:style w:type="paragraph" w:styleId="21">
    <w:name w:val="List Number 2"/>
    <w:basedOn w:val="a5"/>
    <w:link w:val="23"/>
    <w:uiPriority w:val="99"/>
    <w:qFormat/>
    <w:pPr>
      <w:numPr>
        <w:numId w:val="1"/>
      </w:numPr>
      <w:spacing w:line="288" w:lineRule="auto"/>
      <w:ind w:leftChars="200" w:left="400" w:hangingChars="200" w:hanging="200"/>
      <w:contextualSpacing/>
    </w:pPr>
  </w:style>
  <w:style w:type="paragraph" w:customStyle="1" w:styleId="a5">
    <w:name w:val="表正文"/>
    <w:basedOn w:val="a1"/>
    <w:link w:val="a6"/>
    <w:qFormat/>
    <w:pPr>
      <w:spacing w:before="0" w:beforeAutospacing="0" w:after="0" w:afterAutospacing="0"/>
    </w:pPr>
  </w:style>
  <w:style w:type="paragraph" w:styleId="a">
    <w:name w:val="List Number"/>
    <w:basedOn w:val="a5"/>
    <w:uiPriority w:val="99"/>
    <w:qFormat/>
    <w:pPr>
      <w:numPr>
        <w:numId w:val="2"/>
      </w:numPr>
      <w:spacing w:line="288" w:lineRule="auto"/>
      <w:contextualSpacing/>
    </w:pPr>
  </w:style>
  <w:style w:type="paragraph" w:styleId="a7">
    <w:name w:val="caption"/>
    <w:basedOn w:val="a1"/>
    <w:next w:val="a1"/>
    <w:qFormat/>
    <w:rPr>
      <w:rFonts w:ascii="Calibri Light" w:eastAsia="黑体" w:hAnsi="Calibri Light"/>
      <w:sz w:val="20"/>
      <w:szCs w:val="20"/>
    </w:rPr>
  </w:style>
  <w:style w:type="paragraph" w:styleId="a0">
    <w:name w:val="List Bullet"/>
    <w:basedOn w:val="a1"/>
    <w:uiPriority w:val="99"/>
    <w:qFormat/>
    <w:pPr>
      <w:numPr>
        <w:numId w:val="3"/>
      </w:numPr>
      <w:spacing w:before="0" w:beforeAutospacing="0" w:after="0" w:afterAutospacing="0" w:line="288" w:lineRule="auto"/>
      <w:ind w:left="200" w:hanging="200"/>
      <w:contextualSpacing/>
    </w:pPr>
  </w:style>
  <w:style w:type="paragraph" w:styleId="a8">
    <w:name w:val="annotation text"/>
    <w:basedOn w:val="a1"/>
    <w:link w:val="a9"/>
    <w:qFormat/>
  </w:style>
  <w:style w:type="paragraph" w:styleId="aa">
    <w:name w:val="List Continue"/>
    <w:basedOn w:val="a1"/>
    <w:uiPriority w:val="99"/>
    <w:qFormat/>
    <w:pPr>
      <w:spacing w:before="0" w:beforeAutospacing="0" w:after="0" w:afterAutospacing="0" w:line="288" w:lineRule="auto"/>
      <w:ind w:leftChars="200" w:left="200"/>
      <w:contextualSpacing/>
    </w:pPr>
  </w:style>
  <w:style w:type="paragraph" w:styleId="2">
    <w:name w:val="List Bullet 2"/>
    <w:basedOn w:val="a1"/>
    <w:link w:val="24"/>
    <w:uiPriority w:val="99"/>
    <w:qFormat/>
    <w:pPr>
      <w:numPr>
        <w:numId w:val="4"/>
      </w:numPr>
      <w:spacing w:before="0" w:beforeAutospacing="0" w:after="0" w:afterAutospacing="0" w:line="288" w:lineRule="auto"/>
      <w:contextualSpacing/>
    </w:pPr>
  </w:style>
  <w:style w:type="paragraph" w:styleId="51">
    <w:name w:val="toc 5"/>
    <w:basedOn w:val="a1"/>
    <w:next w:val="a1"/>
    <w:uiPriority w:val="39"/>
    <w:pPr>
      <w:spacing w:before="0" w:beforeAutospacing="0" w:after="0" w:afterAutospacing="0"/>
      <w:ind w:left="840"/>
    </w:pPr>
    <w:rPr>
      <w:rFonts w:ascii="Times New Roman" w:hAnsi="Times New Roman" w:cs="Times New Roman"/>
      <w:sz w:val="18"/>
      <w:szCs w:val="18"/>
    </w:rPr>
  </w:style>
  <w:style w:type="paragraph" w:styleId="33">
    <w:name w:val="toc 3"/>
    <w:basedOn w:val="a1"/>
    <w:next w:val="a1"/>
    <w:uiPriority w:val="39"/>
    <w:qFormat/>
    <w:pPr>
      <w:spacing w:before="0" w:beforeAutospacing="0" w:after="0" w:afterAutospacing="0" w:line="288" w:lineRule="auto"/>
      <w:ind w:leftChars="200" w:left="200"/>
    </w:pPr>
  </w:style>
  <w:style w:type="paragraph" w:styleId="ab">
    <w:name w:val="Plain Text"/>
    <w:basedOn w:val="a1"/>
    <w:link w:val="ac"/>
    <w:pPr>
      <w:spacing w:before="0" w:beforeAutospacing="0" w:after="0" w:afterAutospacing="0"/>
    </w:pPr>
    <w:rPr>
      <w:rFonts w:ascii="Calibri" w:hAnsi="Courier New" w:cs="Times New Roman"/>
      <w:sz w:val="21"/>
    </w:rPr>
  </w:style>
  <w:style w:type="paragraph" w:styleId="8">
    <w:name w:val="toc 8"/>
    <w:basedOn w:val="a1"/>
    <w:next w:val="a1"/>
    <w:uiPriority w:val="39"/>
    <w:qFormat/>
    <w:pPr>
      <w:spacing w:before="0" w:beforeAutospacing="0" w:after="0" w:afterAutospacing="0"/>
      <w:ind w:left="1470"/>
    </w:pPr>
    <w:rPr>
      <w:rFonts w:ascii="Times New Roman" w:hAnsi="Times New Roman" w:cs="Times New Roman"/>
      <w:sz w:val="18"/>
      <w:szCs w:val="18"/>
    </w:rPr>
  </w:style>
  <w:style w:type="paragraph" w:styleId="ad">
    <w:name w:val="Date"/>
    <w:basedOn w:val="a1"/>
    <w:next w:val="a1"/>
    <w:link w:val="ae"/>
    <w:qFormat/>
    <w:pPr>
      <w:spacing w:before="0" w:beforeAutospacing="0" w:after="0" w:afterAutospacing="0"/>
      <w:ind w:leftChars="2500" w:left="100"/>
      <w:jc w:val="both"/>
    </w:pPr>
    <w:rPr>
      <w:rFonts w:ascii="Times New Roman" w:hAnsi="Times New Roman" w:cs="Times New Roman"/>
      <w:sz w:val="21"/>
      <w:szCs w:val="20"/>
    </w:rPr>
  </w:style>
  <w:style w:type="paragraph" w:styleId="af">
    <w:name w:val="Balloon Text"/>
    <w:basedOn w:val="a1"/>
    <w:link w:val="af0"/>
    <w:qFormat/>
    <w:pPr>
      <w:spacing w:before="0" w:after="0"/>
    </w:pPr>
    <w:rPr>
      <w:sz w:val="18"/>
      <w:szCs w:val="18"/>
    </w:rPr>
  </w:style>
  <w:style w:type="paragraph" w:styleId="af1">
    <w:name w:val="footer"/>
    <w:basedOn w:val="a1"/>
    <w:link w:val="af2"/>
    <w:uiPriority w:val="99"/>
    <w:qFormat/>
    <w:pPr>
      <w:tabs>
        <w:tab w:val="center" w:pos="4153"/>
        <w:tab w:val="right" w:pos="8306"/>
      </w:tabs>
      <w:snapToGrid w:val="0"/>
    </w:pPr>
    <w:rPr>
      <w:sz w:val="18"/>
      <w:szCs w:val="18"/>
    </w:rPr>
  </w:style>
  <w:style w:type="paragraph" w:styleId="af3">
    <w:name w:val="header"/>
    <w:basedOn w:val="a1"/>
    <w:link w:val="af4"/>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link w:val="12"/>
    <w:uiPriority w:val="39"/>
    <w:qFormat/>
    <w:pPr>
      <w:tabs>
        <w:tab w:val="right" w:leader="dot" w:pos="9736"/>
      </w:tabs>
      <w:spacing w:before="0" w:beforeAutospacing="0" w:after="0" w:afterAutospacing="0" w:line="288" w:lineRule="auto"/>
    </w:pPr>
    <w:rPr>
      <w:b/>
    </w:rPr>
  </w:style>
  <w:style w:type="paragraph" w:styleId="41">
    <w:name w:val="toc 4"/>
    <w:basedOn w:val="a1"/>
    <w:next w:val="a1"/>
    <w:uiPriority w:val="39"/>
    <w:qFormat/>
    <w:pPr>
      <w:spacing w:before="0" w:beforeAutospacing="0" w:after="0" w:afterAutospacing="0"/>
      <w:ind w:left="630"/>
    </w:pPr>
    <w:rPr>
      <w:rFonts w:ascii="Times New Roman" w:hAnsi="Times New Roman" w:cs="Times New Roman"/>
      <w:sz w:val="18"/>
      <w:szCs w:val="18"/>
    </w:rPr>
  </w:style>
  <w:style w:type="paragraph" w:styleId="af5">
    <w:name w:val="Subtitle"/>
    <w:basedOn w:val="a1"/>
    <w:link w:val="af6"/>
    <w:qFormat/>
    <w:pPr>
      <w:spacing w:before="240" w:beforeAutospacing="0" w:after="60" w:afterAutospacing="0" w:line="312" w:lineRule="auto"/>
      <w:jc w:val="center"/>
      <w:outlineLvl w:val="1"/>
    </w:pPr>
    <w:rPr>
      <w:rFonts w:ascii="Cambria" w:hAnsi="Cambria" w:cs="Times New Roman"/>
      <w:b/>
      <w:bCs/>
      <w:kern w:val="28"/>
      <w:sz w:val="32"/>
      <w:szCs w:val="32"/>
    </w:rPr>
  </w:style>
  <w:style w:type="paragraph" w:styleId="af7">
    <w:name w:val="footnote text"/>
    <w:basedOn w:val="a1"/>
    <w:link w:val="af8"/>
    <w:pPr>
      <w:widowControl/>
      <w:snapToGrid w:val="0"/>
      <w:spacing w:before="0" w:beforeAutospacing="0" w:after="200" w:afterAutospacing="0" w:line="276" w:lineRule="auto"/>
    </w:pPr>
    <w:rPr>
      <w:rFonts w:ascii="Calibri" w:hAnsi="Calibri"/>
      <w:kern w:val="0"/>
      <w:sz w:val="18"/>
      <w:szCs w:val="18"/>
    </w:rPr>
  </w:style>
  <w:style w:type="paragraph" w:styleId="61">
    <w:name w:val="toc 6"/>
    <w:basedOn w:val="a1"/>
    <w:next w:val="a1"/>
    <w:uiPriority w:val="39"/>
    <w:pPr>
      <w:spacing w:before="0" w:beforeAutospacing="0" w:after="0" w:afterAutospacing="0"/>
      <w:ind w:left="1050"/>
    </w:pPr>
    <w:rPr>
      <w:rFonts w:ascii="Times New Roman" w:hAnsi="Times New Roman" w:cs="Times New Roman"/>
      <w:sz w:val="18"/>
      <w:szCs w:val="18"/>
    </w:rPr>
  </w:style>
  <w:style w:type="paragraph" w:styleId="af9">
    <w:name w:val="table of figures"/>
    <w:basedOn w:val="a1"/>
    <w:next w:val="a1"/>
    <w:uiPriority w:val="99"/>
    <w:pPr>
      <w:spacing w:before="0" w:beforeAutospacing="0" w:after="0" w:afterAutospacing="0" w:line="288" w:lineRule="auto"/>
    </w:pPr>
  </w:style>
  <w:style w:type="paragraph" w:styleId="25">
    <w:name w:val="toc 2"/>
    <w:basedOn w:val="a1"/>
    <w:next w:val="a1"/>
    <w:uiPriority w:val="39"/>
    <w:qFormat/>
    <w:pPr>
      <w:spacing w:before="0" w:beforeAutospacing="0" w:after="0" w:afterAutospacing="0" w:line="288" w:lineRule="auto"/>
      <w:ind w:leftChars="100" w:left="100"/>
    </w:pPr>
  </w:style>
  <w:style w:type="paragraph" w:styleId="9">
    <w:name w:val="toc 9"/>
    <w:basedOn w:val="a1"/>
    <w:next w:val="a1"/>
    <w:uiPriority w:val="39"/>
    <w:qFormat/>
    <w:pPr>
      <w:spacing w:before="0" w:beforeAutospacing="0" w:after="0" w:afterAutospacing="0"/>
      <w:ind w:left="1680"/>
    </w:pPr>
    <w:rPr>
      <w:rFonts w:ascii="Times New Roman" w:hAnsi="Times New Roman" w:cs="Times New Roman"/>
      <w:sz w:val="18"/>
      <w:szCs w:val="18"/>
    </w:rPr>
  </w:style>
  <w:style w:type="paragraph" w:styleId="26">
    <w:name w:val="List Continue 2"/>
    <w:basedOn w:val="a1"/>
    <w:link w:val="27"/>
    <w:uiPriority w:val="99"/>
    <w:qFormat/>
    <w:pPr>
      <w:spacing w:before="0" w:beforeAutospacing="0" w:after="0" w:afterAutospacing="0" w:line="288" w:lineRule="auto"/>
      <w:ind w:leftChars="400" w:left="400"/>
      <w:contextualSpacing/>
    </w:pPr>
  </w:style>
  <w:style w:type="paragraph" w:styleId="afa">
    <w:name w:val="Normal (Web)"/>
    <w:basedOn w:val="a1"/>
    <w:uiPriority w:val="99"/>
    <w:qFormat/>
    <w:pPr>
      <w:widowControl/>
    </w:pPr>
    <w:rPr>
      <w:rFonts w:ascii="宋体" w:hAnsi="宋体"/>
      <w:kern w:val="0"/>
      <w:szCs w:val="24"/>
    </w:rPr>
  </w:style>
  <w:style w:type="paragraph" w:styleId="afb">
    <w:name w:val="Title"/>
    <w:basedOn w:val="a1"/>
    <w:next w:val="a1"/>
    <w:link w:val="afc"/>
    <w:qFormat/>
    <w:pPr>
      <w:spacing w:before="240" w:after="60"/>
      <w:outlineLvl w:val="0"/>
    </w:pPr>
    <w:rPr>
      <w:b/>
      <w:bCs/>
      <w:sz w:val="44"/>
      <w:szCs w:val="32"/>
    </w:rPr>
  </w:style>
  <w:style w:type="paragraph" w:styleId="afd">
    <w:name w:val="annotation subject"/>
    <w:basedOn w:val="a8"/>
    <w:next w:val="a8"/>
    <w:link w:val="afe"/>
    <w:qFormat/>
    <w:rPr>
      <w:b/>
      <w:bCs/>
    </w:rPr>
  </w:style>
  <w:style w:type="table" w:styleId="aff">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Accent 1"/>
    <w:basedOn w:val="a3"/>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DCCEA"/>
      </w:tcPr>
    </w:tblStylePr>
  </w:style>
  <w:style w:type="character" w:styleId="aff0">
    <w:name w:val="Strong"/>
    <w:uiPriority w:val="22"/>
    <w:qFormat/>
    <w:rPr>
      <w:b/>
    </w:rPr>
  </w:style>
  <w:style w:type="character" w:styleId="aff1">
    <w:name w:val="page number"/>
    <w:basedOn w:val="a2"/>
    <w:qFormat/>
  </w:style>
  <w:style w:type="character" w:styleId="aff2">
    <w:name w:val="FollowedHyperlink"/>
    <w:basedOn w:val="a2"/>
    <w:rPr>
      <w:color w:val="954F72"/>
      <w:u w:val="single"/>
    </w:rPr>
  </w:style>
  <w:style w:type="character" w:styleId="aff3">
    <w:name w:val="Emphasis"/>
    <w:basedOn w:val="a2"/>
    <w:uiPriority w:val="20"/>
    <w:qFormat/>
    <w:rPr>
      <w:i/>
      <w:iCs/>
    </w:rPr>
  </w:style>
  <w:style w:type="character" w:styleId="aff4">
    <w:name w:val="Hyperlink"/>
    <w:basedOn w:val="a2"/>
    <w:uiPriority w:val="99"/>
    <w:qFormat/>
    <w:rPr>
      <w:color w:val="0563C1"/>
      <w:u w:val="single"/>
    </w:rPr>
  </w:style>
  <w:style w:type="character" w:styleId="HTML">
    <w:name w:val="HTML Code"/>
    <w:basedOn w:val="a2"/>
    <w:uiPriority w:val="99"/>
    <w:rPr>
      <w:rFonts w:ascii="宋体" w:eastAsia="宋体" w:hAnsi="宋体" w:cs="宋体"/>
      <w:sz w:val="24"/>
      <w:szCs w:val="24"/>
    </w:rPr>
  </w:style>
  <w:style w:type="character" w:styleId="aff5">
    <w:name w:val="annotation reference"/>
    <w:basedOn w:val="a2"/>
    <w:qFormat/>
    <w:rPr>
      <w:sz w:val="21"/>
      <w:szCs w:val="21"/>
    </w:rPr>
  </w:style>
  <w:style w:type="character" w:styleId="aff6">
    <w:name w:val="footnote reference"/>
    <w:basedOn w:val="a2"/>
    <w:rPr>
      <w:vertAlign w:val="superscript"/>
    </w:rPr>
  </w:style>
  <w:style w:type="paragraph" w:customStyle="1" w:styleId="13">
    <w:name w:val="明显引用1"/>
    <w:basedOn w:val="a1"/>
    <w:next w:val="a1"/>
    <w:link w:val="aff7"/>
    <w:uiPriority w:val="30"/>
    <w:qFormat/>
    <w:pPr>
      <w:pBdr>
        <w:top w:val="single" w:sz="4" w:space="10" w:color="5B9BD5"/>
        <w:bottom w:val="single" w:sz="4" w:space="10" w:color="5B9BD5"/>
      </w:pBdr>
    </w:pPr>
    <w:rPr>
      <w:rFonts w:eastAsia="黑体"/>
      <w:iCs/>
      <w:color w:val="000000"/>
    </w:rPr>
  </w:style>
  <w:style w:type="character" w:customStyle="1" w:styleId="aff7">
    <w:name w:val="明显引用 字符"/>
    <w:basedOn w:val="a2"/>
    <w:link w:val="13"/>
    <w:uiPriority w:val="30"/>
    <w:qFormat/>
    <w:rPr>
      <w:rFonts w:ascii="Arial" w:eastAsia="黑体" w:hAnsi="Arial"/>
      <w:iCs/>
      <w:color w:val="000000"/>
      <w:sz w:val="24"/>
    </w:rPr>
  </w:style>
  <w:style w:type="paragraph" w:customStyle="1" w:styleId="aff8">
    <w:name w:val="表格标注"/>
    <w:basedOn w:val="aff9"/>
    <w:next w:val="a1"/>
    <w:link w:val="Char"/>
    <w:qFormat/>
    <w:pPr>
      <w:spacing w:before="100" w:beforeAutospacing="1" w:after="0" w:afterAutospacing="0"/>
    </w:pPr>
  </w:style>
  <w:style w:type="paragraph" w:customStyle="1" w:styleId="aff9">
    <w:name w:val="图片标注"/>
    <w:basedOn w:val="a1"/>
    <w:next w:val="a1"/>
    <w:link w:val="Char0"/>
    <w:qFormat/>
    <w:pPr>
      <w:spacing w:before="0" w:beforeAutospacing="0"/>
      <w:jc w:val="center"/>
    </w:pPr>
    <w:rPr>
      <w:rFonts w:eastAsia="黑体"/>
      <w:szCs w:val="22"/>
    </w:rPr>
  </w:style>
  <w:style w:type="character" w:customStyle="1" w:styleId="Char">
    <w:name w:val="表格标注 Char"/>
    <w:basedOn w:val="Char0"/>
    <w:link w:val="aff8"/>
    <w:qFormat/>
    <w:rPr>
      <w:rFonts w:ascii="Arial" w:eastAsia="黑体" w:hAnsi="Arial"/>
      <w:sz w:val="24"/>
      <w:szCs w:val="22"/>
    </w:rPr>
  </w:style>
  <w:style w:type="character" w:customStyle="1" w:styleId="Char0">
    <w:name w:val="图片标注 Char"/>
    <w:basedOn w:val="a2"/>
    <w:link w:val="aff9"/>
    <w:qFormat/>
    <w:rPr>
      <w:rFonts w:ascii="Arial" w:eastAsia="黑体" w:hAnsi="Arial"/>
      <w:sz w:val="24"/>
      <w:szCs w:val="22"/>
    </w:rPr>
  </w:style>
  <w:style w:type="character" w:customStyle="1" w:styleId="10">
    <w:name w:val="标题 1 字符"/>
    <w:basedOn w:val="a2"/>
    <w:link w:val="1"/>
    <w:rPr>
      <w:rFonts w:ascii="Arial" w:hAnsi="Arial"/>
      <w:b/>
      <w:bCs/>
      <w:kern w:val="44"/>
      <w:sz w:val="44"/>
      <w:szCs w:val="44"/>
    </w:rPr>
  </w:style>
  <w:style w:type="character" w:customStyle="1" w:styleId="22">
    <w:name w:val="标题 2 字符"/>
    <w:basedOn w:val="a2"/>
    <w:link w:val="20"/>
    <w:uiPriority w:val="9"/>
    <w:qFormat/>
    <w:rPr>
      <w:rFonts w:ascii="Arial" w:hAnsi="Arial"/>
      <w:b/>
      <w:bCs/>
      <w:kern w:val="2"/>
      <w:sz w:val="32"/>
      <w:szCs w:val="28"/>
    </w:rPr>
  </w:style>
  <w:style w:type="character" w:customStyle="1" w:styleId="32">
    <w:name w:val="标题 3 字符"/>
    <w:basedOn w:val="a2"/>
    <w:link w:val="3"/>
    <w:uiPriority w:val="9"/>
    <w:qFormat/>
    <w:rPr>
      <w:rFonts w:ascii="Arial" w:hAnsi="Arial"/>
      <w:b/>
      <w:bCs/>
      <w:kern w:val="2"/>
      <w:sz w:val="30"/>
      <w:szCs w:val="22"/>
    </w:rPr>
  </w:style>
  <w:style w:type="character" w:customStyle="1" w:styleId="40">
    <w:name w:val="标题 4 字符"/>
    <w:basedOn w:val="a2"/>
    <w:link w:val="4"/>
    <w:uiPriority w:val="9"/>
    <w:qFormat/>
    <w:rPr>
      <w:rFonts w:ascii="Arial" w:hAnsi="Arial"/>
      <w:b/>
      <w:bCs/>
      <w:kern w:val="2"/>
      <w:sz w:val="28"/>
      <w:szCs w:val="24"/>
    </w:rPr>
  </w:style>
  <w:style w:type="character" w:customStyle="1" w:styleId="50">
    <w:name w:val="标题 5 字符"/>
    <w:basedOn w:val="a2"/>
    <w:link w:val="5"/>
    <w:uiPriority w:val="9"/>
    <w:qFormat/>
    <w:rPr>
      <w:rFonts w:ascii="Arial" w:eastAsia="宋体" w:hAnsi="Arial"/>
      <w:b/>
      <w:bCs/>
      <w:sz w:val="24"/>
      <w:szCs w:val="28"/>
    </w:rPr>
  </w:style>
  <w:style w:type="character" w:customStyle="1" w:styleId="60">
    <w:name w:val="标题 6 字符"/>
    <w:basedOn w:val="a2"/>
    <w:link w:val="6"/>
    <w:uiPriority w:val="9"/>
    <w:qFormat/>
    <w:rPr>
      <w:rFonts w:ascii="Arial" w:eastAsia="黑体" w:hAnsi="Arial"/>
      <w:b/>
      <w:bCs/>
      <w:kern w:val="2"/>
      <w:sz w:val="24"/>
      <w:szCs w:val="24"/>
    </w:rPr>
  </w:style>
  <w:style w:type="character" w:customStyle="1" w:styleId="afc">
    <w:name w:val="标题 字符"/>
    <w:basedOn w:val="a2"/>
    <w:link w:val="afb"/>
    <w:qFormat/>
    <w:rPr>
      <w:rFonts w:ascii="Arial" w:eastAsia="宋体" w:hAnsi="Arial" w:cs="宋体"/>
      <w:b/>
      <w:bCs/>
      <w:sz w:val="44"/>
      <w:szCs w:val="32"/>
    </w:rPr>
  </w:style>
  <w:style w:type="paragraph" w:customStyle="1" w:styleId="14">
    <w:name w:val="目录标题1"/>
    <w:basedOn w:val="1"/>
    <w:next w:val="a1"/>
    <w:uiPriority w:val="39"/>
    <w:qFormat/>
    <w:pPr>
      <w:numPr>
        <w:numId w:val="0"/>
      </w:numPr>
      <w:jc w:val="right"/>
      <w:outlineLvl w:val="9"/>
    </w:pPr>
  </w:style>
  <w:style w:type="character" w:customStyle="1" w:styleId="af4">
    <w:name w:val="页眉 字符"/>
    <w:basedOn w:val="a2"/>
    <w:link w:val="af3"/>
    <w:uiPriority w:val="99"/>
    <w:qFormat/>
    <w:rPr>
      <w:sz w:val="18"/>
      <w:szCs w:val="18"/>
    </w:rPr>
  </w:style>
  <w:style w:type="character" w:customStyle="1" w:styleId="af2">
    <w:name w:val="页脚 字符"/>
    <w:basedOn w:val="a2"/>
    <w:link w:val="af1"/>
    <w:uiPriority w:val="99"/>
    <w:qFormat/>
    <w:rPr>
      <w:sz w:val="18"/>
      <w:szCs w:val="18"/>
    </w:rPr>
  </w:style>
  <w:style w:type="paragraph" w:customStyle="1" w:styleId="15">
    <w:name w:val="列出段落1"/>
    <w:basedOn w:val="a1"/>
    <w:qFormat/>
    <w:pPr>
      <w:ind w:firstLine="420"/>
    </w:pPr>
  </w:style>
  <w:style w:type="paragraph" w:customStyle="1" w:styleId="affa">
    <w:name w:val="图片"/>
    <w:basedOn w:val="a1"/>
    <w:next w:val="aff9"/>
    <w:link w:val="affb"/>
    <w:qFormat/>
    <w:pPr>
      <w:spacing w:before="0" w:beforeAutospacing="0" w:after="0" w:afterAutospacing="0"/>
      <w:jc w:val="center"/>
    </w:pPr>
  </w:style>
  <w:style w:type="character" w:customStyle="1" w:styleId="a6">
    <w:name w:val="表正文 字符"/>
    <w:basedOn w:val="a2"/>
    <w:link w:val="a5"/>
    <w:qFormat/>
    <w:rPr>
      <w:rFonts w:ascii="Arial" w:hAnsi="Arial"/>
      <w:sz w:val="24"/>
    </w:rPr>
  </w:style>
  <w:style w:type="paragraph" w:customStyle="1" w:styleId="16">
    <w:name w:val="正文1"/>
    <w:basedOn w:val="a1"/>
    <w:link w:val="17"/>
    <w:qFormat/>
    <w:pPr>
      <w:spacing w:before="120" w:beforeAutospacing="0" w:after="120" w:afterAutospacing="0"/>
      <w:ind w:firstLineChars="200" w:firstLine="200"/>
    </w:pPr>
  </w:style>
  <w:style w:type="character" w:customStyle="1" w:styleId="affb">
    <w:name w:val="图片 字符"/>
    <w:basedOn w:val="a2"/>
    <w:link w:val="affa"/>
    <w:qFormat/>
    <w:rPr>
      <w:rFonts w:ascii="Arial" w:hAnsi="Arial"/>
      <w:sz w:val="24"/>
    </w:rPr>
  </w:style>
  <w:style w:type="character" w:customStyle="1" w:styleId="17">
    <w:name w:val="正文1 字符"/>
    <w:basedOn w:val="a2"/>
    <w:link w:val="16"/>
    <w:qFormat/>
    <w:rPr>
      <w:rFonts w:ascii="Arial" w:hAnsi="Arial"/>
      <w:sz w:val="24"/>
    </w:rPr>
  </w:style>
  <w:style w:type="character" w:customStyle="1" w:styleId="70">
    <w:name w:val="标题 7 字符"/>
    <w:basedOn w:val="a2"/>
    <w:link w:val="7"/>
    <w:uiPriority w:val="9"/>
    <w:qFormat/>
    <w:rPr>
      <w:rFonts w:ascii="Arial" w:hAnsi="Arial"/>
      <w:b/>
      <w:bCs/>
      <w:sz w:val="24"/>
      <w:szCs w:val="24"/>
    </w:rPr>
  </w:style>
  <w:style w:type="paragraph" w:customStyle="1" w:styleId="28">
    <w:name w:val="目录标题2"/>
    <w:basedOn w:val="14"/>
    <w:qFormat/>
    <w:pPr>
      <w:jc w:val="left"/>
    </w:pPr>
    <w:rPr>
      <w:szCs w:val="20"/>
    </w:rPr>
  </w:style>
  <w:style w:type="character" w:customStyle="1" w:styleId="a9">
    <w:name w:val="批注文字 字符"/>
    <w:basedOn w:val="a2"/>
    <w:link w:val="a8"/>
    <w:rPr>
      <w:rFonts w:ascii="Arial" w:hAnsi="Arial"/>
      <w:sz w:val="24"/>
    </w:rPr>
  </w:style>
  <w:style w:type="character" w:customStyle="1" w:styleId="afe">
    <w:name w:val="批注主题 字符"/>
    <w:basedOn w:val="a9"/>
    <w:link w:val="afd"/>
    <w:rPr>
      <w:rFonts w:ascii="Arial" w:hAnsi="Arial"/>
      <w:b/>
      <w:bCs/>
      <w:sz w:val="24"/>
    </w:rPr>
  </w:style>
  <w:style w:type="character" w:customStyle="1" w:styleId="af0">
    <w:name w:val="批注框文本 字符"/>
    <w:basedOn w:val="a2"/>
    <w:link w:val="af"/>
    <w:rPr>
      <w:rFonts w:ascii="Arial" w:hAnsi="Arial"/>
      <w:sz w:val="18"/>
      <w:szCs w:val="18"/>
    </w:rPr>
  </w:style>
  <w:style w:type="paragraph" w:customStyle="1" w:styleId="31">
    <w:name w:val="3级无序项目列表"/>
    <w:basedOn w:val="2"/>
    <w:link w:val="34"/>
    <w:qFormat/>
    <w:pPr>
      <w:numPr>
        <w:numId w:val="5"/>
      </w:numPr>
      <w:ind w:leftChars="400" w:left="400" w:hangingChars="200" w:hanging="200"/>
    </w:pPr>
  </w:style>
  <w:style w:type="character" w:customStyle="1" w:styleId="24">
    <w:name w:val="列表项目符号 2 字符"/>
    <w:basedOn w:val="a2"/>
    <w:link w:val="2"/>
    <w:uiPriority w:val="99"/>
    <w:rPr>
      <w:rFonts w:ascii="Arial" w:hAnsi="Arial"/>
      <w:kern w:val="2"/>
      <w:sz w:val="24"/>
      <w:szCs w:val="21"/>
    </w:rPr>
  </w:style>
  <w:style w:type="character" w:customStyle="1" w:styleId="34">
    <w:name w:val="3级无序项目列表 字符"/>
    <w:basedOn w:val="24"/>
    <w:link w:val="31"/>
    <w:rPr>
      <w:rFonts w:ascii="Arial" w:hAnsi="Arial"/>
      <w:kern w:val="2"/>
      <w:sz w:val="24"/>
      <w:szCs w:val="21"/>
    </w:rPr>
  </w:style>
  <w:style w:type="paragraph" w:customStyle="1" w:styleId="35">
    <w:name w:val="3级正文"/>
    <w:basedOn w:val="26"/>
    <w:link w:val="36"/>
    <w:qFormat/>
    <w:pPr>
      <w:ind w:leftChars="600" w:left="600"/>
    </w:pPr>
  </w:style>
  <w:style w:type="paragraph" w:customStyle="1" w:styleId="30">
    <w:name w:val="列表3级"/>
    <w:basedOn w:val="21"/>
    <w:link w:val="37"/>
    <w:qFormat/>
    <w:pPr>
      <w:numPr>
        <w:numId w:val="6"/>
      </w:numPr>
      <w:ind w:leftChars="400" w:left="600" w:hanging="200"/>
    </w:pPr>
  </w:style>
  <w:style w:type="character" w:customStyle="1" w:styleId="27">
    <w:name w:val="列表接续 2 字符"/>
    <w:basedOn w:val="a2"/>
    <w:link w:val="26"/>
    <w:uiPriority w:val="99"/>
    <w:rPr>
      <w:rFonts w:ascii="Arial" w:hAnsi="Arial"/>
      <w:sz w:val="24"/>
    </w:rPr>
  </w:style>
  <w:style w:type="character" w:customStyle="1" w:styleId="36">
    <w:name w:val="3级正文 字符"/>
    <w:basedOn w:val="27"/>
    <w:link w:val="35"/>
    <w:rPr>
      <w:rFonts w:ascii="Arial" w:hAnsi="Arial"/>
      <w:sz w:val="24"/>
    </w:rPr>
  </w:style>
  <w:style w:type="character" w:customStyle="1" w:styleId="23">
    <w:name w:val="列表编号 2 字符"/>
    <w:basedOn w:val="a6"/>
    <w:link w:val="21"/>
    <w:uiPriority w:val="99"/>
    <w:rPr>
      <w:rFonts w:ascii="Arial" w:hAnsi="Arial"/>
      <w:kern w:val="2"/>
      <w:sz w:val="24"/>
      <w:szCs w:val="21"/>
    </w:rPr>
  </w:style>
  <w:style w:type="character" w:customStyle="1" w:styleId="37">
    <w:name w:val="列表3级 字符"/>
    <w:basedOn w:val="23"/>
    <w:link w:val="30"/>
    <w:rPr>
      <w:rFonts w:ascii="Arial" w:hAnsi="Arial"/>
      <w:kern w:val="2"/>
      <w:sz w:val="24"/>
      <w:szCs w:val="21"/>
    </w:rPr>
  </w:style>
  <w:style w:type="paragraph" w:styleId="affc">
    <w:name w:val="No Spacing"/>
    <w:link w:val="affd"/>
    <w:uiPriority w:val="1"/>
    <w:qFormat/>
    <w:rPr>
      <w:rFonts w:eastAsia="Microsoft YaHei UI"/>
      <w:sz w:val="22"/>
      <w:szCs w:val="22"/>
    </w:rPr>
  </w:style>
  <w:style w:type="character" w:customStyle="1" w:styleId="affd">
    <w:name w:val="无间隔 字符"/>
    <w:basedOn w:val="a2"/>
    <w:link w:val="affc"/>
    <w:uiPriority w:val="1"/>
    <w:rPr>
      <w:rFonts w:eastAsia="Microsoft YaHei UI"/>
      <w:sz w:val="22"/>
      <w:szCs w:val="22"/>
    </w:rPr>
  </w:style>
  <w:style w:type="character" w:customStyle="1" w:styleId="ac">
    <w:name w:val="纯文本 字符"/>
    <w:basedOn w:val="a2"/>
    <w:link w:val="ab"/>
    <w:rPr>
      <w:rFonts w:ascii="Calibri" w:eastAsia="宋体" w:hAnsi="Courier New" w:cs="Times New Roman"/>
      <w:kern w:val="2"/>
      <w:sz w:val="21"/>
      <w:szCs w:val="21"/>
    </w:rPr>
  </w:style>
  <w:style w:type="character" w:customStyle="1" w:styleId="ae">
    <w:name w:val="日期 字符"/>
    <w:basedOn w:val="a2"/>
    <w:link w:val="ad"/>
    <w:qFormat/>
    <w:rPr>
      <w:rFonts w:ascii="Times New Roman" w:eastAsia="宋体" w:hAnsi="Times New Roman" w:cs="Times New Roman"/>
      <w:kern w:val="2"/>
      <w:sz w:val="21"/>
    </w:rPr>
  </w:style>
  <w:style w:type="character" w:customStyle="1" w:styleId="af6">
    <w:name w:val="副标题 字符"/>
    <w:basedOn w:val="a2"/>
    <w:link w:val="af5"/>
    <w:rPr>
      <w:rFonts w:ascii="Cambria" w:eastAsia="宋体" w:hAnsi="Cambria" w:cs="Times New Roman"/>
      <w:b/>
      <w:bCs/>
      <w:kern w:val="28"/>
      <w:sz w:val="32"/>
      <w:szCs w:val="32"/>
    </w:rPr>
  </w:style>
  <w:style w:type="character" w:customStyle="1" w:styleId="af8">
    <w:name w:val="脚注文本 字符"/>
    <w:basedOn w:val="a2"/>
    <w:link w:val="af7"/>
    <w:rPr>
      <w:sz w:val="18"/>
      <w:szCs w:val="18"/>
    </w:rPr>
  </w:style>
  <w:style w:type="character" w:customStyle="1" w:styleId="12">
    <w:name w:val="目录 1 字符"/>
    <w:link w:val="11"/>
    <w:uiPriority w:val="39"/>
    <w:qFormat/>
    <w:rPr>
      <w:rFonts w:ascii="Arial" w:hAnsi="Arial"/>
      <w:b/>
      <w:kern w:val="2"/>
      <w:sz w:val="24"/>
      <w:szCs w:val="21"/>
    </w:rPr>
  </w:style>
  <w:style w:type="character" w:customStyle="1" w:styleId="CharChar2">
    <w:name w:val="Char Char2"/>
    <w:qFormat/>
    <w:rPr>
      <w:rFonts w:ascii="Cambria" w:eastAsia="宋体" w:hAnsi="Cambria"/>
      <w:b/>
      <w:bCs/>
      <w:kern w:val="28"/>
      <w:sz w:val="32"/>
      <w:szCs w:val="32"/>
      <w:lang w:val="en-US" w:eastAsia="zh-CN"/>
    </w:rPr>
  </w:style>
  <w:style w:type="character" w:customStyle="1" w:styleId="18">
    <w:name w:val="访问过的超链接1"/>
    <w:rPr>
      <w:color w:val="800080"/>
      <w:u w:val="single"/>
    </w:rPr>
  </w:style>
  <w:style w:type="character" w:customStyle="1" w:styleId="19">
    <w:name w:val="批注引用1"/>
    <w:qFormat/>
    <w:rPr>
      <w:sz w:val="21"/>
      <w:szCs w:val="21"/>
    </w:rPr>
  </w:style>
  <w:style w:type="character" w:customStyle="1" w:styleId="apple-converted-space">
    <w:name w:val="apple-converted-space"/>
    <w:basedOn w:val="a2"/>
  </w:style>
  <w:style w:type="character" w:customStyle="1" w:styleId="1a">
    <w:name w:val="脚注引用1"/>
    <w:qFormat/>
    <w:rPr>
      <w:vertAlign w:val="superscript"/>
    </w:rPr>
  </w:style>
  <w:style w:type="character" w:customStyle="1" w:styleId="apple-style-span">
    <w:name w:val="apple-style-span"/>
    <w:basedOn w:val="a2"/>
    <w:qFormat/>
  </w:style>
  <w:style w:type="character" w:customStyle="1" w:styleId="g1">
    <w:name w:val="g1"/>
    <w:qFormat/>
    <w:rPr>
      <w:color w:val="008000"/>
    </w:rPr>
  </w:style>
  <w:style w:type="character" w:customStyle="1" w:styleId="Char1">
    <w:name w:val="副标题 Char1"/>
    <w:link w:val="1b"/>
    <w:rPr>
      <w:rFonts w:ascii="Cambria" w:eastAsia="宋体" w:hAnsi="Cambria"/>
      <w:b/>
      <w:bCs/>
      <w:kern w:val="28"/>
      <w:sz w:val="32"/>
      <w:szCs w:val="32"/>
    </w:rPr>
  </w:style>
  <w:style w:type="paragraph" w:customStyle="1" w:styleId="1b">
    <w:name w:val="副标题1"/>
    <w:basedOn w:val="a1"/>
    <w:next w:val="a1"/>
    <w:link w:val="Char1"/>
    <w:pPr>
      <w:spacing w:before="240" w:beforeAutospacing="0" w:after="60" w:afterAutospacing="0" w:line="312" w:lineRule="auto"/>
      <w:jc w:val="center"/>
      <w:outlineLvl w:val="1"/>
    </w:pPr>
    <w:rPr>
      <w:rFonts w:ascii="Cambria" w:hAnsi="Cambria"/>
      <w:b/>
      <w:bCs/>
      <w:kern w:val="28"/>
      <w:sz w:val="32"/>
      <w:szCs w:val="32"/>
    </w:rPr>
  </w:style>
  <w:style w:type="character" w:customStyle="1" w:styleId="CharChar3">
    <w:name w:val="Char Char3"/>
    <w:rPr>
      <w:rFonts w:ascii="Cambria" w:eastAsia="宋体" w:hAnsi="Cambria"/>
      <w:b/>
      <w:bCs/>
      <w:kern w:val="28"/>
      <w:sz w:val="32"/>
      <w:szCs w:val="32"/>
      <w:lang w:val="en-US" w:eastAsia="zh-CN"/>
    </w:rPr>
  </w:style>
  <w:style w:type="character" w:customStyle="1" w:styleId="Char10">
    <w:name w:val="标题 Char1"/>
    <w:link w:val="1c"/>
    <w:qFormat/>
    <w:rPr>
      <w:rFonts w:ascii="Cambria" w:hAnsi="Cambria"/>
      <w:b/>
      <w:bCs/>
      <w:kern w:val="2"/>
      <w:sz w:val="32"/>
      <w:szCs w:val="32"/>
    </w:rPr>
  </w:style>
  <w:style w:type="paragraph" w:customStyle="1" w:styleId="1c">
    <w:name w:val="标题1"/>
    <w:basedOn w:val="a1"/>
    <w:next w:val="a1"/>
    <w:link w:val="Char10"/>
    <w:qFormat/>
    <w:pPr>
      <w:spacing w:before="240" w:beforeAutospacing="0" w:after="60" w:afterAutospacing="0"/>
      <w:jc w:val="center"/>
      <w:outlineLvl w:val="0"/>
    </w:pPr>
    <w:rPr>
      <w:rFonts w:ascii="Cambria" w:hAnsi="Cambria"/>
      <w:b/>
      <w:bCs/>
      <w:sz w:val="32"/>
      <w:szCs w:val="32"/>
    </w:rPr>
  </w:style>
  <w:style w:type="paragraph" w:customStyle="1" w:styleId="1d">
    <w:name w:val="页脚1"/>
    <w:basedOn w:val="a1"/>
    <w:qFormat/>
    <w:pPr>
      <w:tabs>
        <w:tab w:val="center" w:pos="4153"/>
        <w:tab w:val="right" w:pos="8306"/>
      </w:tabs>
      <w:snapToGrid w:val="0"/>
      <w:spacing w:before="0" w:beforeAutospacing="0" w:after="0" w:afterAutospacing="0"/>
    </w:pPr>
    <w:rPr>
      <w:rFonts w:ascii="Times New Roman" w:hAnsi="Times New Roman" w:cs="Times New Roman"/>
      <w:sz w:val="18"/>
      <w:szCs w:val="20"/>
    </w:rPr>
  </w:style>
  <w:style w:type="paragraph" w:customStyle="1" w:styleId="1e">
    <w:name w:val="批注框文本1"/>
    <w:basedOn w:val="a1"/>
    <w:qFormat/>
    <w:pPr>
      <w:spacing w:before="0" w:beforeAutospacing="0" w:after="0" w:afterAutospacing="0"/>
      <w:jc w:val="both"/>
    </w:pPr>
    <w:rPr>
      <w:rFonts w:ascii="Times New Roman" w:hAnsi="Times New Roman" w:cs="Times New Roman"/>
      <w:sz w:val="18"/>
      <w:szCs w:val="20"/>
    </w:rPr>
  </w:style>
  <w:style w:type="paragraph" w:customStyle="1" w:styleId="1f">
    <w:name w:val="批注文字1"/>
    <w:basedOn w:val="a1"/>
    <w:qFormat/>
    <w:pPr>
      <w:spacing w:before="0" w:beforeAutospacing="0" w:after="0" w:afterAutospacing="0"/>
    </w:pPr>
    <w:rPr>
      <w:rFonts w:ascii="Times New Roman" w:hAnsi="Times New Roman" w:cs="Times New Roman"/>
      <w:sz w:val="21"/>
      <w:szCs w:val="20"/>
    </w:rPr>
  </w:style>
  <w:style w:type="paragraph" w:customStyle="1" w:styleId="p0">
    <w:name w:val="p0"/>
    <w:basedOn w:val="a1"/>
    <w:qFormat/>
    <w:pPr>
      <w:widowControl/>
      <w:spacing w:before="0" w:beforeAutospacing="0" w:after="0" w:afterAutospacing="0"/>
      <w:jc w:val="both"/>
    </w:pPr>
    <w:rPr>
      <w:rFonts w:ascii="Times New Roman" w:hAnsi="Times New Roman" w:cs="Times New Roman"/>
      <w:kern w:val="0"/>
      <w:sz w:val="21"/>
    </w:rPr>
  </w:style>
  <w:style w:type="paragraph" w:customStyle="1" w:styleId="1f0">
    <w:name w:val="脚注文本1"/>
    <w:basedOn w:val="a1"/>
    <w:qFormat/>
    <w:pPr>
      <w:snapToGrid w:val="0"/>
      <w:spacing w:before="0" w:beforeAutospacing="0" w:after="0" w:afterAutospacing="0"/>
    </w:pPr>
    <w:rPr>
      <w:rFonts w:ascii="Times New Roman" w:hAnsi="Times New Roman" w:cs="Times New Roman"/>
      <w:sz w:val="18"/>
      <w:szCs w:val="18"/>
    </w:rPr>
  </w:style>
  <w:style w:type="paragraph" w:customStyle="1" w:styleId="lastincell">
    <w:name w:val="lastincell"/>
    <w:basedOn w:val="a1"/>
    <w:qFormat/>
    <w:pPr>
      <w:widowControl/>
    </w:pPr>
    <w:rPr>
      <w:rFonts w:ascii="宋体" w:hAnsi="宋体" w:cs="Times New Roman"/>
      <w:kern w:val="0"/>
      <w:szCs w:val="20"/>
    </w:rPr>
  </w:style>
  <w:style w:type="paragraph" w:customStyle="1" w:styleId="1f1">
    <w:name w:val="普通(网站)1"/>
    <w:basedOn w:val="a1"/>
    <w:pPr>
      <w:widowControl/>
      <w:spacing w:before="0" w:beforeAutospacing="0" w:after="0" w:afterAutospacing="0" w:line="312" w:lineRule="auto"/>
    </w:pPr>
    <w:rPr>
      <w:rFonts w:ascii="Verdana" w:hAnsi="Verdana" w:cs="Times New Roman"/>
      <w:kern w:val="0"/>
      <w:sz w:val="17"/>
      <w:szCs w:val="20"/>
    </w:rPr>
  </w:style>
  <w:style w:type="paragraph" w:customStyle="1" w:styleId="HTML1">
    <w:name w:val="HTML 预设格式1"/>
    <w:basedOn w:val="a1"/>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宋体" w:hAnsi="宋体" w:cs="Times New Roman"/>
      <w:color w:val="000000"/>
      <w:kern w:val="0"/>
      <w:szCs w:val="20"/>
    </w:rPr>
  </w:style>
  <w:style w:type="paragraph" w:customStyle="1" w:styleId="1f2">
    <w:name w:val="批注主题1"/>
    <w:basedOn w:val="1f"/>
    <w:next w:val="1f"/>
    <w:qFormat/>
    <w:rPr>
      <w:b/>
      <w:bCs/>
    </w:rPr>
  </w:style>
  <w:style w:type="paragraph" w:customStyle="1" w:styleId="1f3">
    <w:name w:val="页眉1"/>
    <w:basedOn w:val="a1"/>
    <w:qFormat/>
    <w:pPr>
      <w:pBdr>
        <w:bottom w:val="single" w:sz="6" w:space="1" w:color="auto"/>
      </w:pBdr>
      <w:tabs>
        <w:tab w:val="center" w:pos="4153"/>
        <w:tab w:val="right" w:pos="8306"/>
      </w:tabs>
      <w:snapToGrid w:val="0"/>
      <w:spacing w:before="0" w:beforeAutospacing="0" w:after="0" w:afterAutospacing="0"/>
      <w:jc w:val="center"/>
    </w:pPr>
    <w:rPr>
      <w:rFonts w:ascii="Times New Roman" w:hAnsi="Times New Roman" w:cs="Times New Roman"/>
      <w:sz w:val="18"/>
      <w:szCs w:val="20"/>
    </w:rPr>
  </w:style>
  <w:style w:type="paragraph" w:styleId="affe">
    <w:name w:val="List Paragraph"/>
    <w:basedOn w:val="a1"/>
    <w:link w:val="afff"/>
    <w:uiPriority w:val="34"/>
    <w:qFormat/>
    <w:pPr>
      <w:spacing w:before="0" w:beforeAutospacing="0" w:after="0" w:afterAutospacing="0"/>
      <w:ind w:firstLineChars="200" w:firstLine="420"/>
      <w:jc w:val="both"/>
    </w:pPr>
    <w:rPr>
      <w:rFonts w:ascii="Times New Roman" w:hAnsi="Times New Roman" w:cs="Times New Roman"/>
      <w:sz w:val="21"/>
      <w:szCs w:val="20"/>
    </w:rPr>
  </w:style>
  <w:style w:type="character" w:customStyle="1" w:styleId="afff">
    <w:name w:val="列出段落 字符"/>
    <w:basedOn w:val="a2"/>
    <w:link w:val="affe"/>
    <w:uiPriority w:val="34"/>
    <w:qFormat/>
    <w:rPr>
      <w:rFonts w:ascii="Times New Roman" w:eastAsia="宋体" w:hAnsi="Times New Roman" w:cs="Times New Roman"/>
      <w:kern w:val="2"/>
      <w:sz w:val="21"/>
    </w:rPr>
  </w:style>
  <w:style w:type="paragraph" w:customStyle="1" w:styleId="TOC1">
    <w:name w:val="TOC 标题1"/>
    <w:basedOn w:val="1"/>
    <w:next w:val="a1"/>
    <w:uiPriority w:val="39"/>
    <w:qFormat/>
    <w:pPr>
      <w:widowControl/>
      <w:numPr>
        <w:numId w:val="0"/>
      </w:numPr>
      <w:spacing w:before="240" w:beforeAutospacing="0" w:after="0" w:afterAutospacing="0" w:line="259" w:lineRule="auto"/>
      <w:outlineLvl w:val="9"/>
    </w:pPr>
    <w:rPr>
      <w:rFonts w:ascii="Calibri Light" w:hAnsi="Calibri Light"/>
      <w:b w:val="0"/>
      <w:bCs w:val="0"/>
      <w:color w:val="2E74B5"/>
      <w:kern w:val="0"/>
      <w:sz w:val="32"/>
      <w:szCs w:val="32"/>
    </w:rPr>
  </w:style>
  <w:style w:type="paragraph" w:customStyle="1" w:styleId="TOC2">
    <w:name w:val="TOC 标题2"/>
    <w:basedOn w:val="1"/>
    <w:next w:val="a1"/>
    <w:uiPriority w:val="39"/>
    <w:qFormat/>
    <w:pPr>
      <w:numPr>
        <w:numId w:val="0"/>
      </w:numPr>
      <w:spacing w:before="340" w:beforeAutospacing="0" w:after="330" w:afterAutospacing="0" w:line="578" w:lineRule="auto"/>
      <w:jc w:val="both"/>
      <w:outlineLvl w:val="9"/>
    </w:pPr>
    <w:rPr>
      <w:rFonts w:ascii="Times New Roman" w:hAnsi="Times New Roman" w:cs="Times New Roman"/>
    </w:rPr>
  </w:style>
  <w:style w:type="paragraph" w:customStyle="1" w:styleId="3600">
    <w:name w:val="正文（360）"/>
    <w:pPr>
      <w:spacing w:line="300" w:lineRule="auto"/>
      <w:jc w:val="both"/>
    </w:pPr>
    <w:rPr>
      <w:rFonts w:ascii="Arial" w:hAnsi="Arial" w:cs="Times New Roman"/>
      <w:sz w:val="21"/>
      <w:szCs w:val="21"/>
    </w:rPr>
  </w:style>
  <w:style w:type="paragraph" w:customStyle="1" w:styleId="1360">
    <w:name w:val="标题 1（360）"/>
    <w:basedOn w:val="1"/>
    <w:next w:val="3600"/>
    <w:qFormat/>
    <w:pPr>
      <w:keepNext w:val="0"/>
      <w:keepLines w:val="0"/>
      <w:numPr>
        <w:numId w:val="7"/>
      </w:numPr>
      <w:tabs>
        <w:tab w:val="left" w:pos="360"/>
      </w:tabs>
      <w:spacing w:beforeLines="50" w:before="600" w:beforeAutospacing="0" w:afterLines="150" w:after="150" w:afterAutospacing="0" w:line="360" w:lineRule="auto"/>
      <w:ind w:left="0" w:firstLine="0"/>
      <w:jc w:val="both"/>
    </w:pPr>
    <w:rPr>
      <w:rFonts w:eastAsia="黑体" w:cs="Times New Roman"/>
      <w:b w:val="0"/>
    </w:rPr>
  </w:style>
  <w:style w:type="paragraph" w:customStyle="1" w:styleId="2360">
    <w:name w:val="标题 2（360）"/>
    <w:basedOn w:val="20"/>
    <w:next w:val="3600"/>
    <w:pPr>
      <w:numPr>
        <w:ilvl w:val="0"/>
        <w:numId w:val="0"/>
      </w:numPr>
      <w:tabs>
        <w:tab w:val="clear" w:pos="567"/>
      </w:tabs>
      <w:spacing w:before="240" w:beforeAutospacing="0" w:after="240" w:afterAutospacing="0" w:line="360" w:lineRule="auto"/>
      <w:ind w:left="907" w:hanging="907"/>
      <w:jc w:val="both"/>
    </w:pPr>
    <w:rPr>
      <w:rFonts w:eastAsia="黑体" w:cs="Times New Roman"/>
      <w:bCs w:val="0"/>
      <w:szCs w:val="32"/>
    </w:rPr>
  </w:style>
  <w:style w:type="paragraph" w:customStyle="1" w:styleId="3360">
    <w:name w:val="标题 3（360）"/>
    <w:basedOn w:val="3"/>
    <w:next w:val="3600"/>
    <w:pPr>
      <w:numPr>
        <w:ilvl w:val="0"/>
        <w:numId w:val="0"/>
      </w:numPr>
      <w:tabs>
        <w:tab w:val="left" w:pos="960"/>
      </w:tabs>
      <w:spacing w:before="240" w:beforeAutospacing="0" w:afterLines="50" w:after="240" w:afterAutospacing="0" w:line="360" w:lineRule="auto"/>
      <w:jc w:val="both"/>
    </w:pPr>
    <w:rPr>
      <w:rFonts w:eastAsia="黑体" w:cs="Times New Roman"/>
      <w:bCs w:val="0"/>
      <w:kern w:val="0"/>
      <w:szCs w:val="30"/>
    </w:rPr>
  </w:style>
  <w:style w:type="paragraph" w:customStyle="1" w:styleId="4360">
    <w:name w:val="标题 4（360）"/>
    <w:basedOn w:val="4"/>
    <w:next w:val="3600"/>
    <w:pPr>
      <w:widowControl/>
      <w:numPr>
        <w:ilvl w:val="0"/>
        <w:numId w:val="0"/>
      </w:numPr>
      <w:spacing w:before="240" w:beforeAutospacing="0" w:afterLines="50" w:after="120" w:afterAutospacing="0" w:line="360" w:lineRule="auto"/>
      <w:ind w:left="1680" w:hanging="420"/>
      <w:jc w:val="both"/>
    </w:pPr>
    <w:rPr>
      <w:rFonts w:eastAsia="黑体" w:cs="Times New Roman"/>
      <w:bCs w:val="0"/>
      <w:kern w:val="0"/>
      <w:szCs w:val="28"/>
    </w:rPr>
  </w:style>
  <w:style w:type="paragraph" w:customStyle="1" w:styleId="5360">
    <w:name w:val="标题 5（有编号）（360）"/>
    <w:basedOn w:val="a1"/>
    <w:next w:val="3600"/>
    <w:pPr>
      <w:widowControl/>
      <w:numPr>
        <w:ilvl w:val="4"/>
        <w:numId w:val="7"/>
      </w:numPr>
      <w:spacing w:before="0" w:beforeAutospacing="0" w:afterLines="50" w:after="50" w:afterAutospacing="0" w:line="360" w:lineRule="auto"/>
      <w:jc w:val="both"/>
    </w:pPr>
    <w:rPr>
      <w:rFonts w:ascii="黑体" w:eastAsia="黑体" w:hAnsi="华文中宋" w:cs="Times New Roman"/>
      <w:b/>
      <w:kern w:val="0"/>
      <w:sz w:val="36"/>
      <w:szCs w:val="36"/>
    </w:rPr>
  </w:style>
  <w:style w:type="paragraph" w:customStyle="1" w:styleId="6360">
    <w:name w:val="标题 6（有编号）（360）"/>
    <w:basedOn w:val="a1"/>
    <w:next w:val="3600"/>
    <w:pPr>
      <w:keepNext/>
      <w:keepLines/>
      <w:numPr>
        <w:ilvl w:val="5"/>
        <w:numId w:val="7"/>
      </w:numPr>
      <w:spacing w:before="240" w:beforeAutospacing="0" w:afterLines="50" w:after="120" w:afterAutospacing="0" w:line="360" w:lineRule="auto"/>
      <w:jc w:val="both"/>
      <w:outlineLvl w:val="5"/>
    </w:pPr>
    <w:rPr>
      <w:rFonts w:eastAsia="黑体" w:cs="Times New Roman"/>
      <w:b/>
      <w:kern w:val="0"/>
      <w:sz w:val="21"/>
      <w:szCs w:val="24"/>
    </w:rPr>
  </w:style>
  <w:style w:type="paragraph" w:customStyle="1" w:styleId="360">
    <w:name w:val="插图标注（360）"/>
    <w:next w:val="3600"/>
    <w:pPr>
      <w:numPr>
        <w:ilvl w:val="6"/>
        <w:numId w:val="7"/>
      </w:numPr>
      <w:spacing w:after="156"/>
      <w:jc w:val="center"/>
    </w:pPr>
    <w:rPr>
      <w:rFonts w:ascii="Arial" w:hAnsi="Arial" w:cs="Arial"/>
      <w:sz w:val="21"/>
      <w:szCs w:val="21"/>
    </w:rPr>
  </w:style>
  <w:style w:type="paragraph" w:customStyle="1" w:styleId="3601">
    <w:name w:val="表格标注（360）"/>
    <w:basedOn w:val="360"/>
    <w:next w:val="a1"/>
    <w:pPr>
      <w:numPr>
        <w:ilvl w:val="7"/>
        <w:numId w:val="0"/>
      </w:numPr>
    </w:pPr>
  </w:style>
  <w:style w:type="character" w:customStyle="1" w:styleId="Char2">
    <w:name w:val="副标题 Char2"/>
    <w:basedOn w:val="a2"/>
    <w:uiPriority w:val="11"/>
    <w:rPr>
      <w:rFonts w:ascii="Calibri Light" w:eastAsia="宋体" w:hAnsi="Calibri Light" w:cs="宋体"/>
      <w:b/>
      <w:bCs/>
      <w:kern w:val="28"/>
      <w:sz w:val="32"/>
      <w:szCs w:val="32"/>
    </w:rPr>
  </w:style>
  <w:style w:type="character" w:customStyle="1" w:styleId="Char11">
    <w:name w:val="日期 Char1"/>
    <w:basedOn w:val="a2"/>
    <w:uiPriority w:val="99"/>
  </w:style>
  <w:style w:type="character" w:customStyle="1" w:styleId="Char20">
    <w:name w:val="标题 Char2"/>
    <w:basedOn w:val="a2"/>
    <w:uiPriority w:val="10"/>
    <w:rPr>
      <w:rFonts w:ascii="Calibri Light" w:eastAsia="宋体" w:hAnsi="Calibri Light" w:cs="宋体"/>
      <w:b/>
      <w:bCs/>
      <w:sz w:val="32"/>
      <w:szCs w:val="32"/>
    </w:rPr>
  </w:style>
  <w:style w:type="character" w:customStyle="1" w:styleId="Char12">
    <w:name w:val="纯文本 Char1"/>
    <w:basedOn w:val="a2"/>
    <w:uiPriority w:val="99"/>
    <w:rPr>
      <w:rFonts w:ascii="宋体" w:eastAsia="宋体" w:hAnsi="Courier New" w:cs="Courier New"/>
      <w:szCs w:val="21"/>
    </w:rPr>
  </w:style>
  <w:style w:type="table" w:customStyle="1" w:styleId="4-31">
    <w:name w:val="清单表 4 - 着色 31"/>
    <w:basedOn w:val="a3"/>
    <w:uiPriority w:val="49"/>
    <w:rPr>
      <w:rFonts w:ascii="Times New Roman" w:hAnsi="Times New Roman" w:cs="Times New Roman"/>
    </w:rPr>
    <w:tblPr>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4-310">
    <w:name w:val="网格表 4 - 着色 31"/>
    <w:basedOn w:val="a3"/>
    <w:uiPriority w:val="49"/>
    <w:rPr>
      <w:rFonts w:ascii="Times New Roman" w:hAnsi="Times New Roman" w:cs="Times New Roman"/>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1f4">
    <w:name w:val="日期1"/>
    <w:basedOn w:val="a2"/>
  </w:style>
  <w:style w:type="character" w:customStyle="1" w:styleId="count">
    <w:name w:val="count"/>
    <w:basedOn w:val="a2"/>
  </w:style>
  <w:style w:type="character" w:customStyle="1" w:styleId="pv">
    <w:name w:val="pv"/>
    <w:basedOn w:val="a2"/>
  </w:style>
  <w:style w:type="character" w:customStyle="1" w:styleId="comment">
    <w:name w:val="comment"/>
    <w:basedOn w:val="a2"/>
  </w:style>
  <w:style w:type="paragraph" w:customStyle="1" w:styleId="detailpic">
    <w:name w:val="detailpic"/>
    <w:basedOn w:val="a1"/>
    <w:pPr>
      <w:widowControl/>
    </w:pPr>
    <w:rPr>
      <w:rFonts w:ascii="宋体" w:hAnsi="宋体"/>
      <w:kern w:val="0"/>
      <w:szCs w:val="24"/>
    </w:rPr>
  </w:style>
  <w:style w:type="character" w:customStyle="1" w:styleId="ifenglogo">
    <w:name w:val="ifenglogo"/>
    <w:basedOn w:val="a2"/>
  </w:style>
  <w:style w:type="paragraph" w:customStyle="1" w:styleId="deck">
    <w:name w:val="deck"/>
    <w:basedOn w:val="a1"/>
    <w:pPr>
      <w:widowControl/>
    </w:pPr>
    <w:rPr>
      <w:rFonts w:ascii="宋体" w:hAnsi="宋体"/>
      <w:kern w:val="0"/>
      <w:szCs w:val="24"/>
    </w:rPr>
  </w:style>
  <w:style w:type="character" w:customStyle="1" w:styleId="vm-hook">
    <w:name w:val="vm-hook"/>
    <w:basedOn w:val="a2"/>
  </w:style>
  <w:style w:type="paragraph" w:customStyle="1" w:styleId="summary">
    <w:name w:val="summary"/>
    <w:basedOn w:val="a1"/>
    <w:pPr>
      <w:widowControl/>
    </w:pPr>
    <w:rPr>
      <w:rFonts w:ascii="宋体" w:hAnsi="宋体"/>
      <w:kern w:val="0"/>
      <w:szCs w:val="24"/>
    </w:rPr>
  </w:style>
  <w:style w:type="character" w:customStyle="1" w:styleId="credit">
    <w:name w:val="credit"/>
    <w:basedOn w:val="a2"/>
  </w:style>
  <w:style w:type="paragraph" w:customStyle="1" w:styleId="otitle">
    <w:name w:val="otitle"/>
    <w:basedOn w:val="a1"/>
    <w:pPr>
      <w:widowControl/>
    </w:pPr>
    <w:rPr>
      <w:rFonts w:ascii="宋体" w:hAnsi="宋体"/>
      <w:kern w:val="0"/>
      <w:szCs w:val="24"/>
    </w:rPr>
  </w:style>
  <w:style w:type="paragraph" w:customStyle="1" w:styleId="fcenter">
    <w:name w:val="f_center"/>
    <w:basedOn w:val="a1"/>
    <w:pPr>
      <w:widowControl/>
    </w:pPr>
    <w:rPr>
      <w:rFonts w:ascii="宋体" w:hAnsi="宋体"/>
      <w:kern w:val="0"/>
      <w:szCs w:val="24"/>
    </w:rPr>
  </w:style>
  <w:style w:type="paragraph" w:customStyle="1" w:styleId="wp-caption-text">
    <w:name w:val="wp-caption-text"/>
    <w:basedOn w:val="a1"/>
    <w:pPr>
      <w:widowControl/>
    </w:pPr>
    <w:rPr>
      <w:rFonts w:ascii="宋体" w:hAnsi="宋体"/>
      <w:kern w:val="0"/>
      <w:szCs w:val="24"/>
    </w:rPr>
  </w:style>
  <w:style w:type="paragraph" w:customStyle="1" w:styleId="picintro">
    <w:name w:val="picintro"/>
    <w:basedOn w:val="a1"/>
    <w:pPr>
      <w:widowControl/>
    </w:pPr>
    <w:rPr>
      <w:rFonts w:ascii="宋体" w:hAnsi="宋体"/>
      <w:kern w:val="0"/>
      <w:szCs w:val="24"/>
    </w:rPr>
  </w:style>
  <w:style w:type="paragraph" w:customStyle="1" w:styleId="takeaway">
    <w:name w:val="takeaway"/>
    <w:basedOn w:val="a1"/>
    <w:pPr>
      <w:widowControl/>
    </w:pPr>
    <w:rPr>
      <w:rFonts w:ascii="宋体" w:hAnsi="宋体"/>
      <w:kern w:val="0"/>
      <w:szCs w:val="24"/>
    </w:rPr>
  </w:style>
  <w:style w:type="paragraph" w:customStyle="1" w:styleId="wls-paragraph">
    <w:name w:val="wls-paragraph"/>
    <w:basedOn w:val="a1"/>
    <w:pPr>
      <w:widowControl/>
    </w:pPr>
    <w:rPr>
      <w:rFonts w:ascii="宋体" w:hAnsi="宋体"/>
      <w:kern w:val="0"/>
      <w:szCs w:val="24"/>
    </w:rPr>
  </w:style>
  <w:style w:type="character" w:customStyle="1" w:styleId="29">
    <w:name w:val="标题2"/>
    <w:basedOn w:val="a2"/>
  </w:style>
  <w:style w:type="table" w:customStyle="1" w:styleId="5-11">
    <w:name w:val="网格表 5 深色 - 着色 11"/>
    <w:basedOn w:val="a3"/>
    <w:uiPriority w:val="50"/>
    <w:rPr>
      <w:rFonts w:ascii="Times New Roman" w:hAnsi="Times New Roman" w:cs="Times New Roma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1f5">
    <w:name w:val="网格型1"/>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网格表 5 深色 - 着色 111"/>
    <w:basedOn w:val="a3"/>
    <w:uiPriority w:val="50"/>
    <w:rPr>
      <w:rFonts w:ascii="Times New Roman" w:hAnsi="Times New Roman" w:cs="Times New Roma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customStyle="1" w:styleId="1f6">
    <w:name w:val="未处理的提及1"/>
    <w:basedOn w:val="a2"/>
    <w:uiPriority w:val="99"/>
    <w:qFormat/>
    <w:rPr>
      <w:color w:val="808080"/>
      <w:shd w:val="clear" w:color="auto" w:fill="E6E6E6"/>
    </w:rPr>
  </w:style>
  <w:style w:type="paragraph" w:customStyle="1" w:styleId="2a">
    <w:name w:val="列出段落2"/>
    <w:basedOn w:val="a1"/>
    <w:uiPriority w:val="34"/>
    <w:qFormat/>
    <w:pPr>
      <w:widowControl/>
      <w:spacing w:before="0" w:beforeAutospacing="0" w:after="0" w:afterAutospacing="0"/>
      <w:ind w:firstLine="420"/>
      <w:jc w:val="both"/>
    </w:pPr>
    <w:rPr>
      <w:rFonts w:ascii="Calibri" w:hAnsi="Calibri" w:cs="Calibri"/>
      <w:kern w:val="0"/>
      <w:sz w:val="21"/>
    </w:rPr>
  </w:style>
  <w:style w:type="paragraph" w:customStyle="1" w:styleId="1f7">
    <w:name w:val="修订1"/>
    <w:uiPriority w:val="99"/>
    <w:rPr>
      <w:rFonts w:ascii="Times New Roman" w:hAnsi="Times New Roman" w:cs="Times New Roman"/>
      <w:kern w:val="2"/>
      <w:sz w:val="21"/>
    </w:rPr>
  </w:style>
  <w:style w:type="paragraph" w:customStyle="1" w:styleId="p1">
    <w:name w:val="p1"/>
    <w:basedOn w:val="a1"/>
    <w:pPr>
      <w:widowControl/>
      <w:spacing w:before="0" w:beforeAutospacing="0" w:after="0" w:afterAutospacing="0"/>
    </w:pPr>
    <w:rPr>
      <w:rFonts w:ascii=".PingFang SC" w:eastAsia=".PingFang SC" w:hAnsi=".PingFang SC" w:cs="Times New Roman"/>
      <w:color w:val="111111"/>
      <w:kern w:val="0"/>
      <w:sz w:val="21"/>
    </w:rPr>
  </w:style>
  <w:style w:type="character" w:customStyle="1" w:styleId="s1">
    <w:name w:val="s1"/>
    <w:basedOn w:val="a2"/>
    <w:rPr>
      <w:rFonts w:ascii="Helvetica Neue" w:hAnsi="Helvetica Neue" w:hint="default"/>
      <w:sz w:val="21"/>
      <w:szCs w:val="21"/>
    </w:rPr>
  </w:style>
  <w:style w:type="table" w:customStyle="1" w:styleId="5-61">
    <w:name w:val="网格表 5 深色 - 着色 61"/>
    <w:basedOn w:val="a3"/>
    <w:uiPriority w:val="50"/>
    <w:rPr>
      <w:kern w:val="2"/>
      <w:sz w:val="21"/>
      <w:szCs w:val="22"/>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1-61">
    <w:name w:val="网格表 1 浅色 - 着色 61"/>
    <w:basedOn w:val="a3"/>
    <w:uiPriority w:val="46"/>
    <w:rPr>
      <w:kern w:val="2"/>
      <w:sz w:val="21"/>
      <w:szCs w:val="22"/>
    </w:rPr>
    <w:tblPr>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paragraph" w:customStyle="1" w:styleId="TOC3">
    <w:name w:val="TOC 标题3"/>
    <w:basedOn w:val="1"/>
    <w:next w:val="a1"/>
    <w:uiPriority w:val="39"/>
    <w:unhideWhenUsed/>
    <w:qFormat/>
    <w:pPr>
      <w:widowControl/>
      <w:numPr>
        <w:numId w:val="0"/>
      </w:numPr>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footer" Target="footer2.xml"/><Relationship Id="rId36" Type="http://schemas.openxmlformats.org/officeDocument/2006/relationships/image" Target="media/image19.png"/><Relationship Id="rId10" Type="http://schemas.openxmlformats.org/officeDocument/2006/relationships/numbering" Target="numbering.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3458;&#25143;&#31616;&#31216;-&#39033;&#30446;&#31616;&#31216;-ST-&#27169;&#29256;_&#20869;&#37096;&#20351;&#29992;&#27169;&#26495;-V0.1-19042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s:customData xmlns="http://www.wps.cn/officeDocument/2013/wpsCustomData" xmlns:s="http://www.wps.cn/officeDocument/2013/wpsCustomData">
  <customSectProps>
    <customSectPr/>
    <customSectPr/>
    <customSectPr/>
  </customSectProps>
</s: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7DCCE-EF1A-417C-BFD2-9BBB03A1C340}">
  <ds:schemaRefs>
    <ds:schemaRef ds:uri="http://www.wps.cn/android/officeDocument/2013/mofficeCustomData"/>
  </ds:schemaRefs>
</ds:datastoreItem>
</file>

<file path=customXml/itemProps2.xml><?xml version="1.0" encoding="utf-8"?>
<ds:datastoreItem xmlns:ds="http://schemas.openxmlformats.org/officeDocument/2006/customXml" ds:itemID="{92A179DE-9CFF-4A2E-B2AE-83E92FF85477}">
  <ds:schemaRefs>
    <ds:schemaRef ds:uri="http://www.wps.cn/android/officeDocument/2013/mofficeCustomData"/>
  </ds:schemaRefs>
</ds:datastoreItem>
</file>

<file path=customXml/itemProps3.xml><?xml version="1.0" encoding="utf-8"?>
<ds:datastoreItem xmlns:ds="http://schemas.openxmlformats.org/officeDocument/2006/customXml" ds:itemID="{42ED456E-A8E9-4060-BE94-3D3B8D6A12A7}">
  <ds:schemaRefs>
    <ds:schemaRef ds:uri="http://www.wps.cn/android/officeDocument/2013/mofficeCustomData"/>
  </ds:schemaRefs>
</ds:datastoreItem>
</file>

<file path=customXml/itemProps4.xml><?xml version="1.0" encoding="utf-8"?>
<ds:datastoreItem xmlns:ds="http://schemas.openxmlformats.org/officeDocument/2006/customXml" ds:itemID="{930C8E48-8F90-4246-AE0A-336C196AC8C4}">
  <ds:schemaRefs>
    <ds:schemaRef ds:uri="http://www.wps.cn/android/officeDocument/2013/mofficeCustomData"/>
  </ds:schemaRefs>
</ds:datastoreItem>
</file>

<file path=customXml/itemProps5.xml><?xml version="1.0" encoding="utf-8"?>
<ds:datastoreItem xmlns:ds="http://schemas.openxmlformats.org/officeDocument/2006/customXml" ds:itemID="{7916B878-69F0-4878-868C-E7C3A7C17DC0}">
  <ds:schemaRefs>
    <ds:schemaRef ds:uri="http://www.wps.cn/android/officeDocument/2013/mofficeCustomData"/>
  </ds:schemaRefs>
</ds:datastoreItem>
</file>

<file path=customXml/itemProps6.xml><?xml version="1.0" encoding="utf-8"?>
<ds:datastoreItem xmlns:ds="http://schemas.openxmlformats.org/officeDocument/2006/customXml" ds:itemID="{3D31EC3B-E0CD-4855-832C-E4E1AE38C941}">
  <ds:schemaRefs>
    <ds:schemaRef ds:uri="http://www.wps.cn/android/officeDocument/2013/mofficeCustomData"/>
  </ds:schemaRefs>
</ds:datastoreItem>
</file>

<file path=customXml/itemProps7.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8.xml><?xml version="1.0" encoding="utf-8"?>
<ds:datastoreItem xmlns:ds="http://schemas.openxmlformats.org/officeDocument/2006/customXml" ds:itemID="{B3BAFD2A-FE73-46AB-B7D4-834CCF1221F7}">
  <ds:schemaRefs>
    <ds:schemaRef ds:uri="http://www.wps.cn/android/officeDocument/2013/mofficeCustomData"/>
  </ds:schemaRefs>
</ds:datastoreItem>
</file>

<file path=customXml/itemProps9.xml><?xml version="1.0" encoding="utf-8"?>
<ds:datastoreItem xmlns:ds="http://schemas.openxmlformats.org/officeDocument/2006/customXml" ds:itemID="{0EFCE958-3842-4120-B59B-72D404698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客户简称-项目简称-ST-模版_内部使用模板-V0.1-190429</Template>
  <TotalTime>501</TotalTime>
  <Pages>62</Pages>
  <Words>8463</Words>
  <Characters>48240</Characters>
  <Application>Microsoft Office Word</Application>
  <DocSecurity>0</DocSecurity>
  <Lines>402</Lines>
  <Paragraphs>113</Paragraphs>
  <ScaleCrop>false</ScaleCrop>
  <Company/>
  <LinksUpToDate>false</LinksUpToDate>
  <CharactersWithSpaces>56590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zhaoyi01</dc:creator>
  <cp:lastModifiedBy>刘洋</cp:lastModifiedBy>
  <cp:revision>26</cp:revision>
  <cp:lastPrinted>2020-12-25T02:38:00Z</cp:lastPrinted>
  <dcterms:created xsi:type="dcterms:W3CDTF">2021-07-18T02:48:00Z</dcterms:created>
  <dcterms:modified xsi:type="dcterms:W3CDTF">2021-07-22T08:56:00Z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2643CF2924034F27B5DB8FF2A38ED937</vt:lpwstr>
  </property>
</Properties>
</file>