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8.3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 Fit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212KB is put in 500KB partition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417KB in 600KB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112KB in 200 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426KB wait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Best Fit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212KB in 300KB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417KB in 500KB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112KB in 200KB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426kb in 600KB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Worst Fit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212KB in 600KB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417KB in 500KB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112KB in 600KB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426KB wait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Best Fit 算法最有效地利用了空间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8.9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(a)200ms+200ms=400ms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(b)0.75*200+0.25*400=250ms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8.12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219+430=649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2300+10=2310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500&gt;100 越界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1327+400=1727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122&gt;96 越界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1C2DC"/>
    <w:multiLevelType w:val="singleLevel"/>
    <w:tmpl w:val="CE31C2DC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0D075310"/>
    <w:multiLevelType w:val="singleLevel"/>
    <w:tmpl w:val="0D075310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73A13E1B"/>
    <w:rsid w:val="73A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2023-12-08T16:28:00Z</dcterms:created>
  <dc:creator>微信用户</dc:creator>
  <cp:lastModifiedBy>微信用户</cp:lastModifiedBy>
  <dcterms:modified xsi:type="dcterms:W3CDTF">2023-12-08T16:49:59Z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A5474518AEAF40CAA20E9012074E45FA_11</vt:lpwstr>
  </property>
</Properties>
</file>