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28"/>
          <w:szCs w:val="28"/>
          <w:lang w:eastAsia="zh-CN"/>
        </w:rPr>
      </w:pPr>
      <w:r>
        <w:rPr>
          <w:rFonts w:hint="eastAsia" w:asciiTheme="majorEastAsia" w:hAnsiTheme="majorEastAsia" w:eastAsiaTheme="majorEastAsia" w:cstheme="majorEastAsia"/>
          <w:b/>
          <w:bCs/>
          <w:sz w:val="28"/>
          <w:szCs w:val="28"/>
          <w:lang w:eastAsia="zh-CN"/>
        </w:rPr>
        <w:t>“</w:t>
      </w:r>
      <w:r>
        <w:rPr>
          <w:rFonts w:hint="eastAsia" w:asciiTheme="majorEastAsia" w:hAnsiTheme="majorEastAsia" w:eastAsiaTheme="majorEastAsia" w:cstheme="majorEastAsia"/>
          <w:b/>
          <w:bCs/>
          <w:sz w:val="28"/>
          <w:szCs w:val="28"/>
          <w:lang w:val="en-US" w:eastAsia="zh-CN"/>
        </w:rPr>
        <w:t>从直播带货看政府在资源配置中的作用</w:t>
      </w:r>
      <w:r>
        <w:rPr>
          <w:rFonts w:hint="eastAsia" w:asciiTheme="majorEastAsia" w:hAnsiTheme="majorEastAsia" w:eastAsiaTheme="majorEastAsia" w:cstheme="majorEastAsia"/>
          <w:b/>
          <w:bCs/>
          <w:sz w:val="28"/>
          <w:szCs w:val="28"/>
          <w:lang w:eastAsia="zh-CN"/>
        </w:rPr>
        <w:t>”</w:t>
      </w:r>
    </w:p>
    <w:p>
      <w:pPr>
        <w:jc w:val="center"/>
        <w:rPr>
          <w:rFonts w:hint="eastAsia" w:ascii="楷体" w:hAnsi="楷体" w:eastAsia="楷体" w:cs="楷体"/>
          <w:b/>
          <w:bCs/>
          <w:sz w:val="24"/>
          <w:szCs w:val="24"/>
          <w:lang w:val="en-US" w:eastAsia="zh-CN"/>
        </w:rPr>
      </w:pPr>
      <w:r>
        <w:rPr>
          <w:rFonts w:hint="eastAsia" w:ascii="楷体" w:hAnsi="楷体" w:eastAsia="楷体" w:cs="楷体"/>
          <w:b/>
          <w:bCs/>
          <w:sz w:val="24"/>
          <w:szCs w:val="24"/>
          <w:lang w:eastAsia="zh-CN"/>
        </w:rPr>
        <w:t>——</w:t>
      </w:r>
      <w:r>
        <w:rPr>
          <w:rFonts w:hint="eastAsia" w:ascii="楷体" w:hAnsi="楷体" w:eastAsia="楷体" w:cs="楷体"/>
          <w:b/>
          <w:bCs/>
          <w:sz w:val="24"/>
          <w:szCs w:val="24"/>
          <w:lang w:val="en-US" w:eastAsia="zh-CN"/>
        </w:rPr>
        <w:t>第二周听课心得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随着互联网的发展，直播带货作为一种新兴的商品交易方式，开始在我国流行起来。这种商品交易方式的兴起一方面得益于短视频平台（如抖音、快手）等的飞速发展，另一方面也得益于国家和政府的支持。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那么作为一种新颖的商品交易方式，“直播带货”是如何获得国家和政府的支持的呢？首先，依托于短视频平台进行宣传和销售可以极大地提高商品的流通性，加速商品的交易，推动消费，促进经济的发展。其次，直播带货可以很容易地将全网同质化商品的信息进行收集，从而给消费者提供更好地服务，帮助其更好地选择商品、更便捷地完成交易，这其实也在一定程度上降低了交易成本。再其次，网络的信息传递速度远快于个人的信息收集速度，所以直播带货能够更快地调节商品的价格与供给，使得决策的变化更能跟上信息的变化。最后，贫困落后地区往往由于地理位置的劣势，信息的接受和传递都十分迟缓，而借助直播平台进行商品的销售可以帮助这些地区更好地实现资源的有效利用，加速这些地区的资源——经济转化，从而消除贫困，实现共同富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所以，从上述的这些优点可以看出，国家和政府支持直播带货其实就是为了更好地实现资源配置。但显然，就像市场在进行资源配置时离不开政府的监管，直播带货作为一种新兴的资源配置方式也同样离不开国家和政府的监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近年来，在直播带货如火如荼发展的同时，许多弊病也逐渐显露出来，例如明星代言人卖假货，商品售后找不到有效渠道等等，这使得消费者在享受便捷交易的同时也承担了一定的风险，如果这种弊病不加管制，那势必会挫伤消费者以这种方式交易的积极性，那么直播带货在促进资源有效配置方面的作用就会被削弱乃至抑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所以，政府颁布了一系列惩处违规带货的措施，这在一定程度上规范了直播带货在配置资源中起到的作用。但就像社会主义市场经济体制的形成需要各种法律和体制的完善，直播带货在成为一种更有效的资源配置方式之前，仍需要国家和政府不断地完善相关法律法规，加大监管力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综上可见，为了更好地实现资源配置，国家和政府不仅需要采取支持优秀“变革”的措施，还要兼以监督和规范的举措。</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0000000"/>
    <w:rsid w:val="0EDF4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2022-11-23T11:57:33Z</dcterms:created>
  <dc:creator>11</dc:creator>
  <cp:lastModifiedBy>微信用户</cp:lastModifiedBy>
  <dcterms:modified xsi:type="dcterms:W3CDTF">2022-11-23T13:13:18Z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BD4CD277D0D24B4F92DAA0DC11C5B34A</vt:lpwstr>
  </property>
</Properties>
</file>