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9" o:spid="_x0000_s1029" o:spt="75" type="#_x0000_t75" style="position:absolute;left:0pt;margin-left:129.6pt;margin-top:29.4pt;height:54.6pt;width:171pt;mso-wrap-distance-bottom:0pt;mso-wrap-distance-top:0pt;z-index:251660288;mso-width-relative:page;mso-height-relative:page;" o:ole="t" filled="f" o:preferrelative="t" stroked="f" coordsize="21600,21600">
            <v:path/>
            <v:fill on="f" focussize="0,0"/>
            <v:stroke on="f"/>
            <v:imagedata r:id="rId8" o:title=""/>
            <o:lock v:ext="edit" aspectratio="t"/>
            <w10:wrap type="topAndBottom"/>
          </v:shape>
          <o:OLEObject Type="Embed" ProgID="" ShapeID="_x0000_s1029" DrawAspect="Content" ObjectID="_1468075725" r:id="rId7">
            <o:LockedField>false</o:LockedField>
          </o:OLEObject>
        </w:pict>
      </w:r>
    </w:p>
    <w:p>
      <w:pPr>
        <w:jc w:val="center"/>
        <w:rPr>
          <w:b/>
          <w:bCs/>
          <w:color w:val="000000"/>
          <w:sz w:val="48"/>
          <w:szCs w:val="48"/>
        </w:rPr>
      </w:pPr>
    </w:p>
    <w:p>
      <w:pPr>
        <w:jc w:val="center"/>
        <w:rPr>
          <w:b/>
          <w:bCs/>
          <w:color w:val="000000"/>
          <w:sz w:val="48"/>
          <w:szCs w:val="48"/>
        </w:rPr>
      </w:pPr>
      <w:r>
        <w:rPr>
          <w:rFonts w:hint="eastAsia"/>
          <w:b/>
          <w:bCs/>
          <w:color w:val="000000"/>
          <w:sz w:val="48"/>
          <w:szCs w:val="48"/>
        </w:rPr>
        <w:t>面向对象程序设计</w:t>
      </w:r>
    </w:p>
    <w:p>
      <w:pPr>
        <w:jc w:val="center"/>
        <w:rPr>
          <w:b/>
          <w:bCs/>
          <w:color w:val="000000"/>
          <w:sz w:val="48"/>
          <w:szCs w:val="48"/>
        </w:rPr>
      </w:pPr>
    </w:p>
    <w:p>
      <w:pPr>
        <w:jc w:val="center"/>
        <w:rPr>
          <w:b/>
          <w:bCs/>
          <w:color w:val="000000"/>
          <w:sz w:val="48"/>
          <w:szCs w:val="48"/>
        </w:rPr>
      </w:pPr>
      <w:r>
        <w:rPr>
          <w:rFonts w:hint="eastAsia"/>
          <w:b/>
          <w:bCs/>
          <w:color w:val="000000"/>
          <w:sz w:val="48"/>
          <w:szCs w:val="48"/>
        </w:rPr>
        <w:t>大 程 序 报 告</w:t>
      </w:r>
    </w:p>
    <w:p>
      <w:r>
        <w:rPr>
          <w:sz w:val="44"/>
          <w:szCs w:val="44"/>
        </w:rPr>
        <w:pict>
          <v:shape id="_x0000_s1028" o:spid="_x0000_s1028" o:spt="75" type="#_x0000_t75" style="position:absolute;left:0pt;margin-left:174.6pt;margin-top:18pt;height:61.05pt;width:64.5pt;mso-wrap-distance-bottom:0pt;mso-wrap-distance-top:0pt;z-index:251659264;mso-width-relative:page;mso-height-relative:page;" o:ole="t" filled="f" o:preferrelative="t" stroked="f" coordsize="21600,21600">
            <v:path/>
            <v:fill on="f" focussize="0,0"/>
            <v:stroke on="f"/>
            <v:imagedata r:id="rId10" o:title=""/>
            <o:lock v:ext="edit" aspectratio="t"/>
            <w10:wrap type="topAndBottom"/>
          </v:shape>
          <o:OLEObject Type="Embed" ProgID="" ShapeID="_x0000_s1028" DrawAspect="Content" ObjectID="_1468075726" r:id="rId9">
            <o:LockedField>false</o:LockedField>
          </o:OLEObject>
        </w:pict>
      </w:r>
    </w:p>
    <w:p/>
    <w:p>
      <w:pPr>
        <w:ind w:firstLine="300" w:firstLineChars="100"/>
        <w:rPr>
          <w:rFonts w:hint="eastAsia" w:ascii="黑体" w:eastAsia="黑体" w:cs="黑体"/>
          <w:sz w:val="30"/>
          <w:szCs w:val="30"/>
          <w:u w:val="single"/>
        </w:rPr>
      </w:pPr>
      <w:r>
        <w:rPr>
          <w:rFonts w:hint="eastAsia" w:ascii="黑体" w:eastAsia="黑体" w:cs="黑体"/>
          <w:sz w:val="30"/>
          <w:szCs w:val="30"/>
          <w:lang w:bidi="ar"/>
        </w:rPr>
        <w:t>大程名称：</w:t>
      </w:r>
      <w:r>
        <w:rPr>
          <w:rFonts w:hint="eastAsia" w:ascii="黑体" w:eastAsia="黑体" w:cs="黑体"/>
          <w:sz w:val="30"/>
          <w:szCs w:val="30"/>
          <w:u w:val="single"/>
          <w:lang w:bidi="ar"/>
        </w:rPr>
        <w:t xml:space="preserve">        </w:t>
      </w:r>
      <w:r>
        <w:rPr>
          <w:rFonts w:hint="eastAsia" w:ascii="黑体" w:eastAsia="黑体" w:cs="黑体"/>
          <w:sz w:val="30"/>
          <w:szCs w:val="30"/>
          <w:u w:val="single"/>
          <w:lang w:val="en-US" w:eastAsia="zh-CN" w:bidi="ar"/>
        </w:rPr>
        <w:t>基于OpenGL的几何画板</w:t>
      </w:r>
      <w:r>
        <w:rPr>
          <w:rFonts w:hint="eastAsia" w:ascii="黑体" w:eastAsia="黑体" w:cs="黑体"/>
          <w:sz w:val="30"/>
          <w:szCs w:val="30"/>
          <w:u w:val="single"/>
          <w:lang w:bidi="ar"/>
        </w:rPr>
        <w:t xml:space="preserve">                             </w:t>
      </w:r>
    </w:p>
    <w:p>
      <w:pPr>
        <w:pStyle w:val="30"/>
        <w:spacing w:line="480" w:lineRule="auto"/>
        <w:ind w:left="709" w:firstLine="0" w:firstLineChars="0"/>
        <w:rPr>
          <w:rFonts w:ascii="黑体" w:eastAsia="黑体"/>
          <w:b/>
          <w:szCs w:val="28"/>
        </w:rPr>
      </w:pPr>
      <w:r>
        <w:rPr>
          <w:rFonts w:hint="eastAsia" w:ascii="黑体" w:eastAsia="黑体"/>
          <w:b/>
          <w:szCs w:val="28"/>
        </w:rPr>
        <w:t>姓名 ：</w:t>
      </w:r>
      <w:r>
        <w:rPr>
          <w:rFonts w:hint="eastAsia" w:ascii="黑体" w:eastAsia="黑体"/>
          <w:b/>
          <w:szCs w:val="28"/>
          <w:u w:val="single"/>
        </w:rPr>
        <w:t xml:space="preserve">                    </w:t>
      </w:r>
      <w:r>
        <w:rPr>
          <w:rFonts w:hint="eastAsia" w:ascii="黑体" w:eastAsia="黑体"/>
          <w:b/>
          <w:szCs w:val="28"/>
          <w:u w:val="single"/>
          <w:lang w:val="en-US" w:eastAsia="zh-CN"/>
        </w:rPr>
        <w:t xml:space="preserve">     </w:t>
      </w:r>
      <w:r>
        <w:rPr>
          <w:rFonts w:hint="eastAsia" w:ascii="黑体" w:eastAsia="黑体"/>
          <w:b/>
          <w:szCs w:val="28"/>
          <w:u w:val="single"/>
        </w:rPr>
        <w:t xml:space="preserve">                               </w:t>
      </w:r>
      <w:r>
        <w:rPr>
          <w:rFonts w:hint="eastAsia" w:ascii="黑体" w:eastAsia="黑体"/>
          <w:b/>
          <w:szCs w:val="28"/>
        </w:rPr>
        <w:t xml:space="preserve">  </w:t>
      </w:r>
    </w:p>
    <w:p>
      <w:pPr>
        <w:pStyle w:val="30"/>
        <w:spacing w:line="480" w:lineRule="auto"/>
        <w:ind w:left="709" w:firstLine="0" w:firstLineChars="0"/>
        <w:rPr>
          <w:rFonts w:ascii="黑体" w:eastAsia="黑体"/>
          <w:b/>
          <w:szCs w:val="28"/>
        </w:rPr>
      </w:pPr>
      <w:r>
        <w:rPr>
          <w:rFonts w:hint="eastAsia" w:ascii="黑体" w:eastAsia="黑体"/>
          <w:b/>
          <w:szCs w:val="28"/>
        </w:rPr>
        <w:t>学号：</w:t>
      </w:r>
      <w:r>
        <w:rPr>
          <w:rFonts w:hint="eastAsia" w:ascii="黑体" w:eastAsia="黑体"/>
          <w:b/>
          <w:szCs w:val="28"/>
          <w:u w:val="single"/>
        </w:rPr>
        <w:t xml:space="preserve">                </w:t>
      </w:r>
      <w:r>
        <w:rPr>
          <w:rFonts w:hint="eastAsia" w:ascii="黑体" w:eastAsia="黑体"/>
          <w:b/>
          <w:szCs w:val="28"/>
          <w:u w:val="single"/>
          <w:lang w:val="en-US" w:eastAsia="zh-CN"/>
        </w:rPr>
        <w:t xml:space="preserve">   3210103379</w:t>
      </w:r>
      <w:r>
        <w:rPr>
          <w:rFonts w:hint="eastAsia" w:ascii="黑体" w:eastAsia="黑体"/>
          <w:b/>
          <w:szCs w:val="28"/>
          <w:u w:val="single"/>
        </w:rPr>
        <w:t xml:space="preserve">                                </w:t>
      </w:r>
      <w:r>
        <w:rPr>
          <w:rFonts w:ascii="黑体" w:eastAsia="黑体"/>
          <w:b/>
          <w:szCs w:val="28"/>
        </w:rPr>
        <w:t xml:space="preserve"> </w:t>
      </w:r>
    </w:p>
    <w:p>
      <w:pPr>
        <w:pStyle w:val="30"/>
        <w:spacing w:line="480" w:lineRule="auto"/>
        <w:ind w:left="709" w:firstLine="0" w:firstLineChars="0"/>
        <w:rPr>
          <w:rFonts w:ascii="宋体" w:hAnsi="宋体"/>
          <w:i/>
          <w:sz w:val="22"/>
        </w:rPr>
      </w:pPr>
      <w:r>
        <w:rPr>
          <w:rFonts w:hint="eastAsia" w:ascii="黑体" w:eastAsia="黑体"/>
          <w:b/>
          <w:szCs w:val="28"/>
        </w:rPr>
        <w:t>电话：_</w:t>
      </w:r>
      <w:r>
        <w:rPr>
          <w:rFonts w:ascii="黑体" w:eastAsia="黑体"/>
          <w:b/>
          <w:szCs w:val="28"/>
        </w:rPr>
        <w:t>______________</w:t>
      </w:r>
      <w:r>
        <w:rPr>
          <w:rFonts w:hint="eastAsia" w:ascii="黑体" w:eastAsia="黑体"/>
          <w:b/>
          <w:szCs w:val="28"/>
          <w:u w:val="single"/>
        </w:rPr>
        <w:t xml:space="preserve">    </w:t>
      </w:r>
      <w:r>
        <w:rPr>
          <w:rFonts w:hint="eastAsia" w:ascii="黑体" w:eastAsia="黑体"/>
          <w:b/>
          <w:szCs w:val="28"/>
          <w:u w:val="single"/>
          <w:lang w:val="en-US" w:eastAsia="zh-CN"/>
        </w:rPr>
        <w:t>15167970568</w:t>
      </w:r>
      <w:r>
        <w:rPr>
          <w:rFonts w:hint="eastAsia" w:ascii="黑体" w:eastAsia="黑体"/>
          <w:b/>
          <w:szCs w:val="28"/>
          <w:u w:val="single"/>
        </w:rPr>
        <w:t xml:space="preserve">                                   </w:t>
      </w:r>
    </w:p>
    <w:p>
      <w:pPr>
        <w:rPr>
          <w:rFonts w:ascii="宋体" w:hAnsi="宋体"/>
          <w:i/>
        </w:rPr>
      </w:pPr>
    </w:p>
    <w:p/>
    <w:p>
      <w:pPr>
        <w:jc w:val="left"/>
        <w:rPr>
          <w:rFonts w:ascii="黑体" w:hAnsi="黑体" w:eastAsia="黑体"/>
          <w:b/>
          <w:sz w:val="28"/>
        </w:rPr>
      </w:pPr>
      <w:r>
        <w:rPr>
          <w:rFonts w:hint="eastAsia" w:ascii="黑体" w:hAnsi="黑体" w:eastAsia="黑体"/>
          <w:b/>
          <w:sz w:val="28"/>
        </w:rPr>
        <w:t xml:space="preserve">            指导老师：</w:t>
      </w:r>
      <w:r>
        <w:rPr>
          <w:rFonts w:hint="eastAsia" w:ascii="黑体" w:eastAsia="黑体"/>
          <w:b/>
          <w:sz w:val="28"/>
          <w:szCs w:val="28"/>
          <w:u w:val="single"/>
        </w:rPr>
        <w:t xml:space="preserve">         </w:t>
      </w:r>
      <w:r>
        <w:rPr>
          <w:rFonts w:hint="eastAsia" w:ascii="黑体" w:eastAsia="黑体"/>
          <w:b/>
          <w:sz w:val="28"/>
          <w:szCs w:val="28"/>
          <w:u w:val="single"/>
          <w:lang w:val="en-US" w:eastAsia="zh-CN"/>
        </w:rPr>
        <w:t>李际军</w:t>
      </w:r>
      <w:r>
        <w:rPr>
          <w:rFonts w:hint="eastAsia" w:ascii="黑体" w:eastAsia="黑体"/>
          <w:b/>
          <w:sz w:val="28"/>
          <w:szCs w:val="28"/>
          <w:u w:val="single"/>
        </w:rPr>
        <w:t xml:space="preserve">              </w:t>
      </w:r>
    </w:p>
    <w:p/>
    <w:p/>
    <w:p/>
    <w:p/>
    <w:p>
      <w:pPr>
        <w:jc w:val="center"/>
        <w:rPr>
          <w:b/>
          <w:sz w:val="28"/>
          <w:szCs w:val="28"/>
        </w:rPr>
      </w:pPr>
      <w:r>
        <w:rPr>
          <w:rFonts w:hint="eastAsia" w:ascii="黑体" w:hAnsi="宋体" w:eastAsia="黑体"/>
          <w:b/>
          <w:sz w:val="28"/>
          <w:szCs w:val="28"/>
        </w:rPr>
        <w:t>202</w:t>
      </w:r>
      <w:r>
        <w:rPr>
          <w:rFonts w:ascii="黑体" w:hAnsi="宋体" w:eastAsia="黑体"/>
          <w:b/>
          <w:sz w:val="28"/>
          <w:szCs w:val="28"/>
        </w:rPr>
        <w:t>1</w:t>
      </w:r>
      <w:r>
        <w:rPr>
          <w:rFonts w:hint="eastAsia" w:ascii="黑体" w:hAnsi="宋体" w:eastAsia="黑体"/>
          <w:b/>
          <w:sz w:val="28"/>
          <w:szCs w:val="28"/>
        </w:rPr>
        <w:t>~20</w:t>
      </w:r>
      <w:r>
        <w:rPr>
          <w:rFonts w:ascii="黑体" w:hAnsi="宋体" w:eastAsia="黑体"/>
          <w:b/>
          <w:sz w:val="28"/>
          <w:szCs w:val="28"/>
        </w:rPr>
        <w:t>22</w:t>
      </w:r>
      <w:r>
        <w:rPr>
          <w:rFonts w:hint="eastAsia" w:ascii="黑体" w:hAnsi="宋体" w:eastAsia="黑体"/>
          <w:b/>
          <w:sz w:val="28"/>
          <w:szCs w:val="28"/>
        </w:rPr>
        <w:t>春夏学期</w:t>
      </w:r>
      <w:r>
        <w:rPr>
          <w:rFonts w:hint="eastAsia"/>
          <w:b/>
          <w:i/>
          <w:sz w:val="28"/>
          <w:szCs w:val="28"/>
        </w:rPr>
        <w:t xml:space="preserve">  </w:t>
      </w:r>
      <w:r>
        <w:rPr>
          <w:rFonts w:hint="eastAsia" w:ascii="黑体" w:eastAsia="黑体"/>
          <w:b/>
          <w:sz w:val="28"/>
          <w:szCs w:val="28"/>
          <w:u w:val="single"/>
        </w:rPr>
        <w:t xml:space="preserve">  </w:t>
      </w:r>
      <w:r>
        <w:rPr>
          <w:rFonts w:hint="eastAsia" w:ascii="黑体" w:eastAsia="黑体"/>
          <w:b/>
          <w:sz w:val="28"/>
          <w:szCs w:val="28"/>
          <w:u w:val="single"/>
          <w:lang w:val="en-US" w:eastAsia="zh-CN"/>
        </w:rPr>
        <w:t xml:space="preserve">  2022</w:t>
      </w:r>
      <w:r>
        <w:rPr>
          <w:rFonts w:hint="eastAsia" w:ascii="黑体" w:eastAsia="黑体"/>
          <w:b/>
          <w:sz w:val="28"/>
          <w:szCs w:val="28"/>
          <w:u w:val="single"/>
        </w:rPr>
        <w:t xml:space="preserve">     </w:t>
      </w:r>
      <w:r>
        <w:rPr>
          <w:rFonts w:hint="eastAsia"/>
          <w:b/>
          <w:sz w:val="28"/>
          <w:szCs w:val="28"/>
        </w:rPr>
        <w:t>年</w:t>
      </w:r>
      <w:r>
        <w:rPr>
          <w:rFonts w:hint="eastAsia" w:ascii="黑体" w:eastAsia="黑体"/>
          <w:b/>
          <w:sz w:val="28"/>
          <w:szCs w:val="28"/>
          <w:u w:val="single"/>
        </w:rPr>
        <w:t xml:space="preserve">  </w:t>
      </w:r>
      <w:r>
        <w:rPr>
          <w:rFonts w:hint="eastAsia" w:ascii="黑体" w:eastAsia="黑体"/>
          <w:b/>
          <w:sz w:val="28"/>
          <w:szCs w:val="28"/>
          <w:u w:val="single"/>
          <w:lang w:val="en-US" w:eastAsia="zh-CN"/>
        </w:rPr>
        <w:t>12</w:t>
      </w:r>
      <w:r>
        <w:rPr>
          <w:rFonts w:hint="eastAsia" w:ascii="黑体" w:eastAsia="黑体"/>
          <w:b/>
          <w:sz w:val="28"/>
          <w:szCs w:val="28"/>
          <w:u w:val="single"/>
        </w:rPr>
        <w:t xml:space="preserve">   </w:t>
      </w:r>
      <w:r>
        <w:rPr>
          <w:rFonts w:hint="eastAsia"/>
          <w:b/>
          <w:sz w:val="28"/>
          <w:szCs w:val="28"/>
        </w:rPr>
        <w:t>月</w:t>
      </w:r>
      <w:r>
        <w:rPr>
          <w:rFonts w:hint="eastAsia" w:ascii="黑体" w:eastAsia="黑体"/>
          <w:b/>
          <w:sz w:val="28"/>
          <w:szCs w:val="28"/>
          <w:u w:val="single"/>
        </w:rPr>
        <w:t xml:space="preserve">  </w:t>
      </w:r>
      <w:r>
        <w:rPr>
          <w:rFonts w:hint="eastAsia" w:ascii="黑体" w:eastAsia="黑体"/>
          <w:b/>
          <w:sz w:val="28"/>
          <w:szCs w:val="28"/>
          <w:u w:val="single"/>
          <w:lang w:val="en-US" w:eastAsia="zh-CN"/>
        </w:rPr>
        <w:t>28</w:t>
      </w:r>
      <w:r>
        <w:rPr>
          <w:rFonts w:hint="eastAsia" w:ascii="黑体" w:eastAsia="黑体"/>
          <w:b/>
          <w:sz w:val="28"/>
          <w:szCs w:val="28"/>
          <w:u w:val="single"/>
        </w:rPr>
        <w:t xml:space="preserve">   </w:t>
      </w:r>
      <w:r>
        <w:rPr>
          <w:rFonts w:hint="eastAsia"/>
          <w:b/>
          <w:sz w:val="28"/>
          <w:szCs w:val="28"/>
        </w:rPr>
        <w:t>日</w:t>
      </w:r>
    </w:p>
    <w:p>
      <w:pPr>
        <w:jc w:val="center"/>
        <w:rPr>
          <w:b/>
          <w:sz w:val="28"/>
          <w:szCs w:val="28"/>
        </w:rPr>
      </w:pPr>
    </w:p>
    <w:p>
      <w:pPr>
        <w:jc w:val="center"/>
        <w:rPr>
          <w:b/>
          <w:sz w:val="28"/>
          <w:szCs w:val="28"/>
        </w:rPr>
      </w:pPr>
    </w:p>
    <w:p>
      <w:pPr>
        <w:widowControl/>
        <w:jc w:val="center"/>
        <w:rPr>
          <w:rFonts w:ascii="黑体" w:hAnsi="黑体" w:eastAsia="黑体"/>
          <w:b/>
          <w:sz w:val="36"/>
          <w:szCs w:val="30"/>
        </w:rPr>
      </w:pPr>
      <w:r>
        <w:rPr>
          <w:b/>
          <w:sz w:val="28"/>
          <w:szCs w:val="28"/>
        </w:rPr>
        <w:br w:type="page"/>
      </w:r>
      <w:r>
        <w:rPr>
          <w:rFonts w:hint="eastAsia" w:ascii="黑体" w:hAnsi="黑体" w:eastAsia="黑体"/>
          <w:b/>
          <w:sz w:val="36"/>
          <w:szCs w:val="30"/>
        </w:rPr>
        <w:t>报告撰写注意事项</w:t>
      </w:r>
    </w:p>
    <w:p>
      <w:pPr>
        <w:numPr>
          <w:ilvl w:val="0"/>
          <w:numId w:val="1"/>
        </w:numPr>
        <w:spacing w:line="300" w:lineRule="auto"/>
        <w:ind w:left="533" w:leftChars="222" w:right="610" w:rightChars="254"/>
        <w:jc w:val="left"/>
        <w:rPr>
          <w:rFonts w:ascii="宋体" w:hAnsi="宋体"/>
        </w:rPr>
      </w:pPr>
      <w:r>
        <w:rPr>
          <w:rFonts w:hint="eastAsia" w:ascii="宋体" w:hAnsi="宋体"/>
        </w:rPr>
        <w:t>图文并茂。文字通顺，语言流畅，无错别字。</w:t>
      </w:r>
    </w:p>
    <w:p>
      <w:pPr>
        <w:numPr>
          <w:ilvl w:val="0"/>
          <w:numId w:val="1"/>
        </w:numPr>
        <w:spacing w:line="300" w:lineRule="auto"/>
        <w:ind w:left="533" w:leftChars="222" w:right="610" w:rightChars="254"/>
        <w:jc w:val="left"/>
        <w:rPr>
          <w:rFonts w:ascii="宋体" w:hAnsi="宋体"/>
        </w:rPr>
      </w:pPr>
      <w:r>
        <w:rPr>
          <w:rFonts w:hint="eastAsia" w:ascii="宋体" w:hAnsi="宋体"/>
        </w:rPr>
        <w:t>书写格式规范，排版良好，内容完整。</w:t>
      </w:r>
    </w:p>
    <w:p>
      <w:pPr>
        <w:numPr>
          <w:ilvl w:val="0"/>
          <w:numId w:val="1"/>
        </w:numPr>
        <w:spacing w:line="300" w:lineRule="auto"/>
        <w:ind w:left="533" w:leftChars="222" w:right="610" w:rightChars="254"/>
        <w:jc w:val="left"/>
        <w:rPr>
          <w:rFonts w:ascii="宋体" w:hAnsi="宋体"/>
        </w:rPr>
      </w:pPr>
      <w:r>
        <w:rPr>
          <w:rFonts w:hint="eastAsia" w:ascii="宋体" w:hAnsi="宋体"/>
        </w:rPr>
        <w:t>存在拼凑、剽窃等现象一律认定为抄袭；0分</w:t>
      </w:r>
    </w:p>
    <w:p>
      <w:pPr>
        <w:numPr>
          <w:ilvl w:val="0"/>
          <w:numId w:val="1"/>
        </w:numPr>
        <w:spacing w:line="300" w:lineRule="auto"/>
        <w:ind w:left="533" w:leftChars="222" w:right="610" w:rightChars="254"/>
        <w:jc w:val="left"/>
        <w:rPr>
          <w:rFonts w:ascii="宋体" w:hAnsi="宋体"/>
        </w:rPr>
      </w:pPr>
      <w:r>
        <w:rPr>
          <w:rFonts w:hint="eastAsia" w:ascii="宋体" w:hAnsi="宋体"/>
        </w:rPr>
        <w:t>蓝色文字为说明，在最后提交的终稿版本，请删除这些文字。</w:t>
      </w:r>
    </w:p>
    <w:p>
      <w:pPr>
        <w:jc w:val="center"/>
        <w:rPr>
          <w:sz w:val="28"/>
          <w:szCs w:val="28"/>
        </w:rPr>
      </w:pPr>
    </w:p>
    <w:p>
      <w:pPr>
        <w:jc w:val="center"/>
      </w:pPr>
      <w:r>
        <w:br w:type="page"/>
      </w:r>
    </w:p>
    <w:p>
      <w:pPr>
        <w:jc w:val="center"/>
        <w:rPr>
          <w:i/>
        </w:rPr>
      </w:pPr>
      <w:r>
        <w:rPr>
          <w:rFonts w:hint="eastAsia" w:ascii="黑体" w:hAnsi="黑体" w:eastAsia="黑体"/>
          <w:b/>
          <w:sz w:val="28"/>
        </w:rPr>
        <w:t>目 录</w:t>
      </w:r>
    </w:p>
    <w:p>
      <w:pPr>
        <w:pStyle w:val="13"/>
        <w:tabs>
          <w:tab w:val="left" w:pos="480"/>
          <w:tab w:val="right" w:leader="dot" w:pos="8296"/>
        </w:tabs>
        <w:rPr>
          <w:rFonts w:ascii="等线" w:hAnsi="等线" w:eastAsia="等线" w:cs="Times New Roman"/>
          <w:b w:val="0"/>
          <w:bCs w:val="0"/>
          <w:caps w:val="0"/>
          <w:sz w:val="21"/>
          <w:szCs w:val="22"/>
        </w:rPr>
      </w:pPr>
      <w:r>
        <w:rPr>
          <w:rFonts w:ascii="黑体" w:hAnsi="黑体" w:eastAsia="黑体"/>
          <w:b w:val="0"/>
          <w:sz w:val="28"/>
        </w:rPr>
        <w:fldChar w:fldCharType="begin"/>
      </w:r>
      <w:r>
        <w:rPr>
          <w:rFonts w:ascii="黑体" w:hAnsi="黑体" w:eastAsia="黑体"/>
          <w:b w:val="0"/>
          <w:sz w:val="28"/>
        </w:rPr>
        <w:instrText xml:space="preserve"> </w:instrText>
      </w:r>
      <w:r>
        <w:rPr>
          <w:rFonts w:hint="eastAsia" w:ascii="黑体" w:hAnsi="黑体" w:eastAsia="黑体"/>
          <w:b w:val="0"/>
          <w:sz w:val="28"/>
        </w:rPr>
        <w:instrText xml:space="preserve">TOC \o "1-3" \h \z \u</w:instrText>
      </w:r>
      <w:r>
        <w:rPr>
          <w:rFonts w:ascii="黑体" w:hAnsi="黑体" w:eastAsia="黑体"/>
          <w:b w:val="0"/>
          <w:sz w:val="28"/>
        </w:rPr>
        <w:instrText xml:space="preserve"> </w:instrText>
      </w:r>
      <w:r>
        <w:rPr>
          <w:rFonts w:ascii="黑体" w:hAnsi="黑体" w:eastAsia="黑体"/>
          <w:b w:val="0"/>
          <w:sz w:val="28"/>
        </w:rPr>
        <w:fldChar w:fldCharType="separate"/>
      </w:r>
      <w:r>
        <w:rPr>
          <w:rStyle w:val="24"/>
        </w:rPr>
        <w:fldChar w:fldCharType="begin"/>
      </w:r>
      <w:r>
        <w:rPr>
          <w:rStyle w:val="24"/>
        </w:rPr>
        <w:instrText xml:space="preserve"> </w:instrText>
      </w:r>
      <w:r>
        <w:instrText xml:space="preserve">HYPERLINK \l "_Toc71541784"</w:instrText>
      </w:r>
      <w:r>
        <w:rPr>
          <w:rStyle w:val="24"/>
        </w:rPr>
        <w:instrText xml:space="preserve"> </w:instrText>
      </w:r>
      <w:r>
        <w:rPr>
          <w:rStyle w:val="24"/>
        </w:rPr>
        <w:fldChar w:fldCharType="separate"/>
      </w:r>
      <w:r>
        <w:rPr>
          <w:rStyle w:val="24"/>
          <w:rFonts w:ascii="黑体" w:hAnsi="黑体" w:eastAsia="黑体"/>
        </w:rPr>
        <w:t>1</w:t>
      </w:r>
      <w:r>
        <w:rPr>
          <w:rFonts w:ascii="等线" w:hAnsi="等线" w:eastAsia="等线" w:cs="Times New Roman"/>
          <w:b w:val="0"/>
          <w:bCs w:val="0"/>
          <w:caps w:val="0"/>
          <w:sz w:val="21"/>
          <w:szCs w:val="22"/>
        </w:rPr>
        <w:tab/>
      </w:r>
      <w:r>
        <w:rPr>
          <w:rStyle w:val="24"/>
          <w:rFonts w:ascii="黑体" w:hAnsi="黑体" w:eastAsia="黑体"/>
        </w:rPr>
        <w:t>大程序简介</w:t>
      </w:r>
      <w:r>
        <w:tab/>
      </w:r>
      <w:r>
        <w:fldChar w:fldCharType="begin"/>
      </w:r>
      <w:r>
        <w:instrText xml:space="preserve"> PAGEREF _Toc71541784 \h </w:instrText>
      </w:r>
      <w:r>
        <w:fldChar w:fldCharType="separate"/>
      </w:r>
      <w:r>
        <w:t>4</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"_Toc71541785"</w:instrText>
      </w:r>
      <w:r>
        <w:rPr>
          <w:rStyle w:val="24"/>
        </w:rPr>
        <w:instrText xml:space="preserve"> </w:instrText>
      </w:r>
      <w:r>
        <w:rPr>
          <w:rStyle w:val="24"/>
        </w:rPr>
        <w:fldChar w:fldCharType="separate"/>
      </w:r>
      <w:r>
        <w:rPr>
          <w:rStyle w:val="24"/>
        </w:rPr>
        <w:t>1.1</w:t>
      </w:r>
      <w:r>
        <w:rPr>
          <w:rFonts w:ascii="等线" w:hAnsi="等线" w:eastAsia="等线" w:cs="Times New Roman"/>
          <w:smallCaps w:val="0"/>
          <w:sz w:val="21"/>
          <w:szCs w:val="22"/>
        </w:rPr>
        <w:tab/>
      </w:r>
      <w:r>
        <w:rPr>
          <w:rStyle w:val="24"/>
        </w:rPr>
        <w:t>选题背景及意义</w:t>
      </w:r>
      <w:r>
        <w:tab/>
      </w:r>
      <w:r>
        <w:fldChar w:fldCharType="begin"/>
      </w:r>
      <w:r>
        <w:instrText xml:space="preserve"> PAGEREF _Toc71541785 \h </w:instrText>
      </w:r>
      <w:r>
        <w:fldChar w:fldCharType="separate"/>
      </w:r>
      <w:r>
        <w:t>4</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"_Toc71541786"</w:instrText>
      </w:r>
      <w:r>
        <w:rPr>
          <w:rStyle w:val="24"/>
        </w:rPr>
        <w:instrText xml:space="preserve"> </w:instrText>
      </w:r>
      <w:r>
        <w:rPr>
          <w:rStyle w:val="24"/>
        </w:rPr>
        <w:fldChar w:fldCharType="separate"/>
      </w:r>
      <w:r>
        <w:rPr>
          <w:rStyle w:val="24"/>
        </w:rPr>
        <w:t>1.2</w:t>
      </w:r>
      <w:r>
        <w:rPr>
          <w:rFonts w:ascii="等线" w:hAnsi="等线" w:eastAsia="等线" w:cs="Times New Roman"/>
          <w:smallCaps w:val="0"/>
          <w:sz w:val="21"/>
          <w:szCs w:val="22"/>
        </w:rPr>
        <w:tab/>
      </w:r>
      <w:r>
        <w:rPr>
          <w:rStyle w:val="24"/>
        </w:rPr>
        <w:t>目标要求</w:t>
      </w:r>
      <w:r>
        <w:tab/>
      </w:r>
      <w:r>
        <w:fldChar w:fldCharType="begin"/>
      </w:r>
      <w:r>
        <w:instrText xml:space="preserve"> PAGEREF _Toc71541786 \h </w:instrText>
      </w:r>
      <w:r>
        <w:fldChar w:fldCharType="separate"/>
      </w:r>
      <w:r>
        <w:t>4</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"_Toc71541787"</w:instrText>
      </w:r>
      <w:r>
        <w:rPr>
          <w:rStyle w:val="24"/>
        </w:rPr>
        <w:instrText xml:space="preserve"> </w:instrText>
      </w:r>
      <w:r>
        <w:rPr>
          <w:rStyle w:val="24"/>
        </w:rPr>
        <w:fldChar w:fldCharType="separate"/>
      </w:r>
      <w:r>
        <w:rPr>
          <w:rStyle w:val="24"/>
        </w:rPr>
        <w:t>1.3</w:t>
      </w:r>
      <w:r>
        <w:rPr>
          <w:rFonts w:ascii="等线" w:hAnsi="等线" w:eastAsia="等线" w:cs="Times New Roman"/>
          <w:smallCaps w:val="0"/>
          <w:sz w:val="21"/>
          <w:szCs w:val="22"/>
        </w:rPr>
        <w:tab/>
      </w:r>
      <w:r>
        <w:rPr>
          <w:rStyle w:val="24"/>
        </w:rPr>
        <w:t>术语说明</w:t>
      </w:r>
      <w:r>
        <w:tab/>
      </w:r>
      <w:r>
        <w:fldChar w:fldCharType="begin"/>
      </w:r>
      <w:r>
        <w:instrText xml:space="preserve"> PAGEREF _Toc71541787 \h </w:instrText>
      </w:r>
      <w:r>
        <w:fldChar w:fldCharType="separate"/>
      </w:r>
      <w:r>
        <w:t>4</w:t>
      </w:r>
      <w:r>
        <w:fldChar w:fldCharType="end"/>
      </w:r>
      <w:r>
        <w:rPr>
          <w:rStyle w:val="24"/>
        </w:rPr>
        <w:fldChar w:fldCharType="end"/>
      </w:r>
    </w:p>
    <w:p>
      <w:pPr>
        <w:pStyle w:val="13"/>
        <w:tabs>
          <w:tab w:val="left" w:pos="480"/>
          <w:tab w:val="right" w:leader="dot" w:pos="8296"/>
        </w:tabs>
        <w:rPr>
          <w:rFonts w:ascii="等线" w:hAnsi="等线" w:eastAsia="等线" w:cs="Times New Roman"/>
          <w:b w:val="0"/>
          <w:bCs w:val="0"/>
          <w:caps w:val="0"/>
          <w:sz w:val="21"/>
          <w:szCs w:val="22"/>
        </w:rPr>
      </w:pPr>
      <w:r>
        <w:rPr>
          <w:rStyle w:val="24"/>
        </w:rPr>
        <w:fldChar w:fldCharType="begin"/>
      </w:r>
      <w:r>
        <w:rPr>
          <w:rStyle w:val="24"/>
        </w:rPr>
        <w:instrText xml:space="preserve"> </w:instrText>
      </w:r>
      <w:r>
        <w:instrText xml:space="preserve">HYPERLINK \l "_Toc71541788"</w:instrText>
      </w:r>
      <w:r>
        <w:rPr>
          <w:rStyle w:val="24"/>
        </w:rPr>
        <w:instrText xml:space="preserve"> </w:instrText>
      </w:r>
      <w:r>
        <w:rPr>
          <w:rStyle w:val="24"/>
        </w:rPr>
        <w:fldChar w:fldCharType="separate"/>
      </w:r>
      <w:r>
        <w:rPr>
          <w:rStyle w:val="24"/>
          <w:rFonts w:ascii="黑体" w:hAnsi="黑体" w:eastAsia="黑体"/>
        </w:rPr>
        <w:t>2</w:t>
      </w:r>
      <w:r>
        <w:rPr>
          <w:rFonts w:ascii="等线" w:hAnsi="等线" w:eastAsia="等线" w:cs="Times New Roman"/>
          <w:b w:val="0"/>
          <w:bCs w:val="0"/>
          <w:caps w:val="0"/>
          <w:sz w:val="21"/>
          <w:szCs w:val="22"/>
        </w:rPr>
        <w:tab/>
      </w:r>
      <w:r>
        <w:rPr>
          <w:rStyle w:val="24"/>
          <w:rFonts w:ascii="黑体" w:hAnsi="黑体" w:eastAsia="黑体"/>
        </w:rPr>
        <w:t>需求分析</w:t>
      </w:r>
      <w:r>
        <w:tab/>
      </w:r>
      <w:r>
        <w:fldChar w:fldCharType="begin"/>
      </w:r>
      <w:r>
        <w:instrText xml:space="preserve"> PAGEREF _Toc71541788 \h </w:instrText>
      </w:r>
      <w:r>
        <w:fldChar w:fldCharType="separate"/>
      </w:r>
      <w:r>
        <w:t>4</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"_Toc71541789"</w:instrText>
      </w:r>
      <w:r>
        <w:rPr>
          <w:rStyle w:val="24"/>
        </w:rPr>
        <w:instrText xml:space="preserve"> </w:instrText>
      </w:r>
      <w:r>
        <w:rPr>
          <w:rStyle w:val="24"/>
        </w:rPr>
        <w:fldChar w:fldCharType="separate"/>
      </w:r>
      <w:r>
        <w:rPr>
          <w:rStyle w:val="24"/>
        </w:rPr>
        <w:t>2.1</w:t>
      </w:r>
      <w:r>
        <w:rPr>
          <w:rFonts w:ascii="等线" w:hAnsi="等线" w:eastAsia="等线" w:cs="Times New Roman"/>
          <w:smallCaps w:val="0"/>
          <w:sz w:val="21"/>
          <w:szCs w:val="22"/>
        </w:rPr>
        <w:tab/>
      </w:r>
      <w:r>
        <w:rPr>
          <w:rStyle w:val="24"/>
        </w:rPr>
        <w:t>业务需求</w:t>
      </w:r>
      <w:r>
        <w:tab/>
      </w:r>
      <w:r>
        <w:fldChar w:fldCharType="begin"/>
      </w:r>
      <w:r>
        <w:instrText xml:space="preserve"> PAGEREF _Toc71541789 \h </w:instrText>
      </w:r>
      <w:r>
        <w:fldChar w:fldCharType="separate"/>
      </w:r>
      <w:r>
        <w:t>4</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"_Toc71541790"</w:instrText>
      </w:r>
      <w:r>
        <w:rPr>
          <w:rStyle w:val="24"/>
        </w:rPr>
        <w:instrText xml:space="preserve"> </w:instrText>
      </w:r>
      <w:r>
        <w:rPr>
          <w:rStyle w:val="24"/>
        </w:rPr>
        <w:fldChar w:fldCharType="separate"/>
      </w:r>
      <w:r>
        <w:rPr>
          <w:rStyle w:val="24"/>
        </w:rPr>
        <w:t>2.2</w:t>
      </w:r>
      <w:r>
        <w:rPr>
          <w:rFonts w:ascii="等线" w:hAnsi="等线" w:eastAsia="等线" w:cs="Times New Roman"/>
          <w:smallCaps w:val="0"/>
          <w:sz w:val="21"/>
          <w:szCs w:val="22"/>
        </w:rPr>
        <w:tab/>
      </w:r>
      <w:r>
        <w:rPr>
          <w:rStyle w:val="24"/>
        </w:rPr>
        <w:t>功能需求</w:t>
      </w:r>
      <w:r>
        <w:tab/>
      </w:r>
      <w:r>
        <w:fldChar w:fldCharType="begin"/>
      </w:r>
      <w:r>
        <w:instrText xml:space="preserve"> PAGEREF _Toc71541790 \h </w:instrText>
      </w:r>
      <w:r>
        <w:fldChar w:fldCharType="separate"/>
      </w:r>
      <w:r>
        <w:t>4</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"_Toc71541791"</w:instrText>
      </w:r>
      <w:r>
        <w:rPr>
          <w:rStyle w:val="24"/>
        </w:rPr>
        <w:instrText xml:space="preserve"> </w:instrText>
      </w:r>
      <w:r>
        <w:rPr>
          <w:rStyle w:val="24"/>
        </w:rPr>
        <w:fldChar w:fldCharType="separate"/>
      </w:r>
      <w:r>
        <w:rPr>
          <w:rStyle w:val="24"/>
        </w:rPr>
        <w:t>2.3</w:t>
      </w:r>
      <w:r>
        <w:rPr>
          <w:rFonts w:ascii="等线" w:hAnsi="等线" w:eastAsia="等线" w:cs="Times New Roman"/>
          <w:smallCaps w:val="0"/>
          <w:sz w:val="21"/>
          <w:szCs w:val="22"/>
        </w:rPr>
        <w:tab/>
      </w:r>
      <w:r>
        <w:rPr>
          <w:rStyle w:val="24"/>
        </w:rPr>
        <w:t>数据需求</w:t>
      </w:r>
      <w:r>
        <w:tab/>
      </w:r>
      <w:r>
        <w:fldChar w:fldCharType="begin"/>
      </w:r>
      <w:r>
        <w:instrText xml:space="preserve"> PAGEREF _Toc71541791 \h </w:instrText>
      </w:r>
      <w:r>
        <w:fldChar w:fldCharType="separate"/>
      </w:r>
      <w:r>
        <w:t>5</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"_Toc71541792"</w:instrText>
      </w:r>
      <w:r>
        <w:rPr>
          <w:rStyle w:val="24"/>
        </w:rPr>
        <w:instrText xml:space="preserve"> </w:instrText>
      </w:r>
      <w:r>
        <w:rPr>
          <w:rStyle w:val="24"/>
        </w:rPr>
        <w:fldChar w:fldCharType="separate"/>
      </w:r>
      <w:r>
        <w:rPr>
          <w:rStyle w:val="24"/>
        </w:rPr>
        <w:t>2.4</w:t>
      </w:r>
      <w:r>
        <w:rPr>
          <w:rFonts w:ascii="等线" w:hAnsi="等线" w:eastAsia="等线" w:cs="Times New Roman"/>
          <w:smallCaps w:val="0"/>
          <w:sz w:val="21"/>
          <w:szCs w:val="22"/>
        </w:rPr>
        <w:tab/>
      </w:r>
      <w:r>
        <w:rPr>
          <w:rStyle w:val="24"/>
        </w:rPr>
        <w:t>性能需求</w:t>
      </w:r>
      <w:r>
        <w:tab/>
      </w:r>
      <w:r>
        <w:fldChar w:fldCharType="begin"/>
      </w:r>
      <w:r>
        <w:instrText xml:space="preserve"> PAGEREF _Toc71541792 \h </w:instrText>
      </w:r>
      <w:r>
        <w:fldChar w:fldCharType="separate"/>
      </w:r>
      <w:r>
        <w:t>5</w:t>
      </w:r>
      <w:r>
        <w:fldChar w:fldCharType="end"/>
      </w:r>
      <w:r>
        <w:rPr>
          <w:rStyle w:val="24"/>
        </w:rPr>
        <w:fldChar w:fldCharType="end"/>
      </w:r>
    </w:p>
    <w:p>
      <w:pPr>
        <w:pStyle w:val="13"/>
        <w:tabs>
          <w:tab w:val="left" w:pos="480"/>
          <w:tab w:val="right" w:leader="dot" w:pos="8296"/>
        </w:tabs>
        <w:rPr>
          <w:rFonts w:ascii="等线" w:hAnsi="等线" w:eastAsia="等线" w:cs="Times New Roman"/>
          <w:b w:val="0"/>
          <w:bCs w:val="0"/>
          <w:caps w:val="0"/>
          <w:sz w:val="21"/>
          <w:szCs w:val="22"/>
        </w:rPr>
      </w:pPr>
      <w:r>
        <w:rPr>
          <w:rStyle w:val="24"/>
        </w:rPr>
        <w:fldChar w:fldCharType="begin"/>
      </w:r>
      <w:r>
        <w:rPr>
          <w:rStyle w:val="24"/>
        </w:rPr>
        <w:instrText xml:space="preserve"> </w:instrText>
      </w:r>
      <w:r>
        <w:instrText xml:space="preserve">HYPERLINK \l "_Toc71541793"</w:instrText>
      </w:r>
      <w:r>
        <w:rPr>
          <w:rStyle w:val="24"/>
        </w:rPr>
        <w:instrText xml:space="preserve"> </w:instrText>
      </w:r>
      <w:r>
        <w:rPr>
          <w:rStyle w:val="24"/>
        </w:rPr>
        <w:fldChar w:fldCharType="separate"/>
      </w:r>
      <w:r>
        <w:rPr>
          <w:rStyle w:val="24"/>
          <w:rFonts w:ascii="黑体" w:hAnsi="黑体" w:eastAsia="黑体"/>
        </w:rPr>
        <w:t>3</w:t>
      </w:r>
      <w:r>
        <w:rPr>
          <w:rFonts w:ascii="等线" w:hAnsi="等线" w:eastAsia="等线" w:cs="Times New Roman"/>
          <w:b w:val="0"/>
          <w:bCs w:val="0"/>
          <w:caps w:val="0"/>
          <w:sz w:val="21"/>
          <w:szCs w:val="22"/>
        </w:rPr>
        <w:tab/>
      </w:r>
      <w:r>
        <w:rPr>
          <w:rStyle w:val="24"/>
          <w:rFonts w:ascii="黑体" w:hAnsi="黑体" w:eastAsia="黑体"/>
        </w:rPr>
        <w:t>类库已有功能分析</w:t>
      </w:r>
      <w:r>
        <w:tab/>
      </w:r>
      <w:r>
        <w:fldChar w:fldCharType="begin"/>
      </w:r>
      <w:r>
        <w:instrText xml:space="preserve"> PAGEREF _Toc71541793 \h </w:instrText>
      </w:r>
      <w:r>
        <w:fldChar w:fldCharType="separate"/>
      </w:r>
      <w:r>
        <w:t>5</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"_Toc71541794"</w:instrText>
      </w:r>
      <w:r>
        <w:rPr>
          <w:rStyle w:val="24"/>
        </w:rPr>
        <w:instrText xml:space="preserve"> </w:instrText>
      </w:r>
      <w:r>
        <w:rPr>
          <w:rStyle w:val="24"/>
        </w:rPr>
        <w:fldChar w:fldCharType="separate"/>
      </w:r>
      <w:r>
        <w:rPr>
          <w:rStyle w:val="24"/>
        </w:rPr>
        <w:t>3.1</w:t>
      </w:r>
      <w:r>
        <w:rPr>
          <w:rFonts w:ascii="等线" w:hAnsi="等线" w:eastAsia="等线" w:cs="Times New Roman"/>
          <w:smallCaps w:val="0"/>
          <w:sz w:val="21"/>
          <w:szCs w:val="22"/>
        </w:rPr>
        <w:tab/>
      </w:r>
      <w:r>
        <w:rPr>
          <w:rStyle w:val="24"/>
        </w:rPr>
        <w:t>总体架构设计</w:t>
      </w:r>
      <w:r>
        <w:tab/>
      </w:r>
      <w:r>
        <w:fldChar w:fldCharType="begin"/>
      </w:r>
      <w:r>
        <w:instrText xml:space="preserve"> PAGEREF _Toc71541794 \h </w:instrText>
      </w:r>
      <w:r>
        <w:fldChar w:fldCharType="separate"/>
      </w:r>
      <w:r>
        <w:t>5</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"_Toc71541795"</w:instrText>
      </w:r>
      <w:r>
        <w:rPr>
          <w:rStyle w:val="24"/>
        </w:rPr>
        <w:instrText xml:space="preserve"> </w:instrText>
      </w:r>
      <w:r>
        <w:rPr>
          <w:rStyle w:val="24"/>
        </w:rPr>
        <w:fldChar w:fldCharType="separate"/>
      </w:r>
      <w:r>
        <w:rPr>
          <w:rStyle w:val="24"/>
        </w:rPr>
        <w:t>3.2</w:t>
      </w:r>
      <w:r>
        <w:rPr>
          <w:rFonts w:ascii="等线" w:hAnsi="等线" w:eastAsia="等线" w:cs="Times New Roman"/>
          <w:smallCaps w:val="0"/>
          <w:sz w:val="21"/>
          <w:szCs w:val="22"/>
        </w:rPr>
        <w:tab/>
      </w:r>
      <w:r>
        <w:rPr>
          <w:rStyle w:val="24"/>
        </w:rPr>
        <w:t>类体系设计</w:t>
      </w:r>
      <w:r>
        <w:tab/>
      </w:r>
      <w:r>
        <w:fldChar w:fldCharType="begin"/>
      </w:r>
      <w:r>
        <w:instrText xml:space="preserve"> PAGEREF _Toc71541795 \h </w:instrText>
      </w:r>
      <w:r>
        <w:fldChar w:fldCharType="separate"/>
      </w:r>
      <w:r>
        <w:t>5</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"_Toc71541796"</w:instrText>
      </w:r>
      <w:r>
        <w:rPr>
          <w:rStyle w:val="24"/>
        </w:rPr>
        <w:instrText xml:space="preserve"> </w:instrText>
      </w:r>
      <w:r>
        <w:rPr>
          <w:rStyle w:val="24"/>
        </w:rPr>
        <w:fldChar w:fldCharType="separate"/>
      </w:r>
      <w:r>
        <w:rPr>
          <w:rStyle w:val="24"/>
        </w:rPr>
        <w:t>3.3</w:t>
      </w:r>
      <w:r>
        <w:rPr>
          <w:rFonts w:ascii="等线" w:hAnsi="等线" w:eastAsia="等线" w:cs="Times New Roman"/>
          <w:smallCaps w:val="0"/>
          <w:sz w:val="21"/>
          <w:szCs w:val="22"/>
        </w:rPr>
        <w:tab/>
      </w:r>
      <w:r>
        <w:rPr>
          <w:rStyle w:val="24"/>
        </w:rPr>
        <w:t>主要类设计</w:t>
      </w:r>
      <w:r>
        <w:tab/>
      </w:r>
      <w:r>
        <w:fldChar w:fldCharType="begin"/>
      </w:r>
      <w:r>
        <w:instrText xml:space="preserve"> PAGEREF _Toc71541796 \h </w:instrText>
      </w:r>
      <w:r>
        <w:fldChar w:fldCharType="separate"/>
      </w:r>
      <w:r>
        <w:t>5</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"_Toc71541797"</w:instrText>
      </w:r>
      <w:r>
        <w:rPr>
          <w:rStyle w:val="24"/>
        </w:rPr>
        <w:instrText xml:space="preserve"> </w:instrText>
      </w:r>
      <w:r>
        <w:rPr>
          <w:rStyle w:val="24"/>
        </w:rPr>
        <w:fldChar w:fldCharType="separate"/>
      </w:r>
      <w:r>
        <w:rPr>
          <w:rStyle w:val="24"/>
        </w:rPr>
        <w:t>3.4</w:t>
      </w:r>
      <w:r>
        <w:rPr>
          <w:rFonts w:ascii="等线" w:hAnsi="等线" w:eastAsia="等线" w:cs="Times New Roman"/>
          <w:smallCaps w:val="0"/>
          <w:sz w:val="21"/>
          <w:szCs w:val="22"/>
        </w:rPr>
        <w:tab/>
      </w:r>
      <w:r>
        <w:rPr>
          <w:rStyle w:val="24"/>
        </w:rPr>
        <w:t>源代码文件组织设计</w:t>
      </w:r>
      <w:r>
        <w:tab/>
      </w:r>
      <w:r>
        <w:fldChar w:fldCharType="begin"/>
      </w:r>
      <w:r>
        <w:instrText xml:space="preserve"> PAGEREF _Toc71541797 \h </w:instrText>
      </w:r>
      <w:r>
        <w:fldChar w:fldCharType="separate"/>
      </w:r>
      <w:r>
        <w:t>6</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"_Toc71541798"</w:instrText>
      </w:r>
      <w:r>
        <w:rPr>
          <w:rStyle w:val="24"/>
        </w:rPr>
        <w:instrText xml:space="preserve"> </w:instrText>
      </w:r>
      <w:r>
        <w:rPr>
          <w:rStyle w:val="24"/>
        </w:rPr>
        <w:fldChar w:fldCharType="separate"/>
      </w:r>
      <w:r>
        <w:rPr>
          <w:rStyle w:val="24"/>
        </w:rPr>
        <w:t>3.5</w:t>
      </w:r>
      <w:r>
        <w:rPr>
          <w:rFonts w:ascii="等线" w:hAnsi="等线" w:eastAsia="等线" w:cs="Times New Roman"/>
          <w:smallCaps w:val="0"/>
          <w:sz w:val="21"/>
          <w:szCs w:val="22"/>
        </w:rPr>
        <w:tab/>
      </w:r>
      <w:r>
        <w:rPr>
          <w:rStyle w:val="24"/>
        </w:rPr>
        <w:t>关键功能类及函数设计描述</w:t>
      </w:r>
      <w:r>
        <w:tab/>
      </w:r>
      <w:r>
        <w:fldChar w:fldCharType="begin"/>
      </w:r>
      <w:r>
        <w:instrText xml:space="preserve"> PAGEREF _Toc71541798 \h </w:instrText>
      </w:r>
      <w:r>
        <w:fldChar w:fldCharType="separate"/>
      </w:r>
      <w:r>
        <w:t>6</w:t>
      </w:r>
      <w:r>
        <w:fldChar w:fldCharType="end"/>
      </w:r>
      <w:r>
        <w:rPr>
          <w:rStyle w:val="24"/>
        </w:rPr>
        <w:fldChar w:fldCharType="end"/>
      </w:r>
    </w:p>
    <w:p>
      <w:pPr>
        <w:pStyle w:val="13"/>
        <w:tabs>
          <w:tab w:val="left" w:pos="480"/>
          <w:tab w:val="right" w:leader="dot" w:pos="8296"/>
        </w:tabs>
        <w:rPr>
          <w:rFonts w:ascii="等线" w:hAnsi="等线" w:eastAsia="等线" w:cs="Times New Roman"/>
          <w:b w:val="0"/>
          <w:bCs w:val="0"/>
          <w:caps w:val="0"/>
          <w:sz w:val="21"/>
          <w:szCs w:val="22"/>
        </w:rPr>
      </w:pPr>
      <w:r>
        <w:rPr>
          <w:rStyle w:val="24"/>
        </w:rPr>
        <w:fldChar w:fldCharType="begin"/>
      </w:r>
      <w:r>
        <w:rPr>
          <w:rStyle w:val="24"/>
        </w:rPr>
        <w:instrText xml:space="preserve"> </w:instrText>
      </w:r>
      <w:r>
        <w:instrText xml:space="preserve">HYPERLINK \l "_Toc71541799"</w:instrText>
      </w:r>
      <w:r>
        <w:rPr>
          <w:rStyle w:val="24"/>
        </w:rPr>
        <w:instrText xml:space="preserve"> </w:instrText>
      </w:r>
      <w:r>
        <w:rPr>
          <w:rStyle w:val="24"/>
        </w:rPr>
        <w:fldChar w:fldCharType="separate"/>
      </w:r>
      <w:r>
        <w:rPr>
          <w:rStyle w:val="24"/>
          <w:rFonts w:ascii="黑体" w:hAnsi="黑体" w:eastAsia="黑体"/>
        </w:rPr>
        <w:t>4</w:t>
      </w:r>
      <w:r>
        <w:rPr>
          <w:rFonts w:ascii="等线" w:hAnsi="等线" w:eastAsia="等线" w:cs="Times New Roman"/>
          <w:b w:val="0"/>
          <w:bCs w:val="0"/>
          <w:caps w:val="0"/>
          <w:sz w:val="21"/>
          <w:szCs w:val="22"/>
        </w:rPr>
        <w:tab/>
      </w:r>
      <w:r>
        <w:rPr>
          <w:rStyle w:val="24"/>
          <w:rFonts w:ascii="黑体" w:hAnsi="黑体" w:eastAsia="黑体"/>
        </w:rPr>
        <w:t>新设计类功能说明</w:t>
      </w:r>
      <w:r>
        <w:tab/>
      </w:r>
      <w:r>
        <w:fldChar w:fldCharType="begin"/>
      </w:r>
      <w:r>
        <w:instrText xml:space="preserve"> PAGEREF _Toc71541799 \h </w:instrText>
      </w:r>
      <w:r>
        <w:fldChar w:fldCharType="separate"/>
      </w:r>
      <w:r>
        <w:t>6</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"_Toc71541800"</w:instrText>
      </w:r>
      <w:r>
        <w:rPr>
          <w:rStyle w:val="24"/>
        </w:rPr>
        <w:instrText xml:space="preserve"> </w:instrText>
      </w:r>
      <w:r>
        <w:rPr>
          <w:rStyle w:val="24"/>
        </w:rPr>
        <w:fldChar w:fldCharType="separate"/>
      </w:r>
      <w:r>
        <w:rPr>
          <w:rStyle w:val="24"/>
        </w:rPr>
        <w:t>4.1</w:t>
      </w:r>
      <w:r>
        <w:rPr>
          <w:rFonts w:ascii="等线" w:hAnsi="等线" w:eastAsia="等线" w:cs="Times New Roman"/>
          <w:smallCaps w:val="0"/>
          <w:sz w:val="21"/>
          <w:szCs w:val="22"/>
        </w:rPr>
        <w:tab/>
      </w:r>
      <w:r>
        <w:rPr>
          <w:rStyle w:val="24"/>
        </w:rPr>
        <w:t>总体架构设计</w:t>
      </w:r>
      <w:r>
        <w:tab/>
      </w:r>
      <w:r>
        <w:fldChar w:fldCharType="begin"/>
      </w:r>
      <w:r>
        <w:instrText xml:space="preserve"> PAGEREF _Toc71541800 \h </w:instrText>
      </w:r>
      <w:r>
        <w:fldChar w:fldCharType="separate"/>
      </w:r>
      <w:r>
        <w:t>6</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"_Toc71541801"</w:instrText>
      </w:r>
      <w:r>
        <w:rPr>
          <w:rStyle w:val="24"/>
        </w:rPr>
        <w:instrText xml:space="preserve"> </w:instrText>
      </w:r>
      <w:r>
        <w:rPr>
          <w:rStyle w:val="24"/>
        </w:rPr>
        <w:fldChar w:fldCharType="separate"/>
      </w:r>
      <w:r>
        <w:rPr>
          <w:rStyle w:val="24"/>
        </w:rPr>
        <w:t>4.2</w:t>
      </w:r>
      <w:r>
        <w:rPr>
          <w:rFonts w:ascii="等线" w:hAnsi="等线" w:eastAsia="等线" w:cs="Times New Roman"/>
          <w:smallCaps w:val="0"/>
          <w:sz w:val="21"/>
          <w:szCs w:val="22"/>
        </w:rPr>
        <w:tab/>
      </w:r>
      <w:r>
        <w:rPr>
          <w:rStyle w:val="24"/>
        </w:rPr>
        <w:t>类模块体系设计</w:t>
      </w:r>
      <w:r>
        <w:tab/>
      </w:r>
      <w:r>
        <w:fldChar w:fldCharType="begin"/>
      </w:r>
      <w:r>
        <w:instrText xml:space="preserve"> PAGEREF _Toc71541801 \h </w:instrText>
      </w:r>
      <w:r>
        <w:fldChar w:fldCharType="separate"/>
      </w:r>
      <w:r>
        <w:t>7</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"_Toc71541802"</w:instrText>
      </w:r>
      <w:r>
        <w:rPr>
          <w:rStyle w:val="24"/>
        </w:rPr>
        <w:instrText xml:space="preserve"> </w:instrText>
      </w:r>
      <w:r>
        <w:rPr>
          <w:rStyle w:val="24"/>
        </w:rPr>
        <w:fldChar w:fldCharType="separate"/>
      </w:r>
      <w:r>
        <w:rPr>
          <w:rStyle w:val="24"/>
        </w:rPr>
        <w:t>4.3</w:t>
      </w:r>
      <w:r>
        <w:rPr>
          <w:rFonts w:ascii="等线" w:hAnsi="等线" w:eastAsia="等线" w:cs="Times New Roman"/>
          <w:smallCaps w:val="0"/>
          <w:sz w:val="21"/>
          <w:szCs w:val="22"/>
        </w:rPr>
        <w:tab/>
      </w:r>
      <w:r>
        <w:rPr>
          <w:rStyle w:val="24"/>
        </w:rPr>
        <w:t>数据结构类设计</w:t>
      </w:r>
      <w:r>
        <w:tab/>
      </w:r>
      <w:r>
        <w:fldChar w:fldCharType="begin"/>
      </w:r>
      <w:r>
        <w:instrText xml:space="preserve"> PAGEREF _Toc71541802 \h </w:instrText>
      </w:r>
      <w:r>
        <w:fldChar w:fldCharType="separate"/>
      </w:r>
      <w:r>
        <w:t>7</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"_Toc71541803"</w:instrText>
      </w:r>
      <w:r>
        <w:rPr>
          <w:rStyle w:val="24"/>
        </w:rPr>
        <w:instrText xml:space="preserve"> </w:instrText>
      </w:r>
      <w:r>
        <w:rPr>
          <w:rStyle w:val="24"/>
        </w:rPr>
        <w:fldChar w:fldCharType="separate"/>
      </w:r>
      <w:r>
        <w:rPr>
          <w:rStyle w:val="24"/>
        </w:rPr>
        <w:t>4.4</w:t>
      </w:r>
      <w:r>
        <w:rPr>
          <w:rFonts w:ascii="等线" w:hAnsi="等线" w:eastAsia="等线" w:cs="Times New Roman"/>
          <w:smallCaps w:val="0"/>
          <w:sz w:val="21"/>
          <w:szCs w:val="22"/>
        </w:rPr>
        <w:tab/>
      </w:r>
      <w:r>
        <w:rPr>
          <w:rStyle w:val="24"/>
        </w:rPr>
        <w:t>源代码文件组织设计</w:t>
      </w:r>
      <w:r>
        <w:tab/>
      </w:r>
      <w:r>
        <w:fldChar w:fldCharType="begin"/>
      </w:r>
      <w:r>
        <w:instrText xml:space="preserve"> PAGEREF _Toc71541803 \h </w:instrText>
      </w:r>
      <w:r>
        <w:fldChar w:fldCharType="separate"/>
      </w:r>
      <w:r>
        <w:t>7</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"_Toc71541804"</w:instrText>
      </w:r>
      <w:r>
        <w:rPr>
          <w:rStyle w:val="24"/>
        </w:rPr>
        <w:instrText xml:space="preserve"> </w:instrText>
      </w:r>
      <w:r>
        <w:rPr>
          <w:rStyle w:val="24"/>
        </w:rPr>
        <w:fldChar w:fldCharType="separate"/>
      </w:r>
      <w:r>
        <w:rPr>
          <w:rStyle w:val="24"/>
        </w:rPr>
        <w:t>4.5</w:t>
      </w:r>
      <w:r>
        <w:rPr>
          <w:rFonts w:ascii="等线" w:hAnsi="等线" w:eastAsia="等线" w:cs="Times New Roman"/>
          <w:smallCaps w:val="0"/>
          <w:sz w:val="21"/>
          <w:szCs w:val="22"/>
        </w:rPr>
        <w:tab/>
      </w:r>
      <w:r>
        <w:rPr>
          <w:rStyle w:val="24"/>
        </w:rPr>
        <w:t>重点类及函数设计描述</w:t>
      </w:r>
      <w:r>
        <w:tab/>
      </w:r>
      <w:r>
        <w:fldChar w:fldCharType="begin"/>
      </w:r>
      <w:r>
        <w:instrText xml:space="preserve"> PAGEREF _Toc71541804 \h </w:instrText>
      </w:r>
      <w:r>
        <w:fldChar w:fldCharType="separate"/>
      </w:r>
      <w:r>
        <w:t>7</w:t>
      </w:r>
      <w:r>
        <w:fldChar w:fldCharType="end"/>
      </w:r>
      <w:r>
        <w:rPr>
          <w:rStyle w:val="24"/>
        </w:rPr>
        <w:fldChar w:fldCharType="end"/>
      </w:r>
    </w:p>
    <w:p>
      <w:pPr>
        <w:pStyle w:val="13"/>
        <w:tabs>
          <w:tab w:val="left" w:pos="480"/>
          <w:tab w:val="right" w:leader="dot" w:pos="8296"/>
        </w:tabs>
        <w:rPr>
          <w:rFonts w:ascii="等线" w:hAnsi="等线" w:eastAsia="等线" w:cs="Times New Roman"/>
          <w:b w:val="0"/>
          <w:bCs w:val="0"/>
          <w:caps w:val="0"/>
          <w:sz w:val="21"/>
          <w:szCs w:val="22"/>
        </w:rPr>
      </w:pPr>
      <w:r>
        <w:rPr>
          <w:rStyle w:val="24"/>
        </w:rPr>
        <w:fldChar w:fldCharType="begin"/>
      </w:r>
      <w:r>
        <w:rPr>
          <w:rStyle w:val="24"/>
        </w:rPr>
        <w:instrText xml:space="preserve"> </w:instrText>
      </w:r>
      <w:r>
        <w:instrText xml:space="preserve">HYPERLINK \l "_Toc71541805"</w:instrText>
      </w:r>
      <w:r>
        <w:rPr>
          <w:rStyle w:val="24"/>
        </w:rPr>
        <w:instrText xml:space="preserve"> </w:instrText>
      </w:r>
      <w:r>
        <w:rPr>
          <w:rStyle w:val="24"/>
        </w:rPr>
        <w:fldChar w:fldCharType="separate"/>
      </w:r>
      <w:r>
        <w:rPr>
          <w:rStyle w:val="24"/>
          <w:rFonts w:ascii="黑体" w:hAnsi="黑体" w:eastAsia="黑体"/>
        </w:rPr>
        <w:t>5</w:t>
      </w:r>
      <w:r>
        <w:rPr>
          <w:rFonts w:ascii="等线" w:hAnsi="等线" w:eastAsia="等线" w:cs="Times New Roman"/>
          <w:b w:val="0"/>
          <w:bCs w:val="0"/>
          <w:caps w:val="0"/>
          <w:sz w:val="21"/>
          <w:szCs w:val="22"/>
        </w:rPr>
        <w:tab/>
      </w:r>
      <w:r>
        <w:rPr>
          <w:rStyle w:val="24"/>
          <w:rFonts w:ascii="黑体" w:hAnsi="黑体" w:eastAsia="黑体"/>
        </w:rPr>
        <w:t>部署运行和使用说明</w:t>
      </w:r>
      <w:r>
        <w:tab/>
      </w:r>
      <w:r>
        <w:fldChar w:fldCharType="begin"/>
      </w:r>
      <w:r>
        <w:instrText xml:space="preserve"> PAGEREF _Toc71541805 \h </w:instrText>
      </w:r>
      <w:r>
        <w:fldChar w:fldCharType="separate"/>
      </w:r>
      <w:r>
        <w:t>8</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"_Toc71541806"</w:instrText>
      </w:r>
      <w:r>
        <w:rPr>
          <w:rStyle w:val="24"/>
        </w:rPr>
        <w:instrText xml:space="preserve"> </w:instrText>
      </w:r>
      <w:r>
        <w:rPr>
          <w:rStyle w:val="24"/>
        </w:rPr>
        <w:fldChar w:fldCharType="separate"/>
      </w:r>
      <w:r>
        <w:rPr>
          <w:rStyle w:val="24"/>
        </w:rPr>
        <w:t>5.1</w:t>
      </w:r>
      <w:r>
        <w:rPr>
          <w:rFonts w:ascii="等线" w:hAnsi="等线" w:eastAsia="等线" w:cs="Times New Roman"/>
          <w:smallCaps w:val="0"/>
          <w:sz w:val="21"/>
          <w:szCs w:val="22"/>
        </w:rPr>
        <w:tab/>
      </w:r>
      <w:r>
        <w:rPr>
          <w:rStyle w:val="24"/>
        </w:rPr>
        <w:t>编译安装</w:t>
      </w:r>
      <w:r>
        <w:tab/>
      </w:r>
      <w:r>
        <w:fldChar w:fldCharType="begin"/>
      </w:r>
      <w:r>
        <w:instrText xml:space="preserve"> PAGEREF _Toc71541806 \h </w:instrText>
      </w:r>
      <w:r>
        <w:fldChar w:fldCharType="separate"/>
      </w:r>
      <w:r>
        <w:t>8</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"_Toc71541807"</w:instrText>
      </w:r>
      <w:r>
        <w:rPr>
          <w:rStyle w:val="24"/>
        </w:rPr>
        <w:instrText xml:space="preserve"> </w:instrText>
      </w:r>
      <w:r>
        <w:rPr>
          <w:rStyle w:val="24"/>
        </w:rPr>
        <w:fldChar w:fldCharType="separate"/>
      </w:r>
      <w:r>
        <w:rPr>
          <w:rStyle w:val="24"/>
        </w:rPr>
        <w:t>5.2</w:t>
      </w:r>
      <w:r>
        <w:rPr>
          <w:rFonts w:ascii="等线" w:hAnsi="等线" w:eastAsia="等线" w:cs="Times New Roman"/>
          <w:smallCaps w:val="0"/>
          <w:sz w:val="21"/>
          <w:szCs w:val="22"/>
        </w:rPr>
        <w:tab/>
      </w:r>
      <w:r>
        <w:rPr>
          <w:rStyle w:val="24"/>
        </w:rPr>
        <w:t>运行测试</w:t>
      </w:r>
      <w:r>
        <w:tab/>
      </w:r>
      <w:r>
        <w:fldChar w:fldCharType="begin"/>
      </w:r>
      <w:r>
        <w:instrText xml:space="preserve"> PAGEREF _Toc71541807 \h </w:instrText>
      </w:r>
      <w:r>
        <w:fldChar w:fldCharType="separate"/>
      </w:r>
      <w:r>
        <w:t>8</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"_Toc71541808"</w:instrText>
      </w:r>
      <w:r>
        <w:rPr>
          <w:rStyle w:val="24"/>
        </w:rPr>
        <w:instrText xml:space="preserve"> </w:instrText>
      </w:r>
      <w:r>
        <w:rPr>
          <w:rStyle w:val="24"/>
        </w:rPr>
        <w:fldChar w:fldCharType="separate"/>
      </w:r>
      <w:r>
        <w:rPr>
          <w:rStyle w:val="24"/>
        </w:rPr>
        <w:t>5.3</w:t>
      </w:r>
      <w:r>
        <w:rPr>
          <w:rFonts w:ascii="等线" w:hAnsi="等线" w:eastAsia="等线" w:cs="Times New Roman"/>
          <w:smallCaps w:val="0"/>
          <w:sz w:val="21"/>
          <w:szCs w:val="22"/>
        </w:rPr>
        <w:tab/>
      </w:r>
      <w:r>
        <w:rPr>
          <w:rStyle w:val="24"/>
        </w:rPr>
        <w:t>使用操作</w:t>
      </w:r>
      <w:r>
        <w:tab/>
      </w:r>
      <w:r>
        <w:fldChar w:fldCharType="begin"/>
      </w:r>
      <w:r>
        <w:instrText xml:space="preserve"> PAGEREF _Toc71541808 \h </w:instrText>
      </w:r>
      <w:r>
        <w:fldChar w:fldCharType="separate"/>
      </w:r>
      <w:r>
        <w:t>8</w:t>
      </w:r>
      <w:r>
        <w:fldChar w:fldCharType="end"/>
      </w:r>
      <w:r>
        <w:rPr>
          <w:rStyle w:val="24"/>
        </w:rPr>
        <w:fldChar w:fldCharType="end"/>
      </w:r>
    </w:p>
    <w:p>
      <w:pPr>
        <w:pStyle w:val="16"/>
        <w:tabs>
          <w:tab w:val="left" w:pos="960"/>
          <w:tab w:val="right" w:leader="dot" w:pos="8296"/>
        </w:tabs>
        <w:rPr>
          <w:rFonts w:ascii="等线" w:hAnsi="等线" w:eastAsia="等线" w:cs="Times New Roman"/>
          <w:smallCaps w:val="0"/>
          <w:sz w:val="21"/>
          <w:szCs w:val="22"/>
        </w:rPr>
      </w:pPr>
      <w:r>
        <w:rPr>
          <w:rStyle w:val="24"/>
        </w:rPr>
        <w:fldChar w:fldCharType="begin"/>
      </w:r>
      <w:r>
        <w:rPr>
          <w:rStyle w:val="24"/>
        </w:rPr>
        <w:instrText xml:space="preserve"> </w:instrText>
      </w:r>
      <w:r>
        <w:instrText xml:space="preserve">HYPERLINK \l "_Toc71541809"</w:instrText>
      </w:r>
      <w:r>
        <w:rPr>
          <w:rStyle w:val="24"/>
        </w:rPr>
        <w:instrText xml:space="preserve"> </w:instrText>
      </w:r>
      <w:r>
        <w:rPr>
          <w:rStyle w:val="24"/>
        </w:rPr>
        <w:fldChar w:fldCharType="separate"/>
      </w:r>
      <w:r>
        <w:rPr>
          <w:rStyle w:val="24"/>
        </w:rPr>
        <w:t>5.4</w:t>
      </w:r>
      <w:r>
        <w:rPr>
          <w:rFonts w:ascii="等线" w:hAnsi="等线" w:eastAsia="等线" w:cs="Times New Roman"/>
          <w:smallCaps w:val="0"/>
          <w:sz w:val="21"/>
          <w:szCs w:val="22"/>
        </w:rPr>
        <w:tab/>
      </w:r>
      <w:r>
        <w:rPr>
          <w:rStyle w:val="24"/>
        </w:rPr>
        <w:t>收获感言</w:t>
      </w:r>
      <w:r>
        <w:tab/>
      </w:r>
      <w:r>
        <w:fldChar w:fldCharType="begin"/>
      </w:r>
      <w:r>
        <w:instrText xml:space="preserve"> PAGEREF _Toc71541809 \h </w:instrText>
      </w:r>
      <w:r>
        <w:fldChar w:fldCharType="separate"/>
      </w:r>
      <w:r>
        <w:t>8</w:t>
      </w:r>
      <w:r>
        <w:fldChar w:fldCharType="end"/>
      </w:r>
      <w:r>
        <w:rPr>
          <w:rStyle w:val="24"/>
        </w:rPr>
        <w:fldChar w:fldCharType="end"/>
      </w:r>
    </w:p>
    <w:p>
      <w:pPr>
        <w:pStyle w:val="13"/>
        <w:tabs>
          <w:tab w:val="left" w:pos="480"/>
          <w:tab w:val="right" w:leader="dot" w:pos="8296"/>
        </w:tabs>
        <w:rPr>
          <w:rFonts w:ascii="等线" w:hAnsi="等线" w:eastAsia="等线" w:cs="Times New Roman"/>
          <w:b w:val="0"/>
          <w:bCs w:val="0"/>
          <w:caps w:val="0"/>
          <w:sz w:val="21"/>
          <w:szCs w:val="22"/>
        </w:rPr>
      </w:pPr>
      <w:r>
        <w:rPr>
          <w:rStyle w:val="24"/>
        </w:rPr>
        <w:fldChar w:fldCharType="begin"/>
      </w:r>
      <w:r>
        <w:rPr>
          <w:rStyle w:val="24"/>
        </w:rPr>
        <w:instrText xml:space="preserve"> </w:instrText>
      </w:r>
      <w:r>
        <w:instrText xml:space="preserve">HYPERLINK \l "_Toc71541810"</w:instrText>
      </w:r>
      <w:r>
        <w:rPr>
          <w:rStyle w:val="24"/>
        </w:rPr>
        <w:instrText xml:space="preserve"> </w:instrText>
      </w:r>
      <w:r>
        <w:rPr>
          <w:rStyle w:val="24"/>
        </w:rPr>
        <w:fldChar w:fldCharType="separate"/>
      </w:r>
      <w:r>
        <w:rPr>
          <w:rStyle w:val="24"/>
          <w:rFonts w:ascii="黑体" w:hAnsi="黑体" w:eastAsia="黑体"/>
        </w:rPr>
        <w:t>6</w:t>
      </w:r>
      <w:r>
        <w:rPr>
          <w:rFonts w:ascii="等线" w:hAnsi="等线" w:eastAsia="等线" w:cs="Times New Roman"/>
          <w:b w:val="0"/>
          <w:bCs w:val="0"/>
          <w:caps w:val="0"/>
          <w:sz w:val="21"/>
          <w:szCs w:val="22"/>
        </w:rPr>
        <w:tab/>
      </w:r>
      <w:r>
        <w:rPr>
          <w:rStyle w:val="24"/>
          <w:rFonts w:ascii="黑体" w:hAnsi="黑体" w:eastAsia="黑体"/>
        </w:rPr>
        <w:t>参考文献资料</w:t>
      </w:r>
      <w:r>
        <w:tab/>
      </w:r>
      <w:r>
        <w:fldChar w:fldCharType="begin"/>
      </w:r>
      <w:r>
        <w:instrText xml:space="preserve"> PAGEREF _Toc71541810 \h </w:instrText>
      </w:r>
      <w:r>
        <w:fldChar w:fldCharType="separate"/>
      </w:r>
      <w:r>
        <w:t>8</w:t>
      </w:r>
      <w:r>
        <w:fldChar w:fldCharType="end"/>
      </w:r>
      <w:r>
        <w:rPr>
          <w:rStyle w:val="24"/>
        </w:rPr>
        <w:fldChar w:fldCharType="end"/>
      </w:r>
    </w:p>
    <w:p>
      <w:pPr>
        <w:jc w:val="center"/>
        <w:rPr>
          <w:rFonts w:ascii="黑体" w:hAnsi="黑体" w:eastAsia="黑体"/>
          <w:b/>
          <w:sz w:val="28"/>
        </w:rPr>
        <w:sectPr>
          <w:headerReference r:id="rId3" w:type="default"/>
          <w:footerReference r:id="rId4" w:type="default"/>
          <w:footerReference r:id="rId5" w:type="even"/>
          <w:pgSz w:w="11906" w:h="16838"/>
          <w:pgMar w:top="1440" w:right="1800" w:bottom="1440" w:left="1800" w:header="851" w:footer="992" w:gutter="0"/>
          <w:cols w:space="720" w:num="1"/>
          <w:docGrid w:type="lines" w:linePitch="312" w:charSpace="0"/>
        </w:sectPr>
      </w:pPr>
      <w:r>
        <w:rPr>
          <w:rFonts w:ascii="黑体" w:hAnsi="黑体" w:eastAsia="黑体"/>
          <w:b/>
          <w:sz w:val="28"/>
        </w:rPr>
        <w:fldChar w:fldCharType="end"/>
      </w:r>
    </w:p>
    <w:p>
      <w:pPr>
        <w:jc w:val="center"/>
        <w:rPr>
          <w:rFonts w:ascii="黑体" w:hAnsi="黑体" w:eastAsia="黑体"/>
          <w:sz w:val="44"/>
        </w:rPr>
      </w:pPr>
      <w:r>
        <w:rPr>
          <w:rFonts w:hint="eastAsia" w:ascii="黑体" w:hAnsi="黑体" w:eastAsia="黑体"/>
          <w:sz w:val="44"/>
          <w:lang w:val="en-US" w:eastAsia="zh-CN"/>
        </w:rPr>
        <w:t>基于OpenGL的几何画板</w:t>
      </w:r>
      <w:r>
        <w:rPr>
          <w:rFonts w:hint="eastAsia" w:ascii="黑体" w:hAnsi="黑体" w:eastAsia="黑体"/>
          <w:sz w:val="44"/>
        </w:rPr>
        <w:t>大程序设计</w:t>
      </w:r>
    </w:p>
    <w:p>
      <w:pPr>
        <w:pStyle w:val="2"/>
        <w:numPr>
          <w:ilvl w:val="0"/>
          <w:numId w:val="2"/>
        </w:numPr>
        <w:rPr>
          <w:rFonts w:ascii="黑体" w:hAnsi="黑体" w:eastAsia="黑体"/>
          <w:sz w:val="40"/>
        </w:rPr>
      </w:pPr>
      <w:bookmarkStart w:id="0" w:name="_Toc71541784"/>
      <w:r>
        <w:rPr>
          <w:rFonts w:hint="eastAsia" w:ascii="黑体" w:hAnsi="黑体" w:eastAsia="黑体"/>
          <w:sz w:val="40"/>
        </w:rPr>
        <w:t>大程序简介</w:t>
      </w:r>
      <w:bookmarkEnd w:id="0"/>
    </w:p>
    <w:p>
      <w:r>
        <w:rPr>
          <w:rFonts w:ascii="宋体" w:hAnsi="宋体"/>
          <w:i/>
          <w:color w:val="0070C0"/>
        </w:rPr>
        <w:t>&lt;</w:t>
      </w:r>
      <w:r>
        <w:rPr>
          <w:rFonts w:hint="eastAsia" w:ascii="宋体" w:hAnsi="宋体"/>
          <w:i/>
          <w:color w:val="0070C0"/>
        </w:rPr>
        <w:t>说明:描述大程序选题或开发背景，要实现的程序设计目标与要求、主要术语&gt;</w:t>
      </w:r>
    </w:p>
    <w:p/>
    <w:p>
      <w:pPr>
        <w:pStyle w:val="3"/>
        <w:numPr>
          <w:ilvl w:val="1"/>
          <w:numId w:val="2"/>
        </w:numPr>
      </w:pPr>
      <w:bookmarkStart w:id="1" w:name="_Toc71541785"/>
      <w:r>
        <w:rPr>
          <w:rFonts w:hint="eastAsia"/>
        </w:rPr>
        <w:t>选题背景及意义</w:t>
      </w:r>
      <w:bookmarkEnd w:id="1"/>
    </w:p>
    <w:p>
      <w:pPr>
        <w:rPr>
          <w:rFonts w:hint="eastAsia"/>
          <w:lang w:val="en-US" w:eastAsia="zh-CN"/>
        </w:rPr>
      </w:pPr>
      <w:r>
        <w:rPr>
          <w:rFonts w:hint="eastAsia"/>
          <w:lang w:val="en-US" w:eastAsia="zh-CN"/>
        </w:rPr>
        <w:t>选题背景：分析libigl - A simple C++ geometry processing library的代码，理清其类体系；在借鉴吸收的基础上设计一个基于visualstudio和OpenGL的几何建模功能的project。</w:t>
      </w:r>
    </w:p>
    <w:p>
      <w:pPr>
        <w:rPr>
          <w:rFonts w:hint="default"/>
          <w:lang w:val="en-US" w:eastAsia="zh-CN"/>
        </w:rPr>
      </w:pPr>
      <w:r>
        <w:rPr>
          <w:rFonts w:hint="eastAsia"/>
          <w:lang w:val="en-US" w:eastAsia="zh-CN"/>
        </w:rPr>
        <w:t>意义：实现了二维画图（三角形、矩形、圆形等图形）的功能。</w:t>
      </w:r>
    </w:p>
    <w:p/>
    <w:p>
      <w:pPr>
        <w:pStyle w:val="3"/>
        <w:numPr>
          <w:ilvl w:val="1"/>
          <w:numId w:val="2"/>
        </w:numPr>
      </w:pPr>
      <w:bookmarkStart w:id="2" w:name="_Toc71541786"/>
      <w:r>
        <w:rPr>
          <w:rFonts w:hint="eastAsia"/>
        </w:rPr>
        <w:t>目标要求</w:t>
      </w:r>
      <w:bookmarkEnd w:id="2"/>
    </w:p>
    <w:p>
      <w:pPr>
        <w:rPr>
          <w:rFonts w:hint="eastAsia"/>
          <w:lang w:val="en-US" w:eastAsia="zh-CN"/>
        </w:rPr>
      </w:pPr>
      <w:r>
        <w:rPr>
          <w:rFonts w:hint="eastAsia"/>
          <w:lang w:val="en-US" w:eastAsia="zh-CN"/>
        </w:rPr>
        <w:t>实现交互功能（右键出现弹出式菜单）</w:t>
      </w:r>
    </w:p>
    <w:p>
      <w:pPr>
        <w:rPr>
          <w:rFonts w:hint="eastAsia"/>
          <w:lang w:val="en-US" w:eastAsia="zh-CN"/>
        </w:rPr>
      </w:pPr>
      <w:r>
        <w:rPr>
          <w:rFonts w:hint="eastAsia"/>
          <w:lang w:val="en-US" w:eastAsia="zh-CN"/>
        </w:rPr>
        <w:t>实现二维绘图功能（三角形、矩形等图形）</w:t>
      </w:r>
    </w:p>
    <w:p>
      <w:pPr>
        <w:rPr>
          <w:rFonts w:hint="eastAsia"/>
          <w:lang w:val="en-US" w:eastAsia="zh-CN"/>
        </w:rPr>
      </w:pPr>
      <w:r>
        <w:rPr>
          <w:rFonts w:hint="eastAsia"/>
          <w:lang w:val="en-US" w:eastAsia="zh-CN"/>
        </w:rPr>
        <w:t>实现保存、加载功能</w:t>
      </w:r>
    </w:p>
    <w:p>
      <w:pPr>
        <w:rPr>
          <w:rFonts w:hint="default"/>
          <w:lang w:val="en-US" w:eastAsia="zh-CN"/>
        </w:rPr>
      </w:pPr>
      <w:r>
        <w:rPr>
          <w:rFonts w:hint="eastAsia"/>
          <w:lang w:val="en-US" w:eastAsia="zh-CN"/>
        </w:rPr>
        <w:t>实现清空画板的功能</w:t>
      </w:r>
    </w:p>
    <w:p/>
    <w:p>
      <w:pPr>
        <w:pStyle w:val="3"/>
        <w:numPr>
          <w:ilvl w:val="1"/>
          <w:numId w:val="2"/>
        </w:numPr>
      </w:pPr>
      <w:bookmarkStart w:id="3" w:name="_Toc71541787"/>
      <w:r>
        <w:rPr>
          <w:rFonts w:hint="eastAsia"/>
        </w:rPr>
        <w:t>术语说明</w:t>
      </w:r>
      <w:bookmarkEnd w:id="3"/>
    </w:p>
    <w:p>
      <w:pPr>
        <w:rPr>
          <w:rFonts w:hint="default"/>
          <w:lang w:val="en-US" w:eastAsia="zh-CN"/>
        </w:rPr>
      </w:pPr>
      <w:r>
        <w:rPr>
          <w:rFonts w:hint="eastAsia"/>
          <w:lang w:val="en-US" w:eastAsia="zh-CN"/>
        </w:rPr>
        <w:t>交互绘图功能：用户能够通过鼠标控制绘图的样式、通过键盘实现二维画图</w:t>
      </w:r>
    </w:p>
    <w:p>
      <w:pPr>
        <w:rPr>
          <w:rFonts w:hint="default"/>
          <w:lang w:val="en-US" w:eastAsia="zh-CN"/>
        </w:rPr>
      </w:pPr>
      <w:r>
        <w:rPr>
          <w:rFonts w:hint="eastAsia"/>
          <w:lang w:val="en-US" w:eastAsia="zh-CN"/>
        </w:rPr>
        <w:t>保存、加载功能：保存可以将当前绘制的图形数据保存至特定的文本文件（myproject或Release文件夹下的1.txt文件）；加载：将1.txt文件中的图形数据加载到当前屏幕中。</w:t>
      </w:r>
    </w:p>
    <w:p/>
    <w:p>
      <w:pPr>
        <w:pStyle w:val="2"/>
        <w:numPr>
          <w:ilvl w:val="0"/>
          <w:numId w:val="2"/>
        </w:numPr>
        <w:rPr>
          <w:rFonts w:ascii="黑体" w:hAnsi="黑体" w:eastAsia="黑体"/>
          <w:sz w:val="40"/>
        </w:rPr>
      </w:pPr>
      <w:bookmarkStart w:id="4" w:name="_Toc71541788"/>
      <w:r>
        <w:rPr>
          <w:rFonts w:hint="eastAsia" w:ascii="黑体" w:hAnsi="黑体" w:eastAsia="黑体"/>
          <w:sz w:val="40"/>
        </w:rPr>
        <w:t>需求分析</w:t>
      </w:r>
      <w:bookmarkEnd w:id="4"/>
    </w:p>
    <w:p>
      <w:pPr>
        <w:rPr>
          <w:rFonts w:hint="eastAsia" w:ascii="宋体" w:hAnsi="宋体"/>
          <w:i/>
          <w:color w:val="0070C0"/>
        </w:rPr>
      </w:pPr>
      <w:r>
        <w:rPr>
          <w:rFonts w:ascii="宋体" w:hAnsi="宋体"/>
          <w:i/>
          <w:color w:val="0070C0"/>
        </w:rPr>
        <w:t>&lt;</w:t>
      </w:r>
      <w:r>
        <w:rPr>
          <w:rFonts w:hint="eastAsia" w:ascii="宋体" w:hAnsi="宋体"/>
          <w:i/>
          <w:color w:val="0070C0"/>
        </w:rPr>
        <w:t>说明:分析你要开发的大程序的具体功能需求，包括哪些业务逻辑要求、需要哪些功能、哪些数据结构、哪些性能方面的要求&gt;</w:t>
      </w:r>
    </w:p>
    <w:p>
      <w:pPr>
        <w:pStyle w:val="3"/>
        <w:numPr>
          <w:ilvl w:val="1"/>
          <w:numId w:val="2"/>
        </w:numPr>
        <w:rPr>
          <w:rFonts w:hint="eastAsia"/>
        </w:rPr>
      </w:pPr>
      <w:bookmarkStart w:id="5" w:name="_Toc71541789"/>
      <w:bookmarkStart w:id="6" w:name="_Toc65352778"/>
      <w:r>
        <w:rPr>
          <w:rFonts w:hint="eastAsia"/>
        </w:rPr>
        <w:t>业务需求</w:t>
      </w:r>
      <w:bookmarkEnd w:id="5"/>
      <w:bookmarkEnd w:id="6"/>
    </w:p>
    <w:p>
      <w:pPr>
        <w:rPr>
          <w:rFonts w:hint="eastAsia" w:ascii="宋体" w:hAnsi="宋体" w:cs="宋体"/>
          <w:i/>
          <w:color w:val="0070C0"/>
          <w:lang w:bidi="ar"/>
        </w:rPr>
      </w:pPr>
      <w:r>
        <w:rPr>
          <w:rFonts w:hint="eastAsia" w:ascii="宋体" w:hAnsi="宋体" w:cs="宋体"/>
          <w:i/>
          <w:color w:val="0070C0"/>
          <w:lang w:bidi="ar"/>
        </w:rPr>
        <w:t>从业务上，描述实现的大程序是解决什么领域的什么问题，有哪些需求。</w:t>
      </w:r>
    </w:p>
    <w:p>
      <w:pPr>
        <w:rPr>
          <w:rFonts w:hint="eastAsia" w:ascii="宋体" w:hAnsi="宋体" w:eastAsia="宋体" w:cs="宋体"/>
          <w:i/>
          <w:color w:val="0070C0"/>
          <w:lang w:val="en-US" w:eastAsia="zh-CN" w:bidi="ar"/>
        </w:rPr>
      </w:pPr>
    </w:p>
    <w:p>
      <w:pPr>
        <w:rPr>
          <w:rFonts w:hint="default" w:ascii="宋体" w:hAnsi="宋体" w:eastAsia="宋体" w:cs="宋体"/>
          <w:i/>
          <w:color w:val="0070C0"/>
          <w:lang w:val="en-US" w:eastAsia="zh-CN" w:bidi="ar"/>
        </w:rPr>
      </w:pPr>
      <w:r>
        <w:rPr>
          <w:rFonts w:hint="eastAsia" w:ascii="Times New Roman" w:hAnsi="Times New Roman" w:eastAsia="宋体" w:cs="Times New Roman"/>
          <w:lang w:val="en-US" w:eastAsia="zh-CN"/>
        </w:rPr>
        <w:t>该大程序注重于解决几何建模领域的交互绘制问题，有交互绘制、二维画图、加载保存数据的需求。</w:t>
      </w:r>
    </w:p>
    <w:p>
      <w:pPr>
        <w:pStyle w:val="3"/>
        <w:numPr>
          <w:ilvl w:val="1"/>
          <w:numId w:val="2"/>
        </w:numPr>
        <w:rPr>
          <w:rFonts w:hint="eastAsia"/>
        </w:rPr>
      </w:pPr>
      <w:bookmarkStart w:id="7" w:name="_Toc71541790"/>
      <w:bookmarkStart w:id="8" w:name="_Toc65352779"/>
      <w:r>
        <w:rPr>
          <w:rFonts w:hint="eastAsia"/>
        </w:rPr>
        <w:t>功能需求</w:t>
      </w:r>
      <w:bookmarkEnd w:id="7"/>
      <w:bookmarkEnd w:id="8"/>
    </w:p>
    <w:p>
      <w:pPr>
        <w:rPr>
          <w:rFonts w:hint="eastAsia" w:ascii="宋体" w:hAnsi="宋体" w:cs="宋体"/>
          <w:i/>
          <w:color w:val="0070C0"/>
          <w:lang w:bidi="ar"/>
        </w:rPr>
      </w:pPr>
      <w:r>
        <w:rPr>
          <w:rFonts w:hint="eastAsia" w:ascii="宋体" w:hAnsi="宋体" w:cs="宋体"/>
          <w:i/>
          <w:color w:val="0070C0"/>
          <w:lang w:bidi="ar"/>
        </w:rPr>
        <w:t>从功能上，描述实现的大程序应该有哪些功能。画一个功能模块架构图，然后逐一介绍每个功能。</w:t>
      </w:r>
    </w:p>
    <w:p>
      <w:pPr>
        <w:rPr>
          <w:rFonts w:hint="default" w:ascii="宋体" w:hAnsi="宋体" w:eastAsia="宋体" w:cs="宋体"/>
          <w:i/>
          <w:color w:val="0070C0"/>
          <w:lang w:val="en-US" w:eastAsia="zh-CN" w:bidi="ar"/>
        </w:rPr>
      </w:pPr>
    </w:p>
    <w:p>
      <w:pPr>
        <w:numPr>
          <w:ilvl w:val="0"/>
          <w:numId w:val="3"/>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菜单功能：提供图形、颜色、粗细、模式、窗口、加载、保存、清除功能</w:t>
      </w:r>
    </w:p>
    <w:p>
      <w:pPr>
        <w:numPr>
          <w:ilvl w:val="0"/>
          <w:numId w:val="3"/>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图形选择：选择直线、三角形、矩形、平行四边形、圆形、六边形、椭圆七</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种形状进行绘画</w:t>
      </w:r>
    </w:p>
    <w:p>
      <w:pPr>
        <w:numPr>
          <w:ilvl w:val="0"/>
          <w:numId w:val="3"/>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颜色选择：选择红、绿、蓝、紫、黑五种颜色的画笔</w:t>
      </w:r>
    </w:p>
    <w:p>
      <w:pPr>
        <w:numPr>
          <w:ilvl w:val="0"/>
          <w:numId w:val="3"/>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粗细选择：选择画笔的粗细</w:t>
      </w:r>
    </w:p>
    <w:p>
      <w:pPr>
        <w:numPr>
          <w:ilvl w:val="0"/>
          <w:numId w:val="3"/>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模式选择：选择画填充/线框的图形</w:t>
      </w:r>
    </w:p>
    <w:p>
      <w:pPr>
        <w:numPr>
          <w:ilvl w:val="0"/>
          <w:numId w:val="3"/>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窗口功能：调节窗口的位置</w:t>
      </w:r>
    </w:p>
    <w:p>
      <w:pPr>
        <w:numPr>
          <w:ilvl w:val="0"/>
          <w:numId w:val="3"/>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加载、保存：将特定文件中的图形数据加载到画布上或者将图形数据保存到特定文件中</w:t>
      </w:r>
    </w:p>
    <w:p>
      <w:pPr>
        <w:numPr>
          <w:ilvl w:val="0"/>
          <w:numId w:val="3"/>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清除：清空画布</w:t>
      </w:r>
    </w:p>
    <w:p>
      <w:pPr>
        <w:numPr>
          <w:ilvl w:val="0"/>
          <w:numId w:val="0"/>
        </w:numPr>
        <w:ind w:leftChars="0"/>
        <w:rPr>
          <w:rFonts w:hint="eastAsia" w:ascii="Times New Roman" w:hAnsi="Times New Roman" w:eastAsia="宋体" w:cs="Times New Roman"/>
          <w:lang w:val="en-US" w:eastAsia="zh-CN"/>
        </w:rPr>
      </w:pPr>
    </w:p>
    <w:p>
      <w:pPr>
        <w:numPr>
          <w:ilvl w:val="0"/>
          <w:numId w:val="0"/>
        </w:numPr>
        <w:ind w:left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66690" cy="3914775"/>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11"/>
                    <a:stretch>
                      <a:fillRect/>
                    </a:stretch>
                  </pic:blipFill>
                  <pic:spPr>
                    <a:xfrm>
                      <a:off x="0" y="0"/>
                      <a:ext cx="5266690" cy="3914775"/>
                    </a:xfrm>
                    <a:prstGeom prst="rect">
                      <a:avLst/>
                    </a:prstGeom>
                  </pic:spPr>
                </pic:pic>
              </a:graphicData>
            </a:graphic>
          </wp:inline>
        </w:drawing>
      </w:r>
    </w:p>
    <w:p>
      <w:pPr>
        <w:numPr>
          <w:ilvl w:val="0"/>
          <w:numId w:val="0"/>
        </w:numPr>
        <w:ind w:leftChars="0"/>
        <w:rPr>
          <w:rFonts w:hint="eastAsia" w:ascii="Times New Roman" w:hAnsi="Times New Roman" w:eastAsia="宋体" w:cs="Times New Roman"/>
          <w:lang w:val="en-US" w:eastAsia="zh-CN"/>
        </w:rPr>
      </w:pPr>
    </w:p>
    <w:p>
      <w:pPr>
        <w:numPr>
          <w:ilvl w:val="0"/>
          <w:numId w:val="0"/>
        </w:numPr>
        <w:ind w:leftChars="0"/>
        <w:rPr>
          <w:rFonts w:hint="default" w:ascii="Times New Roman" w:hAnsi="Times New Roman" w:eastAsia="宋体" w:cs="Times New Roman"/>
          <w:lang w:val="en-US" w:eastAsia="zh-CN"/>
        </w:rPr>
      </w:pPr>
    </w:p>
    <w:p>
      <w:pPr>
        <w:pStyle w:val="3"/>
        <w:numPr>
          <w:ilvl w:val="1"/>
          <w:numId w:val="2"/>
        </w:numPr>
        <w:rPr>
          <w:rFonts w:hint="eastAsia"/>
        </w:rPr>
      </w:pPr>
      <w:bookmarkStart w:id="9" w:name="_Toc65352780"/>
      <w:bookmarkStart w:id="10" w:name="_Toc71541791"/>
      <w:r>
        <w:rPr>
          <w:rFonts w:hint="eastAsia"/>
        </w:rPr>
        <w:t>数据需求</w:t>
      </w:r>
      <w:bookmarkEnd w:id="9"/>
      <w:bookmarkEnd w:id="10"/>
    </w:p>
    <w:p>
      <w:pPr>
        <w:rPr>
          <w:rFonts w:hint="eastAsia" w:ascii="宋体" w:hAnsi="宋体" w:cs="宋体"/>
          <w:i/>
          <w:color w:val="0070C0"/>
          <w:lang w:bidi="ar"/>
        </w:rPr>
      </w:pPr>
      <w:r>
        <w:rPr>
          <w:rFonts w:hint="eastAsia" w:ascii="宋体" w:hAnsi="宋体" w:cs="宋体"/>
          <w:i/>
          <w:color w:val="0070C0"/>
          <w:lang w:bidi="ar"/>
        </w:rPr>
        <w:t>从数据上，描述实现的大程序应该包含怎样的数据要求，包括数据、类结构，数据格式以及内容。</w:t>
      </w:r>
    </w:p>
    <w:p>
      <w:pPr>
        <w:rPr>
          <w:rFonts w:hint="eastAsia" w:ascii="宋体" w:hAnsi="宋体" w:cs="宋体"/>
          <w:i/>
          <w:color w:val="0070C0"/>
          <w:lang w:bidi="ar"/>
        </w:rPr>
      </w:pPr>
    </w:p>
    <w:p>
      <w:pPr>
        <w:numPr>
          <w:ilvl w:val="0"/>
          <w:numId w:val="4"/>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构造点类及其派生类（直线类、三角形类等）来记录绘制各种图形所需的坐标、颜色、填充等信息</w:t>
      </w:r>
    </w:p>
    <w:p>
      <w:pPr>
        <w:numPr>
          <w:ilvl w:val="0"/>
          <w:numId w:val="4"/>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构造直线类、三角形类等图形类的对象数组来存储每个图形的数据</w:t>
      </w:r>
    </w:p>
    <w:p>
      <w:pPr>
        <w:numPr>
          <w:ilvl w:val="0"/>
          <w:numId w:val="4"/>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创建类的静态成员函数来记录图形的个数</w:t>
      </w:r>
    </w:p>
    <w:p>
      <w:pPr>
        <w:numPr>
          <w:ilvl w:val="0"/>
          <w:numId w:val="4"/>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构建相应的全局变量来控制画板的大小和位置</w:t>
      </w:r>
    </w:p>
    <w:p>
      <w:pPr>
        <w:rPr>
          <w:rFonts w:hint="eastAsia" w:ascii="宋体" w:hAnsi="宋体" w:cs="宋体"/>
          <w:i/>
          <w:color w:val="0070C0"/>
          <w:lang w:bidi="ar"/>
        </w:rPr>
      </w:pPr>
    </w:p>
    <w:p>
      <w:pPr>
        <w:pStyle w:val="3"/>
        <w:numPr>
          <w:ilvl w:val="1"/>
          <w:numId w:val="2"/>
        </w:numPr>
        <w:rPr>
          <w:rFonts w:hint="eastAsia"/>
        </w:rPr>
      </w:pPr>
      <w:bookmarkStart w:id="11" w:name="_Toc65352781"/>
      <w:bookmarkStart w:id="12" w:name="_Toc71541792"/>
      <w:r>
        <w:rPr>
          <w:rFonts w:hint="eastAsia"/>
        </w:rPr>
        <w:t>性能需求</w:t>
      </w:r>
      <w:bookmarkEnd w:id="11"/>
      <w:bookmarkEnd w:id="12"/>
    </w:p>
    <w:p>
      <w:pPr>
        <w:rPr>
          <w:rFonts w:hint="eastAsia" w:ascii="宋体" w:hAnsi="宋体" w:cs="宋体"/>
          <w:i/>
          <w:color w:val="0070C0"/>
        </w:rPr>
      </w:pPr>
      <w:r>
        <w:rPr>
          <w:rFonts w:hint="eastAsia" w:ascii="宋体" w:hAnsi="宋体" w:cs="宋体"/>
          <w:i/>
          <w:color w:val="0070C0"/>
          <w:lang w:bidi="ar"/>
        </w:rPr>
        <w:tab/>
      </w:r>
      <w:r>
        <w:rPr>
          <w:rFonts w:hint="eastAsia" w:ascii="宋体" w:hAnsi="宋体" w:cs="宋体"/>
          <w:i/>
          <w:color w:val="0070C0"/>
          <w:lang w:bidi="ar"/>
        </w:rPr>
        <w:t>从性能上，分析要实现的大程序应该满足怎样的性能，包括各个关键算法的运行时间速度、数据量、吞吐量等方面要求。</w:t>
      </w:r>
    </w:p>
    <w:p>
      <w:pPr>
        <w:rPr>
          <w:rFonts w:hint="eastAsia" w:ascii="宋体" w:hAnsi="宋体"/>
          <w:i/>
          <w:color w:val="0070C0"/>
        </w:rPr>
      </w:pPr>
    </w:p>
    <w:p>
      <w:pPr>
        <w:rPr>
          <w:rFonts w:hint="default" w:eastAsia="宋体"/>
          <w:lang w:val="en-US" w:eastAsia="zh-CN"/>
        </w:rPr>
      </w:pPr>
      <w:r>
        <w:rPr>
          <w:rFonts w:hint="eastAsia"/>
          <w:lang w:val="en-US" w:eastAsia="zh-CN"/>
        </w:rPr>
        <w:t>由于该程序是基于OpenGL的，所以把图形绘制在屏幕上需要经常性的调用mydisplay（）函数重新将所有图形绘制一遍，因此mydisplay（）中的算法要尽可能缩短时间复杂度。同时为了便于编程，限定了图形类对象数组的个数，所以运行端要有足够的内存空间来存储数据。</w:t>
      </w:r>
    </w:p>
    <w:p/>
    <w:p/>
    <w:p>
      <w:pPr>
        <w:pStyle w:val="2"/>
        <w:numPr>
          <w:ilvl w:val="0"/>
          <w:numId w:val="2"/>
        </w:numPr>
        <w:rPr>
          <w:rFonts w:ascii="黑体" w:hAnsi="黑体" w:eastAsia="黑体"/>
          <w:sz w:val="40"/>
        </w:rPr>
      </w:pPr>
      <w:bookmarkStart w:id="13" w:name="_Toc71541793"/>
      <w:r>
        <w:rPr>
          <w:rFonts w:hint="eastAsia" w:ascii="黑体" w:hAnsi="黑体" w:eastAsia="黑体"/>
          <w:sz w:val="40"/>
        </w:rPr>
        <w:t>类库已有功能分析</w:t>
      </w:r>
      <w:bookmarkEnd w:id="13"/>
    </w:p>
    <w:p>
      <w:pPr>
        <w:rPr>
          <w:i/>
          <w:color w:val="0070C0"/>
        </w:rPr>
      </w:pPr>
      <w:r>
        <w:rPr>
          <w:i/>
          <w:color w:val="0070C0"/>
        </w:rPr>
        <w:t>&lt;</w:t>
      </w:r>
      <w:r>
        <w:rPr>
          <w:rFonts w:hint="eastAsia"/>
          <w:i/>
          <w:color w:val="0070C0"/>
        </w:rPr>
        <w:t>说明：这部分详细</w:t>
      </w:r>
      <w:r>
        <w:rPr>
          <w:i/>
          <w:color w:val="0070C0"/>
        </w:rPr>
        <w:t xml:space="preserve">libigl </w:t>
      </w:r>
      <w:r>
        <w:rPr>
          <w:rFonts w:hint="eastAsia"/>
          <w:i/>
          <w:color w:val="0070C0"/>
        </w:rPr>
        <w:t>（</w:t>
      </w:r>
      <w:r>
        <w:rPr>
          <w:i/>
          <w:color w:val="0070C0"/>
        </w:rPr>
        <w:t>A simple C++ geometry processing library</w:t>
      </w:r>
      <w:r>
        <w:rPr>
          <w:rFonts w:hint="eastAsia"/>
          <w:i/>
          <w:color w:val="0070C0"/>
        </w:rPr>
        <w:t>），包括序总体架构设计、功能模块设计、数据结构设计、文件组织设计</w:t>
      </w:r>
      <w:r>
        <w:rPr>
          <w:i/>
          <w:color w:val="0070C0"/>
        </w:rPr>
        <w:t>&gt;</w:t>
      </w:r>
    </w:p>
    <w:p/>
    <w:p>
      <w:pPr>
        <w:pStyle w:val="3"/>
        <w:numPr>
          <w:ilvl w:val="1"/>
          <w:numId w:val="2"/>
        </w:numPr>
      </w:pPr>
      <w:bookmarkStart w:id="14" w:name="_Toc71541794"/>
      <w:r>
        <w:rPr>
          <w:rFonts w:hint="eastAsia"/>
        </w:rPr>
        <w:t>总体架构设计</w:t>
      </w:r>
      <w:bookmarkEnd w:id="14"/>
    </w:p>
    <w:p>
      <w:pPr>
        <w:rPr>
          <w:i/>
          <w:color w:val="0070C0"/>
        </w:rPr>
      </w:pPr>
      <w:r>
        <w:rPr>
          <w:rFonts w:hint="eastAsia"/>
          <w:i/>
          <w:color w:val="0070C0"/>
        </w:rPr>
        <w:t>&lt;说明：这里给出一个总体架构图</w:t>
      </w:r>
      <w:r>
        <w:rPr>
          <w:i/>
          <w:color w:val="0070C0"/>
        </w:rPr>
        <w:t>&gt;</w:t>
      </w:r>
    </w:p>
    <w:p>
      <w:pPr>
        <w:rPr>
          <w:rFonts w:hint="eastAsia" w:eastAsia="宋体"/>
          <w:lang w:eastAsia="zh-CN"/>
        </w:rPr>
      </w:pPr>
      <w:r>
        <w:rPr>
          <w:rFonts w:hint="eastAsia" w:eastAsia="宋体"/>
          <w:lang w:eastAsia="zh-CN"/>
        </w:rPr>
        <w:drawing>
          <wp:inline distT="0" distB="0" distL="114300" distR="114300">
            <wp:extent cx="5271770" cy="2435860"/>
            <wp:effectExtent l="0" t="0" r="0" b="0"/>
            <wp:docPr id="2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2" descr="wps"/>
                    <pic:cNvPicPr>
                      <a:picLocks noChangeAspect="1"/>
                    </pic:cNvPicPr>
                  </pic:nvPicPr>
                  <pic:blipFill>
                    <a:blip r:embed="rId12"/>
                    <a:stretch>
                      <a:fillRect/>
                    </a:stretch>
                  </pic:blipFill>
                  <pic:spPr>
                    <a:xfrm>
                      <a:off x="0" y="0"/>
                      <a:ext cx="5271770" cy="2435860"/>
                    </a:xfrm>
                    <a:prstGeom prst="rect">
                      <a:avLst/>
                    </a:prstGeom>
                  </pic:spPr>
                </pic:pic>
              </a:graphicData>
            </a:graphic>
          </wp:inline>
        </w:drawing>
      </w:r>
    </w:p>
    <w:p/>
    <w:p>
      <w:pPr>
        <w:pStyle w:val="3"/>
        <w:numPr>
          <w:ilvl w:val="1"/>
          <w:numId w:val="2"/>
        </w:numPr>
      </w:pPr>
      <w:bookmarkStart w:id="15" w:name="_Toc71541795"/>
      <w:r>
        <w:rPr>
          <w:rFonts w:hint="eastAsia"/>
        </w:rPr>
        <w:t>类体系设计</w:t>
      </w:r>
      <w:bookmarkEnd w:id="15"/>
    </w:p>
    <w:p/>
    <w:p>
      <w:pPr>
        <w:rPr>
          <w:rFonts w:hint="eastAsia" w:eastAsia="宋体"/>
          <w:lang w:val="en-US" w:eastAsia="zh-CN"/>
        </w:rPr>
      </w:pPr>
      <w:r>
        <w:t>Libigl的类体系很复杂，由几十个类组成，主要包括Mesh, MeshViewer, MeshDeformer, MeshUpdater, MeshProcessing, MeshTopology, MeshIO, MeshAnalysis, MeshStatistics, MeshVisualizer, MeshUtils, MeshTransforms和MeshUtilsEngines等。各个类之间存在多层级的关联和继承关系</w:t>
      </w:r>
      <w:r>
        <w:rPr>
          <w:rFonts w:hint="eastAsia"/>
          <w:lang w:val="en-US" w:eastAsia="zh-CN"/>
        </w:rPr>
        <w:t>.</w:t>
      </w:r>
    </w:p>
    <w:p/>
    <w:p>
      <w:pPr>
        <w:pStyle w:val="3"/>
        <w:numPr>
          <w:ilvl w:val="1"/>
          <w:numId w:val="2"/>
        </w:numPr>
      </w:pPr>
      <w:bookmarkStart w:id="16" w:name="_Toc71541796"/>
      <w:r>
        <w:rPr>
          <w:rFonts w:hint="eastAsia"/>
        </w:rPr>
        <w:t>主要类设计</w:t>
      </w:r>
      <w:bookmarkEnd w:id="16"/>
    </w:p>
    <w:p>
      <w:r>
        <w:rPr>
          <w:rFonts w:hint="default"/>
        </w:rPr>
        <w:t>libigl的主要类设计包括Eigen类、igl::MeshIO类、igl::DrawMesh类、igl::Camera类、igl::Viewer类、igl::OpenGL类、igl::TriMesh类和igl::Scene类。Eigen类提供了基本的矩阵操作功能，igl::MeshIO类为Mesh文件的载入和存储提供接口；igl::DrawMesh类封装了一些绘制Mesh的方法；igl::Camera类提供了摄影机操作的接口；igl::Viewer类封装了OpenGL图形操作；igl::OpenGL类封装了OpenGL的背景和顶点绘制方法；igl::TriMesh类提供了对三角网格的操作和更新接口；igl::Scene类提供了场景内物体的操作和交互接口，包括三角网格和复杂形体。</w:t>
      </w:r>
    </w:p>
    <w:p/>
    <w:p/>
    <w:p>
      <w:pPr>
        <w:pStyle w:val="3"/>
        <w:numPr>
          <w:ilvl w:val="1"/>
          <w:numId w:val="2"/>
        </w:numPr>
      </w:pPr>
      <w:bookmarkStart w:id="17" w:name="_Toc71541797"/>
      <w:r>
        <w:rPr>
          <w:rFonts w:hint="eastAsia"/>
        </w:rPr>
        <w:t>源代码文件组织设计</w:t>
      </w:r>
      <w:bookmarkEnd w:id="17"/>
    </w:p>
    <w:p>
      <w:pPr>
        <w:rPr>
          <w:rFonts w:hint="eastAsia"/>
        </w:rPr>
      </w:pPr>
      <w:r>
        <w:rPr>
          <w:rFonts w:hint="eastAsia"/>
        </w:rPr>
        <w:t>&lt;文件目录结构&gt;</w:t>
      </w:r>
    </w:p>
    <w:p>
      <w:pPr>
        <w:rPr>
          <w:rFonts w:hint="eastAsia" w:ascii="宋体" w:hAnsi="宋体"/>
        </w:rPr>
      </w:pPr>
      <w:r>
        <w:rPr>
          <w:rFonts w:hint="eastAsia" w:ascii="宋体" w:hAnsi="宋体"/>
        </w:rPr>
        <w:t>1）文件函数结构</w:t>
      </w:r>
    </w:p>
    <w:p>
      <w:pPr>
        <w:rPr>
          <w:rFonts w:hint="eastAsia" w:ascii="宋体" w:hAnsi="宋体"/>
        </w:rPr>
      </w:pPr>
    </w:p>
    <w:p>
      <w:pPr>
        <w:rPr>
          <w:rFonts w:hint="eastAsia" w:ascii="宋体" w:hAnsi="宋体"/>
          <w:color w:val="0070C0"/>
        </w:rPr>
      </w:pPr>
      <w:r>
        <w:rPr>
          <w:rFonts w:hint="eastAsia" w:ascii="宋体" w:hAnsi="宋体"/>
          <w:color w:val="0070C0"/>
        </w:rPr>
        <w:t>（可通过图或文字描述程序分为几个文件（需写出文件全名，即*.h，*.c</w:t>
      </w:r>
      <w:r>
        <w:rPr>
          <w:rFonts w:ascii="宋体" w:hAnsi="宋体"/>
          <w:color w:val="0070C0"/>
        </w:rPr>
        <w:t>pp</w:t>
      </w:r>
      <w:r>
        <w:rPr>
          <w:rFonts w:hint="eastAsia" w:ascii="宋体" w:hAnsi="宋体"/>
          <w:color w:val="0070C0"/>
        </w:rPr>
        <w:t>）,每个.c</w:t>
      </w:r>
      <w:r>
        <w:rPr>
          <w:rFonts w:ascii="宋体" w:hAnsi="宋体"/>
          <w:color w:val="0070C0"/>
        </w:rPr>
        <w:t>pp</w:t>
      </w:r>
      <w:r>
        <w:rPr>
          <w:rFonts w:hint="eastAsia" w:ascii="宋体" w:hAnsi="宋体"/>
          <w:color w:val="0070C0"/>
        </w:rPr>
        <w:t>文件包含哪些函数定义, 每个.h包含哪些内容。）</w:t>
      </w:r>
    </w:p>
    <w:p>
      <w:pPr>
        <w:rPr>
          <w:rFonts w:hint="default" w:ascii="宋体" w:hAnsi="宋体" w:eastAsia="宋体"/>
          <w:color w:val="0070C0"/>
          <w:lang w:val="en-US" w:eastAsia="zh-CN"/>
        </w:rPr>
      </w:pPr>
    </w:p>
    <w:p>
      <w:pPr>
        <w:rPr>
          <w:rFonts w:hint="default"/>
          <w:lang w:val="en-US" w:eastAsia="zh-CN"/>
        </w:rPr>
      </w:pPr>
      <w:r>
        <w:rPr>
          <w:rFonts w:hint="eastAsia"/>
          <w:lang w:val="en-US" w:eastAsia="zh-CN"/>
        </w:rPr>
        <w:t>主要可以分为两个子文件夹（include和tutorial）。这两个文件夹下包含了libigl最重要的文件，它们的部分截图如下</w:t>
      </w:r>
    </w:p>
    <w:p>
      <w:r>
        <w:drawing>
          <wp:inline distT="0" distB="0" distL="114300" distR="114300">
            <wp:extent cx="5273040" cy="3075305"/>
            <wp:effectExtent l="0" t="0" r="0" b="317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3"/>
                    <a:stretch>
                      <a:fillRect/>
                    </a:stretch>
                  </pic:blipFill>
                  <pic:spPr>
                    <a:xfrm>
                      <a:off x="0" y="0"/>
                      <a:ext cx="5273040" cy="3075305"/>
                    </a:xfrm>
                    <a:prstGeom prst="rect">
                      <a:avLst/>
                    </a:prstGeom>
                    <a:noFill/>
                    <a:ln>
                      <a:noFill/>
                    </a:ln>
                  </pic:spPr>
                </pic:pic>
              </a:graphicData>
            </a:graphic>
          </wp:inline>
        </w:drawing>
      </w:r>
    </w:p>
    <w:p/>
    <w:p>
      <w:r>
        <w:drawing>
          <wp:inline distT="0" distB="0" distL="114300" distR="114300">
            <wp:extent cx="5268595" cy="3107690"/>
            <wp:effectExtent l="0" t="0" r="4445" b="127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4"/>
                    <a:stretch>
                      <a:fillRect/>
                    </a:stretch>
                  </pic:blipFill>
                  <pic:spPr>
                    <a:xfrm>
                      <a:off x="0" y="0"/>
                      <a:ext cx="5268595" cy="3107690"/>
                    </a:xfrm>
                    <a:prstGeom prst="rect">
                      <a:avLst/>
                    </a:prstGeom>
                    <a:noFill/>
                    <a:ln>
                      <a:noFill/>
                    </a:ln>
                  </pic:spPr>
                </pic:pic>
              </a:graphicData>
            </a:graphic>
          </wp:inline>
        </w:drawing>
      </w:r>
    </w:p>
    <w:p>
      <w:r>
        <w:drawing>
          <wp:inline distT="0" distB="0" distL="114300" distR="114300">
            <wp:extent cx="5268595" cy="3060065"/>
            <wp:effectExtent l="0" t="0" r="4445" b="317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15"/>
                    <a:stretch>
                      <a:fillRect/>
                    </a:stretch>
                  </pic:blipFill>
                  <pic:spPr>
                    <a:xfrm>
                      <a:off x="0" y="0"/>
                      <a:ext cx="5268595" cy="3060065"/>
                    </a:xfrm>
                    <a:prstGeom prst="rect">
                      <a:avLst/>
                    </a:prstGeom>
                    <a:noFill/>
                    <a:ln>
                      <a:noFill/>
                    </a:ln>
                  </pic:spPr>
                </pic:pic>
              </a:graphicData>
            </a:graphic>
          </wp:inline>
        </w:drawing>
      </w:r>
    </w:p>
    <w:p>
      <w:pPr>
        <w:rPr>
          <w:rFonts w:hint="eastAsia"/>
        </w:rPr>
      </w:pPr>
    </w:p>
    <w:p>
      <w:pPr>
        <w:rPr>
          <w:rFonts w:ascii="宋体" w:hAnsi="宋体"/>
        </w:rPr>
      </w:pPr>
      <w:r>
        <w:rPr>
          <w:rFonts w:hint="eastAsia" w:ascii="宋体" w:hAnsi="宋体"/>
        </w:rPr>
        <w:t>2）多文件构成机制</w:t>
      </w:r>
    </w:p>
    <w:p>
      <w:pPr>
        <w:rPr>
          <w:rFonts w:hint="eastAsia" w:ascii="宋体" w:hAnsi="宋体"/>
          <w:color w:val="0070C0"/>
        </w:rPr>
      </w:pPr>
      <w:r>
        <w:rPr>
          <w:rFonts w:hint="eastAsia" w:ascii="宋体" w:hAnsi="宋体"/>
          <w:color w:val="0070C0"/>
        </w:rPr>
        <w:t>（说明分文件构成程序的实现机制，即如何具体采用文件包含、#define保护、外部变量或外部函数）</w:t>
      </w:r>
    </w:p>
    <w:p>
      <w:pPr>
        <w:rPr>
          <w:rFonts w:hint="eastAsia" w:ascii="宋体" w:hAnsi="宋体" w:eastAsia="宋体"/>
          <w:color w:val="0070C0"/>
          <w:lang w:val="en-US" w:eastAsia="zh-CN"/>
        </w:rPr>
      </w:pPr>
    </w:p>
    <w:p>
      <w:pPr>
        <w:rPr>
          <w:rFonts w:hint="default"/>
          <w:lang w:val="en-US" w:eastAsia="zh-CN"/>
        </w:rPr>
      </w:pPr>
      <w:r>
        <w:rPr>
          <w:rFonts w:hint="eastAsia"/>
          <w:lang w:val="en-US" w:eastAsia="zh-CN"/>
        </w:rPr>
        <w:t>多文件构成机制大部分采用include子文件（.h文件）来实现，下面是部分实例的截图</w:t>
      </w:r>
    </w:p>
    <w:p>
      <w:r>
        <w:drawing>
          <wp:inline distT="0" distB="0" distL="114300" distR="114300">
            <wp:extent cx="2247900" cy="1432560"/>
            <wp:effectExtent l="0" t="0" r="762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16"/>
                    <a:stretch>
                      <a:fillRect/>
                    </a:stretch>
                  </pic:blipFill>
                  <pic:spPr>
                    <a:xfrm>
                      <a:off x="0" y="0"/>
                      <a:ext cx="2247900" cy="1432560"/>
                    </a:xfrm>
                    <a:prstGeom prst="rect">
                      <a:avLst/>
                    </a:prstGeom>
                    <a:noFill/>
                    <a:ln>
                      <a:noFill/>
                    </a:ln>
                  </pic:spPr>
                </pic:pic>
              </a:graphicData>
            </a:graphic>
          </wp:inline>
        </w:drawing>
      </w:r>
    </w:p>
    <w:p/>
    <w:p>
      <w:r>
        <w:drawing>
          <wp:inline distT="0" distB="0" distL="114300" distR="114300">
            <wp:extent cx="3505200" cy="2339340"/>
            <wp:effectExtent l="0" t="0" r="0" b="762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17"/>
                    <a:stretch>
                      <a:fillRect/>
                    </a:stretch>
                  </pic:blipFill>
                  <pic:spPr>
                    <a:xfrm>
                      <a:off x="0" y="0"/>
                      <a:ext cx="3505200" cy="2339340"/>
                    </a:xfrm>
                    <a:prstGeom prst="rect">
                      <a:avLst/>
                    </a:prstGeom>
                    <a:noFill/>
                    <a:ln>
                      <a:noFill/>
                    </a:ln>
                  </pic:spPr>
                </pic:pic>
              </a:graphicData>
            </a:graphic>
          </wp:inline>
        </w:drawing>
      </w:r>
    </w:p>
    <w:p>
      <w:r>
        <w:drawing>
          <wp:inline distT="0" distB="0" distL="114300" distR="114300">
            <wp:extent cx="2735580" cy="731520"/>
            <wp:effectExtent l="0" t="0" r="762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18"/>
                    <a:stretch>
                      <a:fillRect/>
                    </a:stretch>
                  </pic:blipFill>
                  <pic:spPr>
                    <a:xfrm>
                      <a:off x="0" y="0"/>
                      <a:ext cx="2735580" cy="731520"/>
                    </a:xfrm>
                    <a:prstGeom prst="rect">
                      <a:avLst/>
                    </a:prstGeom>
                    <a:noFill/>
                    <a:ln>
                      <a:noFill/>
                    </a:ln>
                  </pic:spPr>
                </pic:pic>
              </a:graphicData>
            </a:graphic>
          </wp:inline>
        </w:drawing>
      </w:r>
    </w:p>
    <w:p/>
    <w:p>
      <w:pPr>
        <w:pStyle w:val="3"/>
        <w:numPr>
          <w:ilvl w:val="1"/>
          <w:numId w:val="2"/>
        </w:numPr>
      </w:pPr>
      <w:bookmarkStart w:id="18" w:name="_Toc71541798"/>
      <w:r>
        <w:rPr>
          <w:rFonts w:hint="eastAsia"/>
        </w:rPr>
        <w:t>关键功能类及函数设计描述</w:t>
      </w:r>
      <w:bookmarkEnd w:id="18"/>
    </w:p>
    <w:p>
      <w:pPr>
        <w:rPr>
          <w:rFonts w:ascii="宋体" w:hAnsi="宋体"/>
          <w:color w:val="0070C0"/>
        </w:rPr>
      </w:pPr>
      <w:r>
        <w:rPr>
          <w:rFonts w:ascii="宋体" w:hAnsi="宋体"/>
          <w:color w:val="0070C0"/>
        </w:rPr>
        <w:t>&lt;</w:t>
      </w:r>
      <w:r>
        <w:rPr>
          <w:rFonts w:hint="eastAsia" w:ascii="宋体" w:hAnsi="宋体"/>
          <w:color w:val="0070C0"/>
        </w:rPr>
        <w:t>说明：每个类按如下形式描述：</w:t>
      </w:r>
    </w:p>
    <w:p>
      <w:pPr>
        <w:ind w:firstLine="720" w:firstLineChars="300"/>
        <w:rPr>
          <w:rFonts w:ascii="宋体" w:hAnsi="宋体"/>
          <w:color w:val="0070C0"/>
        </w:rPr>
      </w:pPr>
      <w:r>
        <w:rPr>
          <w:rFonts w:hint="eastAsia" w:ascii="宋体" w:hAnsi="宋体"/>
          <w:color w:val="0070C0"/>
        </w:rPr>
        <w:t>函数原型：</w:t>
      </w:r>
    </w:p>
    <w:p>
      <w:pPr>
        <w:ind w:left="425" w:leftChars="177"/>
        <w:rPr>
          <w:rFonts w:ascii="宋体" w:hAnsi="宋体"/>
          <w:color w:val="0070C0"/>
        </w:rPr>
      </w:pPr>
      <w:r>
        <w:rPr>
          <w:rFonts w:hint="eastAsia" w:ascii="宋体" w:hAnsi="宋体"/>
          <w:color w:val="0070C0"/>
        </w:rPr>
        <w:t xml:space="preserve">   功能描述；</w:t>
      </w:r>
    </w:p>
    <w:p>
      <w:pPr>
        <w:ind w:left="425" w:leftChars="177"/>
        <w:rPr>
          <w:rFonts w:ascii="宋体" w:hAnsi="宋体"/>
          <w:color w:val="0070C0"/>
        </w:rPr>
      </w:pPr>
      <w:r>
        <w:rPr>
          <w:rFonts w:hint="eastAsia" w:ascii="宋体" w:hAnsi="宋体"/>
          <w:color w:val="0070C0"/>
        </w:rPr>
        <w:t xml:space="preserve">   参数描述： </w:t>
      </w:r>
    </w:p>
    <w:p>
      <w:pPr>
        <w:ind w:left="425" w:leftChars="177"/>
        <w:rPr>
          <w:rFonts w:ascii="宋体" w:hAnsi="宋体"/>
          <w:color w:val="0070C0"/>
        </w:rPr>
      </w:pPr>
      <w:r>
        <w:rPr>
          <w:rFonts w:hint="eastAsia" w:ascii="宋体" w:hAnsi="宋体"/>
          <w:color w:val="0070C0"/>
        </w:rPr>
        <w:t xml:space="preserve">   返回值描述：</w:t>
      </w:r>
    </w:p>
    <w:p>
      <w:pPr>
        <w:ind w:left="425" w:leftChars="177"/>
        <w:rPr>
          <w:rFonts w:ascii="宋体" w:hAnsi="宋体"/>
          <w:color w:val="0070C0"/>
        </w:rPr>
      </w:pPr>
      <w:r>
        <w:rPr>
          <w:rFonts w:hint="eastAsia" w:ascii="宋体" w:hAnsi="宋体"/>
          <w:color w:val="0070C0"/>
        </w:rPr>
        <w:t xml:space="preserve">   重要局部变量定义：</w:t>
      </w:r>
    </w:p>
    <w:p>
      <w:pPr>
        <w:ind w:left="425" w:leftChars="177" w:firstLine="360" w:firstLineChars="150"/>
        <w:rPr>
          <w:rFonts w:ascii="宋体" w:hAnsi="宋体"/>
          <w:color w:val="0070C0"/>
        </w:rPr>
      </w:pPr>
      <w:r>
        <w:rPr>
          <w:rFonts w:hint="eastAsia" w:ascii="宋体" w:hAnsi="宋体"/>
          <w:color w:val="0070C0"/>
        </w:rPr>
        <w:t>重要局部变量用途描述：</w:t>
      </w:r>
    </w:p>
    <w:p>
      <w:pPr>
        <w:ind w:left="425" w:leftChars="177" w:firstLine="360" w:firstLineChars="150"/>
        <w:rPr>
          <w:rFonts w:ascii="宋体" w:hAnsi="宋体"/>
          <w:color w:val="0070C0"/>
        </w:rPr>
      </w:pPr>
      <w:r>
        <w:rPr>
          <w:rFonts w:hint="eastAsia" w:ascii="宋体" w:hAnsi="宋体"/>
          <w:color w:val="0070C0"/>
        </w:rPr>
        <w:t>函数算法描述：</w:t>
      </w:r>
    </w:p>
    <w:p>
      <w:pPr>
        <w:rPr>
          <w:rFonts w:ascii="宋体" w:hAnsi="宋体"/>
          <w:color w:val="0070C0"/>
        </w:rPr>
      </w:pPr>
      <w:r>
        <w:rPr>
          <w:rFonts w:hint="eastAsia" w:ascii="宋体" w:hAnsi="宋体"/>
          <w:color w:val="0070C0"/>
        </w:rPr>
        <w:t>&gt;</w:t>
      </w:r>
    </w:p>
    <w:p>
      <w:pPr>
        <w:rPr>
          <w:rFonts w:hint="default" w:ascii="宋体" w:hAnsi="宋体"/>
        </w:rPr>
      </w:pPr>
      <w:r>
        <w:rPr>
          <w:rFonts w:hint="default" w:ascii="宋体" w:hAnsi="宋体"/>
        </w:rPr>
        <w:t>igl提供了一组函数，用于开发和管理多边形处理和绘图应用程序，并且还提供了其他图形处理工具。其关键功能分为以下三大类：</w:t>
      </w:r>
    </w:p>
    <w:p>
      <w:pPr>
        <w:rPr>
          <w:rFonts w:hint="default" w:ascii="宋体" w:hAnsi="宋体"/>
        </w:rPr>
      </w:pPr>
    </w:p>
    <w:p>
      <w:pPr>
        <w:rPr>
          <w:rFonts w:hint="default" w:ascii="宋体" w:hAnsi="宋体"/>
        </w:rPr>
      </w:pPr>
      <w:r>
        <w:rPr>
          <w:rFonts w:hint="default" w:ascii="宋体" w:hAnsi="宋体"/>
        </w:rPr>
        <w:t>1、多边形处理：主要包括自动处理、能编辑、计算和可视化多边形模型。</w:t>
      </w:r>
    </w:p>
    <w:p>
      <w:pPr>
        <w:rPr>
          <w:rFonts w:hint="default" w:ascii="宋体" w:hAnsi="宋体"/>
        </w:rPr>
      </w:pPr>
      <w:r>
        <w:rPr>
          <w:rFonts w:hint="default" w:ascii="宋体" w:hAnsi="宋体"/>
        </w:rPr>
        <w:t>关键功能：</w:t>
      </w:r>
    </w:p>
    <w:p>
      <w:pPr>
        <w:rPr>
          <w:rFonts w:hint="default" w:ascii="宋体" w:hAnsi="宋体"/>
        </w:rPr>
      </w:pPr>
      <w:r>
        <w:rPr>
          <w:rFonts w:hint="default" w:ascii="宋体" w:hAnsi="宋体"/>
        </w:rPr>
        <w:t>（一）igl :: readOBJ：可以从OBJ文件中读取三角形网格。</w:t>
      </w:r>
    </w:p>
    <w:p>
      <w:pPr>
        <w:rPr>
          <w:rFonts w:hint="default" w:ascii="宋体" w:hAnsi="宋体"/>
        </w:rPr>
      </w:pPr>
      <w:r>
        <w:rPr>
          <w:rFonts w:hint="default" w:ascii="宋体" w:hAnsi="宋体"/>
        </w:rPr>
        <w:t>（二）igl :: readSTL：可以从STL文件中读取三角形网格。</w:t>
      </w:r>
    </w:p>
    <w:p>
      <w:pPr>
        <w:rPr>
          <w:rFonts w:hint="default" w:ascii="宋体" w:hAnsi="宋体"/>
        </w:rPr>
      </w:pPr>
      <w:r>
        <w:rPr>
          <w:rFonts w:hint="default" w:ascii="宋体" w:hAnsi="宋体"/>
        </w:rPr>
        <w:t>（三）igl :: writeOBJ：可以将三角形网格写入OBJ文件。</w:t>
      </w:r>
    </w:p>
    <w:p>
      <w:pPr>
        <w:rPr>
          <w:rFonts w:hint="default" w:ascii="宋体" w:hAnsi="宋体"/>
        </w:rPr>
      </w:pPr>
      <w:r>
        <w:rPr>
          <w:rFonts w:hint="default" w:ascii="宋体" w:hAnsi="宋体"/>
        </w:rPr>
        <w:t>（四）igl :: writeSTL：可以将三角形网格写入STL文件。</w:t>
      </w:r>
    </w:p>
    <w:p>
      <w:pPr>
        <w:rPr>
          <w:rFonts w:hint="default" w:ascii="宋体" w:hAnsi="宋体"/>
        </w:rPr>
      </w:pPr>
      <w:r>
        <w:rPr>
          <w:rFonts w:hint="default" w:ascii="宋体" w:hAnsi="宋体"/>
        </w:rPr>
        <w:t>（五）igl :: Triangulate ：可以自动将曲面三角化成三角形网格</w:t>
      </w:r>
    </w:p>
    <w:p>
      <w:pPr>
        <w:rPr>
          <w:rFonts w:hint="default" w:ascii="宋体" w:hAnsi="宋体"/>
        </w:rPr>
      </w:pPr>
      <w:r>
        <w:rPr>
          <w:rFonts w:hint="default" w:ascii="宋体" w:hAnsi="宋体"/>
        </w:rPr>
        <w:t>（六）igl :: computeEdgeAngles：计算每一边的角度</w:t>
      </w:r>
    </w:p>
    <w:p>
      <w:pPr>
        <w:rPr>
          <w:rFonts w:hint="default" w:ascii="宋体" w:hAnsi="宋体"/>
        </w:rPr>
      </w:pPr>
      <w:r>
        <w:rPr>
          <w:rFonts w:hint="default" w:ascii="宋体" w:hAnsi="宋体"/>
        </w:rPr>
        <w:t>（七）igl :: computeLaplacian：计算拉普拉斯算子的梯度</w:t>
      </w:r>
    </w:p>
    <w:p>
      <w:pPr>
        <w:rPr>
          <w:rFonts w:hint="default" w:ascii="宋体" w:hAnsi="宋体"/>
        </w:rPr>
      </w:pPr>
      <w:r>
        <w:rPr>
          <w:rFonts w:hint="default" w:ascii="宋体" w:hAnsi="宋体"/>
        </w:rPr>
        <w:t>（八）igl :: optimizeSharpEdges：有效地减少边角折迭效应</w:t>
      </w:r>
    </w:p>
    <w:p>
      <w:pPr>
        <w:rPr>
          <w:rFonts w:hint="default" w:ascii="宋体" w:hAnsi="宋体"/>
        </w:rPr>
      </w:pPr>
      <w:r>
        <w:rPr>
          <w:rFonts w:hint="default" w:ascii="宋体" w:hAnsi="宋体"/>
        </w:rPr>
        <w:t>2、绘画：主要是使用opengl功能完成三维绘图，可以在三维空间中调整几何模型。</w:t>
      </w:r>
    </w:p>
    <w:p>
      <w:pPr>
        <w:rPr>
          <w:rFonts w:hint="default" w:ascii="宋体" w:hAnsi="宋体"/>
        </w:rPr>
      </w:pPr>
      <w:r>
        <w:rPr>
          <w:rFonts w:hint="default" w:ascii="宋体" w:hAnsi="宋体"/>
        </w:rPr>
        <w:t>关键功能：</w:t>
      </w:r>
    </w:p>
    <w:p>
      <w:pPr>
        <w:rPr>
          <w:rFonts w:hint="default" w:ascii="宋体" w:hAnsi="宋体"/>
        </w:rPr>
      </w:pPr>
      <w:r>
        <w:rPr>
          <w:rFonts w:hint="default" w:ascii="宋体" w:hAnsi="宋体"/>
        </w:rPr>
        <w:t>（一）igl :: Viewer ：创建一个用于在Opengl环境中绘图的Viewer</w:t>
      </w:r>
    </w:p>
    <w:p>
      <w:pPr>
        <w:rPr>
          <w:rFonts w:hint="default" w:ascii="宋体" w:hAnsi="宋体"/>
        </w:rPr>
      </w:pPr>
      <w:r>
        <w:rPr>
          <w:rFonts w:hint="default" w:ascii="宋体" w:hAnsi="宋体"/>
        </w:rPr>
        <w:t>（二）igl :: Draw :: drawMesh：绘制三角形网格</w:t>
      </w:r>
    </w:p>
    <w:p>
      <w:pPr>
        <w:rPr>
          <w:rFonts w:hint="default" w:ascii="宋体" w:hAnsi="宋体"/>
        </w:rPr>
      </w:pPr>
      <w:r>
        <w:rPr>
          <w:rFonts w:hint="default" w:ascii="宋体" w:hAnsi="宋体"/>
        </w:rPr>
        <w:t>（三）igl :: Draw :: drawLines：绘制线段</w:t>
      </w:r>
    </w:p>
    <w:p>
      <w:pPr>
        <w:rPr>
          <w:rFonts w:hint="default" w:ascii="宋体" w:hAnsi="宋体"/>
        </w:rPr>
      </w:pPr>
      <w:r>
        <w:rPr>
          <w:rFonts w:hint="default" w:ascii="宋体" w:hAnsi="宋体"/>
        </w:rPr>
        <w:t>（四）igl :: Draw :: drawCurves：绘制曲线</w:t>
      </w:r>
    </w:p>
    <w:p>
      <w:pPr>
        <w:rPr>
          <w:rFonts w:hint="default" w:ascii="宋体" w:hAnsi="宋体"/>
        </w:rPr>
      </w:pPr>
      <w:r>
        <w:rPr>
          <w:rFonts w:hint="default" w:ascii="宋体" w:hAnsi="宋体"/>
        </w:rPr>
        <w:t>（五）igl :: Draw :: drawPoints：绘制点</w:t>
      </w:r>
    </w:p>
    <w:p>
      <w:pPr>
        <w:rPr>
          <w:rFonts w:hint="default" w:ascii="宋体" w:hAnsi="宋体"/>
        </w:rPr>
      </w:pPr>
      <w:r>
        <w:rPr>
          <w:rFonts w:hint="default" w:ascii="宋体" w:hAnsi="宋体"/>
        </w:rPr>
        <w:t>（六）igl :: Draw :: drawLabels：绘制标签</w:t>
      </w:r>
    </w:p>
    <w:p>
      <w:pPr>
        <w:rPr>
          <w:rFonts w:hint="default" w:ascii="宋体" w:hAnsi="宋体"/>
        </w:rPr>
      </w:pPr>
      <w:r>
        <w:rPr>
          <w:rFonts w:hint="default" w:ascii="宋体" w:hAnsi="宋体"/>
        </w:rPr>
        <w:t>3、自动化：解决几何绘图领域的一些关键挑战，将自动处理算法应用到几何模型上。</w:t>
      </w:r>
    </w:p>
    <w:p>
      <w:pPr>
        <w:rPr>
          <w:rFonts w:hint="default" w:ascii="宋体" w:hAnsi="宋体"/>
        </w:rPr>
      </w:pPr>
      <w:r>
        <w:rPr>
          <w:rFonts w:hint="default" w:ascii="宋体" w:hAnsi="宋体"/>
        </w:rPr>
        <w:t>关键功能：</w:t>
      </w:r>
    </w:p>
    <w:p>
      <w:pPr>
        <w:rPr>
          <w:rFonts w:hint="default" w:ascii="宋体" w:hAnsi="宋体"/>
        </w:rPr>
      </w:pPr>
      <w:r>
        <w:rPr>
          <w:rFonts w:hint="default" w:ascii="宋体" w:hAnsi="宋体"/>
        </w:rPr>
        <w:t>（一）igl :: Remesh :: remesh：重新建模</w:t>
      </w:r>
    </w:p>
    <w:p>
      <w:pPr>
        <w:rPr>
          <w:rFonts w:ascii="宋体" w:hAnsi="宋体"/>
        </w:rPr>
      </w:pPr>
    </w:p>
    <w:p>
      <w:pPr>
        <w:rPr>
          <w:rFonts w:hint="eastAsia" w:ascii="宋体" w:hAnsi="宋体"/>
          <w:lang w:val="en-US" w:eastAsia="zh-CN"/>
        </w:rPr>
      </w:pPr>
      <w:r>
        <w:rPr>
          <w:rFonts w:hint="eastAsia" w:ascii="宋体" w:hAnsi="宋体"/>
          <w:lang w:val="en-US" w:eastAsia="zh-CN"/>
        </w:rPr>
        <w:t>其中一些重要函数的描述如下：</w:t>
      </w:r>
    </w:p>
    <w:p>
      <w:pPr>
        <w:rPr>
          <w:rFonts w:hint="eastAsia" w:ascii="宋体" w:hAnsi="宋体"/>
          <w:highlight w:val="yellow"/>
          <w:lang w:val="en-US" w:eastAsia="zh-CN"/>
        </w:rPr>
      </w:pPr>
      <w:r>
        <w:rPr>
          <w:rFonts w:hint="eastAsia" w:ascii="宋体" w:hAnsi="宋体"/>
          <w:highlight w:val="yellow"/>
          <w:lang w:val="en-US" w:eastAsia="zh-CN"/>
        </w:rPr>
        <w:t>igl::point_mesh_squared_distance</w:t>
      </w:r>
    </w:p>
    <w:p>
      <w:pPr>
        <w:rPr>
          <w:rFonts w:hint="default" w:ascii="宋体" w:hAnsi="宋体"/>
          <w:b/>
          <w:bCs/>
          <w:lang w:val="en-US" w:eastAsia="zh-CN"/>
        </w:rPr>
      </w:pPr>
      <w:r>
        <w:rPr>
          <w:rFonts w:hint="eastAsia"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float igl::point_mesh_squared_distance(const Eigen::MatrixXd &amp;P, const Eigen::MatrixXd &amp;V, const Eigen::MatrixXi &amp;F, const int &amp;cell, const Eigen::Vector3d &amp;p, Eigen::Vector3d &amp;q, Eigen::RowVector3i &amp;f)</w:t>
      </w:r>
    </w:p>
    <w:p>
      <w:pPr>
        <w:rPr>
          <w:rFonts w:hint="eastAsia" w:ascii="宋体" w:hAnsi="宋体"/>
          <w:b/>
          <w:bCs/>
          <w:lang w:val="en-US" w:eastAsia="zh-CN"/>
        </w:rPr>
      </w:pPr>
      <w:r>
        <w:rPr>
          <w:rFonts w:hint="eastAsia" w:ascii="宋体" w:hAnsi="宋体"/>
          <w:b/>
          <w:bCs/>
          <w:lang w:val="en-US" w:eastAsia="zh-CN"/>
        </w:rPr>
        <w:t>参数描述：</w:t>
      </w:r>
    </w:p>
    <w:p>
      <w:pPr>
        <w:rPr>
          <w:rFonts w:hint="default" w:ascii="宋体" w:hAnsi="宋体"/>
          <w:lang w:val="en-US" w:eastAsia="zh-CN"/>
        </w:rPr>
      </w:pPr>
      <w:r>
        <w:rPr>
          <w:rFonts w:hint="default" w:ascii="宋体" w:hAnsi="宋体"/>
          <w:lang w:val="en-US" w:eastAsia="zh-CN"/>
        </w:rPr>
        <w:t>P：n×3的矩阵，表示点的位置 V：m×3的矩阵，表示模型顶点的位置 F：l×3的矩阵，表示模型的面 cell：要搜索的细胞索引 p：模型外部点的位置，3维向量 q：用于存储模型上最近点的结果 f：用于存储最近点所在面的索引</w:t>
      </w:r>
    </w:p>
    <w:p>
      <w:pPr>
        <w:rPr>
          <w:rFonts w:hint="eastAsia" w:ascii="宋体" w:hAnsi="宋体"/>
          <w:b/>
          <w:bCs/>
          <w:lang w:val="en-US" w:eastAsia="zh-CN"/>
        </w:rPr>
      </w:pPr>
      <w:r>
        <w:rPr>
          <w:rFonts w:hint="eastAsia" w:ascii="宋体" w:hAnsi="宋体"/>
          <w:b/>
          <w:bCs/>
          <w:lang w:val="en-US" w:eastAsia="zh-CN"/>
        </w:rPr>
        <w:t>功能描述：</w:t>
      </w:r>
    </w:p>
    <w:p>
      <w:pPr>
        <w:rPr>
          <w:rFonts w:hint="default" w:ascii="宋体" w:hAnsi="宋体"/>
          <w:lang w:val="en-US" w:eastAsia="zh-CN"/>
        </w:rPr>
      </w:pPr>
      <w:r>
        <w:rPr>
          <w:rFonts w:hint="default" w:ascii="宋体" w:hAnsi="宋体"/>
          <w:lang w:val="en-US" w:eastAsia="zh-CN"/>
        </w:rPr>
        <w:t>P：n×3的矩阵，表示点的位置 V：m×3的矩阵，表示模型顶点的位置 F：l×3的矩阵，表示模型的面 cell：要搜索的细胞索引 p：模型外部点的位置，3维向量 q：用于存储模型上最近点的结果 f：用于存储最近点所在面的索引</w:t>
      </w:r>
    </w:p>
    <w:p>
      <w:pPr>
        <w:rPr>
          <w:rFonts w:hint="default" w:ascii="宋体" w:hAnsi="宋体"/>
          <w:lang w:val="en-US" w:eastAsia="zh-CN"/>
        </w:rPr>
      </w:pPr>
    </w:p>
    <w:p>
      <w:pPr>
        <w:rPr>
          <w:rFonts w:hint="default" w:ascii="宋体" w:hAnsi="宋体"/>
          <w:highlight w:val="yellow"/>
          <w:lang w:val="en-US" w:eastAsia="zh-CN"/>
        </w:rPr>
      </w:pPr>
      <w:r>
        <w:rPr>
          <w:rFonts w:hint="default" w:ascii="宋体" w:hAnsi="宋体"/>
          <w:highlight w:val="yellow"/>
          <w:lang w:val="en-US" w:eastAsia="zh-CN"/>
        </w:rPr>
        <w:t>igl::opengl::glfw::Viewer::append_mesh</w:t>
      </w:r>
    </w:p>
    <w:p>
      <w:pPr>
        <w:rPr>
          <w:rFonts w:hint="default" w:ascii="宋体" w:hAnsi="宋体"/>
          <w:b/>
          <w:bCs/>
          <w:lang w:val="en-US" w:eastAsia="zh-CN"/>
        </w:rPr>
      </w:pPr>
      <w:r>
        <w:rPr>
          <w:rFonts w:hint="default"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void append_mesh(const Eigen::MatrixXd &amp;V, const Eigen::MatrixXi &amp;F, bool rebuild_cache = true);</w:t>
      </w:r>
    </w:p>
    <w:p>
      <w:pPr>
        <w:rPr>
          <w:rFonts w:hint="default" w:ascii="宋体" w:hAnsi="宋体"/>
          <w:b/>
          <w:bCs/>
          <w:lang w:val="en-US" w:eastAsia="zh-CN"/>
        </w:rPr>
      </w:pPr>
      <w:r>
        <w:rPr>
          <w:rFonts w:hint="default" w:ascii="宋体" w:hAnsi="宋体"/>
          <w:b/>
          <w:bCs/>
          <w:lang w:val="en-US" w:eastAsia="zh-CN"/>
        </w:rPr>
        <w:t>参数描述：</w:t>
      </w:r>
    </w:p>
    <w:p>
      <w:pPr>
        <w:rPr>
          <w:rFonts w:hint="default" w:ascii="宋体" w:hAnsi="宋体"/>
          <w:b/>
          <w:bCs/>
          <w:lang w:val="en-US" w:eastAsia="zh-CN"/>
        </w:rPr>
      </w:pPr>
      <w:r>
        <w:rPr>
          <w:rFonts w:hint="default" w:ascii="宋体" w:hAnsi="宋体"/>
          <w:lang w:val="en-US" w:eastAsia="zh-CN"/>
        </w:rPr>
        <w:t>V是顶点坐标矩阵，F是三角形面片数组</w:t>
      </w:r>
      <w:r>
        <w:rPr>
          <w:rFonts w:hint="default" w:ascii="宋体" w:hAnsi="宋体"/>
          <w:lang w:val="en-US" w:eastAsia="zh-CN"/>
        </w:rPr>
        <w:br w:type="textWrapping"/>
      </w:r>
      <w:r>
        <w:rPr>
          <w:rFonts w:hint="default" w:ascii="宋体" w:hAnsi="宋体"/>
          <w:b/>
          <w:bCs/>
          <w:lang w:val="en-US" w:eastAsia="zh-CN"/>
        </w:rPr>
        <w:t>功能描述：</w:t>
      </w:r>
    </w:p>
    <w:p>
      <w:pPr>
        <w:rPr>
          <w:rFonts w:hint="default" w:ascii="宋体" w:hAnsi="宋体"/>
          <w:lang w:val="en-US" w:eastAsia="zh-CN"/>
        </w:rPr>
      </w:pPr>
      <w:r>
        <w:rPr>
          <w:rFonts w:hint="default" w:ascii="宋体" w:hAnsi="宋体"/>
          <w:lang w:val="en-US" w:eastAsia="zh-CN"/>
        </w:rPr>
        <w:t>将网格模型追加到Viewer实例中，如果参数rebuild_cache为false则不重建缓存。</w:t>
      </w:r>
    </w:p>
    <w:p>
      <w:pPr>
        <w:rPr>
          <w:rFonts w:hint="default" w:ascii="宋体" w:hAnsi="宋体"/>
          <w:lang w:val="en-US" w:eastAsia="zh-CN"/>
        </w:rPr>
      </w:pPr>
    </w:p>
    <w:p>
      <w:pPr>
        <w:rPr>
          <w:rFonts w:hint="default" w:ascii="宋体" w:hAnsi="宋体"/>
          <w:highlight w:val="yellow"/>
          <w:lang w:val="en-US" w:eastAsia="zh-CN"/>
        </w:rPr>
      </w:pPr>
      <w:r>
        <w:rPr>
          <w:rFonts w:hint="default" w:ascii="宋体" w:hAnsi="宋体"/>
          <w:highlight w:val="yellow"/>
          <w:lang w:val="en-US" w:eastAsia="zh-CN"/>
        </w:rPr>
        <w:t>igl::readPLY</w:t>
      </w:r>
    </w:p>
    <w:p>
      <w:pPr>
        <w:rPr>
          <w:rFonts w:hint="default" w:ascii="宋体" w:hAnsi="宋体"/>
          <w:b/>
          <w:bCs/>
          <w:lang w:val="en-US" w:eastAsia="zh-CN"/>
        </w:rPr>
      </w:pPr>
      <w:r>
        <w:rPr>
          <w:rFonts w:hint="default"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bool readPLY(const std::string &amp;ply_file, Eigen::MatrixXd &amp;V, Eigen::MatrixXi &amp;F, Eigen::MatrixXd &amp;TC, Eigen::MatrixXi &amp; FTC, Eigen::MatrixXd &amp;N, Eigen::MatrixXi &amp; FN);</w:t>
      </w:r>
    </w:p>
    <w:p>
      <w:pPr>
        <w:rPr>
          <w:rFonts w:hint="default" w:ascii="宋体" w:hAnsi="宋体"/>
          <w:b/>
          <w:bCs/>
          <w:lang w:val="en-US" w:eastAsia="zh-CN"/>
        </w:rPr>
      </w:pPr>
      <w:r>
        <w:rPr>
          <w:rFonts w:hint="default" w:ascii="宋体" w:hAnsi="宋体"/>
          <w:b/>
          <w:bCs/>
          <w:lang w:val="en-US" w:eastAsia="zh-CN"/>
        </w:rPr>
        <w:t>参数描述：</w:t>
      </w:r>
    </w:p>
    <w:p>
      <w:pPr>
        <w:rPr>
          <w:rFonts w:hint="default" w:ascii="宋体" w:hAnsi="宋体"/>
          <w:lang w:val="en-US" w:eastAsia="zh-CN"/>
        </w:rPr>
      </w:pPr>
      <w:r>
        <w:rPr>
          <w:rFonts w:hint="default" w:ascii="宋体" w:hAnsi="宋体"/>
          <w:lang w:val="en-US" w:eastAsia="zh-CN"/>
        </w:rPr>
        <w:t>ply_file为待读取的ply文件的路径，V为顶点坐标矩阵，F为三角形面片数组，TC为顶点uv坐标矩阵，FTC为三角形uv面片数组，N为法向量矩阵，FN为每个面片的法向量索引数组</w:t>
      </w:r>
    </w:p>
    <w:p>
      <w:pPr>
        <w:rPr>
          <w:rFonts w:hint="default" w:ascii="宋体" w:hAnsi="宋体"/>
          <w:b/>
          <w:bCs/>
          <w:lang w:val="en-US" w:eastAsia="zh-CN"/>
        </w:rPr>
      </w:pPr>
      <w:r>
        <w:rPr>
          <w:rFonts w:hint="default" w:ascii="宋体" w:hAnsi="宋体"/>
          <w:b/>
          <w:bCs/>
          <w:lang w:val="en-US" w:eastAsia="zh-CN"/>
        </w:rPr>
        <w:t>功能描述：</w:t>
      </w:r>
    </w:p>
    <w:p>
      <w:pPr>
        <w:rPr>
          <w:rFonts w:hint="default" w:ascii="宋体" w:hAnsi="宋体"/>
          <w:lang w:val="en-US" w:eastAsia="zh-CN"/>
        </w:rPr>
      </w:pPr>
      <w:r>
        <w:rPr>
          <w:rFonts w:hint="default" w:ascii="宋体" w:hAnsi="宋体"/>
          <w:lang w:val="en-US" w:eastAsia="zh-CN"/>
        </w:rPr>
        <w:t>从指定的ply文件中读取网格模型，包括顶点、面片、uv坐标、法线信息。</w:t>
      </w:r>
    </w:p>
    <w:p>
      <w:pPr>
        <w:rPr>
          <w:rFonts w:hint="default" w:ascii="宋体" w:hAnsi="宋体"/>
          <w:highlight w:val="yellow"/>
          <w:lang w:val="en-US" w:eastAsia="zh-CN"/>
        </w:rPr>
      </w:pPr>
    </w:p>
    <w:p>
      <w:pPr>
        <w:rPr>
          <w:rFonts w:hint="default" w:ascii="宋体" w:hAnsi="宋体"/>
          <w:highlight w:val="yellow"/>
          <w:lang w:val="en-US" w:eastAsia="zh-CN"/>
        </w:rPr>
      </w:pPr>
      <w:r>
        <w:rPr>
          <w:rFonts w:hint="default" w:ascii="宋体" w:hAnsi="宋体"/>
          <w:highlight w:val="yellow"/>
          <w:lang w:val="en-US" w:eastAsia="zh-CN"/>
        </w:rPr>
        <w:t>igl::writePLY</w:t>
      </w:r>
    </w:p>
    <w:p>
      <w:pPr>
        <w:rPr>
          <w:rFonts w:hint="default" w:ascii="宋体" w:hAnsi="宋体"/>
          <w:b/>
          <w:bCs/>
          <w:lang w:val="en-US" w:eastAsia="zh-CN"/>
        </w:rPr>
      </w:pPr>
      <w:r>
        <w:rPr>
          <w:rFonts w:hint="default"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bool writePLY(const std::string &amp;ply_file, const Eigen::MatrixXd &amp;V, const Eigen::MatrixXi &amp;F, const bool ascii = false);</w:t>
      </w:r>
    </w:p>
    <w:p>
      <w:pPr>
        <w:rPr>
          <w:rFonts w:hint="default" w:ascii="宋体" w:hAnsi="宋体"/>
          <w:b/>
          <w:bCs/>
          <w:lang w:val="en-US" w:eastAsia="zh-CN"/>
        </w:rPr>
      </w:pPr>
      <w:r>
        <w:rPr>
          <w:rFonts w:hint="default" w:ascii="宋体" w:hAnsi="宋体"/>
          <w:b/>
          <w:bCs/>
          <w:lang w:val="en-US" w:eastAsia="zh-CN"/>
        </w:rPr>
        <w:t>参数描述：</w:t>
      </w:r>
    </w:p>
    <w:p>
      <w:pPr>
        <w:rPr>
          <w:rFonts w:hint="default" w:ascii="宋体" w:hAnsi="宋体"/>
          <w:lang w:val="en-US" w:eastAsia="zh-CN"/>
        </w:rPr>
      </w:pPr>
      <w:r>
        <w:rPr>
          <w:rFonts w:hint="default" w:ascii="宋体" w:hAnsi="宋体"/>
          <w:lang w:val="en-US" w:eastAsia="zh-CN"/>
        </w:rPr>
        <w:t>ply_file为待写入的ply文件的路径，V为顶点坐标矩阵，F为三角形面片数组，ascii表示文件格式是否为ascii</w:t>
      </w:r>
    </w:p>
    <w:p>
      <w:pPr>
        <w:rPr>
          <w:rFonts w:hint="default" w:ascii="宋体" w:hAnsi="宋体"/>
          <w:b/>
          <w:bCs/>
          <w:lang w:val="en-US" w:eastAsia="zh-CN"/>
        </w:rPr>
      </w:pPr>
      <w:r>
        <w:rPr>
          <w:rFonts w:hint="default" w:ascii="宋体" w:hAnsi="宋体"/>
          <w:b/>
          <w:bCs/>
          <w:lang w:val="en-US" w:eastAsia="zh-CN"/>
        </w:rPr>
        <w:t>功能描述：</w:t>
      </w:r>
    </w:p>
    <w:p>
      <w:pPr>
        <w:rPr>
          <w:rFonts w:hint="default" w:ascii="宋体" w:hAnsi="宋体"/>
          <w:lang w:val="en-US" w:eastAsia="zh-CN"/>
        </w:rPr>
      </w:pPr>
      <w:r>
        <w:rPr>
          <w:rFonts w:hint="default" w:ascii="宋体" w:hAnsi="宋体"/>
          <w:lang w:val="en-US" w:eastAsia="zh-CN"/>
        </w:rPr>
        <w:t>将指定的网格模型保存到ply文件中，可以指定文件格式为ascii或binary。</w:t>
      </w:r>
    </w:p>
    <w:p>
      <w:pPr>
        <w:rPr>
          <w:rFonts w:hint="default" w:ascii="宋体" w:hAnsi="宋体"/>
          <w:lang w:val="en-US" w:eastAsia="zh-CN"/>
        </w:rPr>
      </w:pPr>
    </w:p>
    <w:p>
      <w:pPr>
        <w:rPr>
          <w:rFonts w:hint="default" w:ascii="宋体" w:hAnsi="宋体"/>
          <w:highlight w:val="yellow"/>
          <w:lang w:val="en-US" w:eastAsia="zh-CN"/>
        </w:rPr>
      </w:pPr>
      <w:r>
        <w:rPr>
          <w:rFonts w:hint="default" w:ascii="宋体" w:hAnsi="宋体"/>
          <w:highlight w:val="yellow"/>
          <w:lang w:val="en-US" w:eastAsia="zh-CN"/>
        </w:rPr>
        <w:t>igl::readOBJ</w:t>
      </w:r>
    </w:p>
    <w:p>
      <w:pPr>
        <w:rPr>
          <w:rFonts w:hint="default" w:ascii="宋体" w:hAnsi="宋体"/>
          <w:b/>
          <w:bCs/>
          <w:lang w:val="en-US" w:eastAsia="zh-CN"/>
        </w:rPr>
      </w:pPr>
      <w:r>
        <w:rPr>
          <w:rFonts w:hint="eastAsia"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igl::readOBJ(const std::string &amp; obj_file_name, Eigen::MatrixXd &amp; V, Eigen::MatrixXi &amp; F, igl::readOBJParams &amp; params):</w:t>
      </w:r>
      <w:r>
        <w:rPr>
          <w:rFonts w:hint="default" w:ascii="宋体" w:hAnsi="宋体"/>
          <w:lang w:val="en-US" w:eastAsia="zh-CN"/>
        </w:rPr>
        <w:br w:type="textWrapping"/>
      </w:r>
      <w:r>
        <w:rPr>
          <w:rFonts w:hint="default" w:ascii="宋体" w:hAnsi="宋体"/>
          <w:b/>
          <w:bCs/>
          <w:lang w:val="en-US" w:eastAsia="zh-CN"/>
        </w:rPr>
        <w:t>参数描述：</w:t>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 xml:space="preserve">obj_file_name表示OBJ文件地址，V为输出顶点矩阵，F为输出面片索引矩阵，params为可选参数 </w:t>
      </w:r>
    </w:p>
    <w:p>
      <w:pPr>
        <w:rPr>
          <w:rFonts w:hint="default" w:ascii="宋体" w:hAnsi="宋体"/>
          <w:lang w:val="en-US" w:eastAsia="zh-CN"/>
        </w:rPr>
      </w:pPr>
      <w:r>
        <w:rPr>
          <w:rFonts w:hint="default" w:ascii="宋体" w:hAnsi="宋体"/>
          <w:b/>
          <w:bCs/>
          <w:lang w:val="en-US" w:eastAsia="zh-CN"/>
        </w:rPr>
        <w:t>功能描述：</w:t>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读取OBJ文件，解析并存储其中的顶点信息与面片索引</w:t>
      </w:r>
    </w:p>
    <w:p>
      <w:pPr>
        <w:rPr>
          <w:rFonts w:hint="default" w:ascii="宋体" w:hAnsi="宋体"/>
          <w:lang w:val="en-US" w:eastAsia="zh-CN"/>
        </w:rPr>
      </w:pPr>
    </w:p>
    <w:p>
      <w:pPr>
        <w:rPr>
          <w:rFonts w:hint="default" w:ascii="宋体" w:hAnsi="宋体"/>
          <w:highlight w:val="yellow"/>
          <w:lang w:val="en-US" w:eastAsia="zh-CN"/>
        </w:rPr>
      </w:pPr>
      <w:r>
        <w:rPr>
          <w:rFonts w:hint="default" w:ascii="宋体" w:hAnsi="宋体"/>
          <w:highlight w:val="yellow"/>
          <w:lang w:val="en-US" w:eastAsia="zh-CN"/>
        </w:rPr>
        <w:t>igl::boundary_facets</w:t>
      </w:r>
    </w:p>
    <w:p>
      <w:pPr>
        <w:rPr>
          <w:rFonts w:hint="default" w:ascii="宋体" w:hAnsi="宋体"/>
          <w:lang w:val="en-US" w:eastAsia="zh-CN"/>
        </w:rPr>
      </w:pPr>
      <w:r>
        <w:rPr>
          <w:rFonts w:hint="eastAsia"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igl::boundary_facets(const Eigen::MatrixXi &amp; F, Eigen::VectorXi &amp; b):</w:t>
      </w:r>
      <w:r>
        <w:rPr>
          <w:rFonts w:hint="default" w:ascii="宋体" w:hAnsi="宋体"/>
          <w:lang w:val="en-US" w:eastAsia="zh-CN"/>
        </w:rPr>
        <w:br w:type="textWrapping"/>
      </w:r>
      <w:r>
        <w:rPr>
          <w:rFonts w:hint="default" w:ascii="宋体" w:hAnsi="宋体"/>
          <w:b/>
          <w:bCs/>
          <w:lang w:val="en-US" w:eastAsia="zh-CN"/>
        </w:rPr>
        <w:t>参数描述：</w:t>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 xml:space="preserve">F表示面片索引矩阵，b为输出边界面片索引矩阵 </w:t>
      </w:r>
    </w:p>
    <w:p>
      <w:pPr>
        <w:rPr>
          <w:rFonts w:hint="default" w:ascii="宋体" w:hAnsi="宋体"/>
          <w:b/>
          <w:bCs/>
          <w:lang w:val="en-US" w:eastAsia="zh-CN"/>
        </w:rPr>
      </w:pPr>
      <w:r>
        <w:rPr>
          <w:rFonts w:hint="default" w:ascii="宋体" w:hAnsi="宋体"/>
          <w:b/>
          <w:bCs/>
          <w:lang w:val="en-US" w:eastAsia="zh-CN"/>
        </w:rPr>
        <w:t>功能描述：</w:t>
      </w:r>
    </w:p>
    <w:p>
      <w:pPr>
        <w:rPr>
          <w:rFonts w:hint="default" w:ascii="宋体" w:hAnsi="宋体"/>
          <w:lang w:val="en-US" w:eastAsia="zh-CN"/>
        </w:rPr>
      </w:pPr>
      <w:r>
        <w:rPr>
          <w:rFonts w:hint="default" w:ascii="宋体" w:hAnsi="宋体"/>
          <w:lang w:val="en-US" w:eastAsia="zh-CN"/>
        </w:rPr>
        <w:t>获取网格模型边界中的面片索引</w:t>
      </w:r>
    </w:p>
    <w:p>
      <w:pPr>
        <w:rPr>
          <w:rFonts w:hint="default" w:ascii="宋体" w:hAnsi="宋体"/>
          <w:lang w:val="en-US" w:eastAsia="zh-CN"/>
        </w:rPr>
      </w:pPr>
    </w:p>
    <w:p>
      <w:pPr>
        <w:rPr>
          <w:rFonts w:hint="default" w:ascii="宋体" w:hAnsi="宋体"/>
          <w:highlight w:val="yellow"/>
          <w:lang w:val="en-US" w:eastAsia="zh-CN"/>
        </w:rPr>
      </w:pPr>
      <w:r>
        <w:rPr>
          <w:rFonts w:hint="default" w:ascii="宋体" w:hAnsi="宋体"/>
          <w:highlight w:val="yellow"/>
          <w:lang w:val="en-US" w:eastAsia="zh-CN"/>
        </w:rPr>
        <w:t>igl::slice_mask</w:t>
      </w:r>
    </w:p>
    <w:p>
      <w:pPr>
        <w:rPr>
          <w:rFonts w:hint="default" w:ascii="宋体" w:hAnsi="宋体"/>
          <w:b/>
          <w:bCs/>
          <w:lang w:val="en-US" w:eastAsia="zh-CN"/>
        </w:rPr>
      </w:pPr>
      <w:r>
        <w:rPr>
          <w:rFonts w:hint="eastAsia"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igl::slice_mask(const Eigen::MatrixXd &amp; X, const Eigen::MatrixXi &amp; R, const Eigen::MatrixXi &amp; F, const Eigen::MatrixXi &amp; C, Eigen::MatrixXd &amp; U):</w:t>
      </w:r>
      <w:r>
        <w:rPr>
          <w:rFonts w:hint="default" w:ascii="宋体" w:hAnsi="宋体"/>
          <w:lang w:val="en-US" w:eastAsia="zh-CN"/>
        </w:rPr>
        <w:br w:type="textWrapping"/>
      </w:r>
      <w:r>
        <w:rPr>
          <w:rFonts w:hint="default" w:ascii="宋体" w:hAnsi="宋体"/>
          <w:b/>
          <w:bCs/>
          <w:lang w:val="en-US" w:eastAsia="zh-CN"/>
        </w:rPr>
        <w:t>参数描述：</w:t>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 xml:space="preserve">X表示模型的顶点矩阵，R表示切片索引矩阵，F表示模型的面片索引矩阵，C表示掩码数据，U为输出数据 </w:t>
      </w:r>
    </w:p>
    <w:p>
      <w:pPr>
        <w:rPr>
          <w:rFonts w:hint="default" w:ascii="宋体" w:hAnsi="宋体"/>
          <w:lang w:val="en-US" w:eastAsia="zh-CN"/>
        </w:rPr>
      </w:pPr>
      <w:r>
        <w:rPr>
          <w:rFonts w:hint="default" w:ascii="宋体" w:hAnsi="宋体"/>
          <w:b/>
          <w:bCs/>
          <w:lang w:val="en-US" w:eastAsia="zh-CN"/>
        </w:rPr>
        <w:t>功能描述：</w:t>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根据指定的切片索引、面片索引和掩码数据，提取模型的顶点信息</w:t>
      </w:r>
    </w:p>
    <w:p>
      <w:pPr>
        <w:rPr>
          <w:rFonts w:hint="default" w:ascii="宋体" w:hAnsi="宋体"/>
          <w:lang w:val="en-US" w:eastAsia="zh-CN"/>
        </w:rPr>
      </w:pPr>
    </w:p>
    <w:p>
      <w:pPr>
        <w:rPr>
          <w:rFonts w:hint="default" w:ascii="宋体" w:hAnsi="宋体"/>
          <w:highlight w:val="yellow"/>
          <w:lang w:val="en-US" w:eastAsia="zh-CN"/>
        </w:rPr>
      </w:pPr>
      <w:r>
        <w:rPr>
          <w:rFonts w:hint="default" w:ascii="宋体" w:hAnsi="宋体"/>
          <w:highlight w:val="yellow"/>
          <w:lang w:val="en-US" w:eastAsia="zh-CN"/>
        </w:rPr>
        <w:t>igl::MeshBooleanType</w:t>
      </w:r>
    </w:p>
    <w:p>
      <w:pPr>
        <w:rPr>
          <w:rFonts w:hint="default" w:ascii="宋体" w:hAnsi="宋体"/>
          <w:b/>
          <w:bCs/>
          <w:lang w:val="en-US" w:eastAsia="zh-CN"/>
        </w:rPr>
      </w:pPr>
      <w:r>
        <w:rPr>
          <w:rFonts w:hint="eastAsia"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igl::MeshBooleanType(const Eigen::MatrixXd &amp; Va, const Eigen::MatrixXi &amp; Fa, const Eigen::MatrixXd &amp; Vb, const Eigen::MatrixXi &amp; Fb, igl::MeshBooleanType &amp; type):</w:t>
      </w:r>
      <w:r>
        <w:rPr>
          <w:rFonts w:hint="default" w:ascii="宋体" w:hAnsi="宋体"/>
          <w:lang w:val="en-US" w:eastAsia="zh-CN"/>
        </w:rPr>
        <w:br w:type="textWrapping"/>
      </w:r>
      <w:r>
        <w:rPr>
          <w:rFonts w:hint="default" w:ascii="宋体" w:hAnsi="宋体"/>
          <w:b/>
          <w:bCs/>
          <w:lang w:val="en-US" w:eastAsia="zh-CN"/>
        </w:rPr>
        <w:t xml:space="preserve">参数描述： </w:t>
      </w:r>
    </w:p>
    <w:p>
      <w:pPr>
        <w:rPr>
          <w:rFonts w:hint="default" w:ascii="宋体" w:hAnsi="宋体"/>
          <w:lang w:val="en-US" w:eastAsia="zh-CN"/>
        </w:rPr>
      </w:pPr>
      <w:r>
        <w:rPr>
          <w:rFonts w:hint="default" w:ascii="宋体" w:hAnsi="宋体"/>
          <w:lang w:val="en-US" w:eastAsia="zh-CN"/>
        </w:rPr>
        <w:t xml:space="preserve">Va表示模型A的顶点矩阵， Fa表示模型A的面片索引矩阵，Vb表示模型B的顶点矩阵，Fb表示模型B的面片索引矩阵，type为输出的枚举类型。 </w:t>
      </w:r>
    </w:p>
    <w:p>
      <w:pPr>
        <w:rPr>
          <w:rFonts w:hint="default" w:ascii="宋体" w:hAnsi="宋体"/>
          <w:lang w:val="en-US" w:eastAsia="zh-CN"/>
        </w:rPr>
      </w:pPr>
      <w:r>
        <w:rPr>
          <w:rFonts w:hint="default" w:ascii="宋体" w:hAnsi="宋体"/>
          <w:b/>
          <w:bCs/>
          <w:lang w:val="en-US" w:eastAsia="zh-CN"/>
        </w:rPr>
        <w:t>功能描述：</w:t>
      </w:r>
    </w:p>
    <w:p>
      <w:pPr>
        <w:rPr>
          <w:rFonts w:hint="default" w:ascii="宋体" w:hAnsi="宋体"/>
          <w:lang w:val="en-US" w:eastAsia="zh-CN"/>
        </w:rPr>
      </w:pPr>
      <w:r>
        <w:rPr>
          <w:rFonts w:hint="default" w:ascii="宋体" w:hAnsi="宋体"/>
          <w:lang w:val="en-US" w:eastAsia="zh-CN"/>
        </w:rPr>
        <w:t>获取两个模型的boolean运算类型</w:t>
      </w:r>
    </w:p>
    <w:p>
      <w:pPr>
        <w:rPr>
          <w:rFonts w:hint="default" w:ascii="宋体" w:hAnsi="宋体"/>
          <w:lang w:val="en-US" w:eastAsia="zh-CN"/>
        </w:rPr>
      </w:pPr>
    </w:p>
    <w:p>
      <w:pPr>
        <w:rPr>
          <w:rFonts w:hint="default" w:ascii="宋体" w:hAnsi="宋体"/>
          <w:highlight w:val="yellow"/>
          <w:lang w:val="en-US" w:eastAsia="zh-CN"/>
        </w:rPr>
      </w:pPr>
      <w:r>
        <w:rPr>
          <w:rFonts w:hint="default" w:ascii="宋体" w:hAnsi="宋体"/>
          <w:highlight w:val="yellow"/>
          <w:lang w:val="en-US" w:eastAsia="zh-CN"/>
        </w:rPr>
        <w:t>igl::barycenter</w:t>
      </w:r>
    </w:p>
    <w:p>
      <w:pPr>
        <w:rPr>
          <w:rFonts w:hint="default" w:ascii="宋体" w:hAnsi="宋体"/>
          <w:b/>
          <w:bCs/>
          <w:lang w:val="en-US" w:eastAsia="zh-CN"/>
        </w:rPr>
      </w:pPr>
      <w:r>
        <w:rPr>
          <w:rFonts w:hint="eastAsia"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igl::barycenter(const Eigen::MatrixXd &amp; V, const Eigen::MatrixXi &amp; F, Eigen::MatrixXd &amp; bc):</w:t>
      </w:r>
      <w:r>
        <w:rPr>
          <w:rFonts w:hint="default" w:ascii="宋体" w:hAnsi="宋体"/>
          <w:lang w:val="en-US" w:eastAsia="zh-CN"/>
        </w:rPr>
        <w:br w:type="textWrapping"/>
      </w:r>
      <w:r>
        <w:rPr>
          <w:rFonts w:hint="default" w:ascii="宋体" w:hAnsi="宋体"/>
          <w:b/>
          <w:bCs/>
          <w:lang w:val="en-US" w:eastAsia="zh-CN"/>
        </w:rPr>
        <w:t>参数描述：</w:t>
      </w:r>
    </w:p>
    <w:p>
      <w:pPr>
        <w:rPr>
          <w:rFonts w:hint="default" w:ascii="宋体" w:hAnsi="宋体"/>
          <w:lang w:val="en-US" w:eastAsia="zh-CN"/>
        </w:rPr>
      </w:pPr>
      <w:r>
        <w:rPr>
          <w:rFonts w:hint="default" w:ascii="宋体" w:hAnsi="宋体"/>
          <w:lang w:val="en-US" w:eastAsia="zh-CN"/>
        </w:rPr>
        <w:t xml:space="preserve">V表示模型的顶点矩阵，F表示模型的面片索引矩阵，bc为输出重心矩阵 </w:t>
      </w:r>
    </w:p>
    <w:p>
      <w:pPr>
        <w:rPr>
          <w:rFonts w:hint="default" w:ascii="宋体" w:hAnsi="宋体"/>
          <w:lang w:val="en-US" w:eastAsia="zh-CN"/>
        </w:rPr>
      </w:pPr>
      <w:r>
        <w:rPr>
          <w:rFonts w:hint="default" w:ascii="宋体" w:hAnsi="宋体"/>
          <w:b/>
          <w:bCs/>
          <w:lang w:val="en-US" w:eastAsia="zh-CN"/>
        </w:rPr>
        <w:t>功能描述：</w:t>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计算模型各面片的重心</w:t>
      </w:r>
    </w:p>
    <w:p>
      <w:pPr>
        <w:rPr>
          <w:rFonts w:hint="default" w:ascii="宋体" w:hAnsi="宋体"/>
          <w:lang w:val="en-US" w:eastAsia="zh-CN"/>
        </w:rPr>
      </w:pPr>
    </w:p>
    <w:p>
      <w:pPr>
        <w:rPr>
          <w:rFonts w:hint="default" w:ascii="宋体" w:hAnsi="宋体"/>
          <w:highlight w:val="yellow"/>
          <w:lang w:val="en-US" w:eastAsia="zh-CN"/>
        </w:rPr>
      </w:pPr>
      <w:r>
        <w:rPr>
          <w:rFonts w:hint="default" w:ascii="宋体" w:hAnsi="宋体"/>
          <w:highlight w:val="yellow"/>
          <w:lang w:val="en-US" w:eastAsia="zh-CN"/>
        </w:rPr>
        <w:t>igl::writeSTL</w:t>
      </w:r>
    </w:p>
    <w:p>
      <w:pPr>
        <w:rPr>
          <w:rFonts w:hint="default" w:ascii="宋体" w:hAnsi="宋体"/>
          <w:b/>
          <w:bCs/>
          <w:lang w:val="en-US" w:eastAsia="zh-CN"/>
        </w:rPr>
      </w:pPr>
      <w:r>
        <w:rPr>
          <w:rFonts w:hint="eastAsia" w:ascii="宋体" w:hAnsi="宋体"/>
          <w:b/>
          <w:bCs/>
          <w:lang w:val="en-US" w:eastAsia="zh-CN"/>
        </w:rPr>
        <w:t>函数原型：</w:t>
      </w:r>
    </w:p>
    <w:p>
      <w:pPr>
        <w:rPr>
          <w:rFonts w:hint="default" w:ascii="宋体" w:hAnsi="宋体"/>
          <w:lang w:val="en-US" w:eastAsia="zh-CN"/>
        </w:rPr>
      </w:pPr>
      <w:r>
        <w:rPr>
          <w:rFonts w:hint="default" w:ascii="宋体" w:hAnsi="宋体"/>
          <w:lang w:val="en-US" w:eastAsia="zh-CN"/>
        </w:rPr>
        <w:t xml:space="preserve">igl::writeSTL(const std::string &amp; stl_file_name, const Eigen::MatrixXd &amp; V, const Eigen::MatrixXi &amp; F, const bool binary = true): </w:t>
      </w:r>
    </w:p>
    <w:p>
      <w:pPr>
        <w:rPr>
          <w:rFonts w:hint="default" w:ascii="宋体" w:hAnsi="宋体"/>
          <w:lang w:val="en-US" w:eastAsia="zh-CN"/>
        </w:rPr>
      </w:pPr>
      <w:r>
        <w:rPr>
          <w:rFonts w:hint="default" w:ascii="宋体" w:hAnsi="宋体"/>
          <w:b/>
          <w:bCs/>
          <w:lang w:val="en-US" w:eastAsia="zh-CN"/>
        </w:rPr>
        <w:t>参数描述：</w:t>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 xml:space="preserve">stl_file_name表示输出文件地址，V表示模型的顶点矩阵，F表示模型的面片索引矩阵，binary为可选参数，表示是否采用二字节表示 </w:t>
      </w:r>
    </w:p>
    <w:p>
      <w:pPr>
        <w:rPr>
          <w:rFonts w:hint="default" w:ascii="宋体" w:hAnsi="宋体"/>
          <w:lang w:val="en-US" w:eastAsia="zh-CN"/>
        </w:rPr>
      </w:pPr>
      <w:r>
        <w:rPr>
          <w:rFonts w:hint="default" w:ascii="宋体" w:hAnsi="宋体"/>
          <w:b/>
          <w:bCs/>
          <w:lang w:val="en-US" w:eastAsia="zh-CN"/>
        </w:rPr>
        <w:t>功能描述：</w:t>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将模型信息保存为STL文件</w:t>
      </w:r>
    </w:p>
    <w:p>
      <w:pPr>
        <w:rPr>
          <w:rFonts w:hint="default" w:ascii="宋体" w:hAnsi="宋体"/>
          <w:lang w:val="en-US" w:eastAsia="zh-CN"/>
        </w:rPr>
      </w:pPr>
    </w:p>
    <w:p>
      <w:pPr>
        <w:rPr>
          <w:rFonts w:hint="default" w:ascii="宋体" w:hAnsi="宋体"/>
          <w:lang w:val="en-US" w:eastAsia="zh-CN"/>
        </w:rPr>
      </w:pPr>
    </w:p>
    <w:p/>
    <w:p/>
    <w:p/>
    <w:p/>
    <w:p>
      <w:pPr>
        <w:pStyle w:val="2"/>
        <w:numPr>
          <w:ilvl w:val="0"/>
          <w:numId w:val="2"/>
        </w:numPr>
        <w:rPr>
          <w:rFonts w:ascii="黑体" w:hAnsi="黑体" w:eastAsia="黑体"/>
          <w:sz w:val="40"/>
        </w:rPr>
      </w:pPr>
      <w:bookmarkStart w:id="19" w:name="_Toc71541799"/>
      <w:r>
        <w:rPr>
          <w:rFonts w:hint="eastAsia" w:ascii="黑体" w:hAnsi="黑体" w:eastAsia="黑体"/>
          <w:sz w:val="40"/>
        </w:rPr>
        <w:t>新设计类功能说明</w:t>
      </w:r>
      <w:bookmarkEnd w:id="19"/>
    </w:p>
    <w:p>
      <w:pPr>
        <w:rPr>
          <w:i/>
          <w:color w:val="0070C0"/>
        </w:rPr>
      </w:pPr>
      <w:r>
        <w:rPr>
          <w:i/>
          <w:color w:val="0070C0"/>
        </w:rPr>
        <w:t>&lt;</w:t>
      </w:r>
      <w:r>
        <w:rPr>
          <w:rFonts w:hint="eastAsia"/>
          <w:i/>
          <w:color w:val="0070C0"/>
        </w:rPr>
        <w:t>说明：这部分详细介绍大程序开发设计有关内容，包括大程序总体架构设计、功能模块设计、数据结构设计、文件组织设计</w:t>
      </w:r>
      <w:r>
        <w:rPr>
          <w:i/>
          <w:color w:val="0070C0"/>
        </w:rPr>
        <w:t>&gt;</w:t>
      </w:r>
    </w:p>
    <w:p/>
    <w:p>
      <w:pPr>
        <w:pStyle w:val="3"/>
        <w:numPr>
          <w:ilvl w:val="1"/>
          <w:numId w:val="2"/>
        </w:numPr>
      </w:pPr>
      <w:bookmarkStart w:id="20" w:name="_Toc71541800"/>
      <w:r>
        <w:rPr>
          <w:rFonts w:hint="eastAsia"/>
        </w:rPr>
        <w:t>总体架构设计</w:t>
      </w:r>
      <w:bookmarkEnd w:id="20"/>
    </w:p>
    <w:p>
      <w:pPr>
        <w:rPr>
          <w:i/>
          <w:color w:val="0070C0"/>
        </w:rPr>
      </w:pPr>
      <w:r>
        <w:rPr>
          <w:rFonts w:hint="eastAsia"/>
          <w:i/>
          <w:color w:val="0070C0"/>
        </w:rPr>
        <w:t>&lt;说明：这里给出一个总体架构图</w:t>
      </w:r>
      <w:r>
        <w:rPr>
          <w:i/>
          <w:color w:val="0070C0"/>
        </w:rPr>
        <w:t>&gt;</w:t>
      </w:r>
    </w:p>
    <w:p/>
    <w:p>
      <w:pPr>
        <w:rPr>
          <w:rFonts w:hint="eastAsia" w:eastAsia="宋体"/>
          <w:lang w:eastAsia="zh-CN"/>
        </w:rPr>
      </w:pPr>
      <w:r>
        <w:rPr>
          <w:rFonts w:hint="eastAsia" w:eastAsia="宋体"/>
          <w:lang w:eastAsia="zh-CN"/>
        </w:rPr>
        <w:drawing>
          <wp:inline distT="0" distB="0" distL="114300" distR="114300">
            <wp:extent cx="5269230" cy="4540885"/>
            <wp:effectExtent l="0" t="0" r="0" b="0"/>
            <wp:docPr id="2"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3" descr="wps"/>
                    <pic:cNvPicPr>
                      <a:picLocks noChangeAspect="1"/>
                    </pic:cNvPicPr>
                  </pic:nvPicPr>
                  <pic:blipFill>
                    <a:blip r:embed="rId19"/>
                    <a:stretch>
                      <a:fillRect/>
                    </a:stretch>
                  </pic:blipFill>
                  <pic:spPr>
                    <a:xfrm>
                      <a:off x="0" y="0"/>
                      <a:ext cx="5269230" cy="4540885"/>
                    </a:xfrm>
                    <a:prstGeom prst="rect">
                      <a:avLst/>
                    </a:prstGeom>
                  </pic:spPr>
                </pic:pic>
              </a:graphicData>
            </a:graphic>
          </wp:inline>
        </w:drawing>
      </w:r>
    </w:p>
    <w:p>
      <w:pPr>
        <w:pStyle w:val="3"/>
        <w:numPr>
          <w:ilvl w:val="1"/>
          <w:numId w:val="2"/>
        </w:numPr>
      </w:pPr>
      <w:bookmarkStart w:id="21" w:name="_Toc71541801"/>
      <w:r>
        <w:rPr>
          <w:rFonts w:hint="eastAsia"/>
        </w:rPr>
        <w:t>类模块体系设计</w:t>
      </w:r>
      <w:bookmarkEnd w:id="21"/>
    </w:p>
    <w:p>
      <w:pPr>
        <w:rPr>
          <w:rFonts w:hint="eastAsia" w:eastAsia="宋体"/>
          <w:lang w:eastAsia="zh-CN"/>
        </w:rPr>
      </w:pPr>
      <w:r>
        <w:rPr>
          <w:rFonts w:hint="eastAsia" w:eastAsia="宋体"/>
          <w:lang w:eastAsia="zh-CN"/>
        </w:rPr>
        <w:drawing>
          <wp:inline distT="0" distB="0" distL="114300" distR="114300">
            <wp:extent cx="5265420" cy="2886710"/>
            <wp:effectExtent l="0" t="0" r="0" b="0"/>
            <wp:docPr id="3"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4" descr="wps"/>
                    <pic:cNvPicPr>
                      <a:picLocks noChangeAspect="1"/>
                    </pic:cNvPicPr>
                  </pic:nvPicPr>
                  <pic:blipFill>
                    <a:blip r:embed="rId20"/>
                    <a:stretch>
                      <a:fillRect/>
                    </a:stretch>
                  </pic:blipFill>
                  <pic:spPr>
                    <a:xfrm>
                      <a:off x="0" y="0"/>
                      <a:ext cx="5265420" cy="2886710"/>
                    </a:xfrm>
                    <a:prstGeom prst="rect">
                      <a:avLst/>
                    </a:prstGeom>
                  </pic:spPr>
                </pic:pic>
              </a:graphicData>
            </a:graphic>
          </wp:inline>
        </w:drawing>
      </w:r>
    </w:p>
    <w:p>
      <w:pPr>
        <w:rPr>
          <w:rFonts w:hint="default" w:eastAsia="宋体"/>
          <w:lang w:val="en-US" w:eastAsia="zh-CN"/>
        </w:rPr>
      </w:pPr>
      <w:r>
        <w:rPr>
          <w:rFonts w:hint="eastAsia"/>
          <w:lang w:val="en-US" w:eastAsia="zh-CN"/>
        </w:rPr>
        <w:t>七大图形子类继承至基类Point，用来存储各种图形的位置、颜色、填充、画笔等信息。</w:t>
      </w:r>
    </w:p>
    <w:p/>
    <w:p>
      <w:pPr>
        <w:pStyle w:val="3"/>
        <w:numPr>
          <w:ilvl w:val="1"/>
          <w:numId w:val="2"/>
        </w:numPr>
      </w:pPr>
      <w:bookmarkStart w:id="22" w:name="_Toc71541802"/>
      <w:r>
        <w:rPr>
          <w:rFonts w:hint="eastAsia"/>
        </w:rPr>
        <w:t>数据结构类设计</w:t>
      </w:r>
      <w:bookmarkEnd w:id="22"/>
    </w:p>
    <w:p>
      <w:r>
        <w:drawing>
          <wp:inline distT="0" distB="0" distL="114300" distR="114300">
            <wp:extent cx="2933700" cy="1348740"/>
            <wp:effectExtent l="0" t="0" r="762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2933700" cy="1348740"/>
                    </a:xfrm>
                    <a:prstGeom prst="rect">
                      <a:avLst/>
                    </a:prstGeom>
                    <a:noFill/>
                    <a:ln>
                      <a:noFill/>
                    </a:ln>
                  </pic:spPr>
                </pic:pic>
              </a:graphicData>
            </a:graphic>
          </wp:inline>
        </w:drawing>
      </w:r>
    </w:p>
    <w:p/>
    <w:p>
      <w:pPr>
        <w:rPr>
          <w:rFonts w:hint="default" w:eastAsia="宋体"/>
          <w:lang w:val="en-US" w:eastAsia="zh-CN"/>
        </w:rPr>
      </w:pPr>
      <w:r>
        <w:rPr>
          <w:rFonts w:hint="eastAsia"/>
          <w:lang w:val="en-US" w:eastAsia="zh-CN"/>
        </w:rPr>
        <w:t>图形类的对象数组：用来存储图形对象的数据</w:t>
      </w:r>
    </w:p>
    <w:p/>
    <w:p>
      <w:pPr>
        <w:pStyle w:val="3"/>
        <w:numPr>
          <w:ilvl w:val="1"/>
          <w:numId w:val="2"/>
        </w:numPr>
      </w:pPr>
      <w:bookmarkStart w:id="23" w:name="_Toc71541803"/>
      <w:r>
        <w:rPr>
          <w:rFonts w:hint="eastAsia"/>
        </w:rPr>
        <w:t>源代码文件组织设计</w:t>
      </w:r>
      <w:bookmarkEnd w:id="23"/>
    </w:p>
    <w:p>
      <w:pPr>
        <w:rPr>
          <w:rFonts w:hint="eastAsia"/>
        </w:rPr>
      </w:pPr>
      <w:r>
        <w:rPr>
          <w:rFonts w:hint="eastAsia"/>
        </w:rPr>
        <w:t>&lt;文件目录结构&gt;</w:t>
      </w:r>
    </w:p>
    <w:p>
      <w:pPr>
        <w:rPr>
          <w:rFonts w:ascii="宋体" w:hAnsi="宋体"/>
        </w:rPr>
      </w:pPr>
      <w:r>
        <w:rPr>
          <w:rFonts w:hint="eastAsia" w:ascii="宋体" w:hAnsi="宋体"/>
        </w:rPr>
        <w:t>1）文件函数结构</w:t>
      </w:r>
    </w:p>
    <w:p>
      <w:pPr>
        <w:rPr>
          <w:rFonts w:hint="eastAsia" w:ascii="宋体" w:hAnsi="宋体"/>
          <w:color w:val="0070C0"/>
        </w:rPr>
      </w:pPr>
      <w:r>
        <w:rPr>
          <w:rFonts w:hint="eastAsia" w:ascii="宋体" w:hAnsi="宋体"/>
          <w:color w:val="0070C0"/>
        </w:rPr>
        <w:t>（可通过图或文字描述程序分为几个文件（需写出文件全名，即*.h，*.c</w:t>
      </w:r>
      <w:r>
        <w:rPr>
          <w:rFonts w:ascii="宋体" w:hAnsi="宋体"/>
          <w:color w:val="0070C0"/>
        </w:rPr>
        <w:t>pp</w:t>
      </w:r>
      <w:r>
        <w:rPr>
          <w:rFonts w:hint="eastAsia" w:ascii="宋体" w:hAnsi="宋体"/>
          <w:color w:val="0070C0"/>
        </w:rPr>
        <w:t>）,每个.c</w:t>
      </w:r>
      <w:r>
        <w:rPr>
          <w:rFonts w:ascii="宋体" w:hAnsi="宋体"/>
          <w:color w:val="0070C0"/>
        </w:rPr>
        <w:t>pp</w:t>
      </w:r>
      <w:r>
        <w:rPr>
          <w:rFonts w:hint="eastAsia" w:ascii="宋体" w:hAnsi="宋体"/>
          <w:color w:val="0070C0"/>
        </w:rPr>
        <w:t>文件包含哪些函数定义, 每个.h包含哪些内容。）</w:t>
      </w:r>
    </w:p>
    <w:p>
      <w:r>
        <w:drawing>
          <wp:inline distT="0" distB="0" distL="114300" distR="114300">
            <wp:extent cx="2918460" cy="2026920"/>
            <wp:effectExtent l="0" t="0" r="762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2918460" cy="20269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程序主要分为三个文件：main.cpp </w:t>
      </w:r>
      <w:r>
        <w:rPr>
          <w:rFonts w:hint="eastAsia"/>
          <w:lang w:val="en-US" w:eastAsia="zh-CN"/>
        </w:rPr>
        <w:tab/>
      </w:r>
      <w:r>
        <w:rPr>
          <w:rFonts w:hint="eastAsia"/>
          <w:lang w:val="en-US" w:eastAsia="zh-CN"/>
        </w:rPr>
        <w:t>func.cpp</w:t>
      </w:r>
      <w:r>
        <w:rPr>
          <w:rFonts w:hint="eastAsia"/>
          <w:lang w:val="en-US" w:eastAsia="zh-CN"/>
        </w:rPr>
        <w:tab/>
      </w:r>
      <w:r>
        <w:rPr>
          <w:rFonts w:hint="eastAsia"/>
          <w:lang w:val="en-US" w:eastAsia="zh-CN"/>
        </w:rPr>
        <w:tab/>
      </w:r>
      <w:r>
        <w:rPr>
          <w:rFonts w:hint="eastAsia"/>
          <w:lang w:val="en-US" w:eastAsia="zh-CN"/>
        </w:rPr>
        <w:t>func.h</w:t>
      </w:r>
    </w:p>
    <w:p>
      <w:pPr>
        <w:rPr>
          <w:rFonts w:hint="eastAsia"/>
          <w:lang w:val="en-US" w:eastAsia="zh-CN"/>
        </w:rPr>
      </w:pPr>
    </w:p>
    <w:p>
      <w:pPr>
        <w:rPr>
          <w:rFonts w:hint="eastAsia"/>
          <w:lang w:val="en-US" w:eastAsia="zh-CN"/>
        </w:rPr>
      </w:pPr>
      <w:r>
        <w:rPr>
          <w:rFonts w:hint="eastAsia"/>
          <w:lang w:val="en-US" w:eastAsia="zh-CN"/>
        </w:rPr>
        <w:t>Main.cpp:</w:t>
      </w:r>
    </w:p>
    <w:p>
      <w:r>
        <w:drawing>
          <wp:inline distT="0" distB="0" distL="114300" distR="114300">
            <wp:extent cx="4678680" cy="1638300"/>
            <wp:effectExtent l="0" t="0" r="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4678680" cy="1638300"/>
                    </a:xfrm>
                    <a:prstGeom prst="rect">
                      <a:avLst/>
                    </a:prstGeom>
                    <a:noFill/>
                    <a:ln>
                      <a:noFill/>
                    </a:ln>
                  </pic:spPr>
                </pic:pic>
              </a:graphicData>
            </a:graphic>
          </wp:inline>
        </w:drawing>
      </w:r>
    </w:p>
    <w:p/>
    <w:p>
      <w:pPr>
        <w:rPr>
          <w:rFonts w:hint="eastAsia"/>
          <w:lang w:val="en-US" w:eastAsia="zh-CN"/>
        </w:rPr>
      </w:pPr>
      <w:r>
        <w:rPr>
          <w:rFonts w:hint="eastAsia"/>
          <w:lang w:val="en-US" w:eastAsia="zh-CN"/>
        </w:rPr>
        <w:t>Func.h:</w:t>
      </w:r>
    </w:p>
    <w:p>
      <w:pPr>
        <w:rPr>
          <w:rFonts w:hint="default"/>
          <w:lang w:val="en-US" w:eastAsia="zh-CN"/>
        </w:rPr>
      </w:pPr>
      <w:r>
        <w:drawing>
          <wp:inline distT="0" distB="0" distL="114300" distR="114300">
            <wp:extent cx="4335780" cy="350520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4"/>
                    <a:stretch>
                      <a:fillRect/>
                    </a:stretch>
                  </pic:blipFill>
                  <pic:spPr>
                    <a:xfrm>
                      <a:off x="0" y="0"/>
                      <a:ext cx="4335780" cy="3505200"/>
                    </a:xfrm>
                    <a:prstGeom prst="rect">
                      <a:avLst/>
                    </a:prstGeom>
                    <a:noFill/>
                    <a:ln>
                      <a:noFill/>
                    </a:ln>
                  </pic:spPr>
                </pic:pic>
              </a:graphicData>
            </a:graphic>
          </wp:inline>
        </w:drawing>
      </w:r>
    </w:p>
    <w:p>
      <w:r>
        <w:drawing>
          <wp:inline distT="0" distB="0" distL="114300" distR="114300">
            <wp:extent cx="5269865" cy="4414520"/>
            <wp:effectExtent l="0" t="0" r="3175"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5"/>
                    <a:stretch>
                      <a:fillRect/>
                    </a:stretch>
                  </pic:blipFill>
                  <pic:spPr>
                    <a:xfrm>
                      <a:off x="0" y="0"/>
                      <a:ext cx="5269865" cy="4414520"/>
                    </a:xfrm>
                    <a:prstGeom prst="rect">
                      <a:avLst/>
                    </a:prstGeom>
                    <a:noFill/>
                    <a:ln>
                      <a:noFill/>
                    </a:ln>
                  </pic:spPr>
                </pic:pic>
              </a:graphicData>
            </a:graphic>
          </wp:inline>
        </w:drawing>
      </w:r>
    </w:p>
    <w:p>
      <w:r>
        <w:drawing>
          <wp:inline distT="0" distB="0" distL="114300" distR="114300">
            <wp:extent cx="4221480" cy="166116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6"/>
                    <a:stretch>
                      <a:fillRect/>
                    </a:stretch>
                  </pic:blipFill>
                  <pic:spPr>
                    <a:xfrm>
                      <a:off x="0" y="0"/>
                      <a:ext cx="4221480" cy="16611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Func.cpp:</w:t>
      </w:r>
    </w:p>
    <w:p>
      <w:pPr>
        <w:rPr>
          <w:rFonts w:hint="eastAsia"/>
          <w:highlight w:val="yellow"/>
          <w:lang w:val="en-US" w:eastAsia="zh-CN"/>
        </w:rPr>
      </w:pPr>
      <w:r>
        <w:rPr>
          <w:rFonts w:hint="eastAsia"/>
          <w:highlight w:val="yellow"/>
          <w:lang w:val="en-US" w:eastAsia="zh-CN"/>
        </w:rPr>
        <w:t>（基类Point和七大图形子类）</w:t>
      </w:r>
    </w:p>
    <w:p>
      <w:r>
        <w:drawing>
          <wp:inline distT="0" distB="0" distL="114300" distR="114300">
            <wp:extent cx="3238500" cy="3447415"/>
            <wp:effectExtent l="0" t="0" r="7620" b="1206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tretch>
                      <a:fillRect/>
                    </a:stretch>
                  </pic:blipFill>
                  <pic:spPr>
                    <a:xfrm>
                      <a:off x="0" y="0"/>
                      <a:ext cx="3238500" cy="3447415"/>
                    </a:xfrm>
                    <a:prstGeom prst="rect">
                      <a:avLst/>
                    </a:prstGeom>
                    <a:noFill/>
                    <a:ln>
                      <a:noFill/>
                    </a:ln>
                  </pic:spPr>
                </pic:pic>
              </a:graphicData>
            </a:graphic>
          </wp:inline>
        </w:drawing>
      </w:r>
    </w:p>
    <w:p/>
    <w:p>
      <w:pPr>
        <w:rPr>
          <w:rFonts w:hint="default"/>
          <w:lang w:val="en-US" w:eastAsia="zh-CN"/>
        </w:rPr>
      </w:pPr>
      <w:r>
        <w:drawing>
          <wp:inline distT="0" distB="0" distL="114300" distR="114300">
            <wp:extent cx="5135880" cy="4061460"/>
            <wp:effectExtent l="0" t="0" r="0"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8"/>
                    <a:stretch>
                      <a:fillRect/>
                    </a:stretch>
                  </pic:blipFill>
                  <pic:spPr>
                    <a:xfrm>
                      <a:off x="0" y="0"/>
                      <a:ext cx="5135880" cy="4061460"/>
                    </a:xfrm>
                    <a:prstGeom prst="rect">
                      <a:avLst/>
                    </a:prstGeom>
                    <a:noFill/>
                    <a:ln>
                      <a:noFill/>
                    </a:ln>
                  </pic:spPr>
                </pic:pic>
              </a:graphicData>
            </a:graphic>
          </wp:inline>
        </w:drawing>
      </w:r>
      <w:r>
        <w:drawing>
          <wp:inline distT="0" distB="0" distL="114300" distR="114300">
            <wp:extent cx="4305300" cy="153924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9"/>
                    <a:stretch>
                      <a:fillRect/>
                    </a:stretch>
                  </pic:blipFill>
                  <pic:spPr>
                    <a:xfrm>
                      <a:off x="0" y="0"/>
                      <a:ext cx="4305300" cy="1539240"/>
                    </a:xfrm>
                    <a:prstGeom prst="rect">
                      <a:avLst/>
                    </a:prstGeom>
                    <a:noFill/>
                    <a:ln>
                      <a:noFill/>
                    </a:ln>
                  </pic:spPr>
                </pic:pic>
              </a:graphicData>
            </a:graphic>
          </wp:inline>
        </w:drawing>
      </w:r>
      <w:r>
        <w:drawing>
          <wp:inline distT="0" distB="0" distL="114300" distR="114300">
            <wp:extent cx="5274310" cy="6590665"/>
            <wp:effectExtent l="0" t="0" r="13970"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0"/>
                    <a:stretch>
                      <a:fillRect/>
                    </a:stretch>
                  </pic:blipFill>
                  <pic:spPr>
                    <a:xfrm>
                      <a:off x="0" y="0"/>
                      <a:ext cx="5274310" cy="6590665"/>
                    </a:xfrm>
                    <a:prstGeom prst="rect">
                      <a:avLst/>
                    </a:prstGeom>
                    <a:noFill/>
                    <a:ln>
                      <a:noFill/>
                    </a:ln>
                  </pic:spPr>
                </pic:pic>
              </a:graphicData>
            </a:graphic>
          </wp:inline>
        </w:drawing>
      </w:r>
    </w:p>
    <w:p>
      <w:pPr>
        <w:rPr>
          <w:rFonts w:hint="eastAsia" w:ascii="宋体" w:hAnsi="宋体"/>
          <w:color w:val="0070C0"/>
        </w:rPr>
      </w:pPr>
    </w:p>
    <w:p>
      <w:pPr>
        <w:rPr>
          <w:rFonts w:hint="eastAsia" w:ascii="宋体" w:hAnsi="宋体"/>
          <w:color w:val="0070C0"/>
        </w:rPr>
      </w:pPr>
    </w:p>
    <w:p>
      <w:pPr>
        <w:rPr>
          <w:rFonts w:ascii="宋体" w:hAnsi="宋体"/>
        </w:rPr>
      </w:pPr>
      <w:r>
        <w:rPr>
          <w:rFonts w:hint="eastAsia" w:ascii="宋体" w:hAnsi="宋体"/>
        </w:rPr>
        <w:t>2）多文件构成机制</w:t>
      </w:r>
    </w:p>
    <w:p>
      <w:pPr>
        <w:rPr>
          <w:rFonts w:hint="eastAsia" w:ascii="宋体" w:hAnsi="宋体"/>
          <w:color w:val="0070C0"/>
        </w:rPr>
      </w:pPr>
      <w:r>
        <w:rPr>
          <w:rFonts w:hint="eastAsia" w:ascii="宋体" w:hAnsi="宋体"/>
          <w:color w:val="0070C0"/>
        </w:rPr>
        <w:t>（说明分文件构成程序的实现机制，即如何具体采用文件包含、#define保护、外部变量或外部函数）</w:t>
      </w:r>
    </w:p>
    <w:p>
      <w:pPr>
        <w:rPr>
          <w:rFonts w:hint="default" w:ascii="宋体" w:hAnsi="宋体" w:eastAsia="宋体"/>
          <w:color w:val="0070C0"/>
          <w:lang w:val="en-US" w:eastAsia="zh-CN"/>
        </w:rPr>
      </w:pP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主要通过main.cpp  include </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func.h</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以及OpenGL的其他库来实现多文件的构成，具体形式如下：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Main.cpp头部：</w:t>
      </w:r>
    </w:p>
    <w:p>
      <w:pPr>
        <w:rPr>
          <w:rFonts w:hint="default" w:ascii="Times New Roman" w:hAnsi="Times New Roman" w:eastAsia="宋体" w:cs="Times New Roman"/>
          <w:lang w:val="en-US" w:eastAsia="zh-CN"/>
        </w:rPr>
      </w:pPr>
      <w:r>
        <w:drawing>
          <wp:inline distT="0" distB="0" distL="114300" distR="114300">
            <wp:extent cx="4229100" cy="3017520"/>
            <wp:effectExtent l="0" t="0" r="762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1"/>
                    <a:stretch>
                      <a:fillRect/>
                    </a:stretch>
                  </pic:blipFill>
                  <pic:spPr>
                    <a:xfrm>
                      <a:off x="0" y="0"/>
                      <a:ext cx="4229100" cy="3017520"/>
                    </a:xfrm>
                    <a:prstGeom prst="rect">
                      <a:avLst/>
                    </a:prstGeom>
                    <a:noFill/>
                    <a:ln>
                      <a:noFill/>
                    </a:ln>
                  </pic:spPr>
                </pic:pic>
              </a:graphicData>
            </a:graphic>
          </wp:inline>
        </w:drawing>
      </w:r>
    </w:p>
    <w:p/>
    <w:p/>
    <w:p>
      <w:pPr>
        <w:pStyle w:val="3"/>
        <w:numPr>
          <w:ilvl w:val="1"/>
          <w:numId w:val="2"/>
        </w:numPr>
      </w:pPr>
      <w:bookmarkStart w:id="24" w:name="_Toc71541804"/>
      <w:r>
        <w:rPr>
          <w:rFonts w:hint="eastAsia"/>
        </w:rPr>
        <w:t>重点类及函数设计描述</w:t>
      </w:r>
      <w:bookmarkEnd w:id="24"/>
    </w:p>
    <w:p>
      <w:pPr>
        <w:rPr>
          <w:rFonts w:ascii="宋体" w:hAnsi="宋体"/>
          <w:color w:val="0070C0"/>
        </w:rPr>
      </w:pPr>
      <w:r>
        <w:rPr>
          <w:rFonts w:ascii="宋体" w:hAnsi="宋体"/>
          <w:color w:val="0070C0"/>
        </w:rPr>
        <w:t>&lt;</w:t>
      </w:r>
      <w:r>
        <w:rPr>
          <w:rFonts w:hint="eastAsia" w:ascii="宋体" w:hAnsi="宋体"/>
          <w:color w:val="0070C0"/>
        </w:rPr>
        <w:t>说明：每个函数按如下形式描述：</w:t>
      </w:r>
    </w:p>
    <w:p>
      <w:pPr>
        <w:ind w:firstLine="720" w:firstLineChars="300"/>
        <w:rPr>
          <w:rFonts w:ascii="宋体" w:hAnsi="宋体"/>
          <w:color w:val="0070C0"/>
        </w:rPr>
      </w:pPr>
      <w:r>
        <w:rPr>
          <w:rFonts w:hint="eastAsia" w:ascii="宋体" w:hAnsi="宋体"/>
          <w:color w:val="0070C0"/>
        </w:rPr>
        <w:t>函数原型：</w:t>
      </w:r>
    </w:p>
    <w:p>
      <w:pPr>
        <w:ind w:left="425" w:leftChars="177"/>
        <w:rPr>
          <w:rFonts w:ascii="宋体" w:hAnsi="宋体"/>
          <w:color w:val="0070C0"/>
        </w:rPr>
      </w:pPr>
      <w:r>
        <w:rPr>
          <w:rFonts w:hint="eastAsia" w:ascii="宋体" w:hAnsi="宋体"/>
          <w:color w:val="0070C0"/>
        </w:rPr>
        <w:t xml:space="preserve">   功能描述；</w:t>
      </w:r>
    </w:p>
    <w:p>
      <w:pPr>
        <w:ind w:left="425" w:leftChars="177"/>
        <w:rPr>
          <w:rFonts w:ascii="宋体" w:hAnsi="宋体"/>
          <w:color w:val="0070C0"/>
        </w:rPr>
      </w:pPr>
      <w:r>
        <w:rPr>
          <w:rFonts w:hint="eastAsia" w:ascii="宋体" w:hAnsi="宋体"/>
          <w:color w:val="0070C0"/>
        </w:rPr>
        <w:t xml:space="preserve">   参数描述： </w:t>
      </w:r>
    </w:p>
    <w:p>
      <w:pPr>
        <w:ind w:left="425" w:leftChars="177"/>
        <w:rPr>
          <w:rFonts w:ascii="宋体" w:hAnsi="宋体"/>
          <w:color w:val="0070C0"/>
        </w:rPr>
      </w:pPr>
      <w:r>
        <w:rPr>
          <w:rFonts w:hint="eastAsia" w:ascii="宋体" w:hAnsi="宋体"/>
          <w:color w:val="0070C0"/>
        </w:rPr>
        <w:t xml:space="preserve">   返回值描述：</w:t>
      </w:r>
    </w:p>
    <w:p>
      <w:pPr>
        <w:ind w:left="425" w:leftChars="177"/>
        <w:rPr>
          <w:rFonts w:ascii="宋体" w:hAnsi="宋体"/>
          <w:color w:val="0070C0"/>
        </w:rPr>
      </w:pPr>
      <w:r>
        <w:rPr>
          <w:rFonts w:hint="eastAsia" w:ascii="宋体" w:hAnsi="宋体"/>
          <w:color w:val="0070C0"/>
        </w:rPr>
        <w:t xml:space="preserve">   重要局部变量定义：</w:t>
      </w:r>
    </w:p>
    <w:p>
      <w:pPr>
        <w:ind w:left="425" w:leftChars="177" w:firstLine="360" w:firstLineChars="150"/>
        <w:rPr>
          <w:rFonts w:ascii="宋体" w:hAnsi="宋体"/>
          <w:color w:val="0070C0"/>
        </w:rPr>
      </w:pPr>
      <w:r>
        <w:rPr>
          <w:rFonts w:hint="eastAsia" w:ascii="宋体" w:hAnsi="宋体"/>
          <w:color w:val="0070C0"/>
        </w:rPr>
        <w:t>重要局部变量用途描述：</w:t>
      </w:r>
    </w:p>
    <w:p>
      <w:pPr>
        <w:ind w:left="425" w:leftChars="177" w:firstLine="360" w:firstLineChars="150"/>
        <w:rPr>
          <w:rFonts w:ascii="宋体" w:hAnsi="宋体"/>
          <w:color w:val="0070C0"/>
        </w:rPr>
      </w:pPr>
      <w:r>
        <w:rPr>
          <w:rFonts w:hint="eastAsia" w:ascii="宋体" w:hAnsi="宋体"/>
          <w:color w:val="0070C0"/>
        </w:rPr>
        <w:t>函数算法描述：</w:t>
      </w:r>
    </w:p>
    <w:p>
      <w:pPr>
        <w:rPr>
          <w:rFonts w:hint="eastAsia" w:ascii="宋体" w:hAnsi="宋体"/>
          <w:color w:val="0070C0"/>
        </w:rPr>
      </w:pPr>
      <w:r>
        <w:rPr>
          <w:rFonts w:hint="eastAsia" w:ascii="宋体" w:hAnsi="宋体"/>
          <w:color w:val="0070C0"/>
        </w:rPr>
        <w:t>&gt;</w:t>
      </w:r>
    </w:p>
    <w:p>
      <w:pPr>
        <w:rPr>
          <w:rFonts w:hint="eastAsia" w:ascii="宋体" w:hAnsi="宋体"/>
          <w:color w:val="0070C0"/>
        </w:rPr>
      </w:pPr>
    </w:p>
    <w:p>
      <w:pPr>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重点类：</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该程序共设计了一个基类和七个子类（详见上面的贴图--&gt;4.4中的func.cpp），其大致用途是用来存储各图形的位置、颜色、填充等信息。</w:t>
      </w:r>
    </w:p>
    <w:p>
      <w:pPr>
        <w:rPr>
          <w:rFonts w:hint="default" w:ascii="Times New Roman" w:hAnsi="Times New Roman" w:eastAsia="宋体" w:cs="Times New Roman"/>
          <w:lang w:val="en-US" w:eastAsia="zh-CN"/>
        </w:rPr>
      </w:pPr>
    </w:p>
    <w:p>
      <w:pPr>
        <w:rPr>
          <w:rFonts w:hint="eastAsia" w:ascii="宋体" w:hAnsi="宋体"/>
          <w:lang w:val="en-US" w:eastAsia="zh-CN"/>
        </w:rPr>
      </w:pPr>
      <w:r>
        <w:rPr>
          <w:rFonts w:hint="eastAsia" w:ascii="宋体" w:hAnsi="宋体"/>
          <w:lang w:val="en-US" w:eastAsia="zh-CN"/>
        </w:rPr>
        <w:t>基类Point中重要的成员变量：</w:t>
      </w:r>
    </w:p>
    <w:p>
      <w:r>
        <w:drawing>
          <wp:inline distT="0" distB="0" distL="114300" distR="114300">
            <wp:extent cx="1950720" cy="170688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2"/>
                    <a:stretch>
                      <a:fillRect/>
                    </a:stretch>
                  </pic:blipFill>
                  <pic:spPr>
                    <a:xfrm>
                      <a:off x="0" y="0"/>
                      <a:ext cx="1950720" cy="1706880"/>
                    </a:xfrm>
                    <a:prstGeom prst="rect">
                      <a:avLst/>
                    </a:prstGeom>
                    <a:noFill/>
                    <a:ln>
                      <a:noFill/>
                    </a:ln>
                  </pic:spPr>
                </pic:pic>
              </a:graphicData>
            </a:graphic>
          </wp:inline>
        </w:drawing>
      </w:r>
    </w:p>
    <w:p/>
    <w:p>
      <w:pPr>
        <w:rPr>
          <w:rFonts w:hint="eastAsia"/>
          <w:b/>
          <w:bCs/>
          <w:sz w:val="28"/>
          <w:szCs w:val="28"/>
          <w:lang w:val="en-US" w:eastAsia="zh-CN"/>
        </w:rPr>
      </w:pPr>
      <w:r>
        <w:rPr>
          <w:rFonts w:hint="eastAsia"/>
          <w:b/>
          <w:bCs/>
          <w:sz w:val="28"/>
          <w:szCs w:val="28"/>
          <w:lang w:val="en-US" w:eastAsia="zh-CN"/>
        </w:rPr>
        <w:t>重点函数：</w:t>
      </w:r>
    </w:p>
    <w:p>
      <w:r>
        <w:drawing>
          <wp:inline distT="0" distB="0" distL="114300" distR="114300">
            <wp:extent cx="1874520" cy="236220"/>
            <wp:effectExtent l="0" t="0" r="0"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33"/>
                    <a:stretch>
                      <a:fillRect/>
                    </a:stretch>
                  </pic:blipFill>
                  <pic:spPr>
                    <a:xfrm>
                      <a:off x="0" y="0"/>
                      <a:ext cx="1874520" cy="236220"/>
                    </a:xfrm>
                    <a:prstGeom prst="rect">
                      <a:avLst/>
                    </a:prstGeom>
                    <a:noFill/>
                    <a:ln>
                      <a:noFill/>
                    </a:ln>
                  </pic:spPr>
                </pic:pic>
              </a:graphicData>
            </a:graphic>
          </wp:inline>
        </w:drawing>
      </w:r>
    </w:p>
    <w:p>
      <w:pPr>
        <w:rPr>
          <w:rFonts w:hint="eastAsia"/>
          <w:lang w:val="en-US" w:eastAsia="zh-CN"/>
        </w:rPr>
      </w:pPr>
      <w:r>
        <w:rPr>
          <w:rFonts w:hint="eastAsia"/>
          <w:lang w:val="en-US" w:eastAsia="zh-CN"/>
        </w:rPr>
        <w:t>功能：开始绘制前的初始化工作：如设置背景板的颜色、图像的视口和视角（OpenGL相关内容）等</w:t>
      </w:r>
    </w:p>
    <w:p>
      <w:pPr>
        <w:rPr>
          <w:rFonts w:hint="eastAsia"/>
          <w:lang w:val="en-US" w:eastAsia="zh-CN"/>
        </w:rPr>
      </w:pPr>
    </w:p>
    <w:p>
      <w:r>
        <w:drawing>
          <wp:inline distT="0" distB="0" distL="114300" distR="114300">
            <wp:extent cx="2583180" cy="419100"/>
            <wp:effectExtent l="0" t="0" r="7620"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4"/>
                    <a:stretch>
                      <a:fillRect/>
                    </a:stretch>
                  </pic:blipFill>
                  <pic:spPr>
                    <a:xfrm>
                      <a:off x="0" y="0"/>
                      <a:ext cx="2583180" cy="419100"/>
                    </a:xfrm>
                    <a:prstGeom prst="rect">
                      <a:avLst/>
                    </a:prstGeom>
                    <a:noFill/>
                    <a:ln>
                      <a:noFill/>
                    </a:ln>
                  </pic:spPr>
                </pic:pic>
              </a:graphicData>
            </a:graphic>
          </wp:inline>
        </w:drawing>
      </w:r>
    </w:p>
    <w:p>
      <w:pPr>
        <w:rPr>
          <w:rFonts w:hint="eastAsia"/>
          <w:lang w:val="en-US" w:eastAsia="zh-CN"/>
        </w:rPr>
      </w:pPr>
      <w:r>
        <w:rPr>
          <w:rFonts w:hint="eastAsia"/>
          <w:lang w:val="en-US" w:eastAsia="zh-CN"/>
        </w:rPr>
        <w:t>参数：colorOption用来指定画笔的颜色</w:t>
      </w:r>
    </w:p>
    <w:p>
      <w:pPr>
        <w:rPr>
          <w:rFonts w:hint="eastAsia"/>
          <w:lang w:val="en-US" w:eastAsia="zh-CN"/>
        </w:rPr>
      </w:pPr>
      <w:r>
        <w:rPr>
          <w:rFonts w:hint="eastAsia"/>
          <w:lang w:val="en-US" w:eastAsia="zh-CN"/>
        </w:rPr>
        <w:t>功能：指定画笔的颜色</w:t>
      </w:r>
    </w:p>
    <w:p>
      <w:pPr>
        <w:rPr>
          <w:rFonts w:hint="eastAsia"/>
          <w:lang w:val="en-US" w:eastAsia="zh-CN"/>
        </w:rPr>
      </w:pPr>
    </w:p>
    <w:p>
      <w:r>
        <w:drawing>
          <wp:inline distT="0" distB="0" distL="114300" distR="114300">
            <wp:extent cx="2567940" cy="419100"/>
            <wp:effectExtent l="0" t="0" r="7620" b="762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35"/>
                    <a:stretch>
                      <a:fillRect/>
                    </a:stretch>
                  </pic:blipFill>
                  <pic:spPr>
                    <a:xfrm>
                      <a:off x="0" y="0"/>
                      <a:ext cx="2567940" cy="419100"/>
                    </a:xfrm>
                    <a:prstGeom prst="rect">
                      <a:avLst/>
                    </a:prstGeom>
                    <a:noFill/>
                    <a:ln>
                      <a:noFill/>
                    </a:ln>
                  </pic:spPr>
                </pic:pic>
              </a:graphicData>
            </a:graphic>
          </wp:inline>
        </w:drawing>
      </w:r>
    </w:p>
    <w:p>
      <w:pPr>
        <w:rPr>
          <w:rFonts w:hint="eastAsia"/>
          <w:lang w:val="en-US" w:eastAsia="zh-CN"/>
        </w:rPr>
      </w:pPr>
      <w:r>
        <w:rPr>
          <w:rFonts w:hint="eastAsia"/>
          <w:lang w:val="en-US" w:eastAsia="zh-CN"/>
        </w:rPr>
        <w:t>参数：shapeOption用来指定将要绘制图形</w:t>
      </w:r>
    </w:p>
    <w:p>
      <w:pPr>
        <w:rPr>
          <w:rFonts w:hint="eastAsia"/>
          <w:lang w:val="en-US" w:eastAsia="zh-CN"/>
        </w:rPr>
      </w:pPr>
      <w:r>
        <w:rPr>
          <w:rFonts w:hint="eastAsia"/>
          <w:lang w:val="en-US" w:eastAsia="zh-CN"/>
        </w:rPr>
        <w:t>功能：指定将要绘制的图形</w:t>
      </w:r>
    </w:p>
    <w:p>
      <w:pPr>
        <w:rPr>
          <w:rFonts w:hint="eastAsia"/>
          <w:lang w:val="en-US" w:eastAsia="zh-CN"/>
        </w:rPr>
      </w:pPr>
    </w:p>
    <w:p>
      <w:r>
        <w:drawing>
          <wp:inline distT="0" distB="0" distL="114300" distR="114300">
            <wp:extent cx="2110740" cy="434340"/>
            <wp:effectExtent l="0" t="0" r="7620"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6"/>
                    <a:stretch>
                      <a:fillRect/>
                    </a:stretch>
                  </pic:blipFill>
                  <pic:spPr>
                    <a:xfrm>
                      <a:off x="0" y="0"/>
                      <a:ext cx="2110740" cy="434340"/>
                    </a:xfrm>
                    <a:prstGeom prst="rect">
                      <a:avLst/>
                    </a:prstGeom>
                    <a:noFill/>
                    <a:ln>
                      <a:noFill/>
                    </a:ln>
                  </pic:spPr>
                </pic:pic>
              </a:graphicData>
            </a:graphic>
          </wp:inline>
        </w:drawing>
      </w:r>
    </w:p>
    <w:p>
      <w:pPr>
        <w:rPr>
          <w:rFonts w:hint="eastAsia"/>
          <w:lang w:val="en-US" w:eastAsia="zh-CN"/>
        </w:rPr>
      </w:pPr>
      <w:r>
        <w:rPr>
          <w:rFonts w:hint="eastAsia"/>
          <w:lang w:val="en-US" w:eastAsia="zh-CN"/>
        </w:rPr>
        <w:t>参数：size用来指定画笔的粗细</w:t>
      </w:r>
    </w:p>
    <w:p>
      <w:pPr>
        <w:rPr>
          <w:rFonts w:hint="eastAsia"/>
          <w:lang w:val="en-US" w:eastAsia="zh-CN"/>
        </w:rPr>
      </w:pPr>
      <w:r>
        <w:rPr>
          <w:rFonts w:hint="eastAsia"/>
          <w:lang w:val="en-US" w:eastAsia="zh-CN"/>
        </w:rPr>
        <w:t>功能：指定画笔的粗细</w:t>
      </w:r>
    </w:p>
    <w:p>
      <w:pPr>
        <w:rPr>
          <w:rFonts w:hint="default"/>
          <w:lang w:val="en-US" w:eastAsia="zh-CN"/>
        </w:rPr>
      </w:pPr>
    </w:p>
    <w:p>
      <w:r>
        <w:drawing>
          <wp:inline distT="0" distB="0" distL="114300" distR="114300">
            <wp:extent cx="2484120" cy="419100"/>
            <wp:effectExtent l="0" t="0" r="0" b="762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7"/>
                    <a:stretch>
                      <a:fillRect/>
                    </a:stretch>
                  </pic:blipFill>
                  <pic:spPr>
                    <a:xfrm>
                      <a:off x="0" y="0"/>
                      <a:ext cx="2484120" cy="419100"/>
                    </a:xfrm>
                    <a:prstGeom prst="rect">
                      <a:avLst/>
                    </a:prstGeom>
                    <a:noFill/>
                    <a:ln>
                      <a:noFill/>
                    </a:ln>
                  </pic:spPr>
                </pic:pic>
              </a:graphicData>
            </a:graphic>
          </wp:inline>
        </w:drawing>
      </w:r>
    </w:p>
    <w:p>
      <w:pPr>
        <w:rPr>
          <w:rFonts w:hint="eastAsia"/>
          <w:lang w:val="en-US" w:eastAsia="zh-CN"/>
        </w:rPr>
      </w:pPr>
      <w:r>
        <w:rPr>
          <w:rFonts w:hint="eastAsia"/>
          <w:lang w:val="en-US" w:eastAsia="zh-CN"/>
        </w:rPr>
        <w:t>参数：_model用来指定（填充/线框）</w:t>
      </w:r>
    </w:p>
    <w:p>
      <w:pPr>
        <w:rPr>
          <w:rFonts w:hint="eastAsia"/>
          <w:lang w:val="en-US" w:eastAsia="zh-CN"/>
        </w:rPr>
      </w:pPr>
      <w:r>
        <w:rPr>
          <w:rFonts w:hint="eastAsia"/>
          <w:lang w:val="en-US" w:eastAsia="zh-CN"/>
        </w:rPr>
        <w:t>功能：指定画图的模式</w:t>
      </w:r>
    </w:p>
    <w:p>
      <w:pPr>
        <w:rPr>
          <w:rFonts w:hint="eastAsia"/>
          <w:lang w:val="en-US" w:eastAsia="zh-CN"/>
        </w:rPr>
      </w:pPr>
    </w:p>
    <w:p>
      <w:r>
        <w:drawing>
          <wp:inline distT="0" distB="0" distL="114300" distR="114300">
            <wp:extent cx="2103120" cy="38862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8"/>
                    <a:stretch>
                      <a:fillRect/>
                    </a:stretch>
                  </pic:blipFill>
                  <pic:spPr>
                    <a:xfrm>
                      <a:off x="0" y="0"/>
                      <a:ext cx="2103120" cy="388620"/>
                    </a:xfrm>
                    <a:prstGeom prst="rect">
                      <a:avLst/>
                    </a:prstGeom>
                    <a:noFill/>
                    <a:ln>
                      <a:noFill/>
                    </a:ln>
                  </pic:spPr>
                </pic:pic>
              </a:graphicData>
            </a:graphic>
          </wp:inline>
        </w:drawing>
      </w:r>
    </w:p>
    <w:p>
      <w:pPr>
        <w:rPr>
          <w:rFonts w:hint="eastAsia"/>
          <w:lang w:val="en-US" w:eastAsia="zh-CN"/>
        </w:rPr>
      </w:pPr>
      <w:r>
        <w:rPr>
          <w:rFonts w:hint="eastAsia"/>
          <w:lang w:val="en-US" w:eastAsia="zh-CN"/>
        </w:rPr>
        <w:t>参数：data用来判断哪个菜单被选中</w:t>
      </w:r>
    </w:p>
    <w:p>
      <w:pPr>
        <w:rPr>
          <w:rFonts w:hint="eastAsia"/>
          <w:lang w:val="en-US" w:eastAsia="zh-CN"/>
        </w:rPr>
      </w:pPr>
      <w:r>
        <w:rPr>
          <w:rFonts w:hint="eastAsia"/>
          <w:lang w:val="en-US" w:eastAsia="zh-CN"/>
        </w:rPr>
        <w:t>重要局部变量：</w:t>
      </w:r>
    </w:p>
    <w:p>
      <w:pPr>
        <w:rPr>
          <w:rFonts w:hint="eastAsia"/>
          <w:lang w:val="en-US" w:eastAsia="zh-CN"/>
        </w:rPr>
      </w:pPr>
      <w:r>
        <w:rPr>
          <w:rFonts w:hint="eastAsia"/>
          <w:lang w:val="en-US" w:eastAsia="zh-CN"/>
        </w:rPr>
        <w:t>（相关用途见下图的注释）</w:t>
      </w:r>
    </w:p>
    <w:p>
      <w:r>
        <w:drawing>
          <wp:inline distT="0" distB="0" distL="114300" distR="114300">
            <wp:extent cx="2933700" cy="1333500"/>
            <wp:effectExtent l="0" t="0" r="7620" b="762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9"/>
                    <a:stretch>
                      <a:fillRect/>
                    </a:stretch>
                  </pic:blipFill>
                  <pic:spPr>
                    <a:xfrm>
                      <a:off x="0" y="0"/>
                      <a:ext cx="2933700" cy="13335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功能：实现窗口（画板）的位置改变</w:t>
      </w:r>
    </w:p>
    <w:p/>
    <w:p>
      <w:r>
        <w:drawing>
          <wp:inline distT="0" distB="0" distL="114300" distR="114300">
            <wp:extent cx="2529840" cy="426720"/>
            <wp:effectExtent l="0" t="0" r="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0"/>
                    <a:stretch>
                      <a:fillRect/>
                    </a:stretch>
                  </pic:blipFill>
                  <pic:spPr>
                    <a:xfrm>
                      <a:off x="0" y="0"/>
                      <a:ext cx="2529840" cy="426720"/>
                    </a:xfrm>
                    <a:prstGeom prst="rect">
                      <a:avLst/>
                    </a:prstGeom>
                    <a:noFill/>
                    <a:ln>
                      <a:noFill/>
                    </a:ln>
                  </pic:spPr>
                </pic:pic>
              </a:graphicData>
            </a:graphic>
          </wp:inline>
        </w:drawing>
      </w:r>
    </w:p>
    <w:p>
      <w:pPr>
        <w:rPr>
          <w:rFonts w:hint="eastAsia"/>
          <w:lang w:val="en-US" w:eastAsia="zh-CN"/>
        </w:rPr>
      </w:pPr>
      <w:r>
        <w:rPr>
          <w:rFonts w:hint="eastAsia"/>
          <w:lang w:val="en-US" w:eastAsia="zh-CN"/>
        </w:rPr>
        <w:t>参数：renderingOption用来判断主菜单中的哪个选项被按下</w:t>
      </w:r>
    </w:p>
    <w:p>
      <w:pPr>
        <w:rPr>
          <w:rFonts w:hint="eastAsia"/>
          <w:lang w:val="en-US" w:eastAsia="zh-CN"/>
        </w:rPr>
      </w:pPr>
      <w:r>
        <w:rPr>
          <w:rFonts w:hint="eastAsia"/>
          <w:lang w:val="en-US" w:eastAsia="zh-CN"/>
        </w:rPr>
        <w:t>功能：对主菜单中的每个功能按键进行处理，让其实现对应的功能</w:t>
      </w:r>
    </w:p>
    <w:p>
      <w:pPr>
        <w:rPr>
          <w:rFonts w:hint="eastAsia"/>
          <w:lang w:val="en-US" w:eastAsia="zh-CN"/>
        </w:rPr>
      </w:pPr>
    </w:p>
    <w:p>
      <w:r>
        <w:drawing>
          <wp:inline distT="0" distB="0" distL="114300" distR="114300">
            <wp:extent cx="1676400" cy="419100"/>
            <wp:effectExtent l="0" t="0" r="0" b="762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1"/>
                    <a:stretch>
                      <a:fillRect/>
                    </a:stretch>
                  </pic:blipFill>
                  <pic:spPr>
                    <a:xfrm>
                      <a:off x="0" y="0"/>
                      <a:ext cx="1676400" cy="419100"/>
                    </a:xfrm>
                    <a:prstGeom prst="rect">
                      <a:avLst/>
                    </a:prstGeom>
                    <a:noFill/>
                    <a:ln>
                      <a:noFill/>
                    </a:ln>
                  </pic:spPr>
                </pic:pic>
              </a:graphicData>
            </a:graphic>
          </wp:inline>
        </w:drawing>
      </w:r>
    </w:p>
    <w:p>
      <w:pPr>
        <w:rPr>
          <w:rFonts w:hint="eastAsia"/>
          <w:lang w:val="en-US" w:eastAsia="zh-CN"/>
        </w:rPr>
      </w:pPr>
      <w:r>
        <w:rPr>
          <w:rFonts w:hint="eastAsia"/>
          <w:lang w:val="en-US" w:eastAsia="zh-CN"/>
        </w:rPr>
        <w:t>功能：创建菜单</w:t>
      </w:r>
    </w:p>
    <w:p>
      <w:pPr>
        <w:rPr>
          <w:rFonts w:hint="eastAsia"/>
          <w:lang w:val="en-US" w:eastAsia="zh-CN"/>
        </w:rPr>
      </w:pPr>
    </w:p>
    <w:p>
      <w:r>
        <w:drawing>
          <wp:inline distT="0" distB="0" distL="114300" distR="114300">
            <wp:extent cx="3467100" cy="464820"/>
            <wp:effectExtent l="0" t="0" r="7620" b="762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2"/>
                    <a:stretch>
                      <a:fillRect/>
                    </a:stretch>
                  </pic:blipFill>
                  <pic:spPr>
                    <a:xfrm>
                      <a:off x="0" y="0"/>
                      <a:ext cx="3467100" cy="464820"/>
                    </a:xfrm>
                    <a:prstGeom prst="rect">
                      <a:avLst/>
                    </a:prstGeom>
                    <a:noFill/>
                    <a:ln>
                      <a:noFill/>
                    </a:ln>
                  </pic:spPr>
                </pic:pic>
              </a:graphicData>
            </a:graphic>
          </wp:inline>
        </w:drawing>
      </w:r>
    </w:p>
    <w:p>
      <w:pPr>
        <w:rPr>
          <w:rFonts w:hint="eastAsia"/>
          <w:lang w:val="en-US" w:eastAsia="zh-CN"/>
        </w:rPr>
      </w:pPr>
      <w:r>
        <w:rPr>
          <w:rFonts w:hint="eastAsia"/>
          <w:lang w:val="en-US" w:eastAsia="zh-CN"/>
        </w:rPr>
        <w:t>参数：key:判断哪个键盘按键被按下  x,y:键盘按键触发时鼠标的位置</w:t>
      </w:r>
    </w:p>
    <w:p>
      <w:pPr>
        <w:rPr>
          <w:rFonts w:hint="eastAsia"/>
          <w:lang w:val="en-US" w:eastAsia="zh-CN"/>
        </w:rPr>
      </w:pPr>
      <w:r>
        <w:rPr>
          <w:rFonts w:hint="eastAsia"/>
          <w:lang w:val="en-US" w:eastAsia="zh-CN"/>
        </w:rPr>
        <w:t>功能：处理键盘事件</w:t>
      </w:r>
    </w:p>
    <w:p>
      <w:pPr>
        <w:rPr>
          <w:rFonts w:hint="eastAsia"/>
          <w:lang w:val="en-US" w:eastAsia="zh-CN"/>
        </w:rPr>
      </w:pPr>
    </w:p>
    <w:p>
      <w:r>
        <w:drawing>
          <wp:inline distT="0" distB="0" distL="114300" distR="114300">
            <wp:extent cx="5269865" cy="442595"/>
            <wp:effectExtent l="0" t="0" r="3175" b="1460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3"/>
                    <a:stretch>
                      <a:fillRect/>
                    </a:stretch>
                  </pic:blipFill>
                  <pic:spPr>
                    <a:xfrm>
                      <a:off x="0" y="0"/>
                      <a:ext cx="5269865" cy="442595"/>
                    </a:xfrm>
                    <a:prstGeom prst="rect">
                      <a:avLst/>
                    </a:prstGeom>
                    <a:noFill/>
                    <a:ln>
                      <a:noFill/>
                    </a:ln>
                  </pic:spPr>
                </pic:pic>
              </a:graphicData>
            </a:graphic>
          </wp:inline>
        </w:drawing>
      </w:r>
    </w:p>
    <w:p>
      <w:pPr>
        <w:rPr>
          <w:rFonts w:hint="eastAsia"/>
          <w:lang w:val="en-US" w:eastAsia="zh-CN"/>
        </w:rPr>
      </w:pPr>
      <w:r>
        <w:rPr>
          <w:rFonts w:hint="eastAsia"/>
          <w:lang w:val="en-US" w:eastAsia="zh-CN"/>
        </w:rPr>
        <w:t>参数：分别用来指定起点、终点的位置信息、颜色（RGB的值）、画笔的粗细和填充模式</w:t>
      </w:r>
    </w:p>
    <w:p>
      <w:pPr>
        <w:rPr>
          <w:rFonts w:hint="eastAsia"/>
          <w:lang w:val="en-US" w:eastAsia="zh-CN"/>
        </w:rPr>
      </w:pPr>
      <w:r>
        <w:rPr>
          <w:rFonts w:hint="eastAsia"/>
          <w:lang w:val="en-US" w:eastAsia="zh-CN"/>
        </w:rPr>
        <w:t>功能：画直线</w:t>
      </w:r>
    </w:p>
    <w:p>
      <w:pPr>
        <w:rPr>
          <w:rFonts w:hint="eastAsia"/>
          <w:lang w:val="en-US" w:eastAsia="zh-CN"/>
        </w:rPr>
      </w:pPr>
    </w:p>
    <w:p>
      <w:r>
        <w:drawing>
          <wp:inline distT="0" distB="0" distL="114300" distR="114300">
            <wp:extent cx="5273675" cy="504190"/>
            <wp:effectExtent l="0" t="0" r="14605" b="1397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4"/>
                    <a:stretch>
                      <a:fillRect/>
                    </a:stretch>
                  </pic:blipFill>
                  <pic:spPr>
                    <a:xfrm>
                      <a:off x="0" y="0"/>
                      <a:ext cx="5273675" cy="504190"/>
                    </a:xfrm>
                    <a:prstGeom prst="rect">
                      <a:avLst/>
                    </a:prstGeom>
                    <a:noFill/>
                    <a:ln>
                      <a:noFill/>
                    </a:ln>
                  </pic:spPr>
                </pic:pic>
              </a:graphicData>
            </a:graphic>
          </wp:inline>
        </w:drawing>
      </w:r>
    </w:p>
    <w:p>
      <w:pPr>
        <w:rPr>
          <w:rFonts w:hint="eastAsia"/>
          <w:lang w:val="en-US" w:eastAsia="zh-CN"/>
        </w:rPr>
      </w:pPr>
      <w:r>
        <w:rPr>
          <w:rFonts w:hint="eastAsia"/>
          <w:lang w:val="en-US" w:eastAsia="zh-CN"/>
        </w:rPr>
        <w:t>参数：分别用来指定对角顶点的位置信息、颜色（RGB的值）、画笔的粗细和填充模式</w:t>
      </w:r>
    </w:p>
    <w:p>
      <w:pPr>
        <w:rPr>
          <w:rFonts w:hint="eastAsia"/>
          <w:lang w:val="en-US" w:eastAsia="zh-CN"/>
        </w:rPr>
      </w:pPr>
      <w:r>
        <w:rPr>
          <w:rFonts w:hint="eastAsia"/>
          <w:lang w:val="en-US" w:eastAsia="zh-CN"/>
        </w:rPr>
        <w:t>功能：画矩形</w:t>
      </w:r>
    </w:p>
    <w:p>
      <w:pPr>
        <w:rPr>
          <w:rFonts w:hint="eastAsia"/>
          <w:lang w:val="en-US" w:eastAsia="zh-CN"/>
        </w:rPr>
      </w:pPr>
    </w:p>
    <w:p>
      <w:r>
        <w:drawing>
          <wp:inline distT="0" distB="0" distL="114300" distR="114300">
            <wp:extent cx="5269865" cy="456565"/>
            <wp:effectExtent l="0" t="0" r="3175" b="63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45"/>
                    <a:stretch>
                      <a:fillRect/>
                    </a:stretch>
                  </pic:blipFill>
                  <pic:spPr>
                    <a:xfrm>
                      <a:off x="0" y="0"/>
                      <a:ext cx="5269865" cy="456565"/>
                    </a:xfrm>
                    <a:prstGeom prst="rect">
                      <a:avLst/>
                    </a:prstGeom>
                    <a:noFill/>
                    <a:ln>
                      <a:noFill/>
                    </a:ln>
                  </pic:spPr>
                </pic:pic>
              </a:graphicData>
            </a:graphic>
          </wp:inline>
        </w:drawing>
      </w:r>
    </w:p>
    <w:p>
      <w:pPr>
        <w:rPr>
          <w:rFonts w:hint="eastAsia"/>
          <w:lang w:val="en-US" w:eastAsia="zh-CN"/>
        </w:rPr>
      </w:pPr>
      <w:r>
        <w:rPr>
          <w:rFonts w:hint="eastAsia"/>
          <w:lang w:val="en-US" w:eastAsia="zh-CN"/>
        </w:rPr>
        <w:t>参数：分别用来指定对角顶点（矩形逼近的对角顶点）的位置信息、颜色（RGB的值）、画笔的粗细和填充模式</w:t>
      </w:r>
    </w:p>
    <w:p>
      <w:pPr>
        <w:rPr>
          <w:rFonts w:hint="eastAsia"/>
          <w:lang w:val="en-US" w:eastAsia="zh-CN"/>
        </w:rPr>
      </w:pPr>
      <w:r>
        <w:rPr>
          <w:rFonts w:hint="eastAsia"/>
          <w:lang w:val="en-US" w:eastAsia="zh-CN"/>
        </w:rPr>
        <w:t>功能：画椭圆</w:t>
      </w:r>
    </w:p>
    <w:p>
      <w:pPr>
        <w:rPr>
          <w:rFonts w:hint="eastAsia"/>
          <w:lang w:val="en-US" w:eastAsia="zh-CN"/>
        </w:rPr>
      </w:pPr>
    </w:p>
    <w:p>
      <w:r>
        <w:drawing>
          <wp:inline distT="0" distB="0" distL="114300" distR="114300">
            <wp:extent cx="5271770" cy="469900"/>
            <wp:effectExtent l="0" t="0" r="1270" b="254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46"/>
                    <a:stretch>
                      <a:fillRect/>
                    </a:stretch>
                  </pic:blipFill>
                  <pic:spPr>
                    <a:xfrm>
                      <a:off x="0" y="0"/>
                      <a:ext cx="5271770" cy="469900"/>
                    </a:xfrm>
                    <a:prstGeom prst="rect">
                      <a:avLst/>
                    </a:prstGeom>
                    <a:noFill/>
                    <a:ln>
                      <a:noFill/>
                    </a:ln>
                  </pic:spPr>
                </pic:pic>
              </a:graphicData>
            </a:graphic>
          </wp:inline>
        </w:drawing>
      </w:r>
    </w:p>
    <w:p>
      <w:pPr>
        <w:rPr>
          <w:rFonts w:hint="eastAsia"/>
          <w:lang w:val="en-US" w:eastAsia="zh-CN"/>
        </w:rPr>
      </w:pPr>
      <w:r>
        <w:rPr>
          <w:rFonts w:hint="eastAsia"/>
          <w:lang w:val="en-US" w:eastAsia="zh-CN"/>
        </w:rPr>
        <w:t>参数：分别用来指定对角顶点的位置信息、颜色（RGB的值）、画笔的粗细和填充模式</w:t>
      </w:r>
    </w:p>
    <w:p>
      <w:pPr>
        <w:rPr>
          <w:rFonts w:hint="eastAsia"/>
          <w:lang w:val="en-US" w:eastAsia="zh-CN"/>
        </w:rPr>
      </w:pPr>
      <w:r>
        <w:rPr>
          <w:rFonts w:hint="eastAsia"/>
          <w:lang w:val="en-US" w:eastAsia="zh-CN"/>
        </w:rPr>
        <w:t>功能：画平行四边形</w:t>
      </w:r>
    </w:p>
    <w:p>
      <w:pPr>
        <w:rPr>
          <w:rFonts w:hint="eastAsia"/>
          <w:lang w:val="en-US" w:eastAsia="zh-CN"/>
        </w:rPr>
      </w:pPr>
    </w:p>
    <w:p>
      <w:r>
        <w:drawing>
          <wp:inline distT="0" distB="0" distL="114300" distR="114300">
            <wp:extent cx="5271770" cy="507365"/>
            <wp:effectExtent l="0" t="0" r="1270" b="1079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47"/>
                    <a:stretch>
                      <a:fillRect/>
                    </a:stretch>
                  </pic:blipFill>
                  <pic:spPr>
                    <a:xfrm>
                      <a:off x="0" y="0"/>
                      <a:ext cx="5271770" cy="507365"/>
                    </a:xfrm>
                    <a:prstGeom prst="rect">
                      <a:avLst/>
                    </a:prstGeom>
                    <a:noFill/>
                    <a:ln>
                      <a:noFill/>
                    </a:ln>
                  </pic:spPr>
                </pic:pic>
              </a:graphicData>
            </a:graphic>
          </wp:inline>
        </w:drawing>
      </w:r>
    </w:p>
    <w:p>
      <w:pPr>
        <w:rPr>
          <w:rFonts w:hint="eastAsia"/>
          <w:lang w:val="en-US" w:eastAsia="zh-CN"/>
        </w:rPr>
      </w:pPr>
      <w:r>
        <w:rPr>
          <w:rFonts w:hint="eastAsia"/>
          <w:lang w:val="en-US" w:eastAsia="zh-CN"/>
        </w:rPr>
        <w:t>参数：分别用来指定对角顶点（六边形的左上和右下两个对称点）的位置信息、颜色（RGB的值）、画笔的粗细和填充模式</w:t>
      </w:r>
    </w:p>
    <w:p>
      <w:pPr>
        <w:rPr>
          <w:rFonts w:hint="eastAsia"/>
          <w:lang w:val="en-US" w:eastAsia="zh-CN"/>
        </w:rPr>
      </w:pPr>
      <w:r>
        <w:rPr>
          <w:rFonts w:hint="eastAsia"/>
          <w:lang w:val="en-US" w:eastAsia="zh-CN"/>
        </w:rPr>
        <w:t>功能：画六边形</w:t>
      </w:r>
    </w:p>
    <w:p>
      <w:pPr>
        <w:rPr>
          <w:rFonts w:hint="eastAsia"/>
          <w:lang w:val="en-US" w:eastAsia="zh-CN"/>
        </w:rPr>
      </w:pPr>
      <w:r>
        <w:rPr>
          <w:rFonts w:hint="eastAsia"/>
          <w:lang w:val="en-US" w:eastAsia="zh-CN"/>
        </w:rPr>
        <w:t>算法描述：通过将六边形对称分为六个部分来画，每个部分对应于正三角形的底边，由此调用画直线的函数（进行六次）即可得到正六边形</w:t>
      </w:r>
    </w:p>
    <w:p>
      <w:pPr>
        <w:rPr>
          <w:rFonts w:hint="eastAsia"/>
          <w:lang w:val="en-US" w:eastAsia="zh-CN"/>
        </w:rPr>
      </w:pPr>
    </w:p>
    <w:p>
      <w:r>
        <w:drawing>
          <wp:inline distT="0" distB="0" distL="114300" distR="114300">
            <wp:extent cx="5266055" cy="542290"/>
            <wp:effectExtent l="0" t="0" r="6985" b="635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48"/>
                    <a:stretch>
                      <a:fillRect/>
                    </a:stretch>
                  </pic:blipFill>
                  <pic:spPr>
                    <a:xfrm>
                      <a:off x="0" y="0"/>
                      <a:ext cx="5266055" cy="542290"/>
                    </a:xfrm>
                    <a:prstGeom prst="rect">
                      <a:avLst/>
                    </a:prstGeom>
                    <a:noFill/>
                    <a:ln>
                      <a:noFill/>
                    </a:ln>
                  </pic:spPr>
                </pic:pic>
              </a:graphicData>
            </a:graphic>
          </wp:inline>
        </w:drawing>
      </w:r>
    </w:p>
    <w:p>
      <w:pPr>
        <w:rPr>
          <w:rFonts w:hint="eastAsia"/>
          <w:lang w:val="en-US" w:eastAsia="zh-CN"/>
        </w:rPr>
      </w:pPr>
      <w:r>
        <w:rPr>
          <w:rFonts w:hint="eastAsia"/>
          <w:lang w:val="en-US" w:eastAsia="zh-CN"/>
        </w:rPr>
        <w:t>参数：分别用来指定三个顶点的位置信息、颜色（RGB的值）、画笔的粗细和填充模式</w:t>
      </w:r>
    </w:p>
    <w:p>
      <w:pPr>
        <w:rPr>
          <w:rFonts w:hint="eastAsia"/>
          <w:lang w:val="en-US" w:eastAsia="zh-CN"/>
        </w:rPr>
      </w:pPr>
      <w:r>
        <w:rPr>
          <w:rFonts w:hint="eastAsia"/>
          <w:lang w:val="en-US" w:eastAsia="zh-CN"/>
        </w:rPr>
        <w:t>功能：画三角形</w:t>
      </w:r>
    </w:p>
    <w:p>
      <w:pPr>
        <w:rPr>
          <w:rFonts w:hint="default"/>
          <w:lang w:val="en-US" w:eastAsia="zh-CN"/>
        </w:rPr>
      </w:pPr>
    </w:p>
    <w:p>
      <w:r>
        <w:drawing>
          <wp:inline distT="0" distB="0" distL="114300" distR="114300">
            <wp:extent cx="5273675" cy="483870"/>
            <wp:effectExtent l="0" t="0" r="14605" b="381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49"/>
                    <a:stretch>
                      <a:fillRect/>
                    </a:stretch>
                  </pic:blipFill>
                  <pic:spPr>
                    <a:xfrm>
                      <a:off x="0" y="0"/>
                      <a:ext cx="5273675" cy="483870"/>
                    </a:xfrm>
                    <a:prstGeom prst="rect">
                      <a:avLst/>
                    </a:prstGeom>
                    <a:noFill/>
                    <a:ln>
                      <a:noFill/>
                    </a:ln>
                  </pic:spPr>
                </pic:pic>
              </a:graphicData>
            </a:graphic>
          </wp:inline>
        </w:drawing>
      </w:r>
    </w:p>
    <w:p>
      <w:pPr>
        <w:rPr>
          <w:rFonts w:hint="eastAsia"/>
          <w:lang w:val="en-US" w:eastAsia="zh-CN"/>
        </w:rPr>
      </w:pPr>
      <w:r>
        <w:rPr>
          <w:rFonts w:hint="eastAsia"/>
          <w:lang w:val="en-US" w:eastAsia="zh-CN"/>
        </w:rPr>
        <w:t>参数：分别用来指定椭圆直径对应两点的位置信息、颜色（RGB的值）、画笔的粗细和填充模式</w:t>
      </w:r>
    </w:p>
    <w:p>
      <w:pPr>
        <w:rPr>
          <w:rFonts w:hint="eastAsia"/>
          <w:lang w:val="en-US" w:eastAsia="zh-CN"/>
        </w:rPr>
      </w:pPr>
      <w:r>
        <w:rPr>
          <w:rFonts w:hint="eastAsia"/>
          <w:lang w:val="en-US" w:eastAsia="zh-CN"/>
        </w:rPr>
        <w:t>功能：画圆形</w:t>
      </w:r>
    </w:p>
    <w:p>
      <w:pPr>
        <w:rPr>
          <w:rFonts w:hint="eastAsia"/>
          <w:lang w:val="en-US" w:eastAsia="zh-CN"/>
        </w:rPr>
      </w:pPr>
      <w:r>
        <w:rPr>
          <w:rFonts w:hint="eastAsia"/>
          <w:lang w:val="en-US" w:eastAsia="zh-CN"/>
        </w:rPr>
        <w:t>算法描述：通过微小角度连续画闭合直线来逼近得到近似圆形</w:t>
      </w:r>
    </w:p>
    <w:p>
      <w:pPr>
        <w:rPr>
          <w:rFonts w:hint="eastAsia"/>
          <w:lang w:val="en-US" w:eastAsia="zh-CN"/>
        </w:rPr>
      </w:pPr>
    </w:p>
    <w:p>
      <w:r>
        <w:drawing>
          <wp:inline distT="0" distB="0" distL="114300" distR="114300">
            <wp:extent cx="1234440" cy="769620"/>
            <wp:effectExtent l="0" t="0" r="0" b="762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50"/>
                    <a:stretch>
                      <a:fillRect/>
                    </a:stretch>
                  </pic:blipFill>
                  <pic:spPr>
                    <a:xfrm>
                      <a:off x="0" y="0"/>
                      <a:ext cx="1234440" cy="769620"/>
                    </a:xfrm>
                    <a:prstGeom prst="rect">
                      <a:avLst/>
                    </a:prstGeom>
                    <a:noFill/>
                    <a:ln>
                      <a:noFill/>
                    </a:ln>
                  </pic:spPr>
                </pic:pic>
              </a:graphicData>
            </a:graphic>
          </wp:inline>
        </w:drawing>
      </w:r>
    </w:p>
    <w:p>
      <w:pPr>
        <w:rPr>
          <w:rFonts w:hint="eastAsia"/>
          <w:lang w:val="en-US" w:eastAsia="zh-CN"/>
        </w:rPr>
      </w:pPr>
      <w:r>
        <w:rPr>
          <w:rFonts w:hint="eastAsia"/>
          <w:lang w:val="en-US" w:eastAsia="zh-CN"/>
        </w:rPr>
        <w:t>功能：将所有图形对象绘制在画板上</w:t>
      </w:r>
    </w:p>
    <w:p>
      <w:pPr>
        <w:rPr>
          <w:rFonts w:hint="eastAsia"/>
          <w:lang w:val="en-US" w:eastAsia="zh-CN"/>
        </w:rPr>
      </w:pPr>
      <w:r>
        <w:rPr>
          <w:rFonts w:hint="eastAsia"/>
          <w:lang w:val="en-US" w:eastAsia="zh-CN"/>
        </w:rPr>
        <w:t>算法描述：以画直线为例，通过一个for循环语句将所有记录在内的直线类对象的数据全部通过调用画直线函数呈现在画板上。</w:t>
      </w:r>
    </w:p>
    <w:p>
      <w:r>
        <w:drawing>
          <wp:inline distT="0" distB="0" distL="114300" distR="114300">
            <wp:extent cx="5271770" cy="1030605"/>
            <wp:effectExtent l="0" t="0" r="1270" b="571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51"/>
                    <a:stretch>
                      <a:fillRect/>
                    </a:stretch>
                  </pic:blipFill>
                  <pic:spPr>
                    <a:xfrm>
                      <a:off x="0" y="0"/>
                      <a:ext cx="5271770" cy="1030605"/>
                    </a:xfrm>
                    <a:prstGeom prst="rect">
                      <a:avLst/>
                    </a:prstGeom>
                    <a:noFill/>
                    <a:ln>
                      <a:noFill/>
                    </a:ln>
                  </pic:spPr>
                </pic:pic>
              </a:graphicData>
            </a:graphic>
          </wp:inline>
        </w:drawing>
      </w:r>
    </w:p>
    <w:p/>
    <w:p>
      <w:r>
        <w:drawing>
          <wp:inline distT="0" distB="0" distL="114300" distR="114300">
            <wp:extent cx="3688080" cy="419100"/>
            <wp:effectExtent l="0" t="0" r="0" b="762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52"/>
                    <a:stretch>
                      <a:fillRect/>
                    </a:stretch>
                  </pic:blipFill>
                  <pic:spPr>
                    <a:xfrm>
                      <a:off x="0" y="0"/>
                      <a:ext cx="3688080" cy="419100"/>
                    </a:xfrm>
                    <a:prstGeom prst="rect">
                      <a:avLst/>
                    </a:prstGeom>
                    <a:noFill/>
                    <a:ln>
                      <a:noFill/>
                    </a:ln>
                  </pic:spPr>
                </pic:pic>
              </a:graphicData>
            </a:graphic>
          </wp:inline>
        </w:drawing>
      </w:r>
    </w:p>
    <w:p>
      <w:pPr>
        <w:rPr>
          <w:rFonts w:hint="default"/>
          <w:lang w:val="en-US" w:eastAsia="zh-CN"/>
        </w:rPr>
      </w:pPr>
      <w:r>
        <w:rPr>
          <w:rFonts w:hint="eastAsia"/>
          <w:lang w:val="en-US" w:eastAsia="zh-CN"/>
        </w:rPr>
        <w:t>参数：button:判断鼠标的哪个按键被按下（左键/中键/右键） state:判断鼠标处于按下（DOWN）还是弹起（UP）状态  x,y:传入鼠标的位置信息</w:t>
      </w:r>
    </w:p>
    <w:p>
      <w:pPr>
        <w:rPr>
          <w:rFonts w:hint="eastAsia"/>
          <w:lang w:val="en-US" w:eastAsia="zh-CN"/>
        </w:rPr>
      </w:pPr>
      <w:r>
        <w:rPr>
          <w:rFonts w:hint="eastAsia"/>
          <w:lang w:val="en-US" w:eastAsia="zh-CN"/>
        </w:rPr>
        <w:t>功能：处理鼠标事件，根据左键还是右键、弹起还是按下来记录对应图形对象的相关数据</w:t>
      </w:r>
    </w:p>
    <w:p>
      <w:pPr>
        <w:rPr>
          <w:rFonts w:hint="eastAsia"/>
          <w:lang w:val="en-US" w:eastAsia="zh-CN"/>
        </w:rPr>
      </w:pPr>
    </w:p>
    <w:p>
      <w:r>
        <w:drawing>
          <wp:inline distT="0" distB="0" distL="114300" distR="114300">
            <wp:extent cx="2034540" cy="381000"/>
            <wp:effectExtent l="0" t="0" r="762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53"/>
                    <a:stretch>
                      <a:fillRect/>
                    </a:stretch>
                  </pic:blipFill>
                  <pic:spPr>
                    <a:xfrm>
                      <a:off x="0" y="0"/>
                      <a:ext cx="2034540" cy="381000"/>
                    </a:xfrm>
                    <a:prstGeom prst="rect">
                      <a:avLst/>
                    </a:prstGeom>
                    <a:noFill/>
                    <a:ln>
                      <a:noFill/>
                    </a:ln>
                  </pic:spPr>
                </pic:pic>
              </a:graphicData>
            </a:graphic>
          </wp:inline>
        </w:drawing>
      </w:r>
    </w:p>
    <w:p>
      <w:pPr>
        <w:rPr>
          <w:rFonts w:hint="eastAsia"/>
          <w:lang w:val="en-US" w:eastAsia="zh-CN"/>
        </w:rPr>
      </w:pPr>
      <w:r>
        <w:rPr>
          <w:rFonts w:hint="eastAsia"/>
          <w:lang w:val="en-US" w:eastAsia="zh-CN"/>
        </w:rPr>
        <w:t>参数：x,y:传入鼠标的位置信息</w:t>
      </w:r>
    </w:p>
    <w:p>
      <w:pPr>
        <w:rPr>
          <w:rFonts w:hint="eastAsia"/>
          <w:lang w:val="en-US" w:eastAsia="zh-CN"/>
        </w:rPr>
      </w:pPr>
      <w:r>
        <w:rPr>
          <w:rFonts w:hint="eastAsia"/>
          <w:lang w:val="en-US" w:eastAsia="zh-CN"/>
        </w:rPr>
        <w:t>功能：动态记录图形对象终点数据、实时绘制相应的图形</w:t>
      </w:r>
    </w:p>
    <w:p>
      <w:pPr>
        <w:rPr>
          <w:rFonts w:hint="default"/>
          <w:lang w:val="en-US" w:eastAsia="zh-CN"/>
        </w:rPr>
      </w:pPr>
    </w:p>
    <w:p>
      <w:r>
        <w:drawing>
          <wp:inline distT="0" distB="0" distL="114300" distR="114300">
            <wp:extent cx="2560320" cy="396240"/>
            <wp:effectExtent l="0" t="0" r="0"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54"/>
                    <a:stretch>
                      <a:fillRect/>
                    </a:stretch>
                  </pic:blipFill>
                  <pic:spPr>
                    <a:xfrm>
                      <a:off x="0" y="0"/>
                      <a:ext cx="2560320" cy="396240"/>
                    </a:xfrm>
                    <a:prstGeom prst="rect">
                      <a:avLst/>
                    </a:prstGeom>
                    <a:noFill/>
                    <a:ln>
                      <a:noFill/>
                    </a:ln>
                  </pic:spPr>
                </pic:pic>
              </a:graphicData>
            </a:graphic>
          </wp:inline>
        </w:drawing>
      </w:r>
    </w:p>
    <w:p>
      <w:pPr>
        <w:rPr>
          <w:rFonts w:hint="eastAsia"/>
          <w:lang w:val="en-US" w:eastAsia="zh-CN"/>
        </w:rPr>
      </w:pPr>
      <w:r>
        <w:rPr>
          <w:rFonts w:hint="eastAsia"/>
          <w:lang w:val="en-US" w:eastAsia="zh-CN"/>
        </w:rPr>
        <w:t>参数：x,y:传入鼠标的位置信息</w:t>
      </w:r>
    </w:p>
    <w:p>
      <w:pPr>
        <w:rPr>
          <w:rFonts w:hint="eastAsia"/>
          <w:lang w:val="en-US" w:eastAsia="zh-CN"/>
        </w:rPr>
      </w:pPr>
      <w:r>
        <w:rPr>
          <w:rFonts w:hint="eastAsia"/>
          <w:lang w:val="en-US" w:eastAsia="zh-CN"/>
        </w:rPr>
        <w:t>功能：上一个函数输入的是图形对象起点的相关数据，这个函数记录的是图形对象终点的相关数据（若是三角形则需记录两个终点数据）</w:t>
      </w:r>
    </w:p>
    <w:p>
      <w:pPr>
        <w:rPr>
          <w:rFonts w:hint="eastAsia"/>
          <w:lang w:val="en-US" w:eastAsia="zh-CN"/>
        </w:rPr>
      </w:pPr>
    </w:p>
    <w:p>
      <w:r>
        <w:drawing>
          <wp:inline distT="0" distB="0" distL="114300" distR="114300">
            <wp:extent cx="1280160" cy="403860"/>
            <wp:effectExtent l="0" t="0" r="0" b="762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55"/>
                    <a:stretch>
                      <a:fillRect/>
                    </a:stretch>
                  </pic:blipFill>
                  <pic:spPr>
                    <a:xfrm>
                      <a:off x="0" y="0"/>
                      <a:ext cx="1280160" cy="403860"/>
                    </a:xfrm>
                    <a:prstGeom prst="rect">
                      <a:avLst/>
                    </a:prstGeom>
                    <a:noFill/>
                    <a:ln>
                      <a:noFill/>
                    </a:ln>
                  </pic:spPr>
                </pic:pic>
              </a:graphicData>
            </a:graphic>
          </wp:inline>
        </w:drawing>
      </w:r>
    </w:p>
    <w:p>
      <w:pPr>
        <w:rPr>
          <w:rFonts w:hint="eastAsia"/>
          <w:lang w:val="en-US" w:eastAsia="zh-CN"/>
        </w:rPr>
      </w:pPr>
      <w:r>
        <w:rPr>
          <w:rFonts w:hint="eastAsia"/>
          <w:lang w:val="en-US" w:eastAsia="zh-CN"/>
        </w:rPr>
        <w:t>功能：将特定文件夹（myproject或Release）下的文本文件“1.txt”中存储的图形数据赋值给当前的图形对象数组（之后调用显示函数即可将相应的图形绘制在画板上），相当于文件的打开功能</w:t>
      </w:r>
    </w:p>
    <w:p>
      <w:pPr>
        <w:rPr>
          <w:rFonts w:hint="eastAsia"/>
          <w:lang w:val="en-US" w:eastAsia="zh-CN"/>
        </w:rPr>
      </w:pPr>
    </w:p>
    <w:p>
      <w:r>
        <w:drawing>
          <wp:inline distT="0" distB="0" distL="114300" distR="114300">
            <wp:extent cx="1303020" cy="434340"/>
            <wp:effectExtent l="0" t="0" r="7620" b="762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56"/>
                    <a:stretch>
                      <a:fillRect/>
                    </a:stretch>
                  </pic:blipFill>
                  <pic:spPr>
                    <a:xfrm>
                      <a:off x="0" y="0"/>
                      <a:ext cx="1303020" cy="434340"/>
                    </a:xfrm>
                    <a:prstGeom prst="rect">
                      <a:avLst/>
                    </a:prstGeom>
                    <a:noFill/>
                    <a:ln>
                      <a:noFill/>
                    </a:ln>
                  </pic:spPr>
                </pic:pic>
              </a:graphicData>
            </a:graphic>
          </wp:inline>
        </w:drawing>
      </w:r>
    </w:p>
    <w:p>
      <w:pPr>
        <w:rPr>
          <w:rFonts w:hint="default"/>
          <w:lang w:val="en-US" w:eastAsia="zh-CN"/>
        </w:rPr>
      </w:pPr>
      <w:r>
        <w:rPr>
          <w:rFonts w:hint="eastAsia"/>
          <w:lang w:val="en-US" w:eastAsia="zh-CN"/>
        </w:rPr>
        <w:t>功能：将当前绘制图形对象数组中的全部数据保存到特定文件夹（myproject或Release）下的文本文件“1.txt”中，相当于文件的保存功能</w:t>
      </w:r>
    </w:p>
    <w:p>
      <w:pPr>
        <w:rPr>
          <w:rFonts w:hint="default"/>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default"/>
          <w:lang w:val="en-US" w:eastAsia="zh-CN"/>
        </w:rPr>
      </w:pPr>
    </w:p>
    <w:p>
      <w:pPr>
        <w:rPr>
          <w:rFonts w:hint="eastAsia" w:eastAsia="宋体"/>
          <w:lang w:val="en-US" w:eastAsia="zh-CN"/>
        </w:rPr>
      </w:pPr>
    </w:p>
    <w:p>
      <w:pPr>
        <w:rPr>
          <w:rFonts w:hint="default"/>
          <w:lang w:val="en-US" w:eastAsia="zh-CN"/>
        </w:rPr>
      </w:pPr>
    </w:p>
    <w:p>
      <w:pPr>
        <w:pStyle w:val="2"/>
        <w:numPr>
          <w:ilvl w:val="0"/>
          <w:numId w:val="2"/>
        </w:numPr>
        <w:rPr>
          <w:rFonts w:ascii="黑体" w:hAnsi="黑体" w:eastAsia="黑体"/>
          <w:sz w:val="40"/>
        </w:rPr>
      </w:pPr>
      <w:bookmarkStart w:id="25" w:name="_Toc71541805"/>
      <w:r>
        <w:rPr>
          <w:rFonts w:hint="eastAsia" w:ascii="黑体" w:hAnsi="黑体" w:eastAsia="黑体"/>
          <w:sz w:val="40"/>
        </w:rPr>
        <w:t>部署运行和使用说明</w:t>
      </w:r>
      <w:bookmarkEnd w:id="25"/>
    </w:p>
    <w:p>
      <w:pPr>
        <w:rPr>
          <w:i/>
        </w:rPr>
      </w:pPr>
      <w:r>
        <w:rPr>
          <w:rFonts w:ascii="宋体" w:hAnsi="宋体"/>
          <w:i/>
          <w:color w:val="0070C0"/>
        </w:rPr>
        <w:t>&lt;</w:t>
      </w:r>
      <w:r>
        <w:rPr>
          <w:rFonts w:hint="eastAsia" w:ascii="宋体" w:hAnsi="宋体"/>
          <w:i/>
          <w:color w:val="0070C0"/>
        </w:rPr>
        <w:t>此部分介绍如何由提交的源代码包，进行存放、编译生成</w:t>
      </w:r>
      <w:r>
        <w:rPr>
          <w:rFonts w:ascii="宋体" w:hAnsi="宋体"/>
          <w:i/>
          <w:color w:val="0070C0"/>
        </w:rPr>
        <w:t>.exe</w:t>
      </w:r>
      <w:r>
        <w:rPr>
          <w:rFonts w:hint="eastAsia" w:ascii="宋体" w:hAnsi="宋体"/>
          <w:i/>
          <w:color w:val="0070C0"/>
        </w:rPr>
        <w:t>文件的过程说明，以及运行</w:t>
      </w:r>
      <w:r>
        <w:rPr>
          <w:rFonts w:ascii="宋体" w:hAnsi="宋体"/>
          <w:i/>
          <w:color w:val="0070C0"/>
        </w:rPr>
        <w:t>.exe后的</w:t>
      </w:r>
      <w:r>
        <w:rPr>
          <w:rFonts w:hint="eastAsia" w:ascii="宋体" w:hAnsi="宋体"/>
          <w:i/>
          <w:color w:val="0070C0"/>
        </w:rPr>
        <w:t>用户使用手册&gt;。</w:t>
      </w:r>
    </w:p>
    <w:p>
      <w:pPr>
        <w:pStyle w:val="3"/>
        <w:numPr>
          <w:ilvl w:val="1"/>
          <w:numId w:val="2"/>
        </w:numPr>
      </w:pPr>
      <w:bookmarkStart w:id="26" w:name="_Toc71541806"/>
      <w:r>
        <w:rPr>
          <w:rFonts w:hint="eastAsia"/>
        </w:rPr>
        <w:t>编译安装</w:t>
      </w:r>
      <w:bookmarkEnd w:id="26"/>
    </w:p>
    <w:p>
      <w:pPr>
        <w:spacing w:before="156" w:beforeLines="50" w:after="156" w:afterLines="50"/>
        <w:rPr>
          <w:rFonts w:hint="eastAsia"/>
          <w:i/>
          <w:color w:val="0070C0"/>
        </w:rPr>
      </w:pPr>
      <w:r>
        <w:rPr>
          <w:i/>
          <w:color w:val="0070C0"/>
        </w:rPr>
        <w:t>&lt;</w:t>
      </w:r>
      <w:r>
        <w:rPr>
          <w:rFonts w:hint="eastAsia"/>
          <w:i/>
          <w:color w:val="0070C0"/>
        </w:rPr>
        <w:t>说明：如何从源代码开始编译生成可执行文件，如何运行的说明&gt;</w:t>
      </w:r>
    </w:p>
    <w:p>
      <w:pPr>
        <w:spacing w:before="156" w:beforeLines="50" w:after="156" w:afterLines="50"/>
        <w:rPr>
          <w:rFonts w:hint="eastAsia"/>
          <w:i/>
          <w:color w:val="0070C0"/>
        </w:rPr>
      </w:pPr>
    </w:p>
    <w:p>
      <w:pPr>
        <w:spacing w:before="156" w:beforeLines="50" w:after="156" w:afterLines="50"/>
        <w:rPr>
          <w:rFonts w:hint="default" w:eastAsia="宋体"/>
          <w:i/>
          <w:color w:val="FF0000"/>
          <w:lang w:val="en-US" w:eastAsia="zh-CN"/>
        </w:rPr>
      </w:pPr>
      <w:r>
        <w:rPr>
          <w:rFonts w:hint="eastAsia"/>
          <w:i/>
          <w:color w:val="FF0000"/>
          <w:lang w:val="en-US" w:eastAsia="zh-CN"/>
        </w:rPr>
        <w:t>为了保证能够编译成功，需要准备Visual Studio，我电脑上的版本是VS2022</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首先，打开压缩包后将看到如下画面：</w:t>
      </w:r>
    </w:p>
    <w:p>
      <w:pPr>
        <w:spacing w:before="156" w:beforeLines="50" w:after="156" w:afterLines="50"/>
      </w:pPr>
      <w:r>
        <w:drawing>
          <wp:inline distT="0" distB="0" distL="114300" distR="114300">
            <wp:extent cx="5273040" cy="1140460"/>
            <wp:effectExtent l="0" t="0" r="0" b="254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57"/>
                    <a:stretch>
                      <a:fillRect/>
                    </a:stretch>
                  </pic:blipFill>
                  <pic:spPr>
                    <a:xfrm>
                      <a:off x="0" y="0"/>
                      <a:ext cx="5273040" cy="1140460"/>
                    </a:xfrm>
                    <a:prstGeom prst="rect">
                      <a:avLst/>
                    </a:prstGeom>
                    <a:noFill/>
                    <a:ln>
                      <a:noFill/>
                    </a:ln>
                  </pic:spPr>
                </pic:pic>
              </a:graphicData>
            </a:graphic>
          </wp:inline>
        </w:drawing>
      </w:r>
    </w:p>
    <w:p>
      <w:pPr>
        <w:spacing w:before="156" w:beforeLines="50" w:after="156" w:afterLines="50"/>
      </w:pPr>
    </w:p>
    <w:p>
      <w:pPr>
        <w:spacing w:before="156" w:beforeLines="50" w:after="156" w:afterLines="50"/>
        <w:rPr>
          <w:rFonts w:hint="eastAsia"/>
          <w:lang w:val="en-US" w:eastAsia="zh-CN"/>
        </w:rPr>
      </w:pPr>
      <w:r>
        <w:rPr>
          <w:rFonts w:hint="eastAsia"/>
          <w:lang w:val="en-US" w:eastAsia="zh-CN"/>
        </w:rPr>
        <w:t>点击myproject--&gt;在下一文件夹中找到myproject.sln，点击打开：</w:t>
      </w:r>
    </w:p>
    <w:p>
      <w:pPr>
        <w:spacing w:before="156" w:beforeLines="50" w:after="156" w:afterLines="50"/>
      </w:pPr>
      <w:r>
        <w:drawing>
          <wp:inline distT="0" distB="0" distL="114300" distR="114300">
            <wp:extent cx="5272405" cy="2731770"/>
            <wp:effectExtent l="0" t="0" r="635" b="1143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58"/>
                    <a:stretch>
                      <a:fillRect/>
                    </a:stretch>
                  </pic:blipFill>
                  <pic:spPr>
                    <a:xfrm>
                      <a:off x="0" y="0"/>
                      <a:ext cx="5272405" cy="2731770"/>
                    </a:xfrm>
                    <a:prstGeom prst="rect">
                      <a:avLst/>
                    </a:prstGeom>
                    <a:noFill/>
                    <a:ln>
                      <a:noFill/>
                    </a:ln>
                  </pic:spPr>
                </pic:pic>
              </a:graphicData>
            </a:graphic>
          </wp:inline>
        </w:drawing>
      </w:r>
    </w:p>
    <w:p>
      <w:pPr>
        <w:spacing w:before="156" w:beforeLines="50" w:after="156" w:afterLines="50"/>
      </w:pPr>
    </w:p>
    <w:p>
      <w:pPr>
        <w:spacing w:before="156" w:beforeLines="50" w:after="156" w:afterLines="50"/>
        <w:rPr>
          <w:rFonts w:hint="eastAsia"/>
          <w:lang w:val="en-US" w:eastAsia="zh-CN"/>
        </w:rPr>
      </w:pPr>
      <w:r>
        <w:rPr>
          <w:rFonts w:hint="eastAsia"/>
          <w:lang w:val="en-US" w:eastAsia="zh-CN"/>
        </w:rPr>
        <w:t>打开后将看到如下画面（VS2022截图）：</w:t>
      </w:r>
    </w:p>
    <w:p>
      <w:pPr>
        <w:spacing w:before="156" w:beforeLines="50" w:after="156" w:afterLines="50"/>
      </w:pPr>
      <w:r>
        <w:drawing>
          <wp:inline distT="0" distB="0" distL="114300" distR="114300">
            <wp:extent cx="5266690" cy="1967865"/>
            <wp:effectExtent l="0" t="0" r="6350" b="1333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59"/>
                    <a:stretch>
                      <a:fillRect/>
                    </a:stretch>
                  </pic:blipFill>
                  <pic:spPr>
                    <a:xfrm>
                      <a:off x="0" y="0"/>
                      <a:ext cx="5266690" cy="1967865"/>
                    </a:xfrm>
                    <a:prstGeom prst="rect">
                      <a:avLst/>
                    </a:prstGeom>
                    <a:noFill/>
                    <a:ln>
                      <a:noFill/>
                    </a:ln>
                  </pic:spPr>
                </pic:pic>
              </a:graphicData>
            </a:graphic>
          </wp:inline>
        </w:drawing>
      </w:r>
    </w:p>
    <w:p>
      <w:pPr>
        <w:spacing w:before="156" w:beforeLines="50" w:after="156" w:afterLines="50"/>
      </w:pPr>
    </w:p>
    <w:p>
      <w:pPr>
        <w:spacing w:before="156" w:beforeLines="50" w:after="156" w:afterLines="50"/>
        <w:rPr>
          <w:rFonts w:hint="eastAsia"/>
          <w:lang w:val="en-US" w:eastAsia="zh-CN"/>
        </w:rPr>
      </w:pPr>
      <w:r>
        <w:rPr>
          <w:rFonts w:hint="eastAsia"/>
          <w:lang w:val="en-US" w:eastAsia="zh-CN"/>
        </w:rPr>
        <w:t>之后点击绿色三角形即可编译成功并开始使用，成功后将看到如下画面：</w:t>
      </w:r>
    </w:p>
    <w:p>
      <w:pPr>
        <w:spacing w:before="156" w:beforeLines="50" w:after="156" w:afterLines="50"/>
      </w:pPr>
      <w:r>
        <w:drawing>
          <wp:inline distT="0" distB="0" distL="114300" distR="114300">
            <wp:extent cx="5266055" cy="3542030"/>
            <wp:effectExtent l="0" t="0" r="6985" b="889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60"/>
                    <a:stretch>
                      <a:fillRect/>
                    </a:stretch>
                  </pic:blipFill>
                  <pic:spPr>
                    <a:xfrm>
                      <a:off x="0" y="0"/>
                      <a:ext cx="5266055" cy="3542030"/>
                    </a:xfrm>
                    <a:prstGeom prst="rect">
                      <a:avLst/>
                    </a:prstGeom>
                    <a:noFill/>
                    <a:ln>
                      <a:noFill/>
                    </a:ln>
                  </pic:spPr>
                </pic:pic>
              </a:graphicData>
            </a:graphic>
          </wp:inline>
        </w:drawing>
      </w:r>
    </w:p>
    <w:p>
      <w:pPr>
        <w:spacing w:before="156" w:beforeLines="50" w:after="156" w:afterLines="50"/>
      </w:pPr>
    </w:p>
    <w:p>
      <w:pPr>
        <w:spacing w:before="156" w:beforeLines="50" w:after="156" w:afterLines="50"/>
        <w:rPr>
          <w:rFonts w:hint="eastAsia"/>
          <w:lang w:val="en-US" w:eastAsia="zh-CN"/>
        </w:rPr>
      </w:pPr>
      <w:r>
        <w:rPr>
          <w:rFonts w:hint="eastAsia"/>
          <w:lang w:val="en-US" w:eastAsia="zh-CN"/>
        </w:rPr>
        <w:t>之后在画板中点击鼠标右键即可查看菜单，选择相应的功能。</w:t>
      </w:r>
    </w:p>
    <w:p>
      <w:pPr>
        <w:spacing w:before="156" w:beforeLines="50" w:after="156" w:afterLines="50"/>
        <w:rPr>
          <w:rFonts w:hint="eastAsia"/>
          <w:lang w:val="en-US" w:eastAsia="zh-CN"/>
        </w:rPr>
      </w:pPr>
    </w:p>
    <w:p>
      <w:pPr>
        <w:spacing w:before="156" w:beforeLines="50" w:after="156" w:afterLines="50"/>
        <w:rPr>
          <w:rFonts w:hint="eastAsia"/>
          <w:i/>
          <w:iCs/>
          <w:color w:val="FF0000"/>
          <w:lang w:val="en-US" w:eastAsia="zh-CN"/>
        </w:rPr>
      </w:pPr>
      <w:r>
        <w:rPr>
          <w:rFonts w:hint="eastAsia"/>
          <w:i/>
          <w:iCs/>
          <w:color w:val="FF0000"/>
          <w:lang w:val="en-US" w:eastAsia="zh-CN"/>
        </w:rPr>
        <w:t>如果编译失败，请查看如下这三个地方的路径是否与你当前文件夹（解压缩后的文件夹）的路径相一致：</w:t>
      </w:r>
    </w:p>
    <w:p>
      <w:pPr>
        <w:spacing w:before="156" w:beforeLines="50" w:after="156" w:afterLines="50"/>
      </w:pPr>
      <w:r>
        <w:drawing>
          <wp:inline distT="0" distB="0" distL="114300" distR="114300">
            <wp:extent cx="4693920" cy="4991100"/>
            <wp:effectExtent l="0" t="0" r="0" b="762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61"/>
                    <a:stretch>
                      <a:fillRect/>
                    </a:stretch>
                  </pic:blipFill>
                  <pic:spPr>
                    <a:xfrm>
                      <a:off x="0" y="0"/>
                      <a:ext cx="4693920" cy="4991100"/>
                    </a:xfrm>
                    <a:prstGeom prst="rect">
                      <a:avLst/>
                    </a:prstGeom>
                    <a:noFill/>
                    <a:ln>
                      <a:noFill/>
                    </a:ln>
                  </pic:spPr>
                </pic:pic>
              </a:graphicData>
            </a:graphic>
          </wp:inline>
        </w:drawing>
      </w:r>
    </w:p>
    <w:p>
      <w:pPr>
        <w:spacing w:before="156" w:beforeLines="50" w:after="156" w:afterLines="50"/>
        <w:rPr>
          <w:rFonts w:hint="eastAsia"/>
          <w:lang w:val="en-US" w:eastAsia="zh-CN"/>
        </w:rPr>
      </w:pPr>
      <w:r>
        <w:rPr>
          <w:rFonts w:hint="eastAsia"/>
          <w:lang w:val="en-US" w:eastAsia="zh-CN"/>
        </w:rPr>
        <w:t>在VS右部找到myproject，右键出现菜单，点击属性</w:t>
      </w:r>
    </w:p>
    <w:p>
      <w:pPr>
        <w:spacing w:before="156" w:beforeLines="50" w:after="156" w:afterLines="50"/>
      </w:pPr>
      <w:r>
        <w:drawing>
          <wp:inline distT="0" distB="0" distL="114300" distR="114300">
            <wp:extent cx="3390900" cy="6355080"/>
            <wp:effectExtent l="0" t="0" r="7620" b="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62"/>
                    <a:stretch>
                      <a:fillRect/>
                    </a:stretch>
                  </pic:blipFill>
                  <pic:spPr>
                    <a:xfrm>
                      <a:off x="0" y="0"/>
                      <a:ext cx="3390900" cy="6355080"/>
                    </a:xfrm>
                    <a:prstGeom prst="rect">
                      <a:avLst/>
                    </a:prstGeom>
                    <a:noFill/>
                    <a:ln>
                      <a:noFill/>
                    </a:ln>
                  </pic:spPr>
                </pic:pic>
              </a:graphicData>
            </a:graphic>
          </wp:inline>
        </w:drawing>
      </w:r>
    </w:p>
    <w:p>
      <w:pPr>
        <w:spacing w:before="156" w:beforeLines="50" w:after="156" w:afterLines="50"/>
      </w:pPr>
    </w:p>
    <w:p>
      <w:pPr>
        <w:spacing w:before="156" w:beforeLines="50" w:after="156" w:afterLines="50"/>
        <w:rPr>
          <w:rFonts w:hint="default"/>
          <w:lang w:val="en-US" w:eastAsia="zh-CN"/>
        </w:rPr>
      </w:pPr>
      <w:r>
        <w:rPr>
          <w:rFonts w:hint="eastAsia"/>
          <w:lang w:val="en-US" w:eastAsia="zh-CN"/>
        </w:rPr>
        <w:t>先找到C/C++ 常规选项下的附加库目录，查看其对应路径是否正确</w:t>
      </w:r>
    </w:p>
    <w:p>
      <w:pPr>
        <w:spacing w:before="156" w:beforeLines="50" w:after="156" w:afterLines="50"/>
      </w:pPr>
      <w:r>
        <w:drawing>
          <wp:inline distT="0" distB="0" distL="114300" distR="114300">
            <wp:extent cx="5271135" cy="3663950"/>
            <wp:effectExtent l="0" t="0" r="1905" b="889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63"/>
                    <a:stretch>
                      <a:fillRect/>
                    </a:stretch>
                  </pic:blipFill>
                  <pic:spPr>
                    <a:xfrm>
                      <a:off x="0" y="0"/>
                      <a:ext cx="5271135" cy="3663950"/>
                    </a:xfrm>
                    <a:prstGeom prst="rect">
                      <a:avLst/>
                    </a:prstGeom>
                    <a:noFill/>
                    <a:ln>
                      <a:noFill/>
                    </a:ln>
                  </pic:spPr>
                </pic:pic>
              </a:graphicData>
            </a:graphic>
          </wp:inline>
        </w:drawing>
      </w:r>
    </w:p>
    <w:p>
      <w:pPr>
        <w:spacing w:before="156" w:beforeLines="50" w:after="156" w:afterLines="50"/>
      </w:pPr>
      <w:r>
        <w:drawing>
          <wp:inline distT="0" distB="0" distL="114300" distR="114300">
            <wp:extent cx="5271135" cy="3663950"/>
            <wp:effectExtent l="0" t="0" r="1905" b="889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64"/>
                    <a:stretch>
                      <a:fillRect/>
                    </a:stretch>
                  </pic:blipFill>
                  <pic:spPr>
                    <a:xfrm>
                      <a:off x="0" y="0"/>
                      <a:ext cx="5271135" cy="3663950"/>
                    </a:xfrm>
                    <a:prstGeom prst="rect">
                      <a:avLst/>
                    </a:prstGeom>
                    <a:noFill/>
                    <a:ln>
                      <a:noFill/>
                    </a:ln>
                  </pic:spPr>
                </pic:pic>
              </a:graphicData>
            </a:graphic>
          </wp:inline>
        </w:drawing>
      </w:r>
    </w:p>
    <w:p>
      <w:pPr>
        <w:spacing w:before="156" w:beforeLines="50" w:after="156" w:afterLines="50"/>
      </w:pPr>
      <w:r>
        <w:drawing>
          <wp:inline distT="0" distB="0" distL="114300" distR="114300">
            <wp:extent cx="4015740" cy="3573780"/>
            <wp:effectExtent l="0" t="0" r="7620" b="762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65"/>
                    <a:stretch>
                      <a:fillRect/>
                    </a:stretch>
                  </pic:blipFill>
                  <pic:spPr>
                    <a:xfrm>
                      <a:off x="0" y="0"/>
                      <a:ext cx="4015740" cy="3573780"/>
                    </a:xfrm>
                    <a:prstGeom prst="rect">
                      <a:avLst/>
                    </a:prstGeom>
                    <a:noFill/>
                    <a:ln>
                      <a:noFill/>
                    </a:ln>
                  </pic:spPr>
                </pic:pic>
              </a:graphicData>
            </a:graphic>
          </wp:inline>
        </w:drawing>
      </w:r>
    </w:p>
    <w:p>
      <w:pPr>
        <w:spacing w:before="156" w:beforeLines="50" w:after="156" w:afterLines="50"/>
      </w:pPr>
    </w:p>
    <w:p>
      <w:pPr>
        <w:spacing w:before="156" w:beforeLines="50" w:after="156" w:afterLines="50"/>
        <w:rPr>
          <w:rFonts w:hint="default"/>
          <w:lang w:val="en-US" w:eastAsia="zh-CN"/>
        </w:rPr>
      </w:pPr>
      <w:r>
        <w:rPr>
          <w:rFonts w:hint="eastAsia"/>
          <w:lang w:val="en-US" w:eastAsia="zh-CN"/>
        </w:rPr>
        <w:t>然后找到链接器 常规选项下的附加库目录相应的路径是否正确</w:t>
      </w:r>
    </w:p>
    <w:p>
      <w:pPr>
        <w:spacing w:before="156" w:beforeLines="50" w:after="156" w:afterLines="50"/>
        <w:rPr>
          <w:rFonts w:hint="default"/>
          <w:lang w:val="en-US" w:eastAsia="zh-CN"/>
        </w:rPr>
      </w:pPr>
      <w:r>
        <w:drawing>
          <wp:inline distT="0" distB="0" distL="114300" distR="114300">
            <wp:extent cx="5271135" cy="3663950"/>
            <wp:effectExtent l="0" t="0" r="1905" b="889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66"/>
                    <a:stretch>
                      <a:fillRect/>
                    </a:stretch>
                  </pic:blipFill>
                  <pic:spPr>
                    <a:xfrm>
                      <a:off x="0" y="0"/>
                      <a:ext cx="5271135" cy="3663950"/>
                    </a:xfrm>
                    <a:prstGeom prst="rect">
                      <a:avLst/>
                    </a:prstGeom>
                    <a:noFill/>
                    <a:ln>
                      <a:noFill/>
                    </a:ln>
                  </pic:spPr>
                </pic:pic>
              </a:graphicData>
            </a:graphic>
          </wp:inline>
        </w:drawing>
      </w:r>
    </w:p>
    <w:p>
      <w:pPr>
        <w:spacing w:before="156" w:beforeLines="50" w:after="156" w:afterLines="50"/>
      </w:pPr>
      <w:r>
        <w:drawing>
          <wp:inline distT="0" distB="0" distL="114300" distR="114300">
            <wp:extent cx="5271135" cy="3663950"/>
            <wp:effectExtent l="0" t="0" r="1905" b="889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67"/>
                    <a:stretch>
                      <a:fillRect/>
                    </a:stretch>
                  </pic:blipFill>
                  <pic:spPr>
                    <a:xfrm>
                      <a:off x="0" y="0"/>
                      <a:ext cx="5271135" cy="3663950"/>
                    </a:xfrm>
                    <a:prstGeom prst="rect">
                      <a:avLst/>
                    </a:prstGeom>
                    <a:noFill/>
                    <a:ln>
                      <a:noFill/>
                    </a:ln>
                  </pic:spPr>
                </pic:pic>
              </a:graphicData>
            </a:graphic>
          </wp:inline>
        </w:drawing>
      </w:r>
      <w:r>
        <w:drawing>
          <wp:inline distT="0" distB="0" distL="114300" distR="114300">
            <wp:extent cx="4015740" cy="3573780"/>
            <wp:effectExtent l="0" t="0" r="7620" b="762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68"/>
                    <a:stretch>
                      <a:fillRect/>
                    </a:stretch>
                  </pic:blipFill>
                  <pic:spPr>
                    <a:xfrm>
                      <a:off x="0" y="0"/>
                      <a:ext cx="4015740" cy="3573780"/>
                    </a:xfrm>
                    <a:prstGeom prst="rect">
                      <a:avLst/>
                    </a:prstGeom>
                    <a:noFill/>
                    <a:ln>
                      <a:noFill/>
                    </a:ln>
                  </pic:spPr>
                </pic:pic>
              </a:graphicData>
            </a:graphic>
          </wp:inline>
        </w:drawing>
      </w:r>
      <w:bookmarkStart w:id="31" w:name="_GoBack"/>
      <w:bookmarkEnd w:id="31"/>
    </w:p>
    <w:p>
      <w:pPr>
        <w:spacing w:before="156" w:beforeLines="50" w:after="156" w:afterLines="50"/>
      </w:pPr>
    </w:p>
    <w:p>
      <w:pPr>
        <w:spacing w:before="156" w:beforeLines="50" w:after="156" w:afterLines="50"/>
        <w:rPr>
          <w:rFonts w:hint="eastAsia"/>
          <w:lang w:val="en-US" w:eastAsia="zh-CN"/>
        </w:rPr>
      </w:pPr>
      <w:r>
        <w:rPr>
          <w:rFonts w:hint="eastAsia"/>
          <w:lang w:val="en-US" w:eastAsia="zh-CN"/>
        </w:rPr>
        <w:t>然后找到链接器 输入选项下的附加依赖项，确保其中填写了如下内容：</w:t>
      </w:r>
    </w:p>
    <w:p>
      <w:pPr>
        <w:spacing w:before="156" w:beforeLines="50" w:after="156" w:afterLines="50"/>
        <w:rPr>
          <w:rFonts w:hint="default"/>
          <w:lang w:val="en-US" w:eastAsia="zh-CN"/>
        </w:rPr>
      </w:pPr>
      <w:r>
        <w:rPr>
          <w:rFonts w:hint="default"/>
          <w:lang w:val="en-US" w:eastAsia="zh-CN"/>
        </w:rPr>
        <w:t>opengl32.lib</w:t>
      </w:r>
    </w:p>
    <w:p>
      <w:pPr>
        <w:spacing w:before="156" w:beforeLines="50" w:after="156" w:afterLines="50"/>
        <w:rPr>
          <w:rFonts w:hint="default"/>
          <w:lang w:val="en-US" w:eastAsia="zh-CN"/>
        </w:rPr>
      </w:pPr>
      <w:r>
        <w:rPr>
          <w:rFonts w:hint="default"/>
          <w:lang w:val="en-US" w:eastAsia="zh-CN"/>
        </w:rPr>
        <w:t>glut32.lib</w:t>
      </w:r>
    </w:p>
    <w:p>
      <w:pPr>
        <w:spacing w:before="156" w:beforeLines="50" w:after="156" w:afterLines="50"/>
        <w:rPr>
          <w:rFonts w:hint="default"/>
          <w:lang w:val="en-US" w:eastAsia="zh-CN"/>
        </w:rPr>
      </w:pPr>
      <w:r>
        <w:rPr>
          <w:rFonts w:hint="default"/>
          <w:lang w:val="en-US" w:eastAsia="zh-CN"/>
        </w:rPr>
        <w:t>glut.lib</w:t>
      </w:r>
    </w:p>
    <w:p>
      <w:pPr>
        <w:spacing w:before="156" w:beforeLines="50" w:after="156" w:afterLines="50"/>
        <w:rPr>
          <w:rFonts w:hint="default"/>
          <w:lang w:val="en-US" w:eastAsia="zh-CN"/>
        </w:rPr>
      </w:pPr>
      <w:r>
        <w:rPr>
          <w:rFonts w:hint="default"/>
          <w:lang w:val="en-US" w:eastAsia="zh-CN"/>
        </w:rPr>
        <w:t>GLAUX.LIB</w:t>
      </w:r>
    </w:p>
    <w:p>
      <w:pPr>
        <w:spacing w:before="156" w:beforeLines="50" w:after="156" w:afterLines="50"/>
        <w:rPr>
          <w:rFonts w:hint="default"/>
          <w:lang w:val="en-US" w:eastAsia="zh-CN"/>
        </w:rPr>
      </w:pPr>
      <w:r>
        <w:rPr>
          <w:rFonts w:hint="eastAsia"/>
          <w:lang w:val="en-US" w:eastAsia="zh-CN"/>
        </w:rPr>
        <w:t>（每个一行）</w:t>
      </w:r>
    </w:p>
    <w:p>
      <w:pPr>
        <w:spacing w:before="156" w:beforeLines="50" w:after="156" w:afterLines="50"/>
      </w:pPr>
      <w:r>
        <w:drawing>
          <wp:inline distT="0" distB="0" distL="114300" distR="114300">
            <wp:extent cx="5271135" cy="3602355"/>
            <wp:effectExtent l="0" t="0" r="1905" b="9525"/>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69"/>
                    <a:stretch>
                      <a:fillRect/>
                    </a:stretch>
                  </pic:blipFill>
                  <pic:spPr>
                    <a:xfrm>
                      <a:off x="0" y="0"/>
                      <a:ext cx="5271135" cy="3602355"/>
                    </a:xfrm>
                    <a:prstGeom prst="rect">
                      <a:avLst/>
                    </a:prstGeom>
                    <a:noFill/>
                    <a:ln>
                      <a:noFill/>
                    </a:ln>
                  </pic:spPr>
                </pic:pic>
              </a:graphicData>
            </a:graphic>
          </wp:inline>
        </w:drawing>
      </w:r>
    </w:p>
    <w:p>
      <w:pPr>
        <w:spacing w:before="156" w:beforeLines="50" w:after="156" w:afterLines="50"/>
        <w:rPr>
          <w:rFonts w:hint="default"/>
          <w:lang w:val="en-US" w:eastAsia="zh-CN"/>
        </w:rPr>
      </w:pPr>
      <w:r>
        <w:drawing>
          <wp:inline distT="0" distB="0" distL="114300" distR="114300">
            <wp:extent cx="5271135" cy="3352800"/>
            <wp:effectExtent l="0" t="0" r="1905" b="0"/>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70"/>
                    <a:stretch>
                      <a:fillRect/>
                    </a:stretch>
                  </pic:blipFill>
                  <pic:spPr>
                    <a:xfrm>
                      <a:off x="0" y="0"/>
                      <a:ext cx="5271135" cy="3352800"/>
                    </a:xfrm>
                    <a:prstGeom prst="rect">
                      <a:avLst/>
                    </a:prstGeom>
                    <a:noFill/>
                    <a:ln>
                      <a:noFill/>
                    </a:ln>
                  </pic:spPr>
                </pic:pic>
              </a:graphicData>
            </a:graphic>
          </wp:inline>
        </w:drawing>
      </w:r>
    </w:p>
    <w:p>
      <w:pPr>
        <w:pStyle w:val="3"/>
        <w:numPr>
          <w:ilvl w:val="1"/>
          <w:numId w:val="2"/>
        </w:numPr>
      </w:pPr>
      <w:bookmarkStart w:id="27" w:name="_Toc71541807"/>
      <w:r>
        <w:rPr>
          <w:rFonts w:hint="eastAsia"/>
        </w:rPr>
        <w:t>运行测试</w:t>
      </w:r>
      <w:bookmarkEnd w:id="27"/>
    </w:p>
    <w:p>
      <w:pPr>
        <w:spacing w:before="156" w:beforeLines="50" w:after="156" w:afterLines="50"/>
        <w:rPr>
          <w:i/>
          <w:color w:val="0070C0"/>
        </w:rPr>
      </w:pPr>
      <w:r>
        <w:rPr>
          <w:rFonts w:hint="eastAsia"/>
          <w:i/>
          <w:color w:val="0070C0"/>
        </w:rPr>
        <w:t>&lt;选取测试阶段典型的案例，说明如何设计测试数据，发现和定位错误的，测试结果可以含有屏幕截图。&gt;</w:t>
      </w:r>
    </w:p>
    <w:p>
      <w:pPr>
        <w:rPr>
          <w:rFonts w:hint="eastAsia"/>
          <w:b/>
          <w:bCs/>
          <w:sz w:val="28"/>
          <w:szCs w:val="28"/>
          <w:highlight w:val="yellow"/>
          <w:lang w:val="en-US" w:eastAsia="zh-CN"/>
        </w:rPr>
      </w:pPr>
      <w:r>
        <w:rPr>
          <w:rFonts w:hint="eastAsia"/>
          <w:b/>
          <w:bCs/>
          <w:sz w:val="28"/>
          <w:szCs w:val="28"/>
          <w:highlight w:val="yellow"/>
          <w:lang w:val="en-US" w:eastAsia="zh-CN"/>
        </w:rPr>
        <w:t>测试案例——检测加载、保存功能的实现：</w:t>
      </w:r>
    </w:p>
    <w:p>
      <w:pPr>
        <w:rPr>
          <w:rFonts w:hint="eastAsia"/>
          <w:highlight w:val="yellow"/>
          <w:lang w:val="en-US" w:eastAsia="zh-CN"/>
        </w:rPr>
      </w:pPr>
    </w:p>
    <w:p>
      <w:pPr>
        <w:rPr>
          <w:rFonts w:hint="eastAsia"/>
          <w:lang w:val="en-US" w:eastAsia="zh-CN"/>
        </w:rPr>
      </w:pPr>
      <w:r>
        <w:rPr>
          <w:rFonts w:hint="eastAsia"/>
          <w:lang w:val="en-US" w:eastAsia="zh-CN"/>
        </w:rPr>
        <w:t>首先，打开程序在画板上画下一些图形，尽可能应用全部的功能，画下的图形如下：</w:t>
      </w:r>
    </w:p>
    <w:p>
      <w:r>
        <w:drawing>
          <wp:inline distT="0" distB="0" distL="114300" distR="114300">
            <wp:extent cx="5273040" cy="3855720"/>
            <wp:effectExtent l="0" t="0" r="0" b="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71"/>
                    <a:stretch>
                      <a:fillRect/>
                    </a:stretch>
                  </pic:blipFill>
                  <pic:spPr>
                    <a:xfrm>
                      <a:off x="0" y="0"/>
                      <a:ext cx="5273040" cy="3855720"/>
                    </a:xfrm>
                    <a:prstGeom prst="rect">
                      <a:avLst/>
                    </a:prstGeom>
                    <a:noFill/>
                    <a:ln>
                      <a:noFill/>
                    </a:ln>
                  </pic:spPr>
                </pic:pic>
              </a:graphicData>
            </a:graphic>
          </wp:inline>
        </w:drawing>
      </w:r>
    </w:p>
    <w:p>
      <w:pPr>
        <w:rPr>
          <w:rFonts w:hint="eastAsia" w:eastAsia="宋体"/>
          <w:lang w:val="en-US" w:eastAsia="zh-CN"/>
        </w:rPr>
      </w:pPr>
    </w:p>
    <w:p>
      <w:pPr>
        <w:rPr>
          <w:rFonts w:hint="eastAsia"/>
          <w:lang w:val="en-US" w:eastAsia="zh-CN"/>
        </w:rPr>
      </w:pPr>
      <w:r>
        <w:rPr>
          <w:rFonts w:hint="eastAsia"/>
          <w:lang w:val="en-US" w:eastAsia="zh-CN"/>
        </w:rPr>
        <w:t>然后，点击鼠标右键在出现的菜单中选择保存功能，保存完好点击清除，并重新画上一些图形。</w:t>
      </w:r>
    </w:p>
    <w:p>
      <w:r>
        <w:drawing>
          <wp:inline distT="0" distB="0" distL="114300" distR="114300">
            <wp:extent cx="5269865" cy="3847465"/>
            <wp:effectExtent l="0" t="0" r="3175" b="825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72"/>
                    <a:stretch>
                      <a:fillRect/>
                    </a:stretch>
                  </pic:blipFill>
                  <pic:spPr>
                    <a:xfrm>
                      <a:off x="0" y="0"/>
                      <a:ext cx="5269865" cy="3847465"/>
                    </a:xfrm>
                    <a:prstGeom prst="rect">
                      <a:avLst/>
                    </a:prstGeom>
                    <a:noFill/>
                    <a:ln>
                      <a:noFill/>
                    </a:ln>
                  </pic:spPr>
                </pic:pic>
              </a:graphicData>
            </a:graphic>
          </wp:inline>
        </w:drawing>
      </w:r>
    </w:p>
    <w:p/>
    <w:p>
      <w:r>
        <w:drawing>
          <wp:inline distT="0" distB="0" distL="114300" distR="114300">
            <wp:extent cx="5270500" cy="3848735"/>
            <wp:effectExtent l="0" t="0" r="2540" b="6985"/>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73"/>
                    <a:stretch>
                      <a:fillRect/>
                    </a:stretch>
                  </pic:blipFill>
                  <pic:spPr>
                    <a:xfrm>
                      <a:off x="0" y="0"/>
                      <a:ext cx="5270500" cy="3848735"/>
                    </a:xfrm>
                    <a:prstGeom prst="rect">
                      <a:avLst/>
                    </a:prstGeom>
                    <a:noFill/>
                    <a:ln>
                      <a:noFill/>
                    </a:ln>
                  </pic:spPr>
                </pic:pic>
              </a:graphicData>
            </a:graphic>
          </wp:inline>
        </w:drawing>
      </w:r>
    </w:p>
    <w:p/>
    <w:p>
      <w:pPr>
        <w:rPr>
          <w:rFonts w:hint="eastAsia"/>
          <w:lang w:val="en-US" w:eastAsia="zh-CN"/>
        </w:rPr>
      </w:pPr>
      <w:r>
        <w:rPr>
          <w:rFonts w:hint="eastAsia"/>
          <w:lang w:val="en-US" w:eastAsia="zh-CN"/>
        </w:rPr>
        <w:t>点击加载功能后屏幕上重新出现了上一次画的图案：</w:t>
      </w:r>
    </w:p>
    <w:p>
      <w:r>
        <w:drawing>
          <wp:inline distT="0" distB="0" distL="114300" distR="114300">
            <wp:extent cx="5273040" cy="3932555"/>
            <wp:effectExtent l="0" t="0" r="0" b="14605"/>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74"/>
                    <a:stretch>
                      <a:fillRect/>
                    </a:stretch>
                  </pic:blipFill>
                  <pic:spPr>
                    <a:xfrm>
                      <a:off x="0" y="0"/>
                      <a:ext cx="5273040" cy="3932555"/>
                    </a:xfrm>
                    <a:prstGeom prst="rect">
                      <a:avLst/>
                    </a:prstGeom>
                    <a:noFill/>
                    <a:ln>
                      <a:noFill/>
                    </a:ln>
                  </pic:spPr>
                </pic:pic>
              </a:graphicData>
            </a:graphic>
          </wp:inline>
        </w:drawing>
      </w:r>
    </w:p>
    <w:p/>
    <w:p>
      <w:pPr>
        <w:rPr>
          <w:rFonts w:hint="eastAsia"/>
          <w:lang w:val="en-US" w:eastAsia="zh-CN"/>
        </w:rPr>
      </w:pPr>
      <w:r>
        <w:rPr>
          <w:rFonts w:hint="eastAsia"/>
          <w:lang w:val="en-US" w:eastAsia="zh-CN"/>
        </w:rPr>
        <w:t>然后再去myproject或Release文件夹下找到存储图形数据的“1.txt”，检验其中记录的数据：</w:t>
      </w:r>
    </w:p>
    <w:p>
      <w:r>
        <w:drawing>
          <wp:inline distT="0" distB="0" distL="114300" distR="114300">
            <wp:extent cx="5268595" cy="3518535"/>
            <wp:effectExtent l="0" t="0" r="4445" b="1905"/>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75"/>
                    <a:stretch>
                      <a:fillRect/>
                    </a:stretch>
                  </pic:blipFill>
                  <pic:spPr>
                    <a:xfrm>
                      <a:off x="0" y="0"/>
                      <a:ext cx="5268595" cy="3518535"/>
                    </a:xfrm>
                    <a:prstGeom prst="rect">
                      <a:avLst/>
                    </a:prstGeom>
                    <a:noFill/>
                    <a:ln>
                      <a:noFill/>
                    </a:ln>
                  </pic:spPr>
                </pic:pic>
              </a:graphicData>
            </a:graphic>
          </wp:inline>
        </w:drawing>
      </w:r>
    </w:p>
    <w:p/>
    <w:p>
      <w:pPr>
        <w:rPr>
          <w:rFonts w:hint="default" w:eastAsia="宋体"/>
          <w:lang w:val="en-US" w:eastAsia="zh-CN"/>
        </w:rPr>
      </w:pPr>
      <w:r>
        <w:rPr>
          <w:rFonts w:hint="eastAsia"/>
          <w:lang w:val="en-US" w:eastAsia="zh-CN"/>
        </w:rPr>
        <w:t>检验无误，说明加载、保存功能测试成功！</w:t>
      </w:r>
    </w:p>
    <w:p>
      <w:pPr>
        <w:rPr>
          <w:rFonts w:hint="default"/>
          <w:lang w:val="en-US" w:eastAsia="zh-CN"/>
        </w:rPr>
      </w:pPr>
    </w:p>
    <w:p>
      <w:pPr>
        <w:rPr>
          <w:rFonts w:hint="default"/>
          <w:lang w:val="en-US" w:eastAsia="zh-CN"/>
        </w:rPr>
      </w:pPr>
    </w:p>
    <w:p>
      <w:pPr>
        <w:rPr>
          <w:rFonts w:hint="default"/>
          <w:lang w:val="en-US" w:eastAsia="zh-CN"/>
        </w:rPr>
      </w:pPr>
    </w:p>
    <w:p>
      <w:pPr>
        <w:rPr>
          <w:rFonts w:hint="eastAsia"/>
        </w:rPr>
      </w:pPr>
    </w:p>
    <w:p>
      <w:pPr>
        <w:pStyle w:val="3"/>
        <w:numPr>
          <w:ilvl w:val="1"/>
          <w:numId w:val="2"/>
        </w:numPr>
      </w:pPr>
      <w:bookmarkStart w:id="28" w:name="_Toc71541808"/>
      <w:r>
        <w:rPr>
          <w:rFonts w:hint="eastAsia"/>
        </w:rPr>
        <w:t>使用操作</w:t>
      </w:r>
      <w:bookmarkEnd w:id="28"/>
    </w:p>
    <w:p>
      <w:pPr>
        <w:spacing w:before="156" w:beforeLines="50" w:after="156" w:afterLines="50"/>
        <w:rPr>
          <w:rFonts w:hint="eastAsia"/>
          <w:i/>
          <w:color w:val="0070C0"/>
        </w:rPr>
      </w:pPr>
      <w:r>
        <w:rPr>
          <w:i/>
          <w:color w:val="0070C0"/>
        </w:rPr>
        <w:t>&lt;</w:t>
      </w:r>
      <w:r>
        <w:rPr>
          <w:rFonts w:hint="eastAsia"/>
          <w:i/>
          <w:color w:val="0070C0"/>
        </w:rPr>
        <w:t>此部分介绍如何使用操作大程序，包括各个功能如何操作，结合一些截图&gt;。</w:t>
      </w:r>
    </w:p>
    <w:p>
      <w:pPr>
        <w:spacing w:before="156" w:beforeLines="50" w:after="156" w:afterLines="50"/>
        <w:rPr>
          <w:rFonts w:hint="eastAsia"/>
          <w:i/>
          <w:color w:val="0070C0"/>
        </w:rPr>
      </w:pPr>
    </w:p>
    <w:p>
      <w:pPr>
        <w:spacing w:before="156" w:beforeLines="50" w:after="156" w:afterLines="5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菜单：点击鼠标右键弹出菜单，选择相应的功能之后用鼠标左键即可进行绘图。</w:t>
      </w:r>
    </w:p>
    <w:p>
      <w:pPr>
        <w:spacing w:before="156" w:beforeLines="50" w:after="156" w:afterLines="5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保存、加载：保存功能可以将上次绘制的图形数据存储到myproject</w:t>
      </w:r>
      <w:r>
        <w:rPr>
          <w:rFonts w:hint="eastAsia"/>
          <w:lang w:val="en-US" w:eastAsia="zh-CN"/>
        </w:rPr>
        <w:t>或Release</w:t>
      </w:r>
      <w:r>
        <w:rPr>
          <w:rFonts w:hint="eastAsia" w:ascii="Times New Roman" w:hAnsi="Times New Roman" w:eastAsia="宋体" w:cs="Times New Roman"/>
          <w:lang w:val="en-US" w:eastAsia="zh-CN"/>
        </w:rPr>
        <w:t>文件夹下的“1.txt”文件里（哪个文件夹取决于如何生成该画图程序，通过编译生成—&gt;myproject文件夹下，直接点击exe执行文件生成—&gt;Release文件夹下）；加载功能可以将“1.txt”文件里的图形数据画到几何面板上</w:t>
      </w:r>
    </w:p>
    <w:p>
      <w:pPr>
        <w:spacing w:before="156" w:beforeLines="50" w:after="156" w:afterLines="5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清除：点击清除功能后有时需要在点击一下屏幕才能实现全屏清除</w:t>
      </w:r>
    </w:p>
    <w:p>
      <w:pPr>
        <w:spacing w:before="156" w:beforeLines="50" w:after="156" w:afterLines="50"/>
      </w:pPr>
      <w:r>
        <w:drawing>
          <wp:inline distT="0" distB="0" distL="114300" distR="114300">
            <wp:extent cx="5273675" cy="4410710"/>
            <wp:effectExtent l="0" t="0" r="14605" b="889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76"/>
                    <a:stretch>
                      <a:fillRect/>
                    </a:stretch>
                  </pic:blipFill>
                  <pic:spPr>
                    <a:xfrm>
                      <a:off x="0" y="0"/>
                      <a:ext cx="5273675" cy="4410710"/>
                    </a:xfrm>
                    <a:prstGeom prst="rect">
                      <a:avLst/>
                    </a:prstGeom>
                    <a:noFill/>
                    <a:ln>
                      <a:noFill/>
                    </a:ln>
                  </pic:spPr>
                </pic:pic>
              </a:graphicData>
            </a:graphic>
          </wp:inline>
        </w:drawing>
      </w:r>
    </w:p>
    <w:p>
      <w:pPr>
        <w:spacing w:before="156" w:beforeLines="50" w:after="156" w:afterLines="50"/>
      </w:pPr>
      <w:r>
        <w:drawing>
          <wp:inline distT="0" distB="0" distL="114300" distR="114300">
            <wp:extent cx="5273040" cy="3960495"/>
            <wp:effectExtent l="0" t="0" r="0" b="1905"/>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77"/>
                    <a:stretch>
                      <a:fillRect/>
                    </a:stretch>
                  </pic:blipFill>
                  <pic:spPr>
                    <a:xfrm>
                      <a:off x="0" y="0"/>
                      <a:ext cx="5273040" cy="3960495"/>
                    </a:xfrm>
                    <a:prstGeom prst="rect">
                      <a:avLst/>
                    </a:prstGeom>
                    <a:noFill/>
                    <a:ln>
                      <a:noFill/>
                    </a:ln>
                  </pic:spPr>
                </pic:pic>
              </a:graphicData>
            </a:graphic>
          </wp:inline>
        </w:drawing>
      </w:r>
    </w:p>
    <w:p>
      <w:pPr>
        <w:spacing w:before="156" w:beforeLines="50" w:after="156" w:afterLines="50"/>
      </w:pPr>
    </w:p>
    <w:p>
      <w:pPr>
        <w:spacing w:before="156" w:beforeLines="50" w:after="156" w:afterLines="50"/>
        <w:rPr>
          <w:rFonts w:hint="eastAsia"/>
          <w:lang w:val="en-US" w:eastAsia="zh-CN"/>
        </w:rPr>
      </w:pPr>
      <w:r>
        <w:drawing>
          <wp:inline distT="0" distB="0" distL="114300" distR="114300">
            <wp:extent cx="5273040" cy="4098925"/>
            <wp:effectExtent l="0" t="0" r="0" b="635"/>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78"/>
                    <a:stretch>
                      <a:fillRect/>
                    </a:stretch>
                  </pic:blipFill>
                  <pic:spPr>
                    <a:xfrm>
                      <a:off x="0" y="0"/>
                      <a:ext cx="5273040" cy="4098925"/>
                    </a:xfrm>
                    <a:prstGeom prst="rect">
                      <a:avLst/>
                    </a:prstGeom>
                    <a:noFill/>
                    <a:ln>
                      <a:noFill/>
                    </a:ln>
                  </pic:spPr>
                </pic:pic>
              </a:graphicData>
            </a:graphic>
          </wp:inline>
        </w:drawing>
      </w:r>
    </w:p>
    <w:p>
      <w:pPr>
        <w:spacing w:before="156" w:beforeLines="50" w:after="156" w:afterLines="50"/>
        <w:rPr>
          <w:rFonts w:hint="eastAsia" w:ascii="Times New Roman" w:hAnsi="Times New Roman" w:eastAsia="宋体" w:cs="Times New Roman"/>
          <w:lang w:val="en-US" w:eastAsia="zh-CN"/>
        </w:rPr>
      </w:pPr>
    </w:p>
    <w:p/>
    <w:p>
      <w:pPr>
        <w:pStyle w:val="3"/>
        <w:numPr>
          <w:ilvl w:val="1"/>
          <w:numId w:val="2"/>
        </w:numPr>
      </w:pPr>
      <w:bookmarkStart w:id="29" w:name="_Toc71541809"/>
      <w:r>
        <w:rPr>
          <w:rFonts w:hint="eastAsia"/>
        </w:rPr>
        <w:t>收获感言</w:t>
      </w:r>
      <w:bookmarkEnd w:id="29"/>
    </w:p>
    <w:p>
      <w:pPr>
        <w:spacing w:before="156" w:beforeLines="50" w:after="156" w:afterLines="50"/>
        <w:rPr>
          <w:rFonts w:hint="eastAsia" w:ascii="宋体" w:hAnsi="宋体"/>
          <w:i/>
          <w:color w:val="0070C0"/>
        </w:rPr>
      </w:pPr>
      <w:r>
        <w:rPr>
          <w:rFonts w:ascii="宋体" w:hAnsi="宋体"/>
          <w:i/>
          <w:color w:val="0070C0"/>
        </w:rPr>
        <w:t>&lt;</w:t>
      </w:r>
      <w:r>
        <w:rPr>
          <w:rFonts w:hint="eastAsia" w:ascii="宋体" w:hAnsi="宋体"/>
          <w:i/>
          <w:color w:val="0070C0"/>
        </w:rPr>
        <w:t>说明：在项目过程中的</w:t>
      </w:r>
      <w:r>
        <w:rPr>
          <w:rFonts w:ascii="宋体" w:hAnsi="宋体"/>
          <w:i/>
          <w:color w:val="0070C0"/>
        </w:rPr>
        <w:t>体会</w:t>
      </w:r>
      <w:r>
        <w:rPr>
          <w:rFonts w:hint="eastAsia" w:ascii="宋体" w:hAnsi="宋体"/>
          <w:i/>
          <w:color w:val="0070C0"/>
        </w:rPr>
        <w:t>和心得，经验和教训，自我评价。</w:t>
      </w:r>
    </w:p>
    <w:p>
      <w:pPr>
        <w:spacing w:before="156" w:beforeLines="50" w:after="156" w:afterLines="50"/>
        <w:rPr>
          <w:rFonts w:hint="eastAsia" w:ascii="宋体" w:hAnsi="宋体"/>
          <w:i/>
          <w:color w:val="0070C0"/>
        </w:rPr>
      </w:pP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80" w:firstLineChars="2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这次大作业最大的收获是学会了OpenGL绘图的一些方法，也自己去网上摸索了一些额外功能的开发（如交互式菜单如何实现等）。但毕竟OpenGL发展时间已久，其中涉及的函数和知识繁多，所以在自己完成项目的时候常常会出现达不到预期结果的情况，然后就需要去网上找经验贴，学习借鉴别人的代码来理清思路。这其中就会面临取舍，有时候一些代码块可能前期需要，但在项目慢慢推进的过程中它们往往失去了用处，这个时候就要及时的吸收新思路、摒弃旧思路，将原有的框架和新的API整合，来实现新的效果。这些经历都锻炼了我应用开发的能力，虽然过程很煎熬、也碰了不少壁，但收获也不小。总的来说，我自认为自己的程序写的还算满意，虽然由于时间和精力的问题，我实现的程序可能过于简单，但大部分还是满足了作业的要求，希望自己以后能够再接再厉。</w:t>
      </w:r>
    </w:p>
    <w:p>
      <w:pPr>
        <w:keepNext w:val="0"/>
        <w:keepLines w:val="0"/>
        <w:pageBreakBefore w:val="0"/>
        <w:widowControl w:val="0"/>
        <w:kinsoku/>
        <w:wordWrap/>
        <w:overflowPunct/>
        <w:topLinePunct w:val="0"/>
        <w:autoSpaceDE/>
        <w:autoSpaceDN/>
        <w:bidi w:val="0"/>
        <w:adjustRightInd/>
        <w:snapToGrid/>
        <w:spacing w:before="156" w:beforeLines="50" w:after="156" w:afterLines="50"/>
        <w:ind w:firstLine="480" w:firstLineChars="200"/>
        <w:textAlignment w:val="auto"/>
        <w:rPr>
          <w:rFonts w:hint="default" w:ascii="Times New Roman" w:hAnsi="Times New Roman" w:eastAsia="宋体" w:cs="Times New Roman"/>
          <w:lang w:val="en-US" w:eastAsia="zh-CN"/>
        </w:rPr>
      </w:pPr>
    </w:p>
    <w:p>
      <w:pPr>
        <w:spacing w:before="156" w:beforeLines="50" w:after="156" w:afterLines="50"/>
        <w:rPr>
          <w:rFonts w:hint="default" w:ascii="Times New Roman" w:hAnsi="Times New Roman" w:eastAsia="宋体" w:cs="Times New Roman"/>
          <w:lang w:val="en-US" w:eastAsia="zh-CN"/>
        </w:rPr>
      </w:pPr>
    </w:p>
    <w:p>
      <w:pPr>
        <w:spacing w:before="156" w:beforeLines="50" w:after="156" w:afterLines="50"/>
        <w:ind w:left="360"/>
        <w:rPr>
          <w:rFonts w:hint="eastAsia" w:ascii="宋体" w:hAnsi="宋体"/>
        </w:rPr>
      </w:pPr>
    </w:p>
    <w:p>
      <w:pPr>
        <w:pStyle w:val="2"/>
        <w:numPr>
          <w:ilvl w:val="0"/>
          <w:numId w:val="2"/>
        </w:numPr>
        <w:rPr>
          <w:rFonts w:ascii="黑体" w:hAnsi="黑体" w:eastAsia="黑体"/>
          <w:sz w:val="40"/>
        </w:rPr>
      </w:pPr>
      <w:bookmarkStart w:id="30" w:name="_Toc71541810"/>
      <w:r>
        <w:rPr>
          <w:rFonts w:hint="eastAsia" w:ascii="黑体" w:hAnsi="黑体" w:eastAsia="黑体"/>
          <w:sz w:val="40"/>
        </w:rPr>
        <w:t>参考文献资料</w:t>
      </w:r>
      <w:bookmarkEnd w:id="30"/>
    </w:p>
    <w:p>
      <w:pPr>
        <w:spacing w:before="156" w:beforeLines="50" w:after="156" w:afterLines="50"/>
        <w:ind w:firstLine="360"/>
        <w:rPr>
          <w:rFonts w:ascii="宋体" w:hAnsi="宋体"/>
          <w:i/>
          <w:color w:val="0070C0"/>
        </w:rPr>
      </w:pPr>
      <w:r>
        <w:rPr>
          <w:rFonts w:ascii="宋体" w:hAnsi="宋体"/>
          <w:i/>
          <w:color w:val="0070C0"/>
        </w:rPr>
        <w:t>&lt;</w:t>
      </w:r>
      <w:r>
        <w:rPr>
          <w:rFonts w:hint="eastAsia" w:ascii="宋体" w:hAnsi="宋体"/>
          <w:i/>
          <w:color w:val="0070C0"/>
        </w:rPr>
        <w:t>列出参考的书籍、论文、网站的信息和地址等&gt;。</w:t>
      </w:r>
    </w:p>
    <w:p>
      <w:pPr>
        <w:spacing w:before="156" w:beforeLines="50" w:after="156" w:afterLines="50"/>
        <w:ind w:firstLine="360"/>
        <w:rPr>
          <w:rFonts w:ascii="宋体" w:hAnsi="宋体"/>
        </w:rPr>
      </w:pPr>
    </w:p>
    <w:p>
      <w:pPr>
        <w:rPr>
          <w:rFonts w:hint="eastAsia"/>
          <w:sz w:val="24"/>
          <w:szCs w:val="24"/>
          <w:lang w:val="en-US" w:eastAsia="zh-CN"/>
        </w:rPr>
      </w:pPr>
      <w:r>
        <w:rPr>
          <w:rFonts w:hint="eastAsia"/>
          <w:b/>
          <w:bCs/>
          <w:sz w:val="24"/>
          <w:szCs w:val="24"/>
          <w:lang w:val="en-US" w:eastAsia="zh-CN"/>
        </w:rPr>
        <w:t>关于OpenGl的配置问题：</w:t>
      </w:r>
    </w:p>
    <w:p>
      <w:pPr>
        <w:rPr>
          <w:rFonts w:hint="default"/>
          <w:sz w:val="24"/>
          <w:szCs w:val="24"/>
          <w:lang w:val="en-US" w:eastAsia="zh-CN"/>
        </w:rPr>
      </w:pPr>
      <w:r>
        <w:rPr>
          <w:rFonts w:hint="eastAsia"/>
          <w:sz w:val="24"/>
          <w:szCs w:val="24"/>
          <w:lang w:val="en-US" w:eastAsia="zh-CN"/>
        </w:rPr>
        <w:t>CSDN “openGL 在Visual Studio2022 环境下的配置”</w:t>
      </w:r>
    </w:p>
    <w:p>
      <w:pPr>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"https://blog.csdn.net/Accelerator12138/article/details/126858648" </w:instrText>
      </w:r>
      <w:r>
        <w:rPr>
          <w:rFonts w:hint="default"/>
          <w:sz w:val="24"/>
          <w:szCs w:val="24"/>
          <w:lang w:val="en-US" w:eastAsia="zh-CN"/>
        </w:rPr>
        <w:fldChar w:fldCharType="separate"/>
      </w:r>
      <w:r>
        <w:rPr>
          <w:rStyle w:val="24"/>
          <w:rFonts w:hint="default"/>
          <w:sz w:val="24"/>
          <w:szCs w:val="24"/>
          <w:lang w:val="en-US" w:eastAsia="zh-CN"/>
        </w:rPr>
        <w:t>https://blog.csdn.net/Accelerator12138/article/details/126858648</w:t>
      </w:r>
      <w:r>
        <w:rPr>
          <w:rFonts w:hint="default"/>
          <w:sz w:val="24"/>
          <w:szCs w:val="24"/>
          <w:lang w:val="en-US" w:eastAsia="zh-CN"/>
        </w:rPr>
        <w:fldChar w:fldCharType="end"/>
      </w:r>
    </w:p>
    <w:p>
      <w:pPr>
        <w:rPr>
          <w:rFonts w:hint="default"/>
          <w:sz w:val="24"/>
          <w:szCs w:val="24"/>
          <w:lang w:val="en-US" w:eastAsia="zh-CN"/>
        </w:rPr>
      </w:pPr>
    </w:p>
    <w:p>
      <w:pPr>
        <w:rPr>
          <w:rFonts w:hint="eastAsia"/>
          <w:b/>
          <w:bCs/>
          <w:sz w:val="24"/>
          <w:szCs w:val="24"/>
          <w:lang w:val="en-US" w:eastAsia="zh-CN"/>
        </w:rPr>
      </w:pPr>
      <w:r>
        <w:rPr>
          <w:rFonts w:hint="eastAsia"/>
          <w:b/>
          <w:bCs/>
          <w:sz w:val="24"/>
          <w:szCs w:val="24"/>
          <w:lang w:val="en-US" w:eastAsia="zh-CN"/>
        </w:rPr>
        <w:t>OpenGl的学习与使用：</w:t>
      </w:r>
    </w:p>
    <w:p>
      <w:pPr>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"https://learnopengl-cn.github.io/" </w:instrText>
      </w:r>
      <w:r>
        <w:rPr>
          <w:rFonts w:hint="default"/>
          <w:sz w:val="24"/>
          <w:szCs w:val="24"/>
          <w:lang w:val="en-US" w:eastAsia="zh-CN"/>
        </w:rPr>
        <w:fldChar w:fldCharType="separate"/>
      </w:r>
      <w:r>
        <w:rPr>
          <w:rStyle w:val="24"/>
          <w:rFonts w:hint="default"/>
          <w:sz w:val="24"/>
          <w:szCs w:val="24"/>
          <w:lang w:val="en-US" w:eastAsia="zh-CN"/>
        </w:rPr>
        <w:t>https://learnopengl-cn.github.io/</w:t>
      </w:r>
      <w:r>
        <w:rPr>
          <w:rFonts w:hint="default"/>
          <w:sz w:val="24"/>
          <w:szCs w:val="24"/>
          <w:lang w:val="en-US" w:eastAsia="zh-CN"/>
        </w:rPr>
        <w:fldChar w:fldCharType="end"/>
      </w:r>
    </w:p>
    <w:p>
      <w:pPr>
        <w:rPr>
          <w:rFonts w:hint="default"/>
          <w:sz w:val="24"/>
          <w:szCs w:val="24"/>
          <w:lang w:val="en-US" w:eastAsia="zh-CN"/>
        </w:rPr>
      </w:pPr>
    </w:p>
    <w:p>
      <w:pPr>
        <w:rPr>
          <w:rStyle w:val="24"/>
          <w:rFonts w:hint="default" w:ascii="Times New Roman" w:hAnsi="Times New Roman" w:eastAsia="宋体" w:cs="Times New Roman"/>
          <w:sz w:val="24"/>
          <w:szCs w:val="24"/>
          <w:lang w:val="en-US" w:eastAsia="zh-CN"/>
        </w:rPr>
      </w:pPr>
      <w:r>
        <w:rPr>
          <w:rFonts w:hint="eastAsia"/>
          <w:sz w:val="24"/>
          <w:szCs w:val="24"/>
          <w:lang w:val="en-US" w:eastAsia="zh-CN"/>
        </w:rPr>
        <w:t xml:space="preserve">CSDN </w:t>
      </w:r>
      <w:r>
        <w:rPr>
          <w:rFonts w:hint="default"/>
          <w:sz w:val="24"/>
          <w:szCs w:val="24"/>
          <w:lang w:val="en-US" w:eastAsia="zh-CN"/>
        </w:rPr>
        <w:t xml:space="preserve">（五）OpenGL菜单管理_遥望星河的博客-CSDN博客_opengl菜单  </w:t>
      </w:r>
      <w:r>
        <w:rPr>
          <w:rStyle w:val="24"/>
          <w:rFonts w:hint="default" w:ascii="Times New Roman" w:hAnsi="Times New Roman" w:eastAsia="宋体" w:cs="Times New Roman"/>
          <w:sz w:val="24"/>
          <w:szCs w:val="24"/>
          <w:lang w:val="en-US" w:eastAsia="zh-CN"/>
        </w:rPr>
        <w:t>https://blog.csdn.net/weixin_44326002/article/details/99329837?ops_request_misc=%257B%2522request%255Fid%2522%253A%2522167188212216782425181092%2522%252C%2522scm%2522%253A%252220140713.130102334..%2522%257D&amp;request_id=167188212216782425181092&amp;biz_id=0&amp;utm_medium=distribute.pc_search_result.none-task-blog-2~all~top_positive~default-1-99329837-null-null.142^v68^control,201^v4^add_ask,213^v2^t3_control2&amp;utm_term=opengl%E8%8F%9C%E5%8D%95%E5%8A%9F%E8%83%BD&amp;spm=1018.2226.3001.4187</w:t>
      </w:r>
    </w:p>
    <w:p>
      <w:pPr>
        <w:rPr>
          <w:rStyle w:val="24"/>
          <w:rFonts w:hint="default" w:ascii="Times New Roman" w:hAnsi="Times New Roman" w:eastAsia="宋体" w:cs="Times New Roman"/>
          <w:sz w:val="24"/>
          <w:szCs w:val="24"/>
          <w:lang w:val="en-US" w:eastAsia="zh-CN"/>
        </w:rPr>
      </w:pPr>
    </w:p>
    <w:p>
      <w:pPr>
        <w:rPr>
          <w:rFonts w:hint="eastAsia"/>
          <w:sz w:val="24"/>
          <w:szCs w:val="24"/>
          <w:lang w:val="en-US" w:eastAsia="zh-CN"/>
        </w:rPr>
      </w:pPr>
      <w:r>
        <w:rPr>
          <w:rFonts w:hint="eastAsia"/>
          <w:sz w:val="24"/>
          <w:szCs w:val="24"/>
          <w:lang w:val="en-US" w:eastAsia="zh-CN"/>
        </w:rPr>
        <w:t>CSDN  gluOrtho2D作用</w:t>
      </w:r>
    </w:p>
    <w:p>
      <w:pPr>
        <w:rPr>
          <w:rStyle w:val="24"/>
          <w:rFonts w:hint="default" w:ascii="Times New Roman" w:hAnsi="Times New Roman" w:eastAsia="宋体" w:cs="Times New Roman"/>
          <w:sz w:val="24"/>
          <w:szCs w:val="24"/>
          <w:lang w:val="en-US" w:eastAsia="zh-CN"/>
        </w:rPr>
      </w:pPr>
      <w:r>
        <w:rPr>
          <w:rStyle w:val="24"/>
          <w:rFonts w:hint="default" w:ascii="Times New Roman" w:hAnsi="Times New Roman" w:eastAsia="宋体" w:cs="Times New Roman"/>
          <w:sz w:val="24"/>
          <w:szCs w:val="24"/>
          <w:lang w:val="en-US" w:eastAsia="zh-CN"/>
        </w:rPr>
        <w:fldChar w:fldCharType="begin"/>
      </w:r>
      <w:r>
        <w:rPr>
          <w:rStyle w:val="24"/>
          <w:rFonts w:hint="default" w:ascii="Times New Roman" w:hAnsi="Times New Roman" w:eastAsia="宋体" w:cs="Times New Roman"/>
          <w:sz w:val="24"/>
          <w:szCs w:val="24"/>
          <w:lang w:val="en-US" w:eastAsia="zh-CN"/>
        </w:rPr>
        <w:instrText xml:space="preserve"> HYPERLINK "https://blog.csdn.net/u012861978/article/details/86737990" </w:instrText>
      </w:r>
      <w:r>
        <w:rPr>
          <w:rStyle w:val="24"/>
          <w:rFonts w:hint="default" w:ascii="Times New Roman" w:hAnsi="Times New Roman" w:eastAsia="宋体" w:cs="Times New Roman"/>
          <w:sz w:val="24"/>
          <w:szCs w:val="24"/>
          <w:lang w:val="en-US" w:eastAsia="zh-CN"/>
        </w:rPr>
        <w:fldChar w:fldCharType="separate"/>
      </w:r>
      <w:r>
        <w:rPr>
          <w:rStyle w:val="24"/>
          <w:rFonts w:hint="default" w:ascii="Times New Roman" w:hAnsi="Times New Roman" w:eastAsia="宋体" w:cs="Times New Roman"/>
          <w:sz w:val="24"/>
          <w:szCs w:val="24"/>
          <w:lang w:val="en-US" w:eastAsia="zh-CN"/>
        </w:rPr>
        <w:t>https://blog.csdn.net/u012861978/article/details/86737990</w:t>
      </w:r>
      <w:r>
        <w:rPr>
          <w:rStyle w:val="24"/>
          <w:rFonts w:hint="default" w:ascii="Times New Roman" w:hAnsi="Times New Roman" w:eastAsia="宋体" w:cs="Times New Roman"/>
          <w:sz w:val="24"/>
          <w:szCs w:val="24"/>
          <w:lang w:val="en-US" w:eastAsia="zh-CN"/>
        </w:rPr>
        <w:fldChar w:fldCharType="end"/>
      </w:r>
    </w:p>
    <w:p>
      <w:pPr>
        <w:rPr>
          <w:rStyle w:val="24"/>
          <w:rFonts w:hint="default" w:ascii="Times New Roman" w:hAnsi="Times New Roman" w:eastAsia="宋体" w:cs="Times New Roman"/>
          <w:sz w:val="24"/>
          <w:szCs w:val="24"/>
          <w:lang w:val="en-US" w:eastAsia="zh-CN"/>
        </w:rPr>
      </w:pPr>
    </w:p>
    <w:p>
      <w:pPr>
        <w:rPr>
          <w:rFonts w:hint="eastAsia"/>
          <w:sz w:val="24"/>
          <w:szCs w:val="24"/>
          <w:lang w:val="en-US" w:eastAsia="zh-CN"/>
        </w:rPr>
      </w:pPr>
      <w:r>
        <w:rPr>
          <w:rFonts w:hint="eastAsia"/>
          <w:sz w:val="24"/>
          <w:szCs w:val="24"/>
          <w:lang w:val="en-US" w:eastAsia="zh-CN"/>
        </w:rPr>
        <w:t>CSDN  OpenGL常用函数_weixin_30469895的博客-CSDN博客</w:t>
      </w:r>
    </w:p>
    <w:p>
      <w:pPr>
        <w:rPr>
          <w:rStyle w:val="24"/>
          <w:rFonts w:hint="eastAsia" w:ascii="Times New Roman" w:hAnsi="Times New Roman" w:eastAsia="宋体" w:cs="Times New Roman"/>
          <w:sz w:val="24"/>
          <w:szCs w:val="24"/>
          <w:lang w:val="en-US" w:eastAsia="zh-CN"/>
        </w:rPr>
      </w:pPr>
      <w:r>
        <w:rPr>
          <w:rStyle w:val="24"/>
          <w:rFonts w:hint="default" w:ascii="Times New Roman" w:hAnsi="Times New Roman" w:eastAsia="宋体" w:cs="Times New Roman"/>
          <w:sz w:val="24"/>
          <w:szCs w:val="24"/>
          <w:lang w:val="en-US" w:eastAsia="zh-CN"/>
        </w:rPr>
        <w:t>https://blog.csdn.net/weixin_30469895/article/details/987...=1018.2226.3001.4187</w:t>
      </w:r>
    </w:p>
    <w:p>
      <w:pPr>
        <w:rPr>
          <w:rFonts w:hint="eastAsia"/>
          <w:sz w:val="24"/>
          <w:szCs w:val="24"/>
          <w:lang w:val="en-US" w:eastAsia="zh-CN"/>
        </w:rPr>
      </w:pPr>
      <w:r>
        <w:rPr>
          <w:rFonts w:hint="eastAsia"/>
          <w:sz w:val="24"/>
          <w:szCs w:val="24"/>
          <w:lang w:val="en-US" w:eastAsia="zh-CN"/>
        </w:rPr>
        <w:t xml:space="preserve"> </w:t>
      </w:r>
    </w:p>
    <w:p>
      <w:pPr>
        <w:rPr>
          <w:rFonts w:hint="eastAsia"/>
          <w:sz w:val="24"/>
          <w:szCs w:val="24"/>
          <w:lang w:val="en-US" w:eastAsia="zh-CN"/>
        </w:rPr>
      </w:pPr>
      <w:r>
        <w:rPr>
          <w:rFonts w:hint="eastAsia"/>
          <w:sz w:val="24"/>
          <w:szCs w:val="24"/>
          <w:lang w:val="en-US" w:eastAsia="zh-CN"/>
        </w:rPr>
        <w:t>CSDN  OpenGL 满屏的两种方式：借助glutFullScreen ，借助glutEnterGameMo</w:t>
      </w:r>
    </w:p>
    <w:p>
      <w:pPr>
        <w:rPr>
          <w:rStyle w:val="24"/>
          <w:rFonts w:hint="eastAsia" w:ascii="Times New Roman" w:hAnsi="Times New Roman" w:eastAsia="宋体" w:cs="Times New Roman"/>
          <w:sz w:val="24"/>
          <w:szCs w:val="24"/>
          <w:lang w:val="en-US" w:eastAsia="zh-CN"/>
        </w:rPr>
      </w:pPr>
      <w:r>
        <w:rPr>
          <w:rStyle w:val="24"/>
          <w:rFonts w:hint="default" w:ascii="Times New Roman" w:hAnsi="Times New Roman" w:eastAsia="宋体" w:cs="Times New Roman"/>
          <w:sz w:val="24"/>
          <w:szCs w:val="24"/>
          <w:lang w:val="en-US" w:eastAsia="zh-CN"/>
        </w:rPr>
        <w:fldChar w:fldCharType="begin"/>
      </w:r>
      <w:r>
        <w:rPr>
          <w:rStyle w:val="24"/>
          <w:rFonts w:hint="default" w:ascii="Times New Roman" w:hAnsi="Times New Roman" w:eastAsia="宋体" w:cs="Times New Roman"/>
          <w:sz w:val="24"/>
          <w:szCs w:val="24"/>
          <w:lang w:val="en-US" w:eastAsia="zh-CN"/>
        </w:rPr>
        <w:instrText xml:space="preserve"> HYPERLINK "https://blog.csdn.net/deyangliu/article/details/5947415" \t "_blank" </w:instrText>
      </w:r>
      <w:r>
        <w:rPr>
          <w:rStyle w:val="24"/>
          <w:rFonts w:hint="default" w:ascii="Times New Roman" w:hAnsi="Times New Roman" w:eastAsia="宋体" w:cs="Times New Roman"/>
          <w:sz w:val="24"/>
          <w:szCs w:val="24"/>
          <w:lang w:val="en-US" w:eastAsia="zh-CN"/>
        </w:rPr>
        <w:fldChar w:fldCharType="separate"/>
      </w:r>
      <w:r>
        <w:rPr>
          <w:rStyle w:val="24"/>
          <w:rFonts w:hint="eastAsia" w:ascii="Times New Roman" w:hAnsi="Times New Roman" w:eastAsia="宋体" w:cs="Times New Roman"/>
          <w:sz w:val="24"/>
          <w:szCs w:val="24"/>
          <w:lang w:val="en-US" w:eastAsia="zh-CN"/>
        </w:rPr>
        <w:t>https://blog.csdn.net/deyangliu/article/details/5947415</w:t>
      </w:r>
      <w:r>
        <w:rPr>
          <w:rStyle w:val="24"/>
          <w:rFonts w:hint="eastAsia" w:ascii="Times New Roman" w:hAnsi="Times New Roman" w:eastAsia="宋体" w:cs="Times New Roman"/>
          <w:sz w:val="24"/>
          <w:szCs w:val="24"/>
          <w:lang w:val="en-US" w:eastAsia="zh-CN"/>
        </w:rPr>
        <w:fldChar w:fldCharType="end"/>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CSDN  OpenGL的键盘交互绘制+（详细代码）_BBbila的博客-CSDN博客_opengl添加菜单键盘</w:t>
      </w:r>
    </w:p>
    <w:p>
      <w:pPr>
        <w:rPr>
          <w:rStyle w:val="24"/>
          <w:rFonts w:hint="eastAsia" w:ascii="Times New Roman" w:hAnsi="Times New Roman" w:eastAsia="宋体" w:cs="Times New Roman"/>
          <w:sz w:val="24"/>
          <w:szCs w:val="24"/>
          <w:lang w:val="en-US" w:eastAsia="zh-CN"/>
        </w:rPr>
      </w:pPr>
      <w:r>
        <w:rPr>
          <w:rStyle w:val="24"/>
          <w:rFonts w:hint="default" w:ascii="Times New Roman" w:hAnsi="Times New Roman" w:eastAsia="宋体" w:cs="Times New Roman"/>
          <w:sz w:val="24"/>
          <w:szCs w:val="24"/>
          <w:lang w:val="en-US" w:eastAsia="zh-CN"/>
        </w:rPr>
        <w:t>https://blog.csdn.net/qq_40610760/article/details/8006422...=1018.2226.3001.4187</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CSDN  计算机图形学OpenGL学习实验三——交互操作_临风浅吟的博客-CSDN博客</w:t>
      </w:r>
    </w:p>
    <w:p>
      <w:pPr>
        <w:rPr>
          <w:rStyle w:val="24"/>
          <w:rFonts w:hint="eastAsia" w:ascii="Times New Roman" w:hAnsi="Times New Roman" w:eastAsia="宋体" w:cs="Times New Roman"/>
          <w:sz w:val="24"/>
          <w:szCs w:val="24"/>
          <w:lang w:val="en-US" w:eastAsia="zh-CN"/>
        </w:rPr>
      </w:pPr>
      <w:r>
        <w:rPr>
          <w:rStyle w:val="24"/>
          <w:rFonts w:hint="eastAsia" w:ascii="Times New Roman" w:hAnsi="Times New Roman" w:eastAsia="宋体" w:cs="Times New Roman"/>
          <w:sz w:val="24"/>
          <w:szCs w:val="24"/>
          <w:lang w:val="en-US" w:eastAsia="zh-CN"/>
        </w:rPr>
        <w:t>https://blog.csdn.net/qq_37996608/article/details/105720878?spm=1001.2101.3001.6650.5&amp;utm_medium=distribute.pc_relevant.none-task-blog-2%7Edefault%7ECTRLIST%7ERate-5-105720878-blog-84188837.pc_relevant_3mothn_strategy_recovery&amp;depth_1-utm_source=distribute.pc_relevant.none-task-blog-2%7Edefault%7ECTRLIST%7ERate-5-105720878-blog-84188837.pc_relevant_3mothn_strategy_recovery&amp;utm_relevant_index=10</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CSDN  实验三 实验四：OpenGL的交互绘制_m0_46336221的博客-CSDN博客_opengl在窗</w:t>
      </w:r>
    </w:p>
    <w:p>
      <w:pPr>
        <w:rPr>
          <w:rFonts w:hint="eastAsia"/>
          <w:sz w:val="24"/>
          <w:szCs w:val="24"/>
          <w:lang w:val="en-US" w:eastAsia="zh-CN"/>
        </w:rPr>
      </w:pPr>
      <w:r>
        <w:rPr>
          <w:rStyle w:val="24"/>
          <w:rFonts w:hint="eastAsia" w:ascii="Times New Roman" w:hAnsi="Times New Roman" w:eastAsia="宋体" w:cs="Times New Roman"/>
          <w:sz w:val="24"/>
          <w:szCs w:val="24"/>
          <w:lang w:val="en-US" w:eastAsia="zh-CN"/>
        </w:rPr>
        <w:t>https://blog.csdn.net/m0_46336221/article/details/125201077?ops_request_misc=%257B%2522request%255Fid%2522%253A%2522167187330716800225575332%2522%252C%2522scm%2522%253A%252220140713.130102334..%2522%257D&amp;request_id=167187330716800225575332&amp;biz_id=0&amp;utm_medium=distribute.pc_search_result.none-task-blog-2~all~baidu_landing_v2~default-4-125201077-null-null.142^v68^control,201^v4^add_ask,213^v2^t3_control2&amp;utm_term=opengl%20%E7%BB%98%E5%88%B6%E6%8C%89%E9%92%AE&amp;spm=1018.2226.3001.4187</w:t>
      </w:r>
    </w:p>
    <w:p>
      <w:pPr>
        <w:rPr>
          <w:rFonts w:hint="default"/>
          <w:sz w:val="24"/>
          <w:szCs w:val="24"/>
          <w:lang w:val="en-US" w:eastAsia="zh-CN"/>
        </w:rPr>
      </w:pPr>
    </w:p>
    <w:p>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CSDN网站等其他文章：</w:t>
      </w:r>
    </w:p>
    <w:p>
      <w:pPr>
        <w:rPr>
          <w:rFonts w:hint="eastAsia" w:ascii="Times New Roman" w:hAnsi="Times New Roman" w:eastAsia="宋体" w:cs="Times New Roman"/>
          <w:sz w:val="24"/>
          <w:szCs w:val="24"/>
          <w:lang w:val="en-US" w:eastAsia="zh-CN"/>
        </w:rPr>
      </w:pPr>
      <w:r>
        <w:rPr>
          <w:rStyle w:val="24"/>
          <w:rFonts w:hint="default" w:ascii="Times New Roman" w:hAnsi="Times New Roman" w:eastAsia="宋体" w:cs="Times New Roman"/>
          <w:sz w:val="24"/>
          <w:szCs w:val="24"/>
          <w:lang w:val="en-US" w:eastAsia="zh-CN"/>
        </w:rPr>
        <w:t>https://blog.csdn.net</w:t>
      </w:r>
    </w:p>
    <w:p>
      <w:pPr>
        <w:rPr>
          <w:rFonts w:hint="default" w:ascii="Times New Roman" w:hAnsi="Times New Roman" w:eastAsia="宋体" w:cs="Times New Roman"/>
          <w:sz w:val="24"/>
          <w:szCs w:val="24"/>
          <w:lang w:val="en-US" w:eastAsia="zh-CN"/>
        </w:rPr>
      </w:pPr>
    </w:p>
    <w:p>
      <w:pPr>
        <w:spacing w:before="156" w:beforeLines="50" w:after="156" w:afterLines="50"/>
        <w:ind w:firstLine="360"/>
        <w:rPr>
          <w:rFonts w:ascii="宋体" w:hAnsi="宋体"/>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 PAGE </w:instrText>
    </w:r>
    <w:r>
      <w:fldChar w:fldCharType="separate"/>
    </w:r>
    <w:r>
      <w:rPr>
        <w:rStyle w:val="23"/>
      </w:rPr>
      <w:t>8</w:t>
    </w:r>
    <w:r>
      <w:fldChar w:fldCharType="end"/>
    </w:r>
  </w:p>
  <w:p>
    <w:pPr>
      <w:pStyle w:val="1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3"/>
      </w:rPr>
    </w:pPr>
    <w:r>
      <w:fldChar w:fldCharType="begin"/>
    </w:r>
    <w:r>
      <w:rPr>
        <w:rStyle w:val="23"/>
      </w:rPr>
      <w:instrText xml:space="preserve"> PAGE </w:instrText>
    </w:r>
    <w:r>
      <w:fldChar w:fldCharType="end"/>
    </w:r>
  </w:p>
  <w:p>
    <w:pPr>
      <w:pStyle w:val="11"/>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面向对象程序设计大程序报告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07E5AB"/>
    <w:multiLevelType w:val="singleLevel"/>
    <w:tmpl w:val="ED07E5AB"/>
    <w:lvl w:ilvl="0" w:tentative="0">
      <w:start w:val="1"/>
      <w:numFmt w:val="decimal"/>
      <w:suff w:val="space"/>
      <w:lvlText w:val="%1."/>
      <w:lvlJc w:val="left"/>
    </w:lvl>
  </w:abstractNum>
  <w:abstractNum w:abstractNumId="1">
    <w:nsid w:val="1F5BD31C"/>
    <w:multiLevelType w:val="singleLevel"/>
    <w:tmpl w:val="1F5BD31C"/>
    <w:lvl w:ilvl="0" w:tentative="0">
      <w:start w:val="1"/>
      <w:numFmt w:val="decimal"/>
      <w:lvlText w:val="%1."/>
      <w:lvlJc w:val="left"/>
      <w:pPr>
        <w:tabs>
          <w:tab w:val="left" w:pos="312"/>
        </w:tabs>
      </w:pPr>
    </w:lvl>
  </w:abstractNum>
  <w:abstractNum w:abstractNumId="2">
    <w:nsid w:val="327A1D41"/>
    <w:multiLevelType w:val="multilevel"/>
    <w:tmpl w:val="327A1D41"/>
    <w:lvl w:ilvl="0" w:tentative="0">
      <w:start w:val="1"/>
      <w:numFmt w:val="decimal"/>
      <w:lvlText w:val="%1）"/>
      <w:lvlJc w:val="left"/>
      <w:pPr>
        <w:ind w:left="1433" w:hanging="420"/>
      </w:pPr>
    </w:lvl>
    <w:lvl w:ilvl="1" w:tentative="0">
      <w:start w:val="1"/>
      <w:numFmt w:val="lowerLetter"/>
      <w:lvlText w:val="%2)"/>
      <w:lvlJc w:val="left"/>
      <w:pPr>
        <w:ind w:left="1853" w:hanging="420"/>
      </w:pPr>
    </w:lvl>
    <w:lvl w:ilvl="2" w:tentative="0">
      <w:start w:val="1"/>
      <w:numFmt w:val="lowerRoman"/>
      <w:lvlText w:val="%3."/>
      <w:lvlJc w:val="right"/>
      <w:pPr>
        <w:ind w:left="2273" w:hanging="420"/>
      </w:pPr>
    </w:lvl>
    <w:lvl w:ilvl="3" w:tentative="0">
      <w:start w:val="1"/>
      <w:numFmt w:val="decimal"/>
      <w:lvlText w:val="%4."/>
      <w:lvlJc w:val="left"/>
      <w:pPr>
        <w:ind w:left="2693" w:hanging="420"/>
      </w:pPr>
    </w:lvl>
    <w:lvl w:ilvl="4" w:tentative="0">
      <w:start w:val="1"/>
      <w:numFmt w:val="lowerLetter"/>
      <w:lvlText w:val="%5)"/>
      <w:lvlJc w:val="left"/>
      <w:pPr>
        <w:ind w:left="3113" w:hanging="420"/>
      </w:pPr>
    </w:lvl>
    <w:lvl w:ilvl="5" w:tentative="0">
      <w:start w:val="1"/>
      <w:numFmt w:val="lowerRoman"/>
      <w:lvlText w:val="%6."/>
      <w:lvlJc w:val="right"/>
      <w:pPr>
        <w:ind w:left="3533" w:hanging="420"/>
      </w:pPr>
    </w:lvl>
    <w:lvl w:ilvl="6" w:tentative="0">
      <w:start w:val="1"/>
      <w:numFmt w:val="decimal"/>
      <w:lvlText w:val="%7."/>
      <w:lvlJc w:val="left"/>
      <w:pPr>
        <w:ind w:left="3953" w:hanging="420"/>
      </w:pPr>
    </w:lvl>
    <w:lvl w:ilvl="7" w:tentative="0">
      <w:start w:val="1"/>
      <w:numFmt w:val="lowerLetter"/>
      <w:lvlText w:val="%8)"/>
      <w:lvlJc w:val="left"/>
      <w:pPr>
        <w:ind w:left="4373" w:hanging="420"/>
      </w:pPr>
    </w:lvl>
    <w:lvl w:ilvl="8" w:tentative="0">
      <w:start w:val="1"/>
      <w:numFmt w:val="lowerRoman"/>
      <w:lvlText w:val="%9."/>
      <w:lvlJc w:val="right"/>
      <w:pPr>
        <w:ind w:left="4793" w:hanging="420"/>
      </w:pPr>
    </w:lvl>
  </w:abstractNum>
  <w:abstractNum w:abstractNumId="3">
    <w:nsid w:val="3FD226E2"/>
    <w:multiLevelType w:val="multilevel"/>
    <w:tmpl w:val="3FD226E2"/>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00172A27"/>
    <w:rsid w:val="00004F40"/>
    <w:rsid w:val="0000697D"/>
    <w:rsid w:val="0001407F"/>
    <w:rsid w:val="000163F1"/>
    <w:rsid w:val="00017724"/>
    <w:rsid w:val="00020CEC"/>
    <w:rsid w:val="00021D2E"/>
    <w:rsid w:val="000231F1"/>
    <w:rsid w:val="00036870"/>
    <w:rsid w:val="000370D9"/>
    <w:rsid w:val="00040554"/>
    <w:rsid w:val="0005214A"/>
    <w:rsid w:val="00056F1D"/>
    <w:rsid w:val="00060D6E"/>
    <w:rsid w:val="00061038"/>
    <w:rsid w:val="000610E5"/>
    <w:rsid w:val="00067F0B"/>
    <w:rsid w:val="00072EB3"/>
    <w:rsid w:val="00075F48"/>
    <w:rsid w:val="00077734"/>
    <w:rsid w:val="00093D00"/>
    <w:rsid w:val="000947BD"/>
    <w:rsid w:val="000951D0"/>
    <w:rsid w:val="00095355"/>
    <w:rsid w:val="000958C7"/>
    <w:rsid w:val="000A18E0"/>
    <w:rsid w:val="000B2278"/>
    <w:rsid w:val="000B38B5"/>
    <w:rsid w:val="000C0067"/>
    <w:rsid w:val="000C2603"/>
    <w:rsid w:val="000C4C0C"/>
    <w:rsid w:val="000C776D"/>
    <w:rsid w:val="000D0D2F"/>
    <w:rsid w:val="000D1DC7"/>
    <w:rsid w:val="000D3B10"/>
    <w:rsid w:val="000D4D65"/>
    <w:rsid w:val="000E49BC"/>
    <w:rsid w:val="000E5D9C"/>
    <w:rsid w:val="00101B0C"/>
    <w:rsid w:val="00112B29"/>
    <w:rsid w:val="00125D63"/>
    <w:rsid w:val="0014019C"/>
    <w:rsid w:val="001449B5"/>
    <w:rsid w:val="00155176"/>
    <w:rsid w:val="00156C4C"/>
    <w:rsid w:val="001613DC"/>
    <w:rsid w:val="001654F5"/>
    <w:rsid w:val="001677C9"/>
    <w:rsid w:val="001718BC"/>
    <w:rsid w:val="00172779"/>
    <w:rsid w:val="00173850"/>
    <w:rsid w:val="0017395E"/>
    <w:rsid w:val="0017588B"/>
    <w:rsid w:val="0018564A"/>
    <w:rsid w:val="001A130F"/>
    <w:rsid w:val="001A3C57"/>
    <w:rsid w:val="001A65FF"/>
    <w:rsid w:val="001A6F27"/>
    <w:rsid w:val="001A7535"/>
    <w:rsid w:val="001B1525"/>
    <w:rsid w:val="001B4705"/>
    <w:rsid w:val="001B5159"/>
    <w:rsid w:val="001B6695"/>
    <w:rsid w:val="001C0E6E"/>
    <w:rsid w:val="001C1ADB"/>
    <w:rsid w:val="001C308D"/>
    <w:rsid w:val="001C4275"/>
    <w:rsid w:val="001C5264"/>
    <w:rsid w:val="001D0324"/>
    <w:rsid w:val="001D28D7"/>
    <w:rsid w:val="001D326F"/>
    <w:rsid w:val="001D66FD"/>
    <w:rsid w:val="001D77FB"/>
    <w:rsid w:val="001D7CC2"/>
    <w:rsid w:val="001E16C2"/>
    <w:rsid w:val="001E1C59"/>
    <w:rsid w:val="001E24EC"/>
    <w:rsid w:val="001E29A1"/>
    <w:rsid w:val="001E3B93"/>
    <w:rsid w:val="001E3C03"/>
    <w:rsid w:val="001E7FB0"/>
    <w:rsid w:val="001F1309"/>
    <w:rsid w:val="001F191E"/>
    <w:rsid w:val="001F2506"/>
    <w:rsid w:val="001F5FFD"/>
    <w:rsid w:val="00200BE0"/>
    <w:rsid w:val="00207079"/>
    <w:rsid w:val="002071F2"/>
    <w:rsid w:val="00207824"/>
    <w:rsid w:val="00222FE6"/>
    <w:rsid w:val="0022792B"/>
    <w:rsid w:val="00227C0B"/>
    <w:rsid w:val="00230779"/>
    <w:rsid w:val="002344CE"/>
    <w:rsid w:val="00241BFC"/>
    <w:rsid w:val="00242D27"/>
    <w:rsid w:val="0024712C"/>
    <w:rsid w:val="0025120A"/>
    <w:rsid w:val="002526DD"/>
    <w:rsid w:val="00254768"/>
    <w:rsid w:val="002601EF"/>
    <w:rsid w:val="002607D5"/>
    <w:rsid w:val="00264F40"/>
    <w:rsid w:val="00266B37"/>
    <w:rsid w:val="002747B5"/>
    <w:rsid w:val="00274E71"/>
    <w:rsid w:val="00276BE4"/>
    <w:rsid w:val="00277692"/>
    <w:rsid w:val="00281F0A"/>
    <w:rsid w:val="00282270"/>
    <w:rsid w:val="0028227B"/>
    <w:rsid w:val="00284C7F"/>
    <w:rsid w:val="0028627D"/>
    <w:rsid w:val="0029158F"/>
    <w:rsid w:val="00294B3B"/>
    <w:rsid w:val="002954CE"/>
    <w:rsid w:val="00295C97"/>
    <w:rsid w:val="002961BA"/>
    <w:rsid w:val="002C17CF"/>
    <w:rsid w:val="002C2805"/>
    <w:rsid w:val="002C30CB"/>
    <w:rsid w:val="002C3695"/>
    <w:rsid w:val="002C475A"/>
    <w:rsid w:val="002C5DD3"/>
    <w:rsid w:val="002D4C25"/>
    <w:rsid w:val="002E1F48"/>
    <w:rsid w:val="002F05EA"/>
    <w:rsid w:val="002F2F58"/>
    <w:rsid w:val="002F5274"/>
    <w:rsid w:val="002F634A"/>
    <w:rsid w:val="00301223"/>
    <w:rsid w:val="00302803"/>
    <w:rsid w:val="00326E16"/>
    <w:rsid w:val="00332E97"/>
    <w:rsid w:val="003564DB"/>
    <w:rsid w:val="00364C54"/>
    <w:rsid w:val="00371421"/>
    <w:rsid w:val="00372BCF"/>
    <w:rsid w:val="00373FF6"/>
    <w:rsid w:val="003810BF"/>
    <w:rsid w:val="003855CE"/>
    <w:rsid w:val="003869AB"/>
    <w:rsid w:val="00387C58"/>
    <w:rsid w:val="00393C8D"/>
    <w:rsid w:val="003951D9"/>
    <w:rsid w:val="003A7EDC"/>
    <w:rsid w:val="003B6229"/>
    <w:rsid w:val="003C3266"/>
    <w:rsid w:val="003D1D2E"/>
    <w:rsid w:val="003D4725"/>
    <w:rsid w:val="003D5A25"/>
    <w:rsid w:val="003E6412"/>
    <w:rsid w:val="003F14E2"/>
    <w:rsid w:val="003F75B8"/>
    <w:rsid w:val="00406BF0"/>
    <w:rsid w:val="00407BF8"/>
    <w:rsid w:val="0041272E"/>
    <w:rsid w:val="00413783"/>
    <w:rsid w:val="004213A6"/>
    <w:rsid w:val="00424E18"/>
    <w:rsid w:val="00427178"/>
    <w:rsid w:val="004342CF"/>
    <w:rsid w:val="00435215"/>
    <w:rsid w:val="00443958"/>
    <w:rsid w:val="00452F79"/>
    <w:rsid w:val="0045452D"/>
    <w:rsid w:val="00455CE7"/>
    <w:rsid w:val="00461846"/>
    <w:rsid w:val="00464817"/>
    <w:rsid w:val="0047387C"/>
    <w:rsid w:val="00474837"/>
    <w:rsid w:val="004758B7"/>
    <w:rsid w:val="00475F06"/>
    <w:rsid w:val="00482C64"/>
    <w:rsid w:val="004843C8"/>
    <w:rsid w:val="0048627C"/>
    <w:rsid w:val="00492A1A"/>
    <w:rsid w:val="00494FF5"/>
    <w:rsid w:val="00496538"/>
    <w:rsid w:val="004A46EB"/>
    <w:rsid w:val="004A4FD8"/>
    <w:rsid w:val="004B03FF"/>
    <w:rsid w:val="004C1F40"/>
    <w:rsid w:val="004C3358"/>
    <w:rsid w:val="004C70DE"/>
    <w:rsid w:val="00500141"/>
    <w:rsid w:val="005019C2"/>
    <w:rsid w:val="00501BA9"/>
    <w:rsid w:val="005037E3"/>
    <w:rsid w:val="00512E92"/>
    <w:rsid w:val="00513E26"/>
    <w:rsid w:val="00515862"/>
    <w:rsid w:val="0051783C"/>
    <w:rsid w:val="00526D93"/>
    <w:rsid w:val="005303FD"/>
    <w:rsid w:val="00531502"/>
    <w:rsid w:val="0053249A"/>
    <w:rsid w:val="00534AAB"/>
    <w:rsid w:val="005401BF"/>
    <w:rsid w:val="005408C4"/>
    <w:rsid w:val="005474A5"/>
    <w:rsid w:val="00553C19"/>
    <w:rsid w:val="00555D5F"/>
    <w:rsid w:val="00562E67"/>
    <w:rsid w:val="00571FA5"/>
    <w:rsid w:val="00575E54"/>
    <w:rsid w:val="005916D9"/>
    <w:rsid w:val="0059636A"/>
    <w:rsid w:val="005A3515"/>
    <w:rsid w:val="005A4A95"/>
    <w:rsid w:val="005A6B31"/>
    <w:rsid w:val="005B0564"/>
    <w:rsid w:val="005B58EE"/>
    <w:rsid w:val="005B7A13"/>
    <w:rsid w:val="005C01FA"/>
    <w:rsid w:val="005C18F8"/>
    <w:rsid w:val="005C6E55"/>
    <w:rsid w:val="005E2337"/>
    <w:rsid w:val="005E5378"/>
    <w:rsid w:val="005E771F"/>
    <w:rsid w:val="0060225B"/>
    <w:rsid w:val="00610681"/>
    <w:rsid w:val="0061575A"/>
    <w:rsid w:val="00624D58"/>
    <w:rsid w:val="00625055"/>
    <w:rsid w:val="00632F6F"/>
    <w:rsid w:val="006337F9"/>
    <w:rsid w:val="0063650C"/>
    <w:rsid w:val="00636849"/>
    <w:rsid w:val="00644746"/>
    <w:rsid w:val="006521DC"/>
    <w:rsid w:val="00652D00"/>
    <w:rsid w:val="00653186"/>
    <w:rsid w:val="006608BB"/>
    <w:rsid w:val="0068023C"/>
    <w:rsid w:val="006939E0"/>
    <w:rsid w:val="00696EDA"/>
    <w:rsid w:val="006A0390"/>
    <w:rsid w:val="006A03F3"/>
    <w:rsid w:val="006B2E79"/>
    <w:rsid w:val="006B5914"/>
    <w:rsid w:val="006C239E"/>
    <w:rsid w:val="006C352A"/>
    <w:rsid w:val="006C6416"/>
    <w:rsid w:val="006C6DEE"/>
    <w:rsid w:val="006D52F0"/>
    <w:rsid w:val="006D748F"/>
    <w:rsid w:val="006D7FB2"/>
    <w:rsid w:val="006F08E8"/>
    <w:rsid w:val="006F2EFF"/>
    <w:rsid w:val="006F3DDC"/>
    <w:rsid w:val="006F4645"/>
    <w:rsid w:val="006F6EE8"/>
    <w:rsid w:val="006F7CBB"/>
    <w:rsid w:val="00702E37"/>
    <w:rsid w:val="00726A6D"/>
    <w:rsid w:val="00730508"/>
    <w:rsid w:val="00733A61"/>
    <w:rsid w:val="007358BC"/>
    <w:rsid w:val="00737183"/>
    <w:rsid w:val="00737D4E"/>
    <w:rsid w:val="007478EA"/>
    <w:rsid w:val="00751BB3"/>
    <w:rsid w:val="00755EB5"/>
    <w:rsid w:val="00760140"/>
    <w:rsid w:val="0076085F"/>
    <w:rsid w:val="0076334A"/>
    <w:rsid w:val="00767165"/>
    <w:rsid w:val="00773D79"/>
    <w:rsid w:val="007836CE"/>
    <w:rsid w:val="0078747A"/>
    <w:rsid w:val="0079173D"/>
    <w:rsid w:val="007A4727"/>
    <w:rsid w:val="007B2AA1"/>
    <w:rsid w:val="007D18C5"/>
    <w:rsid w:val="007D2E97"/>
    <w:rsid w:val="007D7C79"/>
    <w:rsid w:val="007E388F"/>
    <w:rsid w:val="007E5330"/>
    <w:rsid w:val="007F3FA0"/>
    <w:rsid w:val="007F4DFA"/>
    <w:rsid w:val="007F53F7"/>
    <w:rsid w:val="00800F04"/>
    <w:rsid w:val="00806D12"/>
    <w:rsid w:val="00807129"/>
    <w:rsid w:val="0080790D"/>
    <w:rsid w:val="00810414"/>
    <w:rsid w:val="00816811"/>
    <w:rsid w:val="00817DBB"/>
    <w:rsid w:val="008266C1"/>
    <w:rsid w:val="00833BF5"/>
    <w:rsid w:val="00834C28"/>
    <w:rsid w:val="00834F7E"/>
    <w:rsid w:val="0083588E"/>
    <w:rsid w:val="008442B3"/>
    <w:rsid w:val="00850FAD"/>
    <w:rsid w:val="00851596"/>
    <w:rsid w:val="00853E62"/>
    <w:rsid w:val="008568B9"/>
    <w:rsid w:val="00863EEB"/>
    <w:rsid w:val="00864643"/>
    <w:rsid w:val="00866AB6"/>
    <w:rsid w:val="00867F58"/>
    <w:rsid w:val="00870473"/>
    <w:rsid w:val="00872D0B"/>
    <w:rsid w:val="0087347F"/>
    <w:rsid w:val="00876E20"/>
    <w:rsid w:val="00876FF9"/>
    <w:rsid w:val="00882295"/>
    <w:rsid w:val="00883C00"/>
    <w:rsid w:val="008851C4"/>
    <w:rsid w:val="00886EEC"/>
    <w:rsid w:val="0089047C"/>
    <w:rsid w:val="008912FE"/>
    <w:rsid w:val="00897D49"/>
    <w:rsid w:val="008A33E9"/>
    <w:rsid w:val="008A5CFB"/>
    <w:rsid w:val="008A6A13"/>
    <w:rsid w:val="008B009E"/>
    <w:rsid w:val="008B3737"/>
    <w:rsid w:val="008C3FF4"/>
    <w:rsid w:val="008C698A"/>
    <w:rsid w:val="008C7956"/>
    <w:rsid w:val="008D3C46"/>
    <w:rsid w:val="008D591A"/>
    <w:rsid w:val="008D69D5"/>
    <w:rsid w:val="008E182D"/>
    <w:rsid w:val="008E1C4B"/>
    <w:rsid w:val="008E281B"/>
    <w:rsid w:val="008E383F"/>
    <w:rsid w:val="008F4E67"/>
    <w:rsid w:val="008F60F4"/>
    <w:rsid w:val="008F6CB7"/>
    <w:rsid w:val="0090243A"/>
    <w:rsid w:val="00904047"/>
    <w:rsid w:val="00905AAC"/>
    <w:rsid w:val="009066EA"/>
    <w:rsid w:val="0091051F"/>
    <w:rsid w:val="00910DD0"/>
    <w:rsid w:val="0091351A"/>
    <w:rsid w:val="00924203"/>
    <w:rsid w:val="00927442"/>
    <w:rsid w:val="00934076"/>
    <w:rsid w:val="0093615B"/>
    <w:rsid w:val="0094075B"/>
    <w:rsid w:val="009454EF"/>
    <w:rsid w:val="00946398"/>
    <w:rsid w:val="00950C63"/>
    <w:rsid w:val="00951FD3"/>
    <w:rsid w:val="00952CA1"/>
    <w:rsid w:val="009572C8"/>
    <w:rsid w:val="0096206B"/>
    <w:rsid w:val="009636D6"/>
    <w:rsid w:val="00964E59"/>
    <w:rsid w:val="00970760"/>
    <w:rsid w:val="009729D5"/>
    <w:rsid w:val="009752A8"/>
    <w:rsid w:val="0097665E"/>
    <w:rsid w:val="00981FA2"/>
    <w:rsid w:val="009850DC"/>
    <w:rsid w:val="009851E0"/>
    <w:rsid w:val="00987B09"/>
    <w:rsid w:val="00991D1B"/>
    <w:rsid w:val="0099295C"/>
    <w:rsid w:val="009974EF"/>
    <w:rsid w:val="009A2B4A"/>
    <w:rsid w:val="009B0B15"/>
    <w:rsid w:val="009B0C57"/>
    <w:rsid w:val="009B0C8D"/>
    <w:rsid w:val="009B1381"/>
    <w:rsid w:val="009B357E"/>
    <w:rsid w:val="009B4E7A"/>
    <w:rsid w:val="009C5474"/>
    <w:rsid w:val="009C5B96"/>
    <w:rsid w:val="009C63EE"/>
    <w:rsid w:val="009D023A"/>
    <w:rsid w:val="009D4878"/>
    <w:rsid w:val="009E3906"/>
    <w:rsid w:val="009E4903"/>
    <w:rsid w:val="009E57D5"/>
    <w:rsid w:val="009E6E4E"/>
    <w:rsid w:val="009F0564"/>
    <w:rsid w:val="009F398F"/>
    <w:rsid w:val="00A058E9"/>
    <w:rsid w:val="00A07514"/>
    <w:rsid w:val="00A137BB"/>
    <w:rsid w:val="00A13E47"/>
    <w:rsid w:val="00A1737A"/>
    <w:rsid w:val="00A178C5"/>
    <w:rsid w:val="00A22C90"/>
    <w:rsid w:val="00A24DDD"/>
    <w:rsid w:val="00A269E8"/>
    <w:rsid w:val="00A31A33"/>
    <w:rsid w:val="00A322A4"/>
    <w:rsid w:val="00A32C06"/>
    <w:rsid w:val="00A347E0"/>
    <w:rsid w:val="00A34BB5"/>
    <w:rsid w:val="00A40171"/>
    <w:rsid w:val="00A42938"/>
    <w:rsid w:val="00A44877"/>
    <w:rsid w:val="00A44B86"/>
    <w:rsid w:val="00A50C5F"/>
    <w:rsid w:val="00A53229"/>
    <w:rsid w:val="00A6044C"/>
    <w:rsid w:val="00A62256"/>
    <w:rsid w:val="00A67806"/>
    <w:rsid w:val="00A67C4A"/>
    <w:rsid w:val="00A71638"/>
    <w:rsid w:val="00A72EDB"/>
    <w:rsid w:val="00A82D57"/>
    <w:rsid w:val="00A92752"/>
    <w:rsid w:val="00A92CBB"/>
    <w:rsid w:val="00A97F86"/>
    <w:rsid w:val="00AB1141"/>
    <w:rsid w:val="00AB5C88"/>
    <w:rsid w:val="00AC0947"/>
    <w:rsid w:val="00AD37A8"/>
    <w:rsid w:val="00AD4EFB"/>
    <w:rsid w:val="00AE2E76"/>
    <w:rsid w:val="00AE555D"/>
    <w:rsid w:val="00AE7D6C"/>
    <w:rsid w:val="00AF5465"/>
    <w:rsid w:val="00B01D83"/>
    <w:rsid w:val="00B0210B"/>
    <w:rsid w:val="00B06152"/>
    <w:rsid w:val="00B06416"/>
    <w:rsid w:val="00B276B4"/>
    <w:rsid w:val="00B353EF"/>
    <w:rsid w:val="00B36336"/>
    <w:rsid w:val="00B36DB2"/>
    <w:rsid w:val="00B4167E"/>
    <w:rsid w:val="00B442B5"/>
    <w:rsid w:val="00B46EC8"/>
    <w:rsid w:val="00B47F0A"/>
    <w:rsid w:val="00B50D2D"/>
    <w:rsid w:val="00B51BB7"/>
    <w:rsid w:val="00B52048"/>
    <w:rsid w:val="00B56AFC"/>
    <w:rsid w:val="00B5748E"/>
    <w:rsid w:val="00B60AE6"/>
    <w:rsid w:val="00B7456C"/>
    <w:rsid w:val="00B75062"/>
    <w:rsid w:val="00B869D9"/>
    <w:rsid w:val="00B92759"/>
    <w:rsid w:val="00BA226E"/>
    <w:rsid w:val="00BA24F1"/>
    <w:rsid w:val="00BA25A7"/>
    <w:rsid w:val="00BA3226"/>
    <w:rsid w:val="00BB004A"/>
    <w:rsid w:val="00BB1888"/>
    <w:rsid w:val="00BB1FF8"/>
    <w:rsid w:val="00BB66E2"/>
    <w:rsid w:val="00BB6B40"/>
    <w:rsid w:val="00BD179B"/>
    <w:rsid w:val="00BD407F"/>
    <w:rsid w:val="00BE2A5F"/>
    <w:rsid w:val="00BE465E"/>
    <w:rsid w:val="00BF02E6"/>
    <w:rsid w:val="00BF606F"/>
    <w:rsid w:val="00C0127B"/>
    <w:rsid w:val="00C04F23"/>
    <w:rsid w:val="00C05C59"/>
    <w:rsid w:val="00C05EB5"/>
    <w:rsid w:val="00C07D06"/>
    <w:rsid w:val="00C12D6F"/>
    <w:rsid w:val="00C14A6D"/>
    <w:rsid w:val="00C2243C"/>
    <w:rsid w:val="00C22948"/>
    <w:rsid w:val="00C27F47"/>
    <w:rsid w:val="00C31A43"/>
    <w:rsid w:val="00C31E20"/>
    <w:rsid w:val="00C428B2"/>
    <w:rsid w:val="00C46086"/>
    <w:rsid w:val="00C53F61"/>
    <w:rsid w:val="00C5465D"/>
    <w:rsid w:val="00C55CF9"/>
    <w:rsid w:val="00C55D74"/>
    <w:rsid w:val="00C564F3"/>
    <w:rsid w:val="00C6067B"/>
    <w:rsid w:val="00C61E64"/>
    <w:rsid w:val="00C63746"/>
    <w:rsid w:val="00C73B10"/>
    <w:rsid w:val="00C80613"/>
    <w:rsid w:val="00C90BB3"/>
    <w:rsid w:val="00C9255B"/>
    <w:rsid w:val="00C93BFA"/>
    <w:rsid w:val="00C976A2"/>
    <w:rsid w:val="00C97F1E"/>
    <w:rsid w:val="00C97FE1"/>
    <w:rsid w:val="00CA4C38"/>
    <w:rsid w:val="00CA79DB"/>
    <w:rsid w:val="00CB06F4"/>
    <w:rsid w:val="00CB403A"/>
    <w:rsid w:val="00CB7024"/>
    <w:rsid w:val="00CC046E"/>
    <w:rsid w:val="00CC35A0"/>
    <w:rsid w:val="00CC4DA1"/>
    <w:rsid w:val="00CC655B"/>
    <w:rsid w:val="00CC7A98"/>
    <w:rsid w:val="00CD376E"/>
    <w:rsid w:val="00CD5D6E"/>
    <w:rsid w:val="00CE48A4"/>
    <w:rsid w:val="00CE6DEE"/>
    <w:rsid w:val="00CF061F"/>
    <w:rsid w:val="00CF4348"/>
    <w:rsid w:val="00CF7935"/>
    <w:rsid w:val="00D033CB"/>
    <w:rsid w:val="00D061D2"/>
    <w:rsid w:val="00D13870"/>
    <w:rsid w:val="00D14484"/>
    <w:rsid w:val="00D14DF3"/>
    <w:rsid w:val="00D16048"/>
    <w:rsid w:val="00D1682B"/>
    <w:rsid w:val="00D16EDD"/>
    <w:rsid w:val="00D27B68"/>
    <w:rsid w:val="00D33AF0"/>
    <w:rsid w:val="00D33FAE"/>
    <w:rsid w:val="00D42014"/>
    <w:rsid w:val="00D44563"/>
    <w:rsid w:val="00D44BB5"/>
    <w:rsid w:val="00D47162"/>
    <w:rsid w:val="00D5669E"/>
    <w:rsid w:val="00D62D30"/>
    <w:rsid w:val="00D66C12"/>
    <w:rsid w:val="00D71ED4"/>
    <w:rsid w:val="00D7356C"/>
    <w:rsid w:val="00D768C9"/>
    <w:rsid w:val="00D77938"/>
    <w:rsid w:val="00D86E14"/>
    <w:rsid w:val="00D90C6F"/>
    <w:rsid w:val="00D911F3"/>
    <w:rsid w:val="00D92625"/>
    <w:rsid w:val="00D9284D"/>
    <w:rsid w:val="00D94B18"/>
    <w:rsid w:val="00DA5D66"/>
    <w:rsid w:val="00DA652B"/>
    <w:rsid w:val="00DB01BD"/>
    <w:rsid w:val="00DB0D8A"/>
    <w:rsid w:val="00DB71B4"/>
    <w:rsid w:val="00DC19CB"/>
    <w:rsid w:val="00DD6527"/>
    <w:rsid w:val="00DE00F1"/>
    <w:rsid w:val="00DE31C8"/>
    <w:rsid w:val="00DE7D62"/>
    <w:rsid w:val="00E020C6"/>
    <w:rsid w:val="00E047B4"/>
    <w:rsid w:val="00E0569F"/>
    <w:rsid w:val="00E123C9"/>
    <w:rsid w:val="00E145E2"/>
    <w:rsid w:val="00E23C6D"/>
    <w:rsid w:val="00E23EBB"/>
    <w:rsid w:val="00E25E2C"/>
    <w:rsid w:val="00E26D2C"/>
    <w:rsid w:val="00E27695"/>
    <w:rsid w:val="00E3065F"/>
    <w:rsid w:val="00E32CB4"/>
    <w:rsid w:val="00E37083"/>
    <w:rsid w:val="00E40438"/>
    <w:rsid w:val="00E41DD8"/>
    <w:rsid w:val="00E42285"/>
    <w:rsid w:val="00E44361"/>
    <w:rsid w:val="00E46B83"/>
    <w:rsid w:val="00E512E1"/>
    <w:rsid w:val="00E52B87"/>
    <w:rsid w:val="00E544D7"/>
    <w:rsid w:val="00E55468"/>
    <w:rsid w:val="00E57AE9"/>
    <w:rsid w:val="00E6086F"/>
    <w:rsid w:val="00E618FF"/>
    <w:rsid w:val="00E6781A"/>
    <w:rsid w:val="00E70D16"/>
    <w:rsid w:val="00E7258B"/>
    <w:rsid w:val="00E746BC"/>
    <w:rsid w:val="00E74D56"/>
    <w:rsid w:val="00E756EA"/>
    <w:rsid w:val="00E90D12"/>
    <w:rsid w:val="00E91F9B"/>
    <w:rsid w:val="00E95E7E"/>
    <w:rsid w:val="00EA483F"/>
    <w:rsid w:val="00EB248E"/>
    <w:rsid w:val="00EB26C0"/>
    <w:rsid w:val="00EC5756"/>
    <w:rsid w:val="00ED3C31"/>
    <w:rsid w:val="00EE0332"/>
    <w:rsid w:val="00EF0490"/>
    <w:rsid w:val="00F069B7"/>
    <w:rsid w:val="00F22F1E"/>
    <w:rsid w:val="00F35454"/>
    <w:rsid w:val="00F357E4"/>
    <w:rsid w:val="00F405A1"/>
    <w:rsid w:val="00F41953"/>
    <w:rsid w:val="00F423E6"/>
    <w:rsid w:val="00F42CBE"/>
    <w:rsid w:val="00F44349"/>
    <w:rsid w:val="00F44B87"/>
    <w:rsid w:val="00F47DA1"/>
    <w:rsid w:val="00F51342"/>
    <w:rsid w:val="00F53CD1"/>
    <w:rsid w:val="00F56570"/>
    <w:rsid w:val="00F613E0"/>
    <w:rsid w:val="00F63820"/>
    <w:rsid w:val="00F83F23"/>
    <w:rsid w:val="00F913B0"/>
    <w:rsid w:val="00F91404"/>
    <w:rsid w:val="00F93786"/>
    <w:rsid w:val="00F95661"/>
    <w:rsid w:val="00F95709"/>
    <w:rsid w:val="00F965E5"/>
    <w:rsid w:val="00F9695D"/>
    <w:rsid w:val="00F97D50"/>
    <w:rsid w:val="00FA0456"/>
    <w:rsid w:val="00FA0680"/>
    <w:rsid w:val="00FA14E9"/>
    <w:rsid w:val="00FA2DFE"/>
    <w:rsid w:val="00FA568E"/>
    <w:rsid w:val="00FA7887"/>
    <w:rsid w:val="00FB14AB"/>
    <w:rsid w:val="00FB190F"/>
    <w:rsid w:val="00FB2D02"/>
    <w:rsid w:val="00FD699C"/>
    <w:rsid w:val="00FD6B3B"/>
    <w:rsid w:val="00FD7FD8"/>
    <w:rsid w:val="00FE4247"/>
    <w:rsid w:val="00FF1051"/>
    <w:rsid w:val="00FF3262"/>
    <w:rsid w:val="00FF4922"/>
    <w:rsid w:val="0E8E3814"/>
    <w:rsid w:val="22BE6D2B"/>
    <w:rsid w:val="2D672467"/>
    <w:rsid w:val="4E386C20"/>
    <w:rsid w:val="4FFD1936"/>
    <w:rsid w:val="67A76795"/>
    <w:rsid w:val="68DB418D"/>
    <w:rsid w:val="6BDB5825"/>
    <w:rsid w:val="6E060FAC"/>
    <w:rsid w:val="78F76E66"/>
    <w:rsid w:val="A7DF8731"/>
    <w:rsid w:val="AD77552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unhideWhenUsed="0" w:uiPriority="39" w:semiHidden="0" w:name="toc 2"/>
    <w:lsdException w:unhideWhenUsed="0" w:uiPriority="39" w:semiHidden="0" w:name="toc 3"/>
    <w:lsdException w:qFormat="1" w:uiPriority="0" w:semiHidden="0" w:name="toc 4"/>
    <w:lsdException w:qFormat="1" w:uiPriority="0" w:semiHidden="0" w:name="toc 5"/>
    <w:lsdException w:qFormat="1" w:uiPriority="0" w:semiHidden="0" w:name="toc 6"/>
    <w:lsdException w:qFormat="1" w:uiPriority="0" w:semiHidden="0" w:name="toc 7"/>
    <w:lsdException w:qFormat="1" w:uiPriority="0" w:semiHidden="0" w:name="toc 8"/>
    <w:lsdException w:qFormat="1" w:uiPriority="0"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6"/>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1">
    <w:name w:val="Default Paragraph Font"/>
    <w:unhideWhenUsed/>
    <w:qFormat/>
    <w:uiPriority w:val="1"/>
  </w:style>
  <w:style w:type="table" w:default="1" w:styleId="19">
    <w:name w:val="Normal Table"/>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toc 7"/>
    <w:basedOn w:val="1"/>
    <w:next w:val="1"/>
    <w:unhideWhenUsed/>
    <w:qFormat/>
    <w:uiPriority w:val="0"/>
    <w:pPr>
      <w:ind w:left="1440"/>
      <w:jc w:val="left"/>
    </w:pPr>
    <w:rPr>
      <w:rFonts w:ascii="Calibri" w:hAnsi="Calibri" w:cs="Calibri"/>
      <w:sz w:val="18"/>
      <w:szCs w:val="18"/>
    </w:rPr>
  </w:style>
  <w:style w:type="paragraph" w:styleId="6">
    <w:name w:val="Document Map"/>
    <w:basedOn w:val="1"/>
    <w:semiHidden/>
    <w:qFormat/>
    <w:uiPriority w:val="0"/>
    <w:pPr>
      <w:shd w:val="clear" w:color="auto" w:fill="000080"/>
    </w:pPr>
  </w:style>
  <w:style w:type="paragraph" w:styleId="7">
    <w:name w:val="toc 5"/>
    <w:basedOn w:val="1"/>
    <w:next w:val="1"/>
    <w:unhideWhenUsed/>
    <w:qFormat/>
    <w:uiPriority w:val="0"/>
    <w:pPr>
      <w:ind w:left="960"/>
      <w:jc w:val="left"/>
    </w:pPr>
    <w:rPr>
      <w:rFonts w:ascii="Calibri" w:hAnsi="Calibri" w:cs="Calibri"/>
      <w:sz w:val="18"/>
      <w:szCs w:val="18"/>
    </w:rPr>
  </w:style>
  <w:style w:type="paragraph" w:styleId="8">
    <w:name w:val="toc 3"/>
    <w:basedOn w:val="1"/>
    <w:next w:val="1"/>
    <w:uiPriority w:val="39"/>
    <w:pPr>
      <w:ind w:left="480"/>
      <w:jc w:val="left"/>
    </w:pPr>
    <w:rPr>
      <w:rFonts w:ascii="Calibri" w:hAnsi="Calibri" w:cs="Calibri"/>
      <w:i/>
      <w:iCs/>
      <w:sz w:val="20"/>
      <w:szCs w:val="20"/>
    </w:rPr>
  </w:style>
  <w:style w:type="paragraph" w:styleId="9">
    <w:name w:val="Plain Text"/>
    <w:basedOn w:val="1"/>
    <w:qFormat/>
    <w:uiPriority w:val="0"/>
    <w:rPr>
      <w:rFonts w:ascii="宋体" w:hAnsi="Courier New" w:cs="Courier New"/>
      <w:sz w:val="21"/>
      <w:szCs w:val="21"/>
    </w:rPr>
  </w:style>
  <w:style w:type="paragraph" w:styleId="10">
    <w:name w:val="toc 8"/>
    <w:basedOn w:val="1"/>
    <w:next w:val="1"/>
    <w:unhideWhenUsed/>
    <w:qFormat/>
    <w:uiPriority w:val="0"/>
    <w:pPr>
      <w:ind w:left="1680"/>
      <w:jc w:val="left"/>
    </w:pPr>
    <w:rPr>
      <w:rFonts w:ascii="Calibri" w:hAnsi="Calibri" w:cs="Calibri"/>
      <w:sz w:val="18"/>
      <w:szCs w:val="18"/>
    </w:rPr>
  </w:style>
  <w:style w:type="paragraph" w:styleId="11">
    <w:name w:val="footer"/>
    <w:basedOn w:val="1"/>
    <w:link w:val="28"/>
    <w:qFormat/>
    <w:uiPriority w:val="0"/>
    <w:pPr>
      <w:tabs>
        <w:tab w:val="center" w:pos="4153"/>
        <w:tab w:val="right" w:pos="8306"/>
      </w:tabs>
      <w:snapToGrid w:val="0"/>
      <w:jc w:val="left"/>
    </w:pPr>
    <w:rPr>
      <w:sz w:val="18"/>
      <w:szCs w:val="18"/>
    </w:rPr>
  </w:style>
  <w:style w:type="paragraph" w:styleId="12">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before="120" w:after="120"/>
      <w:jc w:val="left"/>
    </w:pPr>
    <w:rPr>
      <w:rFonts w:ascii="Calibri" w:hAnsi="Calibri" w:cs="Calibri"/>
      <w:b/>
      <w:bCs/>
      <w:caps/>
      <w:sz w:val="20"/>
      <w:szCs w:val="20"/>
    </w:rPr>
  </w:style>
  <w:style w:type="paragraph" w:styleId="14">
    <w:name w:val="toc 4"/>
    <w:basedOn w:val="1"/>
    <w:next w:val="1"/>
    <w:unhideWhenUsed/>
    <w:qFormat/>
    <w:uiPriority w:val="0"/>
    <w:pPr>
      <w:ind w:left="720"/>
      <w:jc w:val="left"/>
    </w:pPr>
    <w:rPr>
      <w:rFonts w:ascii="Calibri" w:hAnsi="Calibri" w:cs="Calibri"/>
      <w:sz w:val="18"/>
      <w:szCs w:val="18"/>
    </w:rPr>
  </w:style>
  <w:style w:type="paragraph" w:styleId="15">
    <w:name w:val="toc 6"/>
    <w:basedOn w:val="1"/>
    <w:next w:val="1"/>
    <w:unhideWhenUsed/>
    <w:qFormat/>
    <w:uiPriority w:val="0"/>
    <w:pPr>
      <w:ind w:left="1200"/>
      <w:jc w:val="left"/>
    </w:pPr>
    <w:rPr>
      <w:rFonts w:ascii="Calibri" w:hAnsi="Calibri" w:cs="Calibri"/>
      <w:sz w:val="18"/>
      <w:szCs w:val="18"/>
    </w:rPr>
  </w:style>
  <w:style w:type="paragraph" w:styleId="16">
    <w:name w:val="toc 2"/>
    <w:basedOn w:val="1"/>
    <w:next w:val="1"/>
    <w:uiPriority w:val="39"/>
    <w:pPr>
      <w:ind w:left="240"/>
      <w:jc w:val="left"/>
    </w:pPr>
    <w:rPr>
      <w:rFonts w:ascii="Calibri" w:hAnsi="Calibri" w:cs="Calibri"/>
      <w:smallCaps/>
      <w:sz w:val="20"/>
      <w:szCs w:val="20"/>
    </w:rPr>
  </w:style>
  <w:style w:type="paragraph" w:styleId="17">
    <w:name w:val="toc 9"/>
    <w:basedOn w:val="1"/>
    <w:next w:val="1"/>
    <w:unhideWhenUsed/>
    <w:qFormat/>
    <w:uiPriority w:val="0"/>
    <w:pPr>
      <w:ind w:left="1920"/>
      <w:jc w:val="left"/>
    </w:pPr>
    <w:rPr>
      <w:rFonts w:ascii="Calibri" w:hAnsi="Calibri" w:cs="Calibri"/>
      <w:sz w:val="18"/>
      <w:szCs w:val="18"/>
    </w:rPr>
  </w:style>
  <w:style w:type="paragraph" w:styleId="18">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0"/>
    <w:rPr>
      <w:b/>
      <w:bCs/>
    </w:rPr>
  </w:style>
  <w:style w:type="character" w:styleId="23">
    <w:name w:val="page number"/>
    <w:basedOn w:val="21"/>
    <w:unhideWhenUsed/>
    <w:qFormat/>
    <w:uiPriority w:val="0"/>
  </w:style>
  <w:style w:type="character" w:styleId="24">
    <w:name w:val="Hyperlink"/>
    <w:basedOn w:val="21"/>
    <w:qFormat/>
    <w:uiPriority w:val="99"/>
    <w:rPr>
      <w:color w:val="0000FF"/>
      <w:u w:val="single"/>
    </w:rPr>
  </w:style>
  <w:style w:type="character" w:styleId="25">
    <w:name w:val="HTML Code"/>
    <w:basedOn w:val="21"/>
    <w:semiHidden/>
    <w:unhideWhenUsed/>
    <w:uiPriority w:val="0"/>
    <w:rPr>
      <w:rFonts w:ascii="Courier New" w:hAnsi="Courier New"/>
      <w:sz w:val="20"/>
    </w:rPr>
  </w:style>
  <w:style w:type="character" w:customStyle="1" w:styleId="26">
    <w:name w:val="标题 2 字符"/>
    <w:link w:val="3"/>
    <w:qFormat/>
    <w:uiPriority w:val="0"/>
    <w:rPr>
      <w:rFonts w:ascii="Arial" w:hAnsi="Arial" w:eastAsia="黑体" w:cs="Arial"/>
      <w:b/>
      <w:kern w:val="2"/>
      <w:sz w:val="32"/>
      <w:szCs w:val="32"/>
    </w:rPr>
  </w:style>
  <w:style w:type="character" w:customStyle="1" w:styleId="27">
    <w:name w:val="页眉 字符"/>
    <w:link w:val="12"/>
    <w:qFormat/>
    <w:uiPriority w:val="0"/>
    <w:rPr>
      <w:kern w:val="2"/>
      <w:sz w:val="18"/>
      <w:szCs w:val="18"/>
    </w:rPr>
  </w:style>
  <w:style w:type="character" w:customStyle="1" w:styleId="28">
    <w:name w:val="页脚 字符"/>
    <w:link w:val="11"/>
    <w:qFormat/>
    <w:uiPriority w:val="0"/>
    <w:rPr>
      <w:kern w:val="2"/>
      <w:sz w:val="18"/>
      <w:szCs w:val="18"/>
    </w:rPr>
  </w:style>
  <w:style w:type="paragraph" w:customStyle="1" w:styleId="29">
    <w:name w:val="_Style 26"/>
    <w:basedOn w:val="2"/>
    <w:next w:val="1"/>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1.png"/><Relationship Id="rId79" Type="http://schemas.openxmlformats.org/officeDocument/2006/relationships/customXml" Target="../customXml/item1.xml"/><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oleObject" Target="embeddings/oleObject1.bin"/><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theme" Target="theme/theme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9"/>
    <customShpInfo spid="_x0000_s1028"/>
  </customShpExts>
  <extobjs>
    <extobj name="ECB019B1-382A-4266-B25C-5B523AA43C14-1">
      <extobjdata type="ECB019B1-382A-4266-B25C-5B523AA43C14" data="ewoJIkZpbGVJZCIgOiAiMjExMDE2NTgzMTY4IiwKCSJHcm91cElkIiA6ICIxNTMxNDU3Njc4IiwKCSJJbWFnZSIgOiAiaVZCT1J3MEtHZ29BQUFBTlNVaEVVZ0FBQS9FQUFBR2RDQVlBQUFCYWFQT2RBQUFBQ1hCSVdYTUFBQXNUQUFBTEV3RUFtcHdZQUFBZ0FFbEVRVlI0bk96ZGQzd1ZWZjcvOGZmY2hDU0dGb0pJbHdWQlJGRE1wWWtpS0RiMGh5aXV5eUpsbGRCMGxRY3FJb3U0WWhjUldCVUZLU0lxSUcwVmtiWVVRUUViSktGRkNFUkM2QWdFQ09ubHp1OFB6SHdUVWdod1MrYm05ZnpIZStmT0RKL3hrN2wzUHVlY09TTU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k1ud2RBQUFBWllYVDZWd2pxYk92NDhDRm1hYjVhMHhNVER0Znh3RUFnTGM1ZkIwQUFBQmxDQVc4VFJpRzBkYlhNUUFBNEF1QnZnNEFBSUN5SmlvcXl0Y2hvQVN0V3JYeWRRZ0FBUGdNUGZFQUFBQUFBTmdFUlR3QUFBQUFBRFpCRVE4QUFBQUFnRTFReEFNQUFBQUFZQk1VOFFBQUFBQUEyQVJGUEFBQUFBQUFOa0VSRHdBQUFBQ0FUVkRFQXdBQUFBQmdFeFR4QUFBQUFBRFlCRVU4QUFBQUFBQTJRUkVQQUlCTjVlVGthUHIwNmNySXlKQWtmZlBOTnpwOSt2UUZ0OXU2ZGF1U2s1TUxMTnU0Y2FQaTR1SThFaWNBQUhBZmluZ0FBR3pLNFhCbzllclZDZ2tKa1NUTm56OWZvYUdoa3FTelo4OXEwcVJKY3JsY2hiWnIzTGl4bm43NmFSMDdkc3hhTm52MjdGSTFBQUFBQU44SzlIVUFBQUNnOU1hTkc2ZWRPM2NxSUNCQWtuVG8wQ0VOR2pSSWtyUi8vMzQ5L2ZUVGtxU3NyQ3hsWm1hcVhyMTY2dGF0bTdYOThlUEhWYU5HRFhYdDJsV25UNTlXelpvMXRYSGpSZzBlUEZndFc3YlVzV1BIVkxObVRlOGZHQUFBS0JYRDF3RUFBRkJXT0oxT1U1S2lvcUo4SFVxcFRaNDhXWU1IRDliSmt5ZjE0WWNmcWsyYk5vcUxpMU9MRmkxMDc3MzNGbHIvamp2dVVKTW1UYXozcDArZlZtQmdvQ3BWcWlUVE5CVVhGNmNsUzVhb1NwVXEzanlNaTlLcVZTdEpVblIwTk5jeEFJQnloNTU0QUFCc1pzYU1HZHF5Wll0eWMzUGxjcm4wL1BQUHEzYnQybXJXckptdXV1b3FOV25TcEVDaG5sLzkrdlUxZGVwVTYzMmZQbjAwYTlZczYzMWtaR1NaTHVBQkFDanZLT0lCQUxDWlBuMzY2TlpiYjFYVHBrMGxTWnMyYmRMQmd3ZlZ2WHQzU1ZLL2Z2MFVHUm1wMjI2N3JkQzJSNDRjc1liZlMxSmlZbUtCOXdBQW9HeWppQWNBd0dhQ2dvS3NZZS9EaGcxVG16WnROSGZ1WEhYcDBrVWJObXhRcTFhdGlpemdKYWwyN2RxRmV1THp2My84OGNjOUhUNEFBTGdNRlBFQUFOaFExNjVkdFd6Wk11dDlhbXFxc3JLeWxKcWFxcWVmZmxvdWwwdXJWcTBxZEYvOGdRTUhTdXlKejhuSjhYendBQURna2xIRUF3QmdJNk5IajlhaFE0ZmtjSng3U3V6aXhZdVZrNU9qK1BoNERSOCtYSkswYk5reW5UNTlXZ2tKQ1VwUFQ5ZEREejFrYmQrclZ5OE5IRGpRZW45K1QveXZ2LzZxUTRjTzZjb3JyMVJ3Y0xDWGpnb0FBSlFXczdvQ0FQQW5POHhPbjVLU29vb1ZLOG93enYyRS8vZS8vOVdxVmF1VWtaR2hvVU9IS2lJaW9zanRSbzhlclNOSGpoUmF2blBuVGpWcjFxelFzbmJ0Mm1uczJMRldZMEZad3V6MEFBQUFBQUE1blU3VDZYU2FkckZod3daendJQUJabkp5c3Rtdlh6L3o1TW1UNXN5Wk04M016TXhDNjZhbnB4ZTVqOTY5ZTNzNlRMZkx5NU92LzE0QUFQQ0ZzdGU4RGdBQUxtalJva1g2NFljZjlORkhINmx5NWNveVRWUGg0ZUc2NjY2NzlQenp6MnZod29WS1NrcXkxZzhKQ1NtMEQ1ZkxKWmZMNWMyd0FRREFaYUtJQndEQVJvNGVQYW81Yythb1FZTUdHamx5cElLQ2dpUkpHUmtaa3FTNmRldHE3Tml4T256NHNQcjA2YU1mZi95eDJIM2w1T1FvT3p2YkszRURBQUQzNEY0eUFBRCtaSWQ3NGc4Y09LRDY5ZXNYV3I1czJUTGRmLy85QlphNVhLNFM3MmwzdVZ3NmR1eVlhdGV1N2ZZNFBZbDc0Z0VBNVJrOThRQUEyRWhSQmJ5a1FnVzhwQXRPU3Vkd09HeFh3QU1BVU41UnhBTUFBQUFBWUJNVThRQUFBQUFBMkFSRlBBQUFBQUFBTmtFUkR3QUFBQUNBVFZERUF3QUFBQUJnRXhUeEFBQUFBQURZQkVVOEFBQUFBQUEyUVJFUEFBQUFBSUJOVU1RREFBQUFBR0FURlBFQUFBQUFBTmdFUlR3QUFBQUFBRFlSNk9zQUFBQW9hMXExYXVYckVBQUFBSXBFVHp3QUFIOHlUZk5YWDhlQVV0dmg2d0FBQUFBQUFIQXJwOU5wT3AxTzA5ZHhBQUFBOTZBbkhnQUFBQUFBbTZDSUJ3QUFBQURBSmlqaUFRQUFBQUN3Q1lwNEFBQUFBQUJzZ2lJZUFBQUFBQUNib0lnSEFBQUFBTUFtS09JQkFBQUFBTEFKaW5nQUFBQUFBR3lDSWg0QUFBQUFBSnVnaUFjQUFBQUF3Q1lvNGdFQUFBQUFzQW1LZUFBQUFBQUFiSUlpSGdBQUFBQUFtNkNJQndBQUFBREFKaWppQVFBQUFBQ3dDWXA0QUFBQUFBQnNnaUllQUFBQUFBQ2JvSWdIQUFBQUFNQW1LT0lCQUFBQUFMQUppbmdBQUFBQUFHeUNJaDRBQUFBQUFKc0k5SFVBQUFEQTh5SWlJc2I1T2dZQUtJbHBtdEZidG15WjQrczRnTExPOEhVQTVkbE5OOTMwTjhNdzJ2azZEcmhOTTBsWCtUb0l1RlYxU2FHK0RnSWVjNFhLUVdPMllSajhEUU93RGRNMHgvczZCbmdPRFRYdVFSSHZRMDZuTTF2bDRBSVNBQUFBQUNRcE9qcWFHdlF5VVVENlZxQWttYVk1ek5lQjRQSVpoakZla2t6VFhPenJXT0FlaG1GMGt5VFROR045SFF2Y3p6Q001bisrUE9yVFFEek1OTTFRU1ptU2Z2SjFMRjZRLzhMd0FjTXdKT21GL0orWnBtbWM5OXI2ek9Gd0ZGcm4vRzBkRHNmNSs4cDdmLzR5U1RLTVA0TW9ZYjJpL20xSk12TDllL21QcmFnWXo0L3ZnakVXY3h6Rnh1aHdPQzU0dkE2SHd5aHFYMy8rTHlnUWEwbnhGYlYrM25xR1lUejQ1M3V1bmZ4TXZ1c29jdXVuOG5JTTJKclQ2VFNkVHFmcDZ6amdIdVRULzVCVC8wWisvUnY1OVUvazFYK1JXLzlIanQySDJla0JBQUFBQUxBSmluZ0FBQUFBQUd5Q0loNEFBQUFBQUp1Z2lBY0FBQUFBd0NZbzRnRUFBQUFBc0FrZU1RY0FBQURBcTI2NjZhYi9aeGpHSGVjdmo0aUlHSmYzMmpUTnRWdTJiRm5xM2NpQXNvOGlIZ0FBQUlCWE9SeU9YRW1GbmdsdkdNYXdmSzlYZXpVb3dDWW80cjBvSWlMaVRrbjNGYkY4WEw2M1A4WEV4UHpYZTFIaFV0R0M3SDlLazFOSnkyTmlZdFo0TVN5NFNVUkV4RjhsdFM5aWVmNXo5dXN0VzdaczlHcGdjSXViYnJxcHQyRVlFZWN2NS95MXQxS2V0L3pXMnBCaEdHdGNMdGRwd3pEQ2l2cmNOTTNURG9lRDg5WEd1RmIySElwNDc4ckozN3FZSi8reTNOemNoNzBiRWk0VkxjaitwelE1TlUzelc2OEdCYmR4dVZ5dWdJQ0FFdlByY3JubWV6Y3F1SkY1b2Q5WXpsLzdLYzE1eTIrdFBVVkZSV1U3bmM1dkpmVXRacFhGVVZGUjJkNk1DZTdGdGJMbk1MR2RGOFhFeEd3MFRUT3BoRldTYzNKeWFJbXlDY013MXBpbWVicTR6MDNUUEcwWUJpM0lObEtLbkNiRnhNVFFTMnRUZjM2L0pwZXd5b210VzdkR2V5c2V1RmQyZHZaQzB6UlRpdnVjODllZUxuVGU4bHRyYjZacExpemhZMGFtMmh6WHlwNURFZTlkT1pMbWxmRDU2dGpZMkN4dkJZUExFeFVWbFcwWVJrbTlPclFnMjB3cGNqcFA1ODVqMk5DZjM2OGx0ZmgvS3ZKclc3R3hzVm1HWWZ4WXdpcWN2elpVaXZPVzMxb2JPM1hxMU1waUd0L09uajE3OW45ZUR3aHV4Yld5NTFERWU5OVh4WDFnbXVZQ2J3YUN5MGNMc3YrNVFFNkxQWDloRHlWOXo3cGNya1hlakFYdVo1cG1TUTNsbkw4MmRZSHJJMzVyYld6ZnZuMFpobUVVTlFwMWFYeDhmS2JYQTRMYmNhM3NHUlR4WG5iMjdObjFLbUpZbUdtYXFhZE9uZUlDMG1ab1FmWS9KZVEwT1NzcjZ3ZXZCd1MzT243OCtEZW1hYWFldjl3MHpkTUJBUUdiZkJFVDNNZmhjTXlWbEY3RVI1eS9ObGJjZVN0K2EvMkN5K1VxVk1pWnBrbHg1eWU0VnZZTWluZ3ZpNCtQenl5cVJjb3dqTy8yN2R1WDRZdVljT2xvUWZZL3hlWFVOTTBGM081aWZ3Y1BIa3czREdOdEVSOTl3WkErKzR1S2lrcVQ5UFA1eXpsLzdhMkU4NWJmV2ovZ2NybVdxV0RqVzFwdWJ1NXlYOFVEOStKYTJUTW80bjJncU5iRm9sb2hZUSswSVB1ZlluTEtVRncvVWN6M0xlZXNuM0M1WElVYXlqbC83WS9mV3YrMWJkdTJWRWtyOGkxYThlY3krQW5PWC9lamlQZUJQLzc0WTUyay9GOU82ZG5aMmZ3aDJ4UXR5UDZucUp5ZU9IR2lxRjRnMkZCMmR2WkNTZGJJSjlNMFUwNmRPdldMRDBPQ0c2V2twTXd5VFROLzcwNHE1Ni85blgvZWl0OWFmL05WTWEvaEI3aFdkaitLZUI4NGZQaHdtcVQ4OTc5L0h4c2JXK3hqY1ZDMjBZTHNmNHJLNmNHREI0dTZ6eFkyOU9mMzdmZDU3dzNEbU1QdFRQNGpQajQrMlRDTVgvTXQrcHJ6MS83T1AyL0ZiNjFmTVF6alc5TTBNMDNUekR4OSt2UVNYOGNEOStKYTJmMG80bjNrdk9GK1RHaG5mN1FnK3g5eTZ0Kyt6bnZCazBIOGoybWEzK1M5NW5ZMXYvSjF2dGQ4TC91UnFLaW9NNFpockRZTVkvWGV2WHZQK0RvZWVBVFhWVzVFRWU4ajZlbnBheVJsbUthWmxaMmRQZC9YOGVEeTBJTHNmOGlwZjh2T3pwNXZtbWFXcFBUYzNOeWZmQjBQM0NzOVBYMm1wR3hKR1gvKzNzSVA1RHR2TS9oZTlrdi9GZk9UK0MydXE5ekw4SFVBNVZsRVJNUUN3ekRDbzZPajcvUjFMTGg4VHFkemlTUkZSMGQzOVhVc2NBOXk2dCtjVHVjYTB6UVB4c1RFUE9icldPQitUcWZ6SjBrSG9xT2plL2c2RnJpUDArbGNJK2trZVMwZzBPbDA5alZOYzRDa2xvWmhWUFIxUUpmQ05FMUprbUhZc2p4Sk0wMHpWdEtNbUppWVQzU3VFUkhuNGJyS2ZRSjlIVUI1WnBybWZFbTFmQjBIM0liV1kvOURUdjJZYVpxTEpNWDdPZzU0aHN2bFdpenk2M2RNMDF4a211WlJYOGRSaGdRNm5jNzVrcnJidFBpMTJEeitVTU13MmtocUV4RVI4VWhNVE14OW9wQXZDdGRWYm1McnMrVlBmdEg2YUNPZWJtbTBiVDV0MklKTUxpL0Foam5OUTI1THlUUk5PK1pYSXNjWFJHNkxaZnZjMnBESGN1cDBPdnRKbXRHd1lVT05HalZLalJzM1Z1WEtsZDIxZTVSU1NrcUtFaElTTkhic1dQMzIyMjh5VFhOa1RFek1HRGYrRTM1eDN0cjR1a29xWTZNdGJQbC9NQityOWRIWGdaUkhwbW11Y1hOTEkvbjBFWExwdjhpdC95UEgvb3ZjK2g5MzV6UWlJbUtqWVJpM1RKOCtYUkVSRWU3WUpTNURYRnljZXZYcUpVbmJvcU9qVzdwcHQ1eTNaWXdIdnBzdm1xMkxlRm9mdmMrVExZM2swN3ZJcGY4aXQvNlBIUHN2Y3V0L1BKblRpSWlJRk1Nd0txNWJ0NDVjbGdHcHFhbnEyTEdqSktWSFIwZUh1bU9mbkxkbGd4ZEdXMXdVVzg5Ty8rZVFFbzBhTlVvUkVSSDhRWHRCcFVxVmRNTU5OK2lsbDE2U0pCbUc4YWk3OWswK3ZZdGMraTl5Ni8vSXNmOGl0LzdIa3puTkcxWk5Mc3VHaWhXdFVlNVh1R3VmbkxkbGd5ZlA0MHRoNnlKZVVrdEphdHk0c2EvaktIZnExYXVYOTdLSkczZExQbjJBWFBvdmN1di95TEgvSXJmK3gwTTVoZi9qdkMxRHlzcDViT3NpbnRaSDMvRkVTeVA1OUExeTZiL0lyZjhqeC82TDNQb2ZUK1FVL28venRtd3BLK2V4cll0NEFBQUFBQURLRTRwNEFBQUFBQUJzZ2lJZUFBQUFBQUNib0lnSEFBQUFBTUFtS09JQkFBQUFBTEFKaW5nQUFBQUFBR3lDSWg0QUFBQUFBSnVnaUFjQUFBQUF3Q1lvNGdHVUs2WnAram9FQUFBQTRKSlJ4THZaN3QyN0w3aE9WbGFXb3FLaUxyamV2bjM3bEoyZGJiM2Z1SEdqWEM3WFpjV0hpN051M2JvTC9qK1BpNHNyY3ZtdnYvNnE1T1JrVDRTRnl6QjA2RkFsSmlaS2tsd3VsMUpUVXd0OG5wYVdWbWdiMHpUMTg4OC9leVUrWEo2Wk0yY1d5T0dDQlF0MDRzUUpTZEtNR1RNS2ZLZVdKQ3NyU3lOR2pORHAwNmV0dnhlVUhhWnBhczZjT1VwS1N2SjFLSENEaFFzWDZ1VEprNWUwN2F4WnM1U1RreU5KeXM3TzF2ejU4NVdWbGVYTzhIQ1pSbzhlclpNblR4YVpsMU9uVHBXNDdiWnQyN1J4NDBaUGhZYkxrSnljWE9RMWNrNU9qbWJNbUtITXpNd2l0MHRQVDdkZW56bHpwc0RyRjE5OGtmTzNsQUo5SFlDL0dUeDRzSm8wYVNMcDNCOXhhbXFxcWxhdFdtQWQwelFWSHgrdkZTdFdLRGc0V05PbVRkT21UWnNLN1d2UG5qM3ExcTJibm4zMldSMDZkRWp2dlBPT0prK2VyTHAxNjNybFdDQ2RQSGxTMzM3N3JSNTg4RUh0M0xsVFk4YU1VWEJ3c0hKeWNwU1RreU9IdzZHalI0L3E4ODgvMTFWWFhXVnRsNWFXcGxkZWVVV3Z2LzY2V3JWcUpVbjY1WmRmMUs1ZE8xOGRTcm5tY3JtVW5KeXNzTEF3WldkbnEwR0RCdnI4ODgvVnMyZFBQZlRRUTJyWXNLRzE3cjU5K3pSNzltelZxRkhEV3ZiYmI3OXB5cFFwY2pxZENnb0swcGt6WndxZDE1SjArUEJoMWFsVHh5dkhoS0t0V2JOR2p6MzJtUFgrMjIrLzFVTVBQU1JKV3I5K3ZTSWpJN1Z6NTA0MWE5YXN4UDFVcUZCQkNRa0pDZ3NMMDVkZmZxblUxRlE5Ly96ekhvMGRKVXRNVEZTREJnMGtTWVpocUhIanh2cjQ0NC8xNG9zdld1c2NQbnhZcG1rVytwMU1UazVXbFNwVml0MzNpUk1uZE9XVlYzb21jRnpRb2tXTGROOTk5MTNTdGl0WHJsU2ZQbjMweHg5LzZNb3JyOVJYWDMybHJsMjc2cE5QUGxIWHJsMVZ2MzU5TjBlTGl4RWZINitEQncrcWV2WHErdHZmL3FacTFhb1YrSHpYcmwyYU5tMmFtalp0V3VUMnk1Y3ZWODJhTlhYcnJiZGF5MXd1bDFhc1dLSDc3Ny9mbzdIandvWU9IYW9SSTBhb1hyMTYxcktBZ0FDdFdiTkdrWkdSa3FTb3FDZzFhOVpNb2FHaGtxUi8vZXRmVmlFZkh4K3ZyNzc2U21GaFlmcjY2NitWbVptcHc0Y1A2eTkvK1l2WGo4VnVLT0xkN09xcnI5YlVxVk1sU1QvKytLT2lvNlAxOU5OUFM1SU9IRGhnL1pqMDZkTkh3Y0hCa3FTK2ZmdHF3SUFCNnR1M3IyYk5taVZKaW95TTFOcTFhNjM5ZnZ6eHgzcnZ2ZmNvNEwzQTVYSnAyTEJoU2s1T1ZrWkdoa3pUMUgvLysxODFhTkJBTTJmT2xHRVlXcmh3b1FJQ0F0UzllL2NpOS9IZWUrK3BRb1VLbWpKbGlpVHA3Tm16U2toSTBKZGZmbG1nWUlSM0dJYWg5OTU3VDg4ODg0d2s2ZURCZy9yeXl5OTExMTEzcVdiTm10WTVLMGs5ZXZRb1VNQkwwckpseS9US0s2OG9LQ2hJa3RTdlh6L3Jnajg3TzFzVktsU1FKTzNZc1VOTGxpeFJlSGk0Tnc0TFJRZ0pDWkZoR0JvN2Rxemk0K09Wa0pDZ3A1NTZTcEtVa0pDZy92Mzc2K0RCZzVveVpVcUpGd21HWVNnZ0lFQ1NOSERnUUwzNjZxc0Z2c1BoZlJNblRpeHlkTk9nUVlPczF3Y1BIbFRqeG8zMXdRY2ZGRmpua1VjZUtUYmZlUTNyMzN6elRZbUZQanpINFhDb1lzV0trczdsd3pBTUpTVWxGZmd1emQvUXNtUEhEaXZIKy9idFUvLysvUlVmSDY5NTgrWXBORFJVb2FHaHV2MzIyelZxMUNoOS92bm4zajhnV0pZdFc2YmV2WHRMa3E2NDRvb0N2N2ZTdWQvVGE2KzlWcEowN05neHZmRENDOWIxc1hTdUVmM2FhNi9WanovK2FDM0x5TWpRb1VPSFZLVktGWFhvME1FTFI0R2lWS2xTUlowNmRkTFBQLytzaGcwYjZzTVBQN1N1aC9idjMyOTlOeWNsSmFsYnQyNzZ4ei8rSVVuS3pNelUxS2xUdFhYclZuMy8vZmNLQ3d0VFdscWF2dnZ1TzAyYk5rM3Z2dnV1bm4vK2VZV0VoUGpzMk95QUl0NkR2dmppQzJWbVptclFvRUZLVDA5WFdscWFGaXhZSUllajRGME1GL29qWGJWcWxicDI3YXBHalJwNU1sejh5ZUZ3NksyMzN0S09IVHZVcUZFajdkcTFTOGVPSGRQRER6K3NoSVFFTld6WVVLbXBxZXJWcTVkTTA5U3Z2LzVhb0lkOTVjcVZjcmxjV3JCZ2dZS0NncFNXbHFaUFB2bEVZOGFNVVlNR0RlUnl1UXI5RGNDekRNTlE2OWF0TldmT0hFbm5lbjBtVDU1Y1pLOTVYcUdlNTlTcFU2cFlzYUlhTkdpZ3FLZ29IVHAwU05XcVZiTXVSUHIwNmFOUFAvMVVrdFM3ZDI4S2VCOUlTVW5SQ3krOG9KeWNITzNldlZzOWUvWlV6NTQ5OWRSVFQybldyRmthUEhpd0pHbnUzTG02NDQ0N1ZMTm1UV3ZiNGtaQ1NlY2FYdk11UW43Ly9YY2RPSEJBTTJiTTRQejFnZlhyMTZ0U3BVb2FOMjZjWnMrZUxlbmMrZVp5dWJSeTVVbzVIQTYxYmR0V2E5ZXVWZGV1WFF0dGYzNWozZmw2OWVwRkFlOWxSNDhlMWNzdnZ5enBYQU5iM3JtV25KeXNhZE9tS1RJeTBocmhsdGZROHIvLy9VOUJRVUZxM3J5NS92T2YvNmhpeFlxS2pJelVKNTk4VW1qL3pabzEwK3V2djY3ZmZ2dE4xMTkvdmZjT0RKYnM3R3hGUlVWWm5WbUdZUlJheHpBTWEzbk5talgxMldlZldaOXQzNzVkOCtiTjB4dHZ2RkZnbTV5Y0hBVUdVc0w0MHRteloxVzVjbVU5L1BERE9uTGtpR3JYcnEzYmJydXQwSzJIS1NrcHV1dXV1NndDWHBMMUc3cGh3d1lOR0RCQTBybmIzWVlPSGFyZzRHQTkrT0NEZXZiWlovWDIyMjhyTEN6TWV3ZGxNNXdCSHJKaHd3WjE2TkJCbFN0WFZyZHUzZlQyMjIvcm5udnV1ZWlMdjhURVJJV0ZoYWxObXpiS3pNeVVZUmlGaWd5NFgwQkFnR3JWcXFWcDA2YnB1dXV1VTlldVhaV1RrNk5YWDMzVit2K2ZkNC9Xdm4zN3RHVEpFZ1VGQlNrcUtrcHZ2dm1tbWpadGF2MW9uVGh4UXVIaDRkcStmYnRNMDlTeFk4YzBaODRjVmFwVXlXZkhWeDdkZmZmZE9uUG1qTFpzMmFJdVhicVVlb0s3MmJObjYvSEhINWNrZmZiWlozcjg4Y2VMdkJDUmlyNUFnZWRWcWxSSkV5ZE8xTDU5K3pSNjlHaHJSRk5lVVpDL3AzYlNwRW1hTVdPR0dqZHVMT2xjSWZqWVk0OFYrYjBhR1JsWll1RUg3d2tQRDllOTk5NnJhZE9tcVg3OSt1cllzYU5lZi8xMWpSZ3hRbDI2ZE5IUFAvK3NnUU1IYXRDZ1FWWlBVSDRYT2pkcG1QRytXclZxNllNUFBsQklTSWo2OWV0bm5XczlldlJRYUdpb3dzUERDNXgvZWVkcFFrS0NSbzBhWmYyR1ptUmtGRGpIOSt6Wlk3M1B1MjRhUDM2OHFsZXY3c1dqZ3lRdFhicFV1Ym01MXZ1aWZuZUxtM2ZJTkUzTm1ERkRkZXJVS1pCZjZWd0QwS0JCZzRwc3NJTjNIRGh3UUxObno5YW9VYU8wZi85KzFhMWJWejE3OWxTZlBuMFVGQlNreHg1N3JNRDVlLzd0VUttcHFicisrdXNWR2hxcXJWdTNxbHExYXRidHB6ZmNjSU51dXVrbVBmend3OVkrODRiaTQvOVF4SHRBY25LeS92ampEL1h1M1Z0TGx5N1YrKysvcjdwMTYxcC9uS1VWRlJXbG5Kd2NxNWQzOHVUSnlzek0xSWdSSXp3Uk52SVpPSENnZ29PRGRmcjBhZjMrKys5YXVuU3Bici85ZGdVR0JscGZTdSs4ODQ2R0R4K3VBUU1HS0Nnb1NEdDM3dFN4WThkMHd3MDNhT3pZc2RZWFRtUmtwS1pQbjI3dCsvSEhINmVBOTdKZHUzYnB0ZGRlVTZWS2xSUVhGNmUzMzM1YlI0NGMwYlJwMDVTWW1Gam9BaUhQenAwN3RYcjFhb1dFaE9qRWlSTnEyN2F0bkU0bnhYb1pGQkFRb0sxYnR5bzVPVmtIRHg1VXZYcjE1SEs1Q3B4NzBybnpNYStBbDFUa2hVRmV6NTFoR1BUNGxCRU5HemJVMmJOblZhOWVQZFd2WDErclY2L1c3YmZmYmpXKzNIenp6WHJtbVdmNGJyV1p2SkdJZWJldVNPZEdRd1VFQkJUYnNOS3dZVU5yVk5YNDhlTjExMTEzcVdYTGx0Wkl1ZDY5ZSt2amp6K1d3K0hRb2tXTDFMRmpSMFpJK1VCYVdwbzJiTmlnNE9CZ0s1ZEpTVWthTkdpUTR1TGlySHZnRXhJU2l0eCs5T2pSdXZQT08zWFBQZmNvTUREUTJzY3Z2L3lpNzc3N2psc1RmZXo2NjY5WHJWcTF0R3JWS2xXc1dGR2pSNC9Xa1NOSHJNLzM3dDFyWFZ1bHBxYnE4T0hEV3Jod29kV1lsdmY3bXBpWXFCTW5UbWovL3YyS2pJeFVSa2FHZ29LQ0ZCUVVwT2VlZTA0blQ1NmtnQzhHVnlZZUVCd2NySWNmZmxpNXViazZmdnk0WW1OajFiMTc5eUtIVWFlbHBlbnBwNTlXWUdCZ2dmdEg0dVBqTldYS0ZGMTk5ZFZxMTY2ZE5tellvUGo0ZUkwZE85WVhoMVR1QkFVRmFjcVVLVElNUS92Mzc5ZlNwVXZWdTNkdnJWdTNUdEs1RnVMTm16Y1h5R2V6WnMzVXJGa3pMVnUyck1SOTArUGpmZGRkZDUxbXpacWxsSlFVUGZEQUE1bzRjYUwxbzlDZ1FZTUNyY1Y5K3ZTeFhqZHIxa3dmZmZTUktsV3FwQTgrK01DNnJ3OWwwL3IxNnhVV0ZxYnAwNmVyUTRjT01neWpVQVBOZ1FNSENyeGZ2SGl4dnY3NmExV29VRUhaMmRrS0NBalFiNy85cG1IRGhxbG16Wm82ZlBpd3JyNzZhbThlQm9xUWQ1OXpwMDZkMUxScFU1bW1xU05IanVpTEw3NncxdG01YzZjMUQ4bjVhSGl6QjlNMHJkL0k0bktXa3BLaUlVT0dTRHJYdXhjWEZ5ZlROSFh5NUVsTm1EQkJOV3JVMEpFalIxU2xTaFV0WExpUXljOThaTkdpUlhycHBaZjB3Z3N2V012ZWYvOTlYWFBOTlJvMGFKRDF1NXVXbGxabzRzbmZmLzlkcTFldjFtdXZ2VlpnbisrODg0NmNUcWRHamh6cG5ZTkFpZnIzNzYrTWpBeHQyclJKdzRjUDE3Rmp4M1ROTmRjVVdNYzBUVzNidGswdFc3YTBsaG1Hb2REUVVBVUVCR2o3OXUzcTJyV3JPbmZ1TE1Nd0ZCa1pxUmt6WmtnNk44cUcrK0tMUnhIdkFSVXFWTkFQUC95Z1BYdjJxRm16WnVyVnE1ZFdybHlwSjU1NFF0ZGVlNjBlZlBCQmE5M1EwRkRyanpWdjZLWnBtdXJmdjcvMUJSY1hGNmRWcTFacHdvUUpES1gza3J4ZWdhaW9LUDM2NjY5V1laZDNVWkdSa1ZIaS9aTkRoZ3l4OWhFZkgxOXNUeSs4eCtGdzZOdHZ2MVZ3Y0xEbXpwMnJhNis5dGxRVDR0U3VYVnZqeDQvWDBLRkRyZndmUDM3Y3ltbEpQZm53bnFTa0pJV0VoQ2c0T0ZoUFB2bWtsaTlmcnR6YzNFSzk2UG1IZGtyU2ZmZmRwL3Z2djErQmdZRUY1amVRenMySHNHZlBIb3I0TWlTdjBXM0praVdhTkdtU3BITzlQSGtUd3haMzczTnBiNStCOTdsY0x1dTdOVE16VTFkY2NVV0o2MWVxVkVtZmZ2cXBKa3lZb0JFalJtaisvUGw2N3JubkZCZ1lxSkNRRURWdDJsUTdkKzdVa1NOSHJLRzk4QzZYeTZXdVhidGExMGtMRnk3VTh1WExGUkFRb056Y1hPM2V2VnY5Ky9lM3JwTU9IVHFrOTk1N1QwMmFORkZHUm9ibXpadFhZTVJVbnExYnQycjQ4T0dTem4zbkJ3VUZNZnJHaDBKRFF4VVZGYVdtVFp1cVVxVktldWFaWjRyc3FNcC8yNm4wZjkvSEhUdDIxRk5QUGFVOWUvWm81ODZka2dwZU0rL1pzMGNUSjA1VWl4WXR2SFJFOWtJUjcyWVpHUm42NmFlZjFMeDVjM1hzMkZFblQ1N1V5SkVqMWFaTkcwMmVQRm03ZHUyeUhrR1hYM0ZETm5mdTNLbE5telpwOU9qUmNqZ2NCV2JDaHVjNEhBNGRQMzVjdFdyVjB1REJnL1hhYTY5cDhPREIxcjFiZVk4cms0cStPTXpmMDN1K3laTW5TeElUM0huWjJiTm5kZWJNR1RWcTFFaDkrdlJSLy83OTFhRkRod3NXNFNOR2pGQjRlTGpXckZtak9uWHE2QzkvK1l0cTFLaFJZR0s3L0svaEcwdVhMdFZUVHoybFYxOTlWVFZyMXRUamp6K3U2dFdyNjRFSEh0Q29VYVBVdTNkdlhYLzk5VnEzYmwyQldhNUwrajY5NFlZYnRIYnRXdDE1NTUzZU9neGNnTVBoMEs1ZHV4UVVGS1JseTVZcExTMU53NGNQVjl1MmJhMjVFR0F2Qnc4ZXRCckswdFBUclZucVN4bzk4ZE5QUDJuNTh1WGF0V3VYZHUzYXBZTUhEK3IzMzMvWGhBa1QxS1pOR3kxY3VGQXBLU21GbmxJQTczQTRIQVU2T2g1KytHRTk4c2dqa3FUcDA2ZnJ3SUVENnQrL3YyNjg4Y1lDUlhoMmRyWm16cHlwSVVPR2FPalFvZHE3ZDJ6dW1TUUFBQ0FBU1VSQlZLL2VmUE5OcTlnL2NPQ0FubmppQ1Vubi9tNXV2UEZHalJrenhvdEhodk50M3J6WjZoQUpDQWdvOHBxNFhyMTZoUnJUTWpNemxacWFxdHpjWEEwY09GQ1ptWm1xWHIyNklpTWpyWkd3S0JsRnZKdUZoSVJZejdMY3UzZXY5Y2VkTjB5emVmUG1SVzYzZS9kdTY3bkZlU2RBWm1hbUFnTURyUmtkRHg0OHFDRkRobWpTcEVtcVhidTJGNDZtL0FvSkNkRlZWMTJsNDhlUGEvejQ4ZXJldmJ0cTFhcGw5ZUlsSkNSWWp5dTYyQjZlSjU5OFVybTV1Um8wYUZDUk0rckNNNVl2WDY3Ky9mdHI2TkNoQ2dvSzBvY2ZmaWlwNU9IMDBybEpsc0xDd29wc2ZFUFprTmM0VTY5ZVBabW1xYjE3OTFvWGR0OSsrNjEyNzk2dFE0Y09LU2dvU0tacFdvK25hdE9tVFluN2pZaUkwTnR2djYyc3JDd0ZCUVhwMEtGRFBPYlR4eHdPaDY2NTVobzFhTkJBWDN6eGhiWnUzYXJubm51T2U1NXRiTk9tVGJybGxsc2tuV3RzelN2K1N2cHR2Zm5tbXpWdjNqeUZoNGNYbW9EUzVYSnArUERoR2pkdW5OWDVJWlhjWUFmUHl1dXdPSFhxbEU2ZE9xVUdEUnFvYmR1Mm1qTm5Ub0ZaeXpkdDJxVEhIbnZNR28zUnFGRWpUWjQ4MlNvQTh6ZWF3N2YyN3Qyck5XdldLQ0Vod1NxNERjTW84cGFtdk9mRjV6Rk5Vei8rK0tQR2pCbWpOOTU0dzZwMTNudnZQVW5uL2s1V3JseXBoeDU2aU9IMEphQ0k5NkJHalJxcFFZTUcrdUdISC9UeHh4OHJQRHhjZDkxMVY1SHJidGl3UVhmZmZiZWtjMy9jTHBkTHdjSEJWdUZ3N05neGpSZ3hRczgvL3p3RnZCZUVoSVFvS1NsSmUvZnUxYkJodzdSOSszYTkvUExMZXVtbGx5U2RLd3h1dSswMkxWNjgrSkphK2xOVFUzWDI3RmwzaDQxaUpDWW02dTY3NzFad2NMQTFtcUpxMWFxbDJyWkZpeFpLVEV6VWtpVkw1SEs1MUs1ZE80Ym1sakdWSzFlMkdrOWRMcGNhTldxa2Q5NTVSMkZoWVRwNzlxeWVmUEpKOWV6WlUyM2J0aTJ4MkhPNVhOcXpaNC9pNCtNVkVoS2lHMis4VVowNmRkTDgrZlBWcDA4ZnhjVEVVTVQ3bUdtYXFsQ2hnazZjT0tHalI0L0tORTBkT0hEQXVnK3p1QkZPK1I4WFdKU3NyQ3lQeFl5U1JVZEhhL1RvMFpMT1hldmtqWklwNlh2MjhPSERPblRva0JJVEUzWDA2RkY5ODgwM3V1cXFxOVMwYVZPdFhMbFNyVnUzMXZyMTY5V3FWU3R0MjdaTjExeHpEWStxS2dNKy8veHpEUnc0VU1PSEQxZGdZS0JxMWFxbHhZc1hxMXUzYnBKa05lWkk1ODVsbDh2RjdSQmxWS05HamJSMzcxNGRQMzdjV2xiVVBEVEZ1ZU9PTzNUTExiY29PRGhZNzc3N3JsNTQ0UVZyUkU1NGVMaHV1KzAyRFJreVJPUEdqU3YxOVZwNVF4SHZaZ2NQSGl6eUQ3aGl4WXFhTkdtUzVzK2ZMNm5nSXpXeXNySjA1TWdSNjU2UHZDK3VQSHYzN3RXNGNlUDAxbHR2V1k5bmdPZWtwNmVyZnYzNkNnOFBWN3QyN2JSOCtYSkZSVVhwaFJkZVVPWEtsYlZzMlRMVnFWTkhYYnAwMFpZdFd6Uml4QWlOSFR0V2xTdFhsblN1eGZuQWdRUFd6S3RGaVkyTlZVSkNncUtpb2k3NnFRVzRlUG5QbTlJVTRFZVBIbFd0V3JXVW1KaW92LzcxcityUW9ZUDY5ZXRuVGN5UzkzZ2JpWHZpeTRMOFJWdmVhSmxxMWFwSmt2N3puLy9veVNlZlZOdTJiZlhLSzYrb1g3OStWdU5vZG5hMmZ2enhSKzNhdFV2Nzl1MVR3NFlOdFcvZlBuWHMyTkVhMHR1L2YzLzE2ZE5INGVIaDJyZHZuM2NQRElYazV1YnF4eDkvVkZaV2xvWU5HNmJVMUZUTm5qMWJ0OTkrdTZUaWkvamF0V3VYMklQMzNIUFBlU3BrbENBdUxrNFJFUkdLalkxVm5UcDF0RzdkT210ZWcveHpqMGdGdjd1WEwxK3VLNis4VXJmY2NvdVdMVnVtYnQyNnlUQU1yVnExU3BMMDdydnZhdlRvMGZya2swOFVHQmhvalhTRTkrVjlKMy8zM1hmcTNMbXp3c0xDck92Y2UrNjVSeE1tVE5EcnI3K3VRWU1HcVdiTm10WjJMcGVyME84MURlaGxTM3A2ZW9IR01aZkxWZVQzN1BrOThYbC9FOEhCd1ZxNmRLbnV2ZmZlQWpXUUpOV3RXMWNkTzNiVS8vNzNQL1hvMGNOVGgyQnJGUEZ1VnJkdTNWSU45Y2w3aHJna0xWbXlSQU1IRHJUZTU3OC9mc1dLRlVwSVNOQ0VDUk1ZVXVJbDI3WnQwME1QUGFUWTJGanQyTEZEZi9uTFgvVFNTeThwUFQxZGMrYk0wWlZYWHFtbm5ucEtrblRUVFRlcGZmdjJXcjE2dGJwMzd5NUo2dGF0bS83em4vOFUrK3pUUE4yNmRXT0l0ZzlrWm1iSzVYSnAyTEJoU2s1TzF1SERod3RjS0I0K2ZGZzllL2JVUng5OXBPYk5tMnZHakJtNjhjWWJDK3lqZXZYcVJaN252WHIxOG5qOEtGbmUwTm5rNUdSOTl0bG51dlhXVzYzNzlZWU5HNllYWG5oQkRvZER6enp6akpvM2I2NWZmdmxGTjk1NG8vcjE2MWRrajArVktsVTBjZUpFRFI4K1hBY09IRkJrWkNTUHUvR2gvZnYzYStiTW1aSmtQV1pNa2dZTkdxVEV4TVJpNTVjWlAzNThpZnVkTUdHQ1crUEVoYmxjTG0zY3VGSDkrdlhUL3YzN05XTEVDSjA5ZTliNmZhMVdyVnFCNzluOFR3Y1pNR0NBOVRvckswdFpXVmxhdTNhdHFsV3JabzFxSEQxNnRONTc3ejB0V0xCQW5UdDM1cnoxa2N6TVRPM1lzVU4xNjlhMU9qZGNMcGR5YzNQbGNEajAzSFBQYWQyNmRWYkRhNTdjM0Z6bDV1WXFJQ0JBbXpkdjFqZmZmRk9nMXhlK2w1S1NVdUM4T3YrNmQ5MjZkWXFQankvMDI1cTNYa1pHaG02NzdUWlZxVkpGNjlhdDA0SUZDNVNXbG1hdDkvZS8vNzNRWkxUNFA3YWVOY0RwZEpyU3VSbkV5NHEwdExSUy9WRGs5UllrSnljcktTbkp1cjg2NzdQVTFGUnQzcnhaMTF4elRabWRHVG12QnprNk90b3RmMGRsSlo5SlNVbXFXcldxMHRQVHJRbFhYQzZYWW1KaTFMSmx5eUpudTg2L3JoMzVheTZMc21MRkNuWHAwcVhVNTJwUjl1N2RxMGFOR2hWYWZ1ellzUUk5Q1dWQmVjcXRkTzdXcFByMTYrdklrU09LaUloUWNIQndnYzlOMDFSQ1FrS1IrU3RKYm02dTFxOWZyeVpObXBTNUlmWGxLY2ZyMXEyemV0M1B0MjNiTnJWbzBjS3ZKZ3oxNTl6Ky92dnZxbE9uam5YLzg2bFRweFFhR21xZHN4czNiclJ1azVGVTZERmtlVTZlUENtSHc2R1FrSkFpWjdhUGk0dFQ1Y3FWVmFkT0hROGR5Y1h4NTV3V1pmWHExZXJjdVhPQjgvSzc3NzdUN2JmZlh1SzV1bTdkT25YcTFNbTYzM3IzN3QzS3pzNHVkbTZwc3FRODVUai82S2ZaczJjWGVoVHYzTGx6MWF4WnN3S1BtQ3R1ZnBsVHAwNHBPRGpZRmcxdTdzN3hwYUFuM3MxSys0ZVg5d2RmcFVxVlFqOUtEb2REbFN0WDFoMTMzT0gyK0hCaGVmZk01aS9LSFE1SHNjUGVBd0lDYkYzQWx6ZGR1blNSVlBwenRTakZGWUJscllBdmovSjYzWXU3OWNnd2pJc3U0S1Z6NTNseHhTTzhwNlFjbkQ5aUJtWGIrYytUUHI4bk5uOEJMNm5ZeDdwV3IxNjl4SCtucEZ2YjRIbEZ6UVhWdVhQbkMyNTMvcmwrN2JYWHVpc2t1RkgraHBqekMzaEo2dG16WjZGbHhUV0VuLzhkZ0pMNVQzTTFBQUFBQUFCK2ppSWVBQUFBQUFDYm9JZ0hBQUFBQU1BbUtPSUJBQUFBQUxBSmluZ0FBQUFBQUd5Q0loNEFBQUFBQUp1Z2lBY0FBQUFBd0NZbzRnRUFBQUFBc0FtS2VBQUFBQUFBYklJaUhnQUFBQUFBbTdCN0VaOG1TU2twS2I2T285eEpTMHZMZTVuaHp0MUs1TlBieUtYL0lyZitqeHo3TDNMcmZ6eVVVL2cvenRzeXBLeWN4N1l1NGszVGpKV2toSVFFWDRkUzdodzVja1NTWkpybVhuZnRrM3o2QnJuMFgrVFcvNUZqLzBWdS9ZOG5jZ3IveDNsYnRwU1Y4OWpXUmJ5a0daSTBkdXhZeGNYRktUVTExZGZ4K0wyMHREVDkvdnZ2R2pkdVhONmloVzdjUGZuMEluTHB2OGl0L3lQSC9vdmMraDhQNTVSZTJqTEVRNzIwbkxkbGdJZlA0NHRtK1BJZmQ0TUtFUkVSeXczRHVOUFhnWlJUdjJSbVpuYU1qWTNOY3RQK3lLZnZrRXYvUlc3OUh6bjJYK1RXLzdnMXB4RVJFYjhhaHRGbTVzeVp1dUdHRzl5eFMxeUczMy8vWFQxNjlKQnBtci9GeE1RMGQ5TnVPVy9MSG5kL04xKzBBRi85dzI3aU9ucjA2SmUxYXRWS013empLa2xWSkZYd2RWQitMc00wemQyU0ptZGxaVVc2K1krWGZIb1h1ZlJmNU5iL2tXUC9SVzc5ajhkeVdydDI3UURETUxydTNyMWJ6WnMzMXhWWFhLR2dvQ0IzN1I2bGxKYVdwdjM3OTJ2Y3VIRTZkT2lRSkUwK2V2VG9PamZ0bnZPMmJQRGtkL05GczN0UHZLMDVuVTVUa3FLam84bURIeUNmL29lYytqZnk2OS9JTDhvSmVtbkxIcC8zMHNMLzJmMmVlQUFBQUtDOHlvNkppYm5QTk0yUmtyWkpTdmQxUU9WVWhtbWF2NW1tK1JvRlBMd2gwTmNCQUFBQUFMaGsyVEV4TVdNa2pmRjFJQUM4ZzU1NEFBQUFBQUJzZ2lJZUFBQUFBQUNib0lnSEFBQUFBTUFtS09JQkFBQUFBTEFKaW5nQUFBQUFBR3lDSWg0QUFBQUFBSnVnaUFjQUFBQUF3Q1lvNGdFQUFBQUFzQW1LZUFBQUFBQUFiSUlpSGdBQUFBQUFtNkNJQndBQUFBREFKaWppQVFBQUFBQ3dDWXA0QUFBQUFBQnNnaUllQUFBQUFBQ2JvSWdIQUFBQUFNQW1LT0lCQUFBQUFMQUppbmdBQUFBQUFHeUNJaDRBQUFBQUFKdWdpQWNBQUFBQXdDWW80Z0VBQUFBQXNBbUtlQUFBQUFBQWJJSWlIZ0FBQUFBQW02Q0lCd0FBQUFEQUppamlBUUFBQUFDd0NZcDRBQUFBQUFCc2dpSWVBQUFBQUFDYm9JZ0hBQUFBQU1BbUtPSUJBQUFBQUxBSmluZ0FBQUFBQUd3aTBOY0JsQ2NSRVJGM1NycXZpT1hqOHIzOUtTWW01ci9laXdvQUFBQUFZQmNVOGQ2Vll4akdzUE1YNWwrV201djdzSGREQWdBQUFBRFlCY1BwdlNnbUptYWphWnBKSmF5U25KT1RzOVJyQVFFQUFBQUFiSVVpM3J0eUpNMHI0ZlBWc2JHeFdkNEtCZ0FBQUFCZ0x3eW45NzZ2SkQxWjFBZW1hUzd3Y2l5NERNeHg0SC9JcVg4anYvNk4vQUlBeWd1S2VDODdlL2JzK2lwVnFpUkxxcEovdVdtYXFhZE9uVnJrbzdCd2Faamp3UCtRVS85R2Z2MGIrUVVBbEFzTXAvZXkrUGo0VE5NMEY1Ni8zRENNNy9idDI1ZmhpNWh3YVpqandQK1FVLzlHZnYwYitRVUFsQmNVOFQ1Z21tYWhvWHd1bDR2aGZmYkRIQWYraDV6Nk4vTHIzOGd2QUtCY29JajNnVC8rK0dPZHBOUjhpOUt6czdNcDR1M3BxK0krWUk0RDJ5S24vbzM4K2pmeUN3RHdleFR4UG5ENDhPRTBTZm52Zi84K05qWTJ4VmZ4NE5LZFBYdDJ2YVRrODVjeng0RjlrVlAvUm43OUcva0ZBSlFIRlBFKzRuSzU4dDhYejRXRlRUSEhnZjhocC82Ti9QbzM4Z3NBS0E4bzRuMGtQVDE5amFRTTB6U3pzck96NS9zNkhsdzY1amp3UCtUVXY1RmYvMForQVFEK2ppTGVSK0xpNHM2YXBybkVNSXdOMjdkdlArWHJlSERwbU9QQS81QlQvMForL1J2NUJRRDRPNHA0SHpKTmM3NXBtZ3lsdHpubU9QQS81TlMva1YvL1JuNEJBUDR1ME5jQnVFR2cwK25zYTVybUFFa3REY09vNk91QUxwYlQ2ZnpBMXpGY2hEVFROR01sellpSmlmbEVVcmF2QXlvTFhDN1hRb2ZEMGZ2UHR6VE0rQUZ5NnQvSXIzOGp2d0FBZjJiM252aEFwOU01WDlJTXd6QnVzV01CYjBPaGhtRzBNUXhqY2tSRXhISkpGWHdkVUZuQUhBZitoNXo2Ti9McjM4Z3ZBTUNmR2I0TzRISTRuYzUra21ZMGJOaFFvMGFOVXVQR2pWVzVjbVZmaCtYWFVsSlNsSkNRb0xGangrcTMzMzZUYVpvalkySml4dmc2cnJJZ0lpSmlnV0VZNGRIUjBYZjZPaGE0QnpuMWIrVFh2NUZmQUlDL3NuVlAvSjlENkRWcTFDaEZSRVJRd0h0QnBVcVZkTU1OTitpbGwxNlNKQm1HOGFpUFF5b3ptT1BBLzVCVC8wWisvUnY1QlFENEsxdjN4RWRFUktRWWhsRngzYnAxRlBCZWxwcWFxbzRkTzBwU2VuUjBkT2psN012cGRLNlIxTmt0Z2NFdFROUDhOU1ltcHQxbDdzYjI4MVhZbktmbnJ5Qy92a1YrL1J2enp3QUFpbVhybnZpOGl3b0tlTytyV05HNm5ydkNEYnVqZ0M5akRNTm9lNW03WUw0SzMvUGsvQlhrMS9mSXIzOWovaGtBUUxIOFlYWjYrSW1vcUNoZmh3QkpyVnExdXV4OU9KM092cEs2TTErRjc1dzNmOFdkRVJFUnc5dzFmd1g1OVQzeTY5ODhtVjhBZ1AzWnVpY2VRTm5FZkJXKzU4bjVLOGl2NzVGZi84YjhNd0NBa2xERUEvQ0VscExVdUhGalg4ZFI3dFdyVnkvdlpSTTM3cGI4bGhIazE3OTVLTDhBQUp1amlBZmdkc3hYVVhhNGVmNEtTZVMzTENHLy9zMFQrUVVBMkI5RlBBQUFBQUFBTmtFUkR3QUFBQUNBVFZERUF3QUFBQUJnRXhUeEFBQUFBQURZQkVVOEFBQUFBQUEyUVJFUEFBQUFBSUJOVU1RREFBQUFBR0FURlBFQUFBQUFBTmdFUlR3QUFBQUFBRFpCRWU5aGUvYnNVVlJVVktuV2pZMk5WVnBhbXZVK09UbFpNMmZPVkU1T2pxZkNBd0FBQUFEWUNFVzhoOFhHeHVyNzc3OHZzQ3dtSmthWm1abUYxcDAwYVpJMmJkcGt2VGROVSt2V3JkT3BVNmYwK3V1dmErdldyUjZQRndBQUFBQlFkZ1g2T2dCLzhzVVhYMmp0MnJVS0RQeS8vNjFIang1VlVGQ1FkdTNhWlMzYnMyZVAvdjczdit1Sko1NndsaVVsSlNra0pFU2RPblhTOGVQSFZhTkdEUVVGQlNrd01GQTFhdFJRMzc1OTllV1hYNnBseTVaZVBTWUFBQUFBUU5sQkVlOUdQWHYyVk8vZXZaV1ltS2lHRFJ0S2t2Nzk3My9yaVNlZVVOMjZkU1ZKVzdaczBVMDMzVlJvMjBXTEZtbkFnQUZLU2twUy8vNzl0WERoUWdVRkJTa25KMGRwYVdrS0NBaVFhWnI2OHNzdjllaWpqM3IxdUFBQUFBQUFaUU5GdkJ0VnFGQkJrdlRpaXkrcWN1WEsxdkpYWDMzVmVyMTc5MjR0V2JKRWxTcFZzcGFkT1hOR0tTa3BhdGFzbVdiT25La2VQWHFvWDc5K01neER4NDRkMDRJRkMxUy9mbjMxNk5GRDlldlg5OTRCQVFBQUFBREtGSXA0RDNBNEhKbzZkV3FSbi9YcDA2ZEFBUzlKbzBhTlVvc1dMYlJ5NVVvbEpTWHB1ZWVlMHlPUFBLS1FrQkQxN2R0WGp6MzJtTFh1MmJObkZSd2M3Tkg0QVFBbzY2S2lvclJnd1FLTkdUUG1vclk3ZmZxMDVzMmJwOEdEQjNzb01nQUFQSXNpM2dNY0RvY0dEUnBVNnZYNzl1MnJaczJhNlp0dnZsRy9mdjBrU1NFaElUSk5VOW5aMmRxeFk0Zk9uRG1qeE1SRXhjYkc2dVdYWDZhUUJ3Q1VhN3QzNzFiVnFsVXZlcnZUcDA5cjZ0U3BGUEVBQU51aWlQY0F3ekJLN0lrL1g3dDI3ZlRUVHorcGR1M2FDZ3NMMC8vKzl6OEZCd2NyTURCUXBtbXFkdTNhYXRHaWhhcFZxNlpldlhwNU9ud0FBTXFjcEtRazNYdnZ2ZFo3MHpSbEdJYSsrdXFyWXJmSi84UVhBQUQ4QlVXOGgxeE1UL3pHalJzMWZmcDBQZmpnZzFxNWNxWHExS21qRzI2NFFaSzBjdVZLSlNjbmE5ZXVYUm8vZnJ5bVQ1K3U4UEJ3VDRVTkFFQ1pGQjRlYmhYbHBtbXFTNWN1bWo1OU9uUEZBQURLSFlwNEQ3bVlubmhKYXRhc21kcTNiNithTldzV1dIN1RUVGZwczg4KzAvNzkrelY5K25SVnJseFp1Ym01Q2dnSWNIdk1BQURZd2ZidDJ4VVFFSEJaQlh5clZxMEtMWnM1YzZiVmlBNEFRRmxGRWU4aEY5TVRmK3V0dCtyV1cyK1ZhWnBLVEV6VWdRTUgxS1JKRTZ1Z1g3RmloYjc5OWx1Rmg0ZnJoeDkrVU11V0xTL3BQa0FBQVB6Qjh1WExkZHR0dDEzV1BuNzk5ZGRDeTJnZ0J3RFlBVVc4QjF6b252aTB0RFN0WDcvZXVyZHZ6Smd4T256NHNLNjU1aHJkZlBQTnV2bm1tNVdjbkt5eFk4ZXFhdFdxZXVhWlovVFdXMi9wcmJmZTBzYU5HOVdoUXdkdkhnNEFBR1ZHU2txS2xpeFpvcHljSEMxZXZGaVNsSldWcGFDZ29BTHJMVnk0VUhYcjFpMTJQeFRzQUFDN29vaDNrODJiTit2RER6OVVVRkNRZ29PRGkrMkpEdzBOMVRQUFBDTkphdFNva1pvMGFhS3VYYnZxMm11dlZWQlFrSktTa3JSMjdWcWxwS1RvaVNlZVVKVXFWU1JKd2NIQjZ0dTNyODZjT2FOaHc0WVZ1bGdCQUtBOG1EdDNyaG8zYnF4UFAvM1VXdGFxVlNzdFg3NWNZV0ZoUG93TUFBRHZvSWgzazlhdFcydm16Sm1YdEcyTEZpMnMxK0hoNGJyNzdyc0xyZE85ZTNkMTZOQkJpeGN2VmxKU2ttclZxbldwb1FJQVlFc25UNTdVWjU5OXB2ZmZmOS9Yb1FBQTRETVU4VFpTbzBZTjllL2YzOWRoQUFEZ0UyUEdqRkhuenAzbGREcDlIUW9BQUQ1REVROEFBTXE4MWF0WEt6WTJWblBuemkzMU5xWnB5dVZ5RlZpV201dGI0TC9uNDE1NUFFQlpSeEVQQUFES3ZMWnQyK3JkZDkvVnp6Ly9yTmRlZTYzQVoxZGNjWVc2ZHUxYWFKc1hYM3hSLy83M3Y0dmRYMUdpb3FJdVAxZ0FBRHlJSXQ0SGR1L2VyZVBIait2V1cyKzk1SDNzMjdkUGRldldWWVVLRlNSSkd6ZHVWUHYyN2VWd09Od1ZKZ0FBWlVhVktsWFV2SGx6TlcvZVhQZmNjMCtwdDd2Ly92czlHQlVBQU41SEVlOGhQLzc0bzI2NTVaWWlQNXMxYTVZYU4yNnNXMjY1UllaaEtEWTJWalZyMXRTVlYxNVphTjFwMDZacDA2Wk5oWmJ2MmJOSDNicDEwN1BQUHF0RGh3N3BuWGZlMGVUSmswdDhuQTRBQUFBQXdONG80aS9TMGFOSDlmTExMNWU0VG1wcXF1TGk0alJ4NGtTMWI5Kyt3R2V4c2JGYXYzNjlqaDQ5cWcwYk5raVNFaElTMUxadFc3MzU1cHVGOXRXM2IxOE5HREJBZmZ2MjFheFpzeVJKa1pHUldydDJyYlhPeHg5L3JQZmVlNDhDSGdBQUFBRDhIRVg4UmFwVnE1YmVmZmRkVmFsU1JZWmhYTlMyNmVucG1qQmhnajcrK0dNMWJkcFVrblRpeEFsOTlkVlhpb3lNbENRbEpTVXBQRHpjMmlZa0pLVEVmYTVhdFVwZHUzWlZvMGFOTHZKSWNESE9uRG1qcWxXclh2UjJKMDZjS0hLRUJRQUFBQUJjQ202Z3ZnUlZxMWE5NkFJK056ZFhiNzc1cGc0ZE9xVHg0OGRyMEtCQkdqUm9rUHIzNzYvTm16ZnJuLy84cHlJakkvWGdndy9xOU9uVHBkcG5ZbUtpd3NMQzFLNWRPMlZtWmlvcksrdFNEZ2NYc0gzN2R2WHMyYlBRRE1jWHNtUEhEa1ZHUnBJWFA3Rnk1VXBObVRMbGd1dWxwcWFxUzVjdU9ubnlaSUhsblRwMThsUm9RTGtVRlJXbGYvM3JYNzRPQXdBQXI2TW4zZ3N5TWpLMFpNa1NEUnc0VVB2Mzc5ZlVxVk90ei9yMDZWUG9mVmhZMkFYM0dSVVZwWnljSExWcjEwNlNOSG55WkdWbVptckVpQkh1UDRCeWJ0NjhlZXJSbzRjY0RvZmF0R2xUN0hxZmYvNjVtalZySmtuS3pNelVhNis5cGxPblR1bkJCeDhzc0Y3Tm1qVTFjK1pNVDRaYzdyaGNMbTNidGsxcjFxelIwS0ZERlJoWStLdXRWYXRXSlk2bU9IUG1USW16VXJkdTNWcnZ2UE9PYnI3NVpyVnMyYkxZOVg3NjZTZFZyVnBWMWF0WHY3aURBSEJSZHUvZWZjRVJVcTFhdGJxb2ZiNzExbHU2OTk1N0x5Y3NBQUE4amlMZXpaS1NrdlQxMTErcmYvLysxcktRa0JBOThzZ2oxdnRCZ3daWnJ4TVRFd3U4enk4dExVMVBQLzIwQWdNRHRYLy9mbXU5K1BoNFRaa3lSVmRmZmJYYXRXdW5EUnMyS0Q0K1htUEhqdlhRVVpWZmh3OGYxaSsvL0tJWFgzeFJTVWxKQlNZWmJOV3FsZGFzV1ZPbzBjVTBUYjN4eGh0cTM3NjlubjMyV1d2NXdZTUgxYmR2WDkxMTExMWVpNys4Nk5LbGl3ekQwSWtUSnpSa3lKQmkxL3Z1dSsrSy9Tei94YjdMNVNveVR4a1pHUVZ5V3RTK2x5MWJWcWpoQnNEbFMwcEtLbEJnbTZZcHd6RDAxVmRmRmJ2TlR6LzlWR2haKy9idE5YZnVYRFZvMEtEUVowVTFBQUlBVU5id2EzVUpObS9lckFrVEpxaFNwVXJGcm5QTExiZFl2Ykw1dVZ5dUMvYkU1d2tORGRXTUdUTWtuWnZNYnVyVXFUSk5VLzM3OTdlMmlZdUwwNnBWcXpSaHdnUUZCUVZkOXJHaG9DbFRwcWgzNzk1S1RVM1Z5SkVqTlgzNjlCTFhOMDFUNDhhTlUySmlZb0VKRU0rZVBhdWhRNGZxZ1FjZUtKQmp1TWNISDN5ZzdPeHNQZjc0NHlXdWQvZmRkNWRxZjZacFhyQm5Qazl1YnE3MXZPay8vdmhEdi96eWkxNTk5VlYxN3R6Wld1Zk1tVE9TcEhidDJxbGl4WXFTcE9yVnEydkJnZ1dsaWdlQUZCNGVialdrbXFhcExsMjZhUHIwNmFwZnYvNUY3NnRDaFFyOFpnSUFiSXNpL2hLMGJ0MWFjK2JNdWFSdDA5TFNTdDBUbnljbko2Zkkzb0dkTzNkcTA2Wk5HajE2dEJ3T2g3S3pzNjNueHVQeXhjYkdhdlBtelJvNWNxU21USm1pQVFNR1hIQ2JYMzc1UlZ1M2J0WE9uVHNMOUJqbFRZeTNaTWtTTFZteXhGcFdtaUlSRjNiZGRkZHArL2J0RjF4djFhcFZ4WDZXdnlmZU1BenJPZFQ1aS9IenRXL2ZYcSsvL3JxMTd1ZWZmNjdBd0VCVnJselo2cG1Qam83V1J4OTlwUGo0ZURWbzBFQXpaODZVdzhGMEpNRGwyTDU5dXdJQ0FpNnBnSmZPRFp0djFxeVpCZzhlck5EUVVEZEhCd0NBWjFIRWUxRnVicTZxVmF0VzZwNzRQTHQzNzdaNjlVM1RsSFR1bnV2QXdFRDk0eC8va0hSdXFQYVFJVU0wYWRJazFhNWQyNU9IVVc3czJMRkRMcGRMRHo3NG9GcTJiS21iYjc3NWd0dmNmUFBOYXQyNnRkcTFhMWRnNkhhclZxMEt2TS9mZXd2dm1EUnBVb21mNTIrWWN6Z2NldnZ0dHlVVkhvSi81TWdSL2Z2Zi85YlJvMGYxOE1NUFcrc2VQSGhRSzFldUxMVGZlZlBtNmI3Nzd0UEVpUk4xL2ZYWGErUEdqYnJ0dHR2Y2NFUkErYlY4K2ZMTE9vOGVmZlJSelprelIzLzk2MS8xL1BQUDY4NDc3M1JqZEFBQWVCWkZ2SWRrWkdUbzBLRkR1dWFhYTZ4bFAvLzhzelVSblhSdWFIMWVVVjZTRFJzMldNT0FUZE9VeStWU2NIQ3dtalJwSWtrNmR1eVlSb3dZb2VlZmY1NEMzbzMrL3ZlLzY0RUhIdENRSVVNMGZQandVbTkzc1U4dWdHZE5uRGhSWDMvOXRYSnpjNVdXbHFiS2xTdGZjSnZpN3AxZnVuU3B4bzRkcTN2dnZWY2ZmUEJCZ1I2OFJZc1dhZkRnd2ZyZ2d3K3NaYkd4c1lxT2p0Ym8wYU0xY2VKRVBmVFFRM3JycmJmVW9VTUgvazZBUzVTU2txSWxTNVlvSnlkSGl4Y3ZsaVJsWldVVkdoNi9jT0ZDMWExYnQ4aDlOR3pZVUZPblR0WENoUXMxZXZSb3JWaXhRaU5Iaml6d2lGY0FBTW9xaXZpTEVCY1hwL0hqeDVkcTNhTkhqeW90TFUxZmZQR0ZhdGV1cmF5c0xDMWF0RWl2dlBLS3RVNU9UazZCeDVhNVhLNUNGL1paV1ZrNmN1U0lXclJvWWEyVGY1dTllL2RxM0xoeGV1dXR0NHFjcEFlWExpc3JTeSs4OElMdXZ2dHVuVGh4UXJHeHNicjk5dHRMdmYzNXc3QkxHcFlOenhreVpJaUdEQm1peVpNbkt6azUrYktlNFBEeXl5OXI0c1NKdXVXV1d3cDk5dWlqajZwNjllcFdFWitWbGFVMzMzeFRqei8rdUZYc1gzZmRkUW9MQzlQY3VYUDE2S09QWG5JY1FIazJkKzVjTlc3Y1dKOSsrcW0xckZXclZscStmSG1wbnU2U3h6QU0vZTF2ZjFPN2R1MDBjdVJJYmR1MjdhSys0d0VBOEJXSytJdlF0R2xUdmZQT082cFdyZHBGYlplZW5xNVpzMmJwdWVlZXN5YTF5bHZlb0VFRFpXUmthT25TcFZxNGNHR2grL3Z5SGsyWEovLzk4U3RXckZCQ1FvSW1USmlna0pDUXl6Z3lGR1hqeG8zYXNtV0xrcEtTdEhYclZqVnYzdnlpdGk5cEpuU1h5NldYWDM1WmFXbHAzSS9wSlh2MjdOSDI3ZHUxZXZYcUlqOC9mZnEwWnMrZXJXdXZ2VmFUSjAvVzNMbHppMXh2NU1pUlJTNy8vdnZ2Qzd3Zk0yYU1Ra05EQ3hYcnc0WU4wMk9QUGFhNmRldXFZOGVPbDNBa1FQbDE4dVJKZmZiWlozci8vZmZkdHMrcnI3NWFYM3p4QlhOVkFBQnNneUwrSWwxc0FTK2RHL3JYdjMvL1FoY0lWYXRXMVpneFl5UkpmLzNyWDlXNmRXdlZxRkhEK2p3NU9WbE9wMU4xNnRTeGxnVUhCK3Y5OTkvWDJyVnJkZjMxMTZ0TGx5NlhlQ1M0a0U2ZE9tbkRoZzJTenMwdUh4Y1g1N1o5T3h3T3ZmSEdHL3JuUC8rcEhqMTYwUHZqQlJNbVRDajJNNWZMcFU2ZE9xbGV2WHFTcENlZmZGSlBQdmxrb2ZYeWV2c3UxUER5NFljZmF2UG16Wm8rZmJvMXdXRnFhcXJ1dnZ0dWRlellVYU5Iajlhb1VhTzBjT0ZDMWF4Wjh6S09DaWhmeG93Wm84NmRPOHZwZExwMXZ4VHdBQUE3b1lqM2d2eUZlVW5PSHc1ZnBVb1ZWYWxTcGNBeWg4T2h5cFVyNjQ0NzduQmJQUXF2dHdBQUlBQkpSRUZVZkNoYVRFeU12djMyVzIzZnZsMXBhV2xxMTY2ZFdyZHVmY0h0SEE2SEFnTURkZUxFQ1YxNTVaWEZybmY2OUdsdDM3NWRMNzc0b2p2RExwZnl6eXpmdm4xNzYzVnhzLytmT1hOR29hR2hxbENoZ2x3dWx4WXZYcXk2ZGV1NmJWVEVRdzg5cEwvOTdXKzY2cXFyckJueE8zWHFWR0IyL0VXTEZxbDY5ZXB1K2ZlQThtRDE2dFdLalkwdGRwUU1BQURsQlVVOFVJd0tGU3FvUllzV2lveU0xTlZYWDYzdnZ2dE9iZHEwc1Q1M09CeUZuanUrYWRNbUdZYWhYcjE2cVh2MzdpVk9YR2dZaHJwMTYyYjEvdUxTWGV5aitoNTk5Rkg5OGNjZmtzN2xzVUdEQnZyM3YvOWQ1THE1dWJuS3lNaFFjbkt5RE1NbzFXTWNTNU5UQ25qZzRyUnQyMWJ2dnZ1dWZ2NzVaNzMyMm1zRlBydmlpaXZVdFd2WFF0dmtqYVlDQU1DZlVNUUR4Ymp4eGh0MTQ0MDNXdTg3ZCs2c1RaczJsV3Jib1VPSGF1alFvWjRLRFpkcDJiTC8zOTdkeDlWOC8vOERmNXpUU1hTQjVOcFdtUGhNTnFNc2JTelhaRW11c2lnWDFaSklyallmaG1nVldldURSZ2xiZkZ4dDg4V0hKcE9McisveXNTUitSbXVSaUh4U1Vpb2RkZXFjOC91alcrOVB4emxkY1NycGNiL2RkcnVkOSt2OWVyOTZ2ZmNXNS9sK3ZWN1AxMGtBRUpKRVZqZVZ0cUNnQUtOR2pZSklKTUxvMGFOckRPSVhMMTZzc2R6SHgrY2xlMHRFUVBuc05Bc0xDMWhZV0dETW1ERXYzYzY2ZGV1cW5TVkZSRVQwdW1NUXIyVXBLU25vM3IwNzlQVDBYcm10ZS9mdW9WdTNia0xRY1BIaVJkalkySER0SHBHVzFPWjN5ZGpZV0hoNVU1djZreVpOMGxnK2RlclV1bldPaU9yRmhBa1RHcnNMUkVSRXI0UkJ2Slp0M3J3WnMyZlB4dURCZzRXeTVPUmt2UHZ1dThKeFZsWVduajU5aWo1OStnQUFkdTdjcVhHRTkvYnQyM0J3Y01DU0pVdnc4T0ZEQkFjSEl6dzh2TXA5YjRtb2Z2REZHUkVSRVJHOUxoakVhMUZCUVFFNmRlb2tCUEFLaFFKaXNSamUzdDR3TnpkWHFkdXJWeTk4K2VXWEFBQlhWMWQ0ZUhqQTFkVVYrL2J0QXdDNHVibmgvUG56UXYySWlBaHMzcnlaQVh3VFUxTnlPeUlpSWlJaW9ycmc4SklXblQ1OUdpa3BLWmcxYXhZOFBUM2g1T1NFUjQ4ZW9XZlBub2lNakZUNXJ5S0FCNENXTFZ0Q0pCSlYyVzVzYkN6czdlM1JzMmZQaHJnTmVrRmNYRnkxZTc1WDVlYk5tM0J6YzROTUpxdUhYaEZSVlRaczJLQ3hmT0hDaGJWdUl5WW1Cdkh4OGRycUV0V1RHemR1d05QVFU4aHZVUnRQbno3RmpoMDc2ckZYUkVSRTlZc2o4VnFpVkNxUmtaR0JBd2NPWU02Y09ZaU1qQlRPdlJpZzM3MTdGejE2OUtoVnUrbnA2V2pidGkwR0RScUVrcElTaUVRaXRHalJRcXQ5cDZvcEZBcHMzYm9WYTlldUJRQXNXTEFBR1JrWktuV0tpb3J3MFVjZnFXUkxMaWtwZ2IrL1AvTHk4akJ4NGtTVitwMDZkVUpVVkZTOTk1Mm91WXFOamNYS2xTdmg3T3lzVXA2YW1xcFN0bTNiTnJScjEwNWpHNTA2ZGNMKy9mdGhiVzFkcjMybFZ4TVZGUVVMQzRzNkxYbDUrdlFwSWlNak1XL2V2SHJzR1JFUlVmMWhFSzhsdDIvZnh0eTVjeldPcU4rL2Z4K2VucDRxZFUrY09BRkRROE5xMjB4TVRFUlpXWm53SlRJOFBCd2xKU1ZZc1dLRmRqdFBWVHArL0RqNjkrK1BYcjE2UVNxVll0dTJiV3AxRGg0OGlNek1UT0ZZcVZRaUlDQUFOalkyV0xKa2lWQ2VrWkVCVjFkWGpCbzFxa0g2VHRUY0hUeDRVT1Y0eElnUmFtVjM3OTdGbkRselZNcEtTMHRSV2xvS2ZYMTkyTnJhcXJWNzRjSUZyZmVWYW5iNzltM01talZMcFV3bWswRWlrVlM1ZC95bFM1Y2FvbXRFUkVRTmlrRzhsdVRsNVNFa0pBUUFrSmFXQms5UFR6eDc5Z3hEaHc1RjkrN2RWVWJtM2R6Y2hBQmVLcFZpNGNLRmtFZ2tLc0YrYW1vcWR1ellBVk5UVTFoYld5TXVMZzZwcWFuWXRHbFR3OTljTTVXYm00dWZmdm9Ka1pHUkNBNE9oa1FpUWV2V3JmSGJiNytwMUh2eTVBbG16cHdKb0R5QUR3a0pRWHA2dWpCNkR3Q0ZoWVh3OWZYRmhBa1Q0T0xpMHFEM1FkUmMyTm5aQVNqL2ZiT3pzOE9CQXdjd2RlcFV2UFhXV3dDQWR1M2FZZmJzMmNqSXlNRFpzMmNCQUQxNjlGQUp5Z3NLQ3VEbTVvYTVjK2ZpMDA4L2hVS2h3UDM3OTlHOWUvY0d2eDlTWlc1dXJoS1V6NTgvSDVhV2x2RHc4R2pFWGhFUkVUVThCdkZhWW1WbGhiNTkrOExJeUFoejU4NVZDZHBmbkxKWFZsWW1mTmJYMThmMzMzOFBvRHk0ajR5TWhGS3BoTHU3dTlCR1Nrb0tZbU5qRVJvYXlxbjBEZWgvL3VkL2tKbVpDUmNYRitUazVPRElrU1BvMkxHajJuN2ZRVUZCYU51MkxRQWdQajRlMTY5ZlIzSnlNc2FPSFN2VXljL1BSNXMyYlJBZEhZM282R2loTERFeHNlRnVpT2dORnhNVEE2Qjh4TDNpYzRzV0xiQm56eDZWZWhYQi9vdWVQWHNHSHg4ZmpCMDdGcDkrK2lrQTRNR0RCNWczYng1Q1EwTmhZV0ZSajcybnVyaDY5U3JTMHRJUUdocjYwbTFZV2xxcWxVVkZSZUc5OTk1N2xhNFJFUkhWT3dieFdxS2pvd01qSXlNb0ZBcms1ZVhoOTk5L0Y3TFV2emlkL3RteloyclhsNVdWUVNKUmZ4ekp5Y2xJU0VpQW41OGZ4R0l4U2t0TGhYM2pxWDQ1T3p2RDJka1pibTV1Y0hkM3g0VUxGNFRkQXdEZzRjT0h3bTRCOGZIeDJMTm5ELzcxcjMvQnlzb0sxdGJXS3Nud0xDMHRWWTdsY2prKy9QRERocnNab21ZcUx5OFBibTV1YW1Vdnlzckt3ckpseXpCZ3dBQjgvdm5uQU1wbjFuVHAwZ1dMRmkzQ29rV0w4TU1QUDhEVTFMUkIrazFWVXlnVUNBME5oWStQRDFxMWF2WFM3VnkrZkZtdFRFZEg1MVc2UmtSRTFDQVl4R3RaVWxJU1JvOGVqWnMzYitMWnMyY1lOV29Vek16TUVCRVJJZFE1ZmZxMDJuVzNidDBTOXBKWEtwVUF5cE9qU1NRU1lRMWdSa1lHZkh4OHNIMzdkblRwMHFVQjdxWjVNelEweEsrLy9vcXlzaks0dUxoQXFWUkNKQkpoNnRTcEFJQWhRNFpnMzc1OU1ESXlRa3BLQ295TmpRR29Keklrb3NZbGw4dXJQUytWU2pGOStuUVVGaFlpSXlNRFI0OGVoYTZ1TGlRU0NYSnpjOUd6WjA4WUd4dGo4ZUxGMkx0M2I0MzVUS2grSFQ1OEdNbkp5UWdNREVSZ1lLREdPaktack1hWlRnellpWWlvcVdJUXIyVnhjWEd3dDdkSGx5NWRNSFBtVEkxSnpNYU1HYVB4dXRHalJ3TW9EK0lWQ2dYMDlQU0UvZVd6c3JLd1lzVUtMRisrbkFGOEE1RktwUWdMQzhPOGVmTncrZkpsZE9yVUNiLy8vanZTMDlPeGJOa3lBTUNSSTBjd2VQQmdMRnEwQ0N0WHJrVEhqaDJGNjBlTUdLSFMzb3ZIUkZUL2pJMk5hNXhPcjYrdmp6MTc5c0RRMEJDNnVyb1lNMllNZnZ2dE55Z1VDbno0NFlmNCtlZWZBUUM3ZCs5R1lXRWhnL2hHOU9EQkEvend3dzhBeXYvZDFCU0ljNllURVJHOTZSakVhMUZCUVFHS2k0dGhabVlHQUFnSUNBQ2dQaktyVUNodzQ4WU45Ty9mSDBENWlFRm1aaWI2OWVzbm5LKzg1MjFhV2hwQ1FrSVFGQlFrdEUzMUx6RXhFWThlUGNMT25UdlJ2WHQzeko4L0g0R0JnWWlPamtaYVdob0E0S2VmZnNMQmd3Zmg1K2VIano3NlNPWDY2dmFXVnlnVVdMdDJMYVJTS2ZUMTlldjFQb2lhRTZWU0NibGNqa09IRHNIYTJyclcwK2tyL202Tmo0OUh6NTQ5TmM2b2NYZDNyNTlPVTYwVUZ4ZmppeSsrZ0plWGw4cVdua1JFUk0wTmczZ3RVU2dVT0g3OE9MeTh2SVN5UG4zNjRONjllL2p6eno5VjFzVEw1WEpoVForeHNUR2lvNk9GTlppQTZ2cjRVNmRPNGU3ZHV3Z05EVVhMbGkwYjdvWUkxdGJXK08yMzMxVFdYRDU1OGdUbnpwM0RuMy8rQ1FDWU5Xc1dmdm5sRnd3Y09MQk9iWXZGWWdRRUJNRGIyeHRPVGs0WU5teVlOcnRPMU96SVpESzR1N3VqdUxnWUV5ZE9SUGZ1M2ZIRkYxOUFxVlRpK2ZQbktuV1ZTaVdjbloxaFptYUdqUnMzQ3VYUG5qM0RQLzd4RDB5Wk1xWEtuek4zN2x4OCsrMjNWZTR2VC9YbnpwMDc2TldyRnlaT25NZ2dub2lJbWpVRzhWcnkrUEZqT0RrNXFXV1A3OTY5TzM3NjZTZDA2dFJKNDNVRkJRVVlPSEFndW5idEtwVHA2ZWxoeTVZdE9ILytQUHIyN1l0eDQ4YlZhOTlKc3hZdFdpQXpNeE5uejU1RlFrSUN1bmZ2amdNSERtRG16Sm1ZUFhzMmZ2MzFWMHlmUGgwM2I5NkVtNXNiMXE5ZkQzTnpjNGpGWWtna0V1VGs1S0I5Ky9aVnR2LzA2VlBjdUhFRHExYXRhc0M3SW5venRXalJBaUVoSVNwLzF4NCtmQmdGQlFYWXNXTUhCZzRjaUpFalJ5SW9LQWd6Wjg3RTJMRmpoU1NoQ29VQ1o4K2VSVmhZR0N3dExZVzhGeFdqOFJVelpuSnljbkR6NWsxT3AyOGtGaFlXd2d5MzJxcFlubFpaUlk2RXFuSWxjSzA4RVJHOTdoakVhMGxWUVhwTjUxcTNibzNXclZ1cmxJbkZZaGdaR1dINDhPRmE2eC9WM1k0ZE8zRGt5QkhZMk5oZzhPREJNRGMzUjc5Ky9mRCsrKzhqT3p0YnFMZCsvWHBzMzc0ZFAvLzhNMWF0V2dXUlNJUVpNMlpnMHFSSlFwSkNUVVFpRVJ3Y0hJUTlySW5vMVZUK3U3YXdzQkM3ZCs5R1hGd2Nwa3laZ3FGRGh3SW9ueElmRmhhR3NMQXdlSHA2WXRDZ1FaZ3padzdhdDI4UEh4OGZJVGNKVVA1MzhhaFJvekJod2dTMGF0VUt4Y1hGY0haMjVsYWZyd2xiVzlzYTY4VEV4R0RObWpVYXoxVzFicDViZnhJUjBldU9RVHhSRldiUG5nMVBUMCtWdGJIcDZla1lPWElrSkJJSnBrK2ZEcUQ4aS83Q2hRdFZydlgxOVlXdnIyK0Q5cGVJL2tzc0ZxTjM3OTVZdUhDaHl2YWRuVHAxUWtCQUFCSVRFOUcrZlh1WW1wcGk3OTY5VmI1TUN3NE9icWd1VXgxMDZkSUZ4NDhmaDFnc1ZqdW5VQ2pnNE9BQUFCZy9manpHangvZjBOMGpJaUtxVnd6aWlhcWdLUWVCbVprWjR1TGlHcUUzUkZRWEJnWUcxUVp2bHBhV3dtZk9obWw2b3FPanF6d25Gb3VyUFU5RVJOVFVxYi9DcGxkU1ZGUlVxM3FQSGoycXNjNjllL2RRV2xvcUhGKzhlRkZ0YlI4UkVSRVJFUkUxSHh5SjE3TEpreWZYYWh1NHYvNzZDeWRPbkVDYk5tMndjK2RPSkNRa3FOVzVmZnMySEJ3Y3NHVEpFang4K0JEQndjRUlEdzlIdDI3ZDZxUHJWQTlxU201SFJFUkVSRVJVRnh5SjE3TE9uVHNqTWpJU2taR1JrTWxrS3VkTVRFeUVjNmFtcG1qVHBnMEF3TlhWRlR0MjdJQlVLaFhPbDVXVjRmejU4MWl5WkFrQUlDSWlBcHMzYjJZQTM0anM3T3lxUFg1UlJkYjZGLzhjVU5OMCt2UnA3Tml4bzhaNlJVVkZHRGR1SEo0OGVhSlNYcHNrWEVSVU56ZHUzSUNucHlkbnFSRVJVYlBDa2ZoNjFMSmxTMFJFUkFqSHMyZlByckplZFdKalkyRnZiNCtlUFh0cXRYOVV2VE5uenVEYmI3OFZqaDgvZnF3U3VMOTRyS09qSTZ6RExDa3BnYisvUC9MeThqQng0a1NWZGp0MTZvU29xS2o2N1h3emMvLytmWHozM1hkSVNFaEFjWEV4K3Zmdmp6VnIxcWk4OUxLMHRCUmVuR21TbjU5ZmJWWnFLeXNyQkFjSFkvRGd3ZWpmdjMrVjlTNWR1b1EyYmRyQXhNVGs1VzZHaUdvdEtpb0tGaFlXR2hQY0FhcTVEMm9qS0NnSVk4ZU8xVWJYaUlpSTZnMkQrSHAwNzk0OWVIcDZDc2RWZmNtb1RucDZPdHEyYll0Qmd3YWhwS1FFSXBHSTJ4czFrRkdqUm1IVXFGSEM4Y3FWSzdGaHd3WUE1ZG1QbHl4WmdpMWJ0cWhkcDFRcUVSQVFBQnNiRzJFbUJRQmtaR1RBMWRWVnBVM1NqZ3NYTHNES3lncXJWNjlHV1ZrWjFxMWJoOVdyVitPSEgzNVFxWGZ1M0xrcTI2ajhaVitoVUdoOFRzWEZ4U3JQVkZQYkowK2VWSHR4UTBTdjd2YnQyNWcxYTVaS21Vd21nMFFpd2FGRGh6UmVjK25TSmJVeUd4c2JIRHAwU09QU3Q4bzdHUkFSRWIydStLOVZQVm05ZWpWTVRVMVZ5cDQvZjQ2RWhBUU1HalNvVm0wa0ppYWlyS3dNMXRiV0FJRHc4SENVbEpSZ3hZb1ZXdTh2VlczeTVNazRjdVFJTm16WUFGdGJXMXk0Y0FHWExsMUNyMTY5MU9vcWxVcUVoSVFnUFQwZGE5ZXVGY29MQ3d2aDYrdUxDUk1td01YRnBTRzczeXpNbkRsVDVTWFp6Smt6c1dEQkFpZ1VDcFh5eW51QVYwZXBWTlk0TWw5QkxwY0wrMDFuWjJjalBqNGU2OWV2eDRnUkk0UTYrZm41QUFCcmEyc1lHQmdBS0Y5ZTgvUFBQOWVxUDBRRW1KdWJxd1RsOCtmUGg2V2xKVHc4UE9yY2xxNnVMbCtJRXhGUms4VWd2cDQ4ZXZRSXUzYnRRbFpXRmxxMGFBRmpZMlBNbmoxYmJXcWZWQ29WOWpHK2YvKytNSEtmbXBxS0hUdDJ3TlRVRk5iVzFvaUxpME5xYWlvMmJkclVHTGZUckwyNHRoa0FEaDgrak5UVVZKdzVjMGFsM05uWkdkZXZYMGR5Y3JMS2xNejgvSHkwYWRNRzBkSFJ3cFQ3MmdhSlZMTVhaN25rNXViQzJOaFlyVHcyTnJiS05pci9ib3BFSW93Wk13WUFWSUx4RjluWTJPRHJyNzhXNnU3ZHV4Y1NpUVJHUmtiQ3lQelZxMWV4YmRzMnBLYW13c3pNREZGUlVTODFLNGVJL3V2cTFhdElTMHREYUdqb1MxMGZGQlNFZDk5OUYvUG16WU8rdnI2V2UwZEVSRlMvR01UWEU1RklCQUJJU0VqQStmUG5WZFpXVjZhdnI0L3Z2LzhlQU9EbTVvYkl5RWdvbFVxNHU3c2pNaklTQUpDU2tvTFkyRmlFaG9aeTVPQTE4TWNmZnlBckt3c1JFUkdJaVltQms1TVRXcmR1TFp5Zk9uVXFySzJ0VmFadVcxcGFxaHhYSHIwbDdTb3JLOFArL2ZzeFpjb1VsZkx0MjdkWGU5MkJBd2VFejJLeFdGZzY4ZUlVL016TVRLeFpzd2FQSGozQzVNbVRoYm9aR1JrNGZmcTBXcnMvL3ZnajdPenNFQllXaHI1OSsrTGl4WXNZT25Ub3k5NGVVYk9uVUNnUUdob0tIeDhmdEdyVjZxWGFjSFoyeG9FREJ6Qmx5aFFzWDc0Y0kwZU8xSEl2aVlpSTZnK0QrSG9pbDhzQmxLL2hxenlGdDZTa1JPT1hqckt5TW8xcjhaS1RrNUdRa0FBL1B6K0l4V0tVbHBaQ1YxZTMvanBPTllxTWpJU3JxeXU2ZGV1R3JsMjd3dG5aR1ZPbVRJR2JteHVBLzc3QW9jYXhZY01HaU1WaTRYbUVoWVhoNk5HamtNdmxrRXFsTURJeXFyR05xdGJPLy9MTEw5aTBhUlBHamgyTHJWdTNxb3pnSFR0MkRQUG16Y1BXclZ1RnNxU2tKRnk5ZWhWK2ZuNElDd3VEbzZNamdvS0NNR1RJRVA0NUlYcEpodzhmUm5KeU1nSURBeEVZR0tpeGprd21xM2FtVTQ4ZVBSQVpHWW5EaHcvRHo4OFBwMDZkd3NxVks5R3VYYnY2NmpZUkVaSFdNSWl2SjE1ZVhpZ3JLOFBseTVmaDRPQ0FxS2dvT0RrNVZUbHFjT3ZXTGJ6Nzdyc0F5dGZqQXVVQnYwUWlFUkw1WkdSa3dNZkhCOXUzYjBlWExsMGE1a1lJRnk1Y0VENzcrZmxoOE9EQndvNEM0OGVQaDZXbEpWSlRVOVd1ZTNFYWRuWFRza2s3L3ZHUGYrRGF0V3ZZdFd1WE1HdkZ4OGNIUGo0K0NBOFBSMEZCd1N2bGxGaTdkaTNDd3NMdzBVY2ZxWjF6ZG5hR2lZbUpFTVRMWkRJRUJnWml6cHc1UXJEL3Q3LzlEVzNidHNXaFE0Zmc3T3o4MHYwZ2FxNGVQSGdnSkt5TWk0dURqbzZPV3AzYXpuUVNpVVNZTm0wYXJLMnRzWExsU3Z6eHh4OFlObXlZdHJ0TVJFU2tkUXppNjRtVmxSVzJiTmtDTHk4dnZQUE9PekEyTnNhS0ZTdncrUEZqekprelI2MStYRnljTUdLdlZDcWhVQ2lncDZjSGMzTnpBRUJXVmhaV3JGaUI1Y3VYTTRCdllIWjJkc0lYeGJ5OFBCZ2JHNnQ5bHN2bGlJbUpVYm11dWt6b0NvVUNhOWV1aFZRcTVYcE1MZm51dSs4UUZ4ZUh5TWhJamFOcHQyL2Z4bzBiTjlUeUdGUjQrdlFwOXUvZmo5NjlleU04UEx6S2JOY3JWNjdVV0Y3NVpROEFiTnk0RWZyNittckIrckpseXpCNzlteDA2OVlObjN6eVNXMXVqWWhRdmp2RUYxOThBUzh2TC9qNysydXRYVk5UVS96em4vOWtyZ29pSW1veUdNVFhnK3pzYlB6NzMvL0c5T25UMGJWclZ3QkF1M2J0RUJZV2hwczNiNnJWbDhsa3lNek1STDkrL1FDVUIzZ0toVUk0bjVhV2hwQ1FFQVFGQlduY0VvZnFWMGxKaVJDUTI5blpDWW5wS24rdTZ5aTdXQ3hHUUVBQXZMMjk0ZVRreE5HZlY3Ump4dzVjdUhBQk8zZnVySEk2YkhVSnNCUUtCV3h0YmZIV1cyOEJLTTk2UFgvK2ZMVjZscGFXaUltSnFmSEZ5M2ZmZlljclY2NWcxNjVkUW9MRG9xSWlqQjQ5R3A5ODhnbjgvUHp3MVZkZjRmRGh3K2pVcVZOdGI1T29XYnR6NXc1NjllcUZpUk1uYWpXSUIxNXVDMWdpSXFMR3dpQmV5ekl5TXJCNjlXb0E1ZnRGYXhJWkdTbXNtUWVBNk9ob2ZQNzU1OEp4NWZYeHAwNmR3dDI3ZHhFYUdpcE00YWJYbTFnc2hrUWlRVTVPRHRxM2IxOWx2YWRQbitMR2pSdFl0V3BWQS9idXpWU1JCUExGTGVRdVhicWtNUmxrZm40KzlQWDFvYXVyQzRWQ2dlUEhqNk5idDI1YW14WGg2T2lJYWRPbW9XUEhqa0pHZkZ0Ylc1WHMrTWVPSFlPSmlZbFdmaDVSYzJCaFlZR0FnSURHN2dZUkVWR2pZeEN2WlRObXpJQzd1M3VOOWZidDJ3Y0FLQ2dvd01DQkE0VVJld0RRMDlQRGxpMWJjUDc4ZWZUdDJ4Zmp4bzJydC81UzFVNmVQSW13c0RBVUZoYkN6czRPQUpDVGs2UHhjMFdkbUpnWWlFUWl6Smd4QTVNbVRSTHlHMmdpRW9uZzRPQWdqUDdTeTZ2clZuM096czdJenM0R1VQN1N4Y3pNREd2V3JORllWeTZYbzdpNEdBVUZCUkNKUkxWS0xGbWJaOG9BbnVqVjJOcmFObllYaUlpSUdnV0RlQzJyVFFBUEFDNHVMZ0NBMXExYnEyeFBCcFFIRlVaR1JoZytmTGpXKzBlMU4zNzhlSXdmUC82bHJ2WDE5WVd2cjYrV2UwVGFVakZMcG1MWlNuVlRhUXNLQ2pCcTFDaUlSQ0tNSGoyNnhpQis4ZUxGR3N0OWZIeGVzcmRFOUtJdVhicmcrUEhqR245M0ZRb0ZIQndjcXJ4MjNicDExYzZTSWlJaWV0MHhpQ2VpWnFzMjYyQ05qWTJSa0pCUTYvcVRKazNTV0Q1MTZ0UzZkWTZJcWxTUmowUVRzVmhjN2ZrSkV5YlVSNWVJaUlnYURJTjRJcUlhTU9rVkVSRVJFYjB1K00yMEdnOGVQRUJ1YnE3R2N3VUZCWkJLcFhWcXJ6YjFzN0t5MU1wdTNyeUp3c0pDdFhKdmIyODhldlNvVG4yNGQrOGVTa3RMaGVPTEZ5K3FaTUtucWxYKy95U1R5V3AxVFU1T1RuMTFoNGlxa0p1YnEvTDdxbEFva0o2ZURnQXFTVVdKaUlpSW1xSm1PeEwveXkrLzRGLy8rbGUxZGRMUzB0QzNiMTlzMmJJRklwRkk1ZHdQUC93QUF3TURlSGg0cUYwbms4bHc0c1FKVEpreVJhVjg2dFNwTlNhOFNrNU94dmJ0Mi9IZWUrOEpaV1ptWmxpd1lBRzJiZHNHSXlNam9Ud3ZMdytkTzNmVzJNN09uVHVGS2NDVjNiNTlHdzRPRGxpeVpBa2VQbnlJNE9CZ2hJZUhvMXUzYnRYMmk0RGh3NGNMZTRHUEhqMWErUHp3NFVNWUdocWlUWnMyS3ZWdjNyeUpWYXRXNGZEaHd4b3pwQk5SL1ZpMWFoVW1UcHdvSko1OC92dzVwazJiaHN1WEwrUHZmLzg3ZXZmdURYZDNkNVVaRnJhMnRzTHZOTDNabmp4NWdqRmp4dFE1SVNZUkVkSHJvdGtHOGFOSGo0YVZsWlhLSHMxT1RrNzQ2YWVmQUpTUG12L25QLzlCcjE2OTFLNU5Ta3BDY1hHeGtMaHN3NFlOdUgzN3RyQXRYQVVyS3l1VmZkM2J0Mjh2YklYbDZ1cUtmLzd6bndES2s5eFZaS3QzY1hHQmhZV0ZTanNWU2U3eTh2SlVnbmc5UFQzaDgvUG56Nkdqb3lNRWk2NnVydkR3OElDcnE2dlF0cHViRzg2ZlB5OWNFeEVSZ2MyYk56T0FyNGFmbngvV3IxOWY1ZmxUcDA1aHc0WU5tRDkvUGo3NzdET2h2S1NrQlA3Ky9zakx5OFBFaVJOVnJ1blVxUk9pb3FMcXE4dEV6VnBTVWhJZVAzNk1zV1BIQ21XdFdyV0NYQzZIVXFsRVFFQUF2djc2YTF5N2RnMldscFlhMjdDeXNvS3hzYkhHY3djUEhtUlN0RVptYVdtSmpoMDdWbHNuT3p1YlFUb1JFYjJ4bW0wUTM2SkZDNlNucHlNMk5sYklGRi9ac1dQSDhPZWZmOExmMzE5bHRDWTNOeGVYTDEvR0YxOThnVnUzYnNIYzNCd3JWNjZzMWMrczNNNkxJL3RWMWFzd2QrNWN5T1Z5TEZ1MlRKaGFuNWFXQms5UFR3RGxYMWhHamh3cFpNQ3VhVS81Mk5oWTJOdmJvMmZQbnJYcWUzUDF2Ly83djhKbnFWUUtKeWNuNGZPeVpjc2dFb2tRRVJFQkl5TWpGQlFVb0hYcjFrS2dZR05qZ3lWTGxnalhaMlJrd05YVkZhTkdqV3JvMnlCcU5yWnQyd1lmSHgra3BLUkFSMGNIdlh2M1JsRlJFWFIxZFhIaHdnWGs1ZVdoVzdkdVFtYnpBUU1HcUxYUnNtVkx4TWJHTmtMdnFUYkVZakZpWW1LcXJXTmpZOU5BdlNFaUltcDR6VGFJQjRBUFAvd1FlL2JzZ2FHaElSd2RIWVh5dkx3OHBLZW5xd1h3QUpDWm1ZbTVjK2VpcUtnSTY5ZXZ4K2JObTlHaFF3ZTF0cVZTS1I0K2ZBaHpjM09ockxaQnZDWVhMMTdFeHg5L0REOC9QeGdhR2tJc0ZzUER3ME1ZMmQrMWF4ZmVmdnZ0V3JXVm5wNk90bTNiWXRDZ1FTZ3BLWUZJSk9KMDd4cklaREswYk5rU2ZuNSt5TW5KZ1orZkh4WXNXQ0M4QkFrTURJUzV1VG1tVFp1R2tKQVFwS2VuWSszYXRjTDFoWVdGOFBYMXhZUUpFelMrTkNLaVYxY3gwOGpXMWhhelpzMUMzNzU5Y2ZyMGFSZ1pHVUdwVk9Ma3laTjQrKzIzMGFWTEY3ejMzbnZvM3IwNzdPM3RBUUJGUlVXd3Q3Zkg4dVhMQVFDSERoM0N3WU1IMVg1R1RjdXdxUDRwRkFwaHFVUlZLdWN0c2JTMGhLR2hvWENzVkNvQnFPNHpyMUFvMEs1ZE96NWZJaUpxRXBwMUVBK1VyMU4vOHVTSlNsbDhmRHkrK09JTGlNVmkzTHg1RTMzNjlCSDJocTZZNnI1dDJ6WXNYTGdRKy9mdngvLzdmLzlQQ0lKemNuTFF2bjE3UEh2MkRQcjYrdGkrZmJ2R0FGbEhSNmZHdnVYbDVjSGIyeHNHQmdaSVNrckNzV1BIaE9uLzJkblpLa3NCY25OejhlR0hIOWJZWm1KaUlzckt5bUJ0YlEwQUNBOFBSMGxKQ1Zhc1dGSGp0YzNOK3ZYcklaVks0ZURnZ002ZE8yUE1tREhZdFdzWHhvNGRpMDgvL1JTZW5wN1ExZFdGUXFHQW9hRWhQRDA5RVI4ZmordlhyeU01T1ZsbE9tOStmajdhdEdtRDZPaG9ZZXVqL1B4OFR2Y2swcUlqUjQ0Z0xTME5FeWRPUk9mT25iRml4UXI4L2U5L2gwZ2t3dVRKazdGbzBTS1Z2Q1FLaFFMUjBkRklUazZHbDVlWHlyWmtuMzMybWJCRWh1dmxYeSthUnVLM2J0MktSWXNXQ2NjdmpzVEh4TVJBWDE4ZndIL1h4RmQrcGlrcEtmanl5eS9yc2RkRVJFVGEweXlEK0czYnR1SDY5ZXNxWmFkUG44YkRodytGNmVsSGpod0JBTnk0Y1FPVEprMVMrY2M5TGk0T1o4NmNnWWVIaDlvWEJSY1hGMkYwdkNyUG5qMVRTNEttaWJHeHNUQVM1T2JtcGhLMFg3bHlSUWpFZ2ZLWEJ4WG5wVklwRmk1Y0NJbEVndnYzN3d2M2xKcWFpaDA3ZHNEVTFCVFcxdGFJaTR0RGFtb3FObTNhVkdOZm1pTjNkM2NzV2JJRUJnWUdPSC8rUEg3NjZTZjg3VzkvdzVBaFF6QnUzRGdNR3pZTWQrL2VGYWJZQTBDSERoMWdaV1VGYTJ0cm5EdDNUaWkzdExSVU9aYkw1YlY2NlVKRXRSY2NISXppNG1MTW1qVUxYMzMxRmNSaU1mTHo4L0hnd1FPSVJDTDg4TU1QS0Nzcnc0TUhENUNabVltaFE0ZGkxYXBWaUltSmdVS2hnSStQRHdJREF4djdOdWdsL1BUVFR5cEJQSmRERUJIUm02eFpCdkd6Wjg5R2l4WXQxRWJJblp5Y2FnekEwOVBUa1ppWWlLNWR1Nkp0MjdZdjlmUGo0K05WQXZDeXNySTZ0M0hod2dXVjZkcFBuandScHZYcjYrdmorKysvQjFBZS9FZEdSa0twVk1MZDNWMjR2NVNVRk1UR3hpSTBOSlJUNmF2dzFsdHY0ZkhqeDVnOGVUTHk4dkxRcDA4Zi9QSEhIM0J4Y1VGK2ZqNjZkT21DcFV1WHFsMVgxNlVTUktRZCt2cjZDQXdNeE5TcFUyRm1ab2JvNkdoRVJrYmk3YmZmaGtna1FuRnhNY2FQSDQrT0hUdENLcFdpZi8vK3lNL1BSMnBxS3NSaU1mcjM3NCtkTzNjSzdiMDQxUjZBeW1nOU5UeUZRcUZ4T24xeGNiRmFXWXNXTFRnOW5vaUkza2pOTW9pdnZEYXVMbkp6YzVHY25BeGZYMSs0dWJscFRFQlhrN0t5TXB3K2ZScCtmbjVDV2ZmdTNlSHU3ZzZaVElhQ2dvSWEyN2g2OVNyNjkrOFBBd01Eb1V5cFZLcjFwNnlzVEMxalBsQytqVjFDUWdMOC9Qd2dGb3RSV2xvSzgwRzZBQUFlTkVsRVFWUXFMQmNnVlIwNmRJQy92ejg2ZHV5SXRMUTA3TisvSHdEdzVaZGZvbCsvZm9pSWlNQUhIM3lnOGYvemlCRWpxajBtSXUyS2pvN0cyYk5uQVpUdjBQSFpaNS9oK1BIakFJQWZmL3dSOSsvZngrREJnN0ZxMVNybzZ1cWlmLy8rQ0E4UHg4aVJJNUdVbENRa0VEMTY5S2pRSGxBK25aN0IrK3RCS3BWQ1gxOWZiVHI5a0NGRHFrMTJWem5BcjI1TlBCRVJVVlBRTElQNGw5V3VYVHVNR3pmdXBhOVhLQlQ0NXovL0NSOGZIMkZ0SGdCczNMaFIrRnhUMHJQOC9IejgvdnZ2bUQ5L3ZsQldVRkNnOGNYRXJWdTM4TzY3N3dMNDc1ZVdrcElTU0NRU3pKbzFDMEI1eG5RZkh4OXMzNzRkWGJwMGVlbDdlMU9WbEpUZzJiTm5pSWlJd0xObnorRG01b2J4NDhkRExwZWpzTEFRRHg4K3hKbzFheEFZR0tqMkVxWHk5UGtYS1JRS3JGMjdWdmhDU2tTdnJrT0hEdmo4ODgvUm8wY1A5T2pSUXlYWjU2QkJnN0IvLzM3Y3YzOGYrdnI2K1BMTEw1R1ZsWVhFeEVRc1hib1VXN2R1aFk2T1RxM3lsVkRqeWN6TUZHYkJEUnMyVEZpYXBxZW5wN0tkcDFRcUZhYlU5K3ZYRDVHUmtjSzJySnJXeE4rL2Z4L2J0bTFycU5zZ0lpSjZKUXppWDVKQ29hanpOVVZGUlpnK2ZYcWRnamE1WEk2WW1CaVltcG9pT1RrWkdSa1o4UEx5Z2tna1FrcEtDczZkTzRlMHREU05vN3h4Y1hFWVBYbzBnUElnWHFGUVFFOVBUOGlZbjVXVmhSVXJWbUQ1OHVVTTRLdXdZOGNPN05tekJ6bzZPdWpSb3djT0hEZ2daS0kzTkRTRWlZa0owdExTRUJJU1VxZWtTR0t4R0FFQkFmRDI5b2FUa3hPR0RSdFdmemRCMUV4WVcxdkQydG9hMmRuWnVIcjFLbTdjdUFFSEJ3Y0E1VUhhbzBlUE1HREFBS3hidHc3WHJsM0Q5dTNiRVI0ZXJuRkpVZVdBc0czYnRzTHhuajE3WG5vcEZiMjZtemR2b2xldlhnREtYN0pXTlYyK2NyNmFQWHYyMU5pdXFha3Bnb09EdGROSklpS2llc1lndmhLNVhBNkZRbEdyYWZLYWd2aWExcmJuNXVaaThlTEYxZFpKVDArSFVxbUVTQ1JDYVdrcHZMMjk0ZXZyQzN0N2UwUkdSa0lpa1NBdExRMWR1M1pGNzk2OW9hK3ZqOFRFUkRnNk9rSW1rNkdrcEFSR1JrYVF5V1RJek14RXYzNzloUDVXN25ORjRCa1VGQVF6TTdNYTc3ZTU4dlQweEdlZmZZWmZmdmtGdlh2M3hzY2Zmd3diR3h2czNic1hKMDZjZ0VRaXdjY2ZmNHpVMUZUaEdyRllESWxFSXV4VVVKV25UNS9peG8wYldMVnFWVVBjQ3RFYkx5SWlBaWRPbklDZW5oNEdEQmlBRVNORzRQLys3LzhRRlJXRnNySXl6SjgvSHovLy9ETXlNek9Sbkp5TWQ5OTl0OHJmVWE2bGZqM0Z4TVJ3YVJJUkVUVjdET0lyVVNxVktDc3JxMVdpdDhvQmNYcDZPdjcxcjMvaHhJa1QxV1ljNzlTcFU0Mko4MXhjWEZCYVdvb1dMVnBBVjFjWG9hR2hNREl5QWxBZVVQNzU1NTg0ZXZRby92cnJMK1RtNXFLMHRCUnl1UnhoWVdIQyttMGpJeU5FUjBmajg4OC9GOXF0dkQ3KzFLbFR1SHYzTGtKRFE5R3laY3NhNzdXNXlzbkp3WkVqUjNEMDZGRjg4c2tuR0RGaUJKNDlleWFjNzlteko3Ny8vbnVFaFlYaHM4OCt3L3Z2dncrSlJBS1JTSVFaTTJaZzBxUkp3aklHVFVRaUVSd2NIRlMydkNLaWx6ZHk1RWhNbmp3WkhUdDJCQUFzV0xBQXo1NDlnNHVMQzBhTkdnV1JTQVJkWFYwNE96dERvVkFnSWlKQ1l6dkZ4Y1hDTEtZWEJRUUVxQ1FtcFlaei9mcDEvUFhYWHdnSkNRRUFsSmFXcXN5WUlDSWlhaTRZeEZjU0ZSVlY2MHp0Q3hZc0VENmJtWmxoMGFKRnNMYTJ4bnZ2dlZmbE5WOS8vWFdON1g3MTFWY3FTZVlxQXZnS2ZmdjJSZCsrZmF0dG82Q2dBQU1IRGtUWHJsMkZNajA5UFd6WnNnWG56NTlIMzc1OVgybHRmM09Sbkp5TTU4K2ZZOCtlUGVqWXNTTkNRa0x3NjYrL1lzS0VDUUFBQ3dzTGZQdnR0MEttLzhySjdYeDlmZUhyNjl0WVhTZHFsaXFXQ2xVSUNRbEJxMWF0Vk1wY1hGd3dZY0lFeUdReVlVY1BBRUtlRUtCOEMwOTYvVmhZV0NBa0pBU3RXN2NHVUw0bXZpS2dmOUh5NWN1cmJLZGx5NWFZTW1WS3ZmU1JpSWlvSVRUcHZiQUdEaHlvQklERXhNVEc3a3F6WkdscENRQzRldlhxSy8wNTRuTjh2V2pqdWZLWnZsNjA5YnRhZ2MvMzljTG4rMmJUOXZNbElxS21yKzU3cEJFUkVSRVJFUkZSbzJBUVQxU1Bjbkp5R3JzTFJFUkVSRVQwQm1FUS80cVNrcEp3Ly83OVd0VzllZk1tQ2dzTDFjcTl2YjN4Nk5Hak92M2NlL2Z1b2JTMFZEaStlUEhpUzIxN1IvWG41czJiY0hOemcwd21hK3l1a0JhY1BuMGFPM2JzcUxGZVVWRVJ4bzBiaHlkUG5xaVUyOXJhMWxmWGlKcXR1M2Z2WXQ2OGVZaVBqMi9zcmhBUkVUVVlKclo3UlgzNjlJR2JteHZtelp1SGp6Lyt1TnE2Wm1abVdMQmdBYlp0MjZhU3NDNHZMdytkTzNmV2VNM09uVHVSa0pDZ1ZuNzc5bTA0T0RoZ3laSWxlUGp3SVlLRGd4RWVIbzV1M2JxOTJnMlJHaXNySzVpYW1nckg2ZW5wYXR2eVpXZG5JeTR1VGpndUtTbUJ2NzgvOHZMeTFMSW5kK3JVQ1ZGUlVmWGE1K1lvTkRRVUowK2VSRUZCQWN6TnpmSDN2LzlkSmRHa3BhVWwyclJwVStYMStmbjUxYTRCdHJLeVFuQndNQVlQSG96Ky9mdFhXZS9TcFV0bzA2WU5URXhNWHU1R2lLaFc4dkx5c0hUcFVsaFlXR0RkdW5XSWpJekUyMisvcmJHdWxaV1ZTaUxEcWtpbFVseTRjRUhiWFNVaUl0SXFCdkd2U0NLUndNbkpDZHUyYmFzeGlEY3lNc0x3NGNPUmw1ZW5Fc1RyNmVrSm41OC9mdzRkSFIwaFM3NnJxeXM4UER6ZzZ1cUtmZnYyQVFEYzNOeHcvdng1NFpxSWlBaHMzcnlaQVh3OWFkbXlKWUtEZzVHVGt3TWJHeHRZV2xyaTU1OS9SbEZSRVhidjNvMkZDeGRpK1BEaFFuMmxVb21BZ0FEWTJOaGd5WklsUW5sR1JnWmNYVjB4YXRTb3hyaU5OOTc3Nzc4UER3OFBpRVFpYk42OEdjdVhMOGVwVTZjZ0V2MDNGOVM1YytlcXZMNGllUlJRdm9Xa3B1ZFVYRnlzOGt3cnEyajc1TW1UM1BhS3FKNWxaV1hCMjlzYlE0WU13YkpseXhBZEhRMFBEdzhFQndmamd3OCtVS3R2WUdDQW1KaVlHdHZsakJraUltb0tHTVJyd2FoUm8yQmdZS0JTbHB1Ymk3dDM3Nm9FQmdBd2QrNWN5T1Z5TEZ1MlRKaGFuNWFXQms5UFR3RGxJN29qUjQ2RWo0OFBBTlM0ajN0c2JDenM3ZTNSczJkUGJkME9hZEN1WFR1c1dMRkNlSkVDQUJzM2JvU0JnWUhLbG9CS3BSSWhJU0ZJVDAvSDJyVnJoZkxDd2tMNCt2cGl3b1FKY0hGeGFkQytOeGVWZzI0N096dEVSMGREcVZTcUJQRlY3ZjM5SXFWU1dlUElmQVc1WEk0UFAvd1FRUG52YjN4OFBOYXZYNDhSSTBZSWRmTHo4d0VBMXRiV3d0OFZKaVltK1Bubm4ydlZIeUw2cjRzWEw4TFB6dytUSmswU3RudTF0N2VIaVlrSmxpMWJCZ2NIQjNoNmVxcHNMMWhVVkFSN2UzdmhXS0ZRUUN3V3EzMG1JaUpxQ2hqRTEwRjJkamJXckZrRHBWS3A4ZnpCZ3dlRnp4a1pHU2d1THNiQmd3ZlJxVk1ub2Z6aXhZdjQrT09QNGVmbkIwTkRRNGpGWW5oNGVDQXlNaElBc0d2WHJpcW5BNzRvUFQwZGJkdTJ4YUJCZzFCU1VnS1JTRlRyZmU2cGJreE1UTEI0OFdMaGk5N3o1OC9ScFVzWGVIbDVxZFNMajQvSDlldlhrWnljakxGanh3cmwrZm41YU5PbURhS2pveEVkSFMyVWNRc243VklxbGNqS3lzTEJnd2N4YmRvMHRTL21zYkd4VlY1YitZV2JTQ1RDbURGakFFQWxHSCtSalkwTnZ2NzZhNkh1M3IxN0laRklZR1JrSkl6TVg3MTZGZHUyYlVOcWFpck16TXdRRlJYRmdJSG9KV1JuWjJQTGxpMjRlUEVpMXF4Wmc1RWpSNnFjdDdHeHdZRURCK0R2N3c4SEJ3ZE1uejRkN3U3dUVJbEVNREF3RVA3dS9mSEhINUdRa0NEc01lL2g0UUZIUjBmWTI5dmo2TkdqRFg1ZlJFUkVkY1Vndmc0NmR1eUliNzc1QmtaR1JpcWplelhKeTh1RHQ3YzNEQXdNa0pTVWhHUEhqZ21CZlhaMnRrcVFuNXViSzR6cVZTY3hNUkZsWldXd3RyWUdBSVNIaDZPa3BBUXJWcXlvNDExUlRZcUxpOVdtUjgrY09STUFjT2JNR1pYeXdZTUh3OHJLQ3RiVzFpcFR0eTB0TFZXT0s0L2VrbmJFeDhmRDI5c2JBREIwNkZBc1dyUkk1ZnoyN2R1cnZmN0FnUVBDWjdGWWpBMGJOZ0JRbjRLZm1abUpOV3ZXNE5HalI1ZzhlYkpRTnlNakE2ZFBuMVpyOThjZmY0U2RuUjNDd3NMUXQyOWZYTHg0RVVPSERuMnBleVJxempJeU1sQldWZ1pQVDAvNCsvdkQzOSsveXJvQkFRRzRjK2VPOEc5MTVSZG5FeWRPUkV4TURMS3lzcENkblkzQ3drTGhaZDJrU1pQcTl5YUlpSWkwZ0VGOEhiVnUzVnI0bkphV2h1M2J0OFBQenc5R1JrYTRkT2tTYkd4czFLNHhOallXUnVuZDNOeFVndllyVjY0SWdUaFF2aVZaeFhtcFZJcUZDeGRDSXBIZy92Mzd3cFQ3MU5SVTdOaXhBNmFtcHJDMnRrWmNYQnhTVTFPeGFkT21lcm5uNXU3UW9VUG8xYXVYY0d4cGFZa2pSNDVBUjBkSEtFdE5UUlUrMStVRkQybVB0YlUxRWhJU2NPL2VQYXhidHc3cjE2OUhZR0Fnd3NMQ2NQVG9VY2psY2tpbFVwVjhGRldwYXUzOEw3LzhnazJiTm1IczJMSFl1blVyOVBYMWhYUEhqaDNEdkhuenNIWHJWcUVzS1NrSlY2OWVoWitmSDhMQ3d1RG82SWlnb0NBTUdUS0VmMDZJNm1qZ3dJRVlPSEFnQUdER2pCbEN1YVdsSlg3NzdUZVYzMGNBd3NzeXBWSUppVVFDZTN0N3lPVnlBTURqeDQ4eFo4NGM0Zk9VS1ZNQW9GYnI1b21JaUJvYmcvaFhjT0xFQ2JSdTNWcFk0OXFtVFJzY1BIZ1F6czdPdFc3andvVUxLbXVubnp4NUltVFExZGZYeC9mZmZ3K2dQUGlQakl5RVVxbUV1N3U3TVAwK0pTVUZzYkd4Q0EwTjVWVDZlaEFlSHE1eEN2YTBhZFBVeW80Y09hSnkvT0kwN09xbVpaTjJpTVZpOU96WkUvUG16Y1BTcFV2eDlkZGZ3OGZIQno0K1BnZ1BEMGRCUWNFcnpWWlp1M1l0d3NMQzhORkhINm1kYzNaMmhvbUppUkRFeTJReUJBWUdZczZjT1VKdzhiZS8vUTF0MjdiRm9VT0g2dlQzQkJHOXZPTGlZaGdaR1FsL1I4dGtNdGpaMlFrQnU2MnRMWU4zSWlKcVVoakV2NlQ4L0h5Y1BYc1crL2J0RTZicDllM2JGMWV1WE1HZVBYc3dlL2JzR3R1NGV2VXErdmZ2cjVJVVQ2bFVxcTJYTFNzcmcwU2kvcWlTazVPUmtKQUFQejgvaU1WaWxKYVdxaVJabzFjM2YvNTh6SjgvWDZXc0lqdDk1WkY0VGFyTGhLNVFLTEIyN1ZwSXBWSzEwU1BTRG9sRW92SzdkUHYyYmR5NGNVTnRDVVNGcDArZll2LysvZWpkdXpmQ3c4Tng2TkFoamZWV3JseXBzZnpGYmFrMmJ0d0lmWDE5dFdCOTJiSmxtRDE3TnJwMTY0WlBQdm1rTHJkRVJORDhRclJ5MGpvQUNBb0t3dURCZ3dHVWo3VC81ei8vRWVvb0ZBb1VGQlFJeHk4bXZZdUlpTUJiYjcxVlg5MG5JaUo2WlF6aVg5THUzYnV4YU5FaWxlbjFBT0RpNGdKWFYxZTBiZHUyMm0ybTh2UHo4ZnZ2djZzRWlBVUZCVEEwTkZTcmUrdldMYno3N3JzQUlDVFZLeWtwZ1VRaXdheFpzd0NVcnhYMDhmSEI5dTNiMGFWTGwxZStQd0lPSHo2c3NrNjZncG1abWNhUmVFQjlOTDRxWXJFWUFRRUI4UGIyaHBPVEU0WU5HL1lxWFczMjB0TFNjT3ZXTFdFTHgxMjdkcWxsb2c4TkRhM3llb1ZDQVZ0YlcrR0x1NmFYTjBENUM1eVltSmdhWDd4ODk5MTN1SExsQ25idDJpVWtPQ3dxS3NMbzBhUHh5U2Vmd00vUEQxOTk5UlVPSHo2c3NyeUdpR3IyNGd0U1MwdExSRWRIVi9sN21aeWNqRW1USmdtemNQYnQyNGVrcENRaDc0V3RyYTJROUk2SWlLZ3BZQkQvRW03Y3VGSGxQdEppc1JoTGx5N0Z3b1VMTVdqUUlIVHQyaFZBZVNLem1KZ1ltSnFhSWprNUdSa1pHZkR5OG9KSUpFSktTZ3JPblR1SHRMUTBqU01NY1hGeFFrQ2lWQ3FoVUNpZ3A2Y0hjM056QU9YNzVhNVlzUUxMbHk5bkFLOUZVNmRPeGRDaFE3Rm16UnBFUkVSZ3g0NGRjSFYxaGE2dUxueDhmTEJwMHlhMGJkc1dPM2Z1aEV3bUU3WTZFb3ZGa0Vna3lNbkpRZnYyN2F0cy8rblRwN2h4NHdaV3JWclZVTGYweG1yVnFoWDI3dDBMUHo4LzZPdnJZOVNvVVZpNmRHbVY5ZlB6ODZHdnJ3OWRYVjBvRkFvY1AzNGMzYnAxMDlxc0NFZEhSMHliTmcwZE8zWVVsbVBZMnRxcUxNMDRkdXdZVEV4TXRQTHppS2hxWjg2Y3dhZWZmZ29BZVBUb0VYYnYzbzJnb0tCRzdoVVJFZEhMWXhCZlI3bTV1VGh6NWt5MUFZS2xwU1hNemMyUmxKU0VybDI3b3JTMEZON2UzdkQxOVlXOXZUMGlJeU1oa1VpUWxwYUdybDI3b25mdjN0RFgxMGRpWWlJY0hSMGhrOGxRVWxJQ0l5TWp5R1F5WkdabW9sKy9mZ0RLUnd3VkNvWHdzOUxTMGhBU0VvS2dvQ0NZbVpuVisvMDNKMHFsRW9HQmdSZytmRGpFWWpFTURRMXg3Tmd4dUxpNHdOemNITjk4OHcwQ0F3UGg2T2lJR1RObXdNek1EUGIyOWhDSlJKZ3hZd1ltVFpwVTVYYUVRSGtDUEFjSEIwN2IxSUl1WGJwb25EVlJGV2RuWjJSblp3TW9mK2xpWm1hR05XdldhS3dybDh0UlhGeU1nb0lDaUVTaVdpMVpxYzB6WlFCUFZIZERoZ3pSV0Y2eHpXTmxMaTR1c0xHeFFWSlNFb0tDZ3BDV2xvWWxTNVpnNk5DaEdwUFFFaEVSTlJVTTR1dEFLcFhpdDk5K3c2SkZpMnJjNTNueDRzWG8zcjA3QUVCWFZ4ZWhvYUZDVm14UFQwLzgrZWVmT0hyMEtQNzY2eS9rNXVhaXRMUVVjcmtjWVdGaDZOQ2hBL3o5L1dGa1pJVG82R2g4L3ZublFydVYxOGVmT25VS2QrL2VSV2hvS0ZxMmJGay9OOTJNM2I5L0g4Ykd4cGcrZlRvQXdNN09Eci8vL2p1QThuMkZ6NTgvRHdEbzBLRURBZ0lDY092V0xlRmFYMTlmK1ByNk5ueW5xVlpPbmp3SkFNSUxzZXArbndzS0NqQnExQ2lJUkNLTUhqMjZ4aUIrOGVMRkdzdDlmSHhlc3JkRVZDRXVMcTVPOVZOU1V1RGw1UVZkWFYxY3UzWU5IM3p3QVZhdlhxMVNoeS9VaUlpb3FXblNleHdOSERoUUNaVHZtZDRRU2twS29LZW4xeUEvQ3lnUEhuSnpjNFdYQVVCNTBGRlVWSVFyVjY3Z25YZmVnYW1wYVlQMTUwV1dscFlBZ0t0WHI3N1NuNk9HZm81VVBXMDgxemZ0bWRZbTJIK2RhZXQzdGNLYjlueWJPajdmTjV1Mm55OFJFVFY5SEltdmc0WU00SUh5UGVsZlRKd25Gb3RoWkdTRTRjT0hOMmhmaUpxenBocThFeEVSRWRHYmg5OU1pWWlJaUlpSWlKb0lCdkZFUkVUVTRQTHo4eUdUeVY2cGpjTENRbno1NVpkMXV1YnUzYnVZTjI4ZTR1UGpYK2xuRXhFUk5SWk9wOWV5NjlldjQ3MzMzcXR5K20xR1JvYkd6TlZGUlVVd01EQ29zZjFIang2aGMrZk9yOXhQSWlLaXhyUjkrM1lVRnhkai9mcjFBQUFiR3h1TlNlYWVQbjBxSkxTVHlXUm8wYUtGY0U0bWsrSHMyYk1xOVYrc1UxbGVYaDZXTGwwS0N3c0xyRnUzRHBHUmtYajc3YmMxMXJXeXNrS0hEaDFxdkErcFZJb0xGeTdVV0krSWlFaGJHTVJyMlQvKzhROEVCUVdoYTlldXVIUG5Ea3hOVFpHV2xvWStmZm9nUHo4Znk1Y3Z4OTY5ZTlXK1lFeWVQTGxXVzhUOTlkZGZPSEhpQk5xMGFWTmZ0MEJFUkZUdmZIMTk0ZUxpZ21QSGpzSFIwUkVBRUIwZHJWYXY4clp5TmpZMk9IdjJMTnEyYlZ0bHUxWFZ5Y3JLZ3JlM040WU1HWUpseTVZaE9qb2FIaDRlQ0E0T3hnY2ZmS0RXam9HQkFXSmlZbXE4RDF0YjJ4cnJFQkVSYVJPRGVDM1QwZEZCMTY1ZEFaUnZKZGU1YzJlSXhXTHMyYk1IZi8zMUY4YU9IUXVKUklMYzNGeTBhOWRPdUs1ejU4NklqSXdFQU15Wk0wY2x5RGN4TWNHR0RSc0FsTzk3eXdDZWlJaWFPbjE5Zlh6enpUY3dORFFVeWlaUG5sd3ZQK3ZpeFl2dzgvUERwRW1Uc0dEQkFnQ0F2YjA5VEV4TXNHelpNamc0T01EVDB4T3RXclVTcmlrcUtvSzl2YjF3ckZBb2hGbDJsVDhURVJFMU5BYnhXaVlXaTFGWVdBaDlmWDJZbTV0ajRzU0owTlhWeGNLRkMzSC8vbjJZbUpqZzBxVkxhTjI2TmRhdVhhdVdmUjRBV3Jac2lZaUlDT0Y0OXV6WkRYa0xSRVJFRGVLZGQ5NVJPVDV5NUloYW5jb2o4WFdWbloyTkxWdTI0T0xGaTFpelpnMUdqaHlwY3Q3R3hnWUhEaHlBdjc4L0hCd2NNSDM2ZExpN3UwTWtFc0hBd0VDWUdmRGpqejhpSVNFQklTRWhBQUFQRHc4NE9qckMzdDRlUjQ4ZWZlbitFUkVSdlF3RzhWcHk3Tmd4bkR4NUVpa3BLVmkyYkJuR2p4OFBzVmlNZ29JQ1RKOCtIU05IamtSUVVCQysrdW9yQU5XL3hiOTM3eDQ4UFQyRlk3N3RKeUtpTjhudTNidXhkKzlleUdReVhMcDBTU2l2UFBKZEZUczdPN1V5R3hzYmpYVXpNakpRVmxZR1QwOVArUHY3dzkvZnY4cDJBd0lDY09mT0hZaEU1ZHV4Vi82M2QrTEVpWWlKaVVGV1ZoYXlzN05SV0ZpSUVTTkdBQUFtVFpwVVk1K0ppSWkwaVVHOGxqZzZPc0xSMFJHalI0L0d3b1VMOGY3Nzd5TTJObFlZYWYvMTExOXgrdlJwcEtlbkF5alB5bnZ3NEVHMUFIMzE2dFV3TlRWVktYdisvRGtTRWhJd2FOQ2docmtaSWlLaWV1VHU3ZzUzZDNlMTREczZPaHB5dVJ3Nk9qcEMyYXhaczVDV2xvYWVQWHNpTVRGUnBmNlRKMDh3WnN3WWxSY0JscGFXd3VlQkF3ZGk0TUNCQUlBWk0yYW8xUG50dDkrZ3I2K3YwdDdRb1VNQkFFcWxFaEtKQlBiMjlwREw1UUNBeDQ4Zlk4NmNPY0xuS1ZPbUFFQ3QxczBURVJGcEU0TjRMVXBOVFVWK2ZqNSsrZVVYQUlCSUpFS0xGaTF3NnRRcFBIMzZGSDM3OWtWNGVEZ0F3TTNOVGVNSSs2TkhqN0JyMXk1a1pXV2hSWXNXTURZMnh1elpzMVcrbEJBUkViMkpsRW9sZkgxOTBiVnJWMHljT0JILy92ZS9rWk9UZzRpSUNHemN1QkZsWldWVlpwNnZrSmlZK01wYjF4VVhGOFBJeUVpWTNpK1R5V0JuWnljRTdMYTJ0Z3plaVlpbzBUQ0kxNkkvL3ZnREZoWVdtRE5uRHFSU0taUktKWVlPSFlybHk1ZGo2OWF0Mkx0M3I4bzBlVTBxcHZFbEpDVGcvUG56K1BiYmJ4dWk2MFJFUkkxT0pCSmg1Y3FWT0hyMEtOYXVYWXVjbkJ4OCsrMjNzTEt5QWxDNzdQUlBuejdGeUpFalZVYnRLNmErVi9iaTFQMmdvQ0FNSGp3WVFQbEkrMy8rOHgraGprS2hRRUZCZ1hEOFl0SzdpSWdJamR2SEVoRVIxUWNHOFZvaWw4dWhyNjhQSFIwZGRPblNCUUJRV0ZpSTc3Ly9IbnA2ZWdBQU16TXpsWkg0cXRvQmdOdTNiMlAwNk5GQ2VVbEppVXJXWENJaW9xYXM4bWg1VmxZV1pESVpQRDA5b1ZRcTRlWGxCVzl2Ynh3L2ZoeHIxNjdGaUJFanNIejU4cGYrV2VmT25WTTV0clMwUkhSMHROcDArZ3JKeWNtWU5Ha1NWcXhZQVFEWXQyOGZrcEtTaEoxaWJHMXROVzZIUjBSRTFCQVl4R3ZKbFN0WE1HellNQncrZkZnb016UTB4SUFCQXpCOStuUUFRSHA2ZW8wajhWNWVYaWdySzhQbHk1Zmg0T0NBcUtnb09EazVNWUFuSXFJM1JtNXVMcFl1WFlydTNidGo0OGFOY0hWMWhZZUhCOGFORzRjZVBYb0k5UndkSFRGMjdGZzhlUENnUWZ0MzVzd1pmUHJwcHdES2w3bnQzcjBiUVVGQkRkb0hJaUtpcWpDSTE1SWVQWHFnWmN1V1VDZ1VRcGxTcVlTMXRiVndYSnVSZUNzcksyelpzZ1ZlWGw1NDU1MTNZR3hzakJVclZxZ2sxQ0VpSW1yS1RwOCtEUnNiRzNoNGVDQXFLZ3FMRmkxQ2ZuNCtqaHc1QXFWU0tTd3RrOHZsd244Vm8rQjF5VTRQVkwxRjNaZ3hZOVRLWEZ4Y1lHTmpnNlNrSkFRRkJTRXRMUTFMbGl6QjBLRkRxLzBaUkVSRURZbEJ2SlowN05nUlFQbTZ1WXJ0NHlxbXh0ZFdkblkyL3YzdmYyUDY5T25vMnJVckFLQmR1M1lJQ3d2RHpaczN0ZDVuSWlLaXhqQjE2bFJJSk9WZlFTb3kxVmVvK0hlMDhrdHhBTkRWMVZYTFRxOUp4WnI0Q25GeGNYWHFXMHBLQ3J5OHZLQ3JxNHRyMTY3aGd3OCt3T3JWcTFYcW1KaVkxS2xOSWlJaWJXSVFyMlVLaFVMSW52dGlFQytYeS9IdzRVTWNQMzVjMkhxdVFrWkdodkFsNGVUSmt4cmJqb3lNclBPTEFTSWlvdGROUlFDdmlWZ3Mxcmg3UzIyMWJkdTJWc0YrVmZyMDZZTStmZm9BQUtaTW1TSnNKVmRaUmRaNklpS2l4c0FnWHN0bXo1NnRNcnBRbWJ1N083cDE2NFlKRXliZ3M4OCtVemszWThZTXRmcWE3TnUzVDN1ZEpTSWlJaUlpb2lhRlFieVdWWjdDOTlGSEg2bWNxMWdmcjJrYm10b0U4RUQ1ZWowaUlpSWlJaUpxbmw1K3Zob1JFUkVSRVJFUk5TZ0c4VVJFUkVSRVJFUk5CSU40SWlJaUlpSWlvaWFDUVR3UkVSRVJFUkZSRThFZ25vaUlpSWlJaUtpSllCQlBSRVJFUkVSRTFFUXdpQ2NpSWlJaUlpSnFJaGpFRXhFUkVSRVJFVFVSRE9LSmlJaUlpSWlJbWdnRzhVUkVSRVJFUkVSTkJJTjRJcW9QVWdCNDl1eFpZL2VqMlpOS3BSVWZpN1haTE1Ebit6cmc4MzJ6MWRQekpTS2lKbzVCUEJGcG5WS3BUQUtBdTNmdk5uWlhtcjNNekV3QWdGS3BUTk5XbTN5K3J3OCszemRiZlR4ZklpSnEraGpFRTFGOStCNEFObTNhaEpTVUZCUVZGVFYyZjVvZHFWU0tPM2Z1SUNRa3BLTG9zQmFiNS9OdFpIeStiN1o2ZnI1RVJOVEVpUnE3QTY5aTRNQ0JTZ0JJVEV4czdLNDBTNWFXbGdDQXExZXZ2dEtmbzRyblNLK1hWM3l1dWdNR0RJZ1JpVVFqdGRZaGVoWHhKU1VsbnlRbEpjbTAxQjZmNyt1RnovZk5wdTNuUzBSRVRWeFRING5udXIxR29zMTFla3FsOHZLcnRrRmFkL01WcnkrOWR1MmFuVktwWEFuZ0R3RFB0ZEFucXB0aXBWTDVwMUtwOUsrSEFJRFB0L0h4K2I3WjZ2UDVFaEZSRTlla1IrSUhEQmh3V1NRU0RZcUtpc0o3NzczWDJOMXBWdTdjdVFNbkp5Y29sY28vcjEyN1p0SFkvU0VpSWlJaUltb09tdnBJUE5mdE5UQ3UweU1pSWlJaUltbzhUWG9rSGx5MzE5aTRUbytJaUlpSWlLZ0I2VFIyQjE2UjR0R2pSd2M3ZCs0c0ZZbEVIUUcwQnFEYjJKMTZ3eFVybGNwYkFNSmxNcGtiQTNn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bXBFL3g5ZkZnMHByZGlUc3dBQUFBQkpSVTVFcmtKZ2dnPT0iLAoJIlRoZW1lIiA6ICIiLAoJIlR5cGUiIDogImZsb3ciLAoJIlZlcnNpb24iIDogIjI3Igp9Cg=="/>
    </extobj>
    <extobj name="ECB019B1-382A-4266-B25C-5B523AA43C14-2">
      <extobjdata type="ECB019B1-382A-4266-B25C-5B523AA43C14" data="ewoJIkZpbGVJZCIgOiAiMjExMjUyMjU1NDQxIiwKCSJHcm91cElkIiA6ICIxNTMxNDU3Njc4IiwKCSJJbWFnZSIgOiAiaVZCT1J3MEtHZ29BQUFBTlNVaEVVZ0FBQS9JQUFBRldDQVlBQUFES2NLYnBBQUFBQ1hCSVdYTUFBQXNUQUFBTEV3RUFtcHdZQUFBZ0FFbEVRVlI0bk8zZGUzaFVWWnJ2OGQ5T0FpZ0VCaUVRN0FNQ0FXVjZNTkNwR284Z2lDSWpOZ29JTk5xQWl1RVpQWTJYYnB6eE1tQjRHZ1F5UXJqWUxZd1hmSnJoTU4yS2FBTVN4QlliMm01RUJweFFTQWhLeEFOQllnZ0tnUkFDdVZTdDh3ZWtUT1ZTQ1VtbGR1M2srL21yc3ZidHJaVTN0ZlBXWG50dE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0Y0c3V3TUFBQ0NNWWx3dTEwUEdtRWNrRGJRc3E1M2RBVUhGeHBnc1NhczhIcy92SkpYWkhSQUFBSkdPUWg0QTBGTEV1Rnl1ZFpMRzJ4MElhbWFNMmVieGVFYUpZaDRBZ0tBbzVBRUFMWUxMNVpvbWFWWHYzcjJWa3BLaXZuMzdxbjM3OW5hSDFlSVZGUlhweUpFalNrdEwwOEdEQjJXTW1lWHhlQmJhSFJjQUFKRXN5dTRBQUFBSWg4dkQ2WldTa3FLa3BDU0srQWdSR3h1cnhNUkV6WjQ5VzVKa1dkWmttME1DQUNEaVVjZ0RBRnFLZ1pMVXQyOWZ1K05BRGJwMzcxN3g4bm83NHdBQXdBa281QUVBTFVMRnhIWmNpWTlNN2RyNTV4MjgyczQ0QUFCd0FncDVBQUFBQUFBY2hFSWVBQUFBQUFBSG9aQUhBQUFBQU1CQktPUUJBQUFBQUhBUUNua0FBQUFBQUJ5RVFoNEFBQUFBQUFlaGtBY0FBQUFBd0VFbzVBRUFBQUFBY0JBS2VRQUFBQUFBSElSQ0hnQUFtMlZtWnNydGRxdTR1Rmo1K2ZrYU4yNmNmRDVmUUh0TktxOTdKY2NBQUFET0ZtTjNBQUFBNEFmeDhmSGF1SEZqeU5jRkFBRE5CMWZrQVFBQUFBQndFSzdJQTJIV3ExZXZxLzd1Ny82dWoyVlo1eXUzVzVabGdtMFhGUlVWc1B6aXhZc0J5MnZhdnVvMlZUVmttNFlzdjNEaHdoVnZFeDBkWGVjMjU4NmRDN1pLdGYzV1o1OVhHa2RkeXlVcEppWW1ZSjFUcDA3VnVWM1ZiZXBhdjFXclZpWXZMeTlvSERXOXY2ckhxYy95Tm0zYUJOM21xcXV1Q3JvOEl5T2pwdVYxOVdPb3RvbDRtWm1aU2s1TzFvNGRPL3h0SG85SEw3MzBrbkp6YzNYVFRUZHAzcng1NnRpeFk4QzZiZHUyMVprelp6Ui8vbng5K3VtbmlvdUwwL2p4NC9VZi8vRWYyclZybDQzdnFOR3NLMWhXMjdvQjdXNjN1OVo5WHJ4NHNjWmxKU1VsQWUzbDVlVTFybGUxM2VmejFiamV0ZGRlcTdLeXNocVhlYjNlZWgzTDYvVmFuVHQzcm5POW12WlpXM3R0OFY3SnV1M2F0V3YwUHE2Kyt1cDZ4MVhic3FydHhwZ3JYdStxcTY2cTE3R3E3anM2T3Zwa1JrWUc5N0VBYURJVThrQ1lYWFBOTlFjdHkrcDlwZHNaRTFpVHRHblRKbVF4TlNhT3FyeGViN1cyMXExYk4wa2NzYkd4SWQ5dlErS29TMWxaV2NEUEhUcDBhSkk0dW5YckZ2TDlOa1JkZmVKeXVjSVVTZk94YWRNbXJWeTVVdVhsNVhycXFhZTBlUEZpcGFhbVZsdHZ6cHc1dW5EaGd0TFQwMldNMFhQUFBXZER0STNuY3JtYTlFdVlZRGxhMjJkcnFEOXpqVEdLaWFuNTM3Q3E3Y0dPWGZYenBUWlJVVFVQd3F5dHZhblU5cDZycXVsY1Vodkxxcm5HajQ2T3J2YythbE0xVjJvN1Z0VjJuODkzVWxKOG93TUFnRnBReUFOaFZsSEVHMk9PQmx1dHlqYlYydXJhcHFxYXJrUll0ZjFIRW55ZmpZcWpsbGpxM0djTm9kWjVuTHJXYVVnY1YzcU1odjd1YXJ0eVZHbS9WeHA3azhSUnl6NzliYldrV0tQanFHYysxS2RQSE9HeHh4NVRwMDZkSkVrUFAveXdGaXhZVUcyZGdvSUNmZkxKSjFxelpvM2k0dUlrU1k4KytxaCsrY3RmaGpYV0psQzE2dmIvWEVPUlZldTZ3ZHFyN0tkZSsyam9zV3BiZGptR1JoOHJ5SmNVRFlxM2p0Rmk5ZTNmZXUyamdjZXF1cXoyRHFnU1I1RGoxWHNmTmExcldWWXZ5N0s2MXJZUEFBZ0ZDbm5BSmg2UDU0cXZ5Z05vdUthK3l0dVV1bmJ0R3ZDNnVMaTQya3oxSjA2Y2tDVDE3Tm5UMzlhK2ZmdndCQmhpZS9mdWJUWmZ3cURsY2ZKbkRRRG5ZTEk3QUFBaVhGRlJrZjkxVGs2TzR1UGpxdzJKcnJqVjVPVEprLzYyL1B6ODhBUUlBQURDaWtJZUFJQUl0MkxGQ3AwL2YxNDVPVGxhdFdxVnhvNGRXMjJkSGoxNnFFK2ZQbHErZkxrS0N3dVZtNXVyTld2VzJCQXRBQUJvYWd5dEJ3QWd3aVVtSnVyZWUrOVZhV21wN3JubkhqM3l5Q00xcnJkbzBTTE5tVE5ISTBlTzFQWFhYNjhKRXlZb0t5dXIzaE9NQVFBQVorQWVOQ0RNS3U2ZDR4NVFJTHdxL3ZZeU1qTHNEaVZzMHRQVDllcXJyMnJMbGkxMmgxSXZicmRiRXArUGNEYk84d0RDZ2FIMUFBQTBFOXUzYjFkdWJxNjhYcThPSERpZ2xTdFg2dDU3NzdVN0xBQUFFR0tNdFFNQW9Kbkl5Y2xSV2xxYUNnb0tGQmNYcDlHalI5YzZEQjhBQURnWGhUd0FBTTNFdEduVE5HM2FOTHZEQUFBQVRZeWg5UUFBQUFBQU9BaUZQQUFBQUFBQURrSWhEd0FBQUFDQWcxRElBd0FBQUFEZ0lCVHlBQUFBQUFBNENJVThBS0NsS0pha29xSWl1K05BRFlxTGl5dGVYclF6RGdBQW5JQkNIZ0RRSWhoanNpVHB5SkVqZG9lQ0d1VGw1VW1TakRIL3orWlFBQUNJZUJUeUFJQ1dZcFVrcGFXbDZkQ2hRenAvL3J6ZDhVQ1hyc1IvL2ZYWFdySmtTVVhUdTNiR0F3Q0FFOFRZSFFBQUFPSGc4WGgrbDVTVU5QSGd3WU1qcGt5WlluYzRxTm51MHRMU1ZMdURBQUFnMG5GRkhnRFFVcFI1UEo1UnhwaFprdlpMdW1CM1FKQWtYVFRHSERUR3pDc3BLUm1XbFpWVmFuZEFBQUJFT3E3SUF3QmFraktQeDdOUTBrSzdBd0VBQUdnb3JzZ0RBQUFBQU9BZ0ZQSUFBQUFBQURnSWhUd0FBQUFBQUE1Q0lROEFBQUFBZ0lOUXlBTUFBQUFBNENBVThnQUFBQUFBT0FpRlBBQUFBQUFBRGtJaER3QUFBQUNBZzFESUF3QUFBQURnSUJUeUFBQUFBQUE0Q0lVOEFBQUFBQUFPUWlFUEFBQUFBSUNEVU1nREFBQUFBT0FnRlBJQUFBQUFBRGdJaFR3QUFBQUFBQTVDSVE4QUFBQUFnSU5ZZGdjQU5IZUppWW1KMGRIUmlSVS9SMFZGL1VHU2ZEN2ZBeFZ0UHAvdjYvMzc5KysySXo0QUFOQnduT2NCMkNIRzdnQ0E1cTVWcTFiL1M5SWZxclpYbk9ndnYzNUlFaWQ0QUFBY2h2TThBRHN3dEI1b1lpVWxKZHNsWGFodHVUR201UFRwMCsrR01TUUFBQkFpbk9jQjJJRkNIbWhpV1ZsWnBaS0NuY0MzSHoxNjlHSzQ0Z0VBQUtIRGVSNkFIU2prZ1REdytYeHYxN2JNc3F4MTRZd0ZBQUNFRnVkNUFPRkdJUStFd2ZmZmY3OWRVclZ2NDQweEplWGw1ZS9ZRUJJQUFBZ1J6dk1Bd28xQ0hnaUQ0OGVQWHpER2JLamFibG5XWC9mdjMzL2VqcGdBQUVCb2NKNEhFRzRVOGtDWVdKWlY3UnY1bWs3NkFBREFlVGpQQXdnbkNua2dURXBLU2o1U3BXRjN4cGpTcUtpb3Qyd01DUUFBaEFqbmVRRGhSQ0VQaEVsV1ZsYVJwUFJLVFRzeU1qTE8yaFVQQUFBSUhjN3pBTUtKUWg0SUk1L1A1eDkyWjFuV1JqdGpBUUFBb2NWNUhrQzR4TmdkQU5EQ2ZHU01LYlVzeXlvcUtscHJkekFBQUNDa09NOERDQXV1eUFOaHRHL2Z2ak9TL2lUcHY3T3pzNyszT3g0QUFCQTZuT2NCaEF0WDVJRXdzeXpyVFovUGQ2M2RjUUFBZ05EalBBOGdIQ3k3QXdEcXkrVnliWk4waDkxeE5KWXhScEprV2M3Lzh6UEc3UEY0UERmYkhRY0F3UGs0ejBjZXp2TkE1T0tLUEp6RThTZDNxWG1jMkN0WWx2Vy83WTRCQU5Cc2NKNlBNSnpuZ2NoRklRL0h5Y2pJc0RzRVNISzczWGFIQUFCb2hqalBSd2JPODBCa1k3STdBQUFBQUFBY2hFSWVBQUFBQUFBSG9aQUhBQUFBQU1CQktPUUJBQUFBQUhBUUNua0FBQUFBQUJ5RVFoNEFBQUFBQUFlaGtBY0FBQUFBd0VFbzVBRUFBQUFBY0JBS2VRQUFBQUFBSElSQ0hnQUFBQUFBQjZHUUJ3QUFBQURBUVNqa0FRQUFBQUJ3RUFwNUFBQUFBQUFjaEVJZUFBQUFBQUFIb1pBSEFBQUFBTUJCS09RQkFBQUFBSEFRQ25rQUFBQUFBQnlFUWg0QUFBQUFBQWVoa0FkcWtaK2ZyM0hqeHNubjh6VnFQNW1abVhLNzNTb3VMbTdVOXFXbHBZMktBd0FBUkpiNi9xL1IyUDhsQURRL0ZQSkFMZUxqNDdWeDQwWkZSZkZuQWdCQWMzUHMyREdOSHovK2lyOG9iK2gyTmVGL0RRQU54YWNHQUFBQVdweXpaOC9xMkxGallkc09BRUtKUWg2b1JlVmhiQld2ZCsvZXJTbFRwbWpRb0VHNi8vNzc5Y1VYWC9qWDkvbDhXcjE2dGNhT0hhdWJiNzVaZDk5OWQ4RHlxdnVzMmxieHpYNWhZYUdlZmZaWjNYTExMUm85ZXJSMjc5NGRzSS9TMGxLbHBhVnArUERoR2pwMHFKNS8vbmtWRlJVMVlVOEFBTkQ4SkNjblM1SUdEeDRzdDlzdHFYN242WnEyazZTeXNqSzk4c29yR2oxNnRQLy9nRGZlZU1NL2JMNWlQNXMyYmRJZGQ5eWhKVXVXVkR2ZW5qMTdOR1hLRk4xODg4MGFNMmFNZHUzYTFkVGRBTUNoS09TQks3QisvWHE5L1BMTDJycDFxN3AxNjZiNTgrZjdsNzMwMGt0YXYzNjk1cytmcjUwN2QyckZpaFhxMkxIakZSOWp6cHc1T252MnJEWnQycVRWcTFkWE80a3ZXTEJBWDM3NXBkYXVYYXZObXplcm9LQkFTNWN1YmZSN0F3Q2dKVm05ZXJVa2FkZXVYY3JJeUdqMGRxbXBxZnI0NDQrMWJOa3k3ZHk1VXdzWEx0U0dEUnYwK3V1dkIyeS9lL2R1cGFlbmEvcjA2ZFgyZmY3OGVjMmVQVnM3ZHV6UTdiZmZyaGRmZlBISzN4aUFGb0ZDSHJnQ1R6NzVwT0xpNHRTaFF3ZE5talJKMmRuWjh2bDhPbmZ1bk41KysyMzkrdGUvMXNDQkF4VVRFNk9FaEFSZGUrMjFWN1QvMDZkUDYyOS8rNXVlZXVvcHhjWEZLUzR1VG84ODhvaC9lVUZCZ2JaczJhS1pNMmNxUGo1ZUhUdDIxSU1QUHFodDI3YUYrcTBDQUlCNk9uUG1qRFp2M3F5VWxCVGRjTU1OaW9tSjBZQUJBelI5K25TdFg3OCtZTjJwVTZlcVhidDJpbzJOcmJhZjRjT0hLeUVoUVY5Ly9iVmlZMk9WbTV1cjh2THljTDBOQUE0U1kzY0FnSk4wN3R6Wi83cDkrL1l5eHFpOHZGeTV1Ym55ZXIzcTE2OWZvL2FmbjU4dlNicnV1dXY4YlpWUDlDZE9uSkF4UnBNblQ2NjJiVmxabVZxMWF0V280d01BZ0N1WGw1Y25ZNHdTRWhJQzJxKzc3anFkUG4wNllGYjY3dDI3MTdxZjVjdVhhOU9tVFJvd1lJRGF0R2tqU1kxK2VnNkE1b2xDSGdpQmE2NjVSdEtsbVd6NzkrOWY2M3F0VzdlV0pGMjhlRkZ0MjdhVnBJRDcyeXVLOXBNblQvcGZWeFQza3RTcFV5ZEowdnZ2djY5dTNicUY4QjBBQUlDNnp0TzE2ZEtsaXlRcEp5ZEhOOTU0bzcvOStQSGppbytQRDVpVjNyS3NHdmR4L1BoeHJWNjlXdSs4ODQ0U0VoSzBhOWN1ZmZqaGh3MStMd0NhTjRiV0F5RVFIeCt2WWNPR0tUVTFWZG5aMmZKNnZUcDA2SkJ5YzNNRDF1dlZxNWZhdG0ycnpaczNTNUpLU2tyMFgvLzFYLzdsUFhyMFVFSkNncFl2WDY3Q3drTGw1dVpxelpvMUFjZHh1Vnhhc21TSjh2UHo1ZlY2bFoyZHJUMTc5b1RualFJQTBFeDA2TkJCa3JSdjN6NFZGaFpLcXZzOFhkdDJjWEZ4R2pGaWhGSlRVL1hWVjEvSjYvWHF3SUVEZXUyMTF6UjE2dFI2eFZNeGhENHZMMCtGaFlWNjY2MjNHdjhtQVRSYkZQSkFpS1NtcGlveE1WR1BQLzY0aGc0ZHFybHo1NnFrcENSZ25UWnQyaWcxTlZYdnZ2dXV4bzRkcThjZmYxeTMzSEpMd0RvTEZ5N1U5OTkvcnp2dnZGUC85bS8vcGdrVEpnUXNYN1Jva2FLaW9qUng0a1FOR1RKRWMrZk9sVEdteWQ4ZkFBRE5TYytlUFRWaHdnVE5tREZEUC92Wnp5VFY3enhkMDNhU05HL2VQTG5kYmozeHhCTWFQSGl3ZnYzclh5czVPVm1USmsycVZ6eTlldlhTcEVtVDlPeXp6MnJxMUtuVmpnc0FsZFU4dGdlSVFDNlh5MGk2b3BsbDBYUXFIcm16ZCs5ZVBrY0FBSTNHZVQ2eWNKNEhJaHRYNUFFQUFBQUFjQkFLZVFBQUFBQUFISVJDSGdBQUFBQUFCNkdRQndBQUFBREFRU2prQVFBQUFBQndFQXA1QUFBQUFBQWNoRUllQUFBQUFBQUhvWkFIQUFBQUFNQkJLT1FCQUFBQUFIQVFDbmtBQUFBQUFCeUVRaDRBQUFBQUFBZWhrQWNBQUFBQXdFRW81QUVBQUFBQWNCQUtlUUFBQUFBQUhJUkNIZ0FBQUFBQUI2R1FCd0FBQUFEQVFTamtBUUFBQUFCd0VBcDVBQUFBQUFBY0pNYnVBSUFyNVhhNzdRNEJBQUEwRWM3ekFGQTNyc2pETVl3eGUreU9BZFVjc0RzQUFFRHp3SGsrSW5HZUJ3QkFrbHd1bDNHNVhNYnVPQUFBUU9oeG5nY1FEbHlSQndBQUFBREFRU2prQVFBQUFBQndFQXA1QUFBQUFBQWNoRUllQUFBQUFBQUhvWkFIQUFBQUFNQkJLT1FCQUFBQUFIQVFDbmtBQUFBQUFCeUVRaDRBQUFBQUFBZWhrQWNBQUFBQXdFRW81QUVBQUFBQWNKQVl1d01BbXJ1a3BLUVJra2JWMEw2azBvKzdQQjdQSDhNWEZRQUFBQUNub3BBSG1sNjVaVmxQVjIyczNPYjFlaWVFTnlRQUFBQUFUc1hRZXFDSmVUeWVuY2FZMDBGV0tTd3ZMMzgvYkFFQkFBQUFjRFFLZWFEcGxVdDZPOGp5UDJkbFpaV0dLeGdBQUFBQXprWWhENFRIK3RvV0dHUGVDV2NnQUFBQUFKeU5RaDRJZzNQbnp1MlFWRmkxM1JoenZxQ2dZS01OSVFFQUFBQndLQXA1SUF3T0h6NWNZb3g1dDJxN1pWbmJqeDQ5ZXRHT21BQUFBQUE0RTRVOEVDYkdtR3FQbC9QNWZEeHlEZ0FBQU1BVm9aQUh3dVRreVpNZlN6cGZxZWxDV1ZrWmhUd0FBQUNBSzBJaEQ0VEp0OTkrV3l5cDh2M3dmODNLeWlxeUt4NEFBQUFBemtRaEQ0U1J6K2VyZko4OGs5d0JBQUFBdUdJVThrQVlYYmh3WVp1a2k4YVkwckt5c25WMnh3TUFBQURBZVNqa2dUQTZkT2pRT1dQTVpzdXlQc25NekN5d094NEFBQUFBemhOamR3QkFTMk9NV1NlcG05MXhBQUFBQUhBbUNuazRoc3ZsMmlicERydmpDQldYeS9XeTNURTBsakZtajhmanVkbnVPQUFBQUlDV2hLSDFjSkptVThRM0Y1WmwvVys3WXdBQUFBQmFHcTdJdzNFeU1qTHNEZ0dTM0c2MzNTRUFBQUFBTFJKWDVBRUFBQUFBY0JBS2VRQUFBQUFBSElSQ0hnQUFBQUFBQjZHUUJ3QUFBQURBUVNqa0FRQUFBQUJ3RUFwNUFBQUFBQUFjaE1mUEFRQ0FBUDM3OTQ5dDFhcFZYN3ZqUU1ScWE0enBZWGNRa1c3Z3dJRS90enNHRytWYWxsVmtkeENJVE5IUjBVY3lNakxPMmgySDAxSElBd0NBQUczYXREa2hxWjNkY1FCT0ZoMGR2ZGJ1R0lCSVpJd3BsOVRLN2ppY2prSWVBQUJVMVU2U2pESDc3QTRFa2NleXJKOWNmbm5CMWtBaVYydGpqR1ZaVm9uZGdkakJHSFAxNVpkOGZxQ2F5NThmMUtBaFFDY0NBSUFhZVR5ZUpMdGpRT1J4dVZ4R2t2YnUzZHZXN2xnUWVTcmxCNThmcUtZaVA5QjRUSFlIQUFBQUFJQ0RVTWdEQUFBQUFPQWdGUElBQUFBQUFEZ0loVHdBQUFBQUFBNUNJUTgwa2Z6OGZJMGJOMDQrbjYvT2RUTXpNK1YydTFWY1hCeUd5QUFBQUFBNEdiUFdBMDBrUGo1ZUd6ZHV0RHNNQUFBQUFNME1WK1FCQUFBQUFIQVFDbm1naVZRZExuL216Qms5L2ZUVEdqeDRzTWFNR2FOVnExYko3WGFydExUVTVrZ0JBQUFBT0FsRDY0RXdtVE5uamk1Y3VLRDA5SFFaWS9UY2M4L1pIUklBQUFBQUIrS0tQQkFHQlFVRit1U1RUelJqeGd6RnhjV3BTNWN1ZXZUUlIrME9Dd0FBQUlBRFVjZ0RZWERpeEFsSlVzK2VQZjF0N2R1M3R5c2NBQUFBQUE1R0lRK0VRV3hzckNUcDVNbVQvcmI4L0h5N3dnRUFBQURnWUJUeVFCajA2TkZEZmZyMDBmTGx5MVZZV0tqYzNGeXRXYlBHN3JBQUFBQUFPQkNGUEJBbWl4WXQwcWxUcHpSeTVFak5uRGxUNDhlUGx5VEZ4RERuSkFBQUFJRDZvNElBbWtoaVlxSXlNakw4UC9mdTNUdmdLbng2ZXJyaTQrTVZGUlZWYlYwQUFBQUFxQTFYNUlFdzJiNTl1M0p6YytYMWVuWGd3QUd0WExsUzk5NTdyOTFoQVFBQUFIQVlyc2dEWVpLVGs2TzB0RFFWRkJRb0xpNU9vMGVQMWlPUFBHSjNXQUFBQUFBY2hrSWVDSk5wMDZacDJyUnBkb2NCQUFBQXdPRVlXZzhBQUFBQWdJTndSUjRBZ0JZdUtTbHBzcVQvVTBQN1h5cGVHMk0yN3R1Mzc3ZGhEUXdSZ2Z4QU1PUUhnaUUvbWc2RlBBQUFMWnpQNS9zNk9qcjY5cXJ0bG1YNTI0d3gveDdPbUJBNXlBOEVRMzRnR1BLajZUQzBIZ0NBRnU3enp6Ly9IMk5NYm0zTGpUSGY3ZHUzYjNzNFkwTGtJRDhRRFBtQllNaVBwa01oRHdBQWZKWmx2VlhiUXN1eXRrcnloakVlUkJieUE4R1FId2lHL0dnaUZQSUFBRURHbVBUYWx2bDh2bmZDR1FzaUQvbUJZTWdQQkVOK05BMEtlUUFBSUkvSDg2bWtVMVhialRGbm9xT2p0OWdRRWlJSStZRmd5QThFUTM0MERRcDVBQUFnU2VXUzF0YlEvdWVNakl5eWNBZURpRU4rSUJqeUE4R1FIMDJBUWg0QUFFaVNqREVicXJZeDdCRVZ5QThFUTM0Z0dQSWo5Q2prQVFDQUpLbTB0SFNIcExNVlB4dGppczZlUGJ2SnhwQVFRY2dQQkVOK0lCanlJL1FvNUFFQWdDUXBLeXVyMUJoVCtRcko5cU5IajE2MExTQkVGUElEd1pBZkNJYjhDTDBZdXdNQXJwVGI3Ylk3QkFCb3RudyszM3ZSMGRHUFNKSmxXUnZ0amdlUmhmeEFNT1FIZ2lFL1Fvc3I4bkFNWTh3ZXUyTkFOUWZzRGdCQWFNWEV4R3lYVkN6cDR2bno1OSsxT3g1RUZ2SUR3WkFmQ0liOEFPQm9McGZMdUZ3dVkzY2NBRkNicEtTa1A3aGNyai9aSFFjaUUvbUJZTWdQQkVOK2hBNUQ2d0VBUUFCanpEdVdaY1hiSFFjaUUvbUJZTWdQQkVOK2hJNWxkd0JBUzFOeE5YN3YzcjM4L1FITlU0ekw1WHJJR1BPSXBJR1daYld6TzZBclpZeVJaVG4ySTZyWUdKTWxhWlhINC9tZHBFaDdSakg1WVMveW80bVJIMDJLL0xCWFJPV0hZM3NSY0NvS2VhQlppM0c1WE9za2piYzdFRWpHbUcwZWoyZVVJdWVmY2ZJamdwQWZDSWI4UURDUmtCOFVFa0NZVWNnRHpaZkw1Wm9tYVZYdjNyMlZrcEtpdm4zN3FuMzc5bmFIMWFJVUZSWHB5SkVqU2t0TDA4R0RCMldNbWVYeGVCYmFIWmRFZmtRQzhnUEJrQjhJSnRMeWcxbnJBUUFJa2N2REhaV1NrcUtrcENUK3liSkJiR3lzRWhNVE5YdjJiRW1TWlZtVGJRN0pqL3l3SC9tQllNZ1BCQk5wK1VFaER3QkE2QXlVcEw1OSs5b2RSNHZYdlh2M2lwZlgyeGxIRmVSSGhDQS9FQXo1Z1dBaUpUOG81QUVBQ0pHS2lZZTRVbUsvZHUzOGMwQmRiV2NjbFpFZmtZUDhRRERrQjRLSmxQeWdrQWNBQUFBQXdFRW81QUVBQUFBQWNCQUtlUUFBQUFBQUhJUkNIZ0FBQUFBQUI2R1FCd0FBQUFEQVFTamtBUUFBQUFCd0VBcDVBQUFBQUFBY0pNYnVBSnFUbi96a0oxTXN5M0xaSFVkelo0eEp0Q3lyazkxeE5GWlNVdElhdTJPb3hWbEpKWFlIMGR3Wll6TDM3ZHYzZisyT0F3QUFBTTVESVI5Q1VWRlIvMWYwYVpPekxNdnVFRUxDc3F5SDdJNEI5cm1jeHhUeUFBQUF1R0lVbmFFVkkwbkdtS2Z0RHFRNXN5eHJxU1FaWXpiWkhVc0RKVnFXRldlTUtiUTdrS29zeS9wZkVqbmMxQ3B5R0FBQUFHZ0lDdmttNFBGNGx0a2RRM1BtY3JtV1NwTEg0N25YN2xpYUc1ZkxaU1J5dUtsVjVEQUFBQURRRUJUeWpmQ1RuL3prSHN1eWhsZHRUMHBLV2xMcHh3ODhIcysyTUliVjdDUWxKZjFNMHVBYTJpdjM4MXFQeC9NLzRZdXFlVWhLU25yTXNxelpWZHRkTGxkdXBSLy9jKy9ldmRYV1FmMGxKU1dOa0RTcWh2YktPYnpMNC9IOE1YeFJBUUFBd0trbzVCc2hLaXJLSzZuYUVHVExzdnh0eHBqMHNBYlZEUGw4UGw5MGRIVFFmaTRySytOZTQ0YjVWTktQYW1qM3QzbTkzaitGTDV4bXE3eHl2bGFvM09iMWVpZUVOeVFBQUFBNEZZK2Zhd1RMc3JZWlk4N1V0dHdZYzlyajhld01aMHpOVVhsNStmdVNhcjJmM0Joek1qTXo4MkFZUTJvMlBCN1BmbU5NVHBCVjhqNy8vUE5Qd3haUU0rWHhlSFlhWTA0SFdhWHdjcDREQUFBQWRhS1FiNFNNakl3eXk3S0NYWEYvVzFKNXVPSnByckt5c2tvbC9UbklLdjhoeVJ1bWNKb2JZMW5XSDJwZGFNeFdTYjR3eHROY2xldlM1MEZ0L253NXp3RUFBSUE2VWNnM2tqSG0zU0NMMTRjdGtHYk9HUE5Pa0dWT25iMCtJcFNYbDlmYWYxRlJVVytHTTVabXJ0YlBnMkQ1RFFBQUFGUkZJZDlJQlFVRlc0MHhSVFVzS2l3dExmMWIyQU5xcHI3NzdydjNqREhucTdZYlk4N3MyN2Z2Z0IweE5SZjc5Ky8vSDJOTWZnMkxUbVZrWkRCUlk0aWNPM2R1aDJxNFJjUVljNzZnb0dDakRTRUJBQURBb1Nqa0crbm8wYU1YTGN1cWRtK3JNZVlkaHNxR3p2SGp4eTlZbHZXWEdoYjlsN2g5b2JHOGxtVlZ1L0p1alBsSTNMSVFNb2NQSHk2cGFRU1BaVm5iang0OWV0R09tQUFBQU9CTUZQSWg0UFA1cWoweXloakRzUG9RcTZtZkpmRzRyaEF3eHJ4WFExdXdlN3JSQU1hWWF2bGFTMTREQUFBQXRhS1FEd0dmejdkRjBvVktUZWUvLy83N21xNGVveEhLeXNyZWxlUy9jbW1NS1Nvb0tOaHRZMGpOUmxSVTFLZFZuc0J3cnFpbzZBUGJBbXFtVHA0OCtiR2t5cmVJWENncks2T1FCd0FBd0JXaGtBK0IvZnYzbjVkVStWbmJHNDRmUDM2aHR2WFJNRmxaV1VXUy9scnhzMlZaYnpJa09UUXlNakxLRkRpcitwOFBIejVjWWxjOHpkVzMzMzViTEtueS9mQi92WnpYQUFBQVFMMVJ5SWVPZnlnOVEyV2IxSWFLRjh6MEhWcVdaVzJvOUNNNTNFUjhQbC9sKytTWjVBNEFBQUJYakVJK1JDekxTamZHbEVpNmVPSENCV2I2YmlKbFpXWHJKSlZKdXVEMWVuZlpIVTl6VWxoWStQSGxKekFVbnp4NWtqa2Vtc2psejRlTHhwalN5L2tNQUFBQVhCRUsrUkRKeU1nNGExbldueVdsSHpwMDZKemQ4VFJYbVptWkJaSXlqREh2WEw2bEFTRnkrUERoRXN1eU5oaGovc3F0SVUzbjBLRkQ1NHd4bXkzTCt1UnlQZ01BQUFCWEpNYnVBSnFaUC9wOFB1NTNiV0krbjIrVFpWbjc3STZqT1RMR3ZHdU02V3AzSE0yZE1XYWRwRzUyeHdFQUFBQm5hZzZGZkl6TDVYcklHUE9JcElHV1piV3pLeEJqaktLaW91Unl1ZXdLb2RnWWt5VnBsY2ZqK1owdURVRVBoWWpwWStsU1AwdXlzNStsWnR6WGxtWEo1WEs5RWViRE5sVi8xc2IyZnBZa2w4djFjcGdQR2U1K2hzMHlNek9Wbkp3YzBOYW5UeDh0WDc1Y3YvakZMN1IrL1hwbFpXVXBPVGxaTzNic1VOdTJiZXZjcDl2dDlyL095TWp3dno1MTZwUldybHlwSFR0MjZOU3BVK3JjdWJOR2pCaWhYL3ppRjRxTmpRM1plMEtneXI5ank3TFV2bjE3L2ZqSFA5YkVpUk4xeHgxM2hPMzRBd1lNMEgvKzUzL1d1TTZVS1ZOMDZOQWg3ZHExUzYxYnQyN1VjZXFicDJpWTJqNHoxcTNqVGpBZzBqaDlhSDJNeStWYUoybVZaVm0zMkYxZ1dwWmw1K0VscWExbFdUZFpsdlZxVWxMU0I1SmFoV0NmRWRYSDBxVitwcStibmFib3o5clF6K0hwWjBTUUhUdDJLQ01qUXhrWkdWcTNicDNpNCtPMWNlTkdSVVZkK2I4QnExZXZsaVR0MnZYRE5DWGZmZmVkSG5yb0lSVVdGdXJWVjEvVko1OThvaFVyVmlnM04xZVBQdnFvTGx6Z2JwMm10bVBIRG4zMjJXZGF2MzY5eG8wYnArWExsMnZ1M0xueStYeGhPZjVYWDMybEw3NzRvbHA3UmthR3Z2bm1tN0RFZ05DcCtwa1JEc2VPSGRQNDhlTlZXbG9hbHVNQlR1Zm9LL0l1bCtzaFNlTjc5KzZ0bEpRVTllM2JWKzNidDdjN0xOc1VGUlhweUpFalNrdEwwOEdEQjBja0pTVTk3ZkY0RmpabW4vUnh6ZWpyMEdxSy9xd04vUnllZm1lQ3Y1a0FBQk82U1VSQlZFYkxzbXpaTXZYdTNWdi8vdS8vN3YraU5TRWhRVXVXTE5HRER6Nm9WYXRXNllrbm5yQTV5dWJQc2l4ZGM4MDFHamx5cEFZTkdxUUhIbmhBNjlhdDA2UkprNXI4Mkc2M1cydlhydFVMTDd3UTBQN1dXMjhwS1NsSk8zZnViUElZNEd4bno1N1ZzV1BIN0E0RGNBeEhYNUcvUEN4V0tTa3BTa3BLYWpIL2pOY21OalpXaVltSm1qMTd0aVRKc3F6SmpkMG5mVnd6K2pxMG1xSS9hME0vaDZlZkVka3lNelBsZHJ0VlhGeGNiVmxwYWFuUzB0STBmUGh3RFIwNlZNOC8vN3lLaW1xZi91WGl4WXZhdm4yN3BrNmRXbTIwVkZSVWxNYVBINit0VzdlRy9EMGd1QTRkT3VpQkJ4N1FILzk0NldtaUZiL3pUWnMyNlk0Nzd0Q1NKVXNrU1h2MjdOR1VLVk4wODgwM2E4eVlNZjZSRnYvNnIvK3FoUXQvK0o3djlkZGYxNTEzM3VtL3ZXMy8vdjI2N2JiYjVQVjZKVW4zM1hlZnRtN2Rxb0tDSCtidy9QYmJiN1Z6NTA2TkhUczJJTGE2Y216dDJyVWFPWEtrQmc4ZTdJK3p3djc5K3pWbHloUU5HalJJOTkxM256SXpNMFBWWmFqRGswOCtxYmx6NXdhMFBmNzQ0MXE4ZUxHazRML1hpdnpidlh1My8vZDMvLzMzQjR6aXFCalNQM2p3NElCYmVJTGxBOUNTT2JxUWx6UlFrdnIyN1d0M0hCR2xlL2Z1RlMrdkQ4SHU2T01nNk92UUNuRi8xb1orRGs4L3c2RVdMRmlnTDcvOFVtdlhydFhtelp0VlVGQ2dwVXVYMXJwK2JtNnV5c3ZMZGNNTk45UzR2SGZ2M3ZyMjIyL0ROc1FiUDdqKyt1dDE5T2pSZ0w3ZnZYdTMwdFBUTlgzNmRFblMrZlBuTlh2MmJPM1lzVU8zMzM2N1huenhSVW5Tc0dIRHRHZlBIdjkyTzNmdVZFbEppYkt6c3lWZCtnTGdsbHR1VVhSMHRLUkw4OWIwNnRWTEd6WnM4Ry96OXR0djY3YmJibE44Zkh4QVhNRnk3UGp4NDFxOGVMRVdMRmlnYmR1MmFkU29VUUhicmx1M1RyLzV6VyswZGV0Vy9laEhQOUtDQlF0QzFWMm93OWl4WS9YeHh4K3JyT3pTOUNxblRwM1NaNTk5cGdrVEpraXEzMmZIK3ZYcjlmTExMMnZyMXEzcTFxMmI1cytmNzE5VytiYWRpdmszNnNvSG9DVnpkQ0ZmY1c5clM3cWlWaC90MnZsditiMjZzZnVpajRPanIwTXJsUDFaRy9vNVBQMk15SExycmJmSzdYYkw3WFlIdmFKVlVGQ2dMVnUyYU9iTW1ZcVBqMWZIamgzMTRJTVBhdHUyYmJWdVUxNWVMcW4yZVdJcTVqVnB5UDM0YUp6eThuSkZSMGNIOVAzVXFWUFZybDA3L3dTRXc0Y1BWMEpDZ3I3KyttdkZ4c2I2djVnWk9uU29qaDA3cHZ6OGZKMDVjMFluVDU3VXFGR2ovRmZzUC92c005MTY2NjBCeDVzOGViTGVmZmRkZWIxZVhiaHdRZSs5OTU0bVR3NGMrRk5YanJWcTFVcVdaZW5FaVJOcTI3YXQrdmZ2SDdEOWpCa3oxTFZyVjNYbzBFR1RKMC9XMTE5L3paZEVUYUNtejR6YmI3OWQwZy96WTN6NDRZZEtURXhVbno1OTZ2M1o4ZVNUVHlvdUxrNGRPblRRcEVtVGxKMmRIZlQzVjFjK0FDMlpvKytSQndBQWRhczYwM2R0dzVGUG5EZ2hZMHkxNGt1U3lzcksxS3BWOWZrUmYvU2pIeWtxS2txSER4L1dQLzdqUDFaYmZ1VElFZlhxMWF2aHdhUEJNak16OWZkLy8vY0JiWlZHNUVpU2xpOWZyazJiTm1uQWdBRnEwNmFOSk1ubjh5a3VMazcvOEEvL29NOCsrMHpSMGRFYU9uU29oZzRkcXQvLy92ZWFNbVdLc3JLeXRIanhZdVhrNVBqMzlkT2YvbFRMbHkvWFgvN3lGeFVVRktoSGp4NGFPSEJnUUw3VmxXUHg4ZkdhUDMrK2Z2dmIzK3Izdi8rOVpzMmFwYVNrSlA4NlhicDA4Yjl1MTY2ZGpERXFMeTl2OEd6NHFGbE5Ud2RvM2JxMTdycnJMbTNkdWxYRGhnM1RCeDk4b0ovLy9PZVM2djY5VnVqY3ViUC9kZnYyN2V2OC9kV1ZEMEJMUmlFZlJnMTVkTXJtelp1MWN1Vks1ZVhsNmNrbm45VEREei9jeEZFQ0FGcXFUcDA2U1pMZWYvOTlkZXZXclY3YnRHL2ZYb01IRDlhYmI3NVpyWkQzZXIzNjR4Ly95SEJZRzN6MzNYZDYrKzIzOWN3enp3UzBWeDQ1Y2Z6NGNhMWV2VnJ2dlBPT0VoSVN0R3ZYTG4zNDRZZis1UlhENjMwK24wYU5HaVczMjYyVWxCVDk5My8vdC9yMTY2Y09IVG9FN0x0MTY5YWFNR0dDTm16WW9GT25UbW5xMUtuVjRxcFBqbzBhTlVyLzlFLy9wSmRmZmxuUFBmZWNQdnJvb3diM0EwSnI3Tml4bWo1OXVyS3pzL1hOTjkvb3pqdnZsTlN3ejQ3NkloK0FtakhPTFlLZE9IRkNMN3p3Z243NXkxL3EwMDgvOVgvckNRQkFVNGlQajVmTDVkS1NKVXVVbjU4dnI5ZXI3T3pzZ0h1bGEvTHNzOC9xODg4LzF3c3Z2T0FmbXYzVlYxL3BYLzdsWDlTNmRXczk4TUFEWVhvSExac3hScWRQbjlhV0xWdVVuSnlzZSs2NVIzZmRkVmV0NjFmY0ZwR1hsNmZDd2tLOTlkWmJBY3R2dmZWVzdkMjdWd2NPSE5CTk45MmtxNjY2eXYrOCtHSERodFc0ei92dXUwOTc5KzdWNmRPbi9VVmVaWFhsV0Y1ZW52YnQyeWZMc3RTalJ3K1ZscGI2SjlpRC9mcjM3Njl1M2JwcDhlTEZHalZxbEg4VVIwTS9PeXFyK0dKbzM3NTlLaXdzbEVRK0FNRlF5RWV3NzcvL1hqNmZUN2ZkZHB0YXRXcWxxNjY2eXU2UUFBRE4zS0pGaXhRVkZhV0pFeWRxeUpBaG1qdDNic0EvenBWbmxxN1FvMGNQclZtelJ1WGw1WHI0NFljMVpNZ1FQZjMwMCtyWHI1OWVlKzAxaGoySHdhMjMzcXFiYnJwSkV5ZE8xSi8rOUNlbHBLVG9xYWVlQ3JwTnIxNjlOR25TSkQzNzdMT2FPbldxYnJubGxvRGwvZnIxazgvblU3OSsvZnkvdzZGRGgyci8vdjNWN28rdkVCY1hweEVqUm1qaXhJazEzb29oQmM4eHI5ZXJlZlBtYWNpUUlWcTdkcTBXTEZoUTYvd0xhRHFWNzVGM3U5MDZkKzZjZjluWXNXTzFkKzllL3lSM0ZlcjY3S2hMejU0OU5XSENCTTJZTVVNLys5blBKSkVQVHBTZm42L3g0OGZMNS9NMTZqWHE1dWkvQkpmTFpTVDVaN2FzTDUvUHB6VnIxbWo5K3ZYS3o4OVg1ODZkdFhUcFV2MzR4ejlXV1ZtWjNuampEVzNac2tYZmZmZWRPbmZ1clBIangrdWYvL21mRlJVVjVSOGUvL0xMTCt1bGwxNVNibTZ1YnJycEpzMmJOMDgrbjA5MzMzMjNsaTVkcWlGRGhraTY5Rmlla1NOSGF0R2lSWXFOalEwWVdsOWFXcXJmL09ZMyt1Q0REMVJXVnFaaHc0YnArZWVmOTA5QVUvblJHMWY2UGl1MjNidDNiNk4reHczdDQ1YUV2ZzZ0VVBWbmJlam5TNXE2bjFzcThpdXlSRnFla3grUmhmeEFNT1FIZ29tRS9HaVI5OGkvOU5KTCt1dGYvNnI1OCtlcmYvLytPbmJzbUs2Kyt0TGt6YW1wcVRwNDhLQ1dMVnVtaElRRUhUeDRVRE5uemxSNWVia2VlK3d4L3o0MmJkcWtsU3RYcXJ5OFhFODk5WlFXTDE2czFOUlVEUjgrWEZ1MmJQRVg4dHUyYlZQSGpoMDFhTkFnSFRod0lDQ09CUXNXNlBqeDQxcTdkcTNhdEdtaldiTm1hZW5TcFpvelo0NmtTNC9oU0U1TzFxNWR1N2lhQVFDb1ZkVXZmaVdwVDU4K1dyZHVuUTNSb0Nud08wWW9rVStBODdXNFF2N2N1WE42KysyMzljb3JyMmpnd0lHU3BJU0VCRW5TbVRObnRIbnpadjN1ZDcvelB3OTN3SUFCbWo1OXVwWXZYeDVReUQvMjJHUCtpVDJTazVQOXo4R2NPSEdpZnZXclg2bTR1Rmh0MjdaVmVucTZKa3lZVUcwWVVNVmpPdDU4ODAzLzgxVWZmUEJCelpvMXkxL0lBd0JRSDF5aGFmNzRIU09VeUNmQStWcGNJWitibXl1djE2dCsvZnBWVzVhWGx5ZGpqTCt3cjNEZGRkZnA5T25UQWZkcmRPM2ExZis2UzVjdUtpNHVscy9uazl2dDFyWFhYcXZ0MjdmTDdYYnI4ODgvMTRzdnZsanRXQTE1eEE4QUFBQUFBQzJ1a0wvbW1tc2tTY2VPSFZQLy92MERsbFU4bXpRbkowYzMzbmlqdi8zNDhlT0tqNDlYVk5RUGN3TVdGUlg1SHlHWGs1T2pybDI3K3BkUG5EaFI3Ny8vdnZMeThuVEhIWGY0ajFsWlV6Nm1Bd0FBQUFEUWZMVzRXZXZqNCtNMWJOZ3dwYWFtS2pzN1cxNnZWNGNPSFZKdWJxNS9wdFhVMUZSOTlkVlg4bnE5T25EZ2dGNTc3YlZxejBKZHNXS0Z6cDgvcjV5Y0hLMWF0VXBqeG96eEw3dm5ubnQwNE1BQnZmZmVlLzVaTjJ1S283R1A2V2dKTWpNejVYYTdWVnhjYkhjb2FBQitmd0FBQUVEb3RiZ3I4dEtsQ2UxKys5dmY2dkhISDlmNTgrZlZxMWN2cGFhbVNwTG16WnVuRlN0VzZJa25udENaTTJmVXZYdDNKU2NuYStMRWlRSDdHREJnZ01hTkc2ZVNraEtOR2pWS2p6NzZxSDlaKy9idE5YejRjSDN4eFJkeXVWeTF4ckZvMFNJdFhMaFFFeWRPVkZsWm1SSVNFalJqeG95bWVkTUFBQUFBZ0dhaFJSYnliZHUyMWF4WnN6UnIxcXhxeTY2NjZpbzk4OHd6ZXVhWlo0THU0KzY3NzY1VzNGZVduWjFkN1dwOFltSml3T1FpblRwMVVscGFXcTM3cUxvK0FBQUFBQUF0Ym1oOVV6dDc5cXpXclZ1blU2ZE9hZXpZc1hhSFk1dlMwbEtscGFWcCtQRGhHanAwcUo1Ly9ua1ZGUlZKK21HNGRYcDZ1a2FPSEttNzdycExlL2JzMFIvKzhBY05IejVjZDk1NXAvNzJ0NzhGN00vajhXaml4SWthUEhpd2Z2V3JYK25NbVRNQis5cTBhWlB1dU9NT0xWbXlwTTdqMTJlNVU1U1ZsZW1WVjE3UjZOR2pkZlBOTit2dXUrL1dHMis4NForWXNhSi9kdTdjV1dQL1NmWDdYZTNldlZ0VHBrelJvRUdEZFAvOTkrdUxMNzd3YjMvbXpCazkvZlRUR2p4NHNNYU1HYU5WcTFiSjdYYXJ0TFEwdkowQkFBQUF0QkFVOGlIMjA1LytWRys5OVphV0xWdm1ud3l2SlZxd1lJRysvUEpMclYyN1ZwczNiMVpCUVlHV0xsMGFzTTdodzRlMWNlTkdEUm8wU0NrcEtjckp5ZEg3NzcrdjIyKy9YY3VXTFF0WWQ5T21UVnE1Y3FYZWUrODlmZi85OTFxOGVISEE4dDI3ZHlzOVBWM1RwMCt2MS9IckU1OFRwS2FtNnVPUFA5YXlaY3UwYytkT0xWeTRVQnMyYk5EcnI3OGVzRjZ3L3F0UFg2eGZ2MTR2di95eXRtN2RxbTdkdXZrZnR5aEpjK2JNMGJsejU1U2VucTVWcTFacHg0NGRUZnVtQVFBQWdCYU9RdjRLVlF4M3I2MUkzN1ZybHpaczJLREV4TVF3UnhZNUNnb0t0R1hMRnMyY09WUHg4ZkhxMkxHakhuendRVzNidGkxZ3ZaLy8vT2RxMjdhdDdyNzdicDArZlZySnljbHEyN2F0N3JyckxuM3p6VGZ5ZXIzK2RSOTc3REYxNnRSSlhidDIxY01QUDF6dGl2M1VxVlBWcmwwN3hjYkcxbm44K3NZWDZjNmNPYVBObXpjckpTVkZOOXh3ZzJKaVlqUmd3QUJObno1ZDY5ZXZEMWkzY3Y4bEp5ZjcrNisrZmZIa2swOHFMaTVPSFRwMDBLUkprNVNkblMyZno2ZUNnZ0o5OHNrbm1qRmpodUxpNHRTbFM1ZUErU0lBQUFBQWhGNkx2RWNlVGV2RWlSTXl4bWp5NU1uVmxwV1ZsZmxmZCt6WVVaTDhYNHJFeGNWSmt0cTBhU05KQVlWODE2NWRBMTRYRnhmN2g0OUxVdmZ1M2V0OS9McVd0MnJWcW41djFHWjVlWGt5eGlnaElTR2cvYnJycnRQcDA2Y0QrcWR5LzNYcDBzWGZmL1g5WFhYdTNObi91bjM3OWpMR3FMeThYQ2RPbkpBazllelpNMkE1QUFBQWdLWkRJWStRNjlTcGt5VHAvZmZmVjdkdTNVS3l6NktpSW4vQm41T1RvL2o0ZUVWRi9UQ2d4TEtzZWgrL0tlS3pRNWN1WFNSZDZvOGJiN3pSMzM3OCtQRnEvVk8xLzdwMjdhcW9xS2hHOTBWc2JLd2s2ZVRKay83WCtmbjVEWHREQUFBQUFPcUZvZlVJdWZqNGVMbGNMaTFac2tUNStmbnllcjNLenM3V25qMTdHcnpQRlN0VzZQejU4OHJKeWRHcVZhdUNUaVJZMS9HYklqNDd4TVhGYWNTSUVVcE5UZFZYWDMwbHI5ZXJBd2NPNkxYWFh0UFVxVk1EMXEzYWYyUEdqSkhVK0w3bzBhT0grdlRwbytYTGw2dXdzRkM1dWJsYXMyWk55TjhyQUFBQWdCOVF5SWZBc1dQSE5INzhlR2Jwcm1UUm9rV0tpb3JTeElrVE5XVElFTTJkTzFmR21BYnZMekV4VWZmZWU2OGVldWdoRFJreVJJODg4a2lqamgvcStPd3liOTQ4dWQxdVBmSEVFeG84ZUxCKy9ldGZLems1V1pNbVRRcFliOENBQVJvM2Jwd2VldWdoRFI0OE9PQSs5c2IyeGFKRmkzVHExQ21OSERsU00yZk8xUGp4NHlWSk1URXRkOEJQZm42K3hvOGZMNS9QMTZqWEFBQUFRRTJzdWxlSlhDNlh5MGl5L1Zucm1abVpTazVPMXE1ZHU5UzZkV3RiWTZuZ2Ryc2xTWHYzN20zVTd6aFMramlTUlhKZlYrVG1qaDA3d3ZZVWhmVDBkTDM2NnF2YXNtVkxnN1lQVlgvV2hweStwS243dWFVaXZ5SkxwT1U1K1JGWnlBOEVRMzRnbUVqSUQ2N0loMEJ5Y3JJa2FmRGd3ZjVmS3RCU2JOKytYYm01dWY2aC9TdFhydFM5OTk1cmQxZ0FBQUJBczlWeXg3NkcwT3JWcXlQdWlqd1FMams1T1VwTFMxTkJRWUhpNHVJMGV2VG9PbTk5QUFBQUFOQndGUEpBTTVhWW1OamtRN0NtVFp1bWFkT21OZWt4QUFBQUFQeUFvZlVBQUFBQUFEZ0loVHdBQUFBQUFBNUNJUjhDSFRwMGtDVHQyN2RQaFlXRk5rY0RBQUFBQUdqT3VFYytCSHIyN0trSkV5Wm94b3daaW8yTjFVY2ZmV1IzU0FBQUFBQ0Fab3BDUGtSU1VsS1VrcEppZHhnQUFBQUFnR2FPb2ZVQUFBQUFBRGlJMHd2NVlra3FLaXF5TzQ2SVVseGNYUEh5WWloMko5SEh0UWx4WHlNOFdueE9rN2NBQUFETzV1aEMzaGlUSlVsSGpoeXhPNVNJa3BlWEowa3l4dnkveHU2TFBnNHVsSDB0Q3N5d0ZKamtkTWp6Rm9GYS9OOXhwSWpRTDZ6SWp3aEJmaUFZOGdQQlJFcCtPTHFRbDdSS2t0TFMwblRvMENHZFAzL2U3bmhzVlZ4Y3JLKy8vbHBMbGl5cGFIbzNCTHVsajJ2UUZIMU5nUm0yQXJQRjVuUVRmVWFnRXY2T0kwY2tmbUZGZmtRTzhnUEJrQjhJSmxMeXc5R1QzWGs4bnQ4bEpTVk5QSGp3NElncFU2YllIVTZrMlYxYVdwcmEySjNReC9VU2tyN1dwUUx6cHJTME5NMmVQVnZkdTNkWHUzYnRRckRieUZkY1hLeTh2THl3Rkpqa3RGK284aGFCV3V6ZmNhUUk1K2RKQTVBZk5pTS9FQXo1Z1dBaUxUOHNPdzhlSXEyU2twS2V0aXhyc3FUckpWMXRkMEEydW5qNW02RjNTMHRMVTdPeXNrcER0Ri82dUxxbTZPdFdTVWxKSDFpV05TSUUrM0t5M1NVbEpjTkNtTDgxYWFrNTNWU2ZFZmdCZjhlUkpSeWZKMWVDL0lnczVBZUNJVDhRak8zNTBSd0tlYUE1b2NDa3dJVHp0ZFMvNDBnUjZaOG41SWU5eUE4RVEzNGdtRWpQRH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kFzL1AvQVdQN1o1RlZNNkIxQUFBQUFFbEZUa1N1UW1DQyIsCgkiVGhlbWUiIDogIiIsCgkiVHlwZSIgOiAiZmxvdyIsCgkiVmVyc2lvbiIgOiAiMjMiCn0K"/>
    </extobj>
    <extobj name="ECB019B1-382A-4266-B25C-5B523AA43C14-3">
      <extobjdata type="ECB019B1-382A-4266-B25C-5B523AA43C14" data="ewoJIkZpbGVJZCIgOiAiMjExMDIzNDE5MTc0IiwKCSJHcm91cElkIiA6ICIxNTMxNDU3Njc4IiwKCSJJbWFnZSIgOiAiaVZCT1J3MEtHZ29BQUFBTlNVaEVVZ0FBQWN3QUFBSXZDQVlBQUFENTQrczNBQUFBQ1hCSVdYTUFBQXNUQUFBTEV3RUFtcHdZQUFBZ0FFbEVRVlI0bk8zZGUzd1UxZjMvOGZkc0xsd1NFRkJBYmhZRVZJb291eEVSRlJXMFg0VlNieFVzZCtvbGlvSlZRVVRSV3VzUGhZRFZlZ0dOZ21oVkZDT0NSWkVpcUMyb1JjTnlDeGdOaEhzSUNBbTVrdHVjM3g4MGE1WUVHQ0Jrc3V6citYajRjT2ZNek01bmw5M3p6cG1ablpFQUFBQUFBQUFBQUFBQUFBQUFBQUFBQUFBQUFBQUFBQUFBQUFBQUFBQUFBQUFBQUFBQUFBQUFBQUFBQUFBQUFBQUFBQUFBQUFBQUFBQUFBQUFBQUFBQUFBQUFBQUFBQUFBQUFBQUFBQUFBQUFBQUFBQUFBQUFBQUFBQUFBQUFBQUFBQUFBQUFBQUFBQUFBQUFBQUFBQUFBQUFBQUFBQUFBQUFBQUFBQU1CSlpybGRBRkJUZkQ3ZkVrbTkzYTREdnpER3JQRDcvZDNkcmdOd3d1TjJBVUFOSWl4ckdjdXlMbmE3QnNDcFNMY0xBR3BhY25LeTJ5VkFVbHhjbk5zbEFNZUVFU1lBQUE0UW1BQUFPRUJnQWdEZ0FJRUpBSUFEQkNZQUFBNFFtQUFBT0VCZ0FnRGdBSUVKQUlBREJDWUFBQTRRbUFBQU9FQmdBZ0RnQUlFSkFJQURCQ1lBQUE0UW1BQUFPRUJnQWdEZ0FJRUpBSUFEQkNZQUFBNFFtQUFBT0VCZ0FnRGdBSUVKQUlBREJDWUFBQTRRbUFBQU9FQmdBZ0RnQUlFSkFJQURCQ1lBQUE0UW1BQUFPRUJnQWpWazgrYk5Ta3BLT3E1MWQrM2FWV1ZiUVVIQlVkZmRzV05INFBIV3JWdVBhL3NBQ0V5Z3hyUnQyMVlyVnF6UVYxOTlkZGhsY25OelpkdDJwZmI0K1BpZzRKT2syYk5uSHpXQWQrellvZnZ2djE5RlJVV1NwUEhqeDJ2Nzl1M0hVVDJBU0xjTEFNTEp2ZmZlcTRLQ0F1WG01dXFkZDk3UnlwVXJnK1puWkdSbzRNQ0JHalJvVUtCdDM3NTlhdG15cFZxMWFoVm9LeXNyMDA4Ly9hVDc3cnZ2aU50YnNHQ0JoZzhmcmpwMTZraVNJaU1qMWJwMTYycDhSVUQ0SURDQmsyemp4bzE2K09HSDFiaHhZMW1XcGExYnQ2cHYzNzZCc0JzOGVMRGVlZWNkU2RMa3laTVZGeGNYdFA2YU5XdlV2WHQzU2RJUFAveWc4ODQ3VDRzWEw5YUlFU01VRVJHaC8vNzN2MnJkdW5WUW9FcFNTVW1KdnZycUs4MmFOU3ZRWmxsVzRIRnljckx5OHZKMDVaVlhub3lYRFp4eUNFemdKR3Zmdm4xZzEybEJRWUgrOUtjLzZjNDc3NVFrMmJhdGlJaUl3TEo1ZVhtS2lZbVJKTzNjdVZPUFBmYVlNak16ZGRwcHArbWJiNzdSVHovOXBGbXpaaWs5UFYzWFhYZWRKS2w3OSs1Nit1bW4xYjkvZjNYczJESHdYSjk4OG9ucTFLbWpzckt5U2pYdDI3ZFBreVpOMHRpeFkwL2E2d1pPTlFRbVVJUCsvdmUvNi83Nzc5ZmF0V3RWdDI1ZHRXM2JWZzBiTmd6TXo4M05WV3hzckNTcFpjdVdtamx6cHNhT0hhc25uM3hTdG0zcmlTZWVVRkpTa2hZdFdxU1BQdnBJMGRIUmlvMk5sY2ZqVVhwNnVsNTc3VFZKQjBlWHk1Y3ZWMEZCZ2VyVnF4ZFVRMUZSa1I1OTlGRTkrdWlqOG5xOU5mZmlnUkJIWUFJMTVJc3Z2dEFubjN3U0NNQzc3NzViZS9ic1VmUG16UVBMVkF4TTZlQ0lORG82V2pFeE1WcStmTG02ZHUycVBuMzY2S3FycnRKNTU1MFhHSTBXRlJYcG4vLzhaMkM5K2ZQbjY5NTc3OVVUVHp4UnFZNC8vL25QdXZQT093bEw0QmdSbUVBTlNFbEowYTVkdS9UclgvOWFVNmRPMWJCaHc5UzZkV3Q5K2VXWGF0dTJiV0M1a3BJU1JVYis4clZjdG15WnJycnFLa25TMTE5L3JSdHZ2RkZObXpiVmZmZmRwd1lOR2dTVzI3NTl1NTUvL25sSkIzOXUwcVpObTZEbkxXL1B5TWpRdUhIajFMbHo1NVAyV29GVEZUOHJBVTZ5alJzM2F1L2V2Um80Y0tBazZmYmJiOWRqanoybXJWdTNhdDI2ZGVyYXRldGgxMDFOVFZXREJnMVVYRnlzbjM3NktYQ01NaW9xU29tSmlZSC9talJwb2c0ZE9raVNtalZyRmpoSnFOeUdEUnVVbEpTa3hvMGJFNWJBY1NJd2daT3NYYnQydXVLS0t3TFR6Wm8xMDVRcFU5U2tTUlA5OE1NUE92Lzg4d1B6S3A3RktrbWpSNC9XR1dlY29URmp4a2lTc3JLeURyc2RqOGNUOVA5eXljbkp5c25KMGFoUm8xUzNidDJnZVhsNWVWcTlldlh4dlRBZ3pCQ1l3RWwyYUlCSjBxOSs5U3Y1L1g1ZGM4MDFnWkRNeWNuUmFhZWRWbW5abGkxYktqSXlVb01IRDFaOGZMeWt5c0VxU2NhWUt0dmk0dUlxalRqTEhUaHdRTnUyYlR1bTF3T0VLNDVoQWpXb1BOUnljM1AxN2JmZmF1ellzVExHeUxJczdkeTVVeTFhdEtpMC9MUnAwL1RRUXcrcFpjdVdnZmFzckt4QWVFclNsaTFiS3YxRVJWS2xxd1pGUmtacTA2Wk5PdnZzc3lWSm16WnQwdHk1YzlXM2I5OHFneDNBTHdoTW9BYVZscFlxTHk5UDgrZlAxK2pSbzJWWmxqSXpNL1hHRzIvb1gvLzZsNTU2NnFuQXNzWVlKU1VsYWRDZ1FZR3dMTC9JUU9QR2paV1ltQmhZOXQ1NzcxVlpXVm1sd0R6MFdyT0RCdy9XMDA4L3JaS1NFa2xTUkVRRVlRazRWSG0vRG5DSzh2bDhSanA0VE04dDMzNzdyYzQ1NTV6QVZYOHFXcnQycmJwMDZSS1l6cy9QVjFSVWxLS2pveXM5VDBGQmdlclhyeCtZdG0yN3l0RGJ0bTJiMnJScFU0MnZvUHFVWDlGbzVjcVY5RU1JQ1l3d2dScDB5U1dYSEhaZXhiQ1VGUGlOWlZVcWhxVlU5WEZTU2JVMkxJRlF4SDRZQUFBY0lEQUJBSENBd0FRQXdBRUNFd0FBQndoTUFBQWNJREFCQUhDQXdBUUF3QUVDRXdBQUJ3aE1BQUFjSURBQkFIQ0F3QVFBd0FFQ0V3QUFCd2hNQUFBY0lEQUJBSENBd0FRQXdBRUNFd0FBQndoTUFBQWNJREFCQUhDQXdBUUF3QUVDRXdBQUJ3aE1BQUFjSURBQkFIQ0F3QVFBd0FFQ0V3QUFCd2hNQUFBY0lEQUJBSEFnMHUwQ2dKb1dGeGZuZGdrQVFoQWpUSVFOWTh3S3QydEFKZXZjTGdBQWNJcnkrWHpHNS9NWnQrc0F3ZzBqVEFBQUhDQXdBUUJ3Z01BRUFNQUJBaE1BQUFjSVRBQUFIQ0F3QVFCd2dNQUVBTUFCQWhNQUFBY0lUQUFBSENBd0FRQndnTUFFQU1BQkFoTUFBQWNJVEFBQUhDQXdBUUJ3d0hLN0FBQkg1dlY2cjViVXAzemFzcXd4a21TTWViYkNZdC80L2Y0UGE3bzJJSnhFdWwwQWdLTXFMUS9KaWlxMmxaV1YzVnl6SlFIaGgxMnlRQzNuOS91WEcyUDJIV0dSbk5MUzBrOXFyQ0FnVEJHWVFPMVhLdW45STh6L1BDVWxwYmltaWdIQ0ZZRUpoSWE1aDV0aGpQbWdKZ3NCd2hXQkNZU0EzTnpjLzBqS09iVGRHSk9mbFpVMXo0V1NnTEJEWUFJaElDMHRyY2dZazNSb3UyVlpTemR2M256QWpacUFjRU5nQWlIQ0dGUHBaeU8yYmZOVEVxQ0dFSmhBaU5pOWUvZVhrdklyTkJXV2xKUVFtRUFOSVRDQkVMRno1ODRDU1JXUFYzNlZrcEtTNTFZOVFMZ2hNSUVRWXR0MnhlT1luT3dEMUNBQ0V3Z2hoWVdGU3lRZE1NWVVsNVNVekhHN0hpQ2NFSmhBQ0VsTlRjMDF4aXl3TEd2WjJyVnJzOXl1QndnblhFc1dDREhHbURtU3puUzdEaURjY0xjU2hBMmZ6N2RFVW0rMzY4QXZqREVyL0g1L2Q3ZnJBSnhnbHl6Q0NXRlp5MWlXZGJIYk5RQk9zVXNXWVNjNU9kbnRFaUFwTGk3TzdSS0FZOElJRXdBQUJ3aE1BQUFjSURBQkFIQ0F3QVFBd0FFQ0V3QUFCd2hNQUFBY0lEQUJBSENBd0FRQXdBRUNFd0FBQndoTUFBQWNJREFCQUhDQXdBUUF3QUVDRXdBQUJ3aE00Q1Q0K3V1dmp6aC95NVl0anA3bm80OCtVbkZ4OFZHWEt5MHQxZXV2djY0REJ3NUlrdWJQbjYvczdPeWpycmQ2OVdybDVPUUV0UzFmdmx5cHFhbU82Z1BDQ1lFSlZMT1ZLMWRxMXF4WjJyeDU4MkdYdWZmZWUxVlVWQlRVWm96UnZuMzdndHFTa3BKa1dRZnY4MTVTVW5MWTUvTjRQUHI4ODg5VnQyNWRTZEtjT1hOVXYzNTlTVkp1YnE2bVRac20yN1lycmRlaFF3ZU5HalZLbVptWmdiWjMzbm5IVWRnQzRZYjdZUUxWYk1tU0pabzZkYXJtenAycnpaczM2NkdISGxKTVRFelFNcWVmZnJycTFLa2oyN2IxOE1NUGEvLysvY3JQejFlalJvMTB4eDEzYVByMDZaS2tIVHQyNk41Nzc1VXhScm01dVhycnJiY1VIUjB0U1pvNmRhbzJiTmlnaUlpSXdMTHg4ZkdTcEsxYnQyclVxRkdTcE9MaVloVVZGYWwxNjlhNi92cnJBelhzMmJOSFRaczJWYjkrL1pTZG5hM216WnRyK2ZMbHV1dXV1M1RoaFJjcU16TlR6WnMzUCtudkZ4QXFMTGNMQUdxS3orY3owc205Z2ZUR2pSdTFjK2RPOWV6WlU1TDBqMy84UTFsWldicnZ2dnQweHgxMzZPV1hYMWFkT25VMGZQaHd2Zm5tbTBIckppUWs2QTkvK0lQYXRHa2pZNHc4SG85R2pod1pDTTlCZ3dicGlTZWUwTG5ubmx2bHRxZFBuNjY3N3JwTGUvZnUxVXN2dmFSdTNib3BOVFZWNTU5L3ZxNjk5dHBLeS9mcTFVc2RPM1lNVEdkblp5c3lNbEt4c2JFeXhpZzFOVlVMRml4UXc0WU5xK3Z0Q1ZKK0ErbVZLMWZTRHlFa01NSUVxbEZxYXFyNjl1MHJTU29vS05EUW9VTUR1MW1OTWFwVHAwNlY2NldrcEtoWnMyYVNwTnR2djEyUmtRZS9tai8rK0dOZzFMaHQyemE5OU5KTG1qaHhZaURFWnM2Y3FWV3JWcW1zckV5MmJXdnMyTEZxMGFLRk9uWHFwR2JObXFsang0NUJvVmhSbXpadGxKaVlHSmdlTW1TSTNuNzc3Y0QwYmJmZGR0TENFZ2hGQkNaUVRaS1RrL1hCQng5bzNyeDVrcVQwOUhUOTVTOS8wV1dYWFNicDRISEdxdGkycmJsejUrclJSeCtWZERBRXkxVWNZUTRiTmt3dnZ2aGkwTHBEaGd6UlpaZGRGaGgxZnZmZGQ5cStmYnR1dXVrbVNkSWYvL2hIM1hiYmJZRVJiMFVaR1JtQk1KWU9ub2hVY1JwQU1BSVRxQVpidG14UnMyYk5aTnQyWU5SMisrMjNxMU9uVG9GbHlrL2VPZFJubjMybURSczJhT1RJa2RxMWE1ZGVldWtsUGYvODg4ckx5d3NhWWZicjE2L1N1dEhSMFlGZHAyUEdqRkczYnQzMDNudnY2YnJycnRPeVpjc1VGeGRYWlZoS1Vvc1dMU3FOTUN0T2p4Z3g0cGpmQitCVVJtQUMxZURNTTgrc3RMdTF1TGhZalJzM0Rrd2JZNnBjOStxcnIxYmZ2bjFsMjdiR2pSdW50TFEwNWVYbEJTMlRuWjFkNmF6YWN2MzY5ZE9ubjM0YW1NN1B6MWR4Y2JIeTgvTTFhdFFvMmJhdHhZc1hWenFPdVczYnRpT09NRXRMUzQveXFvSHdRbUFDMWVEUXNNekp5VkZKU1VuUXFQSndnWmVkbmEzdDI3ZXJVYU5HT3VlY2MzVGxsVmZxcXF1dXFuVFNUMGxKaVhKeWNnTEhGWjk0NGdudDJMRWpzS3YzNDQ4L1ZtbHBxZExTMHZUUVF3OUprajc5OUZObFoyY3JQVDFkaFlXRnV2SEdHd1BiSFRSb2tPNjg4ODdBOUtFanpCVXJWbWpIamgwNjQ0d3pEbnZzRlFnbkJDWndFc3lkTzFmZHUzZVhkUEEza1FNR0RBaWNESFNvNXMyYmE5R2lSWXFPamxianhvMDFjdVRJd0x5S3UyUi8vdmxuZGVyVVNSTW5UcFNrd005VnlrUDV3dzgvMU9MRmkzWDIyV2RyNU1pUjhucTlWVzd2aVNlZVVFWkdocVNEeHp6TFZYVU1jOE9HRGVyZXZic1NFaElPZXd3V0FIQ0s4Zmw4eHVmem1aTnAyTEJoeGhoanlzcktqREhHbEphV212NzkreDkydVhMcjFxMHp0OTU2cXlrckt6TWxKU1dCOWp2dnZOUFJkcGN0VzJidXVPTU9rNU9UWS83NHh6K2F2WHYzbWxtelpwbWlvcUpLeXhZV0ZsYjVISU1IRDNhMHJlcFMvdS9oOXVjQ2NJby9HWUZxRkJFUm9aeWNuTUJvTEQwOVhWdTJiRkZtWnFaczIxWmhZYUZLUzBzclhYVm4xYXBWdXZMS0svWDQ0NC9ybTIrK1VVRkJnU1NwUVlNR2xiWlJWbFlXTkQxdjNqejkrOS8vMXNzdnY2d0dEUnJJR0tNbVRacm9tbXV1MGRpeFk1V1VsQlIwQmFIeXF3RlZaTnQybFZjQ0F2QUxkc2tDMWVpV1cyN1JRdzg5RkRqQng3SXNYWC85OVRydHROTlVXbHFxcEtRa0pTWW1CczU0dFcxYi8vclh2M1R4eFJlclk4ZU95czdPMXJ4NTgvVDIyMjhyTnpkWDBzRmpqY1hGeFNvb0tGRFRwazJWa0pDZzVzMmJhOWV1WFZxNmRLazZkZW9VZEd5eS9IcXlyVnExVWtKQ2doSVRFelZreUJBOTl0aGp1dlRTUzZ1c3U3UzA5SWlYM2dNQWhKR2EyQ1hyeEpZdFd3SzdiQXNMQ3dPUGo5WFdyVnVyYlAva2swOHF0UjF0RzJWbFpXYm56cDNIVmNmeFlwY3NRZzBqVEtDR25YWFdXWUhIVmUwZWRhcE5telpWdGxkMWN0SFJUdGp4ZUR4cTBhTEZjZGNDaEFPT1lRSUE0QUNCQ1FDQUF3UW1BQUFPRUpnQUFEaEFZQUlBNEFDQkNRQ0FBd1FtQUFBT0VKZ0FBRGhBWUFJQTRBQ0JDUUNBQXdRbUFBQU9FSmdBQURoQVlBSUE0QUIzSzBIWWlZdUxjN3NFQUNHSUVTYkNoakZtaGRzMW9KSjFiaGNBQURoRmNlTmx3QjJNTUFFQWNJREFCQURBQVFJVEFBQUhDRXdBQUJ3Z01BRUFjSURBQkFEQUFRSVRBQUFIQ0V3QUFCd2dNQUVBY0lEQUJBREFBY3Z0QWdBY21kZnJ2VnBTbi9KcHk3TEdTSkl4NXRrS2kzM2o5L3Mvck9uYWdIREMzVXFBMnErMFBDUXJxdGhXVmxaMmM4MldCSVFmZHNrQ3RaemY3MTl1ak5sM2hFVnlTa3RMUDZteGdvQXdSV0FDdFYrcHBQZVBNUC96bEpTVTRwb3FCZ2hYQkNZUUd1WWVib1l4NW9PYUxBUUlWd1FtRUFKeWMzUC9JeW5uMEhaalRINVdWdFk4RjBvQ3dnNkJDWVNBdExTMEltTk0wcUh0bG1VdDNieDU4d0UzYWdMQ0RZRUpoQWhqVEtXZmpkaTJ6VTlKZ0JwQ1lBSWhZdmZ1M1Y5S3lxL1FWRmhTVWtKZ0FqV0V3QVJDeE02ZE93c2tWVHhlK1ZWS1NrcWVXL1VBNFliQUJFS0liZHNWajJOeXNnOVFnd2hNSUlRVUZoWXVrWFRBR0ZOY1VsSXl4KzE2Z0hCQ1lBSWhKRFUxTmRjWXM4Q3lyR1ZyMTY3TmNyc2VJSnh3TFZrZ3hCaGo1a2c2MCswNmdIREQzVW9RYmlKOVB0OVFZOHdka2k2MExDdkc3WUxDVElFeEprWFNUTC9mUDBOU2lkc0ZBVTRSbUFnbmtUNmZiNDZrbTl3dUJKSXhab25mNys4alFoTWhnc0JFMlBENWZIK1VOTE5kdTNhYU1HR0NPblRvb0FZTkdyaGRWbGpKeTh0VGVucTZFaElTdEg3OWVobGpIdkg3L1pQY3JndHdncE4rRURiK3R4dFdFeVpNa05mckpTeGRFQnNicXk1ZHV1aXh4eDZUSkZtV05kRGxrZ0RIQ0V5RWt3c2xxVU9IRG03WEVmWmF0MjVkL3JDam0zVUF4NExBUk5nb1A4R0hrYVg3WW1JQzUxclZjN01PNEZnUW1BQUFPRUJnQWdEZ0FJRUpBSUFEQkNZQUFBNFFtQUFBT0VCZ0FnRGdBSUVKQUlBREJDWUFBQTRRbUFBQU9FQmdBZ0RnQUlFSkFJQURCQ1lBQUE0UW1BQUFPRUJnQWdEZ0FJRUpBSUFEQkNZQUFBNFFtQUFBT0VCZ0FnRGdBSUVKQUlBREJDWUFBQTRRbUFBQU9FQmdBZ0RnQUlFSkFJQURCQ1lBQUE0UW1NQko4TlpiYnlrdkx5K29iZS9ldlhyNjZhZFZWbFpXYWZtY25Cemw1T1JJa2o3NDRJTXFuOU1Zby9mZmZ6K29MVE16VTBsSlNVRnRwYVdsMnJkdm45TFMwclJpeFFwOTl0bG5LaWdvT0pHWEEwQlNwTnNGQUtlYTc3NzdUZ3NYTHRUUW9VT0Qydi8ydDcvcG0yKyswUVVYWEtCKy9mb0Z6WHZsbFZmVXJGa3pqUmd4UWdrSkNlcmZ2MzlnM3BBaFEvVDIyMi9MdG0wbEpDVG8xbHR2RGN4NzVwbG5OSFRvVUEwWk1rUzdkKytXYmR1S2pvNVdnd1lOdEdQSER2WG8wVU9OR3pkV3QyN2ROSGZ1WE0yY09UTm91OFhGeFVHUG82T2pBOVBMbGkycmx2ZWpta1YwN2RxMXUyVlpaL2o5L28vZExnYmhoY0FFcXRtTUdUTjAzMzMzNmNjZmYxUmtaS1RhdDIrdmVmUG1LVFUxVlcrOTlaYnV1dXN1ZGVuU1JiLzYxYThrSFF5cXhZc1h5N1p0dmYvKys3SnRXMzM2OUpFa0xWeTRVS21wcVZWdTU5VlhYMVdyVnEwVUZ4ZW5iZHUyNllzdnZwREg4OHRPbzk2OWUydktsQ21CNlNGRGhtaklrQ0dLaTR0VGNuSnkwSFB0M2J0WHYvLzk3L1g1NTU4ck1ySjJkUXR4Y1hGUlpXVmxsM2s4bmh1Tk1RTXR5MnBtakprdGljQkVqYXBkM3d3Z3hIMysrZWVLalkxVjkrN2ROWFRvVU4xMzMzM2FzbVdMbm4vK2VjMllNVU90VzdmVzJMRmpOWHIwYUwzODhzdHEwNmFOa3BLUzFMTm5ULzM1ejMrV0pIWHIxazBMRnk0ODZuYSsvLzU3dmZEQ0M5cXhZNGNrNmFhYmJncGFKamMzVnpmY2NJT2tnMkZaY2RSNnFDVkxsdWppaXkrdU5XSFpvVU9IT2pFeE1WZDZQSjZiYk5zZTRQRjRta2lTWlZsdWw0WXdWanUrSGNBcDR1T1BQMVo2ZXJwdXVlVVdkZXJVU1pzM2I5WUxMN3lncVZPbnFuMzc5cEtrWHIxNktUczdXeU5Hak5ENDhlUFZxVk1uWFhiWlpjZTBuVzdkdXVtU1N5N1IvUG56ZGVEQUFVblMvUG56ZzVicDNidDNwYmJEK2VTVFR6UjQ4T0JqcXFHNnhjWEYxUzh0TGUwZEVSRnhzNlJiSkRWd3RTRGdFQVFtVUkwbVRweW9vcUlpalJ3NVVtUEdqTkU3Nzd5alo1OTlWczg4ODB6UWN2WHExZE5mLy9wWGxaYVdhdEtrU2NyUHp3L01zMjI3MGpIT1E1MTIybW5hdTNldlpzeVlvYmx6NTJyV3JGbVNwTnR2djExWldWbVNEbzR3Yjc3NVprblMzTGx6OWVtbm4ycnExS21TRG9acFJFU0VGaTllckRWcjFtanIxcTE2NUpGSEpFbmR1M2ZYYWFlZFZpM3Z4OUVZWTlTMWE5Y2JMY3ZxYjR5NU1TSWlvcjZUOVN6TDhucTkzcWtuc04yMXExYXRldk40MTBkNElqQ0JhdFNnUVFQOXYvLzMveFFmSDY4bVRacG85T2pSa2lxUC9pcTY4c29yZzZhN2RldW1CUXNXQkUwZnlyWnQvZm5QZjFaWldaa2FOR2dRMkZXNWRldFdMVjY4T0dqWjMvem1ONUtrdm4zN3FtL2Z2b3FMaTlQU3BVc0Q4OTk0NHcwTkdEQkFyNy8rdWpJek01V1FrS0NKRXljZTR5cy9QcFpseWJLczVwSk8xN0dkdFgrZVpWbm5uY2gySlJHWU9DWUVKbENOM252dlBTMWZ2bHhGUlVXYU9YT20rdlhycHpsejVoeDIrZklndmVHR0d3SS9ONms0d3Z6NDQ2clBhL25nZ3crQ2p1ZEZSRVFFSGc4Y09EQm8yZjM3OXg5Mit5dFdyTkNxVmF2MDVKTlA2dlhYWDllZ1FZTTBhTkFnTFZ1MlRKZGZmdmxSWG0zMVdMbHk1YXVTWHUzU3BVdVh5TWpJZ1pabGRaSFVTMUxNRVZiekcyUGVQcDd0V1piMTdQR3NCeENZUURXS2k0dlRVMDg5cGRhdFc2dFZxMWFxWDcrK0JnOGVySlVyVitxeHh4N1RoeDkrcVAzNzkrdjAwMDlYVkZSVVlMM3M3R3g5OWRWWGtuNFpZZmJ1M1Z2R21DcTMwNjFiTi9YcDAwYzMzbmlqQ2dzTEZSUHpTN2JNbmowN2FObnlFYVlrbFpTVVNKSmVmLzExcGFXbEtTMHRUWGZkZFpjYU5td282V0R3amhzM1RuLzV5MS9VclZzMzFhbFRwM3JlR0FmV3JsMjdWdEphU1dyZHVuVzlwazJiM21oWlZuOUpWMHRxV0hGWlk4d1Bmci8vYjhlekhaL1BSMkRpdUJDWVFEWHEyTEdqT25ic0tPbmdCUVR5OHZKVXQyNWRUWmt5UlE4KytLRHExYXVubDE5K1diR3hzYnI3N3JzZFBlZDMzMzFYcWUzc3M4OE9QTTdJeUZDYk5tMEMwNGNiWWI3MzNudWFQbjI2T25YcUpFbmF2WHUzR2pSb29BRURCZ1F0SHhjWHA0NGRPK3FiYjc3UlZWZGQ1YWpHNnJaOSsvYkM3ZHUzejVZMHUwT0hEblVhTm14NGl6Rm1rR1ZabDBtcW1RT3N3Q0VJVEtBYWZmLzk5MXF4WW9WV3IxNnQ5ZXZYYThLRUNVcExTMVB6NXMxMXpUWFhTSkx1dWVjZURSbzBTTmRlZTYzYXRXdFg1ZlBZdHEyeXNyS2czMVZ1M3J3NTZNSUM1WDc0NFFlZGYvNzVnZW5EalRCOVBwL2VlKzg5dFdqUlF0TEJFNGN1di96eW9HMlVlK2FaWjJwMGRIa2thV2xwUlpMZWtmUk9YRnhjbEczYjF4dGptcnRkRjhJUGdRbFVvdzBiTnNpeUxJMFlNVUpkdW5UUjRzV0w5Y1liYjZoVnExYnEzNysvU2twSzVQRjRaTnUycGt5Wm9tblRwa21TdW5idEd2UThZOGFNVVk4ZVBXUlpsdnIzNzY5Tm16WXBLaW9xNkNvLzVaWXNXYUw0K1BqQWRQbVpzZVd5czdNbFNlZWNjMDVRKzVGK2wxbGJ3dkpReWNuSkpaSStkTHNPQURpbCtYdys0L1A1VEUzYXQyK2ZXYk5tamRtMWE1Zkp6ODhQbXBlWW1HaUtpb29xclhQUlJSZFZhaXNyS3pPMmJWZHFuek5uanRtMGFWTmdldUhDaFpXV3FhcXRLdGRmZjcyajVhcEwrYitIVzUrRG10NHVRaCtYelVEWUtPOGtENzBzSE53UkZ4Y25TVnE1Y21XTjlrUGxuNE9hM2k1Q0gzY3JBUURBQVFJVEFBQUhDRXdBQUJ3Z01BRUFjSURBQkFEQUFRSVRBQUFIQ0V3QUFCd2dNQUVBY0lEQUJBREFBUUlUQUFBSENFd0FBQndnTUFFQWNJREFCQURBQVFJVEFBQUhDRXdBQUJ3Z01BRUFjSURBQkFEQUFRSVRBQUFIQ0V3QUFCd2dNQUVBY0lEQUJBREFBUUlUQUFBSENFd0FBQndnTUJGT0NpUXBMeS9QN1RyQ1hrRkJRZm5EQTI3V0FSd0xBaE5od3hpVElrbnA2ZWx1bHhMMk1qSXlKRW5HbUUwdWx3STRSbUFpbk15VXBJU0VCS1dtcGlvL1A5L3Rlc0pPUVVHQk5tN2NxS2xUcDVZM0pibFpEM0FzTExjTEFHcFFsTmZyWFdoWjF0VnVGd0pKMG4rTGlvcXVTRWxKS2E3SmpmcDhQaU5KSzFldXBQL0RNV0dFaVhCUzR2ZjcreGhqSHBHMFJsS2gyd1dGb1FQR21QWEdtTCs2RVpZQWdERGk4L2xNK1NnSng0NzNEOGVMRVNZQUFBNFFtQUFBT0VCZ0FnRGdBSUVKQUlBREJDWUFBQTRRbUFBQU9FQmdBZ0RnQUlFSkFJQURCQ1lBQUE0UW1BQUFPTURGaDEzZzlYcXZsdFNuUWxPMFpWbU5LeTVqakNtU2xGMmpoU0VrV0pZMVJwS01NYys2WFVzb090WGZQOHV5R2txcWQwanpmbU5NeFh1UGZ1UDMreitzd2JKT0NaRnVGeENtU3N1L3RJZGpXZnd0Z3lNNzJtY0lSeFp1NzEvRlBxV3NyT3htRjBzSldmVEs3b2owZXIyWmxtVTFPY3o4SE51Mm43SXN5NjdScWhBcXlrZEdZZFhoVnhmTHNwNlZKR1BNcWZyK1daSW1ITHJYcW9LY29xS2lwdHdwNXRnUm1DN3hlcjNUTE1zYWVaalpjMWV1WFBuN0dpMElJWVA3T1o2WWNIai82RjlPRGs3NmNjL2N3ODB3eG54UWs0VUFPT1hRdjV3RUJLWkxjbk56L3lNcDU5QjJZMHgrVmxiV1BCZEtBbkNLb0g4NU9RaE1sNlNscFJVWlk1SU9iYmNzYStubXpac1BWTFVPQURoQi8zSnlFSmd1TXNaVU9xM2J0bTFPOVFad3d1aGZxaCtCNmFMZHUzZC9LU20vUWxOaFNVa0pIMmdBSjR6K3Bmb1JtQzdhdVhObmdhU0t4eE8rU2tsSnlYT3JIZ0NuRHZxWDZrZGd1c3kyN1lySEdUZ1lENkRhMEw5VUx3TFRaWVdGaFVza0hUREdGSmVVbE14eHV4NEFwdzc2bCtwRllMb3NOVFUxMXhpendMS3NaV3ZYcnMxeXV4NEFwdzc2bCtyRnRXUnJBV1BNSEVsbnVsMEhnRk1QL1V2MU9SVUNNOUxuOHcwMXh0d2g2VUxMc21MY0x1aDQrWHkrRjl5dTRUZ1VHR05TSk0zMCsvMHpKSlc0WFJCUWplaGYzRldyK3BkUTN5VWI2ZlA1NWtpYWFWbldwYUg4WVE1aDlTM0w2bVpaMW5TdjE3dFFVcFRiQlFIVmhQN0ZmYldxZnducEVhYlA1eHNxNmFaMjdkcHB3b1FKNnRDaGd4bzBhT0IyV1dFbEx5OVA2ZW5wU2toSTBQcjE2Ni8yZXIxai9INy9KTGZyQWs0VS9ZdjdhbHYvRXRJanpQL3RKdEdFQ1JQazlYcjVNTHNnTmpaV1hicDAwV09QUFNaSnNpeHJvTXNsQWRXQy9zVjl0YTEvQ2VuQWxIU2hKSFhvME1IdE9zSmU2OWF0eXg5MmRMTU9vQnJSdjlRU3RhVi9DZW5BTEQrbXdGOSs3b3VKQ1J6ZXFlZG1IVUIxb1grcFBXcEwveExTZ1FrQVFFMGhNQUVBY0NDa3o1SUZ3a0hYcmwzdjhIZzhZdzl0OS9sOFA1US9Oc2E4NC9mN242clp5b0R3UW1BQ3Raekg0L0ZMT3JlS1dZRzJzckt5NVRWWEVSQ2UyQ1VMMUhJclY2NzBTOXAydVBuR21NdzFhOVo4V1hNVkFlR0p3QVJxUDlzWTgrNFI1djlMa2wxVHhRRGhpc0FFUXNQOEk4eWJYV05WQUdHTXdBUkNnTi92WDJHTTJYTm91ekVteSsvM0wzYWpKaURjRUpoQWFDaFRGU05KeTdJV1N5cXQrWEtBOEVOZ0FpSEN0dTE1aDdiOTcxNkhBR29BZ1FtRWlNakl5R1hHbU93S1RibTV1YmtMWENzSUNETUVKaEFpa3BPVFN5UWxsVThiWTc1SVMwc3JjckVrSUt3UW1FQm9tVnZoOFlldVZRR0VJUUlUQ0NGNzl1ejUwaGlUTDZtd3JLeU13QVJxRUlFSmhKRHQyN2NYV3JoSHBuNEFBQjJJU1VSQlZKWTExeGp6NVpvMWEvTGRyZ2NJSjF4TEZnZ3h0bTNQOVhnOHpkMnVBd2czQkNiQ1RhVFA1eHRxakxsRDBvWGxOd2tPSmNZWVNaTFA1M3ZGNVZLT1I0RXhKa1hTVEwvZlAwTlNpZHNGQVU2eFN4YmhKTkxuODgyUk5OT3lyRXRETVN3bHliSXN0MHM0RWZVdHkrcG1XZFowcjllN1VGS1Uyd1VCVGpIQ1JOancrWHhESmQzVXJsMDdUWmd3UVIwNmRGQ0RCZzNjTGl1czVPWGxLVDA5WFFrSkNWcS9mdjNWWHE5M2pOL3ZuK1IyWFlBVGpEQVJOdjYzRzFZVEpreVExK3NsTEYwUUd4dXJMbDI2NkxISEhwTWtXWlkxME9XU0FNY0lUSVNUQ3lXcFE0Y09idGNSOWxxM2JsMytzS09iZFFESGdzQkUyQ2cvWnNuSTBuMHhNWUhEeC9YY3JBTTRGZ1FtQUFBT0VKZ081ZWZuYS8zNjlWVzJIODdxMWF1cnRRYmJ0aDB2VzFoWVdLbXRvS0NnT3NzQmNJSysvUExMdy9ZaFM1WXNVVTVPemxHZnc3WnR2ZjMyMjhmVVB4enVlWndLMS82RnMyU1A0cXV2dmxMZHVuWDE2YWVmcW1QSGp1cllzYVBHalJ1bi9QeDgyYmF0akl3TXpaMDdWM1hxMUttMDdxT1BQcXJaczJlclljT0dWVDczNTU5L3JwNDllMVphZDhPR0RabytmYnFlZi81NWVUeS8vRTB6Yk5nd0pTWW1xbjc5K29ldGQrM2F0V3JXckprZWYvenhTdlBTMDlQMTBrc3Y2ZHh6ejNYNjhnR2NSSys4OG9wOFBsOWcrc0NCQTZwYnQ2NGthZmJzMmJyODhzdFZXRmlvZXZXcTNuUDl3dzgvcUtDZ1FHZWNjVWFncjdCdFcrdlhyOWY1NTU5ZjVUcjBMOGVQd0R5S3hNUkVUWjgrWGQyN2Q5ZStmZnNVRlJXbGlSTW5xbTdkdXZKNFBCbzJiRmlWWVNsSlRaczJEWVRsckZtejlQWFhYMWRhcHFpb1NMLzk3VytEMmpadTNLZ1dMVm9FZlpnbEtUbzZ1dEtIdWJpNFdBODg4SUNLaW9wVVZsYW16TXhNWFhIRkZmSjRQSHJsbFlPL2E0K1BqMWRpWXFMaTQrTjF6am5uSFBkN0FhRDZwS1dsS1M0dVRudjM3dFYvL3ZNZnpaOC9YOXUyYmRPVUtWUDAvUFBQNjZlZmZ0TG8wYU9WbnA2dUdUTm02S3l6enFyMEhDTkhqbFRIamgxVlVGQ2d1WE4vdVM1L1ptYW01cytmWCtWMjZWK09INEY1RkZGUlVSbzdkcXhLU2txVW5aMnROOTk4VTYrOTlwcFNVbElVR1JsNXhCK1JlendlNWVUa0tDOHZUeU5Hak5DSUVTTWNiWFB0MnJYcTA2ZVBwSU4vdFVWRVJGVDVaWkVPZnNpZmUrNDVSVWRIYS9qdzRmcjAwMDhsU2ZmY2MwK1Z5NGY0ajk2QlU4YlNwVXUxWnMwYS9mVFRUL0w1ZkhyeHhSYzFlZkprblgvKytYcjk5ZGVEZ3VqMDAwK3Y4am5hdEdtanhNUkV2ZlRTU3pydnZQTjB6VFhYU0pKdXUrMDJTUWNQR1ZVNHdVb1MvY3VKSURDUHdyWnRKU1ltQnJYOTZVOS9VbVRrd2JkdTZOQ2hRZk1LQ2dvMGR1eFlsWmFXNnFlZmZ0TFlzV1BWcmwwN2pSOC92c29QMDk2OWV5dDlHZGFzV2FQMDlIUkowdmJ0MjNYMjJXZnJwWmRlVWtsSmlVcExTd1BiTGhjZEhWM3BlWXVMaXhVZkh5OUpTazFOVlh4OHZGSlRVNC94MVFNNEdXemJWbloydHQ1NjZ5MFZGQlFvSmlaR24zMzJtYTYrK21vOThjUVQycmx6cDM3ODhjZkE5L2JSUngvVlUwODlwY2pJU0QzMDBFTXFLVGw0UmNIMDlIVEZ4OGNyS3l0TGI3enhodUxpNGlRZEhMME9IVHBVT1RrNWV2ZmRkNE5Day83bCtCR1lSMUZTVWhMNFlGVGwwQkNzWDcrK3BrMmJwbTNidG1uTW1ERktURXpVb2tXTGRPZWRkd1oyZ1d6WXNFR2RPbldTZFBDNm9QZmZmNzg2ZCs0c1NkcTFhNWVhTm0ycUYxNTRRWkwwOE1NUDY4WWJid3hzYStiTW1ZcUlpTkNRSVVPcTNCV2NtcHFxRmkxYUtEbzZXdE9tVFpNVXZNc0VnUHYrOWE5LzZjY2ZmOVFWVjF5aFRwMDZhZFNvVVZxMmJKbkdqeCt2SmsyYTZMbm5uZ3NzYTFtVy92NzN2d2VtSjAyYXBKaVlHSDN6elRmNnh6LytvYWVlZWtxclY2OE9qQzZsZ3lQTW1UTm5WdG91L2N1SklUQ1BJajQrWHIxNjlaSjBNRHluVFp1bWUrNjVSMUZSVVpvM2I1NHV1ZVNTS3RkYnZueTU4dkx5OU1vcnIyakVpQkc2OXRwckEvTnV2dm5tU3FQV2Nvc1dMUW82RHJCbHl4WmRmUEhGa3FUSXlFakZ4OGRyOXV6WkdqWnNtTjU2NnkxRlIwZHIvUGp4MnJ0M3J6WnQycVJubjMxV1YxNTU1V0hQZUxOdHU5S3hDd0ExcTB1WExycnV1dXMwZlBod0pTWW1xckN3VUx0Mzc5YnR0OSt1M3IxN2EvVG8wWHJoaFJlVW1KaW94TVRFb085dCtlK0l2Lzc2YS9YcTFVdE5temJWRjE5OG9YYnQycW00dUZpWm1abVZSb25sNkY5T0RJRjVGTk9uVDFlalJvMzAyV2VmNlk0Nzd0RGF0V3YxMVZkZnlSZ1QySVZTbGZYcjE2dFpzMlpxMmJLbFpzK2VyUnR1dUVFZmZmU1JoZzBiSnVtWEErOFZEN0xidHEyTkd6ZnEwa3N2VlVGQmdYYnYzcTF6empsSEVSRVJRYzg5Y09CQS9menp6OXEzYjU5YXRHaWh5Wk1uUzFMZ3l5ZEpuMzc2YWFWZEpqLysrS09LaTRzRForRUJjRWRxYXFxZWZQSkpiZHEwU2NPR0RWUGZ2bjMxekRQUDZOdHZ2OVg2OWV2MTRvc3ZCbmJKL3Z6enorcmN1Yk11dSt5eXdQcXJWNi9XbGkxYjlPQ0REMHFTSG5qZ0FUVnAwa1NTdEd6WnNzQ29zU0w2bHhOSFlCNUYvZnIxNWZWNlZWQlFvTXpNVEhrOEhsMXp6VFdhTW1XS0dqVnFGTGpWVWtVYk5teFFqeDQ5dEgzN2R2WHIxMCs1dWJsYXNHQ0Jjbkp5QW4vNW5YWFdXWm84ZWJMR2pSc1hPRWF3ZE9sU0RSa3lSR2VjY1lZKy92aGo3ZCsvWC8vM2YvOVhaVjJqUjQ4K2JNM0dHRTJlUERsdytiSHlYU2I3OXUwN3BUL01RS2pvMmJPbkxybmtFbzBjT1ZKdnZ2bW15c3JLdEhUcFVxV25wMnZ3NE1GcTJiSmw0SHRyMjdheXNySUM2NjVZc1VJN2R1elFwazJiTkhMa3lDcWYvLzMzMzFlclZxMTA0WVVYQnRyb1gwNGNnWGtVSG85SDMzNzdyVEl5TW5UcHBaZEtrdWJPblN1Zno2ZDE2OVpwMjdadGdlT1A1VmF2WHExYmI3MVZIM3p3Z1R3ZWoySmpZN1Y4K1hJOTk5eHpnV09lVVZGUnV1aWlpelJ4NGtROStlU1RrZzVlNDdSdDI3YVNwQjA3ZG1qdDJyVzY4ODQ3QTg5N3RCOFdGeFVWYWRteVpZcU9qdFpISDMya3ZYdjNTdnJsTDhEMDlIUk5uejZkYTZrQ0xvdUtpbEpVMUM5M05vdUlpTkRldlh1MWMrZE8vZjN2ZjllZVBYdTBjZU5HeGNmSHE3aTRXTTJiTjlla1NaTmsyN2JPUC85OFhYenh4ZnJrazArVW1KaW80Y09INjgwMzM1U2t3T1BiYnJzdGNKNUVPZnFYRTBkZ09uREpKWmNvSVNFaE1IM2pqVGZxYjMvN215NjY2Q0t0V3JWS25UdDNWa3BLaWpwMzdxejkrL2VyVjY5ZXNpeExwYVdsa3FSNTgrWnA1TWlSbFE2aS8rWTN2OUhVcVZPMWE5Y3VuWG5tbVlFUHMzVHdBSHgwZExTeXNySUNaOUdXbFpWVnF1M0FnUVA2OE1NUHRYdjNiZzBmUGx5WFhucXBQQjZQZnYzclg2dCsvZnJ5ZUR5QnZ3QUIxRDY1dWJuS3pNeFVkSFMwbWpadHFnY2VlRURTd1pIYnE2KytHblJpWVVSRVJPQXd6cUc3VWc5MTZObXQ5QzhuanNCMFlNdVdMZXJjdWJPTU1Tb3RMZFhubjMrdUFRTUdxRVdMRm9xUGoxZlBuajIxWWNNR2RlN2NXYWVkZHBwT08rMDBTVkpwYWFreU16UFZ1SEZqZGVuU3BkTHpSa1JFYU55NGNUcmpqRE1DYmNZWXpaZ3hRNTA3ZDFiLy92MzErT09QcTAyYk5ycjAwa3YxeUNPUEtDc3JTM1hxMUpGbFdmSjRQS3BidDY2YU4yK3VnUU1IQmgxc2o0Mk5yYlM5dkx3OGZmdnR0MEZuMHdGd3ovNzkrelZqeGd6ZGZmZmRtajE3dGtwTFM1V2NuS3k0dURpZGVlYVpzbTM3c01GNHROODgycllkNkpmSzBiK2NHQUx6S0RJek03VjQ4V0xkZHR0dHlzM04xYTVkdTlTMmJkdkFEMzFIalJxbCtQaDQzWDc3N1pYV0xTMHRWWk1tVGRTN2QyL1p0cTJQUHZwSVM1WXNDUnljbHhSMERDRWpJME5MbGl4UnIxNjkxTDU5ZTBuU3RHblQ5TjEzMytuZi8vNjNVbE5UdFdQSER1M2J0MDlObWpUUkN5KzhvUGJ0MndkOVFCY3VYS2kzMzM2NzBvK1Z5dy9RUjBaR3Ftdlhya0VoRGNBZHQ5MTJtM3IwNktGMzMzMVg5OXh6anhvMGFLQjMzbmxIYjczMWxvd3hHamR1bkVwTFM5VzZkV3ZGeDhjck96dGJqenp5aUdKaVlwU1JrYUg0K0hqdDJiTW44UDB1ZjV5Wm1ha1JJMFlvS3l0THMyYk4wdW1ubjA3L1VnMUMrcklNUHAvUFNGSnljdkpKMjhhZVBYdlV0R25Ud0hSQlFVR2x5MGZ0MkxGRHUzYnRDdnhvdU55Q0JRdlVyMSsvb0xaVnExYXBSWXNXYXQ2OGVhVnQ3ZHk1VXkxYnRuUlVWMWxaMlZGM3lkUzA4dGUvY3VYS1d2bTVxb25QQzV4ejYvTlMvams0Mm5acjZ2T3laczBhWFhEQkJaWGFqVEhLemMxVlhsNmVHalpzR0JqVkhlOTNuLzdseERIQ1BJcUtZU21weWdzVHQyclZTcTFhdGFyVWZtaFlTbExYcmwwUHV5Mm5IMmJwNk1jdkFJU0dxc0pTT3JqTHRXSERocFZ1M25DODMzMzZseE4zNnY3Q0ZBQ0Fha1JnQWdEZ0FJRUpBSUFEQkNZQUFBNFFtQUFBT0VCZ0FnRGdBSUVKQUlBREJDWUFBQTRRbUVDSXNHMDdjTDFSQURXUEsvMGc1SGk5M3QvYnRtMlhscFora3BLU1V1eDJQWWU2NktLTDFMaHg0Nk11bDVXVnBlKy8vMTdTd1R2WFZLVmV2WHI2K09PUFpZelJ4SWtUbFoyZHJWdHZ2VldTMUtOSGp5b3ZnbDFSWGw2ZXZ2bm1tOEQwNVpkZjd1ZzFKQ1FrQkc1blY5dGNlT0dGNTNnOG5zRit2LzhKdDJ0QmVDRXdFWXA2UkVSRWpJbUlpTWp4K1h5ZkcyTSsyTE5uei96dDI3Y1h1bDJZSk5XdFcxZUxGeStXSkczZXZGa3Z2dmlpcGs2ZFd1bnVFaFhEYS9IaXhlcldyWnUrKys0N1NRcDZYRlJVcEwvODVTOHFLeXZUcEVtVGd1NGFVYjZkdytuUm8wZlE5TEpseTQ3L2hia29MaTZ1aTIzYmd5WDFzeXlyL1BZYkJDWnFGSUdKVU5aUTBzMldaZDNjdEduVC9HYk5tbjFoMi9hSEpTVWxTU2twS1hsdUY3ZHIxeTQ5OE1BRHFsdTNyZ1lOR2lSSnlzL1BWMFpHaHI3NjZpdEh6N0Zueng2TkdqVktQWHYyMUQzMzNCTVVscEowODgwM1YzdmR0VVhYcmwyN2VUeWVRY2FZM3hwak9oN3RkbGJBeVVaZ290WnEyN1p0M1VhTkdwMVp4YXpURG0yd0xDdEdVaitQeDlNdk9qcjZGWi9QdDhJWTg2L2k0dUszVWxKU3RwNzhhb09scEtUb3IzLzlxODQ3N3p5ZGRkWlp1dnZ1dTdWejUwNk5IejllOTl4elQ1VVg4YTlLVEV5TUhuendRWFh2M2wzR0dFMmVQRmxEaHc0TlhFaDc3dHk1UjF6LzBCRm1MV2RkZU9HRi9TTWlJcTQzeGx4cFdWWnI2ZkQzZmV6YXRXdmJROXRLUzBzTDE2MWJsM2x5eTBTNElqQlJhelZ1M0hpOVpWbnRqblU5eTdMcVNPcHBXVmJQT25YcS9Obm44eVhidHYyeE1lYW9OOTJ0TG1lY2NZYW1USm1pczg0NlM4ODg4NHdHRHg2c1BYdjJhTktrU1pWdUEzY2s5ZXZYVi9mdTNTVkp6ejc3ckxadjN4NTBCNTNldlhzN2ZxN0RIYjhzTEN4VXZYcjFLclhmZU9PTkdqdDJyT1BuUDE1ZXI3ZVBwT0dTcnJJc3E3bDA5SnNqUzVMSDQway90QzBxS3NwNHZkNDcvSDcvekdvdkZHR1B3RVN0VlI2V3hwak5oN1EzVmhXanpNTW9OY2I4YUZuV3Ftb3U3NGd5TWpMMDlkZGY2L3Z2djFkc2JLeUdEaDJxOVBSMFRaa3lSWFhxMUFtNmNmaUVDUk8wWXNVSzJiWWRPUG1uNHVORml4WnA4dVRKMnJkdm41NTk5bGxGUlVWSmtyeGVyNlpObXlaSkdqWnNtTjU2NjYxS2orKzU1NTdBZHNxUFh4NTZUOWU0dURndFdMQkFqUm8xT214NG5reTJiVy8xZUR6ZldaYlZWVkxsRzhVZVJoV2ZpN2JXd2FSdFg4MGxBcElJVElRQXY5OGZOTXIwZXIxVExjc2FjN2psalRGNWxtVzlhNHo1b0t5czdKczFhOWJrUzVMUDV6dlpwUVlVRmhicW5IUE8wY1VYWDZ4WnMyWnAzYnAxYXRldW5SNS8vSEUxYWRKRUJ3NGMwUFRwMHlWSkV5ZE9WR0Zob2E2Kyt1ckFTVHpkdW5YVDRzV0xsWmVYcDFHalJ1bUNDeTdRK1BIalpWbVdqREZLVGs3V2IzLzcyOEQyZnZycHB5b2ZYM3Z0dGZyb280OTAwMDAzQmRydXYvOSszWHp6emJydXV1dUNhdDY5ZTdlR0R4K3VsMTU2U2UzYjExem1yRjY5T2tWU2lxUm5MN2pnZ25NaklpTCt6N0tzT3lSVmZhUEkvem5jNThJWXMvY2tsb3N3Um1EaWxHQ015WkwwcWpGbWJsNWUzcHEwdExRaU4rdnAwYU9Ic3JPelpkdTJ4bzBicDYxYnR5b3RMVTAvL3ZoalVIaVYyN3QzcnhvMWFsU3B2VTZkT29xUGp3L2NlUHlGRjE1UVRFeU1CZzBhcEVtVEpxbDU4K2E2NktLTHFxd2hMUzFOTDc3NG9tYk8vR1h2NUx4NTh5UWRETkpETld2V1RILzYwNTgwYXRRb3ZmSEdHenJ6ektvT0g1OWNhOWFzU1pXVUt1bkY4ODgvdjAxVVZOVGxrdTYxTE91eUdpOEdPQVNCaVpCbGpOa3Q2V1Zqek1jUkVSRXB5Y25KSlc3WFZOSENoUXYxNFljZktqYzNWMmVlZWFiT1B2dHN0Vy9mWHFtcHFUcjMzSE9EbGwyMWFsV1ZvN3FvcUNoMTdkcFZ4aGc5Ly96eldyVnFsYVpQbjY1NjllcnA0WWNmMW9RSkV3SWhXSkZ0MjNyMDBVYzFkdXhZblhYV1daS2tIVHQyNkxYWFh0TnJyNzEyMkdPRTExMTNuVkpUVTNYLy9mZHI1c3laams5T09obldyVnUzVGRKc1NiUGo0dUphMkxaOXFhUzdMY3U2eHJXaUVOWUlUSVNpOTBwTFMyZXRXYk5tZzZReXQ0czVuSUVEQjJyZ3dJR3liVnZidDI5WGFtcXFmdmpoQjJWbVpnWUZwakZHYytiTVVkKytmYXQ4bm4zNzlnVitoemw5K3ZSQWlIWHIxazN2dnZ0dWxjY2NQUjZQWG4vOWRUVnMyRERRTm1YS0ZEMzg4TU5xMmJLbENnb0tWTGR1WFdWbVpnYVdMemQ2OUdodDM3NWRxMWF0cWpVWEwwaE9UczZROUtHa0Q3MWViMVBMc3JxN1hSUENENEdKa09QMys3OTN1NFlqT1hEZ3dHR3YzQ05KSDMvOGNXQTVTWm8yYlpveU1qTDB1OS85cnRLeVNVbEpldVdWVjNURERUZm8zbnZ2RFFUYm9XZkhGaGNYQjlvcVBpNzM4TU1QYTlLa1NhcGJ0NjRrNlpGSEhnbWNCTlM5ZS9lZ1lQVjRQSm95WmNveHZlYWE1UGY3OTBoYTRIWWRDRDhFSmxETm1qWnRxb1VMRng1MXVUNTkra2lTTHIzMFVsMTg4Y1dLaVlrSnpQdjk3Mzh2U1dyVXFKRVNFaElxbmJDMGRPblNFNnB4OHVUSktpb3FVbVJrWk5CMkFSd2VnUWxVTXlkaFdYRTVyOWRiYWQ3NDhlTWxTZGRjYzNJTzE5V3RXemN3MmdUZ0RIY3JBUURBZ1ZBUHpBTHA0QjBaNEs2Q2dvTHlod2ZjckFPb1J2UXZ0VVJ0NlY5Q09qQ05NU21TbEo1ZTZRcFpxR0VaR1JtU0pHUE1KcGRMQWFvRi9VdnRVVnY2bDVBT1RFa3pwWVAzN2t0TlRWVitmcjdiOVlTZGdvSUNiZHk0VVZPblRpMXZTbkt6SHFBYTBiKzRyTGIxTHlGOTBvL2Y3NS9oOVhwdldiOSsvZFhsdDArQ3EvNWJYRnc4MGUwaWdPcEEvMUxydU42L2hQb0lzOFR2OS9jeHhqd2lhWTJrV25FRDRUQnp3Qml6M2hqejE2S2lvaXRTVWxLSzNTNElxQ2IwTCs2clZmMUxTSTh3LzZmRTcvZFBralRKN1VLT2w5ZnJUWmNxWDB3YWdPdEN2bi94K1h3VGpERjNHR01tcmxxMTZuVzM2d2xscDBKZ2hqekxzdHE2WFFPQVU1TXhwdkgvK3BpR1Ixa1VSeEhxdTJRQkFLZ1JCQ1lBQUE0UW1BQUFPRUJnQWdEZ0FJRUpBSUFEQkNZQUFBNFFtQUFBT0VCZ0FnRGdBSUVKQUlBREJDWUFBQTRRbUFBQU9FQmdBZ0RnQUlFSkFJQURCQ1lBQUE0UW1BQUFPRUJnSXB3VVNGSmVYcDdiZFlTOWdvS0M4b2NIM0t3RE9CWUVKc0tHTVNaRmt0TFQwOTB1SmV4bFpHUklrb3d4bTF3dUJYQ013RVE0bVNsSkNRa0pTazFOVlg1K3Z0djFoSjJDZ2dKdDNMaFJVNmRPTFc5S2NyTWU0RmhFdWwwQVVGUDhmdjhNcjlkN3kvcjE2NjhlTkdpUTIrVkErbTl4Y2ZGRXQ0c0FuR0tFaVhCUzR2ZjcreGhqSHBHMFJsS2gyd1dGb1FQR21QWEdtTDhXRlJWZGtaS1NVdXgyUVlCVGpEQVJia3I4ZnY4a1NaUGNMdVI0K1h3K0kwa3JWNjYwM0s0RkNDZU1NQUVBY0lEQUJBREFBUUlUQUFBSENFd0FBQndnTUFFQWNJQ3paR3NScjljN3h1MGFnRlBBRFY2djk2aG5FSWZSOSswU3R3czRWUkNZdFlBeHBzaXlyRHFXWlUwOSt0SmhoOS9wd2FsaVNiSXM2d3BKVnh4dDRYRDd2bG1XeFhmcEJCR1l0Y05OeHBpcjNTNmlsdnJXN1FJUUdrcEtTdjRlRlJYbDBWSDZOY3V5eGtpU01lYlpHaW1zZHNqUHlzcDYzZTBpQUtCRytYdytVMzd4QWh3NzNqOGNMMDc2QVFEQUFRSVRBQUFIQ0V3QUFCd2dNQUVBY0lEQUJBREFBUUlUQUFBSENFd0FBQndnTUFFQWNJREFCQURBQVFJVEFBQUhDRXdBQUJ3Z01BRUFjSURBQkFEQUFRSVRBQUFIQ0V3QUFCd2dNQUVBY0lEQUJBREFnVWkzQ3dCd2ZMeGViMHUzYXdEQ0NZRUpoQ2pMc25hNFhRTVFUZ2hNSUhUdGRMdUFFT1ozdXdDRUhnSVRDRkVyVjY1czVYWU5RRGpocEI4QUFCeXczQzRBd0pGMTZkTGx2S2lvcUk0Vm1qNyszLyt2TDIrd2JYdmJxbFdyVnRWc1pVQjRZWmNzVU10RlJVVzExUzhoV1ZHZ3plUHhESlZFWUFJbkVidGtnVnF1cUtob3FhVEN3ODAzeGhUdDI3Y3ZxUVpMQXNJU2dRblVjaWtwS2NXU2poU0lTemR2M255Z3B1b0J3aFdCQ1lRQVk4eVJBdlBER2lzRUNHTUVKaEFDOXV6WnMxaFNwVkdrTWFhb3JLenNQUmRLQXNJT2dRbUVnTzNidHhjYVl6NDZ0TjJ5cksvV3JGbVQ3MFpOUUxnaE1JRVFZVm5XQjRlMlZSV2lBRTRPQWhNSUVmbjUrWjhiWTRvck5KVVlZOWdkQzlRUUFoTUlFYW1wcWJtV1pjMHZuemJHL0h2VnFsWFpidFlFaEJNQ0V3Z2h0bTBIZHN0YWxqWFB6VnFBY01PVmZvRFFzdGdZVTJ4WmxwV1hsOGZ1V0tBR01jSUVRc2ovZHNGK0p1bmJIMy84OFdlMzZ3SENDU05NSU1SWWx2V3ViZHN0M0s0RENEZmNyUVJodytmekxaSFUyKzA2VHBReFJwSmtXYUgvOVRYR3JQRDcvZDNkcmdOd2doRW13a25JaDZWMGFnUmxPY3V5TG5hN0JzQXBBaE5oSnprNTJlMFNJQ2t1THM3dEVvQmp3a2svQUFBNFFHQUNBT0FBZ1FrQWdBTUVKZ0FBRGhDWUFBQTRRR0FDQU9BQWdRa0FnQU1FSmdBQURoQ1lBQUE0UUdBQ0FPQUFnUWtBZ0FNRUpnQUFEaENZQUFBNFFHQUNBT0FBZ1FrQWdBTUVKZ0FBRGhDWUFBQTRRR0FDQU9BQWdRa0FnQU1FSmdBQURoQ1lBQUE0UUdBQ0FPQUFnUWtBZ0FNRUpnQUFEaENZQUFBNFFHQUNBT0FBZ1FuVUVqdDI3TkQrL2ZzcnRTY2xKV252M3IyT25xTzR1RmpQUC8rOHNyT3pxN3M4SU93Um1FQXQ4ZTY3NzJyUm9rV1YydWZQbjYraW9pSkh6eEVaR2FrdnZ2aENEUnMyREdwUFNVbVJiZHZWVWljUXJpTGRMZ0NBVkZaV3BtM2J0bW5zMkxHVjVsbVdwWll0VzBxU2NuSnlKRWtOR3piVXUrKytxeSsvL0xMUzhqLy8vTFB1dnZ2dW9MWjE2OVpwNU1pUkdqcDBhUFVYRDRRSnkrMENnSnJpOC9tTUpDVW5KN3RkU2lWTGx5NVYvZnIxZGNrbGwyakRoZzFhdEdpUjFxOWZMMG5hc0dHRE9uWHFKRW5hdVhPbkxyendRazJjT0ZIRnhjV3lMRXNlajBjUkVSR0I1eG93WUlEbXpKa1RtRDV3NElEcTFxMWJzeS9JZ2JpNE9FblN5cFVyNlljUUVoaGhBaTZ6YlZ0cGFXbUtqNC9YeG8wYjllQ0REK3ExMTE3VG1XZWVxY2pJU0EwZlBseUppWW1WMW91T2pwWWs5ZTNiVjYxYnR3NjA3OWl4US9IeDhaSWtZNHcyYjk2c2p6NzZTTEd4c1RYemdvQlRGSUVKdU96VlYxOVZlbnE2M243N2JTMWF0RWpQUFBOTVVBQ1dzMjFiZnI4L01ESXJGeHNiR3hTb0F3WU1xRFJOV0FJbmpzQUVYSGJKSlplb1o4K2UyclJway9yMDZhT3VYYnRxMDZaTm1qQmhnbUpqWTJXTVVYeDh2R3piVmtsSmlaNSsrbW0xYXRVcXNMN0h3N2w3UUUwZ01BR1hlYjFlN2RxMVM0c1dMZEtZTVdOa2pGR2JObTMwd2dzdnFHblRwa0hML3Z6enp6cmpqRE9DMnZiczJSUFlCU3NGNzVLVnBOTFMwcFA3QW9Bd1FXQUNMdHV6WjQ4bVQ1NnNhNis5VnNuSnlZcU5qVlg3OXUwMVlNQUFkZXpZTVdqWjFOUlUvZk9mL3d6NjJVaXJWcTJVbUppbzlQUjBQZnp3dzJyVnFwVis5N3ZmNlhlLys1MmtnN3Q4QVFCd3pPZnpHWi9QWjJxYjNidDNtdzgrK01DVWxKUUV0ZDkrKysyVmxoMDJiRmlsdHVMaVluUGd3QUZ6MjIyM21SOSsrTUgwNzkvZnBLV2xtZG16WjUrMG1xdEQrYitIMjU4THdDa09mZ0F1YTlxMHFYcjM3cTNrNUdTOStlYWJTa3BLMHE1ZHV4d2ZtN1FzUzA4ODhZVHV2UE5PZGV6WVVjWVl0Vy9mWHBHUmtYcnh4UmZaSlF0VUUzYkpBaTU3OXRsbmxaU1VwT3V2djE2REJnM1NyMzcxSzBsU2VucDYwTEhJcXVUbTV1cTU1NTdUNE1HRDFhVkxGNVdXbGdhdTZIUExMYmZvdmZmZTA0QUJBM1R6elRlclY2OWVRU2NMQVRnMkJDYmdzai84NFE4YU9uU29talZyRnRSKzFsbG5WZnI5WmNVcitLeFpzMGJyMTYvWG1ERmpGQk1USStuZ0ZZTXFqaWovOEljL3FGT25UcG83ZDY2dXZQTEtrL2dxZ0ZNZlY5aEEyS2pOVi9xcFNtNXVyaG8wYUJEVVp0dDJZRmR0VmxhV0dqZHVIRFMvcUtoSVM1WXNVZCsrZld1c3p1UEZsWDRRYWppR0NkUlNoNGFsRlB5YnkwUERVcExxMUtrVEVtRUpoQ0lDRXdBQUJ3aE1BQUFjSURBQkFIQ0F3QVFBd0FFQ0V3QUFCd2hNQUFBY0lEQUJBSENBd0FRQXdBRUNFd0FBQndoTUFBQWNJREFCQUhDQXdBUUF3QUVDRXdBQUJ3aE1BQUFjSURBQkFIQ0F3QVFBd0FFQ0V3QUFCd2hNQUFBY0lEQUJBSENBd0FRQXdBRUNFd0FBQndoTUFBQWNJREFCQUhDQXdBUUF3QUVDRXdBQUJ3aE1BQUFjaUhTN0FLQ214Y1hGdVYwQ2dCREVDQk5od3hpend1MGFVTWs2dHdzQUFBQUFBQUFBQUFBQUFBQUFBQUFBQUFBQUFBQUFBQUFBQUFBQUFBQUFBQUFBQUFBQUFBQUFBQUFBQUFBQUFBQUFBQUFBQUFBQUFBQUFBQUFBQUFBQUFBQUFBQUFBQUFBQUFBQUFBQUFBQUFBQUFBQW4xZjhIY1VNSTAxcHI2ODBBQUFBQVNVVk9SSzVDWUlJPSIsCgkiVGhlbWUiIDogIiIsCgkiVHlwZSIgOiAiZmxvdyIsCgkiVmVyc2lvbiIgOiAiMTYiCn0K"/>
    </extobj>
    <extobj name="ECB019B1-382A-4266-B25C-5B523AA43C14-4">
      <extobjdata type="ECB019B1-382A-4266-B25C-5B523AA43C14" data="ewoJIkZpbGVJZCIgOiAiMjExMDI0OTkzMzE4IiwKCSJHcm91cElkIiA6ICIxNTMxNDU3Njc4IiwKCSJJbWFnZSIgOiAiaVZCT1J3MEtHZ29BQUFBTlNVaEVVZ0FBQTZvQUFBRVVDQVlBQUFBaUk4c3lBQUFBQ1hCSVdYTUFBQXNUQUFBTEV3RUFtcHdZQUFBZ0FFbEVRVlI0bk96ZGQzZ1U1ZHJIOGQrbUVYb05JQ2dxb29pS2FFSkhLYUxZQW1nVURsMFI0VkNrS0hCQVFCRjRFWXdROFNBdEZGRkJFQkVwQVlNY0tVSm9DZ0UxUUVCS2tCYkFKRUFLS2J2ei9zSEpuQ3hKU0FKSmRzbCtQOWZGeGU3czdNeXpleis3bVh2bm1lZV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54bUxJNXVBQUFBTjhuRDE5ZTN1MkVZYjBxcVo3RllTanE2UVM0bTBUQ01DRWtMd3NQRDUwdEtkWFNEQUFCRkI0a3FBT0IyNU9IcjY3dE0wc3VPYmdna3d6QitDZzhQZjE0a3F3Q0FmRUtpQ2dDNDdmajYrdmFVdE9EZWUrL1Y2TkdqVmF0V0xaVXVYZHJSelhJcDhmSHhPbjc4dUFJREEzWGd3QUVaaHZGdWVIajRaRWUzQ3dCUU5MZzV1Z0VBQU9UVmY0ZjdhdlRvMFhyODhjZEpVaDJnVktsU3FsdTNyc2FNR1NOSnNsZ3NuUjNjSkFCQUVVS2lDZ0M0SGRXVHBGcTFham02SFM3dnpqdnZUTDk1dnlQYkFRQW9Xa2hVQVFDM25mU0premlUNm5nbFM1cHpXQlYzWkRzQUFFVUxpU29BQUFBQXdLbVFxQUlBQUFBQW5BcUpLZ0FBQUFEQXFaQ29BZ0FBQUFDY0Nva3FBQUFBQU1DcGtLZ0NBQUFBQUp3S2lTb0FBQUFBd0ttUXFBSUFBQUFBbkFxSktnQUFBQURBcVpDb0FnQUFBQUNjQ29rcUFBQUFBTUNwa0tnQ0FBQUFBSndLaVNvQUFBQUF3S21RcUFJQUFBQUFuQXFKS2dBQUJlQ25uMzZTeldhelcvYnR0OThxSlNVbDIrY2NPSEJBaVltSmtpU3IxYXBldlhvcEppWkdrclJyMXk3ek5nQUFSUjJKS2dBQUJXREdqQmxLVGs2MlcvYnR0OS9LdzhORCsvYnR5L0k1MWF0WFYvLysvYlYzNzE2NXU3c3JPVGxaRlNwVVVFSkNncVpQbjY0alI0NFVSdE1CQUhBNEQwYzNBQUNBb3VLNzc3N1REei84SURjM04xMjRjRUdEQncrMmUvenMyYlBxMjdldlRwdzRvWC85NjE5Nit1bW43UjR2Vzdhc0JnNGNxTE5uejlvdC8vYmJielZseWhSVnJWcFZrWkdScWwyN2RvRy9GZ0FBSE1uaTZBWUFBSkJYdnI2K2hpVHQyYlBIMFUzSlZyZHUzYlJvMFNLN1phKzk5cHErK09LTFRPc3VXclJJUC8vOGM2YmxCdzhlMVAzMzM2LzQrSGlWSzFkT05wdE4rL2Z2MTR3Wk05U3dZY01DYTN0ZStmbjVTWkwyN3QzTGNRVUFJRjl3UmhVQWdBSVFHeHVyUG4zNjJDMjdmaWh3dW9DQUFIWG8wRUhGaWhXVEpJV0dodXJnd1lQNisrKy8xYTFiTjFXc1dGRjE2OWFWbXh0WDdBQUFYQU4vOFFBQWNMQVNKVXFvV0xGaU1neERpeGN2MXJsejV6UjQ4R0FWSzFaTVR6MzFsT0xqNHpWZ3dBQUZCZ2JxMHFWTGptNHVBQUFGampPcUFBQVVnUExseXlzNE9OaHUyV3V2dlNicDJoblQrKzY3VC9mZmY3LzUyUDc5KzdWNzkyNDFiZHBVRHovOHNPTGk0dFM2ZFd0SlVyTm16ZFM0Y1dOTm16Wk5NMmJNMEtoUm93cnZoUUFBNEFBa3FnQUE1SVBvNkdnTkdUSkVwVXFWa3NWaTBjV0xGOVdoUXdlVksxZE9Gb3RGRnk1Y2tJK1BqemtjK000Nzc5U1lNV1BrNXVhbUF3Y095TWZIUjcxNzl6YTNOMi9lUEZXc1dORzg3Kzd1cnFGRGgycjM3dDJGL3RvQUFDaHNKS29BQU9TREtsV3FhTW1TSlpLdUphMFRKa3pRbENsVE5HclVLQTBkT2xRV2kwVmZmUEdGK3ZUcFk1ZUFwcVNrYU02Y09VcEtTckxiM3ZIangrWGo0Nk1kTzNhWXl3ekQwTDU5K3hRWUdLaFdyVm9WemdzREFNQUJTRlFCQU1oSFVWRlIrdnJyci9YaGh4L0syOXRiQ1FrSnFsNjl1aElURTFXalJnMzE2OWRQbFNwVmtxK3ZyMTU5OVZXVksxZE80OGVQVituU3BjM0prcXhXcTNyMDZLR2dvQ0NGaDRmcnVlZWVjL0NyQWdDZ2NKR29BZ0NRRDY1ZXZhcGZmdmxGTnB0TmJkcTAwWkFoUStUaDRhSERodytidzMyTEZ5K3VXYk5tYWMyYU5mTDA5RlM1Y3VVa1hhdWZtdEdTSlV2azcrK3ZLbFdxeU5QVFUwdVhMbFduVHAwSy9UVUJBQUFBQUhMSjE5Zlg4UFgxTlp4SlFrSkNsc3Y3OXUxcmQ5OW1zeGtuVDU3TWRqdXJWcTB5eG8wYlo5aHNOcnRsL2Z2M056WnYzbXdrSlNYbFQ0UHpVWG84SE4wdkFBQkZCNFc1QVFDM25mU2thTStlUFk1dWlwMXZ2dmxHb2FHaDh2VDBOSmNkUDM1Yzk5NTdyM2svUGo1ZUZ5OWUxT2VmZjY3cTFhdExrdExTMHJScjF5NUZSRVRvZ1FjZVVNdVdMVE50T3pJeVVsT25UbFZNVEl6ZWUrODkxYXRYcjhCZlQyNzUrZmxKa3ZidTNjdHhCUUFnWC9BSEJRQncyM0hXUkRVNU9WbnU3dTd5OE1qOWxUVldxMVdIRGgzU1BmZmNvNUlsUythNGZrcEtpcnk4dkc2bG1mbU9SQlVBa04rNFJoVUFnSHhTckZpeFBEL0gzZDFkRHovOGNLN1hkN1lrRlFDQWd1RG02QVlBQUFBQUFKQVJpU29BQUFBQXdLbVFxQUlBQUFBQW5BcUpLZ0FBQUFEQXFaQ29BZ0J3RTNiczJLRm16Wm9wSkNSRUlTRWhDZ29LMHNXTEYvTzBqVUdEQmhWUTZ3QUF1TDJScUFJQWNCT2FOR21pOHVYTHk5L2ZYLzcrL2dvSUNGQmdZR0NldHRHMWE5Yzg3L2ZMTDcvTTgzTUFBTGpka0tnQ0FKQVA3cm5uSGgwNmRDalg2MXV0VnZuNCtPUnBIMUZSVVZxN2RtMWVtd1lBd0cySE9xb0FBT1FEcTlVcVQwOVA4LzdpeFl0VnJGZ3h1Ym01S1RFeFVkMjZkVE1mdTNEaGduYnYzcTJnb0NEOTlOTlA1dkl0Vzdab3dvUUpHak5takk0ZE82WVRKMDZvWWNPRzh2ZjMxNkZEaHhRVkZhV0xGeTlxL2ZyMWtxVG16WnVyZVBIaWhmY2lBUUFBQUFCWjgvWDFOWHg5ZlExSGUvSEZGODNiYTlldU5lYk1tV01ZaG1Hc1diUEcrUDc3NzgzSFFrSkNqRldyVnQzdytlbGF0MjV0N055NTB6QU13MGhPVGpZQ0FnSnlmSTZqcGNmRDBmMENBRkIwTVBRWEFJQ2JsSmFXcHZYcjEydmx5cFZLU2twUzc5NjlKVW5MbGkzVHM4OCthNjdYdW5WckxWKytQRmZiOVBiMlZxTkdqU1JKWGw1ZVNrbEp5ZitHQXdEZzVCajZDd0RBVGZMdzhMQkxTTlBGeGNYWkRjbjE5dlpXWEZ6Y1RlM0RNRGhSQ1FCd1BaeFJCUUFnbjVVcFU4YnVUR2hLU29wS2x5NmRMOXUyV0N6bWJadk5saS9iQkFEQTJaQ29BZ0NRejlxMWE2ZXRXN2VhOTdkdDI2YjI3ZHZueTdhOXZiMWx0VnBsR0lZMmJkcVVMOXNFQU1EWmtLZ0NBSEFUTm0vZXJMaTRPSVdGaFdWNnJFT0hEanB6NW94V3JWcWxrSkFRUlVkSHEwT0hEdWJqNTgrZjE1bzFheFFYRjZjMWE5Ym84dVhMa3FTZE8zY3FOamJXM09iMjdkc1ZHeHVyN2R1M204L3QzTG16Um80Y3FkbXpaNnRCZ3dZRi9Db0JBSEFNUzg2ckFBRGdYTkpubU4yelo0K2ptd0pKZm41K2txUzllL2R5WEFFQXlCZWNVUVVBQUFBQU9CVVNWUUFBQUFDQVV5RlJCUUFBQUFBNEZSSlZBQUFBQUlCVElWRUZBQUFBQURnVkVsVUFBQUFBZ0ZNaFVRVUFBQUFBT0JVU1ZRQUFBQUNBVXlGUkJRQUFBQUE0RlJKVkFBQUFBSUJUSVZFRkFBQUFBRGdWRWxVQUFBQUFnRk1oVVFVQUFBQUFPQlVTVlFBQUFBQ0FVeUZSQlFBQUFBQTRGUkpWQUFBQUFJQlRJVkVGQUFBQUFEZ1ZFbFVBd08wb1VaTGk0K01kM1E2WGw1aVltSDd6cWlQYkFRQW9Xa2hVQVFDM0hjTXdJaVRwK1BIamptNkt5enQ3OXF3a3lUQ01ZdzV1Q2dDZ0NDRlJCUURjamhaSVVtQmdvQ0lqSTVXUWtPRG85cmljeE1SRUhUMTZWRk9tVEVsZnROeVI3UUVBRkMwV1J6Y0FBSUNiNFBuNDQ0Ly9ZTEZZV2p1NklaQWs3VXBPVG00ZUVSR1I0dWlHQUFDS0JuZEhOd0FBZ0p0Z08zZnUzSktxVmFzbVdpeVd5cExLU1BKMGRLTmN6RlhETUE1TG1wV1NrdklHU1NvQUFBQUFGQUcrdnI2R3I2K3Y0ZWgyQUFEZ2JMaEdGUUFBQUFEZ1ZFaFVBUUFBQUFCT2hVUVZBQUFBQU9CVVNGUUJBQUFBQUU2RlJCVUFBQUFBNEZSSVZBRUFBQUFBVG9WRUZRQUFBQURnVkVoVUFRQUFBQUJPaFVRVkFBQUFBT0JVU0ZRQkFBQUFBRTZGUkJVQUFBQUE0RlJJVkFFQUFBQUFUb1ZFRlFBQUFBRGdWRWhVQVFBQUFBQk9oVVFWQUFBQUFPQlVTRlFCQUFBQUFFNkZSQlVBQUFBQTRGUklWQUVBQUFBQVRvVkVGUUFBQUFEZ1ZFaFVBUUFBQUFCT2hVUVZBQUFBQU9CVVNGUUJBQUFBQUU2RlJCVUFBQUFBNEZSSVZBRUFBQUFBVG9WRUZRQUFBQURnVkN5T2JnQ2t4eDU3cklQRlltbms2SGJBS1R3ZzZRNUhOd0lPVVY1U0tVYzNBb1hMWXJGVWtTVERNS0lkM1JZVXVpUkpGeDNkQ0JTWWk1SWlITjBJRkE3RE1IN2Z0Mi9mRjQ1dVIxRkRvdW9FZkgxOVV5VjVPTG9kQUFBQUFQSnU3OTY5NUZYNWpPVElPWGhJa21FWVF4M2RFRGlXeFdLWktrbUdZYXgyZEZ0UXVDd1dTenRKTWd5RFgrQmR5OFAvL1orNHV4Q0x4Zkt3eEhkOVVaWGgrNXpqT2hlUWZ1d0dGRW0rdnI2R3I2K3Y0ZWgyd1BIb0M2NkwyTHNtNHU2YWlIdlJSbnhkQy9FdU9FeW1CQUFBQUFCd0tpU3FBQUFBQUFDblFxSUtBQUFBQUhBcUpLb0FBQUFBQUtkQ29nb0FBQUFBY0Nva3FnQUFBQUFBcDBLaUNnQUFBQUJ3S2lTcUFBQUFBQUNuUXFJS0FBQUFBSEFxSktvQUFBQUFBS2RpY1hRRFhOSGpqei9lV3RMejZmY3RGc3RRU1RJTVkycUcxWGFFaDRkL1Y5aHRRK0dpTDdndVl1K2FpTHRySXU1RkcvRjFMY1M3OEhnNHVnRXVLaTI5VTJlVWNablZhZzBvM0NiQlFlZ0xyb3ZZdXliaTdwcUllOUZHZkYwTDhTNGtEUDExZ1BEdzhERERNR0p1c01ybHRMUzB0WVhXSURnTWZjRjFFWHZYUk54ZEUzRXYyb2l2YXlIZWhZZEUxVEhTSkgxemc4Zi9FeEVSa1ZKWWpZRkQwUmRjRjdGM1RjVGROUkgzb28zNHVoYmlYVWhJVkIxblJYWVBHSWJ4YldFMkJBNUhYM0JkeE40MUVYZlhSTnlMTnVMcldvaDNJU0JSZFpBclY2NXNsWFQ1K3VXR1lTVEV4c2F1ZEVDVDRDRDBCZGRGN0YwVGNYZE54TDFvSTc2dWhYZ1hEaEpWQi9uenp6K1REY05ZZnYxeWk4V3k4Y1NKRTFjZDBTWTRCbjNCZFJGNzEwVGNYUk54TDlxSXIyc2gzb1dEUk5XQkRNUElORzIxeldaakttc1hSRjl3WGNUZU5SRjMxMFRjaXpiaTYxcUlkOEVqVVhXZzgrZlBiNWFVa0dGUlVtcHFLaDNjQmRFWFhCZXhkMDNFM1RVUjk2S04rTG9XNGwzd1NGUWQ2TXlaTTRtU01vNWozeElSRVJIdnFQYkFjZWdMcm92WXV5Ymk3cHFJZTlGR2ZGMEw4UzU0SktvT1pyUFpNbzV2NStKckYwWmZjRjNFM2pVUmQ5ZEUzSXMyNHV0YWlIZkJJbEYxc0tTa3BKOGtYVFVNSXlVMU5YV1pvOXNEeDZFdnVDNWk3NXFJdTJzaTdrVWI4WFV0eEx0Z2thZzZXR1JrNUJYRE1FSXNGc3UyMzMvL1BkYlI3WUhqMEJkY0Y3RjNUY1RkTlJIM29vMzR1aGJpWGJBOEhOMEFTSVpoTEpOVTFkSHRnT1BSRjF3WHNYZE54TjAxRWZlaWpmaTZGdUpkY0N5T2JrQSs4UEQxOWUxdUdNYWJrdXBaTEphU2ptNlFpMGswRENOQzBvTHc4UEQ1a2xJTGFEL0V1V2dvcVA1Qy8zQXM0b3FzMEMrS3BvTCt1MDk4SFl2NHVyYkNPcTdQbGRzOVVmWHc5ZlZkSnVsbFJ6Y0VrbUVZUDRXSGh6K3ZndmxTSTg1RlRENzJGL3FIRXlHdXlBcjlvbWdxZ0wvN3hOZUpFRi9YVm9ESDlibDJXeWVxdnI2K1BTVXR1UGZlZXpWNjlHalZxbFZMcFV1WGRuU3pYRXA4Zkx5T0h6K3V3TUJBSFRod1FJWmh2QnNlSGo0NVAvZEJuSXVPZ3VndjlBL0hJNjdJQ3YyaWFDckl2L3ZFMS9HSXIyc3JqT1A2dkxpdEoxUDY3N0FCalI0OVdvOC8vamlkM1FGS2xTcWx1blhyYXN5WU1aSWtpOFhTT2IvM1FaeUxqb0xvTC9RUHh5T3V5QXI5b21ncXlMLzd4TmZ4aUs5cks0emorcnk0clJOVlNmVWtxVmF0V281dWg4dTc4ODQ3MDIvZVh3Q2JKODVGVEQ3M0YvcUhreUN1eUFyOW9tZ3FvTC83eE5kSkVGL1hWc0RIOWJsMld5ZXE2UmRnODR1TTQ1VXNhVjRMWHp5L3QwMmNpNTc4N0MvMEQrZEJYSkVWK2tYUlZCQi85NG12OHlDK3JxMGdqK3Z6NHJaT1ZBRUFBQUFBUlErSktnQUFBQURBcVpDb0FnQUFBQUNjQ29rcUFBQUFBTUNwa0tnQ0FBQUFBSndLaVNvQUFBQUF3S21RcUFKQUhrUkVST2preVpPNVd2ZVBQLzdRbFN0WE1pM3YzNysvenAwN2w2Zjluamh4UXFtcHFlYjlzTEF3Mld5MlRPc2RPSEJBaVltSmtpU3IxYXBldlhvcEppWkdrclJyMXk3ek5nQUFnRE1qVVFXQVBLaGR1N2JHakJtanNMQ3dITmU5Kys2N05XREFnRXpKYW14c3JLcFdyWnJsYytiT25hcytmZnBrK3RlelowOTk5dGxua3FUVHAwL3JvNDgrMHRtelp6TTl2M3IxNnVyZnY3LzI3dDByZDNkM0pTY25xMEtGQ2twSVNORDA2ZE4xNU1pUm0zalZBQUFBaFl0RUZRRHl3TVBEUXgwN2R0U01HVE55WExkMDZkSnExYXFWWW1OajdaWVhLMWJNdkoyVWxLU1VsQlR6ZnZmdTNUVm56aHdsSmlZcU9EaFl3Y0hCU2t0TDA2Wk5tL1QyMjI5TGttYlBucTFwMDZhcGV2WHFtZlpadG14WkRSdzRNRk1TKysyMzMycktsQ2xxMUtpUklpTWo4L1NhQWFDb1NVaElVUC8rL1F2MCt6QStQajdUTXB2TnB1M2J0OHN3akp2ZXJzMW0wNUlsUzVTV2xtWXUyN3g1czZLam84MzdUWm8wc1h2T3VuWHJkUHIwNlp2ZUorQUlIbzV1QUFEY2JwNSsrbW1WTEZuU2JsbE1USXlPSHo4dVB6OC91K1U5ZS9hVTFXclYwS0ZEelRPcng0NGRVNTgrZlNSSjU4K2ZWK3ZXclRWdzRFQkprcmUzOXczM3ZXSERCdm43KzZ0bXpacDJ5eGN0V3FTZmYvN1pidG1xVmFzVUZSV2xOOTU0US9IeDhkcStmYnRzTnB2Mjc5K3ZHVE5tcUdIRGhubC84UURnUkJvMGFKQnBtYzFtazV0YjVuTXhuMy8rdVI1NTVCRVpocUh4NDhjckxpNU85OTU3cjZaTW1hS1ZLMWRtdWYxdDI3WkpVcWJ2OWh2WnMyZVBETU5RcjE2OU5HalFJRFZyMXN4OExEVTFWUU1IRHRUdTNidmw3dTZlNmJuUFBQTk1sdHNzWHJ5NFZxOWVMY013TkhIaVJNWEZ4ZWtmLy9pSDNUcTllL2ZXNU1tVDlkQkRENW5MRWhNVEZSZ1lxQU1IRG1qeTVNbTVmZzJBTXlCUkJZQnNuRDkvWHUrOTkxNjJ2M3d2V2JMRXZIM3ExQ2xkdlhwVlM1WXNVWlVxVmN6bFlXRmhhdGFzbWNhT0hhdFNwVXJKemMxTmI3NzVwb0tEZ3lWSjgrYk4wMTEzM1pXcjlrUkZSYWxjdVhKcTBLQ0JrcE9UWmJGWTVPWGxKVWtLQ0FoUWh3NGR6TE8xb2FHaE9uandvUDcrKzI5MTY5Wk5GU3RXVk4yNmRiTThlQU9BMjlVdnYveWloSVFFdXg4UC9mejh0SEhqUnBVdVhWclN0Y3N0eXBjdmJ6NCtkZXBVL2Y3NzcxcTRjS0c4dkx3MGJOZ3dEUnMyTE1kOWJkeTRVYVZLbFZKeWNyS2FOMit1WGJ0MnFXSERodHEyYlp1OHZMd1VIeCt2cDU1NlNwSmtzVmowN3J2dmF0aXdZVnE4ZUxINWQ4RnF0Y3Bpc1dTWnBFclhmb3hzMEtDQmZ2bmxGMG15dTUyY25Ld1BQdmhBVnF0Vmt5ZFB0dnMrYjlteXBjcVZLNmNEQnc3WUphcmg0ZUVxWGJxMEZpMWFaUDY5QUc0WEpLb0FrSTNLbFN2cjQ0OC9WdW5TcFdXeFdITDl2TmpZV1BYdjMxOGxTNVpVUkVTRVZxNWNhUjZrbkQ5LzNpNlJqWW1KeWRXWnpUMTc5aWd0TFUyTkdqV1NKTTJhTlV2Snlja2FNV0tFSktsRWlSS1NKTU13OVBYWFh5czFOVldEQncvV0w3LzhvcWVlZWtwaFlXRWFNR0NBN3IzM1h2M3puLzlVMmJKbGMvMTZBTUJablRselJyMTY5ZEw4K2ZOVnJWcTFUSTlmdm54WlhidDIxYWhSby9URUUwOW93b1FKMnJWcmwrYk9uYXR0MjdiSng4ZEhUejc1Wks3MjVlYm1KbmQzZDZXbHBjblQwOU5NTnQzZDNlWHU3cDdwaDhESEhudE1RNGNPbFplWGw0WU1HYUpmZi8xVmhtSElNQXc5OGNRVDVucEpTVWtLRFEyVmo0OVB0dnUrY09HQzNucnJMVDM1NUpQcTM3Ky8zYjU2OWVwbGQ0bEordCtBZ0lBQWMxbjZ2QXExYTlmV3BFbVRjdlY2QVVjalVRV0FHeWhUcG94NSs5aXhZNW81YzZiR2poMnIwcVZMYThlT0habXVBNUtrOHVYTG0yZGIzM2pqRGJ2RTlOZGZmeldUVFVtNmVQR2krWGhpWXFMZWV1c3RlWGg0Nk9USmsrYnc0RC8vL0ZOejVzeFJqUm8xMUtoUkkyM2J0azEvL3ZtbkFnTUQ3ZmE3Zi85KzdkNjlXMDJiTnRYRER6K3N1TGc0dFc3ZFdwTFVyRmt6Tlc3Y1dOT21UZE9NR1RNMGF0U29mSHFIQU1CeHFsV3JwaDQ5ZW1qSWtDSDY4c3N2N1M2ZnNGcXRHak5takpvMmJXb21oclZyMTFiLy92MTErZkpsVFpreVJSOS8vSEdlOTNubHloV1ZLbFVxVitzKy8venprcVJwMDZaSmt2NzY2eSs5OGNZYjJyQmhnN2xPbzBhTnpCOGJzMU95WkVtOTg4NDdhdFNva1F6RDBFY2ZmYVR1M2J1cldyVnFtajkvdnFSclE1Ni8vdnBySFRod1FHZk9uRkdUSmszazUrZW5KNTk4VXA2ZW5ubCtuWUNqa2FnQ1FDNnRXYk5HWmNxVU1ZZVlsUzFiVmt1V0xGSG56cDF6dlkwdFc3Ym8vZmZmTisvLy9mZmY1cS9vSlVxVTBJSUZDeVJkUzNDRGc0UE42NXpTaHdwSFJrWnF3NFlOQ2dvS3NodkdkZURBQWZuNCtLaDM3OTdtc25uejVxbGl4WXJtZlhkM2R3MGRPbFM3ZCsrK2lWY1BBTTZwYytmTzJybHpwNlpObTZhUkkwZWF5eWRObWlTcjFXcTNyR1BIamtwS1NsSy9mdjNVdDI5Zk5XalF3TzdzcG5UdERHZng0c1hOKytuWHFhWTdlZkxrRGM5K3B1OTd3NFlOdW5UcGt2YnMyV011UDM3OHVPNjQ0dzd6ZmxwYW10TFMwdXoybDVVU0pVcVlQM0pPblRwVnAwNmRzbXZEOXUzYk5YdjJiTld0VzFjVEprelFwazJiRkJBUW9CVXJWdWpUVHovVkUwODhvWmRlZWtuMzMzLy9EZmNET0JNUzFRSVVFUkdoZSsrOTEveVY3UExseTFxeFlvVzZkZXNtRDQvczMvb0RCdzdvbm52dVVZa1NKV1MxV3RXblR4OTkvUEhIcWxDaGduYnQycVg3Nzc5ZkZTcFVLS3lYZ1h4eStQQmhYYmh3d1c1U2hidzZjZUtFcWxldmJ2NHlHaFlXcGlaTm1tUWFia1FmeW4rWExsM1NUei85cEVXTEZwbnY5ME1QUGFSZmYvMVZYM3p4aFY1NzdiVWN0N0YzNzE3VnExZlA3bG9xd3pBeXhTOHRMUzNMNzRpREJ3L3FsMTkrMGRpeFkrWG01cWJVMUZSNWVub3FKU1ZGYytiTVVWSlNrdDM2eDQ4Zmw0K1BqM2JzMkdHM3YzMzc5aWt3TUZDdFdyWEswM3NBQU01cTdOaXhaZzNwZEIwN2R0UmRkOTFsOTMyYW1wcXE0Y09INitqUm8zcjExVmZsNWVXVktSSDE4L05UU0VpSXlwVXJsK1crdnZ2dU85V3RXMWZTdFI4QUwxeTRvT3JWcTl2TlovRHV1Ky9xWC8vNlY2WkxPelp1M0dnM01WTkNRb0pLbENnaE56YzNqUjQ5V3J0Mzc1Yk5aak1uVmNwNGUvMzY5ZnJvbzQ4VUV4T2pxVk9ueXRQVFU1Y3ZYMWFQSGoxa3NWZzBiTmd3OHhpalQ1OCt1dSsrK3pSOCtIQzk5ZFpiQ2drSjBiQmh3MVM1Y21YTm1UT0grUXB3V3lCUkxVQXpaODVVeDQ0ZDFhSkZDMG5YRGhBM2I5NnNGMTk4VWJObnoxYTdkdTFVcjE2OVRNOUxyNE00YU5BZytmcjZacXFET0hEZ1FMdWhnM0FlMjdkdlY5T21UYk44Yk5HaVJhcFZxNWFhTm0wcWk4V2lpSWdJVmFsU1JaVXFWY3EwN3R5NWM4M0pFekk2Y3VTSTJyVnJwN2ZmZnR1c3BUbHIxcXhNWlVyb1EvbHYvdno1R2pSb2tOMVFZRW5xMXEyYnVuZnZybkxseXFsOSsvYlpQdi9TcFV2YXVYT24rdlhyWnk2N2ZQbHlsc1BIRGg4K3JEcDE2a2lTZWVDVG5Kd3NEdzhQOWVqUlE5SzF5WnNHRGh5b21UTm42bzQ3N3RENDhlTlZ1blJwOCtERGFyV3FSNDhlQ2dvS1VuaDR1SjU3N3JsYmV3TUF3TW1FaG9acTNMaHhXVDdXcGsyYkxKYy85dGhqTi8xRGJVSkNnajc1NUJQdDJyVkxYMy85dFNUcGxWZGVVVUJBZ0d3Mlc0N1h1aDQrZkZnLy92aWpsaTVkYWk2TGk0c3pKMzJhT0hHaWtwS1MxTHAxYTNOb2NJTUdEYlJod3diRng4ZnJyYmZlMHFPUFBxcVJJMGZLWXJISU1BeVZLVk5HRXlkT1ZKMDZkY3p2LzlqWVdDMWV2Rmc5ZS9hVWRHM0c0QTRkT3VpVlYxN1J3WU1IU1ZKeDJ5QlJMU0F4TVRIeTl2WldpeFl0ZE9IQ0JmbjQrTWpMeTBzZUhoN3k4ZkZSOSs3ZHRXVEpraXdUMVp6cUlGYXRXbFdSa1pHcVhidDJZYjBjbDNmdTNEbTc0WnBaU1VoSVVHUmtwS1pQbjU3cHVzV0lpQWh0M2JwVjU4NmRNMys1UFg3OHVCbzJiS2lKRXlkbTJsYjM3dDMxNXB0dnFudjM3bHEwYUpHa2EwTkJOMjNhWks1eks3VTA2VU41OC92dnY4dG1zK25wcDUvTzlKaWJtNXZlZWVjZHZmWFdXMnJRb0lFNW1ZZlZhdFVQUC95Z0dqVnE2T0RCZ3pwMTZwVDY5dTByaThXaXlNaEliZHk0VWNlT0hUTm5pTXhvMjdadDVpL29obUhJWnJPcFdMRmk1cEN0Nk9ob2pSZ3hRc09HRFRPSGtGMC9PZEtTSlV2azcrK3ZLbFdxeU5QVFUwdVhMbFduVHAzeTlYMXhaZSsrKzI2QlRFaGlzOW4welRmZnFFT0hEdVpab00yYk42dE9uVHJtdGN4Tm1qU3hPMHUrYnQwNjFhdFhMOHZ2QWpnLzRudnpubnZ1dVN4L2hQUHo4OU9QUC81b0pvQVpiZHEwU1MxYXRGQm9hR2llOXhjY0hLeWRPM2RxeG93WjVtenRJMGFNMFBEaHc1V1dscWJFeEVSelhvRHIvZm5ubnhveVpJaDY5ZXFsTysrOFU0bUppZkwyOXRiV3JWdnRZdnYzMzM5bmVTYTNXTEZpNnRPbmp4NTc3REZKMHIvLy9XK1ZMRmxTdlhyMXlqUmpjV0ppb3VMajQ5V3laY3RNUTRxclZLbWloUXNYNXZtMUYxWHQyN2ZYcWxXcnNueHMyclJwYXRhc1daWWxrUEtLei9uTklWRXRJQ3RYcnRTYmI3NnBtSmdZOWVyVlM4dVhMNWVYbDVmNVJlYnU3aTdETU95dWI2TU9vdk9xV3JXcVB2NzRZNVVwVXlaUHM3OUsxNjUxQ1FvSzB1elpzODNFOE9MRmkxcXhZb1hlZU9NTlNkZCsyTWo0Q3krMU5KMUhURXlNL3ZPZi8raWRkOTdKZGgwL1B6L2RmLy85aW9pSVVMVnExWlNhbXFyKy9mdHI4T0RCOHZmM1YzQndzRHc4UEhUczJERlZxMVpORHp6d2dFcVVLS0U5ZS9ib3BaZGVVa3BLaXBLVGsxVzZkR21scEtUbzdObXpldVNSUnlSZFMxeHNOcHU1cjJQSGptbktsQ242OE1NUGRmZmRkMmZabnRXclYrdllzV042NzczM0pFbXRXN2ZXNnRXck5XREFBSFhzMkZHTkdqWEtzWThoZTNGeGNZcU9qczYwM00vUFQ1VXJWODYwUEgyeUUrb2pGbTMxNjlmUDhicEY2ZHJzcmIvKytxdmRNdUpiZUc3bGtvZkJnd2RyMkxCaG1TWStjbk56azVlWGw1S1RrKzJXSnlRa1NKSU9IVHFrM3IxN3EyZlBubnJqalRlVWtKQ2c1czJiUzdyMitjOFkzMzM3OXVtKysrN0x0RzlQVDA4OTl0aGpNZ3hEMDZaTjA3NTkrelJyMWl4SjBnOC8vR0MzYnI5Ky9WU3hZa1VkUG54WXMyZlA1bEtmWE9qWXNhT1NrNVBOQlArOTk5N1Q5dTNiOWZycnI5dXR4K2U4Y0pHb0ZvQkxseTRwUGo1ZWRlclUwY0tGQzlXeFkwZjE3TmxURm90RjBkSFIrdmJiYjNYWFhYZVoxMDZrb3c2aWM3dVpjaDVXcTFVVEowN1U2ZE9uTlhYcVZITjVkSFMwcWxTcG9sOS8vVlZwYVdrNmN1U0kxcXhaayszMU1CbFJTN1B3SkNZbWF1dldyUm8wYUZDTzc5bVFJVU4wenozM1NMcDJRQkVVRkdUK210K25UeDhkT0hCQTMzLy92UTRkT3FTWW1CaWxwcWJLYXJWcSt2VHA4dkh4TWF5Z21jb0FBQ0FBU1VSQlZJZnVob1NFMkUySWxQRjYxZERRVUIwL2ZseEJRVUdaRXMyMHREVHQyclZMRVJFUmV1Q0JCektOQUdqWHJwMXExNjZ0cVZPbmF2cjA2WHJ2dmZleUhOR0JuTzNZc1VPSER4OVdtelp0elBJVVAvendnN3k4dkRJZE1HWkVmY1NpemR2YjI0eC9WaE9zVmExYVZaOTg4a21taVh1SXIzTklQOE41N3R3NVNjcXl6cW1ibTF1T3MvT21pNHFLMGp2dnZLTkhIbmxFOCtmUDErVEprODFMZzBxV0xLbnQyN2NyT1RsWkpVdVdsTHU3dTJ3Mm15d1dpNVl0VzZZWFhuZ2h5MjNHeE1TWTN4T3paczNLMUpiazVHUUZCZ2JLWXJGby9QanhXcnAwcWJwMzc2NmhRNGVxVmF0V2VmNmgzWldrcGFWcDFhcFZHajE2dENwV3JLZzJiZHJvNnRXcmR2TlByRnExaXM5NUlTTlJMUUNqUjQvV0k0ODhvaDkvL0ZFeE1URjY1NTEzOU9xcnI4cmIyMXZkdTNlMzYvUlhybHd4a3dycUlCWXRWNjllTlpPT2t5ZFBtck8yU3RldWE3eitmbTZTVkdwcEZpNTNkL2NiWG5lYWthK3ZyOTM5NjRlY1BmVFFRM1ovbkxKeStmSmwrZnI2MnRVQ0xGYXNtRDc5OUZOdDJyUkpEejMwVUpiRDNLeFdxeUlqSS9YWVk0L2RjTEt1MnJWckt6ZzRXQ2twS2Z4QnZBVnIxcXpSd29VTDFiZHZYNjFkdS9hV3l6NVFIN0hvU1V4TXpEU2NNS3Z2RXVMclBDWk9uR2dPQjI3VXFGR1d3NFpidG15WjYrMXQyTEJCTDczMGtycDI3YXBseTVhWlpjSGMzTnpNZnphYnpSeFIwN1JwVTkxLy8vMDZlL2FzMnJadG0ybDd5NWN2MSt6WnM5VytmWHNOR0REQS9KNUlUazdXYjcvOXBwMDdkMnJ0MnJWcTJyU3Bnb0tDNU9ibXBpNWR1cWhPblRyNjVKTlBORzNhTkRWdjNsd1BQZlNRbWpkdm51dnlPa1hWa2lWTHRHVEpFa1ZIUjV1ZnQ5VFVWTzNldlZzclZxelFsU3RYMUxwMWE5V3ZYei9iYmZBNUwzZ2txZ1dnZS9mdXFsT25qbGF0V21WZXlPN3Q3UzNETUpTYW1xby8vdmhEbHk1ZFVsUlVsQ0lpSXZUKysrK2J5U3AxRUc5UE1URXgrdjc3NzlXclZ5OXptYmUzdDE1OTlWWHpmbnBOVE9uYUw2MFo3MmRFTFUzbmtmNjVMQ3hseXBUSk5GbVRtNXViU3BjdWZjUGhhdTd1N25yNDRZZHp2UitTMUZ2ejRJTVBxbGF0V3JMWmJIWkpaVXBLaXZ6OS9UT3RIeElTY3NQdFVSK3g2SW1PanM1VjJTcmlXekJLbFNxVjQ5bkQ0T0JndTVFcDQ4YU4wNWd4WStUdTdwN2xkMlNmUG4zVXMyZlBHMzUvcHFTazZQUFBQNWNrdmY3NjYrWm9tRTZkT3BsekJOaHNOaG1HSWF2VktvdkZJbmQzZC9ON0pEdzhYQTBiTnJTYkdmNlZWMTZSSkpVclYwNkJnWUdaZmhTMVdxMzYvUFBQOWZEREQydjI3Tm5teUo1MGp6Lyt1TDc4OGtzZE9uUklXN1pzMGY3OSs1bGNUOWZPaGo3d3dBTWFQMzY4VnF4WW9ZQ0FBSVdGaGFsKy9mcTZldldxMXExYnAxMjdkcG5ycjFpeEl0TTIrSndYUEJMVkF0Q29VU1B0MkxGRGQ5eHhoOHFWSzZmMTY5ZXJXTEZpOHZEd2tHRVl1dU9PTy9USUk0K29mUG55NnRLbGkvazg2aUE2dDE5Ly9WVkJRVUUzL0JXeWFkT201bXl0R2Rsc3RoelBxS2FqbGliZzNBWU5HaVRwMnEvdkdZY0hlbmw1WlVwS3J4LytsUlhxSXhZOVc3ZHV6WFRnbVpxYW11VzZ4RGYvYmRteUpjZDFNcGFJa1NRUEQ0OGJsZzc4NXovL21lTTJ2Ynk4elBXeTIxWjZVcHJWME9MSEgzODgwN0wwR3JCWlRlWW5YZnYrbURselpvNXRlL0RCQi9YZ2d3L211SjRyMmJ0M3J4SVRFODNqb1ZPblRzbk56VTFmZnZtbGtwT1R6ZVEwcXg4Z0pUN25oWUZFdFFDRWhZVnAzcng1YXQrK3ZYNzg4VWRWcTFiTnJMZjE0NDgvNnZMbHl6cDA2SkNtVHAycWVmUG1xVUtGQ3RSQnZBM1VyMS9mbkk0K3J4SVRFM045UmpVZHRUUUI1K1R2N3krcjFhcWtwQ1E5Ly96emtxN053bjBqMUVkMEhmNysvdWF3MFNOSGpwZ0hudGNQRXlTK2dHUHQzNzlmMHJWeWtna0pDZXJRb1lQYXRtMnJkOTk5TjhjZk8vaWNGdzRTMVFKU3AwNGROV25TeEp5R090MWpqejJtTDc3NFFpZFBudFM4ZWZOVXVuUnBXYTFXZVhsNVVRZXhpTEphclNwZnZueXV6NmltbzVZbTRKeENRa0lVSFIydHZuMzc2cnZ2dnN2VkFRWDFFVjNMa2lWTEpFblBQLys4ZWZ2NmE5ZUlMK0E0Qnc0Y1VPWEtsZlhYWDM5cDNMaHhHalJva0lvVks2Ym16WnZyd29VTHNsZ3M2dGl4bzZScjh3aGtoYzk1d1NOUkxRRE5talZUczJiTlpCaUdvcUtpOU5kZmYrbisrKzgzazliUTBGQ3RXYk5HRlNwVTBNOC8vNng2OWVxcGJObXkxRUVzQXE1ZXZhclRwMC9iVFMyL2MrZE9jMWlmOUwvclUzSkNMVTNBZVVWR1JzcmQzVjA5ZXZSUWNIQ3dTcFFva2UwMXF1bW9qK2hhZnYvOWQxMjVja1ViTjI3TXNsNnlKT0lMT0VoSVNJajgvZjIxWjg4ZTNYMzMzZVpRN0FvVkt1ajgrZk9TcEdYTGxrbktmdWl2eE9lOG9KR29Gb0RKa3lmcnpKa3p1dSsrKzlTNGNXTTFidHhZbHk5ZlZtQmdvTXFXTGFzaFE0Ym93dzgvMUljZmZxaXdzTEFzcjJHaURxTHppSXlNdENzdGN5UG56cDFUWW1LaXZ2cnFLOTF4eHgxS1NVblJ5cFVyOWNFSEg1anJwS1dsMmRYRlRKK1NQaU5xYVJhY21KZ1lMVjI2VkJVcVZGQjBkTFJXcmx5cG9VT0hadnBETkdqUUlQMzczLy9PMVRiRHdzSTBZc1FJalJ3NVVtbHBhZHF6WjQvYXRXdG5WeVE4TDl2THlmSGp4elZzMkRDOTlOSkw2dDY5dS9iczJhUFBQdnRNWThlT3RadElJei8zQ1h2cjE2OVg3OTY5OWZQUFAydkVpQkg2OU5OUHM3eEc5Wk5QUGpGdlV4L1JOWXdlUFZwTGx5N1ZGMTk4b1VHREJpa3NMRXlMRmkzU2tDRkRNcTFMZkcvTjc3Ly9ibGZuc21USmttclNwSWxHakJoeFc3NTM2YTluNjlhdE9aYkJ5ZmphTFJhTHlwVXJwK2JObSt2dHQ5L09jc1ppMk92V3JadmREUHZTdFptVk4yellZRmJudU5FWlZUN25oWU5FdFFENCsvdnJnUWNla0plWGwySmlZclJwMHliRng4ZXJiOSsrNW95ZXhZb1ZVL2Z1M1hYcDBpVU5IVHBVWGw1ZTFFRjBVclZyMTlaSEgzMms4dVhMNStsNVNVbEpXclJva2Q1NTV4MjdHZnlTa3BKMDk5MTM2K3JWcTFxN2RxMldMMTl1VjA5WEVyVTBDOUQvL2QvL2Fmanc0ZVpaNkRadDJtam56cDJaMXV2YXRXdXV0OW1zV1RPVksxZk9USGFmZXVvcDllN2RXOTk4ODgxTmJTOG45OTU3cjNyMjdHblcrL1AwOU5RNzc3eVRhYmJIL053bi9pY2lJa0w3OSsvWEJ4OThvR2JObXFsSGp4NzYrZWVmczF6MzdiZmZsblJ0VkFUMUVZdStEUnMyYU5XcVZmTHo4OVBDaFF2TmtWU25UcDNTOU9uVFZiTm16U3lmUjN4dlRYcGlkK2JNR2IzMzNuc2FNMlpNcmlZWXlzbkpreWMxZVBCZ2ZmUE5OMDQ3Vy9yV3JWdmw3ZTJ0cUtnb2pSczNUbVBIamxWUVVKQ2ptK1gwcms5U0phbHk1Y3JxMTYrZm5uNzZhWDMrK2VmWm5sSGxjMTU0U0ZRTFFQcFpNT25hRUlMMDRac1p2Znp5eTNyaWlTZTBldlZxeGNURXlNZkhoenFJVGl5dlNhb2t4Y2ZIcTFldlhwbXVOU2hidHF3bVQ1NHM2ZHEwOC9YcjE3ZWI0Wk5hbWdYcjRNR0RkdGVPMTZsVFI5V3JWN2RieDJxMTJzVWtyOHFVS1dNM3FkV3RiaThyYmRxMDBldXZ2NjZlUFh2cWp6LytzSnRCdktEMmlXdWpHOGFNR2FOUm8wYkowOU5UbnA2ZTVzeVFLU2twNXVSS0dibTd1K3Y1NTUrblBtSVJkL1hxVlgzNjZhZVNwQk1uVHVpNzc3N0x0TTZBQVFOMDllcFZTY1MzSUZTclZrMjllL2ZXd0lFRE01V1B1aG1YTGwzU3laTW44NmwxQmNmTnpjMnNqejU0OE9COGVlMnVxSG56NW5iM1UxTlRaUmlHMHRMU3pHVjh6Z3NYaWFvRCtmajQyTlhkcEE1aTBaTGJKT0g2b2J2VTBpeFlEejMwa0Q3NjZDTU5HalRJUE5PZDhmMitjT0dDZHUvZXJhQ2dJUDMwMDAvbTh2ajRlSDMyMldmNjdiZmZGQndjcksrKytzb2NLWEg5TUt1ZE8zZWFQeFprdHoxSk9uUG1qSDc0NFFmZGNjY2RPbnYyckNwWHJtd21NbHUyYk5HRUNSTTBac3dZSFR0MlRDZE9uRkREaGczTlgzYTl2THowNUpOUGF2SGl4Wm42VUhiN3pHbWJwMDZkMG5mZmZhZjc3cnRQdi8zMm15cFdyS2lmZnZwSml4WXRjdG4rY2owM056Zk5uVHRYbFNwVnl2VFluajE3c24wZTlSR0xQaDhmbnh4cjVrb3lmOHdndmdVaklTRkJ4WXNYTnhPMWxKUVVUWnMyVFQvODhJTlNVMVBWdkhsempSbzF5a3dFYkRhYnZ2enlTNjFZc1VMUjBkR3FXTEdpcGs2ZHFqcDE2cGhEYTVzMGFTTHBmNS94M2J0M2E5cTBhVHA2OUtncVY2NnNVYU5HcVVtVEp1WnczSmt6WityVFR6L1ZzV1BIVktOR0RZMGJOODZjSERFdUxrNFRKa3pROXUzYlZhbFNKYjM4OHN1YU1XT0czY3o4NlhKcSsvV1NrNVB0WG50MjdjVC9wRTlvbEhFSWVmcnluMy8rV1o5KytxbmF0R2xqTHVkempseno5ZlUxZkgxOURUaUg5SGdRWitSR2Z2V1h2UGFQaElRRTQrT1BQemFlZWVZWlk4YU1HY2FsUzVleVhPL0ZGMS9NdEN3dExjM28xcTJiRVJzYmEzeisrZWVHMVdvMUgzdjIyV2VOME5CUVkvSGl4Y2JBZ1FPTnRMUzBITGMzYnR3NFk5ZXVYWVpoR0liVmFqWGF0bTFyOTNqcjFxMk5uVHQzR29aaEdNbkp5VVpBUUlEZDR4Y3VYRERhdEdsajE0NmM5bm1qYmZicjE4K0lqWTAxRE1Nd1ltSmlqQzVkdWhnSkNRbFpianM3am9vcm5CdjlvbWpLNzcvN2VZM3ZiNy85WnZqNitob0pDUW1HeldZempodzVZZ1FFQkJnelo4NDAxM252dmZlTW5qMTdHdWZPblROaVkyT052bjM3R2g5ODhJSDUrSlFwVTR5MmJkc2ErL2J0TTFKVFU0MmpSNDhhWjg2Y3NkdCtjbkt5M1g0M2J0eG9SRVJFR01uSnllYnpNNjcvcjMvOXk3aHc0WUp4NmRJbFkrREFnVWJuenAzTjV3NGFOTWpvM2J1M2NlSENCZVA4K2ZQRzY2Ky9idTRqNCt2SnFlMFoxN1ZhclVaRVJJVFJvVU1IWThhTUdUbTJNN2NjSFY4NFZrRWQxK2NGNHdJQXVKUVNKVXBvMkxCaFdycDBxWktTa3ZTUGYveERSNDRjeWRWejNkM2Q5ZHBycjJuRWlCRjY5TkZIN1laV2VYaDQ2TmxubjFXWExsMzAvUFBQYThHQ0JUbHViOWl3WWFwZnY3NGlJeU8xZnYxNnBhU2syRDN1N2UxdHpoanQ1ZVdWNWVNMm0wMEhEeDdNVmZ0ejJ1WmZmLzFsemtwYnZueDVYYnAwS2NjSlBRREEwWjU4OGtuVnIxOWZuVHQzVnVmT25kV3ZYejlKMThxQXJGdTNUaU5IamxTVktsVlVybHc1ZGV2V3pSeHBjdVhLRlgzenpUZDYvLzMzVmE5ZVBYbDRlS2htelpybUhBYlphZFdxbFdyV3JLbWpSNCtxVktsU09uMzZ0TjN3MExmZWVrdVZLbFZTbVRKbDFLbFRKeDArZkZnMm0wMnhzYkhhdG0yYkJnOGVyRXFWS3NuSHg4ZHVQb3FNY21wN3h0ZmVxRkVqalJrelJpKy8vTEw1Mm5QVFRzRFpNZlFYZ0V1cVVLR0NoZzRkcW5yMTZtbnk1TW1hUDM5K3JwN1hva1VMVFpvMDZZWUhNczg4ODR5NmQrK2U3UUZJdXRPblQrdXJyNzVTKy9idDFhWk5HODJZTWVPRzZ4dlhsVFVLRFEzVnFGR2p0SGp4WW4zNDRZZTVhditOdHRtOGVYUHQzNzlmOWVyVlUyUmtwTjJzeFFEZ3JMWnUzYXFFaEFTTkd6ZE9LMWFzVUx0MjdlVGw1YVZ6NTg3Sk1BeDE3dHc1MDNOU1UxTjErdlJwV2ExVzFhNWRPMC83bXo1OXVsYXZYcTFISDMxVXhZb1ZreVM3bWZrclZxeG8zaTVkdXJSNW5XUDZCSGdaTDlmSWJvYmVuTnFlOGJWbjk0TmlUdTBFbkIxblZBRW5jdkhpUmJ0U05zaGZobUZveTVZdGRzdWVmdnBwczJaYWJxeGN1VklqUjQ1VWNIQnd0dXQ0ZUhqbzBxVkxPVzVyMHFSSkdqSmtpUHo4L013YWJybGxzOWwwOWVwVnRXclZTbEZSVVhsNkRkbng4ZkZSZUhpNDFxMWJwL0R3Y0kwWU1lS1d0d2tBaGNISHgwZVRKazFTVEV5TVdkNHB2ZXpIMnJWcnRXZlBIcnQvbnA2ZTVrU0plWmt3NmRTcFUxcTRjS0htekptanFWT25aamxCV25iU3J5M04rSDBkSFIyZDVibzV0YjBnMndrNEN4TFYvOXF4WTRlYU5XdW16WnMzMzNDOVFZTUc1ZXYrUWtKQ0ZCSVNvcUNnSUYyOGVERlAyOGl2dGhSRmtaR1I2dE9uajVZdVhhb25uM3hTeTVZdDA2QkJnL1RiYjcvbGVodUYvZjcrL3Z2djJybHpwN1p0MjVicjU5Q1A4c1ppc1dqMTZ0VktURXcwbDBWRlJhbHUzYnE1ZW41TVRJeXNWcXVlZWVZWkpTWW02dmp4NDFtdWQrVElFZFdxVlN2SDdWMjRjTUU4Y0VtdnIzdnUzRG03WDh1enMyblRKclZzMlZLUzlPcXJyOXFWd3JsWnUzZnYxdW5UcDNYeDRrVlZxbFRwdHBqdFVycjIyZkh6OHpQL05XL2VYQ05HakZCTVRJeWptM1pUMGw5UHhuNmEwN3ArZm42cVg3Kytubjc2YVkwZlAxNVhybHpKMWI2aW82UDEwa3N2dWVSWmx0VFVWSDMxMVZmcTNMbXptalp0cXNhTkcrdmxsMS9Xb1VPSGJ1bDlJWDZPVTdwMGFZMGFOVXFMRmkweVozajM5ZlhWbENsVEZCMGRMYXZWcXNPSEQydjM3dDJTcENwVnFxaDU4K2FhT0hHaURoOCtiTTZlZi9yMGFVbi9tMmh2Mzc1OXVuejVzaVNaUTJmUG5qMnJ5NWN2YThtU0pibHUzMTEzM2FYNzdydFAwNmRQMStYTGwzWDY5R2w5K2VXWFdhNmJVOXR6Y2l2dGRCWVp2OWV2LzNlci92cnJMelZvMEVDYk5tMnlXNzU1ODJZOThjUVRpbzJOdmVWOVpJWFBmTjZRcVA1WGt5Wk5WTDU4ZWZQQUx6djVWWmN3ZlgvKy92N3k5L2RYUUVDQUFnTUQ4N1NObTJsTGRsK0lSVTFrWktRbVQ1NnNUcDA2cVd6WnN1cllzYU1tVHB5b3FLaW9YRytqc0d0UTFxMWJWLzcrL3BscW85NEkvU2p2U3BVcXBhNWR1MnIrL1BsYXRteVpWcTVjYVhmbThQejU4MXF6Wm8zaTR1SzBaczBhOCtEa3lKRWpHajE2dERtYmM1a3laZlQrKys4cktpcEsvL25QZnhRWEY2ZlZxMWRyOWVyVldyRmloVWFOR25YRDdVbFMzNzU5RlJnWXFLVkxsK3I3Nzc5WHRXclZ0RzdkT25sNmVtcm56cDJLalkxVldGaVlKR243OXUyS2pZM1Y5dTNidFcvZlBpMVlzTUNjL3I1TW1USmF0bXladG0vZmZzTjkzbWlia2xTclZpMjFiTmxTTld2V1ZHeHNyTDcrK211TkhEbXl3R0tSMzdadTNhbzllL1pvNmRLbHVuanhvc2FNR1pNdjJ6MTU4cVJlZnZubFROY0lPNU90VzdkcTkrN2RtanQzcm80ZE82YXhZOGZtNm5sVnFsVFJ5cFVyYzEzSzRuWjRMM0xqNnRXcit1Yy8vNm1OR3pkcTJMQmgycng1c3padTNLaVJJMGVxZVBIaWVYNWZiaFh4eXovTm16ZlhzODgrcS9Iang4dHF0ZXFqano2U201dWJYbjMxVlRWcjFrd2ZmUENCM1NVUEV5ZE9WTjI2ZGRXL2YzODk4Y1FUK3VDREQ1U2NuQ3pwMmhEZGdJQUFEUjQ4Mkp5bCs1NTc3bEduVHAwMGZQaHc5ZWpSUTAyYk5zMVQrejc2NkNQOS9mZmZhdE9talVhT0hLbVhYMzVaa3N4YTZkZXZlNk8yMzhpdHR0TVpwSjlCWHJod29hUnJQODZuTDd0VmQ5MTFsMTU0NFFXNytTUU13MUJ3Y0xBNmRlcDBVMlVKODRMUHZBdkk3OW5Ec3BvaE02TzB0RFRqNk5HakJiYS92TXpHZGpOdE9YSGloTkd4WThjOFBTY3ZuR25XMzcvLy90dThuZkY5VHAvUk5DZjVIZXU4eUtrZjVyVCs3ZEtQbUFYVStiUnYzOTVJVFUwMTcxdXRWdU9WVjE3SjB6WWNFZGZyWjhvMERNUFlzV09IVWI5Ky9XeG5STTZMN0diK0xDaFp2WjY4ckx0OSszYWpRWU1HK2ZMYXM5dGZYdDhMWi91OGYvenh4MGFYTGwwS0pLWkZNWDdaWVZiWVc3ZDY5V3JqK2VlZmQzUXpzdVFzOFMybzcrQ29xQ2lqZnYzNnhvNGRPd3pETUl4Tm16WVp6WnMzejdZYVFINjRuVDd6elBwN0c3bHc0WUpDUTBNelRZNnlaY3NXUGYzMDA5cThlYk1XTEZpZzk5OS8zNjYrVWxwYW1qNzc3RE45L2ZYWG1qUnBVcmJYclZtdFZydHJEaFl2WHF6bHk1ZHJ4WW9WV3JSbzBTMjM1ZENoUXpwMDZKQXVYcnlvOWV2WGEvMzY5VXBLU3JxbDk4U1pwVi9iY2IxeTVjcnA5OTkvVjNCd3NGcTFhcVhMbHkvcnE2Kyswb0FCQTdSKy9YcEoyYisvMHJXNmwvUG56OWU2ZGVzMGYvNThyVm16eG53c3A3NXc2dFFwZmZycHB3b0pDZEdISDM2b09YUG1xR1BIanJuNmxZdCtoTUx3N3J2dmF1N2N1VnEzYnAxQ1FrSTBiOTQ4ODh6dzdTYXJXb3FCZ1lGcTFhcVZubmppQ1kwYU5Vcng4ZkhtK2phYlRRc1hMbFM3ZHUzVXFGRWp2ZkRDQytac3lobHJLV1ljY3JaNzkyNTE2ZEpGalJvMVV0dTJiYzA2aU9sRHUzYnQycVV1WGJxb2NlUEc2dGl4bzkzc3pIRnhjUm82ZEtpYU5HbWl0bTNiYXNHQ0JmTHo4OHZ5K3lDbnRsOHZZeTNGMU5SVXpadzVVLzcrL3Vicm1qdDNyamxzTE9NdzFkeTBPN3YzNG5hU2xwYW1WYXRXcVhmdjN0bldCODdxZlZtOWVyV2VldW9wVFpreVJkS04rMHhHeEE4WmJkeTQwWnpFNlk4Ly9sQndjTERhdDIvdjZHYmRkcklhWXArK0xQMTdOS2ZQVDQwYU5mVGNjODlwd1lJRjV0blVybDI3S2lvcUtzZHQzOHIzLy9YNHpHZVBSRFdYZkh4ODlPS0xMNnA0OGVKMnkxdTBhQ0ZKS2w2OHVONTQ0dzJOR1ROR24zLyt1Zm40d29VTDFhQkJBM1hwMGtVdnZQQ0NaczZjbWVYMjE2OWZyMmVmZlZhU0ZCSVNvcElsUytyVlYxOVZRRUNBeXBjdnI5V3JWOTlTV3g1ODhFRTkrK3l6S2w2OHVKNTk5bG56dGl1cVc3ZXUrdlRwbzVJbFN5bzBORlJkdTNaVm56NTlWTFZxVlVuWnY3K1NORy9lUE5XdFcxY3Z2UENDZXZic3FibHo1NXFQNWRRWFB2endRNzMyMm12eTkvZFh2Mzc5OVBQUFAydmh3b1haSGlobFJEOUNZV2pVcUpINjlldW5GMTU0UWY3Ky91clRwNDk4ZlgwZDNhdzhNUXhEZi83NXAyYk9uR2szVytiLy9kLy82ZENoUTFxNmRLbENRa0lVR3h1cnFWT25tbzkvOHNrbldyRmloU1pNbUtDd3NEQjk5dGxuWnFtZTY0ZWRwVXRJU05DWU1XTzBkZXRXdFd6WlVwTW1UYkpyeTRvVksvVHZmLzliUC83NG82cFdyYW9KRXlhWWo0MGRPMVpYcmx6Um1qVnJ0R0RCQW0zZHVqWGIxNVJUMjlQWmJEWWRPSEJBTTJmTzFELys4UTlKMTRZMWJ0NjhXVUZCUVFvTEM5UGt5WlAxL2ZmZmE4NmNPZG51NzBidHp1Njl1SjJjUEhsU2lZbUp1YjQyUGQydVhidTBaczBhOWUzYlY5S04rMHhHeEE4WlJVVkZxVmV2WG1yYXRLbEdqQmloRjE1NFFXKysrYWFqbTFVazVlYno4K2FiYnlvOFBGeXpaczNTMmJObmMzMDUxSzE4LzZmak01OHpFdFY4Y0tPNmhELzk5SlBxMTY4djZWcUNGQjRlYmo2V2xwYW05ZXZYYStYS2xVcEtTakxQYkMxYnRzeE1OaVNwZGV2V1dyNTgrUzIzQmZhU2twTFVva1VMdWJtNXFWNjllcXBYcjE2T3o3bVZ1cGUzVXFPU2ZnVGtqRnFLOXJVVTQrTGlGQklTb3RHalIrdUJCeDZRaDRlSEhuMzBVZlh0MjFjclZxekk5blZsMSs2aUluMnlzcXl1Q2J5UkhqMTZxR1RKa2lwVnFsU3Urd3p4dy9WNjl1eXAwTkJRN2RxMVMydlhybFcvZnYzeVBPczdjcGJiejgvZGQ5K3RObTNhYVA3OCtYcnR0ZGRVc21USlhHMy9aci8vMC9HWnp4M3FxQllBSThPRjdwY3VYZEovL3ZNZjgzN0daTWpEdzhNdWtVZ1hGeGRuZDViSzI5dGJjWEZ4dDl3VzJFdWZNQ012YnFYdTVhM1VxS1FmQVRtamxxTDlEMTluejU2VllSaXFXYk9tM2ZJYU5Xb29KaVltMndPWjdOcWRtOUVmdDRNNzdyaERGb3RGZi83NVo1Nkd3dDE1NTUzbTdkejJHZUlIT0VadVBqL3BsNFlFQkFRb05EVFVuTmdxTjI3Mit6OGRuL25jSVZHOUFadk5wcGlZR0ZXcVZPbW10MUdxVkNrOTg4d3o1b2NocTRUaWVtWEtsRkZLU29yWndWSlNVckk5aU1rcmk4Vmkzczc0SVVYdVRKbzBTVk9tVE1uMkd0Z2JTYTlSZWZyMGFWMitmRGxQTlNycFIwRHVwTmRTN05DaGcyYk5tcVhCZ3dmYjFTTk1IK0tmVWNaYWlnOC8vSEN1OXBOZW8vRGJiNzlWelpvMXRXUEhEdk02OTV4a3JLV1lmanMzdFJTemF2dU5wTTlRSFJVVnBVY2VlY1N1N1ZXcVZISFp6MjJaTW1YVXFGRWpmZkhGRjNsS1ZETis3K1cyenhBL29HQ2tIOXRjdlhyVlRQZ3lYdnVkbDg5UCtyYlM1L2pJYWR1Mzh2MS9JM3ptTTNPOVY1d0htelp0eWxVZHRCdHAwcVNKZnZubEYvTitUblZhSmFsZHUzWjIxeXR0MjdZdDN5NjA5L2IybHRWcWxXRVltV3BISVdlM1V2ZnlWbXBVMG8rQTNLT1c0aldWS2xWUzY5YXROWEhpUkIwNWNzU2N2R1gyN05ucTBhTkhydHViVVZidnhlMW94SWdSaW9pSTBMLys5Uy85K2VlZnNscXR1bno1c2padDJxU2pSNC9tK1B5Yytrekc5WWhmMFpMVlpEYlV4Q3g4OTl4emowcVVLR0ZPOXBpY25LeXZ2dnJLZlB4V1BqODViYnVnYXRUeW1jK01SUFcvTm0vZXJOallXSzFhdFVycjFxM1RnZ1VMTkczYU5OV29VVVBTemRjbFRLL1RGaHdjckhuejV1bWhoeDR5OXhjWEYyYytMNk1PSFRyb3pKa3pXclZxbFVKQ1FoUWRIYTBPSFRxWWo5OXNXeVNwYytmT0dqbHlwR2JQbnAybm9hZTNxOURRVU1YRnhTazBOTlJjRmhrWnFWV3JWcG54L3UyMzMreWVVeEIxTDZXY2ExVHUyYk5IcTFldk50dVY4YUozK3BGejI3RmpoNW8xYTZhUWtCQ0ZoSVFvS0NoSUZ5OWV6Tk0yQmcwYVZFQ3RjMDNVVXJ4bS9Qang4dlB6MDRBQkE5U2tTUk85Ly83N2V2MzExOVdwVTZjOHRUZGRWdS9GN2FoR2pScGF2SGl4U3BVcXBiZmVla3VOR3plV3Y3Ky9GaTllbk90clYyL1VaeklpZmtVZk5URUxYN0ZpeFRSeDRrUXRYNzVjN2RxMVUvLysvVE45RDkvczV5ZW5iUmRralZvKzgwV0lLOWJiY21iT1ZFZlZHZVZIamNxaXhObnFLdDZxalBWc2p4OC9iZ3dmUGp4UHo5KzVjMmVlOS9uRkYxL2srVGtGcmFqRnRiQTRjeTNGL0VDL0tKcWNwYzVtWWNwWUIvTjJxb2w1TTF3eHZ2Z2Y2cWdDTHFRbzFhakVqZDF6enowNmRPaFFydGUzV3EzbXRTbTVGUlVWcGJWcjErYTFhWEFTMUZJRUNsOVdOWEd6cTVPYlhaM01uRkFURThnL1RLWUVGSkpHalJxWkpWOVF0Rm10Vm5OU0JrbGF2SGl4aWhVckpqYzNOeVVtSnFwYnQyN21ZeGN1WE5EdTNic1ZGQlJrVjdKaXk1WXRtakJoZ3NhTUdhTmp4NDdweElrVGF0aXdvZno5L1hYbzBDRkZSVVhwNHNXTDVnUU96WnMzcDZidGJTUXFLa3FCZ1lHS2pZMVZwVXFWNU8vdlR5MUZvSkNrMThRMURFUEhqeC9QdEV6Nlg1M01XclZxYWZyMDZabzBhWkpkTGZMcjJXdzJIVHAwS0ZOTnpBTUhEaWdvS0VnMWE5YlVnUU1ITkhMa1NLV2xwWm5sczY2WFhoUFR5OHRMWThhTTBZUUpFL1QxMTE5THVsWVQ4L1hYWDllT0hUdUt4SXl1UUU1SVZBRWduNjFmdjk2Y21Ua2tKRVFsUzViVVN5KzlKT25hN0orclY2OVd1M2J0SkYyYjVlL0ZGMS9VckZtejdMYlJva1VMVFpnd1FjV0xGOWNiYjd5aGxKUVVkZTdjV2Y3Ky9ucnd3UWYxNElNUGF2cjA2Ym1hQVJyT3AyZlBudXJaczZlam13RzRwUFNhdURkYTFxcFZLMTI5ZWpYYk9wa1pQZm5razNKemM5TmRkOTJsRGgwNnFGT25UbVpOelBuejUrdUJCeDZRSkxNbTV2VHAwN05OVk5OcllrcFNwMDZkTkdqUUlHYlhoOHNpVVFXQWZKQ1dscWIxNjljcktTbEpWcXRWdlh2M2xpUXRXN1pNYytiTU1kZHIzYnExK3ZUcFl5YXFOK0x0N1cyZWhmZnk4bUlDRFFESUJ4bHI0bWEzTEtjNm1SbFJFeE1vR0NTcUFKQVBQRHc4c2p5N0dSY1haemNrMTl2YlczRnhjVGUxRHlPWE00VUNBTEtYc1NadVZzdnlvMDRtTlRHQlc4ZW5CQUFLVUpreVplek9oS2FrcEtoMDZkTDVzdTJNQjFiVTRRT0EvSkVmZFRLcGlRbmNPaEpWQUNoQTdkcTEwOWF0VzgzNzI3WnR5N2ZaWGIyOXZXVzFXbVVZaGpadDJwUXYyd1FBVjVkZmRUS3BpUW5jR29iK0FzQXQycng1cytMaTRoUVdGcVptelpyWlBkYWhRd2N0V3JSSXExYXRrcnU3dTY1Y3VXSjNrSEwrL0hudDJyVkxjWEZ4V3JObWpWcTByRkpUNndBQUF1VkpSRUZVYUtFeVpjcG81ODZkaW8yTk5iZTVmZnQyeGNiR2F2djI3ZVpCVStmT25UVnk1RWpWckZsVFhidDJMZFRYREFDM203cDE2MnJQbmowNUxwT2s0Y09IYS9qdzRlYjk5Ty90ak90bjk5eDAzdDdlR2pac21JWU5HNVpqZTNMYnR0R2pSMnYwNk5IWjdoTW9Ta2hVQWVBV3RXelpVdHUyYmN2eU1ZdkZvdTdkdTJmNzNNcVZLNnR0MjdacTI3YXQzZkxHalJzckxDek12TiswYVZPNys1SVVFQkNnZ0lDQVcyZzVBQUNBYzJMb0x3QUFBQURBcVpDb0FnQUFBQUNjQ29rcUFBQUFBTUNwa0tnQ0FBQUFBSndLaVNvQUFBQUF3S21RcUFJQUFBQUFuQXFKS2dBQUFBREFxWkNvQWdBQUFBQ2N5dTJlcUNaS1VueDh2S1BiNGZJU0V4UFRiMTR0aU0xTHhMa295ZWYrUXY5d0VzUVZXYUZmRkUwRjlIZWYrRG9KNHV2YUN2aTRQdGR1NjBUVk1Jd0lTVHArL0xpam0rTHl6cDQ5SzBreURPTllmbStiT0JjOStkbGY2Qi9PZzdnaUsvU0xvcWtnL3U0VFgrZEJmRjFiUVI3WDU4VnRuYWhLV2lCSmdZR0Jpb3lNVkVKQ2dxUGI0M0lTRXhOMTlPaFJUWmt5SlgzUjhnTFlEWEV1SWdxb3Y5QS9ISXk0SWl2MGk2S3BnUC91RTE4SEk3NnVyWkNPNjNQTjRzaWQ1d1BQeHg5Ly9BZUx4ZExhMFEyQkpHbFhjbkp5ODRpSWlKUjgzaTV4THByeXE3L1FQNXdMY1VWVzZCZEZVMzcvM1NlK3pvWDR1cmFDT3E3UE5YZEg3VGlmMk02ZE83ZWthdFdxaVJhTHBiS2tNcEk4SGQwb0YzUFZNSXpEa21hbHBLUzhVVUNkbVRnWEhRWFJYK2dmamtkY2tSWDZSZEZVa0gvM2lhL2pFVi9YVmhqSDlRQUFBQUFBQUFBQUFBQUFBQUFBQUFBQUFBQUFBQUFBQUFBQUFBQUFBQUFBQUFBQUFBQUFBQUFBQUFBQUFBQUFBQUFBQUFBQUFBQUFBQUFBQUFBQUFBQUFBQUFBQUFBQUFBQUFBQUFBQUFBQUFBQUFBQUFBQUFBQUFBQUFBQUFBQUFBQUFBQUFBQUFBQUFBQUFBQUFBQUFBQUFBQUFBQUFBQUFBQUFBQUFBQUFBQUFBQUFBQUFBQ0EvMjhQRGdRQUFBQUFCUGxiVDdCQkJRQUFBQUFBQUFBQUFBQUFBQUFBQUFBQUFBQUFBQytDaThMb3RaMVI5QUFBQUFCSlJVNUVya0pnZ2c9PSIsCgkiVGhlbWUiIDogIiIsCgkiVHlwZSIgOiAiZmxvdyIsCgkiVmVyc2lvbiIgOiAiMT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CC</Company>
  <Pages>8</Pages>
  <Words>581</Words>
  <Characters>3316</Characters>
  <Lines>27</Lines>
  <Paragraphs>7</Paragraphs>
  <TotalTime>16</TotalTime>
  <ScaleCrop>false</ScaleCrop>
  <LinksUpToDate>false</LinksUpToDate>
  <CharactersWithSpaces>3890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2021-05-10T04:37:00Z</dcterms:created>
  <dc:creator>陈奇</dc:creator>
  <cp:lastModifiedBy>微信用户</cp:lastModifiedBy>
  <dcterms:modified xsi:type="dcterms:W3CDTF">2022-12-30T08:55:53Z</dcterms:modified>
  <dc:title>C++大程序编程手册</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8F7CA7515D034FF09F4DA9D80EAA0D83</vt:lpwstr>
  </property>
</Properties>
</file>