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4EDF" w14:textId="77777777" w:rsidR="005C1536" w:rsidRPr="003D11EE" w:rsidRDefault="005C1536"/>
    <w:tbl>
      <w:tblPr>
        <w:tblStyle w:val="TableGrid"/>
        <w:tblpPr w:leftFromText="141" w:rightFromText="141" w:vertAnchor="page" w:horzAnchor="margin" w:tblpXSpec="center" w:tblpY="2316"/>
        <w:tblW w:w="10497" w:type="dxa"/>
        <w:tblBorders>
          <w:top w:val="none" w:sz="0" w:space="0" w:color="auto"/>
          <w:left w:val="none" w:sz="0" w:space="0" w:color="auto"/>
          <w:bottom w:val="single" w:sz="4" w:space="0" w:color="D9D9D9" w:themeColor="background1" w:themeShade="D9"/>
          <w:right w:val="none" w:sz="0" w:space="0" w:color="auto"/>
          <w:insideH w:val="none" w:sz="0" w:space="0" w:color="auto"/>
          <w:insideV w:val="none" w:sz="0" w:space="0" w:color="auto"/>
        </w:tblBorders>
        <w:tblCellMar>
          <w:left w:w="0" w:type="dxa"/>
          <w:right w:w="57" w:type="dxa"/>
        </w:tblCellMar>
        <w:tblLook w:val="04A0" w:firstRow="1" w:lastRow="0" w:firstColumn="1" w:lastColumn="0" w:noHBand="0" w:noVBand="1"/>
      </w:tblPr>
      <w:tblGrid>
        <w:gridCol w:w="1639"/>
        <w:gridCol w:w="74"/>
        <w:gridCol w:w="8784"/>
      </w:tblGrid>
      <w:tr w:rsidR="009E4FC7" w:rsidRPr="003D11EE" w14:paraId="091212BA" w14:textId="77777777" w:rsidTr="00FB2771">
        <w:trPr>
          <w:trHeight w:val="295"/>
        </w:trPr>
        <w:tc>
          <w:tcPr>
            <w:tcW w:w="10497" w:type="dxa"/>
            <w:gridSpan w:val="3"/>
            <w:tcBorders>
              <w:bottom w:val="single" w:sz="4" w:space="0" w:color="808080"/>
            </w:tcBorders>
            <w:vAlign w:val="center"/>
          </w:tcPr>
          <w:p w14:paraId="645AC3B0" w14:textId="044E6BB5" w:rsidR="009E4FC7" w:rsidRPr="003D11EE" w:rsidRDefault="009E4FC7" w:rsidP="00BF5038">
            <w:pPr>
              <w:jc w:val="right"/>
              <w:rPr>
                <w:rFonts w:ascii="Arial" w:hAnsi="Arial" w:cs="Arial"/>
                <w:b/>
              </w:rPr>
            </w:pPr>
            <w:r w:rsidRPr="003D11EE">
              <w:rPr>
                <w:rFonts w:ascii="Arial" w:hAnsi="Arial" w:cs="Arial"/>
                <w:b/>
                <w:color w:val="404040"/>
                <w:sz w:val="32"/>
              </w:rPr>
              <w:t>Intégration des nombres complexes et des Unum en Java avec COJAC</w:t>
            </w:r>
          </w:p>
        </w:tc>
      </w:tr>
      <w:tr w:rsidR="00D93B98" w:rsidRPr="003D11EE" w14:paraId="1D89F1C2" w14:textId="77777777" w:rsidTr="004955B1">
        <w:trPr>
          <w:trHeight w:val="317"/>
        </w:trPr>
        <w:tc>
          <w:tcPr>
            <w:tcW w:w="1639" w:type="dxa"/>
            <w:tcBorders>
              <w:top w:val="single" w:sz="4" w:space="0" w:color="808080"/>
              <w:bottom w:val="single" w:sz="4" w:space="0" w:color="D9D9D9" w:themeColor="background1" w:themeShade="D9"/>
            </w:tcBorders>
            <w:vAlign w:val="center"/>
          </w:tcPr>
          <w:p w14:paraId="1565309B"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ACRONYME</w:t>
            </w:r>
          </w:p>
        </w:tc>
        <w:tc>
          <w:tcPr>
            <w:tcW w:w="74" w:type="dxa"/>
            <w:tcBorders>
              <w:top w:val="single" w:sz="4" w:space="0" w:color="808080"/>
              <w:bottom w:val="single" w:sz="4" w:space="0" w:color="FFFFFF" w:themeColor="background1"/>
            </w:tcBorders>
            <w:shd w:val="clear" w:color="auto" w:fill="FFFFFF" w:themeFill="background1"/>
          </w:tcPr>
          <w:p w14:paraId="66066546" w14:textId="77777777" w:rsidR="00D93B98" w:rsidRPr="003D11EE" w:rsidRDefault="00D93B98" w:rsidP="00BF5038">
            <w:pPr>
              <w:jc w:val="right"/>
              <w:rPr>
                <w:rFonts w:ascii="Arial" w:hAnsi="Arial" w:cs="Arial"/>
              </w:rPr>
            </w:pPr>
          </w:p>
        </w:tc>
        <w:tc>
          <w:tcPr>
            <w:tcW w:w="8784" w:type="dxa"/>
            <w:tcBorders>
              <w:top w:val="single" w:sz="4" w:space="0" w:color="808080"/>
              <w:bottom w:val="single" w:sz="4" w:space="0" w:color="FFFFFF" w:themeColor="background1"/>
            </w:tcBorders>
            <w:shd w:val="clear" w:color="auto" w:fill="D9D9D9" w:themeFill="background1" w:themeFillShade="D9"/>
            <w:vAlign w:val="center"/>
          </w:tcPr>
          <w:p w14:paraId="1E682CC3" w14:textId="44822C79" w:rsidR="00D93B98" w:rsidRPr="003D11EE" w:rsidRDefault="00C377C3" w:rsidP="00BF5038">
            <w:pPr>
              <w:jc w:val="right"/>
              <w:rPr>
                <w:rFonts w:ascii="Arial" w:hAnsi="Arial" w:cs="Arial"/>
              </w:rPr>
            </w:pPr>
            <w:proofErr w:type="spellStart"/>
            <w:r>
              <w:rPr>
                <w:rFonts w:ascii="Arial" w:hAnsi="Arial" w:cs="Arial"/>
                <w:color w:val="404040"/>
                <w:sz w:val="16"/>
              </w:rPr>
              <w:t>Cojac</w:t>
            </w:r>
            <w:proofErr w:type="spellEnd"/>
            <w:r>
              <w:rPr>
                <w:rFonts w:ascii="Arial" w:hAnsi="Arial" w:cs="Arial"/>
                <w:color w:val="404040"/>
                <w:sz w:val="16"/>
              </w:rPr>
              <w:t>-</w:t>
            </w:r>
            <w:proofErr w:type="spellStart"/>
            <w:r>
              <w:rPr>
                <w:rFonts w:ascii="Arial" w:hAnsi="Arial" w:cs="Arial"/>
                <w:color w:val="404040"/>
                <w:sz w:val="16"/>
              </w:rPr>
              <w:t>complex</w:t>
            </w:r>
            <w:proofErr w:type="spellEnd"/>
            <w:r>
              <w:rPr>
                <w:rFonts w:ascii="Arial" w:hAnsi="Arial" w:cs="Arial"/>
                <w:color w:val="404040"/>
                <w:sz w:val="16"/>
              </w:rPr>
              <w:t>-unum</w:t>
            </w:r>
          </w:p>
        </w:tc>
      </w:tr>
      <w:tr w:rsidR="006E4A6A" w:rsidRPr="003D11EE" w14:paraId="482D9052"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00C6CCD"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MANDANT</w:t>
            </w:r>
          </w:p>
        </w:tc>
        <w:tc>
          <w:tcPr>
            <w:tcW w:w="74" w:type="dxa"/>
            <w:tcBorders>
              <w:top w:val="single" w:sz="4" w:space="0" w:color="FFFFFF" w:themeColor="background1"/>
              <w:bottom w:val="single" w:sz="4" w:space="0" w:color="FFFFFF" w:themeColor="background1"/>
            </w:tcBorders>
            <w:shd w:val="clear" w:color="auto" w:fill="FFFFFF" w:themeFill="background1"/>
          </w:tcPr>
          <w:p w14:paraId="07B6DFB3"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0DB086BC" w14:textId="09B669EA" w:rsidR="00D93B98" w:rsidRPr="003D11EE" w:rsidRDefault="00C377C3" w:rsidP="00BF5038">
            <w:pPr>
              <w:jc w:val="right"/>
              <w:rPr>
                <w:rFonts w:ascii="Arial" w:hAnsi="Arial" w:cs="Arial"/>
              </w:rPr>
            </w:pPr>
            <w:r>
              <w:rPr>
                <w:rFonts w:ascii="Arial" w:hAnsi="Arial" w:cs="Arial"/>
                <w:color w:val="404040"/>
                <w:sz w:val="16"/>
              </w:rPr>
              <w:t>HEIA-FR</w:t>
            </w:r>
          </w:p>
        </w:tc>
      </w:tr>
      <w:tr w:rsidR="006E4A6A" w:rsidRPr="003D11EE" w14:paraId="6EAC520A"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17067235"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ÉTUDIANT-E-S</w:t>
            </w:r>
          </w:p>
        </w:tc>
        <w:tc>
          <w:tcPr>
            <w:tcW w:w="74" w:type="dxa"/>
            <w:tcBorders>
              <w:top w:val="single" w:sz="4" w:space="0" w:color="FFFFFF" w:themeColor="background1"/>
              <w:bottom w:val="single" w:sz="4" w:space="0" w:color="FFFFFF" w:themeColor="background1"/>
            </w:tcBorders>
            <w:shd w:val="clear" w:color="auto" w:fill="FFFFFF" w:themeFill="background1"/>
          </w:tcPr>
          <w:p w14:paraId="6D581B9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828575C" w14:textId="7C9356AD" w:rsidR="00D93B98" w:rsidRPr="003D11EE" w:rsidRDefault="00386DD0" w:rsidP="00BF5038">
            <w:pPr>
              <w:jc w:val="right"/>
              <w:rPr>
                <w:rFonts w:ascii="Arial" w:hAnsi="Arial" w:cs="Arial"/>
              </w:rPr>
            </w:pPr>
            <w:r w:rsidRPr="003D11EE">
              <w:rPr>
                <w:rFonts w:ascii="Arial" w:hAnsi="Arial" w:cs="Arial"/>
                <w:color w:val="404040"/>
                <w:sz w:val="16"/>
              </w:rPr>
              <w:t>Cédric Tâche</w:t>
            </w:r>
          </w:p>
        </w:tc>
      </w:tr>
      <w:tr w:rsidR="006E4A6A" w:rsidRPr="003D11EE" w14:paraId="2C4B0598" w14:textId="77777777" w:rsidTr="004955B1">
        <w:trPr>
          <w:trHeight w:val="317"/>
        </w:trPr>
        <w:tc>
          <w:tcPr>
            <w:tcW w:w="1639" w:type="dxa"/>
            <w:tcBorders>
              <w:top w:val="single" w:sz="4" w:space="0" w:color="D9D9D9" w:themeColor="background1" w:themeShade="D9"/>
              <w:bottom w:val="single" w:sz="4" w:space="0" w:color="D9D9D9" w:themeColor="background1" w:themeShade="D9"/>
            </w:tcBorders>
            <w:vAlign w:val="center"/>
          </w:tcPr>
          <w:p w14:paraId="63D43FDE"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PROFESSEUR-E-S</w:t>
            </w:r>
          </w:p>
        </w:tc>
        <w:tc>
          <w:tcPr>
            <w:tcW w:w="74" w:type="dxa"/>
            <w:tcBorders>
              <w:top w:val="single" w:sz="4" w:space="0" w:color="FFFFFF" w:themeColor="background1"/>
              <w:bottom w:val="single" w:sz="4" w:space="0" w:color="FFFFFF" w:themeColor="background1"/>
            </w:tcBorders>
            <w:shd w:val="clear" w:color="auto" w:fill="FFFFFF" w:themeFill="background1"/>
          </w:tcPr>
          <w:p w14:paraId="60A319C3"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C20402E" w14:textId="43B9C689" w:rsidR="00D93B98" w:rsidRPr="003D11EE" w:rsidRDefault="00386DD0" w:rsidP="00BF5038">
            <w:pPr>
              <w:jc w:val="right"/>
              <w:rPr>
                <w:rFonts w:ascii="Arial" w:hAnsi="Arial" w:cs="Arial"/>
              </w:rPr>
            </w:pPr>
            <w:r w:rsidRPr="003D11EE">
              <w:rPr>
                <w:rFonts w:ascii="Arial" w:hAnsi="Arial" w:cs="Arial"/>
                <w:color w:val="404040"/>
                <w:sz w:val="16"/>
              </w:rPr>
              <w:t>Frédéric Bapst</w:t>
            </w:r>
          </w:p>
        </w:tc>
      </w:tr>
      <w:tr w:rsidR="006E4A6A" w:rsidRPr="003D11EE" w14:paraId="38743FB3"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5226CD0"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EXPERT-E</w:t>
            </w:r>
          </w:p>
        </w:tc>
        <w:tc>
          <w:tcPr>
            <w:tcW w:w="74" w:type="dxa"/>
            <w:tcBorders>
              <w:top w:val="single" w:sz="4" w:space="0" w:color="FFFFFF" w:themeColor="background1"/>
              <w:bottom w:val="single" w:sz="4" w:space="0" w:color="FFFFFF" w:themeColor="background1"/>
            </w:tcBorders>
            <w:shd w:val="clear" w:color="auto" w:fill="FFFFFF" w:themeFill="background1"/>
          </w:tcPr>
          <w:p w14:paraId="24B5442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5905394E" w14:textId="2B674A89" w:rsidR="00D93B98" w:rsidRPr="003D11EE" w:rsidRDefault="00386DD0" w:rsidP="00BF5038">
            <w:pPr>
              <w:jc w:val="right"/>
              <w:rPr>
                <w:rFonts w:ascii="Arial" w:hAnsi="Arial" w:cs="Arial"/>
              </w:rPr>
            </w:pPr>
            <w:r w:rsidRPr="003D11EE">
              <w:rPr>
                <w:rFonts w:ascii="Arial" w:hAnsi="Arial" w:cs="Arial"/>
                <w:color w:val="404040"/>
                <w:sz w:val="16"/>
              </w:rPr>
              <w:t>Baptiste Wicht</w:t>
            </w:r>
          </w:p>
        </w:tc>
      </w:tr>
      <w:tr w:rsidR="006E4A6A" w:rsidRPr="003D11EE" w14:paraId="5F2CE105" w14:textId="77777777" w:rsidTr="004955B1">
        <w:trPr>
          <w:trHeight w:val="295"/>
        </w:trPr>
        <w:tc>
          <w:tcPr>
            <w:tcW w:w="1639" w:type="dxa"/>
            <w:tcBorders>
              <w:top w:val="single" w:sz="4" w:space="0" w:color="D9D9D9" w:themeColor="background1" w:themeShade="D9"/>
              <w:bottom w:val="single" w:sz="4" w:space="0" w:color="D9D9D9" w:themeColor="background1" w:themeShade="D9"/>
            </w:tcBorders>
            <w:vAlign w:val="center"/>
          </w:tcPr>
          <w:p w14:paraId="5EBC921D"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No</w:t>
            </w:r>
          </w:p>
        </w:tc>
        <w:tc>
          <w:tcPr>
            <w:tcW w:w="74" w:type="dxa"/>
            <w:tcBorders>
              <w:top w:val="single" w:sz="4" w:space="0" w:color="FFFFFF" w:themeColor="background1"/>
              <w:bottom w:val="single" w:sz="4" w:space="0" w:color="FFFFFF" w:themeColor="background1"/>
            </w:tcBorders>
            <w:shd w:val="clear" w:color="auto" w:fill="FFFFFF" w:themeFill="background1"/>
          </w:tcPr>
          <w:p w14:paraId="033E4572"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06FAD0E7" w14:textId="3096B13D" w:rsidR="00D93B98" w:rsidRPr="003D11EE" w:rsidRDefault="006B637B" w:rsidP="00BF5038">
            <w:pPr>
              <w:jc w:val="right"/>
              <w:rPr>
                <w:rFonts w:ascii="Arial" w:hAnsi="Arial" w:cs="Arial"/>
              </w:rPr>
            </w:pPr>
            <w:r w:rsidRPr="006B637B">
              <w:rPr>
                <w:rFonts w:ascii="Arial" w:hAnsi="Arial" w:cs="Arial"/>
                <w:color w:val="404040"/>
                <w:sz w:val="16"/>
              </w:rPr>
              <w:t>B21I23</w:t>
            </w:r>
          </w:p>
        </w:tc>
      </w:tr>
      <w:tr w:rsidR="006E4A6A" w:rsidRPr="003D11EE" w14:paraId="1363FCD4" w14:textId="77777777" w:rsidTr="004955B1">
        <w:trPr>
          <w:trHeight w:val="317"/>
        </w:trPr>
        <w:tc>
          <w:tcPr>
            <w:tcW w:w="1639" w:type="dxa"/>
            <w:tcBorders>
              <w:top w:val="single" w:sz="4" w:space="0" w:color="D9D9D9" w:themeColor="background1" w:themeShade="D9"/>
              <w:bottom w:val="single" w:sz="4" w:space="0" w:color="D9D9D9" w:themeColor="background1" w:themeShade="D9"/>
            </w:tcBorders>
            <w:vAlign w:val="center"/>
          </w:tcPr>
          <w:p w14:paraId="57C16901"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TYPE</w:t>
            </w:r>
          </w:p>
        </w:tc>
        <w:tc>
          <w:tcPr>
            <w:tcW w:w="74" w:type="dxa"/>
            <w:tcBorders>
              <w:top w:val="single" w:sz="4" w:space="0" w:color="FFFFFF" w:themeColor="background1"/>
              <w:bottom w:val="single" w:sz="4" w:space="0" w:color="FFFFFF" w:themeColor="background1"/>
            </w:tcBorders>
            <w:shd w:val="clear" w:color="auto" w:fill="FFFFFF" w:themeFill="background1"/>
          </w:tcPr>
          <w:p w14:paraId="31E62102"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4" w:space="0" w:color="FFFFFF" w:themeColor="background1"/>
            </w:tcBorders>
            <w:shd w:val="clear" w:color="auto" w:fill="D9D9D9" w:themeFill="background1" w:themeFillShade="D9"/>
            <w:vAlign w:val="center"/>
          </w:tcPr>
          <w:p w14:paraId="648D14CE" w14:textId="55F42CBE" w:rsidR="00D93B98" w:rsidRPr="003D11EE" w:rsidRDefault="00386DD0" w:rsidP="00BF5038">
            <w:pPr>
              <w:jc w:val="right"/>
              <w:rPr>
                <w:rFonts w:ascii="Arial" w:hAnsi="Arial" w:cs="Arial"/>
              </w:rPr>
            </w:pPr>
            <w:r w:rsidRPr="003D11EE">
              <w:rPr>
                <w:rFonts w:ascii="Arial" w:hAnsi="Arial" w:cs="Arial"/>
                <w:color w:val="404040"/>
                <w:sz w:val="16"/>
              </w:rPr>
              <w:t xml:space="preserve">Travail de </w:t>
            </w:r>
            <w:proofErr w:type="spellStart"/>
            <w:r w:rsidRPr="003D11EE">
              <w:rPr>
                <w:rFonts w:ascii="Arial" w:hAnsi="Arial" w:cs="Arial"/>
                <w:color w:val="404040"/>
                <w:sz w:val="16"/>
              </w:rPr>
              <w:t>Bachelor</w:t>
            </w:r>
            <w:proofErr w:type="spellEnd"/>
          </w:p>
        </w:tc>
      </w:tr>
      <w:tr w:rsidR="00D93B98" w:rsidRPr="003D11EE" w14:paraId="6103C18B" w14:textId="77777777" w:rsidTr="004955B1">
        <w:trPr>
          <w:trHeight w:val="317"/>
        </w:trPr>
        <w:tc>
          <w:tcPr>
            <w:tcW w:w="1639" w:type="dxa"/>
            <w:tcBorders>
              <w:top w:val="single" w:sz="4" w:space="0" w:color="D9D9D9" w:themeColor="background1" w:themeShade="D9"/>
              <w:bottom w:val="single" w:sz="18" w:space="0" w:color="808080"/>
            </w:tcBorders>
            <w:vAlign w:val="center"/>
          </w:tcPr>
          <w:p w14:paraId="7DE70A42" w14:textId="77777777" w:rsidR="00D93B98" w:rsidRPr="003D11EE" w:rsidRDefault="00D93B98" w:rsidP="00BF5038">
            <w:pPr>
              <w:jc w:val="right"/>
              <w:rPr>
                <w:rFonts w:ascii="Arial" w:hAnsi="Arial" w:cs="Arial"/>
                <w:color w:val="007CB7"/>
                <w:sz w:val="16"/>
              </w:rPr>
            </w:pPr>
            <w:r w:rsidRPr="003D11EE">
              <w:rPr>
                <w:rFonts w:ascii="Arial" w:hAnsi="Arial" w:cs="Arial"/>
                <w:color w:val="007CB7"/>
                <w:sz w:val="16"/>
              </w:rPr>
              <w:t>CONTACT</w:t>
            </w:r>
          </w:p>
        </w:tc>
        <w:tc>
          <w:tcPr>
            <w:tcW w:w="74" w:type="dxa"/>
            <w:tcBorders>
              <w:top w:val="single" w:sz="4" w:space="0" w:color="FFFFFF" w:themeColor="background1"/>
              <w:bottom w:val="single" w:sz="18" w:space="0" w:color="808080"/>
            </w:tcBorders>
            <w:shd w:val="clear" w:color="auto" w:fill="FFFFFF" w:themeFill="background1"/>
          </w:tcPr>
          <w:p w14:paraId="23817D7D" w14:textId="77777777" w:rsidR="00D93B98" w:rsidRPr="003D11EE" w:rsidRDefault="00D93B98" w:rsidP="00BF5038">
            <w:pPr>
              <w:jc w:val="right"/>
              <w:rPr>
                <w:rFonts w:ascii="Arial" w:hAnsi="Arial" w:cs="Arial"/>
              </w:rPr>
            </w:pPr>
          </w:p>
        </w:tc>
        <w:tc>
          <w:tcPr>
            <w:tcW w:w="8784" w:type="dxa"/>
            <w:tcBorders>
              <w:top w:val="single" w:sz="4" w:space="0" w:color="FFFFFF" w:themeColor="background1"/>
              <w:bottom w:val="single" w:sz="18" w:space="0" w:color="808080"/>
            </w:tcBorders>
            <w:shd w:val="clear" w:color="auto" w:fill="D9D9D9" w:themeFill="background1" w:themeFillShade="D9"/>
            <w:vAlign w:val="center"/>
          </w:tcPr>
          <w:p w14:paraId="39B7F376" w14:textId="25112811" w:rsidR="00D93B98" w:rsidRPr="003D11EE" w:rsidRDefault="00EA1C45" w:rsidP="00BF5038">
            <w:pPr>
              <w:jc w:val="right"/>
              <w:rPr>
                <w:rFonts w:ascii="Arial" w:hAnsi="Arial" w:cs="Arial"/>
              </w:rPr>
            </w:pPr>
            <w:hyperlink r:id="rId13" w:history="1">
              <w:r w:rsidR="00386DD0" w:rsidRPr="003D11EE">
                <w:rPr>
                  <w:rStyle w:val="Hyperlink"/>
                  <w:rFonts w:ascii="Arial" w:hAnsi="Arial" w:cs="Arial"/>
                  <w:sz w:val="16"/>
                </w:rPr>
                <w:t>tache.cedric@outlook.com</w:t>
              </w:r>
            </w:hyperlink>
          </w:p>
        </w:tc>
      </w:tr>
    </w:tbl>
    <w:p w14:paraId="6824DCDE" w14:textId="77777777" w:rsidR="005C1536" w:rsidRPr="003D11EE" w:rsidRDefault="005C1536" w:rsidP="005C1536">
      <w:pPr>
        <w:jc w:val="both"/>
        <w:rPr>
          <w:rFonts w:ascii="Arial" w:hAnsi="Arial" w:cs="Arial"/>
          <w:sz w:val="24"/>
        </w:rPr>
        <w:sectPr w:rsidR="005C1536" w:rsidRPr="003D11EE" w:rsidSect="0051156C">
          <w:headerReference w:type="default" r:id="rId14"/>
          <w:footerReference w:type="default" r:id="rId15"/>
          <w:pgSz w:w="11906" w:h="16838"/>
          <w:pgMar w:top="2102" w:right="1417" w:bottom="1417" w:left="1417" w:header="708" w:footer="708" w:gutter="0"/>
          <w:cols w:space="708"/>
          <w:docGrid w:linePitch="360"/>
        </w:sectPr>
      </w:pPr>
    </w:p>
    <w:p w14:paraId="745D7BCF" w14:textId="6CDE6FC4" w:rsidR="00FF4C09" w:rsidRPr="003D11EE" w:rsidRDefault="002F716B" w:rsidP="005C1536">
      <w:pPr>
        <w:jc w:val="both"/>
        <w:rPr>
          <w:rFonts w:ascii="Arial" w:hAnsi="Arial" w:cs="Arial"/>
          <w:b/>
          <w:color w:val="404040"/>
          <w:sz w:val="18"/>
        </w:rPr>
      </w:pPr>
      <w:r w:rsidRPr="003D11EE">
        <w:rPr>
          <w:rFonts w:ascii="Arial" w:hAnsi="Arial" w:cs="Arial"/>
          <w:b/>
          <w:color w:val="404040"/>
          <w:sz w:val="28"/>
        </w:rPr>
        <w:t>COJAC</w:t>
      </w:r>
    </w:p>
    <w:p w14:paraId="4163B3BA" w14:textId="12A0E09C" w:rsidR="00FF4C09" w:rsidRPr="003D11EE" w:rsidRDefault="002F4D3C" w:rsidP="005C1536">
      <w:pPr>
        <w:jc w:val="both"/>
        <w:rPr>
          <w:rFonts w:ascii="Arial" w:hAnsi="Arial" w:cs="Arial"/>
          <w:color w:val="404040"/>
          <w:sz w:val="24"/>
        </w:rPr>
      </w:pPr>
      <w:r w:rsidRPr="003D11EE">
        <w:rPr>
          <w:rFonts w:ascii="Arial" w:hAnsi="Arial" w:cs="Arial"/>
          <w:color w:val="404040"/>
          <w:sz w:val="24"/>
        </w:rPr>
        <w:t>COJAC est un outil utilisant un agent Java pour modifier les capacités arithmétiques d’une application cible.</w:t>
      </w:r>
    </w:p>
    <w:p w14:paraId="40D57E6A" w14:textId="265C0831" w:rsidR="002F4D3C" w:rsidRPr="003D11EE" w:rsidRDefault="002F4D3C" w:rsidP="005C1536">
      <w:pPr>
        <w:jc w:val="both"/>
        <w:rPr>
          <w:rFonts w:ascii="Arial" w:hAnsi="Arial" w:cs="Arial"/>
          <w:color w:val="404040"/>
          <w:sz w:val="24"/>
        </w:rPr>
      </w:pPr>
      <w:r w:rsidRPr="003D11EE">
        <w:rPr>
          <w:rFonts w:ascii="Arial" w:hAnsi="Arial" w:cs="Arial"/>
          <w:color w:val="404040"/>
          <w:sz w:val="24"/>
        </w:rPr>
        <w:t>Lors du démarrage de l’application cible, des arguments spécifient le comportement souhaité pour COJAC. Cet outil intercepte le chargement des classes et modifie le code de celles-ci.</w:t>
      </w:r>
    </w:p>
    <w:p w14:paraId="104112E0" w14:textId="111DEEA5" w:rsidR="002F4D3C" w:rsidRPr="003D11EE" w:rsidRDefault="004D3A73" w:rsidP="005C1536">
      <w:pPr>
        <w:jc w:val="both"/>
        <w:rPr>
          <w:rFonts w:ascii="Arial" w:hAnsi="Arial" w:cs="Arial"/>
          <w:color w:val="404040"/>
          <w:sz w:val="24"/>
        </w:rPr>
      </w:pPr>
      <w:r>
        <w:rPr>
          <w:noProof/>
        </w:rPr>
        <w:drawing>
          <wp:inline distT="0" distB="0" distL="0" distR="0" wp14:anchorId="7C7BEDD9" wp14:editId="331393E8">
            <wp:extent cx="314325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924175"/>
                    </a:xfrm>
                    <a:prstGeom prst="rect">
                      <a:avLst/>
                    </a:prstGeom>
                    <a:noFill/>
                    <a:ln>
                      <a:noFill/>
                    </a:ln>
                  </pic:spPr>
                </pic:pic>
              </a:graphicData>
            </a:graphic>
          </wp:inline>
        </w:drawing>
      </w:r>
      <w:r w:rsidR="002F4D3C" w:rsidRPr="003D11EE">
        <w:fldChar w:fldCharType="begin"/>
      </w:r>
      <w:r w:rsidR="002F4D3C" w:rsidRPr="003D11EE">
        <w:instrText xml:space="preserve"> INCLUDEPICTURE "https://www.overleaf.com/project/60b2694c5e71b6e732329d52/file/60c06790e19d995f8696b168" \* MERGEFORMATINET </w:instrText>
      </w:r>
      <w:r w:rsidR="00EA1C45">
        <w:fldChar w:fldCharType="separate"/>
      </w:r>
      <w:r w:rsidR="002F4D3C" w:rsidRPr="003D11EE">
        <w:fldChar w:fldCharType="end"/>
      </w:r>
    </w:p>
    <w:p w14:paraId="179A4B9C" w14:textId="22744F17" w:rsidR="002F4D3C" w:rsidRPr="003D11EE" w:rsidRDefault="002F4D3C" w:rsidP="004D3A73">
      <w:pPr>
        <w:keepNext/>
        <w:jc w:val="both"/>
        <w:rPr>
          <w:rFonts w:ascii="Arial" w:hAnsi="Arial" w:cs="Arial"/>
          <w:b/>
          <w:color w:val="404040"/>
          <w:sz w:val="28"/>
        </w:rPr>
      </w:pPr>
      <w:r w:rsidRPr="003D11EE">
        <w:rPr>
          <w:rFonts w:ascii="Arial" w:hAnsi="Arial" w:cs="Arial"/>
          <w:b/>
          <w:color w:val="404040"/>
          <w:sz w:val="28"/>
        </w:rPr>
        <w:t>Objectifs</w:t>
      </w:r>
    </w:p>
    <w:p w14:paraId="420D94C1" w14:textId="0F209881" w:rsidR="002F4D3C" w:rsidRPr="003D11EE" w:rsidRDefault="00DB5F5E" w:rsidP="002F4D3C">
      <w:pPr>
        <w:jc w:val="both"/>
        <w:rPr>
          <w:rFonts w:ascii="Arial" w:hAnsi="Arial" w:cs="Arial"/>
          <w:color w:val="404040"/>
          <w:sz w:val="24"/>
        </w:rPr>
      </w:pPr>
      <w:r w:rsidRPr="003D11EE">
        <w:rPr>
          <w:rFonts w:ascii="Arial" w:hAnsi="Arial" w:cs="Arial"/>
          <w:color w:val="404040"/>
          <w:sz w:val="24"/>
        </w:rPr>
        <w:t>Ce projet vise à ajouter deux nouvelles fonctionnalités à COJAC :</w:t>
      </w:r>
    </w:p>
    <w:p w14:paraId="70873FA9" w14:textId="356D3348" w:rsidR="00DB5F5E" w:rsidRPr="003D11EE" w:rsidRDefault="00DB5F5E" w:rsidP="00DB5F5E">
      <w:pPr>
        <w:pStyle w:val="ListParagraph"/>
        <w:numPr>
          <w:ilvl w:val="0"/>
          <w:numId w:val="1"/>
        </w:numPr>
        <w:jc w:val="both"/>
        <w:rPr>
          <w:rFonts w:ascii="Arial" w:hAnsi="Arial" w:cs="Arial"/>
          <w:color w:val="404040"/>
          <w:sz w:val="24"/>
        </w:rPr>
      </w:pPr>
      <w:r w:rsidRPr="003D11EE">
        <w:rPr>
          <w:rFonts w:ascii="Arial" w:hAnsi="Arial" w:cs="Arial"/>
          <w:color w:val="404040"/>
          <w:sz w:val="24"/>
        </w:rPr>
        <w:t xml:space="preserve">Remplacement des </w:t>
      </w:r>
      <w:proofErr w:type="spellStart"/>
      <w:r w:rsidRPr="009E4160">
        <w:rPr>
          <w:rFonts w:ascii="Arial" w:hAnsi="Arial" w:cs="Arial"/>
          <w:i/>
          <w:iCs/>
          <w:color w:val="404040"/>
          <w:sz w:val="24"/>
        </w:rPr>
        <w:t>floats</w:t>
      </w:r>
      <w:proofErr w:type="spellEnd"/>
      <w:r w:rsidRPr="003D11EE">
        <w:rPr>
          <w:rFonts w:ascii="Arial" w:hAnsi="Arial" w:cs="Arial"/>
          <w:color w:val="404040"/>
          <w:sz w:val="24"/>
        </w:rPr>
        <w:t xml:space="preserve"> et </w:t>
      </w:r>
      <w:r w:rsidRPr="009E4160">
        <w:rPr>
          <w:rFonts w:ascii="Arial" w:hAnsi="Arial" w:cs="Arial"/>
          <w:i/>
          <w:iCs/>
          <w:color w:val="404040"/>
          <w:sz w:val="24"/>
        </w:rPr>
        <w:t>doubles</w:t>
      </w:r>
      <w:r w:rsidRPr="003D11EE">
        <w:rPr>
          <w:rFonts w:ascii="Arial" w:hAnsi="Arial" w:cs="Arial"/>
          <w:color w:val="404040"/>
          <w:sz w:val="24"/>
        </w:rPr>
        <w:t xml:space="preserve"> par des nombres complexes</w:t>
      </w:r>
    </w:p>
    <w:p w14:paraId="3955121F" w14:textId="3324A350" w:rsidR="00DB5F5E" w:rsidRPr="003D11EE" w:rsidRDefault="00DB5F5E" w:rsidP="00DB5F5E">
      <w:pPr>
        <w:pStyle w:val="ListParagraph"/>
        <w:numPr>
          <w:ilvl w:val="0"/>
          <w:numId w:val="1"/>
        </w:numPr>
        <w:jc w:val="both"/>
        <w:rPr>
          <w:rFonts w:ascii="Arial" w:hAnsi="Arial" w:cs="Arial"/>
          <w:color w:val="404040"/>
          <w:sz w:val="24"/>
        </w:rPr>
      </w:pPr>
      <w:r w:rsidRPr="003D11EE">
        <w:rPr>
          <w:rFonts w:ascii="Arial" w:hAnsi="Arial" w:cs="Arial"/>
          <w:color w:val="404040"/>
          <w:sz w:val="24"/>
        </w:rPr>
        <w:t xml:space="preserve">Remplacement des </w:t>
      </w:r>
      <w:proofErr w:type="spellStart"/>
      <w:r w:rsidRPr="009E4160">
        <w:rPr>
          <w:rFonts w:ascii="Arial" w:hAnsi="Arial" w:cs="Arial"/>
          <w:i/>
          <w:iCs/>
          <w:color w:val="404040"/>
          <w:sz w:val="24"/>
        </w:rPr>
        <w:t>floats</w:t>
      </w:r>
      <w:proofErr w:type="spellEnd"/>
      <w:r w:rsidRPr="003D11EE">
        <w:rPr>
          <w:rFonts w:ascii="Arial" w:hAnsi="Arial" w:cs="Arial"/>
          <w:color w:val="404040"/>
          <w:sz w:val="24"/>
        </w:rPr>
        <w:t xml:space="preserve"> et </w:t>
      </w:r>
      <w:r w:rsidRPr="009E4160">
        <w:rPr>
          <w:rFonts w:ascii="Arial" w:hAnsi="Arial" w:cs="Arial"/>
          <w:i/>
          <w:iCs/>
          <w:color w:val="404040"/>
          <w:sz w:val="24"/>
        </w:rPr>
        <w:t>doubles</w:t>
      </w:r>
      <w:r w:rsidRPr="003D11EE">
        <w:rPr>
          <w:rFonts w:ascii="Arial" w:hAnsi="Arial" w:cs="Arial"/>
          <w:color w:val="404040"/>
          <w:sz w:val="24"/>
        </w:rPr>
        <w:t xml:space="preserve"> par un nouveau format de stockage appelé </w:t>
      </w:r>
      <w:proofErr w:type="spellStart"/>
      <w:r w:rsidRPr="003D11EE">
        <w:rPr>
          <w:rFonts w:ascii="Arial" w:hAnsi="Arial" w:cs="Arial"/>
          <w:color w:val="404040"/>
          <w:sz w:val="24"/>
        </w:rPr>
        <w:t>universal</w:t>
      </w:r>
      <w:proofErr w:type="spellEnd"/>
      <w:r w:rsidRPr="003D11EE">
        <w:rPr>
          <w:rFonts w:ascii="Arial" w:hAnsi="Arial" w:cs="Arial"/>
          <w:color w:val="404040"/>
          <w:sz w:val="24"/>
        </w:rPr>
        <w:t xml:space="preserve"> </w:t>
      </w:r>
      <w:proofErr w:type="spellStart"/>
      <w:r w:rsidRPr="003D11EE">
        <w:rPr>
          <w:rFonts w:ascii="Arial" w:hAnsi="Arial" w:cs="Arial"/>
          <w:color w:val="404040"/>
          <w:sz w:val="24"/>
        </w:rPr>
        <w:t>number</w:t>
      </w:r>
      <w:proofErr w:type="spellEnd"/>
      <w:r w:rsidRPr="003D11EE">
        <w:rPr>
          <w:rFonts w:ascii="Arial" w:hAnsi="Arial" w:cs="Arial"/>
          <w:color w:val="404040"/>
          <w:sz w:val="24"/>
        </w:rPr>
        <w:t xml:space="preserve"> (</w:t>
      </w:r>
      <w:r w:rsidR="000A3818">
        <w:rPr>
          <w:rFonts w:ascii="Arial" w:hAnsi="Arial" w:cs="Arial"/>
          <w:color w:val="404040"/>
          <w:sz w:val="24"/>
        </w:rPr>
        <w:t>U</w:t>
      </w:r>
      <w:r w:rsidRPr="003D11EE">
        <w:rPr>
          <w:rFonts w:ascii="Arial" w:hAnsi="Arial" w:cs="Arial"/>
          <w:color w:val="404040"/>
          <w:sz w:val="24"/>
        </w:rPr>
        <w:t>num) censé être plus précis.</w:t>
      </w:r>
    </w:p>
    <w:p w14:paraId="49EE6092" w14:textId="33B30842" w:rsidR="002F716B" w:rsidRPr="003D11EE" w:rsidRDefault="002F716B" w:rsidP="002F716B">
      <w:pPr>
        <w:jc w:val="both"/>
        <w:rPr>
          <w:rFonts w:ascii="Arial" w:hAnsi="Arial" w:cs="Arial"/>
          <w:b/>
          <w:color w:val="404040"/>
          <w:sz w:val="18"/>
        </w:rPr>
      </w:pPr>
      <w:r w:rsidRPr="003D11EE">
        <w:rPr>
          <w:rFonts w:ascii="Arial" w:hAnsi="Arial" w:cs="Arial"/>
          <w:b/>
          <w:color w:val="404040"/>
          <w:sz w:val="28"/>
        </w:rPr>
        <w:t>Nombres complexes</w:t>
      </w:r>
    </w:p>
    <w:p w14:paraId="45D33B91" w14:textId="08592A86" w:rsidR="00B7547E" w:rsidRPr="003D11EE" w:rsidRDefault="00F8589F" w:rsidP="00B7547E">
      <w:pPr>
        <w:jc w:val="both"/>
        <w:rPr>
          <w:rFonts w:ascii="Arial" w:hAnsi="Arial" w:cs="Arial"/>
          <w:color w:val="404040"/>
          <w:sz w:val="24"/>
        </w:rPr>
      </w:pPr>
      <w:r w:rsidRPr="003D11EE">
        <w:rPr>
          <w:rFonts w:ascii="Arial" w:hAnsi="Arial" w:cs="Arial"/>
          <w:color w:val="404040"/>
          <w:sz w:val="24"/>
        </w:rPr>
        <w:t>Les nombres complexes sont souvent utilisés en mathématique, en physique et en ingénierie. Ils permettent de simplifier l’écriture des formules et suffisent pour décrire la majorité des phénomènes physiques.</w:t>
      </w:r>
    </w:p>
    <w:p w14:paraId="5FC111CC" w14:textId="69BAE565" w:rsidR="00F8589F" w:rsidRPr="003D11EE" w:rsidRDefault="00F8589F" w:rsidP="00B7547E">
      <w:pPr>
        <w:jc w:val="both"/>
        <w:rPr>
          <w:rFonts w:ascii="Arial" w:eastAsiaTheme="minorEastAsia" w:hAnsi="Arial" w:cs="Arial"/>
          <w:color w:val="404040"/>
          <w:sz w:val="24"/>
        </w:rPr>
      </w:pPr>
      <w:r w:rsidRPr="003D11EE">
        <w:rPr>
          <w:rFonts w:ascii="Arial" w:hAnsi="Arial" w:cs="Arial"/>
          <w:color w:val="404040"/>
          <w:sz w:val="24"/>
        </w:rPr>
        <w:t xml:space="preserve">Les nombres complexes ont un avantage conséquent par rapport aux nombres réels : ils sont algébriquement clos. Ainsi toutes les opérations effectuées sur les nombres complexes produisent un autre nombre complexe. Ce qui n’est pas le cas avec les nombres réels où, par exemple, </w:t>
      </w:r>
      <m:oMath>
        <m:rad>
          <m:radPr>
            <m:degHide m:val="1"/>
            <m:ctrlPr>
              <w:rPr>
                <w:rFonts w:ascii="Cambria Math" w:hAnsi="Cambria Math" w:cs="Arial"/>
                <w:i/>
                <w:color w:val="404040"/>
                <w:sz w:val="24"/>
              </w:rPr>
            </m:ctrlPr>
          </m:radPr>
          <m:deg/>
          <m:e>
            <m:r>
              <w:rPr>
                <w:rFonts w:ascii="Cambria Math" w:hAnsi="Cambria Math" w:cs="Arial"/>
                <w:color w:val="404040"/>
                <w:sz w:val="24"/>
              </w:rPr>
              <m:t>-1</m:t>
            </m:r>
          </m:e>
        </m:rad>
      </m:oMath>
      <w:r w:rsidRPr="003D11EE">
        <w:rPr>
          <w:rFonts w:ascii="Arial" w:eastAsiaTheme="minorEastAsia" w:hAnsi="Arial" w:cs="Arial"/>
          <w:color w:val="404040"/>
          <w:sz w:val="24"/>
        </w:rPr>
        <w:t xml:space="preserve"> ne donne aucune réponse réelle.</w:t>
      </w:r>
    </w:p>
    <w:p w14:paraId="41FF49B4" w14:textId="680085D0" w:rsidR="00F8589F" w:rsidRDefault="00AC793D" w:rsidP="00B7547E">
      <w:pPr>
        <w:jc w:val="both"/>
        <w:rPr>
          <w:rFonts w:ascii="Arial" w:hAnsi="Arial" w:cs="Arial"/>
          <w:color w:val="404040"/>
          <w:sz w:val="24"/>
        </w:rPr>
      </w:pPr>
      <w:r w:rsidRPr="00AC793D">
        <w:rPr>
          <w:rFonts w:ascii="Arial" w:hAnsi="Arial" w:cs="Arial"/>
          <w:color w:val="404040"/>
          <w:sz w:val="24"/>
        </w:rPr>
        <w:lastRenderedPageBreak/>
        <w:t xml:space="preserve">Les opérations sur les nombres réels se généralisent aux nombres complexes, à </w:t>
      </w:r>
      <w:r>
        <w:rPr>
          <w:rFonts w:ascii="Arial" w:hAnsi="Arial" w:cs="Arial"/>
          <w:color w:val="404040"/>
          <w:sz w:val="24"/>
        </w:rPr>
        <w:t>l’exception des comparaisons, puisque</w:t>
      </w:r>
      <w:r w:rsidRPr="00AC793D">
        <w:rPr>
          <w:rFonts w:ascii="Arial" w:hAnsi="Arial" w:cs="Arial"/>
          <w:color w:val="404040"/>
          <w:sz w:val="24"/>
        </w:rPr>
        <w:t xml:space="preserve"> le corp</w:t>
      </w:r>
      <w:r>
        <w:rPr>
          <w:rFonts w:ascii="Arial" w:hAnsi="Arial" w:cs="Arial"/>
          <w:color w:val="404040"/>
          <w:sz w:val="24"/>
        </w:rPr>
        <w:t>s des nombres complexes</w:t>
      </w:r>
      <w:r w:rsidRPr="00AC793D">
        <w:rPr>
          <w:rFonts w:ascii="Arial" w:hAnsi="Arial" w:cs="Arial"/>
          <w:color w:val="404040"/>
          <w:sz w:val="24"/>
        </w:rPr>
        <w:t xml:space="preserve"> n'admet pas d'ordre total. </w:t>
      </w:r>
    </w:p>
    <w:p w14:paraId="0D07B30E" w14:textId="145C207F" w:rsidR="00713A36" w:rsidRPr="00713A36" w:rsidRDefault="00AC793D" w:rsidP="00864FF0">
      <w:pPr>
        <w:jc w:val="both"/>
        <w:rPr>
          <w:rFonts w:ascii="Arial" w:hAnsi="Arial" w:cs="Arial"/>
          <w:b/>
          <w:color w:val="404040"/>
          <w:sz w:val="28"/>
        </w:rPr>
      </w:pPr>
      <w:r>
        <w:rPr>
          <w:rFonts w:ascii="Arial" w:hAnsi="Arial" w:cs="Arial"/>
          <w:b/>
          <w:color w:val="404040"/>
          <w:sz w:val="28"/>
        </w:rPr>
        <w:t>Intégration des nombres complexes</w:t>
      </w:r>
    </w:p>
    <w:p w14:paraId="0F05BDCF" w14:textId="5C1D9DE0" w:rsidR="00713A36" w:rsidRDefault="00713A36" w:rsidP="00864FF0">
      <w:pPr>
        <w:jc w:val="both"/>
        <w:rPr>
          <w:rFonts w:ascii="Arial" w:hAnsi="Arial" w:cs="Arial"/>
          <w:color w:val="404040"/>
          <w:sz w:val="24"/>
        </w:rPr>
      </w:pPr>
      <w:r>
        <w:rPr>
          <w:rFonts w:ascii="Arial" w:hAnsi="Arial" w:cs="Arial"/>
          <w:color w:val="404040"/>
          <w:sz w:val="24"/>
        </w:rPr>
        <w:t xml:space="preserve">Le nouveau </w:t>
      </w:r>
      <w:proofErr w:type="spellStart"/>
      <w:r>
        <w:rPr>
          <w:rFonts w:ascii="Arial" w:hAnsi="Arial" w:cs="Arial"/>
          <w:color w:val="404040"/>
          <w:sz w:val="24"/>
        </w:rPr>
        <w:t>wrapper</w:t>
      </w:r>
      <w:proofErr w:type="spellEnd"/>
      <w:r>
        <w:rPr>
          <w:rFonts w:ascii="Arial" w:hAnsi="Arial" w:cs="Arial"/>
          <w:color w:val="404040"/>
          <w:sz w:val="24"/>
        </w:rPr>
        <w:t xml:space="preserve"> permet, par exemple, d’obtenir le résultat</w:t>
      </w:r>
      <w:r w:rsidR="00BE2307">
        <w:rPr>
          <w:rFonts w:ascii="Arial" w:hAnsi="Arial" w:cs="Arial"/>
          <w:color w:val="404040"/>
          <w:sz w:val="24"/>
        </w:rPr>
        <w:t xml:space="preserve"> correct</w:t>
      </w:r>
      <w:r>
        <w:rPr>
          <w:rFonts w:ascii="Arial" w:hAnsi="Arial" w:cs="Arial"/>
          <w:color w:val="404040"/>
          <w:sz w:val="24"/>
        </w:rPr>
        <w:t xml:space="preserve"> avec le code suivant au lieu d’un NaN.</w:t>
      </w:r>
    </w:p>
    <w:p w14:paraId="496E73B5" w14:textId="2D5773E4" w:rsidR="00AC793D" w:rsidRDefault="00AC793D" w:rsidP="00864FF0">
      <w:pPr>
        <w:jc w:val="both"/>
        <w:rPr>
          <w:rFonts w:ascii="Arial" w:hAnsi="Arial" w:cs="Arial"/>
          <w:color w:val="404040"/>
          <w:sz w:val="24"/>
        </w:rPr>
      </w:pPr>
      <w:r w:rsidRPr="00AC793D">
        <w:rPr>
          <w:rFonts w:ascii="Arial" w:hAnsi="Arial" w:cs="Arial"/>
          <w:noProof/>
          <w:color w:val="404040"/>
          <w:sz w:val="24"/>
        </w:rPr>
        <w:drawing>
          <wp:inline distT="0" distB="0" distL="0" distR="0" wp14:anchorId="56CC121B" wp14:editId="56FF38B3">
            <wp:extent cx="3146425" cy="567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6425" cy="567055"/>
                    </a:xfrm>
                    <a:prstGeom prst="rect">
                      <a:avLst/>
                    </a:prstGeom>
                  </pic:spPr>
                </pic:pic>
              </a:graphicData>
            </a:graphic>
          </wp:inline>
        </w:drawing>
      </w:r>
    </w:p>
    <w:p w14:paraId="107991C4" w14:textId="771A5CFE" w:rsidR="00864FF0" w:rsidRDefault="00864FF0" w:rsidP="00864FF0">
      <w:pPr>
        <w:jc w:val="both"/>
        <w:rPr>
          <w:rFonts w:ascii="Arial" w:hAnsi="Arial" w:cs="Arial"/>
          <w:color w:val="404040"/>
          <w:sz w:val="24"/>
        </w:rPr>
      </w:pPr>
      <w:r>
        <w:rPr>
          <w:rFonts w:ascii="Arial" w:hAnsi="Arial" w:cs="Arial"/>
          <w:color w:val="404040"/>
          <w:sz w:val="24"/>
        </w:rPr>
        <w:t>Les nombres complexes ont été implémentés avec deux modes différents : normal et strict.</w:t>
      </w:r>
    </w:p>
    <w:p w14:paraId="68CA8C42" w14:textId="0CA72A57" w:rsidR="00864FF0" w:rsidRDefault="00864FF0" w:rsidP="00864FF0">
      <w:pPr>
        <w:jc w:val="both"/>
        <w:rPr>
          <w:rFonts w:ascii="Arial" w:hAnsi="Arial" w:cs="Arial"/>
          <w:color w:val="404040"/>
          <w:sz w:val="24"/>
        </w:rPr>
      </w:pPr>
      <w:r>
        <w:rPr>
          <w:rFonts w:ascii="Arial" w:hAnsi="Arial" w:cs="Arial"/>
          <w:color w:val="404040"/>
          <w:sz w:val="24"/>
        </w:rPr>
        <w:t xml:space="preserve">Dans le mode normal, les nombres complexes ignorent certaines erreurs </w:t>
      </w:r>
      <w:r w:rsidR="00713A36">
        <w:rPr>
          <w:rFonts w:ascii="Arial" w:hAnsi="Arial" w:cs="Arial"/>
          <w:color w:val="404040"/>
          <w:sz w:val="24"/>
        </w:rPr>
        <w:t>afin de pouvoir tester cette fonctionnalité sur n’importe quelle application</w:t>
      </w:r>
      <w:r>
        <w:rPr>
          <w:rFonts w:ascii="Arial" w:hAnsi="Arial" w:cs="Arial"/>
          <w:color w:val="404040"/>
          <w:sz w:val="24"/>
        </w:rPr>
        <w:t>.</w:t>
      </w:r>
    </w:p>
    <w:p w14:paraId="4DA4F130" w14:textId="2B8F69A4" w:rsidR="00864FF0" w:rsidRPr="003D11EE" w:rsidRDefault="00864FF0" w:rsidP="00864FF0">
      <w:pPr>
        <w:jc w:val="both"/>
        <w:rPr>
          <w:rFonts w:ascii="Arial" w:hAnsi="Arial" w:cs="Arial"/>
          <w:color w:val="404040"/>
          <w:sz w:val="24"/>
        </w:rPr>
      </w:pPr>
      <w:r>
        <w:rPr>
          <w:rFonts w:ascii="Arial" w:hAnsi="Arial" w:cs="Arial"/>
          <w:color w:val="404040"/>
          <w:sz w:val="24"/>
        </w:rPr>
        <w:t>Dans le mode strict, toutes les opérations mathématiquement incorrectes provoquent une erreur. Des méthodes « magiques » de COJAC sont</w:t>
      </w:r>
      <w:r w:rsidR="00713A36">
        <w:rPr>
          <w:rFonts w:ascii="Arial" w:hAnsi="Arial" w:cs="Arial"/>
          <w:color w:val="404040"/>
          <w:sz w:val="24"/>
        </w:rPr>
        <w:t xml:space="preserve"> proposées </w:t>
      </w:r>
      <w:r w:rsidR="006F62CF">
        <w:rPr>
          <w:rFonts w:ascii="Arial" w:hAnsi="Arial" w:cs="Arial"/>
          <w:color w:val="404040"/>
          <w:sz w:val="24"/>
        </w:rPr>
        <w:t>afin de pouvoir</w:t>
      </w:r>
      <w:r w:rsidR="00713A36">
        <w:rPr>
          <w:rFonts w:ascii="Arial" w:hAnsi="Arial" w:cs="Arial"/>
          <w:color w:val="404040"/>
          <w:sz w:val="24"/>
        </w:rPr>
        <w:t xml:space="preserve"> réaliser ces opérations </w:t>
      </w:r>
      <w:r w:rsidR="00BE2307">
        <w:rPr>
          <w:rFonts w:ascii="Arial" w:hAnsi="Arial" w:cs="Arial"/>
          <w:color w:val="404040"/>
          <w:sz w:val="24"/>
        </w:rPr>
        <w:t>en toute sécurité</w:t>
      </w:r>
      <w:r>
        <w:rPr>
          <w:rFonts w:ascii="Arial" w:hAnsi="Arial" w:cs="Arial"/>
          <w:color w:val="404040"/>
          <w:sz w:val="24"/>
        </w:rPr>
        <w:t>. Cependant, l’application cible doit être codée pour fonctionner avec COJAC.</w:t>
      </w:r>
    </w:p>
    <w:p w14:paraId="4FA8F6C8" w14:textId="509631FA" w:rsidR="002F716B" w:rsidRPr="003D11EE" w:rsidRDefault="000D0455" w:rsidP="002F716B">
      <w:pPr>
        <w:jc w:val="both"/>
        <w:rPr>
          <w:rFonts w:ascii="Arial" w:hAnsi="Arial" w:cs="Arial"/>
          <w:b/>
          <w:color w:val="404040"/>
          <w:sz w:val="18"/>
        </w:rPr>
      </w:pPr>
      <w:r>
        <w:rPr>
          <w:rFonts w:ascii="Arial" w:hAnsi="Arial" w:cs="Arial"/>
          <w:b/>
          <w:color w:val="404040"/>
          <w:sz w:val="28"/>
        </w:rPr>
        <w:t xml:space="preserve">Universal </w:t>
      </w:r>
      <w:proofErr w:type="spellStart"/>
      <w:r>
        <w:rPr>
          <w:rFonts w:ascii="Arial" w:hAnsi="Arial" w:cs="Arial"/>
          <w:b/>
          <w:color w:val="404040"/>
          <w:sz w:val="28"/>
        </w:rPr>
        <w:t>numbers</w:t>
      </w:r>
      <w:proofErr w:type="spellEnd"/>
      <w:r>
        <w:rPr>
          <w:rFonts w:ascii="Arial" w:hAnsi="Arial" w:cs="Arial"/>
          <w:b/>
          <w:color w:val="404040"/>
          <w:sz w:val="28"/>
        </w:rPr>
        <w:t xml:space="preserve"> (</w:t>
      </w:r>
      <w:proofErr w:type="spellStart"/>
      <w:r w:rsidR="000A3818">
        <w:rPr>
          <w:rFonts w:ascii="Arial" w:hAnsi="Arial" w:cs="Arial"/>
          <w:b/>
          <w:color w:val="404040"/>
          <w:sz w:val="28"/>
        </w:rPr>
        <w:t>U</w:t>
      </w:r>
      <w:r>
        <w:rPr>
          <w:rFonts w:ascii="Arial" w:hAnsi="Arial" w:cs="Arial"/>
          <w:b/>
          <w:color w:val="404040"/>
          <w:sz w:val="28"/>
        </w:rPr>
        <w:t>nums</w:t>
      </w:r>
      <w:proofErr w:type="spellEnd"/>
      <w:r>
        <w:rPr>
          <w:rFonts w:ascii="Arial" w:hAnsi="Arial" w:cs="Arial"/>
          <w:b/>
          <w:color w:val="404040"/>
          <w:sz w:val="28"/>
        </w:rPr>
        <w:t>)</w:t>
      </w:r>
    </w:p>
    <w:p w14:paraId="53A115DF" w14:textId="2EB0E82D" w:rsidR="002F716B" w:rsidRDefault="000D0455" w:rsidP="002F716B">
      <w:pPr>
        <w:jc w:val="both"/>
        <w:rPr>
          <w:rFonts w:ascii="Arial" w:hAnsi="Arial" w:cs="Arial"/>
          <w:color w:val="404040"/>
          <w:sz w:val="24"/>
        </w:rPr>
      </w:pPr>
      <w:r>
        <w:rPr>
          <w:rFonts w:ascii="Arial" w:hAnsi="Arial" w:cs="Arial"/>
          <w:color w:val="404040"/>
          <w:sz w:val="24"/>
        </w:rPr>
        <w:t xml:space="preserve">La première version des </w:t>
      </w:r>
      <w:proofErr w:type="spellStart"/>
      <w:r w:rsidR="000A3818">
        <w:rPr>
          <w:rFonts w:ascii="Arial" w:hAnsi="Arial" w:cs="Arial"/>
          <w:color w:val="404040"/>
          <w:sz w:val="24"/>
        </w:rPr>
        <w:t>U</w:t>
      </w:r>
      <w:r>
        <w:rPr>
          <w:rFonts w:ascii="Arial" w:hAnsi="Arial" w:cs="Arial"/>
          <w:color w:val="404040"/>
          <w:sz w:val="24"/>
        </w:rPr>
        <w:t>nums</w:t>
      </w:r>
      <w:proofErr w:type="spellEnd"/>
      <w:r>
        <w:rPr>
          <w:rFonts w:ascii="Arial" w:hAnsi="Arial" w:cs="Arial"/>
          <w:color w:val="404040"/>
          <w:sz w:val="24"/>
        </w:rPr>
        <w:t xml:space="preserve"> a été réalisée en 2015. Depuis, deux nouvelles versions ont été publiées.</w:t>
      </w:r>
    </w:p>
    <w:p w14:paraId="0958021E" w14:textId="77777777" w:rsidR="00386581" w:rsidRDefault="00953A34" w:rsidP="00386581">
      <w:pPr>
        <w:jc w:val="both"/>
        <w:rPr>
          <w:rFonts w:ascii="Arial" w:hAnsi="Arial" w:cs="Arial"/>
          <w:color w:val="404040"/>
          <w:sz w:val="24"/>
        </w:rPr>
      </w:pPr>
      <w:r>
        <w:rPr>
          <w:rFonts w:ascii="Arial" w:hAnsi="Arial" w:cs="Arial"/>
          <w:color w:val="404040"/>
          <w:sz w:val="24"/>
        </w:rPr>
        <w:t>Les nombres à virgule flottante (IEEE 754) sont composés de 3 parties</w:t>
      </w:r>
      <w:r w:rsidR="00713A36">
        <w:rPr>
          <w:rFonts w:ascii="Arial" w:hAnsi="Arial" w:cs="Arial"/>
          <w:color w:val="404040"/>
          <w:sz w:val="24"/>
        </w:rPr>
        <w:t>, de taille fixe. Cette structure est</w:t>
      </w:r>
      <w:r w:rsidR="00EB058A">
        <w:rPr>
          <w:rFonts w:ascii="Arial" w:hAnsi="Arial" w:cs="Arial"/>
          <w:color w:val="404040"/>
          <w:sz w:val="24"/>
        </w:rPr>
        <w:t xml:space="preserve"> similaire à la notation scientifique</w:t>
      </w:r>
      <w:r w:rsidR="00F849DD">
        <w:rPr>
          <w:rFonts w:ascii="Arial" w:hAnsi="Arial" w:cs="Arial"/>
          <w:color w:val="404040"/>
          <w:sz w:val="24"/>
        </w:rPr>
        <w:t>.</w:t>
      </w:r>
    </w:p>
    <w:p w14:paraId="4D2A8CE8" w14:textId="291AEF38" w:rsidR="00953A34" w:rsidRDefault="00F849DD" w:rsidP="00386581">
      <w:pPr>
        <w:keepNext/>
        <w:jc w:val="both"/>
        <w:rPr>
          <w:rFonts w:ascii="Arial" w:hAnsi="Arial" w:cs="Arial"/>
          <w:color w:val="404040"/>
          <w:sz w:val="24"/>
        </w:rPr>
      </w:pPr>
      <w:r>
        <w:rPr>
          <w:rFonts w:ascii="Arial" w:hAnsi="Arial" w:cs="Arial"/>
          <w:color w:val="404040"/>
          <w:sz w:val="24"/>
        </w:rPr>
        <w:t>Elle comprend :</w:t>
      </w:r>
    </w:p>
    <w:p w14:paraId="3FC5BE96" w14:textId="512610AB" w:rsidR="00953A34" w:rsidRDefault="00953A34" w:rsidP="004D3A73">
      <w:pPr>
        <w:pStyle w:val="ListParagraph"/>
        <w:keepNext/>
        <w:numPr>
          <w:ilvl w:val="0"/>
          <w:numId w:val="3"/>
        </w:numPr>
        <w:jc w:val="both"/>
        <w:rPr>
          <w:rFonts w:ascii="Arial" w:hAnsi="Arial" w:cs="Arial"/>
          <w:color w:val="404040"/>
          <w:sz w:val="24"/>
        </w:rPr>
      </w:pPr>
      <w:r>
        <w:rPr>
          <w:rFonts w:ascii="Arial" w:hAnsi="Arial" w:cs="Arial"/>
          <w:color w:val="404040"/>
          <w:sz w:val="24"/>
        </w:rPr>
        <w:t>Le signe</w:t>
      </w:r>
      <w:r w:rsidR="000A3818">
        <w:rPr>
          <w:rFonts w:ascii="Arial" w:hAnsi="Arial" w:cs="Arial"/>
          <w:color w:val="404040"/>
          <w:sz w:val="24"/>
        </w:rPr>
        <w:t xml:space="preserve"> (</w:t>
      </w:r>
      <m:oMath>
        <m:f>
          <m:fPr>
            <m:type m:val="lin"/>
            <m:ctrlPr>
              <w:rPr>
                <w:rFonts w:ascii="Cambria Math" w:hAnsi="Cambria Math" w:cs="Arial"/>
                <w:i/>
                <w:color w:val="404040"/>
                <w:sz w:val="24"/>
              </w:rPr>
            </m:ctrlPr>
          </m:fPr>
          <m:num>
            <m:r>
              <w:rPr>
                <w:rFonts w:ascii="Cambria Math" w:hAnsi="Cambria Math" w:cs="Arial"/>
                <w:color w:val="404040"/>
                <w:sz w:val="24"/>
              </w:rPr>
              <m:t>+</m:t>
            </m:r>
          </m:num>
          <m:den>
            <m:r>
              <w:rPr>
                <w:rFonts w:ascii="Cambria Math" w:hAnsi="Cambria Math" w:cs="Arial"/>
                <w:color w:val="404040"/>
                <w:sz w:val="24"/>
              </w:rPr>
              <m:t>-</m:t>
            </m:r>
          </m:den>
        </m:f>
      </m:oMath>
      <w:r w:rsidR="000A3818">
        <w:rPr>
          <w:rFonts w:ascii="Arial" w:hAnsi="Arial" w:cs="Arial"/>
          <w:color w:val="404040"/>
          <w:sz w:val="24"/>
        </w:rPr>
        <w:t>)</w:t>
      </w:r>
    </w:p>
    <w:p w14:paraId="1AEF810E" w14:textId="797D9781" w:rsidR="00953A34" w:rsidRDefault="00953A34" w:rsidP="004D3A73">
      <w:pPr>
        <w:pStyle w:val="ListParagraph"/>
        <w:keepNext/>
        <w:numPr>
          <w:ilvl w:val="0"/>
          <w:numId w:val="3"/>
        </w:numPr>
        <w:jc w:val="both"/>
        <w:rPr>
          <w:rFonts w:ascii="Arial" w:hAnsi="Arial" w:cs="Arial"/>
          <w:color w:val="404040"/>
          <w:sz w:val="24"/>
        </w:rPr>
      </w:pPr>
      <w:r>
        <w:rPr>
          <w:rFonts w:ascii="Arial" w:hAnsi="Arial" w:cs="Arial"/>
          <w:color w:val="404040"/>
          <w:sz w:val="24"/>
        </w:rPr>
        <w:t>L’exposant (</w:t>
      </w:r>
      <m:oMath>
        <m:sSup>
          <m:sSupPr>
            <m:ctrlPr>
              <w:rPr>
                <w:rFonts w:ascii="Cambria Math" w:hAnsi="Cambria Math" w:cs="Arial"/>
                <w:i/>
                <w:color w:val="404040"/>
                <w:sz w:val="24"/>
              </w:rPr>
            </m:ctrlPr>
          </m:sSupPr>
          <m:e>
            <m:r>
              <w:rPr>
                <w:rFonts w:ascii="Cambria Math" w:hAnsi="Cambria Math" w:cs="Arial"/>
                <w:color w:val="404040"/>
                <w:sz w:val="24"/>
              </w:rPr>
              <m:t>2</m:t>
            </m:r>
          </m:e>
          <m:sup>
            <m:r>
              <w:rPr>
                <w:rFonts w:ascii="Cambria Math" w:hAnsi="Cambria Math" w:cs="Arial"/>
                <w:color w:val="404040"/>
                <w:sz w:val="24"/>
              </w:rPr>
              <m:t>x</m:t>
            </m:r>
          </m:sup>
        </m:sSup>
      </m:oMath>
      <w:r>
        <w:rPr>
          <w:rFonts w:ascii="Arial" w:hAnsi="Arial" w:cs="Arial"/>
          <w:color w:val="404040"/>
          <w:sz w:val="24"/>
        </w:rPr>
        <w:t>)</w:t>
      </w:r>
    </w:p>
    <w:p w14:paraId="622A395B" w14:textId="0B5FBF38" w:rsidR="00953A34" w:rsidRDefault="00953A34" w:rsidP="004D3A73">
      <w:pPr>
        <w:pStyle w:val="ListParagraph"/>
        <w:keepNext/>
        <w:numPr>
          <w:ilvl w:val="0"/>
          <w:numId w:val="3"/>
        </w:numPr>
        <w:jc w:val="both"/>
        <w:rPr>
          <w:rFonts w:ascii="Arial" w:hAnsi="Arial" w:cs="Arial"/>
          <w:color w:val="404040"/>
          <w:sz w:val="24"/>
        </w:rPr>
      </w:pPr>
      <w:r>
        <w:rPr>
          <w:rFonts w:ascii="Arial" w:hAnsi="Arial" w:cs="Arial"/>
          <w:color w:val="404040"/>
          <w:sz w:val="24"/>
        </w:rPr>
        <w:t xml:space="preserve">La </w:t>
      </w:r>
      <w:r w:rsidR="00EB058A">
        <w:rPr>
          <w:rFonts w:ascii="Arial" w:hAnsi="Arial" w:cs="Arial"/>
          <w:color w:val="404040"/>
          <w:sz w:val="24"/>
        </w:rPr>
        <w:t>mantisse (un nombre entier)</w:t>
      </w:r>
    </w:p>
    <w:p w14:paraId="577CFF30" w14:textId="3ECC8786" w:rsidR="00953A34" w:rsidRDefault="00952CF3" w:rsidP="002F716B">
      <w:pPr>
        <w:jc w:val="both"/>
        <w:rPr>
          <w:rFonts w:ascii="Arial" w:hAnsi="Arial" w:cs="Arial"/>
          <w:color w:val="404040"/>
          <w:sz w:val="24"/>
        </w:rPr>
      </w:pPr>
      <w:r>
        <w:object w:dxaOrig="5461" w:dyaOrig="913" w14:anchorId="3E4C5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41.25pt" o:ole="">
            <v:imagedata r:id="rId18" o:title=""/>
          </v:shape>
          <o:OLEObject Type="Embed" ProgID="Visio.Drawing.15" ShapeID="_x0000_i1025" DrawAspect="Content" ObjectID="_1687867058" r:id="rId19"/>
        </w:object>
      </w:r>
    </w:p>
    <w:p w14:paraId="514501F6" w14:textId="35139545" w:rsidR="00953A34" w:rsidRDefault="00953A34" w:rsidP="00953A34">
      <w:pPr>
        <w:keepNext/>
        <w:jc w:val="both"/>
        <w:rPr>
          <w:rFonts w:ascii="Arial" w:hAnsi="Arial" w:cs="Arial"/>
          <w:color w:val="404040"/>
          <w:sz w:val="24"/>
        </w:rPr>
      </w:pPr>
      <w:r>
        <w:rPr>
          <w:rFonts w:ascii="Arial" w:hAnsi="Arial" w:cs="Arial"/>
          <w:color w:val="404040"/>
          <w:sz w:val="24"/>
        </w:rPr>
        <w:t xml:space="preserve">Alors que les </w:t>
      </w:r>
      <w:proofErr w:type="spellStart"/>
      <w:r>
        <w:rPr>
          <w:rFonts w:ascii="Arial" w:hAnsi="Arial" w:cs="Arial"/>
          <w:color w:val="404040"/>
          <w:sz w:val="24"/>
        </w:rPr>
        <w:t>Posits</w:t>
      </w:r>
      <w:proofErr w:type="spellEnd"/>
      <w:r>
        <w:rPr>
          <w:rFonts w:ascii="Arial" w:hAnsi="Arial" w:cs="Arial"/>
          <w:color w:val="404040"/>
          <w:sz w:val="24"/>
        </w:rPr>
        <w:t xml:space="preserve"> sont composés de 4 parties de taille variable :</w:t>
      </w:r>
    </w:p>
    <w:p w14:paraId="5D476647" w14:textId="2ED7BCD2"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 signe</w:t>
      </w:r>
      <w:r w:rsidR="000A3818">
        <w:rPr>
          <w:rFonts w:ascii="Arial" w:hAnsi="Arial" w:cs="Arial"/>
          <w:color w:val="404040"/>
          <w:sz w:val="24"/>
        </w:rPr>
        <w:t xml:space="preserve"> (</w:t>
      </w:r>
      <m:oMath>
        <m:f>
          <m:fPr>
            <m:type m:val="lin"/>
            <m:ctrlPr>
              <w:rPr>
                <w:rFonts w:ascii="Cambria Math" w:hAnsi="Cambria Math" w:cs="Arial"/>
                <w:i/>
                <w:color w:val="404040"/>
                <w:sz w:val="24"/>
              </w:rPr>
            </m:ctrlPr>
          </m:fPr>
          <m:num>
            <m:r>
              <w:rPr>
                <w:rFonts w:ascii="Cambria Math" w:hAnsi="Cambria Math" w:cs="Arial"/>
                <w:color w:val="404040"/>
                <w:sz w:val="24"/>
              </w:rPr>
              <m:t>+</m:t>
            </m:r>
          </m:num>
          <m:den>
            <m:r>
              <w:rPr>
                <w:rFonts w:ascii="Cambria Math" w:hAnsi="Cambria Math" w:cs="Arial"/>
                <w:color w:val="404040"/>
                <w:sz w:val="24"/>
              </w:rPr>
              <m:t>-</m:t>
            </m:r>
          </m:den>
        </m:f>
      </m:oMath>
      <w:r w:rsidR="000A3818">
        <w:rPr>
          <w:rFonts w:ascii="Arial" w:hAnsi="Arial" w:cs="Arial"/>
          <w:color w:val="404040"/>
          <w:sz w:val="24"/>
        </w:rPr>
        <w:t>)</w:t>
      </w:r>
    </w:p>
    <w:p w14:paraId="0A059A73" w14:textId="6A3CF4B9"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 régime</w:t>
      </w:r>
      <w:r w:rsidR="00EB058A">
        <w:rPr>
          <w:rFonts w:ascii="Arial" w:hAnsi="Arial" w:cs="Arial"/>
          <w:color w:val="404040"/>
          <w:sz w:val="24"/>
        </w:rPr>
        <w:t xml:space="preserve"> (ex : </w:t>
      </w:r>
      <m:oMath>
        <m:sSup>
          <m:sSupPr>
            <m:ctrlPr>
              <w:rPr>
                <w:rFonts w:ascii="Cambria Math" w:hAnsi="Cambria Math" w:cs="Arial"/>
                <w:i/>
                <w:color w:val="404040"/>
                <w:sz w:val="24"/>
              </w:rPr>
            </m:ctrlPr>
          </m:sSupPr>
          <m:e>
            <m:r>
              <w:rPr>
                <w:rFonts w:ascii="Cambria Math" w:hAnsi="Cambria Math" w:cs="Arial"/>
                <w:color w:val="404040"/>
                <w:sz w:val="24"/>
              </w:rPr>
              <m:t>256</m:t>
            </m:r>
          </m:e>
          <m:sup>
            <m:r>
              <w:rPr>
                <w:rFonts w:ascii="Cambria Math" w:hAnsi="Cambria Math" w:cs="Arial"/>
                <w:color w:val="404040"/>
                <w:sz w:val="24"/>
              </w:rPr>
              <m:t>r</m:t>
            </m:r>
          </m:sup>
        </m:sSup>
      </m:oMath>
      <w:r w:rsidR="00EB058A">
        <w:rPr>
          <w:rFonts w:ascii="Arial" w:hAnsi="Arial" w:cs="Arial"/>
          <w:color w:val="404040"/>
          <w:sz w:val="24"/>
        </w:rPr>
        <w:t>)</w:t>
      </w:r>
    </w:p>
    <w:p w14:paraId="5DD02EF3" w14:textId="197AFA26"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L’exposant</w:t>
      </w:r>
      <w:r w:rsidR="00EB058A">
        <w:rPr>
          <w:rFonts w:ascii="Arial" w:hAnsi="Arial" w:cs="Arial"/>
          <w:color w:val="404040"/>
          <w:sz w:val="24"/>
        </w:rPr>
        <w:t xml:space="preserve"> (</w:t>
      </w:r>
      <m:oMath>
        <m:sSup>
          <m:sSupPr>
            <m:ctrlPr>
              <w:rPr>
                <w:rFonts w:ascii="Cambria Math" w:hAnsi="Cambria Math" w:cs="Arial"/>
                <w:i/>
                <w:color w:val="404040"/>
                <w:sz w:val="24"/>
              </w:rPr>
            </m:ctrlPr>
          </m:sSupPr>
          <m:e>
            <m:r>
              <w:rPr>
                <w:rFonts w:ascii="Cambria Math" w:hAnsi="Cambria Math" w:cs="Arial"/>
                <w:color w:val="404040"/>
                <w:sz w:val="24"/>
              </w:rPr>
              <m:t>2</m:t>
            </m:r>
          </m:e>
          <m:sup>
            <m:r>
              <w:rPr>
                <w:rFonts w:ascii="Cambria Math" w:hAnsi="Cambria Math" w:cs="Arial"/>
                <w:color w:val="404040"/>
                <w:sz w:val="24"/>
              </w:rPr>
              <m:t>x</m:t>
            </m:r>
          </m:sup>
        </m:sSup>
      </m:oMath>
      <w:r w:rsidR="00EB058A">
        <w:rPr>
          <w:rFonts w:ascii="Arial" w:hAnsi="Arial" w:cs="Arial"/>
          <w:color w:val="404040"/>
          <w:sz w:val="24"/>
        </w:rPr>
        <w:t>)</w:t>
      </w:r>
    </w:p>
    <w:p w14:paraId="31B48A21" w14:textId="0D5CD87B" w:rsidR="00953A34" w:rsidRDefault="00953A34" w:rsidP="00953A34">
      <w:pPr>
        <w:pStyle w:val="ListParagraph"/>
        <w:numPr>
          <w:ilvl w:val="0"/>
          <w:numId w:val="4"/>
        </w:numPr>
        <w:jc w:val="both"/>
        <w:rPr>
          <w:rFonts w:ascii="Arial" w:hAnsi="Arial" w:cs="Arial"/>
          <w:color w:val="404040"/>
          <w:sz w:val="24"/>
        </w:rPr>
      </w:pPr>
      <w:r>
        <w:rPr>
          <w:rFonts w:ascii="Arial" w:hAnsi="Arial" w:cs="Arial"/>
          <w:color w:val="404040"/>
          <w:sz w:val="24"/>
        </w:rPr>
        <w:t>La fraction</w:t>
      </w:r>
      <w:r w:rsidR="00EB058A">
        <w:rPr>
          <w:rFonts w:ascii="Arial" w:hAnsi="Arial" w:cs="Arial"/>
          <w:color w:val="404040"/>
          <w:sz w:val="24"/>
        </w:rPr>
        <w:t xml:space="preserve"> (ex :</w:t>
      </w:r>
      <w:bookmarkStart w:id="0" w:name="_Hlk77252204"/>
      <m:oMath>
        <m:r>
          <w:rPr>
            <w:rFonts w:ascii="Cambria Math" w:hAnsi="Cambria Math" w:cs="Arial"/>
            <w:color w:val="404040"/>
            <w:sz w:val="24"/>
          </w:rPr>
          <m:t>1+</m:t>
        </m:r>
        <m:f>
          <m:fPr>
            <m:ctrlPr>
              <w:rPr>
                <w:rFonts w:ascii="Cambria Math" w:hAnsi="Cambria Math" w:cs="Arial"/>
                <w:i/>
                <w:color w:val="404040"/>
                <w:sz w:val="24"/>
              </w:rPr>
            </m:ctrlPr>
          </m:fPr>
          <m:num>
            <m:r>
              <w:rPr>
                <w:rFonts w:ascii="Cambria Math" w:hAnsi="Cambria Math" w:cs="Arial"/>
                <w:color w:val="404040"/>
                <w:sz w:val="24"/>
              </w:rPr>
              <m:t>f</m:t>
            </m:r>
          </m:num>
          <m:den>
            <m:r>
              <w:rPr>
                <w:rFonts w:ascii="Cambria Math" w:hAnsi="Cambria Math" w:cs="Arial"/>
                <w:color w:val="404040"/>
                <w:sz w:val="24"/>
              </w:rPr>
              <m:t>256</m:t>
            </m:r>
          </m:den>
        </m:f>
      </m:oMath>
      <w:bookmarkEnd w:id="0"/>
      <w:r w:rsidR="00EB058A">
        <w:rPr>
          <w:rFonts w:ascii="Arial" w:hAnsi="Arial" w:cs="Arial"/>
          <w:color w:val="404040"/>
          <w:sz w:val="24"/>
        </w:rPr>
        <w:t>)</w:t>
      </w:r>
    </w:p>
    <w:p w14:paraId="60D45DA1" w14:textId="30E46B81" w:rsidR="00953A34" w:rsidRPr="00953A34" w:rsidRDefault="00952CF3" w:rsidP="00953A34">
      <w:pPr>
        <w:jc w:val="both"/>
        <w:rPr>
          <w:rFonts w:ascii="Arial" w:hAnsi="Arial" w:cs="Arial"/>
          <w:color w:val="404040"/>
          <w:sz w:val="24"/>
        </w:rPr>
      </w:pPr>
      <w:r>
        <w:object w:dxaOrig="5461" w:dyaOrig="888" w14:anchorId="240B134D">
          <v:shape id="_x0000_i1026" type="#_x0000_t75" style="width:247.5pt;height:40.5pt" o:ole="">
            <v:imagedata r:id="rId20" o:title=""/>
          </v:shape>
          <o:OLEObject Type="Embed" ProgID="Visio.Drawing.15" ShapeID="_x0000_i1026" DrawAspect="Content" ObjectID="_1687867059" r:id="rId21"/>
        </w:object>
      </w:r>
    </w:p>
    <w:p w14:paraId="0DA1650A" w14:textId="144FB6BC" w:rsidR="000D0455" w:rsidRDefault="000D0455" w:rsidP="002F716B">
      <w:pPr>
        <w:jc w:val="both"/>
        <w:rPr>
          <w:rFonts w:ascii="Arial" w:hAnsi="Arial" w:cs="Arial"/>
          <w:color w:val="404040"/>
          <w:sz w:val="24"/>
        </w:rPr>
      </w:pPr>
      <w:r>
        <w:rPr>
          <w:rFonts w:ascii="Arial" w:hAnsi="Arial" w:cs="Arial"/>
          <w:color w:val="404040"/>
          <w:sz w:val="24"/>
        </w:rPr>
        <w:t xml:space="preserve">M. John L. </w:t>
      </w:r>
      <w:proofErr w:type="spellStart"/>
      <w:r>
        <w:rPr>
          <w:rFonts w:ascii="Arial" w:hAnsi="Arial" w:cs="Arial"/>
          <w:color w:val="404040"/>
          <w:sz w:val="24"/>
        </w:rPr>
        <w:t>Gustafson</w:t>
      </w:r>
      <w:proofErr w:type="spellEnd"/>
      <w:r>
        <w:rPr>
          <w:rFonts w:ascii="Arial" w:hAnsi="Arial" w:cs="Arial"/>
          <w:color w:val="404040"/>
          <w:sz w:val="24"/>
        </w:rPr>
        <w:t xml:space="preserve">, le créateur des </w:t>
      </w:r>
      <w:proofErr w:type="spellStart"/>
      <w:r w:rsidR="004D3A73">
        <w:rPr>
          <w:rFonts w:ascii="Arial" w:hAnsi="Arial" w:cs="Arial"/>
          <w:color w:val="404040"/>
          <w:sz w:val="24"/>
        </w:rPr>
        <w:t>Posits</w:t>
      </w:r>
      <w:proofErr w:type="spellEnd"/>
      <w:r>
        <w:rPr>
          <w:rFonts w:ascii="Arial" w:hAnsi="Arial" w:cs="Arial"/>
          <w:color w:val="404040"/>
          <w:sz w:val="24"/>
        </w:rPr>
        <w:t>, prétend que ce nouveau format offre :</w:t>
      </w:r>
    </w:p>
    <w:p w14:paraId="3601AC84" w14:textId="57239E92" w:rsidR="000D0455" w:rsidRDefault="000D0455" w:rsidP="000D0455">
      <w:pPr>
        <w:pStyle w:val="ListParagraph"/>
        <w:numPr>
          <w:ilvl w:val="0"/>
          <w:numId w:val="2"/>
        </w:numPr>
        <w:jc w:val="both"/>
        <w:rPr>
          <w:rFonts w:ascii="Arial" w:hAnsi="Arial" w:cs="Arial"/>
          <w:color w:val="404040"/>
          <w:sz w:val="24"/>
        </w:rPr>
      </w:pPr>
      <w:r>
        <w:rPr>
          <w:rFonts w:ascii="Arial" w:hAnsi="Arial" w:cs="Arial"/>
          <w:color w:val="404040"/>
          <w:sz w:val="24"/>
        </w:rPr>
        <w:t>Une meilleure précision</w:t>
      </w:r>
    </w:p>
    <w:p w14:paraId="0C872C58" w14:textId="40C90720" w:rsidR="000D0455" w:rsidRDefault="000A3818" w:rsidP="000D0455">
      <w:pPr>
        <w:pStyle w:val="ListParagraph"/>
        <w:numPr>
          <w:ilvl w:val="0"/>
          <w:numId w:val="2"/>
        </w:numPr>
        <w:jc w:val="both"/>
        <w:rPr>
          <w:rFonts w:ascii="Arial" w:hAnsi="Arial" w:cs="Arial"/>
          <w:color w:val="404040"/>
          <w:sz w:val="24"/>
        </w:rPr>
      </w:pPr>
      <w:r>
        <w:rPr>
          <w:rFonts w:ascii="Arial" w:hAnsi="Arial" w:cs="Arial"/>
          <w:color w:val="404040"/>
          <w:sz w:val="24"/>
        </w:rPr>
        <w:t>La possibilité de représenter des nombres plus petits et plus grands</w:t>
      </w:r>
    </w:p>
    <w:p w14:paraId="2A28BE49" w14:textId="69C7B90F" w:rsidR="000D0455" w:rsidRDefault="000D0455" w:rsidP="000D0455">
      <w:pPr>
        <w:pStyle w:val="ListParagraph"/>
        <w:numPr>
          <w:ilvl w:val="0"/>
          <w:numId w:val="2"/>
        </w:numPr>
        <w:jc w:val="both"/>
        <w:rPr>
          <w:rFonts w:ascii="Arial" w:hAnsi="Arial" w:cs="Arial"/>
          <w:color w:val="404040"/>
          <w:sz w:val="24"/>
        </w:rPr>
      </w:pPr>
      <w:r>
        <w:rPr>
          <w:rFonts w:ascii="Arial" w:hAnsi="Arial" w:cs="Arial"/>
          <w:color w:val="404040"/>
          <w:sz w:val="24"/>
        </w:rPr>
        <w:t>Une réduction de la consommation d’énergie</w:t>
      </w:r>
    </w:p>
    <w:p w14:paraId="2A8B15F4" w14:textId="1B779C30" w:rsidR="002F716B" w:rsidRPr="003D11EE" w:rsidRDefault="002F716B" w:rsidP="002F716B">
      <w:pPr>
        <w:jc w:val="both"/>
        <w:rPr>
          <w:rFonts w:ascii="Arial" w:hAnsi="Arial" w:cs="Arial"/>
          <w:b/>
          <w:color w:val="404040"/>
          <w:sz w:val="18"/>
        </w:rPr>
      </w:pPr>
      <w:r w:rsidRPr="003D11EE">
        <w:rPr>
          <w:rFonts w:ascii="Arial" w:hAnsi="Arial" w:cs="Arial"/>
          <w:b/>
          <w:color w:val="404040"/>
          <w:sz w:val="28"/>
        </w:rPr>
        <w:t>Résultat</w:t>
      </w:r>
    </w:p>
    <w:p w14:paraId="1BB81ABB" w14:textId="116B943B" w:rsidR="00506A68" w:rsidRDefault="001F539B" w:rsidP="00B7547E">
      <w:pPr>
        <w:jc w:val="both"/>
        <w:rPr>
          <w:rFonts w:ascii="Arial" w:hAnsi="Arial" w:cs="Arial"/>
          <w:color w:val="404040"/>
          <w:sz w:val="24"/>
        </w:rPr>
      </w:pPr>
      <w:r>
        <w:rPr>
          <w:rFonts w:ascii="Arial" w:hAnsi="Arial" w:cs="Arial"/>
          <w:color w:val="404040"/>
          <w:sz w:val="24"/>
        </w:rPr>
        <w:t>L’intégration des nombres complexes est terminée et testée. La démonstration montre également l’utilité de ces nombres</w:t>
      </w:r>
      <w:r w:rsidR="00CE61A6">
        <w:rPr>
          <w:rFonts w:ascii="Arial" w:hAnsi="Arial" w:cs="Arial"/>
          <w:color w:val="404040"/>
          <w:sz w:val="24"/>
        </w:rPr>
        <w:t xml:space="preserve"> pour la résolution des équations du 3</w:t>
      </w:r>
      <w:r w:rsidR="00CE61A6" w:rsidRPr="00CE61A6">
        <w:rPr>
          <w:rFonts w:ascii="Arial" w:hAnsi="Arial" w:cs="Arial"/>
          <w:color w:val="404040"/>
          <w:sz w:val="24"/>
          <w:vertAlign w:val="superscript"/>
        </w:rPr>
        <w:t>e</w:t>
      </w:r>
      <w:r w:rsidR="00CE61A6">
        <w:rPr>
          <w:rFonts w:ascii="Arial" w:hAnsi="Arial" w:cs="Arial"/>
          <w:color w:val="404040"/>
          <w:sz w:val="24"/>
        </w:rPr>
        <w:t xml:space="preserve"> </w:t>
      </w:r>
      <w:proofErr w:type="spellStart"/>
      <w:r w:rsidR="00CE61A6">
        <w:rPr>
          <w:rFonts w:ascii="Arial" w:hAnsi="Arial" w:cs="Arial"/>
          <w:color w:val="404040"/>
          <w:sz w:val="24"/>
        </w:rPr>
        <w:t>degrée</w:t>
      </w:r>
      <w:proofErr w:type="spellEnd"/>
      <w:r>
        <w:rPr>
          <w:rFonts w:ascii="Arial" w:hAnsi="Arial" w:cs="Arial"/>
          <w:color w:val="404040"/>
          <w:sz w:val="24"/>
        </w:rPr>
        <w:t>.</w:t>
      </w:r>
    </w:p>
    <w:p w14:paraId="218E601C" w14:textId="096AF831" w:rsidR="001F539B" w:rsidRPr="003D11EE" w:rsidRDefault="001F539B" w:rsidP="00B7547E">
      <w:pPr>
        <w:jc w:val="both"/>
        <w:rPr>
          <w:rFonts w:ascii="Arial" w:hAnsi="Arial" w:cs="Arial"/>
          <w:color w:val="404040"/>
          <w:sz w:val="24"/>
        </w:rPr>
      </w:pPr>
      <w:r>
        <w:rPr>
          <w:rFonts w:ascii="Arial" w:hAnsi="Arial" w:cs="Arial"/>
          <w:color w:val="404040"/>
          <w:sz w:val="24"/>
        </w:rPr>
        <w:t xml:space="preserve">L’intégration des </w:t>
      </w:r>
      <w:proofErr w:type="spellStart"/>
      <w:r w:rsidR="000A3818">
        <w:rPr>
          <w:rFonts w:ascii="Arial" w:hAnsi="Arial" w:cs="Arial"/>
          <w:color w:val="404040"/>
          <w:sz w:val="24"/>
        </w:rPr>
        <w:t>U</w:t>
      </w:r>
      <w:r>
        <w:rPr>
          <w:rFonts w:ascii="Arial" w:hAnsi="Arial" w:cs="Arial"/>
          <w:color w:val="404040"/>
          <w:sz w:val="24"/>
        </w:rPr>
        <w:t>nums</w:t>
      </w:r>
      <w:proofErr w:type="spellEnd"/>
      <w:r>
        <w:rPr>
          <w:rFonts w:ascii="Arial" w:hAnsi="Arial" w:cs="Arial"/>
          <w:color w:val="404040"/>
          <w:sz w:val="24"/>
        </w:rPr>
        <w:t xml:space="preserve"> est terminée et testée. </w:t>
      </w:r>
      <w:r w:rsidR="00CE61A6">
        <w:rPr>
          <w:rFonts w:ascii="Arial" w:hAnsi="Arial" w:cs="Arial"/>
          <w:color w:val="404040"/>
          <w:sz w:val="24"/>
        </w:rPr>
        <w:t xml:space="preserve">La démonstration montre que les </w:t>
      </w:r>
      <w:proofErr w:type="spellStart"/>
      <w:r w:rsidR="00CE61A6">
        <w:rPr>
          <w:rFonts w:ascii="Arial" w:hAnsi="Arial" w:cs="Arial"/>
          <w:color w:val="404040"/>
          <w:sz w:val="24"/>
        </w:rPr>
        <w:t>Posits</w:t>
      </w:r>
      <w:proofErr w:type="spellEnd"/>
      <w:r w:rsidR="00CE61A6">
        <w:rPr>
          <w:rFonts w:ascii="Arial" w:hAnsi="Arial" w:cs="Arial"/>
          <w:color w:val="404040"/>
          <w:sz w:val="24"/>
        </w:rPr>
        <w:t xml:space="preserve"> peuvent donner des meilleurs résultats que les </w:t>
      </w:r>
      <w:proofErr w:type="spellStart"/>
      <w:r w:rsidR="00CE61A6" w:rsidRPr="009E4160">
        <w:rPr>
          <w:rFonts w:ascii="Arial" w:hAnsi="Arial" w:cs="Arial"/>
          <w:i/>
          <w:iCs/>
          <w:color w:val="404040"/>
          <w:sz w:val="24"/>
        </w:rPr>
        <w:t>floats</w:t>
      </w:r>
      <w:proofErr w:type="spellEnd"/>
      <w:r w:rsidR="00CE61A6">
        <w:rPr>
          <w:rFonts w:ascii="Arial" w:hAnsi="Arial" w:cs="Arial"/>
          <w:color w:val="404040"/>
          <w:sz w:val="24"/>
        </w:rPr>
        <w:t xml:space="preserve"> dans certaines situations.</w:t>
      </w:r>
    </w:p>
    <w:sectPr w:rsidR="001F539B" w:rsidRPr="003D11EE" w:rsidSect="004955B1">
      <w:headerReference w:type="default" r:id="rId22"/>
      <w:footerReference w:type="default" r:id="rId23"/>
      <w:type w:val="continuous"/>
      <w:pgSz w:w="11906" w:h="16838"/>
      <w:pgMar w:top="2268" w:right="720" w:bottom="720" w:left="709"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285D" w14:textId="77777777" w:rsidR="00EA1C45" w:rsidRDefault="00EA1C45" w:rsidP="00ED63AD">
      <w:pPr>
        <w:spacing w:after="0" w:line="240" w:lineRule="auto"/>
      </w:pPr>
      <w:r>
        <w:separator/>
      </w:r>
    </w:p>
  </w:endnote>
  <w:endnote w:type="continuationSeparator" w:id="0">
    <w:p w14:paraId="527F04E5" w14:textId="77777777" w:rsidR="00EA1C45" w:rsidRDefault="00EA1C45" w:rsidP="00ED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FD24" w14:textId="77777777" w:rsidR="00731543" w:rsidRDefault="00620278">
    <w:pPr>
      <w:pStyle w:val="Footer"/>
    </w:pPr>
    <w:r w:rsidRPr="008E79DD">
      <w:rPr>
        <w:noProof/>
        <w:lang w:eastAsia="fr-CH"/>
      </w:rPr>
      <w:drawing>
        <wp:anchor distT="0" distB="0" distL="114300" distR="114300" simplePos="0" relativeHeight="251643392" behindDoc="1" locked="0" layoutInCell="1" allowOverlap="1" wp14:anchorId="5FF031DA" wp14:editId="1CB570E8">
          <wp:simplePos x="0" y="0"/>
          <wp:positionH relativeFrom="column">
            <wp:posOffset>5438967</wp:posOffset>
          </wp:positionH>
          <wp:positionV relativeFrom="paragraph">
            <wp:posOffset>-36195</wp:posOffset>
          </wp:positionV>
          <wp:extent cx="717904" cy="372110"/>
          <wp:effectExtent l="0" t="0" r="6350" b="889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S-SO-FR-3lang_4i.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626" cy="377149"/>
                  </a:xfrm>
                  <a:prstGeom prst="rect">
                    <a:avLst/>
                  </a:prstGeom>
                </pic:spPr>
              </pic:pic>
            </a:graphicData>
          </a:graphic>
          <wp14:sizeRelH relativeFrom="page">
            <wp14:pctWidth>0</wp14:pctWidth>
          </wp14:sizeRelH>
          <wp14:sizeRelV relativeFrom="page">
            <wp14:pctHeight>0</wp14:pctHeight>
          </wp14:sizeRelV>
        </wp:anchor>
      </w:drawing>
    </w:r>
    <w:r w:rsidR="006C16E5" w:rsidRPr="008E79DD">
      <w:rPr>
        <w:noProof/>
        <w:lang w:eastAsia="fr-CH"/>
      </w:rPr>
      <mc:AlternateContent>
        <mc:Choice Requires="wps">
          <w:drawing>
            <wp:anchor distT="0" distB="0" distL="114300" distR="114300" simplePos="0" relativeHeight="251334144" behindDoc="0" locked="0" layoutInCell="1" allowOverlap="1" wp14:anchorId="77B93FA8" wp14:editId="18CC05E5">
              <wp:simplePos x="0" y="0"/>
              <wp:positionH relativeFrom="column">
                <wp:posOffset>4948556</wp:posOffset>
              </wp:positionH>
              <wp:positionV relativeFrom="paragraph">
                <wp:posOffset>401003</wp:posOffset>
              </wp:positionV>
              <wp:extent cx="1709738" cy="213360"/>
              <wp:effectExtent l="0" t="0" r="5080" b="0"/>
              <wp:wrapNone/>
              <wp:docPr id="7" name="Rectangle 7"/>
              <wp:cNvGraphicFramePr/>
              <a:graphic xmlns:a="http://schemas.openxmlformats.org/drawingml/2006/main">
                <a:graphicData uri="http://schemas.microsoft.com/office/word/2010/wordprocessingShape">
                  <wps:wsp>
                    <wps:cNvSpPr/>
                    <wps:spPr>
                      <a:xfrm>
                        <a:off x="0" y="0"/>
                        <a:ext cx="1709738" cy="213360"/>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EF41C4" w14:textId="77777777" w:rsidR="008E79DD" w:rsidRPr="00731543" w:rsidRDefault="008E79DD" w:rsidP="008E79DD">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3FA8" id="Rectangle 7" o:spid="_x0000_s1028" style="position:absolute;margin-left:389.65pt;margin-top:31.6pt;width:134.65pt;height:16.8pt;z-index:2513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" fillcolor="#007cb7" stroked="f" strokeweight="2pt">
              <v:textbox>
                <w:txbxContent>
                  <w:p w14:paraId="3EEF41C4" w14:textId="77777777" w:rsidR="008E79DD" w:rsidRPr="00731543" w:rsidRDefault="008E79DD" w:rsidP="008E79DD">
                    <w:pPr>
                      <w:spacing w:after="0"/>
                      <w:rPr>
                        <w:rFonts w:ascii="Arial" w:hAnsi="Arial" w:cs="Arial"/>
                        <w:sz w:val="18"/>
                      </w:rPr>
                    </w:pPr>
                  </w:p>
                </w:txbxContent>
              </v:textbox>
            </v:rect>
          </w:pict>
        </mc:Fallback>
      </mc:AlternateContent>
    </w:r>
    <w:r w:rsidR="006C16E5" w:rsidRPr="008E79DD">
      <w:rPr>
        <w:noProof/>
        <w:lang w:eastAsia="fr-CH"/>
      </w:rPr>
      <mc:AlternateContent>
        <mc:Choice Requires="wps">
          <w:drawing>
            <wp:anchor distT="0" distB="0" distL="114300" distR="114300" simplePos="0" relativeHeight="251410944" behindDoc="0" locked="0" layoutInCell="1" allowOverlap="1" wp14:anchorId="660AF163" wp14:editId="4CDB62F1">
              <wp:simplePos x="0" y="0"/>
              <wp:positionH relativeFrom="column">
                <wp:posOffset>-914083</wp:posOffset>
              </wp:positionH>
              <wp:positionV relativeFrom="paragraph">
                <wp:posOffset>401003</wp:posOffset>
              </wp:positionV>
              <wp:extent cx="5869623" cy="213360"/>
              <wp:effectExtent l="0" t="0" r="0" b="0"/>
              <wp:wrapNone/>
              <wp:docPr id="8" name="Rectangle 8"/>
              <wp:cNvGraphicFramePr/>
              <a:graphic xmlns:a="http://schemas.openxmlformats.org/drawingml/2006/main">
                <a:graphicData uri="http://schemas.microsoft.com/office/word/2010/wordprocessingShape">
                  <wps:wsp>
                    <wps:cNvSpPr/>
                    <wps:spPr>
                      <a:xfrm>
                        <a:off x="0" y="0"/>
                        <a:ext cx="5869623" cy="213360"/>
                      </a:xfrm>
                      <a:prstGeom prst="rect">
                        <a:avLst/>
                      </a:prstGeom>
                      <a:solidFill>
                        <a:srgbClr val="ACA39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366FB8" w14:textId="77777777" w:rsidR="008E79DD" w:rsidRPr="00731543" w:rsidRDefault="008E79DD" w:rsidP="008E79DD">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AF163" id="Rectangle 8" o:spid="_x0000_s1029" style="position:absolute;margin-left:-1in;margin-top:31.6pt;width:462.2pt;height:16.8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" fillcolor="#aca39a" stroked="f" strokeweight="2pt">
              <v:textbox>
                <w:txbxContent>
                  <w:p w14:paraId="4A366FB8" w14:textId="77777777" w:rsidR="008E79DD" w:rsidRPr="00731543" w:rsidRDefault="008E79DD" w:rsidP="008E79DD">
                    <w:pPr>
                      <w:spacing w:after="0"/>
                      <w:rPr>
                        <w:rFonts w:ascii="Arial" w:hAnsi="Arial" w:cs="Arial"/>
                        <w:sz w:val="18"/>
                      </w:rPr>
                    </w:pPr>
                  </w:p>
                </w:txbxContent>
              </v:textbox>
            </v:rect>
          </w:pict>
        </mc:Fallback>
      </mc:AlternateContent>
    </w:r>
    <w:r w:rsidR="006C16E5" w:rsidRPr="008E79DD">
      <w:rPr>
        <w:noProof/>
        <w:lang w:eastAsia="fr-CH"/>
      </w:rPr>
      <mc:AlternateContent>
        <mc:Choice Requires="wps">
          <w:drawing>
            <wp:anchor distT="0" distB="0" distL="114300" distR="114300" simplePos="0" relativeHeight="251565568" behindDoc="0" locked="0" layoutInCell="1" allowOverlap="1" wp14:anchorId="176F9AAF" wp14:editId="2F8DEAF7">
              <wp:simplePos x="0" y="0"/>
              <wp:positionH relativeFrom="column">
                <wp:posOffset>4909548</wp:posOffset>
              </wp:positionH>
              <wp:positionV relativeFrom="paragraph">
                <wp:posOffset>-121739</wp:posOffset>
              </wp:positionV>
              <wp:extent cx="45085" cy="562610"/>
              <wp:effectExtent l="0" t="0" r="0" b="889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562610"/>
                      </a:xfrm>
                      <a:prstGeom prst="rect">
                        <a:avLst/>
                      </a:prstGeom>
                      <a:gradFill rotWithShape="0">
                        <a:gsLst>
                          <a:gs pos="0">
                            <a:schemeClr val="bg1"/>
                          </a:gs>
                          <a:gs pos="100000">
                            <a:srgbClr val="ACA39A"/>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106622BD" id="Rectangle 42" o:spid="_x0000_s1026" style="position:absolute;margin-left:386.6pt;margin-top:-9.6pt;width:3.55pt;height:44.3pt;z-index:251565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" fillcolor="white [3212]" stroked="f">
              <v:fill color2="#aca39a" focus="100%" type="gradient"/>
            </v:rect>
          </w:pict>
        </mc:Fallback>
      </mc:AlternateContent>
    </w:r>
    <w:r w:rsidR="008E79DD" w:rsidRPr="008E79DD">
      <w:rPr>
        <w:noProof/>
        <w:lang w:eastAsia="fr-CH"/>
      </w:rPr>
      <mc:AlternateContent>
        <mc:Choice Requires="wps">
          <w:drawing>
            <wp:anchor distT="0" distB="0" distL="114300" distR="114300" simplePos="0" relativeHeight="251487744" behindDoc="0" locked="0" layoutInCell="1" allowOverlap="1" wp14:anchorId="727BD2D4" wp14:editId="13540BB3">
              <wp:simplePos x="0" y="0"/>
              <wp:positionH relativeFrom="column">
                <wp:posOffset>-534035</wp:posOffset>
              </wp:positionH>
              <wp:positionV relativeFrom="paragraph">
                <wp:posOffset>105410</wp:posOffset>
              </wp:positionV>
              <wp:extent cx="5114925" cy="25146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51460"/>
                      </a:xfrm>
                      <a:prstGeom prst="rect">
                        <a:avLst/>
                      </a:prstGeom>
                      <a:noFill/>
                      <a:ln w="9525">
                        <a:noFill/>
                        <a:miter lim="800000"/>
                        <a:headEnd/>
                        <a:tailEnd/>
                      </a:ln>
                    </wps:spPr>
                    <wps:txbx>
                      <w:txbxContent>
                        <w:p w14:paraId="3ED36B25" w14:textId="77777777" w:rsidR="008E79DD" w:rsidRPr="00DD49E6" w:rsidRDefault="008E79DD" w:rsidP="008E79DD">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4FC22DA7" w14:textId="77777777" w:rsidR="008E79DD" w:rsidRDefault="008E79DD" w:rsidP="008E79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BD2D4" id="_x0000_t202" coordsize="21600,21600" o:spt="202" path="m,l,21600r21600,l21600,xe">
              <v:stroke joinstyle="miter"/>
              <v:path gradientshapeok="t" o:connecttype="rect"/>
            </v:shapetype>
            <v:shape id="_x0000_s1030" type="#_x0000_t202" style="position:absolute;margin-left:-42.05pt;margin-top:8.3pt;width:402.75pt;height:19.8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" filled="f" stroked="f">
              <v:textbox>
                <w:txbxContent>
                  <w:p w14:paraId="3ED36B25" w14:textId="77777777" w:rsidR="008E79DD" w:rsidRPr="00DD49E6" w:rsidRDefault="008E79DD" w:rsidP="008E79DD">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4FC22DA7" w14:textId="77777777" w:rsidR="008E79DD" w:rsidRDefault="008E79DD" w:rsidP="008E79DD"/>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803CE" w14:textId="77777777" w:rsidR="00456651" w:rsidRDefault="00620278" w:rsidP="00620278">
    <w:pPr>
      <w:pStyle w:val="Footer"/>
      <w:tabs>
        <w:tab w:val="clear" w:pos="4536"/>
        <w:tab w:val="clear" w:pos="9072"/>
        <w:tab w:val="left" w:pos="9420"/>
      </w:tabs>
    </w:pPr>
    <w:r w:rsidRPr="008E79DD">
      <w:rPr>
        <w:noProof/>
        <w:lang w:eastAsia="fr-CH"/>
      </w:rPr>
      <w:drawing>
        <wp:anchor distT="0" distB="0" distL="114300" distR="114300" simplePos="0" relativeHeight="252071424" behindDoc="1" locked="0" layoutInCell="1" allowOverlap="1" wp14:anchorId="1F1100AF" wp14:editId="6A540A6B">
          <wp:simplePos x="0" y="0"/>
          <wp:positionH relativeFrom="margin">
            <wp:posOffset>5928995</wp:posOffset>
          </wp:positionH>
          <wp:positionV relativeFrom="paragraph">
            <wp:posOffset>-30480</wp:posOffset>
          </wp:positionV>
          <wp:extent cx="717904" cy="372110"/>
          <wp:effectExtent l="0" t="0" r="635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S-SO-FR-3lang_4i.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904" cy="372110"/>
                  </a:xfrm>
                  <a:prstGeom prst="rect">
                    <a:avLst/>
                  </a:prstGeom>
                </pic:spPr>
              </pic:pic>
            </a:graphicData>
          </a:graphic>
          <wp14:sizeRelH relativeFrom="page">
            <wp14:pctWidth>0</wp14:pctWidth>
          </wp14:sizeRelH>
          <wp14:sizeRelV relativeFrom="page">
            <wp14:pctHeight>0</wp14:pctHeight>
          </wp14:sizeRelV>
        </wp:anchor>
      </w:drawing>
    </w:r>
    <w:r w:rsidR="008A2B67" w:rsidRPr="008A2B67">
      <w:rPr>
        <w:noProof/>
        <w:lang w:eastAsia="fr-CH"/>
      </w:rPr>
      <mc:AlternateContent>
        <mc:Choice Requires="wps">
          <w:drawing>
            <wp:anchor distT="0" distB="0" distL="114300" distR="114300" simplePos="0" relativeHeight="251928064" behindDoc="0" locked="0" layoutInCell="1" allowOverlap="1" wp14:anchorId="3520AAB3" wp14:editId="41416A39">
              <wp:simplePos x="0" y="0"/>
              <wp:positionH relativeFrom="column">
                <wp:posOffset>5419090</wp:posOffset>
              </wp:positionH>
              <wp:positionV relativeFrom="paragraph">
                <wp:posOffset>402590</wp:posOffset>
              </wp:positionV>
              <wp:extent cx="1709420" cy="213360"/>
              <wp:effectExtent l="0" t="0" r="5080" b="0"/>
              <wp:wrapNone/>
              <wp:docPr id="19" name="Rectangle 19"/>
              <wp:cNvGraphicFramePr/>
              <a:graphic xmlns:a="http://schemas.openxmlformats.org/drawingml/2006/main">
                <a:graphicData uri="http://schemas.microsoft.com/office/word/2010/wordprocessingShape">
                  <wps:wsp>
                    <wps:cNvSpPr/>
                    <wps:spPr>
                      <a:xfrm>
                        <a:off x="0" y="0"/>
                        <a:ext cx="1709420" cy="213360"/>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66480" w14:textId="77777777" w:rsidR="008A2B67" w:rsidRPr="00731543" w:rsidRDefault="008A2B67" w:rsidP="008A2B67">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0AAB3" id="Rectangle 19" o:spid="_x0000_s1033" style="position:absolute;margin-left:426.7pt;margin-top:31.7pt;width:134.6pt;height:16.8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" fillcolor="#007cb7" stroked="f" strokeweight="2pt">
              <v:textbox>
                <w:txbxContent>
                  <w:p w14:paraId="74366480" w14:textId="77777777" w:rsidR="008A2B67" w:rsidRPr="00731543" w:rsidRDefault="008A2B67" w:rsidP="008A2B67">
                    <w:pPr>
                      <w:spacing w:after="0"/>
                      <w:rPr>
                        <w:rFonts w:ascii="Arial" w:hAnsi="Arial" w:cs="Arial"/>
                        <w:sz w:val="18"/>
                      </w:rPr>
                    </w:pPr>
                  </w:p>
                </w:txbxContent>
              </v:textbox>
            </v:rect>
          </w:pict>
        </mc:Fallback>
      </mc:AlternateContent>
    </w:r>
    <w:r w:rsidR="008A2B67" w:rsidRPr="008A2B67">
      <w:rPr>
        <w:noProof/>
        <w:lang w:eastAsia="fr-CH"/>
      </w:rPr>
      <mc:AlternateContent>
        <mc:Choice Requires="wps">
          <w:drawing>
            <wp:anchor distT="0" distB="0" distL="114300" distR="114300" simplePos="0" relativeHeight="251975168" behindDoc="0" locked="0" layoutInCell="1" allowOverlap="1" wp14:anchorId="0594D458" wp14:editId="39A2D9F5">
              <wp:simplePos x="0" y="0"/>
              <wp:positionH relativeFrom="column">
                <wp:posOffset>-443230</wp:posOffset>
              </wp:positionH>
              <wp:positionV relativeFrom="paragraph">
                <wp:posOffset>402590</wp:posOffset>
              </wp:positionV>
              <wp:extent cx="5869305" cy="213360"/>
              <wp:effectExtent l="0" t="0" r="0" b="0"/>
              <wp:wrapNone/>
              <wp:docPr id="20" name="Rectangle 20"/>
              <wp:cNvGraphicFramePr/>
              <a:graphic xmlns:a="http://schemas.openxmlformats.org/drawingml/2006/main">
                <a:graphicData uri="http://schemas.microsoft.com/office/word/2010/wordprocessingShape">
                  <wps:wsp>
                    <wps:cNvSpPr/>
                    <wps:spPr>
                      <a:xfrm>
                        <a:off x="0" y="0"/>
                        <a:ext cx="5869305" cy="213360"/>
                      </a:xfrm>
                      <a:prstGeom prst="rect">
                        <a:avLst/>
                      </a:prstGeom>
                      <a:solidFill>
                        <a:srgbClr val="ACA39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42769" w14:textId="77777777" w:rsidR="008A2B67" w:rsidRPr="00731543" w:rsidRDefault="008A2B67" w:rsidP="008A2B67">
                          <w:pPr>
                            <w:spacing w:after="0"/>
                            <w:rPr>
                              <w:rFonts w:ascii="Arial" w:hAnsi="Arial" w:cs="Arial"/>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4D458" id="Rectangle 20" o:spid="_x0000_s1034" style="position:absolute;margin-left:-34.9pt;margin-top:31.7pt;width:462.15pt;height:16.8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" fillcolor="#aca39a" stroked="f" strokeweight="2pt">
              <v:textbox>
                <w:txbxContent>
                  <w:p w14:paraId="3F042769" w14:textId="77777777" w:rsidR="008A2B67" w:rsidRPr="00731543" w:rsidRDefault="008A2B67" w:rsidP="008A2B67">
                    <w:pPr>
                      <w:spacing w:after="0"/>
                      <w:rPr>
                        <w:rFonts w:ascii="Arial" w:hAnsi="Arial" w:cs="Arial"/>
                        <w:sz w:val="18"/>
                      </w:rPr>
                    </w:pPr>
                  </w:p>
                </w:txbxContent>
              </v:textbox>
            </v:rect>
          </w:pict>
        </mc:Fallback>
      </mc:AlternateContent>
    </w:r>
    <w:r w:rsidR="008A2B67" w:rsidRPr="008A2B67">
      <w:rPr>
        <w:noProof/>
        <w:lang w:eastAsia="fr-CH"/>
      </w:rPr>
      <mc:AlternateContent>
        <mc:Choice Requires="wps">
          <w:drawing>
            <wp:anchor distT="0" distB="0" distL="114300" distR="114300" simplePos="0" relativeHeight="252022272" behindDoc="0" locked="0" layoutInCell="1" allowOverlap="1" wp14:anchorId="3790695E" wp14:editId="3A26FB10">
              <wp:simplePos x="0" y="0"/>
              <wp:positionH relativeFrom="column">
                <wp:posOffset>-63500</wp:posOffset>
              </wp:positionH>
              <wp:positionV relativeFrom="paragraph">
                <wp:posOffset>107315</wp:posOffset>
              </wp:positionV>
              <wp:extent cx="5114925" cy="25146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51460"/>
                      </a:xfrm>
                      <a:prstGeom prst="rect">
                        <a:avLst/>
                      </a:prstGeom>
                      <a:noFill/>
                      <a:ln w="9525">
                        <a:noFill/>
                        <a:miter lim="800000"/>
                        <a:headEnd/>
                        <a:tailEnd/>
                      </a:ln>
                    </wps:spPr>
                    <wps:txbx>
                      <w:txbxContent>
                        <w:p w14:paraId="57C5E973" w14:textId="77777777" w:rsidR="008A2B67" w:rsidRPr="00DD49E6" w:rsidRDefault="008A2B67" w:rsidP="008A2B67">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5E99C2C8" w14:textId="77777777" w:rsidR="008A2B67" w:rsidRDefault="008A2B67" w:rsidP="008A2B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0695E" id="_x0000_t202" coordsize="21600,21600" o:spt="202" path="m,l,21600r21600,l21600,xe">
              <v:stroke joinstyle="miter"/>
              <v:path gradientshapeok="t" o:connecttype="rect"/>
            </v:shapetype>
            <v:shape id="_x0000_s1035" type="#_x0000_t202" style="position:absolute;margin-left:-5pt;margin-top:8.45pt;width:402.75pt;height:19.8pt;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" filled="f" stroked="f">
              <v:textbox>
                <w:txbxContent>
                  <w:p w14:paraId="57C5E973" w14:textId="77777777" w:rsidR="008A2B67" w:rsidRPr="00DD49E6" w:rsidRDefault="008A2B67" w:rsidP="008A2B67">
                    <w:pPr>
                      <w:spacing w:after="0"/>
                      <w:rPr>
                        <w:rFonts w:ascii="Arial" w:hAnsi="Arial" w:cs="Arial"/>
                        <w:color w:val="404040"/>
                        <w:sz w:val="20"/>
                      </w:rPr>
                    </w:pPr>
                    <w:r>
                      <w:rPr>
                        <w:rFonts w:ascii="Arial" w:hAnsi="Arial" w:cs="Arial"/>
                        <w:color w:val="404040"/>
                        <w:sz w:val="20"/>
                      </w:rPr>
                      <w:t>H</w:t>
                    </w:r>
                    <w:r w:rsidRPr="00DD49E6">
                      <w:rPr>
                        <w:rFonts w:ascii="Arial" w:hAnsi="Arial" w:cs="Arial"/>
                        <w:color w:val="404040"/>
                        <w:sz w:val="20"/>
                      </w:rPr>
                      <w:t>EIA-FR | Bd de Pérolles 80 | CH-1700 Fribourg | t. +41 26 429 66 11 | www.</w:t>
                    </w:r>
                    <w:r>
                      <w:rPr>
                        <w:rFonts w:ascii="Arial" w:hAnsi="Arial" w:cs="Arial"/>
                        <w:color w:val="404040"/>
                        <w:sz w:val="20"/>
                      </w:rPr>
                      <w:t>h</w:t>
                    </w:r>
                    <w:r w:rsidRPr="00DD49E6">
                      <w:rPr>
                        <w:rFonts w:ascii="Arial" w:hAnsi="Arial" w:cs="Arial"/>
                        <w:color w:val="404040"/>
                        <w:sz w:val="20"/>
                      </w:rPr>
                      <w:t>eia-fr.ch</w:t>
                    </w:r>
                  </w:p>
                  <w:p w14:paraId="5E99C2C8" w14:textId="77777777" w:rsidR="008A2B67" w:rsidRDefault="008A2B67" w:rsidP="008A2B67"/>
                </w:txbxContent>
              </v:textbox>
            </v:shape>
          </w:pict>
        </mc:Fallback>
      </mc:AlternateContent>
    </w:r>
    <w:r w:rsidR="008A2B67" w:rsidRPr="008A2B67">
      <w:rPr>
        <w:noProof/>
        <w:lang w:eastAsia="fr-CH"/>
      </w:rPr>
      <mc:AlternateContent>
        <mc:Choice Requires="wps">
          <w:drawing>
            <wp:anchor distT="0" distB="0" distL="114300" distR="114300" simplePos="0" relativeHeight="252069376" behindDoc="0" locked="0" layoutInCell="1" allowOverlap="1" wp14:anchorId="047A6C55" wp14:editId="679AB259">
              <wp:simplePos x="0" y="0"/>
              <wp:positionH relativeFrom="column">
                <wp:posOffset>5379720</wp:posOffset>
              </wp:positionH>
              <wp:positionV relativeFrom="paragraph">
                <wp:posOffset>-119380</wp:posOffset>
              </wp:positionV>
              <wp:extent cx="45085" cy="562610"/>
              <wp:effectExtent l="0" t="0" r="0" b="889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562610"/>
                      </a:xfrm>
                      <a:prstGeom prst="rect">
                        <a:avLst/>
                      </a:prstGeom>
                      <a:gradFill rotWithShape="0">
                        <a:gsLst>
                          <a:gs pos="0">
                            <a:schemeClr val="bg1"/>
                          </a:gs>
                          <a:gs pos="100000">
                            <a:srgbClr val="ACA39A"/>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0F19D924" id="Rectangle 42" o:spid="_x0000_s1026" style="position:absolute;margin-left:423.6pt;margin-top:-9.4pt;width:3.55pt;height:44.3pt;z-index:252069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" fillcolor="white [3212]" stroked="f">
              <v:fill color2="#aca39a" focus="100%" type="gradient"/>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870CD" w14:textId="77777777" w:rsidR="00EA1C45" w:rsidRDefault="00EA1C45" w:rsidP="00ED63AD">
      <w:pPr>
        <w:spacing w:after="0" w:line="240" w:lineRule="auto"/>
      </w:pPr>
      <w:r>
        <w:separator/>
      </w:r>
    </w:p>
  </w:footnote>
  <w:footnote w:type="continuationSeparator" w:id="0">
    <w:p w14:paraId="3666F22D" w14:textId="77777777" w:rsidR="00EA1C45" w:rsidRDefault="00EA1C45" w:rsidP="00ED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D91CF" w14:textId="77777777" w:rsidR="00ED63AD" w:rsidRDefault="008E79DD" w:rsidP="008B50EE">
    <w:pPr>
      <w:pStyle w:val="Header"/>
      <w:ind w:right="-13"/>
    </w:pPr>
    <w:r>
      <w:rPr>
        <w:noProof/>
        <w:lang w:eastAsia="fr-CH"/>
      </w:rPr>
      <mc:AlternateContent>
        <mc:Choice Requires="wps">
          <w:drawing>
            <wp:anchor distT="0" distB="0" distL="114300" distR="114300" simplePos="0" relativeHeight="251239936" behindDoc="0" locked="0" layoutInCell="1" allowOverlap="1" wp14:anchorId="396ACDC3" wp14:editId="51649259">
              <wp:simplePos x="0" y="0"/>
              <wp:positionH relativeFrom="column">
                <wp:posOffset>4005580</wp:posOffset>
              </wp:positionH>
              <wp:positionV relativeFrom="paragraph">
                <wp:posOffset>350521</wp:posOffset>
              </wp:positionV>
              <wp:extent cx="2374265" cy="266700"/>
              <wp:effectExtent l="0" t="0" r="0" b="0"/>
              <wp:wrapNone/>
              <wp:docPr id="20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6700"/>
                      </a:xfrm>
                      <a:prstGeom prst="rect">
                        <a:avLst/>
                      </a:prstGeom>
                      <a:noFill/>
                      <a:ln w="9525">
                        <a:noFill/>
                        <a:miter lim="800000"/>
                        <a:headEnd/>
                        <a:tailEnd/>
                      </a:ln>
                    </wps:spPr>
                    <wps:txbx>
                      <w:txbxContent>
                        <w:p w14:paraId="34B8E663" w14:textId="17444B1E" w:rsidR="00224B32" w:rsidRPr="00AB20C8" w:rsidRDefault="00CE755D" w:rsidP="00224B32">
                          <w:pPr>
                            <w:jc w:val="right"/>
                            <w:rPr>
                              <w:rFonts w:ascii="Arial" w:hAnsi="Arial" w:cs="Arial"/>
                              <w:b/>
                              <w:color w:val="FFFFFF" w:themeColor="background1"/>
                            </w:rPr>
                          </w:pPr>
                          <w:r>
                            <w:rPr>
                              <w:rFonts w:ascii="Arial" w:hAnsi="Arial" w:cs="Arial"/>
                              <w:b/>
                              <w:color w:val="FFFFFF" w:themeColor="background1"/>
                            </w:rPr>
                            <w:t>Informatique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6ACDC3" id="_x0000_t202" coordsize="21600,21600" o:spt="202" path="m,l,21600r21600,l21600,xe">
              <v:stroke joinstyle="miter"/>
              <v:path gradientshapeok="t" o:connecttype="rect"/>
            </v:shapetype>
            <v:shape id="Zone de texte 2" o:spid="_x0000_s1026" type="#_x0000_t202" style="position:absolute;margin-left:315.4pt;margin-top:27.6pt;width:186.95pt;height:21pt;z-index:251239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" filled="f" stroked="f">
              <v:textbox>
                <w:txbxContent>
                  <w:p w14:paraId="34B8E663" w14:textId="17444B1E" w:rsidR="00224B32" w:rsidRPr="00AB20C8" w:rsidRDefault="00CE755D" w:rsidP="00224B32">
                    <w:pPr>
                      <w:jc w:val="right"/>
                      <w:rPr>
                        <w:rFonts w:ascii="Arial" w:hAnsi="Arial" w:cs="Arial"/>
                        <w:b/>
                        <w:color w:val="FFFFFF" w:themeColor="background1"/>
                      </w:rPr>
                    </w:pPr>
                    <w:r>
                      <w:rPr>
                        <w:rFonts w:ascii="Arial" w:hAnsi="Arial" w:cs="Arial"/>
                        <w:b/>
                        <w:color w:val="FFFFFF" w:themeColor="background1"/>
                      </w:rPr>
                      <w:t>Informatique</w:t>
                    </w:r>
                  </w:p>
                </w:txbxContent>
              </v:textbox>
            </v:shape>
          </w:pict>
        </mc:Fallback>
      </mc:AlternateContent>
    </w:r>
    <w:r w:rsidRPr="00ED63AD">
      <w:rPr>
        <w:noProof/>
        <w:color w:val="007CB7"/>
        <w:lang w:eastAsia="fr-CH"/>
      </w:rPr>
      <mc:AlternateContent>
        <mc:Choice Requires="wps">
          <w:drawing>
            <wp:anchor distT="0" distB="0" distL="114300" distR="114300" simplePos="0" relativeHeight="251203072" behindDoc="0" locked="0" layoutInCell="1" allowOverlap="1" wp14:anchorId="1A4F3860" wp14:editId="6C327EC2">
              <wp:simplePos x="0" y="0"/>
              <wp:positionH relativeFrom="column">
                <wp:posOffset>-899795</wp:posOffset>
              </wp:positionH>
              <wp:positionV relativeFrom="paragraph">
                <wp:posOffset>379094</wp:posOffset>
              </wp:positionV>
              <wp:extent cx="7578725" cy="195263"/>
              <wp:effectExtent l="0" t="0" r="3175" b="0"/>
              <wp:wrapNone/>
              <wp:docPr id="4" name="Rectangle 4"/>
              <wp:cNvGraphicFramePr/>
              <a:graphic xmlns:a="http://schemas.openxmlformats.org/drawingml/2006/main">
                <a:graphicData uri="http://schemas.microsoft.com/office/word/2010/wordprocessingShape">
                  <wps:wsp>
                    <wps:cNvSpPr/>
                    <wps:spPr>
                      <a:xfrm>
                        <a:off x="0" y="0"/>
                        <a:ext cx="7578725" cy="195263"/>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D32A1" id="Rectangle 4" o:spid="_x0000_s1026" style="position:absolute;margin-left:-70.85pt;margin-top:29.85pt;width:596.75pt;height:15.4pt;z-index:25120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" fillcolor="#007cb7" stroked="f" strokeweight="2pt"/>
          </w:pict>
        </mc:Fallback>
      </mc:AlternateContent>
    </w:r>
    <w:r w:rsidRPr="00ED63AD">
      <w:rPr>
        <w:noProof/>
        <w:lang w:eastAsia="fr-CH"/>
      </w:rPr>
      <mc:AlternateContent>
        <mc:Choice Requires="wps">
          <w:drawing>
            <wp:anchor distT="0" distB="0" distL="114300" distR="114300" simplePos="0" relativeHeight="251209216" behindDoc="0" locked="0" layoutInCell="1" allowOverlap="1" wp14:anchorId="6835C80B" wp14:editId="724839AA">
              <wp:simplePos x="0" y="0"/>
              <wp:positionH relativeFrom="column">
                <wp:posOffset>2841150</wp:posOffset>
              </wp:positionH>
              <wp:positionV relativeFrom="paragraph">
                <wp:posOffset>-3429158</wp:posOffset>
              </wp:positionV>
              <wp:extent cx="75565" cy="7549200"/>
              <wp:effectExtent l="0" t="2857" r="0" b="0"/>
              <wp:wrapNone/>
              <wp:docPr id="207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5565" cy="7549200"/>
                      </a:xfrm>
                      <a:prstGeom prst="rect">
                        <a:avLst/>
                      </a:prstGeom>
                      <a:solidFill>
                        <a:srgbClr val="ACA39A"/>
                      </a:solidFill>
                      <a:ln>
                        <a:noFill/>
                      </a:ln>
                    </wps:spPr>
                    <wps:bodyPr wrap="none" anchor="ctr"/>
                  </wps:wsp>
                </a:graphicData>
              </a:graphic>
              <wp14:sizeRelH relativeFrom="margin">
                <wp14:pctWidth>0</wp14:pctWidth>
              </wp14:sizeRelH>
              <wp14:sizeRelV relativeFrom="margin">
                <wp14:pctHeight>0</wp14:pctHeight>
              </wp14:sizeRelV>
            </wp:anchor>
          </w:drawing>
        </mc:Choice>
        <mc:Fallback>
          <w:pict>
            <v:rect w14:anchorId="491F0EDE" id="Rectangle 55" o:spid="_x0000_s1026" style="position:absolute;margin-left:223.7pt;margin-top:-270pt;width:5.95pt;height:594.45pt;rotation:90;z-index:251209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" fillcolor="#aca39a" stroked="f"/>
          </w:pict>
        </mc:Fallback>
      </mc:AlternateContent>
    </w:r>
    <w:r>
      <w:rPr>
        <w:noProof/>
        <w:lang w:eastAsia="fr-CH"/>
      </w:rPr>
      <w:drawing>
        <wp:anchor distT="0" distB="0" distL="114300" distR="114300" simplePos="0" relativeHeight="251252224" behindDoc="1" locked="0" layoutInCell="1" allowOverlap="1" wp14:anchorId="57D92FA2" wp14:editId="420543E0">
          <wp:simplePos x="0" y="0"/>
          <wp:positionH relativeFrom="column">
            <wp:posOffset>-471170</wp:posOffset>
          </wp:positionH>
          <wp:positionV relativeFrom="paragraph">
            <wp:posOffset>-224155</wp:posOffset>
          </wp:positionV>
          <wp:extent cx="3324225" cy="428179"/>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IA-FR_4C_Vecto_versionCS3.eps"/>
                  <pic:cNvPicPr/>
                </pic:nvPicPr>
                <pic:blipFill>
                  <a:blip r:embed="rId1">
                    <a:extLst>
                      <a:ext uri="{28A0092B-C50C-407E-A947-70E740481C1C}">
                        <a14:useLocalDpi xmlns:a14="http://schemas.microsoft.com/office/drawing/2010/main" val="0"/>
                      </a:ext>
                    </a:extLst>
                  </a:blip>
                  <a:stretch>
                    <a:fillRect/>
                  </a:stretch>
                </pic:blipFill>
                <pic:spPr>
                  <a:xfrm>
                    <a:off x="0" y="0"/>
                    <a:ext cx="3324225" cy="428179"/>
                  </a:xfrm>
                  <a:prstGeom prst="rect">
                    <a:avLst/>
                  </a:prstGeom>
                </pic:spPr>
              </pic:pic>
            </a:graphicData>
          </a:graphic>
          <wp14:sizeRelH relativeFrom="page">
            <wp14:pctWidth>0</wp14:pctWidth>
          </wp14:sizeRelH>
          <wp14:sizeRelV relativeFrom="page">
            <wp14:pctHeight>0</wp14:pctHeight>
          </wp14:sizeRelV>
        </wp:anchor>
      </w:drawing>
    </w:r>
    <w:r w:rsidR="00A5278E">
      <w:rPr>
        <w:noProof/>
        <w:lang w:eastAsia="fr-CH"/>
      </w:rPr>
      <mc:AlternateContent>
        <mc:Choice Requires="wps">
          <w:drawing>
            <wp:anchor distT="0" distB="0" distL="114300" distR="114300" simplePos="0" relativeHeight="251244032" behindDoc="0" locked="0" layoutInCell="1" allowOverlap="1" wp14:anchorId="5F09C309" wp14:editId="148C283C">
              <wp:simplePos x="0" y="0"/>
              <wp:positionH relativeFrom="column">
                <wp:posOffset>2788920</wp:posOffset>
              </wp:positionH>
              <wp:positionV relativeFrom="paragraph">
                <wp:posOffset>568325</wp:posOffset>
              </wp:positionV>
              <wp:extent cx="3527425" cy="266700"/>
              <wp:effectExtent l="0" t="0" r="0" b="0"/>
              <wp:wrapNone/>
              <wp:docPr id="20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7425" cy="266700"/>
                      </a:xfrm>
                      <a:prstGeom prst="rect">
                        <a:avLst/>
                      </a:prstGeom>
                      <a:noFill/>
                      <a:ln w="9525">
                        <a:noFill/>
                        <a:miter lim="800000"/>
                        <a:headEnd/>
                        <a:tailEnd/>
                      </a:ln>
                    </wps:spPr>
                    <wps:txbx>
                      <w:txbxContent>
                        <w:p w14:paraId="0DB3C19A" w14:textId="5816A548" w:rsidR="00224B32" w:rsidRPr="00DA4FDC" w:rsidRDefault="00224B32" w:rsidP="00224B32">
                          <w:pPr>
                            <w:jc w:val="right"/>
                            <w:rPr>
                              <w:rFonts w:ascii="Arial" w:hAnsi="Arial" w:cs="Arial"/>
                              <w:color w:val="ACA39A"/>
                              <w:sz w:val="18"/>
                              <w:szCs w:val="16"/>
                            </w:rPr>
                          </w:pPr>
                          <w:r w:rsidRPr="00DA4FDC">
                            <w:rPr>
                              <w:rFonts w:ascii="Arial" w:hAnsi="Arial" w:cs="Arial"/>
                              <w:color w:val="ACA39A"/>
                              <w:sz w:val="18"/>
                              <w:szCs w:val="16"/>
                            </w:rPr>
                            <w:t xml:space="preserve">RÉSUMÉ TRAVAIL DE </w:t>
                          </w:r>
                          <w:proofErr w:type="gramStart"/>
                          <w:r w:rsidRPr="00DA4FDC">
                            <w:rPr>
                              <w:rFonts w:ascii="Arial" w:hAnsi="Arial" w:cs="Arial"/>
                              <w:color w:val="ACA39A"/>
                              <w:sz w:val="18"/>
                              <w:szCs w:val="16"/>
                            </w:rPr>
                            <w:t>BACHELOR</w:t>
                          </w:r>
                          <w:r w:rsidR="00DA4FDC" w:rsidRPr="00DA4FDC">
                            <w:rPr>
                              <w:rFonts w:ascii="Arial" w:hAnsi="Arial" w:cs="Arial"/>
                              <w:color w:val="ACA39A"/>
                              <w:sz w:val="18"/>
                              <w:szCs w:val="16"/>
                            </w:rPr>
                            <w:t xml:space="preserve"> </w:t>
                          </w:r>
                          <w:r w:rsidRPr="00DA4FDC">
                            <w:rPr>
                              <w:rFonts w:ascii="Arial" w:hAnsi="Arial" w:cs="Arial"/>
                              <w:color w:val="ACA39A"/>
                              <w:sz w:val="18"/>
                              <w:szCs w:val="16"/>
                            </w:rPr>
                            <w:t xml:space="preserve"> |</w:t>
                          </w:r>
                          <w:proofErr w:type="gramEnd"/>
                          <w:r w:rsidRPr="00DA4FDC">
                            <w:rPr>
                              <w:rFonts w:ascii="Arial" w:hAnsi="Arial" w:cs="Arial"/>
                              <w:color w:val="ACA39A"/>
                              <w:sz w:val="18"/>
                              <w:szCs w:val="16"/>
                            </w:rPr>
                            <w:t xml:space="preserve"> JUILLET </w:t>
                          </w:r>
                          <w:r w:rsidR="009044D2">
                            <w:rPr>
                              <w:rFonts w:ascii="Arial" w:hAnsi="Arial" w:cs="Arial"/>
                              <w:color w:val="ACA39A"/>
                              <w:sz w:val="18"/>
                              <w:szCs w:val="16"/>
                            </w:rPr>
                            <w:t>2</w:t>
                          </w:r>
                          <w:r w:rsidR="002801D7">
                            <w:rPr>
                              <w:rFonts w:ascii="Arial" w:hAnsi="Arial" w:cs="Arial"/>
                              <w:color w:val="ACA39A"/>
                              <w:sz w:val="18"/>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9C309" id="_x0000_s1027" type="#_x0000_t202" style="position:absolute;margin-left:219.6pt;margin-top:44.75pt;width:277.75pt;height:21pt;z-index:2512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" filled="f" stroked="f">
              <v:textbox>
                <w:txbxContent>
                  <w:p w14:paraId="0DB3C19A" w14:textId="5816A548" w:rsidR="00224B32" w:rsidRPr="00DA4FDC" w:rsidRDefault="00224B32" w:rsidP="00224B32">
                    <w:pPr>
                      <w:jc w:val="right"/>
                      <w:rPr>
                        <w:rFonts w:ascii="Arial" w:hAnsi="Arial" w:cs="Arial"/>
                        <w:color w:val="ACA39A"/>
                        <w:sz w:val="18"/>
                        <w:szCs w:val="16"/>
                      </w:rPr>
                    </w:pPr>
                    <w:r w:rsidRPr="00DA4FDC">
                      <w:rPr>
                        <w:rFonts w:ascii="Arial" w:hAnsi="Arial" w:cs="Arial"/>
                        <w:color w:val="ACA39A"/>
                        <w:sz w:val="18"/>
                        <w:szCs w:val="16"/>
                      </w:rPr>
                      <w:t>RÉSUMÉ TRAVAIL DE BACHELOR</w:t>
                    </w:r>
                    <w:r w:rsidR="00DA4FDC" w:rsidRPr="00DA4FDC">
                      <w:rPr>
                        <w:rFonts w:ascii="Arial" w:hAnsi="Arial" w:cs="Arial"/>
                        <w:color w:val="ACA39A"/>
                        <w:sz w:val="18"/>
                        <w:szCs w:val="16"/>
                      </w:rPr>
                      <w:t xml:space="preserve"> </w:t>
                    </w:r>
                    <w:r w:rsidRPr="00DA4FDC">
                      <w:rPr>
                        <w:rFonts w:ascii="Arial" w:hAnsi="Arial" w:cs="Arial"/>
                        <w:color w:val="ACA39A"/>
                        <w:sz w:val="18"/>
                        <w:szCs w:val="16"/>
                      </w:rPr>
                      <w:t xml:space="preserve"> | JUILLET </w:t>
                    </w:r>
                    <w:r w:rsidR="009044D2">
                      <w:rPr>
                        <w:rFonts w:ascii="Arial" w:hAnsi="Arial" w:cs="Arial"/>
                        <w:color w:val="ACA39A"/>
                        <w:sz w:val="18"/>
                        <w:szCs w:val="16"/>
                      </w:rPr>
                      <w:t>2</w:t>
                    </w:r>
                    <w:r w:rsidR="002801D7">
                      <w:rPr>
                        <w:rFonts w:ascii="Arial" w:hAnsi="Arial" w:cs="Arial"/>
                        <w:color w:val="ACA39A"/>
                        <w:sz w:val="18"/>
                        <w:szCs w:val="16"/>
                      </w:rPr>
                      <w:t>1</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8391" w14:textId="77777777" w:rsidR="008B50EE" w:rsidRDefault="00CC7DEC" w:rsidP="008B50EE">
    <w:pPr>
      <w:pStyle w:val="Header"/>
      <w:ind w:right="-13"/>
    </w:pPr>
    <w:r w:rsidRPr="00242F01">
      <w:rPr>
        <w:noProof/>
        <w:lang w:eastAsia="fr-CH"/>
      </w:rPr>
      <mc:AlternateContent>
        <mc:Choice Requires="wps">
          <w:drawing>
            <wp:anchor distT="0" distB="0" distL="114300" distR="114300" simplePos="0" relativeHeight="251786752" behindDoc="0" locked="0" layoutInCell="1" allowOverlap="1" wp14:anchorId="1A518F19" wp14:editId="45EB66FB">
              <wp:simplePos x="0" y="0"/>
              <wp:positionH relativeFrom="column">
                <wp:posOffset>4070350</wp:posOffset>
              </wp:positionH>
              <wp:positionV relativeFrom="paragraph">
                <wp:posOffset>360680</wp:posOffset>
              </wp:positionV>
              <wp:extent cx="2374265" cy="26670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6700"/>
                      </a:xfrm>
                      <a:prstGeom prst="rect">
                        <a:avLst/>
                      </a:prstGeom>
                      <a:noFill/>
                      <a:ln w="9525">
                        <a:noFill/>
                        <a:miter lim="800000"/>
                        <a:headEnd/>
                        <a:tailEnd/>
                      </a:ln>
                    </wps:spPr>
                    <wps:txbx>
                      <w:txbxContent>
                        <w:p w14:paraId="246C666D" w14:textId="566D973C" w:rsidR="00242F01" w:rsidRPr="00AB20C8" w:rsidRDefault="00CE755D" w:rsidP="00242F01">
                          <w:pPr>
                            <w:jc w:val="right"/>
                            <w:rPr>
                              <w:rFonts w:ascii="Arial" w:hAnsi="Arial" w:cs="Arial"/>
                              <w:b/>
                              <w:color w:val="FFFFFF" w:themeColor="background1"/>
                            </w:rPr>
                          </w:pPr>
                          <w:r>
                            <w:rPr>
                              <w:rFonts w:ascii="Arial" w:hAnsi="Arial" w:cs="Arial"/>
                              <w:b/>
                              <w:color w:val="FFFFFF" w:themeColor="background1"/>
                            </w:rPr>
                            <w:t>Informatique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518F19" id="_x0000_t202" coordsize="21600,21600" o:spt="202" path="m,l,21600r21600,l21600,xe">
              <v:stroke joinstyle="miter"/>
              <v:path gradientshapeok="t" o:connecttype="rect"/>
            </v:shapetype>
            <v:shape id="_x0000_s1031" type="#_x0000_t202" style="position:absolute;margin-left:320.5pt;margin-top:28.4pt;width:186.95pt;height:21pt;z-index:251786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" filled="f" stroked="f">
              <v:textbox>
                <w:txbxContent>
                  <w:p w14:paraId="246C666D" w14:textId="566D973C" w:rsidR="00242F01" w:rsidRPr="00AB20C8" w:rsidRDefault="00CE755D" w:rsidP="00242F01">
                    <w:pPr>
                      <w:jc w:val="right"/>
                      <w:rPr>
                        <w:rFonts w:ascii="Arial" w:hAnsi="Arial" w:cs="Arial"/>
                        <w:b/>
                        <w:color w:val="FFFFFF" w:themeColor="background1"/>
                      </w:rPr>
                    </w:pPr>
                    <w:r>
                      <w:rPr>
                        <w:rFonts w:ascii="Arial" w:hAnsi="Arial" w:cs="Arial"/>
                        <w:b/>
                        <w:color w:val="FFFFFF" w:themeColor="background1"/>
                      </w:rPr>
                      <w:t>Informatique</w:t>
                    </w:r>
                  </w:p>
                </w:txbxContent>
              </v:textbox>
            </v:shape>
          </w:pict>
        </mc:Fallback>
      </mc:AlternateContent>
    </w:r>
    <w:r w:rsidR="00242F01" w:rsidRPr="00242F01">
      <w:rPr>
        <w:noProof/>
        <w:lang w:eastAsia="fr-CH"/>
      </w:rPr>
      <mc:AlternateContent>
        <mc:Choice Requires="wps">
          <w:drawing>
            <wp:anchor distT="0" distB="0" distL="114300" distR="114300" simplePos="0" relativeHeight="251739648" behindDoc="0" locked="0" layoutInCell="1" allowOverlap="1" wp14:anchorId="72DA8E29" wp14:editId="458CB913">
              <wp:simplePos x="0" y="0"/>
              <wp:positionH relativeFrom="column">
                <wp:posOffset>3281680</wp:posOffset>
              </wp:positionH>
              <wp:positionV relativeFrom="paragraph">
                <wp:posOffset>-3416300</wp:posOffset>
              </wp:positionV>
              <wp:extent cx="75565" cy="7548880"/>
              <wp:effectExtent l="0" t="2857" r="0" b="0"/>
              <wp:wrapNone/>
              <wp:docPr id="1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5565" cy="7548880"/>
                      </a:xfrm>
                      <a:prstGeom prst="rect">
                        <a:avLst/>
                      </a:prstGeom>
                      <a:solidFill>
                        <a:srgbClr val="ACA39A"/>
                      </a:solidFill>
                      <a:ln>
                        <a:noFill/>
                      </a:ln>
                    </wps:spPr>
                    <wps:bodyPr wrap="none" anchor="ctr"/>
                  </wps:wsp>
                </a:graphicData>
              </a:graphic>
              <wp14:sizeRelH relativeFrom="margin">
                <wp14:pctWidth>0</wp14:pctWidth>
              </wp14:sizeRelH>
              <wp14:sizeRelV relativeFrom="margin">
                <wp14:pctHeight>0</wp14:pctHeight>
              </wp14:sizeRelV>
            </wp:anchor>
          </w:drawing>
        </mc:Choice>
        <mc:Fallback>
          <w:pict>
            <v:rect w14:anchorId="16C3AD0C" id="Rectangle 55" o:spid="_x0000_s1026" style="position:absolute;margin-left:258.4pt;margin-top:-269pt;width:5.95pt;height:594.4pt;rotation:90;z-index:251739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" fillcolor="#aca39a" stroked="f"/>
          </w:pict>
        </mc:Fallback>
      </mc:AlternateContent>
    </w:r>
    <w:r w:rsidR="00242F01" w:rsidRPr="00242F01">
      <w:rPr>
        <w:noProof/>
        <w:lang w:eastAsia="fr-CH"/>
      </w:rPr>
      <mc:AlternateContent>
        <mc:Choice Requires="wps">
          <w:drawing>
            <wp:anchor distT="0" distB="0" distL="114300" distR="114300" simplePos="0" relativeHeight="251691520" behindDoc="0" locked="0" layoutInCell="1" allowOverlap="1" wp14:anchorId="42A4E33F" wp14:editId="4AAEBD74">
              <wp:simplePos x="0" y="0"/>
              <wp:positionH relativeFrom="column">
                <wp:posOffset>-468630</wp:posOffset>
              </wp:positionH>
              <wp:positionV relativeFrom="paragraph">
                <wp:posOffset>388620</wp:posOffset>
              </wp:positionV>
              <wp:extent cx="7578725" cy="194945"/>
              <wp:effectExtent l="0" t="0" r="3175" b="0"/>
              <wp:wrapNone/>
              <wp:docPr id="14" name="Rectangle 14"/>
              <wp:cNvGraphicFramePr/>
              <a:graphic xmlns:a="http://schemas.openxmlformats.org/drawingml/2006/main">
                <a:graphicData uri="http://schemas.microsoft.com/office/word/2010/wordprocessingShape">
                  <wps:wsp>
                    <wps:cNvSpPr/>
                    <wps:spPr>
                      <a:xfrm>
                        <a:off x="0" y="0"/>
                        <a:ext cx="7578725" cy="194945"/>
                      </a:xfrm>
                      <a:prstGeom prst="rect">
                        <a:avLst/>
                      </a:prstGeom>
                      <a:solidFill>
                        <a:srgbClr val="007C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780A7" id="Rectangle 14" o:spid="_x0000_s1026" style="position:absolute;margin-left:-36.9pt;margin-top:30.6pt;width:596.75pt;height:15.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" fillcolor="#007cb7" stroked="f" strokeweight="2pt"/>
          </w:pict>
        </mc:Fallback>
      </mc:AlternateContent>
    </w:r>
    <w:r w:rsidR="00242F01" w:rsidRPr="00242F01">
      <w:rPr>
        <w:noProof/>
        <w:lang w:eastAsia="fr-CH"/>
      </w:rPr>
      <mc:AlternateContent>
        <mc:Choice Requires="wps">
          <w:drawing>
            <wp:anchor distT="0" distB="0" distL="114300" distR="114300" simplePos="0" relativeHeight="251833856" behindDoc="0" locked="0" layoutInCell="1" allowOverlap="1" wp14:anchorId="2CA6F59D" wp14:editId="1C296626">
              <wp:simplePos x="0" y="0"/>
              <wp:positionH relativeFrom="column">
                <wp:posOffset>3219450</wp:posOffset>
              </wp:positionH>
              <wp:positionV relativeFrom="paragraph">
                <wp:posOffset>578485</wp:posOffset>
              </wp:positionV>
              <wp:extent cx="3527425" cy="26670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7425" cy="266700"/>
                      </a:xfrm>
                      <a:prstGeom prst="rect">
                        <a:avLst/>
                      </a:prstGeom>
                      <a:noFill/>
                      <a:ln w="9525">
                        <a:noFill/>
                        <a:miter lim="800000"/>
                        <a:headEnd/>
                        <a:tailEnd/>
                      </a:ln>
                    </wps:spPr>
                    <wps:txbx>
                      <w:txbxContent>
                        <w:p w14:paraId="02A8F40C" w14:textId="7411EF98" w:rsidR="00242F01" w:rsidRPr="00DA4FDC" w:rsidRDefault="00242F01" w:rsidP="00242F01">
                          <w:pPr>
                            <w:jc w:val="right"/>
                            <w:rPr>
                              <w:rFonts w:ascii="Arial" w:hAnsi="Arial" w:cs="Arial"/>
                              <w:color w:val="ACA39A"/>
                              <w:sz w:val="18"/>
                              <w:szCs w:val="16"/>
                            </w:rPr>
                          </w:pPr>
                          <w:r w:rsidRPr="00DA4FDC">
                            <w:rPr>
                              <w:rFonts w:ascii="Arial" w:hAnsi="Arial" w:cs="Arial"/>
                              <w:color w:val="ACA39A"/>
                              <w:sz w:val="18"/>
                              <w:szCs w:val="16"/>
                            </w:rPr>
                            <w:t xml:space="preserve">RÉSUMÉ TRAVAIL DE </w:t>
                          </w:r>
                          <w:proofErr w:type="gramStart"/>
                          <w:r w:rsidRPr="00DA4FDC">
                            <w:rPr>
                              <w:rFonts w:ascii="Arial" w:hAnsi="Arial" w:cs="Arial"/>
                              <w:color w:val="ACA39A"/>
                              <w:sz w:val="18"/>
                              <w:szCs w:val="16"/>
                            </w:rPr>
                            <w:t>BACHELOR  |</w:t>
                          </w:r>
                          <w:proofErr w:type="gramEnd"/>
                          <w:r w:rsidRPr="00DA4FDC">
                            <w:rPr>
                              <w:rFonts w:ascii="Arial" w:hAnsi="Arial" w:cs="Arial"/>
                              <w:color w:val="ACA39A"/>
                              <w:sz w:val="18"/>
                              <w:szCs w:val="16"/>
                            </w:rPr>
                            <w:t xml:space="preserve"> JUILLET </w:t>
                          </w:r>
                          <w:r w:rsidR="009044D2">
                            <w:rPr>
                              <w:rFonts w:ascii="Arial" w:hAnsi="Arial" w:cs="Arial"/>
                              <w:color w:val="ACA39A"/>
                              <w:sz w:val="18"/>
                              <w:szCs w:val="16"/>
                            </w:rPr>
                            <w:t>2</w:t>
                          </w:r>
                          <w:r w:rsidR="002801D7">
                            <w:rPr>
                              <w:rFonts w:ascii="Arial" w:hAnsi="Arial" w:cs="Arial"/>
                              <w:color w:val="ACA39A"/>
                              <w:sz w:val="18"/>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F59D" id="_x0000_s1032" type="#_x0000_t202" style="position:absolute;margin-left:253.5pt;margin-top:45.55pt;width:277.75pt;height:21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" filled="f" stroked="f">
              <v:textbox>
                <w:txbxContent>
                  <w:p w14:paraId="02A8F40C" w14:textId="7411EF98" w:rsidR="00242F01" w:rsidRPr="00DA4FDC" w:rsidRDefault="00242F01" w:rsidP="00242F01">
                    <w:pPr>
                      <w:jc w:val="right"/>
                      <w:rPr>
                        <w:rFonts w:ascii="Arial" w:hAnsi="Arial" w:cs="Arial"/>
                        <w:color w:val="ACA39A"/>
                        <w:sz w:val="18"/>
                        <w:szCs w:val="16"/>
                      </w:rPr>
                    </w:pPr>
                    <w:r w:rsidRPr="00DA4FDC">
                      <w:rPr>
                        <w:rFonts w:ascii="Arial" w:hAnsi="Arial" w:cs="Arial"/>
                        <w:color w:val="ACA39A"/>
                        <w:sz w:val="18"/>
                        <w:szCs w:val="16"/>
                      </w:rPr>
                      <w:t xml:space="preserve">RÉSUMÉ TRAVAIL DE BACHELOR  | JUILLET </w:t>
                    </w:r>
                    <w:r w:rsidR="009044D2">
                      <w:rPr>
                        <w:rFonts w:ascii="Arial" w:hAnsi="Arial" w:cs="Arial"/>
                        <w:color w:val="ACA39A"/>
                        <w:sz w:val="18"/>
                        <w:szCs w:val="16"/>
                      </w:rPr>
                      <w:t>2</w:t>
                    </w:r>
                    <w:r w:rsidR="002801D7">
                      <w:rPr>
                        <w:rFonts w:ascii="Arial" w:hAnsi="Arial" w:cs="Arial"/>
                        <w:color w:val="ACA39A"/>
                        <w:sz w:val="18"/>
                        <w:szCs w:val="16"/>
                      </w:rPr>
                      <w:t>1</w:t>
                    </w:r>
                  </w:p>
                </w:txbxContent>
              </v:textbox>
            </v:shape>
          </w:pict>
        </mc:Fallback>
      </mc:AlternateContent>
    </w:r>
    <w:r w:rsidR="00242F01" w:rsidRPr="00242F01">
      <w:rPr>
        <w:noProof/>
        <w:lang w:eastAsia="fr-CH"/>
      </w:rPr>
      <w:drawing>
        <wp:anchor distT="0" distB="0" distL="114300" distR="114300" simplePos="0" relativeHeight="251880960" behindDoc="1" locked="0" layoutInCell="1" allowOverlap="1" wp14:anchorId="7B4078AC" wp14:editId="73625984">
          <wp:simplePos x="0" y="0"/>
          <wp:positionH relativeFrom="column">
            <wp:posOffset>-40368</wp:posOffset>
          </wp:positionH>
          <wp:positionV relativeFrom="paragraph">
            <wp:posOffset>-213905</wp:posOffset>
          </wp:positionV>
          <wp:extent cx="3324225" cy="428179"/>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IA-FR_4C_Vecto_versionCS3.eps"/>
                  <pic:cNvPicPr/>
                </pic:nvPicPr>
                <pic:blipFill>
                  <a:blip r:embed="rId1">
                    <a:extLst>
                      <a:ext uri="{28A0092B-C50C-407E-A947-70E740481C1C}">
                        <a14:useLocalDpi xmlns:a14="http://schemas.microsoft.com/office/drawing/2010/main" val="0"/>
                      </a:ext>
                    </a:extLst>
                  </a:blip>
                  <a:stretch>
                    <a:fillRect/>
                  </a:stretch>
                </pic:blipFill>
                <pic:spPr>
                  <a:xfrm>
                    <a:off x="0" y="0"/>
                    <a:ext cx="3324225" cy="42817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142"/>
    <w:multiLevelType w:val="hybridMultilevel"/>
    <w:tmpl w:val="70283DD0"/>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2B7F2F"/>
    <w:multiLevelType w:val="hybridMultilevel"/>
    <w:tmpl w:val="0D06EEFC"/>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47A69A4"/>
    <w:multiLevelType w:val="hybridMultilevel"/>
    <w:tmpl w:val="F77CD4DE"/>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6A35B08"/>
    <w:multiLevelType w:val="hybridMultilevel"/>
    <w:tmpl w:val="3426E430"/>
    <w:lvl w:ilvl="0" w:tplc="22C09EB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F29"/>
    <w:rsid w:val="00071899"/>
    <w:rsid w:val="000A3818"/>
    <w:rsid w:val="000D0455"/>
    <w:rsid w:val="000E1714"/>
    <w:rsid w:val="000E3A13"/>
    <w:rsid w:val="000F101C"/>
    <w:rsid w:val="00147A78"/>
    <w:rsid w:val="00152E9B"/>
    <w:rsid w:val="001E3A6D"/>
    <w:rsid w:val="001F539B"/>
    <w:rsid w:val="00224B32"/>
    <w:rsid w:val="00242F01"/>
    <w:rsid w:val="002801D7"/>
    <w:rsid w:val="00281886"/>
    <w:rsid w:val="002B5DAF"/>
    <w:rsid w:val="002D3A57"/>
    <w:rsid w:val="002F4D3C"/>
    <w:rsid w:val="002F716B"/>
    <w:rsid w:val="00340883"/>
    <w:rsid w:val="0034536D"/>
    <w:rsid w:val="0036233D"/>
    <w:rsid w:val="00386581"/>
    <w:rsid w:val="00386DD0"/>
    <w:rsid w:val="003D11EE"/>
    <w:rsid w:val="00437BEB"/>
    <w:rsid w:val="00443EEA"/>
    <w:rsid w:val="00456651"/>
    <w:rsid w:val="004955B1"/>
    <w:rsid w:val="004D3A73"/>
    <w:rsid w:val="00506A68"/>
    <w:rsid w:val="0051156C"/>
    <w:rsid w:val="005516A4"/>
    <w:rsid w:val="00565A21"/>
    <w:rsid w:val="005C1536"/>
    <w:rsid w:val="005C5662"/>
    <w:rsid w:val="00620278"/>
    <w:rsid w:val="00631FCE"/>
    <w:rsid w:val="006B637B"/>
    <w:rsid w:val="006C16E5"/>
    <w:rsid w:val="006E4A6A"/>
    <w:rsid w:val="006F62CF"/>
    <w:rsid w:val="00713A36"/>
    <w:rsid w:val="00731543"/>
    <w:rsid w:val="00732EBB"/>
    <w:rsid w:val="007376E6"/>
    <w:rsid w:val="0076039E"/>
    <w:rsid w:val="00864FF0"/>
    <w:rsid w:val="0088678A"/>
    <w:rsid w:val="008A2B67"/>
    <w:rsid w:val="008B50EE"/>
    <w:rsid w:val="008E79DD"/>
    <w:rsid w:val="009044D2"/>
    <w:rsid w:val="00910E9F"/>
    <w:rsid w:val="00922518"/>
    <w:rsid w:val="009317DA"/>
    <w:rsid w:val="00952CF3"/>
    <w:rsid w:val="00953A34"/>
    <w:rsid w:val="009E4160"/>
    <w:rsid w:val="009E4FC7"/>
    <w:rsid w:val="00A42FBD"/>
    <w:rsid w:val="00A5278E"/>
    <w:rsid w:val="00AB20C8"/>
    <w:rsid w:val="00AC793D"/>
    <w:rsid w:val="00B04973"/>
    <w:rsid w:val="00B2441F"/>
    <w:rsid w:val="00B3595A"/>
    <w:rsid w:val="00B36776"/>
    <w:rsid w:val="00B7547E"/>
    <w:rsid w:val="00BE2307"/>
    <w:rsid w:val="00C36F97"/>
    <w:rsid w:val="00C377C3"/>
    <w:rsid w:val="00C414DD"/>
    <w:rsid w:val="00C46687"/>
    <w:rsid w:val="00C46F29"/>
    <w:rsid w:val="00C62943"/>
    <w:rsid w:val="00CC1D41"/>
    <w:rsid w:val="00CC7DEC"/>
    <w:rsid w:val="00CE61A6"/>
    <w:rsid w:val="00CE755D"/>
    <w:rsid w:val="00D0639F"/>
    <w:rsid w:val="00D22540"/>
    <w:rsid w:val="00D3665A"/>
    <w:rsid w:val="00D93B98"/>
    <w:rsid w:val="00DA4FDC"/>
    <w:rsid w:val="00DB5F5E"/>
    <w:rsid w:val="00DD49E6"/>
    <w:rsid w:val="00E7323D"/>
    <w:rsid w:val="00E95DFE"/>
    <w:rsid w:val="00EA1C45"/>
    <w:rsid w:val="00EB058A"/>
    <w:rsid w:val="00ED63AD"/>
    <w:rsid w:val="00F27707"/>
    <w:rsid w:val="00F32E46"/>
    <w:rsid w:val="00F849DD"/>
    <w:rsid w:val="00F8589F"/>
    <w:rsid w:val="00FB46C8"/>
    <w:rsid w:val="00FF4C0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EEE8"/>
  <w15:docId w15:val="{9F5F826B-449B-495B-B3EA-E2FE9109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3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63AD"/>
  </w:style>
  <w:style w:type="paragraph" w:styleId="Footer">
    <w:name w:val="footer"/>
    <w:basedOn w:val="Normal"/>
    <w:link w:val="FooterChar"/>
    <w:uiPriority w:val="99"/>
    <w:unhideWhenUsed/>
    <w:rsid w:val="00ED63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63AD"/>
  </w:style>
  <w:style w:type="paragraph" w:styleId="BalloonText">
    <w:name w:val="Balloon Text"/>
    <w:basedOn w:val="Normal"/>
    <w:link w:val="BalloonTextChar"/>
    <w:uiPriority w:val="99"/>
    <w:semiHidden/>
    <w:unhideWhenUsed/>
    <w:rsid w:val="00ED6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3AD"/>
    <w:rPr>
      <w:rFonts w:ascii="Tahoma" w:hAnsi="Tahoma" w:cs="Tahoma"/>
      <w:sz w:val="16"/>
      <w:szCs w:val="16"/>
    </w:rPr>
  </w:style>
  <w:style w:type="table" w:styleId="TableGrid">
    <w:name w:val="Table Grid"/>
    <w:basedOn w:val="TableNormal"/>
    <w:uiPriority w:val="59"/>
    <w:rsid w:val="00511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DD0"/>
    <w:rPr>
      <w:color w:val="0000FF" w:themeColor="hyperlink"/>
      <w:u w:val="single"/>
    </w:rPr>
  </w:style>
  <w:style w:type="character" w:styleId="UnresolvedMention">
    <w:name w:val="Unresolved Mention"/>
    <w:basedOn w:val="DefaultParagraphFont"/>
    <w:uiPriority w:val="99"/>
    <w:semiHidden/>
    <w:unhideWhenUsed/>
    <w:rsid w:val="00386DD0"/>
    <w:rPr>
      <w:color w:val="605E5C"/>
      <w:shd w:val="clear" w:color="auto" w:fill="E1DFDD"/>
    </w:rPr>
  </w:style>
  <w:style w:type="paragraph" w:styleId="ListParagraph">
    <w:name w:val="List Paragraph"/>
    <w:basedOn w:val="Normal"/>
    <w:uiPriority w:val="34"/>
    <w:qFormat/>
    <w:rsid w:val="00DB5F5E"/>
    <w:pPr>
      <w:ind w:left="720"/>
      <w:contextualSpacing/>
    </w:pPr>
  </w:style>
  <w:style w:type="character" w:styleId="PlaceholderText">
    <w:name w:val="Placeholder Text"/>
    <w:basedOn w:val="DefaultParagraphFont"/>
    <w:uiPriority w:val="99"/>
    <w:semiHidden/>
    <w:rsid w:val="00F858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tache.cedric@outlook.com"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F4C03F73161749BBE7344550E18CD5" ma:contentTypeVersion="12" ma:contentTypeDescription="Crée un document." ma:contentTypeScope="" ma:versionID="547a0857633df66b5ec695685788069a">
  <xsd:schema xmlns:xsd="http://www.w3.org/2001/XMLSchema" xmlns:xs="http://www.w3.org/2001/XMLSchema" xmlns:p="http://schemas.microsoft.com/office/2006/metadata/properties" xmlns:ns2="0eeab1d4-2b20-4c7d-b876-9ff6a9b28882" xmlns:ns3="76584b67-a7e9-4a55-be01-8955a44b6edb" targetNamespace="http://schemas.microsoft.com/office/2006/metadata/properties" ma:root="true" ma:fieldsID="79553c6a41b59b5f0c2dae34506859b3" ns2:_="" ns3:_="">
    <xsd:import namespace="0eeab1d4-2b20-4c7d-b876-9ff6a9b28882"/>
    <xsd:import namespace="76584b67-a7e9-4a55-be01-8955a44b6edb"/>
    <xsd:element name="properties">
      <xsd:complexType>
        <xsd:sequence>
          <xsd:element name="documentManagement">
            <xsd:complexType>
              <xsd:all>
                <xsd:element ref="ns2:TaxKeywordTaxHT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ab1d4-2b20-4c7d-b876-9ff6a9b28882"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Mots clés d’entreprise"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584b67-a7e9-4a55-be01-8955a44b6edb" elementFormDefault="qualified">
    <xsd:import namespace="http://schemas.microsoft.com/office/2006/documentManagement/types"/>
    <xsd:import namespace="http://schemas.microsoft.com/office/infopath/2007/PartnerControls"/>
    <xsd:element name="_dlc_DocId" ma:index="10" nillable="true" ma:displayName="Valeur d’ID de document" ma:description="Valeur de l’ID de document affecté à cet élément." ma:internalName="_dlc_DocId" ma:readOnly="true">
      <xsd:simpleType>
        <xsd:restriction base="dms:Text"/>
      </xsd:simpleType>
    </xsd:element>
    <xsd:element name="_dlc_DocIdUrl" ma:index="11"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0eeab1d4-2b20-4c7d-b876-9ff6a9b28882">
      <Terms xmlns="http://schemas.microsoft.com/office/infopath/2007/PartnerControls"/>
    </TaxKeywordTaxHTField>
    <_dlc_DocId xmlns="76584b67-a7e9-4a55-be01-8955a44b6edb">7PHS634TQKHA-21-34</_dlc_DocId>
    <_dlc_DocIdUrl xmlns="76584b67-a7e9-4a55-be01-8955a44b6edb">
      <Url>https://ged.hefr.ch/eifr/tic/info/formation/formation_base/resume_tra_bachelor/_layouts/15/DocIdRedir.aspx?ID=7PHS634TQKHA-21-34</Url>
      <Description>7PHS634TQKHA-21-34</Description>
    </_dlc_DocIdUrl>
  </documentManagement>
</p:properties>
</file>

<file path=customXml/item5.xml><?xml version="1.0" encoding="utf-8"?>
<?mso-contentType ?>
<SharedContentType xmlns="Microsoft.SharePoint.Taxonomy.ContentTypeSync" SourceId="b322d84b-9107-45f9-98b0-fcc71aaba640" ContentTypeId="0x0101"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D398744-E0F1-45E9-8472-03AE1744F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ab1d4-2b20-4c7d-b876-9ff6a9b28882"/>
    <ds:schemaRef ds:uri="76584b67-a7e9-4a55-be01-8955a44b6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8D0BA6-5360-4042-98E0-65573E63DC0C}">
  <ds:schemaRefs>
    <ds:schemaRef ds:uri="http://schemas.openxmlformats.org/officeDocument/2006/bibliography"/>
  </ds:schemaRefs>
</ds:datastoreItem>
</file>

<file path=customXml/itemProps3.xml><?xml version="1.0" encoding="utf-8"?>
<ds:datastoreItem xmlns:ds="http://schemas.openxmlformats.org/officeDocument/2006/customXml" ds:itemID="{9E43725E-A998-449B-BE01-05EFD9A54D76}">
  <ds:schemaRefs>
    <ds:schemaRef ds:uri="http://schemas.microsoft.com/sharepoint/v3/contenttype/forms"/>
  </ds:schemaRefs>
</ds:datastoreItem>
</file>

<file path=customXml/itemProps4.xml><?xml version="1.0" encoding="utf-8"?>
<ds:datastoreItem xmlns:ds="http://schemas.openxmlformats.org/officeDocument/2006/customXml" ds:itemID="{F42479A3-4789-4B96-9BE2-E3ED213983FA}">
  <ds:schemaRefs>
    <ds:schemaRef ds:uri="http://schemas.microsoft.com/office/2006/metadata/properties"/>
    <ds:schemaRef ds:uri="http://schemas.microsoft.com/office/infopath/2007/PartnerControls"/>
    <ds:schemaRef ds:uri="0eeab1d4-2b20-4c7d-b876-9ff6a9b28882"/>
    <ds:schemaRef ds:uri="76584b67-a7e9-4a55-be01-8955a44b6edb"/>
  </ds:schemaRefs>
</ds:datastoreItem>
</file>

<file path=customXml/itemProps5.xml><?xml version="1.0" encoding="utf-8"?>
<ds:datastoreItem xmlns:ds="http://schemas.openxmlformats.org/officeDocument/2006/customXml" ds:itemID="{30965FE2-E36E-41EC-AC40-51F494E418C5}">
  <ds:schemaRefs>
    <ds:schemaRef ds:uri="Microsoft.SharePoint.Taxonomy.ContentTypeSync"/>
  </ds:schemaRefs>
</ds:datastoreItem>
</file>

<file path=customXml/itemProps6.xml><?xml version="1.0" encoding="utf-8"?>
<ds:datastoreItem xmlns:ds="http://schemas.openxmlformats.org/officeDocument/2006/customXml" ds:itemID="{0CB65BB7-E7EC-44AC-BDAC-B5EE4573F63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543</Words>
  <Characters>2991</Characters>
  <Application>Microsoft Office Word</Application>
  <DocSecurity>0</DocSecurity>
  <Lines>24</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HEFR</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Reymond Jonathan</dc:creator>
  <cp:lastModifiedBy>Cédric Tâche</cp:lastModifiedBy>
  <cp:revision>20</cp:revision>
  <cp:lastPrinted>2021-07-15T12:34:00Z</cp:lastPrinted>
  <dcterms:created xsi:type="dcterms:W3CDTF">2021-07-13T13:48:00Z</dcterms:created>
  <dcterms:modified xsi:type="dcterms:W3CDTF">2021-07-15T13:11:00Z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0x010100A7F4C03F73161749BBE7344550E18CD5</vt:lpwstr>
  </property>
  <property fmtid="{D5CDD505-2E9C-101B-9397-08002B2CF9AE}" pid="3" name="Processus">
    <vt:lpwstr>2;#Formation:Bachelor|98197b0a-e20a-4edf-aa99-812b3f8dcf20</vt:lpwstr>
  </property>
  <property fmtid="{D5CDD505-2E9C-101B-9397-08002B2CF9AE}" pid="4" name="Type d'information">
    <vt:lpwstr/>
  </property>
  <property fmtid="{D5CDD505-2E9C-101B-9397-08002B2CF9AE}" pid="5" name="_dlc_DocIdItemGuid">
    <vt:lpwstr>317eb554-2460-474d-927d-8e0a1dc144e3</vt:lpwstr>
  </property>
  <property fmtid="{D5CDD505-2E9C-101B-9397-08002B2CF9AE}" pid="6" name="Année académiqueTaxHTField0">
    <vt:lpwstr>2012-2013|6d93f01c-8508-4b76-b867-e39b478ba7d5</vt:lpwstr>
  </property>
  <property fmtid="{D5CDD505-2E9C-101B-9397-08002B2CF9AE}" pid="7" name="Année académique">
    <vt:lpwstr>15</vt:lpwstr>
  </property>
  <property fmtid="{D5CDD505-2E9C-101B-9397-08002B2CF9AE}" pid="8" name="Entités concernéesTaxHTField0">
    <vt:lpwstr>Filière Télécommunications|bb6a447a-a108-41fe-940e-e21f0dbce087</vt:lpwstr>
  </property>
  <property fmtid="{D5CDD505-2E9C-101B-9397-08002B2CF9AE}" pid="9" name="Entités concernées">
    <vt:lpwstr>1;#Filière Télécommunications|bb6a447a-a108-41fe-940e-e21f0dbce087</vt:lpwstr>
  </property>
  <property fmtid="{D5CDD505-2E9C-101B-9397-08002B2CF9AE}" pid="10" name="ProcessusTaxHTField0">
    <vt:lpwstr>Bachelor|98197b0a-e20a-4edf-aa99-812b3f8dcf20</vt:lpwstr>
  </property>
  <property fmtid="{D5CDD505-2E9C-101B-9397-08002B2CF9AE}" pid="11" name="TaxCatchAll">
    <vt:lpwstr>2;#Formation:Bachelor|98197b0a-e20a-4edf-aa99-812b3f8dcf20;#8;#2012-2013|6d93f01c-8508-4b76-b867-e39b478ba7d5;#42;#Filière Télécommunications|bb6a447a-a108-41fe-940e-e21f0dbce087</vt:lpwstr>
  </property>
  <property fmtid="{D5CDD505-2E9C-101B-9397-08002B2CF9AE}" pid="12" name="Année Académique concernée">
    <vt:lpwstr>8;#2012-2013|6d93f01c-8508-4b76-b867-e39b478ba7d5</vt:lpwstr>
  </property>
  <property fmtid="{D5CDD505-2E9C-101B-9397-08002B2CF9AE}" pid="13" name="Entités">
    <vt:lpwstr>42;#Filière Télécommunications|bb6a447a-a108-41fe-940e-e21f0dbce087</vt:lpwstr>
  </property>
  <property fmtid="{D5CDD505-2E9C-101B-9397-08002B2CF9AE}" pid="14" name="Processus concernés">
    <vt:lpwstr>2;#Formation:Bachelor|98197b0a-e20a-4edf-aa99-812b3f8dcf20</vt:lpwstr>
  </property>
  <property fmtid="{D5CDD505-2E9C-101B-9397-08002B2CF9AE}" pid="15" name="Type information">
    <vt:lpwstr/>
  </property>
  <property fmtid="{D5CDD505-2E9C-101B-9397-08002B2CF9AE}" pid="16" name="p366a34dcd844a53a22862aa79531531">
    <vt:lpwstr>Filière Télécommunications|bb6a447a-a108-41fe-940e-e21f0dbce087</vt:lpwstr>
  </property>
  <property fmtid="{D5CDD505-2E9C-101B-9397-08002B2CF9AE}" pid="17" name="m906f718e7bc45a3b7af4d9353b4e713">
    <vt:lpwstr>2012-2013|6d93f01c-8508-4b76-b867-e39b478ba7d5</vt:lpwstr>
  </property>
  <property fmtid="{D5CDD505-2E9C-101B-9397-08002B2CF9AE}" pid="18" name="g26af7e085594bf9828effb8f3b70ad9">
    <vt:lpwstr>Formation:Bachelor|98197b0a-e20a-4edf-aa99-812b3f8dcf20</vt:lpwstr>
  </property>
  <property fmtid="{D5CDD505-2E9C-101B-9397-08002B2CF9AE}" pid="19" name="d244bd0f41f44581a9aeeb0c3f8c842d">
    <vt:lpwstr/>
  </property>
  <property fmtid="{D5CDD505-2E9C-101B-9397-08002B2CF9AE}" pid="20" name="TaxKeyword">
    <vt:lpwstr/>
  </property>
</Properties>
</file>