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042D15CD" w:rsidR="00885110" w:rsidRDefault="001E748B"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asignaturas que más me gustaron de la carrera son las de programación web y bases de datos, ya que me gustaría desempeñarme en un futuro en el área de la programación web full </w:t>
            </w:r>
            <w:proofErr w:type="spellStart"/>
            <w:r>
              <w:rPr>
                <w:rFonts w:eastAsiaTheme="majorEastAsia"/>
                <w:color w:val="767171" w:themeColor="background2" w:themeShade="80"/>
                <w:sz w:val="24"/>
                <w:szCs w:val="24"/>
              </w:rPr>
              <w:t>stack</w:t>
            </w:r>
            <w:proofErr w:type="spellEnd"/>
            <w:r>
              <w:rPr>
                <w:rFonts w:eastAsiaTheme="majorEastAsia"/>
                <w:color w:val="767171" w:themeColor="background2" w:themeShade="80"/>
                <w:sz w:val="24"/>
                <w:szCs w:val="24"/>
              </w:rPr>
              <w:t>, me gusta poder crear soluciones informáticas a partir de una necesidad o problema existente.</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6F9F06AF" w:rsidR="4A61007E" w:rsidRDefault="001E748B"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Obvio que existe el valor, ya que estas certificaciones validan tu conocimiento en un campo especifico que da mucho valor a tu marca personal, ya que serás una persona que se especializa en algo especifico y puede entregar un trabajo bien hecho.</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214F8BCB" w:rsidR="002C4FB7" w:rsidRDefault="001E748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Mis fortalezas son las de poder solucionar problemas informáticos, lo que más me gusta es programar por ende puedo entregar trabajos bien hechos, me especializo en programación web y bases de datos.</w:t>
            </w:r>
          </w:p>
          <w:p w14:paraId="3DA5FADA" w14:textId="77777777" w:rsidR="001E748B" w:rsidRDefault="001E748B" w:rsidP="2479F284">
            <w:pPr>
              <w:tabs>
                <w:tab w:val="left" w:pos="454"/>
              </w:tabs>
              <w:jc w:val="both"/>
              <w:rPr>
                <w:rFonts w:eastAsiaTheme="majorEastAsia"/>
                <w:color w:val="767171" w:themeColor="background2" w:themeShade="80"/>
                <w:sz w:val="24"/>
                <w:szCs w:val="24"/>
              </w:rPr>
            </w:pPr>
          </w:p>
          <w:p w14:paraId="30D7615C" w14:textId="1DB77DF1" w:rsidR="001E748B" w:rsidRDefault="001E748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Por el lado de mis competencias que debo fortalecer, serían las de gestionar proyectos, documentación en general, ya que encuentro que es un proceso muy tedioso para mi porque yo intento llevar a la realidad los trabajos en el momento y el proceso de documentar me quita ganas de seguir, por </w:t>
            </w:r>
            <w:proofErr w:type="gramStart"/>
            <w:r>
              <w:rPr>
                <w:rFonts w:eastAsiaTheme="majorEastAsia"/>
                <w:color w:val="767171" w:themeColor="background2" w:themeShade="80"/>
                <w:sz w:val="24"/>
                <w:szCs w:val="24"/>
              </w:rPr>
              <w:t>ende</w:t>
            </w:r>
            <w:proofErr w:type="gramEnd"/>
            <w:r>
              <w:rPr>
                <w:rFonts w:eastAsiaTheme="majorEastAsia"/>
                <w:color w:val="767171" w:themeColor="background2" w:themeShade="80"/>
                <w:sz w:val="24"/>
                <w:szCs w:val="24"/>
              </w:rPr>
              <w:t xml:space="preserve"> es una competencia que debo fortalecer si o </w:t>
            </w:r>
            <w:proofErr w:type="spellStart"/>
            <w:r>
              <w:rPr>
                <w:rFonts w:eastAsiaTheme="majorEastAsia"/>
                <w:color w:val="767171" w:themeColor="background2" w:themeShade="80"/>
                <w:sz w:val="24"/>
                <w:szCs w:val="24"/>
              </w:rPr>
              <w:t>si</w:t>
            </w:r>
            <w:proofErr w:type="spellEnd"/>
            <w:r>
              <w:rPr>
                <w:rFonts w:eastAsiaTheme="majorEastAsia"/>
                <w:color w:val="767171" w:themeColor="background2" w:themeShade="80"/>
                <w:sz w:val="24"/>
                <w:szCs w:val="24"/>
              </w:rPr>
              <w:t>.</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0730FB7C" w:rsidR="002C4FB7" w:rsidRDefault="001E748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El desarrollo de software y páginas web, en general todo lo que sea desarrollo. </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0061F30D" w14:textId="77777777" w:rsidR="00287461" w:rsidRPr="00287461" w:rsidRDefault="00287461" w:rsidP="00287461">
            <w:pPr>
              <w:tabs>
                <w:tab w:val="left" w:pos="454"/>
              </w:tabs>
              <w:jc w:val="both"/>
              <w:rPr>
                <w:rFonts w:eastAsiaTheme="majorEastAsia"/>
                <w:color w:val="767171" w:themeColor="background2" w:themeShade="80"/>
                <w:sz w:val="24"/>
                <w:szCs w:val="24"/>
                <w:lang w:val="es-419"/>
              </w:rPr>
            </w:pPr>
            <w:r w:rsidRPr="00287461">
              <w:rPr>
                <w:rFonts w:eastAsiaTheme="majorEastAsia"/>
                <w:color w:val="767171" w:themeColor="background2" w:themeShade="80"/>
                <w:sz w:val="24"/>
                <w:szCs w:val="24"/>
                <w:lang w:val="es-419"/>
              </w:rPr>
              <w:t>Las competencias que más se relacionan con mis intereses profesionales se centran en el desarrollo web y la administración de datos. Me interesa especialmente la capacidad de diseñar e implementar aplicaciones que integren de manera eficiente tanto la lógica de negocio como la gestión de la información. Considero fundamental el dominio en la creación y optimización de bases de datos, así como en la construcción de consultas que permitan obtener información precisa y oportuna.</w:t>
            </w:r>
          </w:p>
          <w:p w14:paraId="76E25606" w14:textId="7C680BFA" w:rsidR="06340B72" w:rsidRPr="00287461" w:rsidRDefault="00287461" w:rsidP="2479F284">
            <w:pPr>
              <w:tabs>
                <w:tab w:val="left" w:pos="454"/>
              </w:tabs>
              <w:jc w:val="both"/>
              <w:rPr>
                <w:rFonts w:eastAsiaTheme="majorEastAsia"/>
                <w:color w:val="767171" w:themeColor="background2" w:themeShade="80"/>
                <w:sz w:val="24"/>
                <w:szCs w:val="24"/>
                <w:lang w:val="es-419"/>
              </w:rPr>
            </w:pPr>
            <w:r w:rsidRPr="00287461">
              <w:rPr>
                <w:rFonts w:eastAsiaTheme="majorEastAsia"/>
                <w:color w:val="767171" w:themeColor="background2" w:themeShade="80"/>
                <w:sz w:val="24"/>
                <w:szCs w:val="24"/>
                <w:lang w:val="es-419"/>
              </w:rPr>
              <w:t xml:space="preserve">Otro aspecto clave es la integración entre </w:t>
            </w:r>
            <w:proofErr w:type="spellStart"/>
            <w:r w:rsidRPr="00287461">
              <w:rPr>
                <w:rFonts w:eastAsiaTheme="majorEastAsia"/>
                <w:color w:val="767171" w:themeColor="background2" w:themeShade="80"/>
                <w:sz w:val="24"/>
                <w:szCs w:val="24"/>
                <w:lang w:val="es-419"/>
              </w:rPr>
              <w:t>backend</w:t>
            </w:r>
            <w:proofErr w:type="spellEnd"/>
            <w:r w:rsidRPr="00287461">
              <w:rPr>
                <w:rFonts w:eastAsiaTheme="majorEastAsia"/>
                <w:color w:val="767171" w:themeColor="background2" w:themeShade="80"/>
                <w:sz w:val="24"/>
                <w:szCs w:val="24"/>
                <w:lang w:val="es-419"/>
              </w:rPr>
              <w:t xml:space="preserve"> y </w:t>
            </w:r>
            <w:proofErr w:type="spellStart"/>
            <w:r w:rsidRPr="00287461">
              <w:rPr>
                <w:rFonts w:eastAsiaTheme="majorEastAsia"/>
                <w:color w:val="767171" w:themeColor="background2" w:themeShade="80"/>
                <w:sz w:val="24"/>
                <w:szCs w:val="24"/>
                <w:lang w:val="es-419"/>
              </w:rPr>
              <w:t>frontend</w:t>
            </w:r>
            <w:proofErr w:type="spellEnd"/>
            <w:r w:rsidRPr="00287461">
              <w:rPr>
                <w:rFonts w:eastAsiaTheme="majorEastAsia"/>
                <w:color w:val="767171" w:themeColor="background2" w:themeShade="80"/>
                <w:sz w:val="24"/>
                <w:szCs w:val="24"/>
                <w:lang w:val="es-419"/>
              </w:rPr>
              <w:t>, ya que me motiva desarrollar soluciones completas que conecten interfaces intuitivas con estructuras de datos robustas. Asimismo, busco fortalecer mi experiencia en la implementación de sistemas escalables y seguros, capaces de responder a diferentes necesidades de los usuarios. Entre las competencias que me gustaría seguir desarrollando con mayor profundidad están la optimización de consultas SQL y la aplicación de modelos de datos que mejoren la eficiencia de los proyectos en los que participe.</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2F177929" w:rsidR="002C4FB7" w:rsidRDefault="0028746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gustaría tener mi propia empresa de desarrollo, ojalá situada lejos de Chile, buscando ofrecer soluciones robustas para grandes clientes. </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15EC8172" w:rsidR="002C4FB7" w:rsidRDefault="004360F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p>
          <w:p w14:paraId="064E954F" w14:textId="78FDF041" w:rsidR="2479F284" w:rsidRPr="004360F3" w:rsidRDefault="004360F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Todos se relacionan (o por lo menos la mayoría), ya que en el proyecto </w:t>
            </w:r>
            <w:proofErr w:type="spellStart"/>
            <w:r>
              <w:rPr>
                <w:rFonts w:eastAsiaTheme="majorEastAsia"/>
                <w:color w:val="767171" w:themeColor="background2" w:themeShade="80"/>
                <w:sz w:val="24"/>
                <w:szCs w:val="24"/>
              </w:rPr>
              <w:t>Capstone</w:t>
            </w:r>
            <w:proofErr w:type="spellEnd"/>
            <w:r>
              <w:rPr>
                <w:rFonts w:eastAsiaTheme="majorEastAsia"/>
                <w:color w:val="767171" w:themeColor="background2" w:themeShade="80"/>
                <w:sz w:val="24"/>
                <w:szCs w:val="24"/>
              </w:rPr>
              <w:t xml:space="preserve"> yo voy a tener el rol de desarrollador </w:t>
            </w:r>
            <w:proofErr w:type="spellStart"/>
            <w:r>
              <w:rPr>
                <w:rFonts w:eastAsiaTheme="majorEastAsia"/>
                <w:color w:val="767171" w:themeColor="background2" w:themeShade="80"/>
                <w:sz w:val="24"/>
                <w:szCs w:val="24"/>
              </w:rPr>
              <w:t>frontend</w:t>
            </w:r>
            <w:proofErr w:type="spellEnd"/>
            <w:r>
              <w:rPr>
                <w:rFonts w:eastAsiaTheme="majorEastAsia"/>
                <w:color w:val="767171" w:themeColor="background2" w:themeShade="80"/>
                <w:sz w:val="24"/>
                <w:szCs w:val="24"/>
              </w:rPr>
              <w:t xml:space="preserve">, creando toda la usabilidad y visualización de la </w:t>
            </w:r>
            <w:proofErr w:type="gramStart"/>
            <w:r>
              <w:rPr>
                <w:rFonts w:eastAsiaTheme="majorEastAsia"/>
                <w:color w:val="767171" w:themeColor="background2" w:themeShade="80"/>
                <w:sz w:val="24"/>
                <w:szCs w:val="24"/>
              </w:rPr>
              <w:t>app</w:t>
            </w:r>
            <w:proofErr w:type="gramEnd"/>
            <w:r>
              <w:rPr>
                <w:rFonts w:eastAsiaTheme="majorEastAsia"/>
                <w:color w:val="767171" w:themeColor="background2" w:themeShade="80"/>
                <w:sz w:val="24"/>
                <w:szCs w:val="24"/>
              </w:rPr>
              <w:t>. Toda la experiencia que tengo el campo la e conseguido por los proyectos trabajados en los cursos anteriores.</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2E2D4" w14:textId="77777777" w:rsidR="001551AF" w:rsidRDefault="001551AF" w:rsidP="00DF38AE">
      <w:pPr>
        <w:spacing w:after="0" w:line="240" w:lineRule="auto"/>
      </w:pPr>
      <w:r>
        <w:separator/>
      </w:r>
    </w:p>
  </w:endnote>
  <w:endnote w:type="continuationSeparator" w:id="0">
    <w:p w14:paraId="1795A5A7" w14:textId="77777777" w:rsidR="001551AF" w:rsidRDefault="001551A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35E23" w14:textId="77777777" w:rsidR="001551AF" w:rsidRDefault="001551AF" w:rsidP="00DF38AE">
      <w:pPr>
        <w:spacing w:after="0" w:line="240" w:lineRule="auto"/>
      </w:pPr>
      <w:r>
        <w:separator/>
      </w:r>
    </w:p>
  </w:footnote>
  <w:footnote w:type="continuationSeparator" w:id="0">
    <w:p w14:paraId="31F4F76D" w14:textId="77777777" w:rsidR="001551AF" w:rsidRDefault="001551A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6118444">
    <w:abstractNumId w:val="3"/>
  </w:num>
  <w:num w:numId="2" w16cid:durableId="1256094086">
    <w:abstractNumId w:val="8"/>
  </w:num>
  <w:num w:numId="3" w16cid:durableId="1387411501">
    <w:abstractNumId w:val="12"/>
  </w:num>
  <w:num w:numId="4" w16cid:durableId="1062295742">
    <w:abstractNumId w:val="28"/>
  </w:num>
  <w:num w:numId="5" w16cid:durableId="186529752">
    <w:abstractNumId w:val="30"/>
  </w:num>
  <w:num w:numId="6" w16cid:durableId="1866405487">
    <w:abstractNumId w:val="4"/>
  </w:num>
  <w:num w:numId="7" w16cid:durableId="696348758">
    <w:abstractNumId w:val="11"/>
  </w:num>
  <w:num w:numId="8" w16cid:durableId="3674567">
    <w:abstractNumId w:val="19"/>
  </w:num>
  <w:num w:numId="9" w16cid:durableId="974219379">
    <w:abstractNumId w:val="15"/>
  </w:num>
  <w:num w:numId="10" w16cid:durableId="1689986086">
    <w:abstractNumId w:val="9"/>
  </w:num>
  <w:num w:numId="11" w16cid:durableId="372000270">
    <w:abstractNumId w:val="24"/>
  </w:num>
  <w:num w:numId="12" w16cid:durableId="1836146719">
    <w:abstractNumId w:val="35"/>
  </w:num>
  <w:num w:numId="13" w16cid:durableId="1737047601">
    <w:abstractNumId w:val="29"/>
  </w:num>
  <w:num w:numId="14" w16cid:durableId="973952053">
    <w:abstractNumId w:val="1"/>
  </w:num>
  <w:num w:numId="15" w16cid:durableId="1302610259">
    <w:abstractNumId w:val="36"/>
  </w:num>
  <w:num w:numId="16" w16cid:durableId="403720105">
    <w:abstractNumId w:val="21"/>
  </w:num>
  <w:num w:numId="17" w16cid:durableId="1577280931">
    <w:abstractNumId w:val="17"/>
  </w:num>
  <w:num w:numId="18" w16cid:durableId="1855457239">
    <w:abstractNumId w:val="31"/>
  </w:num>
  <w:num w:numId="19" w16cid:durableId="321593246">
    <w:abstractNumId w:val="10"/>
  </w:num>
  <w:num w:numId="20" w16cid:durableId="1466850387">
    <w:abstractNumId w:val="39"/>
  </w:num>
  <w:num w:numId="21" w16cid:durableId="1988388058">
    <w:abstractNumId w:val="34"/>
  </w:num>
  <w:num w:numId="22" w16cid:durableId="873079786">
    <w:abstractNumId w:val="13"/>
  </w:num>
  <w:num w:numId="23" w16cid:durableId="655259650">
    <w:abstractNumId w:val="14"/>
  </w:num>
  <w:num w:numId="24" w16cid:durableId="1487480068">
    <w:abstractNumId w:val="5"/>
  </w:num>
  <w:num w:numId="25" w16cid:durableId="519003417">
    <w:abstractNumId w:val="16"/>
  </w:num>
  <w:num w:numId="26" w16cid:durableId="1313826323">
    <w:abstractNumId w:val="20"/>
  </w:num>
  <w:num w:numId="27" w16cid:durableId="705912020">
    <w:abstractNumId w:val="23"/>
  </w:num>
  <w:num w:numId="28" w16cid:durableId="1672372078">
    <w:abstractNumId w:val="0"/>
  </w:num>
  <w:num w:numId="29" w16cid:durableId="1518501068">
    <w:abstractNumId w:val="18"/>
  </w:num>
  <w:num w:numId="30" w16cid:durableId="1054431730">
    <w:abstractNumId w:val="22"/>
  </w:num>
  <w:num w:numId="31" w16cid:durableId="1010449039">
    <w:abstractNumId w:val="2"/>
  </w:num>
  <w:num w:numId="32" w16cid:durableId="371420564">
    <w:abstractNumId w:val="7"/>
  </w:num>
  <w:num w:numId="33" w16cid:durableId="511844907">
    <w:abstractNumId w:val="32"/>
  </w:num>
  <w:num w:numId="34" w16cid:durableId="1074203513">
    <w:abstractNumId w:val="38"/>
  </w:num>
  <w:num w:numId="35" w16cid:durableId="1862356955">
    <w:abstractNumId w:val="6"/>
  </w:num>
  <w:num w:numId="36" w16cid:durableId="446851431">
    <w:abstractNumId w:val="25"/>
  </w:num>
  <w:num w:numId="37" w16cid:durableId="1707565249">
    <w:abstractNumId w:val="37"/>
  </w:num>
  <w:num w:numId="38" w16cid:durableId="1764649107">
    <w:abstractNumId w:val="27"/>
  </w:num>
  <w:num w:numId="39" w16cid:durableId="620692868">
    <w:abstractNumId w:val="26"/>
  </w:num>
  <w:num w:numId="40" w16cid:durableId="36375230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419"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51AF"/>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E748B"/>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1697"/>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87461"/>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360F3"/>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9C4"/>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835</Words>
  <Characters>4596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 ALONSO GUTIERREZ GUTIERREZ</cp:lastModifiedBy>
  <cp:revision>2</cp:revision>
  <cp:lastPrinted>2019-12-16T20:10:00Z</cp:lastPrinted>
  <dcterms:created xsi:type="dcterms:W3CDTF">2025-09-01T03:28:00Z</dcterms:created>
  <dcterms:modified xsi:type="dcterms:W3CDTF">2025-09-01T03:28:00Z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