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Registro de Retrospectivas –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ReciclaDuoc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Sprint 1 – MVP (Agosto)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Implementar registro e inicio de sesión.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Qué funcionó bien: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28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Comunicación fluida entre frontend y backend.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Documentación clara de requisitos iniciales.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8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Cumplimiento de fechas de entrega.</w:t>
      </w:r>
    </w:p>
    <w:p w:rsidR="00000000" w:rsidDel="00000000" w:rsidP="00000000" w:rsidRDefault="00000000" w:rsidRPr="00000000" w14:paraId="00000008">
      <w:pPr>
        <w:spacing w:after="280" w:before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Qué no funcionó tan bien: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80" w:before="28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Falta de estimaciones precisas en subtareas.</w:t>
      </w:r>
    </w:p>
    <w:p w:rsidR="00000000" w:rsidDel="00000000" w:rsidP="00000000" w:rsidRDefault="00000000" w:rsidRPr="00000000" w14:paraId="0000000A">
      <w:pPr>
        <w:spacing w:after="280" w:before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Acciones de mejora: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 estimaciones en story points para próximos sprints.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Definir checklist de pruebas mínimas antes de cerrar tareas.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Sprint 2 – Subida de evidencia (Septiembre)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Subida de fotos y asignación de puntos.</w:t>
      </w:r>
    </w:p>
    <w:p w:rsidR="00000000" w:rsidDel="00000000" w:rsidP="00000000" w:rsidRDefault="00000000" w:rsidRPr="00000000" w14:paraId="00000010">
      <w:pPr>
        <w:spacing w:after="280" w:before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Qué funcionó bien: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before="28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Backend respondió bien a la lógica de puntaje.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8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Mayor involucramiento del equipo en daily meetings.</w:t>
      </w:r>
    </w:p>
    <w:p w:rsidR="00000000" w:rsidDel="00000000" w:rsidP="00000000" w:rsidRDefault="00000000" w:rsidRPr="00000000" w14:paraId="00000013">
      <w:pPr>
        <w:spacing w:after="280" w:before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Qué no funcionó tan bien: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before="28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bookmarkStart w:colFirst="0" w:colLast="0" w:name="_heading=h.q0094n817yp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Retrasos en integración frontend y pruebas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8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Falta de pruebas de carga para validar volumen de fotos.</w:t>
      </w:r>
    </w:p>
    <w:p w:rsidR="00000000" w:rsidDel="00000000" w:rsidP="00000000" w:rsidRDefault="00000000" w:rsidRPr="00000000" w14:paraId="00000016">
      <w:pPr>
        <w:spacing w:after="280" w:before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Acciones de mejora: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Planificar la integración continua con entregas parciales.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Incluir pruebas de rendimiento básicas en cada sprint.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Sprint 3 – Automatización y ranking (Octubre)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Validación automática con IA y ranking en tiempo real.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Qué funcionó bien: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IA alcanzó una precisión superior al 80% en dataset de prueba.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El ranking funciono se muestra de manera excelente.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Mejor coordinación en uso de Jira para seguimiento.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Qué no funcionó tan bien: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Dependencia de datasets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externos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entrenar IA.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Falta de pruebas de usabilidad en el ranking.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Acciones de mejora: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Crear dataset propio con evidencias reales.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Realizar pruebas de usabilidad con estudiantes antes de release.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Sprint 4 – Recompensas y UX (Noviembre)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Implementar catálogo de premios y mejoras de experiencia de usuario.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Qué funcionó bien: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Catálogo de premios bien recibido en pruebas internas.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El rediseño de pantallas clave mejoró la navegación.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Testing más estructurado con casos definidos.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Qué no funcionó tan bien: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Algunos bugs visuales en dispositivos móviles.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Acciones de mejora: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Ampliar pruebas en distintos navegadores y móviles.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Sprint 5 – Evaluación y escalamiento (Diciembre)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Medir impacto, consolidar aprendizajes y preparar expansión.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Qué funcionó bien: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Reportes de impacto ambiental claros y útiles.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Equipo comprometido en retrospectiva y mejora continua.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Qué no funcionó tan bien: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Escasa difusión institucional del piloto.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Acciones de mejora: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Implementar encuestas de satisfacción en la app.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</w:t>
        <w:tab/>
        <w:t xml:space="preserve">Coordinar con Dirección de Sostenibilidad para mayor difusión.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654E2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fasis">
    <w:name w:val="Emphasis"/>
    <w:basedOn w:val="Fuentedeprrafopredeter"/>
    <w:uiPriority w:val="20"/>
    <w:qFormat w:val="1"/>
    <w:rsid w:val="00654E2E"/>
    <w:rPr>
      <w:i w:val="1"/>
      <w:iCs w:val="1"/>
    </w:rPr>
  </w:style>
  <w:style w:type="character" w:styleId="Textoennegrita">
    <w:name w:val="Strong"/>
    <w:basedOn w:val="Fuentedeprrafopredeter"/>
    <w:uiPriority w:val="22"/>
    <w:qFormat w:val="1"/>
    <w:rsid w:val="00654E2E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sOuSBxATKVPjrjRBiXElN0wDCw==">CgMxLjAyDWgucTAwOTRuODE3eXA4AHIhMTM5T2t2Tl8xa1g0dVZXcmV3aU5ORl9pQm1rVmlzVlhv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2025-10-05T22:59:00Z</dcterms:created>
  <dc:creator>Benjamín López Barra</dc:creator>
</cp:coreProperties>
</file>