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211C" w14:textId="77777777" w:rsidR="00177E94" w:rsidRDefault="00000000"/>
    <w:sectPr w:rsidR="00177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CC"/>
    <w:rsid w:val="0016730C"/>
    <w:rsid w:val="00265106"/>
    <w:rsid w:val="00843010"/>
    <w:rsid w:val="009E0FCC"/>
    <w:rsid w:val="00C9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348A8"/>
  <w15:chartTrackingRefBased/>
  <w15:docId w15:val="{BB31F79B-3265-194F-8D21-8C0995B4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Akkaradet Wittayawuttirat</dc:creator>
  <cp:keywords/>
  <dc:description/>
  <cp:lastModifiedBy>Akkaradet Wittayawuttirat</cp:lastModifiedBy>
  <cp:revision>1</cp:revision>
  <dcterms:created xsi:type="dcterms:W3CDTF">2022-12-26T14:36:00Z</dcterms:created>
  <dcterms:modified xsi:type="dcterms:W3CDTF">2022-12-26T14:37:00Z</dcterms:modified>
</cp:coreProperties>
</file>