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cs="Times New Roman"/>
          <w:color w:val="auto"/>
          <w:szCs w:val="44"/>
          <w:lang w:eastAsia="zh-CN"/>
        </w:rPr>
      </w:pPr>
      <w:bookmarkStart w:id="0" w:name="_Toc14924"/>
      <w:bookmarkStart w:id="1" w:name="_Toc14506"/>
      <w:bookmarkStart w:id="2" w:name="_Toc8636"/>
      <w:bookmarkStart w:id="3" w:name="_Toc19475"/>
      <w:bookmarkStart w:id="4" w:name="_Toc31171"/>
      <w:r>
        <w:rPr>
          <w:rFonts w:hint="default" w:ascii="Times New Roman" w:hAnsi="Times New Roman" w:cs="Times New Roman"/>
          <w:b/>
          <w:bCs/>
          <w:sz w:val="44"/>
          <w:szCs w:val="44"/>
        </w:rPr>
        <w:t xml:space="preserve">Lesson </w:t>
      </w:r>
      <w:bookmarkEnd w:id="0"/>
      <w:bookmarkEnd w:id="1"/>
      <w:bookmarkEnd w:id="2"/>
      <w:bookmarkEnd w:id="3"/>
      <w:r>
        <w:rPr>
          <w:rFonts w:hint="default" w:ascii="Times New Roman" w:hAnsi="Times New Roman" w:cs="Times New Roman"/>
          <w:b/>
          <w:bCs/>
          <w:sz w:val="44"/>
          <w:szCs w:val="44"/>
          <w:lang w:eastAsia="zh-CN"/>
        </w:rPr>
        <w:t>1</w:t>
      </w:r>
      <w:r>
        <w:rPr>
          <w:rFonts w:hint="default" w:ascii="Times New Roman" w:hAnsi="Times New Roman" w:cs="Times New Roman"/>
          <w:b/>
          <w:bCs/>
          <w:sz w:val="44"/>
          <w:szCs w:val="44"/>
          <w:lang w:eastAsia="zh-CN"/>
        </w:rPr>
        <w:t>3</w:t>
      </w:r>
      <w:r>
        <w:rPr>
          <w:rFonts w:hint="default" w:ascii="Times New Roman" w:hAnsi="Times New Roman" w:cs="Times New Roman"/>
          <w:b/>
          <w:bCs/>
          <w:sz w:val="44"/>
          <w:szCs w:val="44"/>
          <w:lang w:eastAsia="zh-CN"/>
        </w:rPr>
        <w:t xml:space="preserve"> Infrared Remote Controlled Car</w:t>
      </w:r>
      <w:bookmarkEnd w:id="4"/>
    </w:p>
    <w:p>
      <w:pPr>
        <w:rPr>
          <w:lang w:eastAsia="zh-CN"/>
        </w:rPr>
      </w:pPr>
    </w:p>
    <w:p>
      <w:pPr>
        <w:pStyle w:val="2"/>
        <w:rPr>
          <w:lang w:eastAsia="zh-CN"/>
        </w:rPr>
      </w:pPr>
    </w:p>
    <w:sdt>
      <w:sdtPr>
        <w:rPr>
          <w:rFonts w:ascii="宋体" w:hAnsi="宋体"/>
          <w:sz w:val="21"/>
        </w:rPr>
        <w:id w:val="147468918"/>
        <w15:color w:val="DBDBDB"/>
        <w:docPartObj>
          <w:docPartGallery w:val="Table of Contents"/>
          <w:docPartUnique/>
        </w:docPartObj>
      </w:sdtPr>
      <w:sdtEndPr>
        <w:rPr>
          <w:rFonts w:asciiTheme="minorHAnsi" w:hAnsiTheme="minorHAnsi"/>
          <w:sz w:val="24"/>
          <w:lang w:eastAsia="zh-CN"/>
        </w:rPr>
      </w:sdtEndPr>
      <w:sdtContent>
        <w:p>
          <w:pPr>
            <w:spacing w:after="0" w:line="240" w:lineRule="auto"/>
            <w:jc w:val="center"/>
            <w:rPr>
              <w:rFonts w:ascii="Times New Roman" w:hAnsi="Times New Roman" w:eastAsia="宋体" w:cs="Times New Roman"/>
              <w:sz w:val="24"/>
              <w:szCs w:val="24"/>
              <w:lang w:val="en-US" w:eastAsia="zh-CN" w:bidi="ar-SA"/>
            </w:rPr>
          </w:pPr>
          <w:r>
            <w:rPr>
              <w:rFonts w:ascii="Times New Roman" w:hAnsi="Times New Roman" w:cs="Times New Roman"/>
              <w:b/>
              <w:bCs/>
              <w:color w:val="ED7D31" w:themeColor="accent2"/>
              <w:sz w:val="32"/>
              <w:szCs w:val="32"/>
              <w:lang w:eastAsia="zh-CN"/>
              <w14:textFill>
                <w14:solidFill>
                  <w14:schemeClr w14:val="accent2"/>
                </w14:solidFill>
              </w14:textFill>
            </w:rPr>
            <w:t>Table</w:t>
          </w:r>
          <w:r>
            <w:rPr>
              <w:rFonts w:ascii="Times New Roman" w:hAnsi="Times New Roman" w:cs="Times New Roman"/>
              <w:lang w:eastAsia="zh-CN"/>
            </w:rPr>
            <w:fldChar w:fldCharType="begin"/>
          </w:r>
          <w:r>
            <w:rPr>
              <w:rFonts w:ascii="Times New Roman" w:hAnsi="Times New Roman" w:cs="Times New Roman"/>
              <w:lang w:eastAsia="zh-CN"/>
            </w:rPr>
            <w:instrText xml:space="preserve">TOC \o "1-1" \h \u </w:instrText>
          </w:r>
          <w:r>
            <w:rPr>
              <w:rFonts w:ascii="Times New Roman" w:hAnsi="Times New Roman" w:cs="Times New Roman"/>
              <w:lang w:eastAsia="zh-CN"/>
            </w:rPr>
            <w:fldChar w:fldCharType="separate"/>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_Toc31119 </w:instrText>
          </w:r>
          <w:r>
            <w:rPr>
              <w:rFonts w:ascii="Times New Roman" w:hAnsi="Times New Roman" w:cs="Times New Roman"/>
              <w:lang w:eastAsia="zh-CN"/>
            </w:rPr>
            <w:fldChar w:fldCharType="separate"/>
          </w:r>
          <w:r>
            <w:rPr>
              <w:lang w:eastAsia="zh-CN"/>
            </w:rPr>
            <w:t xml:space="preserve">1. </w:t>
          </w:r>
          <w:r>
            <w:rPr>
              <w:rFonts w:hint="eastAsia"/>
              <w:lang w:eastAsia="zh-CN"/>
            </w:rPr>
            <w:t>P</w:t>
          </w:r>
          <w:r>
            <w:t>reface</w:t>
          </w:r>
          <w:r>
            <w:tab/>
          </w:r>
          <w:r>
            <w:fldChar w:fldCharType="begin"/>
          </w:r>
          <w:r>
            <w:instrText xml:space="preserve"> PAGEREF _Toc31119 \h </w:instrText>
          </w:r>
          <w:r>
            <w:fldChar w:fldCharType="separate"/>
          </w:r>
          <w:r>
            <w:t>1</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_Toc17769 </w:instrText>
          </w:r>
          <w:r>
            <w:rPr>
              <w:rFonts w:ascii="Times New Roman" w:hAnsi="Times New Roman" w:cs="Times New Roman"/>
              <w:lang w:eastAsia="zh-CN"/>
            </w:rPr>
            <w:fldChar w:fldCharType="separate"/>
          </w:r>
          <w:r>
            <w:t xml:space="preserve">2. </w:t>
          </w:r>
          <w:r>
            <w:rPr>
              <w:rFonts w:hint="eastAsia"/>
              <w:lang w:eastAsia="zh-CN"/>
            </w:rPr>
            <w:t>What do you need to prepare</w:t>
          </w:r>
          <w:r>
            <w:tab/>
          </w:r>
          <w:r>
            <w:fldChar w:fldCharType="begin"/>
          </w:r>
          <w:r>
            <w:instrText xml:space="preserve"> PAGEREF _Toc17769 \h </w:instrText>
          </w:r>
          <w:r>
            <w:fldChar w:fldCharType="separate"/>
          </w:r>
          <w:r>
            <w:t>2</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_Toc24860 </w:instrText>
          </w:r>
          <w:r>
            <w:rPr>
              <w:rFonts w:ascii="Times New Roman" w:hAnsi="Times New Roman" w:cs="Times New Roman"/>
              <w:lang w:eastAsia="zh-CN"/>
            </w:rPr>
            <w:fldChar w:fldCharType="separate"/>
          </w:r>
          <w:r>
            <w:rPr>
              <w:rFonts w:hint="eastAsia"/>
              <w:lang w:eastAsia="zh-CN"/>
            </w:rPr>
            <w:t>3.</w:t>
          </w:r>
          <w:r>
            <w:rPr>
              <w:rFonts w:hint="eastAsia"/>
            </w:rPr>
            <w:t xml:space="preserve"> </w:t>
          </w:r>
          <w:r>
            <w:rPr>
              <w:rFonts w:hint="eastAsia"/>
              <w:lang w:eastAsia="zh-CN"/>
            </w:rPr>
            <w:t>Upload the code</w:t>
          </w:r>
          <w:r>
            <w:tab/>
          </w:r>
          <w:r>
            <w:fldChar w:fldCharType="begin"/>
          </w:r>
          <w:r>
            <w:instrText xml:space="preserve"> PAGEREF _Toc24860 \h </w:instrText>
          </w:r>
          <w:r>
            <w:fldChar w:fldCharType="separate"/>
          </w:r>
          <w:r>
            <w:t>2</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_Toc6191 </w:instrText>
          </w:r>
          <w:r>
            <w:rPr>
              <w:rFonts w:ascii="Times New Roman" w:hAnsi="Times New Roman" w:cs="Times New Roman"/>
              <w:lang w:eastAsia="zh-CN"/>
            </w:rPr>
            <w:fldChar w:fldCharType="separate"/>
          </w:r>
          <w:r>
            <w:rPr>
              <w:rFonts w:hint="eastAsia"/>
              <w:lang w:eastAsia="zh-CN"/>
            </w:rPr>
            <w:t>4.</w:t>
          </w:r>
          <w:r>
            <w:rPr>
              <w:rFonts w:hint="eastAsia"/>
            </w:rPr>
            <w:t xml:space="preserve"> Control the robot with an infrared remote control</w:t>
          </w:r>
          <w:r>
            <w:tab/>
          </w:r>
          <w:r>
            <w:fldChar w:fldCharType="begin"/>
          </w:r>
          <w:r>
            <w:instrText xml:space="preserve"> PAGEREF _Toc6191 \h </w:instrText>
          </w:r>
          <w:r>
            <w:fldChar w:fldCharType="separate"/>
          </w:r>
          <w:r>
            <w:t>3</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_Toc31905 </w:instrText>
          </w:r>
          <w:r>
            <w:rPr>
              <w:rFonts w:ascii="Times New Roman" w:hAnsi="Times New Roman" w:cs="Times New Roman"/>
              <w:lang w:eastAsia="zh-CN"/>
            </w:rPr>
            <w:fldChar w:fldCharType="separate"/>
          </w:r>
          <w:r>
            <w:rPr>
              <w:rFonts w:hint="eastAsia"/>
              <w:lang w:eastAsia="zh-CN"/>
            </w:rPr>
            <w:t>5.</w:t>
          </w:r>
          <w:r>
            <w:t xml:space="preserve"> </w:t>
          </w:r>
          <w:r>
            <w:rPr>
              <w:rFonts w:hint="eastAsia"/>
              <w:lang w:eastAsia="zh-CN"/>
            </w:rPr>
            <w:t>T</w:t>
          </w:r>
          <w:r>
            <w:rPr>
              <w:rFonts w:hint="eastAsia"/>
            </w:rPr>
            <w:t>roubleshooting</w:t>
          </w:r>
          <w:r>
            <w:tab/>
          </w:r>
          <w:r>
            <w:fldChar w:fldCharType="begin"/>
          </w:r>
          <w:r>
            <w:instrText xml:space="preserve"> PAGEREF _Toc31905 \h </w:instrText>
          </w:r>
          <w:r>
            <w:fldChar w:fldCharType="separate"/>
          </w:r>
          <w:r>
            <w:t>4</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_Toc31160 </w:instrText>
          </w:r>
          <w:r>
            <w:rPr>
              <w:rFonts w:ascii="Times New Roman" w:hAnsi="Times New Roman" w:cs="Times New Roman"/>
              <w:lang w:eastAsia="zh-CN"/>
            </w:rPr>
            <w:fldChar w:fldCharType="separate"/>
          </w:r>
          <w:r>
            <w:rPr>
              <w:rFonts w:hint="eastAsia"/>
              <w:lang w:eastAsia="zh-CN"/>
            </w:rPr>
            <w:t>6. Code</w:t>
          </w:r>
          <w:r>
            <w:tab/>
          </w:r>
          <w:r>
            <w:fldChar w:fldCharType="begin"/>
          </w:r>
          <w:r>
            <w:instrText xml:space="preserve"> PAGEREF _Toc31160 \h </w:instrText>
          </w:r>
          <w:r>
            <w:fldChar w:fldCharType="separate"/>
          </w:r>
          <w:r>
            <w:t>5</w:t>
          </w:r>
          <w:r>
            <w:fldChar w:fldCharType="end"/>
          </w:r>
          <w:r>
            <w:rPr>
              <w:rFonts w:ascii="Times New Roman" w:hAnsi="Times New Roman" w:cs="Times New Roman"/>
              <w:lang w:eastAsia="zh-CN"/>
            </w:rPr>
            <w:fldChar w:fldCharType="end"/>
          </w:r>
        </w:p>
        <w:p>
          <w:pPr>
            <w:pStyle w:val="2"/>
            <w:tabs>
              <w:tab w:val="right" w:leader="dot" w:pos="9746"/>
            </w:tabs>
          </w:pPr>
          <w:r>
            <w:rPr>
              <w:rFonts w:ascii="Times New Roman" w:hAnsi="Times New Roman" w:cs="Times New Roman"/>
              <w:lang w:eastAsia="zh-CN"/>
            </w:rPr>
            <w:fldChar w:fldCharType="begin"/>
          </w:r>
          <w:r>
            <w:rPr>
              <w:rFonts w:ascii="Times New Roman" w:hAnsi="Times New Roman" w:cs="Times New Roman"/>
              <w:lang w:eastAsia="zh-CN"/>
            </w:rPr>
            <w:instrText xml:space="preserve"> HYPERLINK \l _Toc27864 </w:instrText>
          </w:r>
          <w:r>
            <w:rPr>
              <w:rFonts w:ascii="Times New Roman" w:hAnsi="Times New Roman" w:cs="Times New Roman"/>
              <w:lang w:eastAsia="zh-CN"/>
            </w:rPr>
            <w:fldChar w:fldCharType="separate"/>
          </w:r>
          <w:r>
            <w:rPr>
              <w:rFonts w:hint="eastAsia"/>
              <w:lang w:eastAsia="zh-CN"/>
            </w:rPr>
            <w:t>7.</w:t>
          </w:r>
          <w:r>
            <w:t xml:space="preserve"> </w:t>
          </w:r>
          <w:r>
            <w:rPr>
              <w:rFonts w:hint="eastAsia"/>
            </w:rPr>
            <w:t>Any questions and suggestions are welcome</w:t>
          </w:r>
          <w:r>
            <w:tab/>
          </w:r>
          <w:r>
            <w:fldChar w:fldCharType="begin"/>
          </w:r>
          <w:r>
            <w:instrText xml:space="preserve"> PAGEREF _Toc27864 \h </w:instrText>
          </w:r>
          <w:r>
            <w:fldChar w:fldCharType="separate"/>
          </w:r>
          <w:r>
            <w:t>14</w:t>
          </w:r>
          <w:r>
            <w:fldChar w:fldCharType="end"/>
          </w:r>
          <w:r>
            <w:rPr>
              <w:rFonts w:ascii="Times New Roman" w:hAnsi="Times New Roman" w:cs="Times New Roman"/>
              <w:lang w:eastAsia="zh-CN"/>
            </w:rPr>
            <w:fldChar w:fldCharType="end"/>
          </w:r>
        </w:p>
        <w:p>
          <w:pPr>
            <w:pStyle w:val="2"/>
            <w:spacing w:after="0" w:line="240" w:lineRule="auto"/>
            <w:jc w:val="center"/>
            <w:rPr>
              <w:lang w:eastAsia="zh-CN"/>
            </w:rPr>
          </w:pPr>
          <w:r>
            <w:rPr>
              <w:rFonts w:ascii="Times New Roman" w:hAnsi="Times New Roman" w:cs="Times New Roman"/>
              <w:lang w:eastAsia="zh-CN"/>
            </w:rPr>
            <w:fldChar w:fldCharType="end"/>
          </w:r>
        </w:p>
      </w:sdtContent>
    </w:sdt>
    <w:p>
      <w:pPr>
        <w:pStyle w:val="2"/>
        <w:rPr>
          <w:lang w:eastAsia="zh-CN"/>
        </w:rPr>
      </w:pPr>
    </w:p>
    <w:p>
      <w:pPr>
        <w:pStyle w:val="3"/>
        <w:numPr>
          <w:ilvl w:val="0"/>
          <w:numId w:val="1"/>
        </w:numPr>
        <w:rPr>
          <w:lang w:eastAsia="zh-CN"/>
        </w:rPr>
      </w:pPr>
      <w:bookmarkStart w:id="5" w:name="_Toc31119"/>
      <w:r>
        <w:rPr>
          <w:rFonts w:hint="eastAsia"/>
          <w:lang w:eastAsia="zh-CN"/>
        </w:rPr>
        <w:t>P</w:t>
      </w:r>
      <w:r>
        <w:t>reface</w:t>
      </w:r>
      <w:bookmarkEnd w:id="5"/>
    </w:p>
    <w:p>
      <w:pPr>
        <w:pStyle w:val="2"/>
        <w:rPr>
          <w:lang w:eastAsia="zh-CN"/>
        </w:rPr>
      </w:pPr>
      <w:r>
        <w:rPr>
          <w:rFonts w:hint="eastAsia"/>
          <w:lang w:eastAsia="zh-CN"/>
        </w:rPr>
        <w:t>In the previous lessons, we have learned the basic knowledge of buzzer, servo, ultrasonic module, WS2812 LED, line tracking sensor, LCD1602 display, DC Motor and the IR remote. We also learned how to use the control board to control them or read the data of them. Through these example experiments, we also tested and confirmed whether the modules in this suite can work normally.</w:t>
      </w:r>
    </w:p>
    <w:p>
      <w:pPr>
        <w:rPr>
          <w:lang w:eastAsia="zh-CN"/>
        </w:rPr>
      </w:pPr>
      <w:r>
        <w:rPr>
          <w:rFonts w:hint="eastAsia"/>
          <w:lang w:eastAsia="zh-CN"/>
        </w:rPr>
        <w:t>In the last lesson, we have assembled the robot. Next let's combine these modules to work with the control board, uploading more complex code to command the robot to make it complete various tasks.</w:t>
      </w:r>
    </w:p>
    <w:p>
      <w:pPr>
        <w:pStyle w:val="3"/>
        <w:numPr>
          <w:ilvl w:val="0"/>
          <w:numId w:val="1"/>
        </w:numPr>
      </w:pPr>
      <w:bookmarkStart w:id="6" w:name="_Toc17769"/>
      <w:r>
        <w:rPr>
          <w:rFonts w:hint="eastAsia"/>
          <w:lang w:eastAsia="zh-CN"/>
        </w:rPr>
        <w:t>What do you need to prepare</w:t>
      </w:r>
      <w:bookmarkEnd w:id="6"/>
    </w:p>
    <w:p>
      <w:pPr>
        <w:rPr>
          <w:lang w:eastAsia="zh-CN"/>
        </w:rPr>
      </w:pPr>
      <w:r>
        <w:rPr>
          <w:rFonts w:hint="eastAsia"/>
          <w:lang w:eastAsia="zh-CN"/>
        </w:rPr>
        <w:t>Assembled robot x 1</w:t>
      </w:r>
    </w:p>
    <w:p>
      <w:pPr>
        <w:rPr>
          <w:lang w:eastAsia="zh-CN"/>
        </w:rPr>
      </w:pPr>
      <w:r>
        <w:rPr>
          <w:rFonts w:hint="eastAsia"/>
          <w:lang w:eastAsia="zh-CN"/>
        </w:rPr>
        <w:t>（</w:t>
      </w:r>
      <w:r>
        <w:rPr>
          <w:rFonts w:hint="eastAsia"/>
          <w:color w:val="0000FF"/>
          <w:lang w:eastAsia="zh-CN"/>
        </w:rPr>
        <w:t xml:space="preserve">How to assemble the robot? Please refer to </w:t>
      </w:r>
      <w:r>
        <w:rPr>
          <w:color w:val="0000FF"/>
          <w:lang w:eastAsia="zh-CN"/>
        </w:rPr>
        <w:t>“Lesson12 Assemble the Smart Robot Car</w:t>
      </w:r>
      <w:r>
        <w:rPr>
          <w:lang w:eastAsia="zh-CN"/>
        </w:rPr>
        <w:t>”</w:t>
      </w:r>
      <w:r>
        <w:rPr>
          <w:rFonts w:hint="eastAsia"/>
          <w:lang w:eastAsia="zh-CN"/>
        </w:rPr>
        <w:t>）</w:t>
      </w:r>
    </w:p>
    <w:p>
      <w:pPr>
        <w:rPr>
          <w:lang w:eastAsia="zh-CN"/>
        </w:rPr>
      </w:pPr>
      <w:r>
        <w:rPr>
          <w:rFonts w:hint="eastAsia"/>
          <w:lang w:eastAsia="zh-CN"/>
        </w:rPr>
        <w:t>USB cable x 1</w:t>
      </w:r>
    </w:p>
    <w:p>
      <w:pPr>
        <w:rPr>
          <w:lang w:eastAsia="zh-CN"/>
        </w:rPr>
      </w:pPr>
      <w:r>
        <w:rPr>
          <w:rFonts w:hint="eastAsia"/>
          <w:lang w:eastAsia="zh-CN"/>
        </w:rPr>
        <w:t>18650 battery X 2</w:t>
      </w:r>
    </w:p>
    <w:p>
      <w:pPr>
        <w:pStyle w:val="3"/>
      </w:pPr>
      <w:bookmarkStart w:id="7" w:name="_Toc24860"/>
      <w:r>
        <w:rPr>
          <w:rFonts w:hint="eastAsia"/>
          <w:lang w:eastAsia="zh-CN"/>
        </w:rPr>
        <w:t>3.</w:t>
      </w:r>
      <w:r>
        <w:rPr>
          <w:rFonts w:hint="eastAsia"/>
        </w:rPr>
        <w:t xml:space="preserve"> </w:t>
      </w:r>
      <w:r>
        <w:rPr>
          <w:rFonts w:hint="eastAsia"/>
          <w:lang w:eastAsia="zh-CN"/>
        </w:rPr>
        <w:t>Upload the code</w:t>
      </w:r>
      <w:bookmarkEnd w:id="7"/>
    </w:p>
    <w:p>
      <w:pPr>
        <w:rPr>
          <w:rFonts w:ascii="Times New Roman" w:hAnsi="Times New Roman" w:cs="Times New Roman" w:eastAsiaTheme="minorEastAsia"/>
          <w:lang w:eastAsia="zh-CN"/>
        </w:rPr>
      </w:pPr>
      <w:r>
        <w:rPr>
          <w:rFonts w:hint="eastAsia"/>
          <w:lang w:eastAsia="zh-CN"/>
        </w:rPr>
        <w:t>3.1</w:t>
      </w:r>
      <w:r>
        <w:rPr>
          <w:lang w:eastAsia="zh-CN"/>
        </w:rPr>
        <w:t xml:space="preserve"> </w:t>
      </w:r>
      <w:r>
        <w:rPr>
          <w:rFonts w:hint="eastAsia" w:ascii="Times New Roman" w:hAnsi="Times New Roman" w:cs="Times New Roman" w:eastAsiaTheme="minorEastAsia"/>
          <w:lang w:eastAsia="zh-CN"/>
        </w:rPr>
        <w:t>Click "File" --- "open" on the Arduino IDE</w:t>
      </w:r>
    </w:p>
    <w:p>
      <w:pPr>
        <w:pStyle w:val="2"/>
        <w:jc w:val="center"/>
        <w:rPr>
          <w:lang w:eastAsia="zh-CN"/>
        </w:rPr>
      </w:pPr>
      <w:r>
        <w:rPr>
          <w:lang w:eastAsia="zh-CN"/>
        </w:rPr>
        <w:drawing>
          <wp:inline distT="0" distB="0" distL="0" distR="0">
            <wp:extent cx="3239770"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40000" cy="3132554"/>
                    </a:xfrm>
                    <a:prstGeom prst="rect">
                      <a:avLst/>
                    </a:prstGeom>
                  </pic:spPr>
                </pic:pic>
              </a:graphicData>
            </a:graphic>
          </wp:inline>
        </w:drawing>
      </w:r>
    </w:p>
    <w:p>
      <w:pPr>
        <w:rPr>
          <w:lang w:eastAsia="zh-CN"/>
        </w:rPr>
      </w:pPr>
      <w:r>
        <w:rPr>
          <w:rFonts w:hint="eastAsia"/>
          <w:lang w:eastAsia="zh-CN"/>
        </w:rPr>
        <w:t xml:space="preserve">3.2 the code used in this lesson </w:t>
      </w:r>
      <w:r>
        <w:rPr>
          <w:color w:val="C55A11" w:themeColor="accent2" w:themeShade="BF"/>
          <w:lang w:eastAsia="zh-CN"/>
        </w:rPr>
        <w:t>11_1_Infrared_Remote_Controlled_Car</w:t>
      </w:r>
      <w:r>
        <w:rPr>
          <w:rFonts w:hint="eastAsia"/>
          <w:lang w:eastAsia="zh-CN"/>
        </w:rPr>
        <w:t xml:space="preserve"> is placed in this folder：</w:t>
      </w:r>
    </w:p>
    <w:p>
      <w:pPr>
        <w:pStyle w:val="2"/>
        <w:ind w:right="-240" w:rightChars="-100"/>
        <w:rPr>
          <w:color w:val="0000FF"/>
          <w:lang w:eastAsia="zh-CN"/>
        </w:rPr>
      </w:pPr>
      <w:r>
        <w:rPr>
          <w:color w:val="0000FF"/>
          <w:lang w:eastAsia="zh-CN"/>
        </w:rPr>
        <w:t>E:\CKK0002-master\Tutorial\sketches\11_1_Infrared_Remote_Controlled_Car</w:t>
      </w:r>
    </w:p>
    <w:p>
      <w:pPr>
        <w:pStyle w:val="2"/>
        <w:spacing w:line="240" w:lineRule="auto"/>
        <w:rPr>
          <w:rFonts w:ascii="Times New Roman" w:hAnsi="Times New Roman" w:cs="Times New Roman"/>
          <w:color w:val="000000" w:themeColor="text1"/>
          <w:spacing w:val="-2"/>
          <w:w w:val="110"/>
          <w:lang w:eastAsia="zh-CN" w:bidi="zh-CN"/>
          <w14:textFill>
            <w14:solidFill>
              <w14:schemeClr w14:val="tx1"/>
            </w14:solidFill>
          </w14:textFill>
        </w:rPr>
      </w:pPr>
      <w:r>
        <w:rPr>
          <w:rFonts w:hint="eastAsia" w:ascii="Times New Roman" w:hAnsi="Times New Roman" w:cs="Times New Roman"/>
          <w:color w:val="000000" w:themeColor="text1"/>
          <w:spacing w:val="-2"/>
          <w:w w:val="110"/>
          <w:lang w:eastAsia="zh-CN" w:bidi="zh-CN"/>
          <w14:textFill>
            <w14:solidFill>
              <w14:schemeClr w14:val="tx1"/>
            </w14:solidFill>
          </w14:textFill>
        </w:rPr>
        <w:t>Click to open it</w:t>
      </w:r>
    </w:p>
    <w:p>
      <w:pPr>
        <w:pStyle w:val="2"/>
        <w:spacing w:line="240" w:lineRule="auto"/>
      </w:pPr>
      <w:r>
        <w:rPr>
          <w:rFonts w:ascii="Times New Roman" w:hAnsi="Times New Roman" w:cs="Times New Roman"/>
          <w:color w:val="000000" w:themeColor="text1"/>
          <w:spacing w:val="-2"/>
          <w:w w:val="110"/>
          <w:lang w:val="zh-CN" w:eastAsia="zh-CN" w:bidi="zh-CN"/>
          <w14:textFill>
            <w14:solidFill>
              <w14:schemeClr w14:val="tx1"/>
            </w14:solidFill>
          </w14:textFill>
        </w:rPr>
        <w:t xml:space="preserve">3.3 </w:t>
      </w:r>
      <w:r>
        <w:rPr>
          <w:rFonts w:hint="eastAsia" w:ascii="Times New Roman" w:hAnsi="Times New Roman" w:cs="Times New Roman"/>
          <w:spacing w:val="-2"/>
          <w:w w:val="110"/>
          <w:lang w:eastAsia="zh-CN" w:bidi="zh-CN"/>
        </w:rPr>
        <w:t>S</w:t>
      </w:r>
      <w:r>
        <w:rPr>
          <w:rFonts w:hint="eastAsia" w:ascii="Times New Roman" w:hAnsi="Times New Roman" w:cs="Times New Roman" w:eastAsiaTheme="minorEastAsia"/>
          <w:spacing w:val="-2"/>
          <w:w w:val="110"/>
          <w:lang w:val="zh-CN" w:eastAsia="zh-CN" w:bidi="zh-CN"/>
        </w:rPr>
        <w:t>elect the board "Arduino UNO"</w:t>
      </w:r>
      <w:r>
        <w:rPr>
          <w:rFonts w:hint="eastAsia" w:ascii="Times New Roman" w:hAnsi="Times New Roman" w:cs="Times New Roman" w:eastAsiaTheme="minorEastAsia"/>
          <w:spacing w:val="-2"/>
          <w:w w:val="110"/>
          <w:lang w:eastAsia="zh-CN" w:bidi="zh-CN"/>
        </w:rPr>
        <w:t>and Port</w:t>
      </w:r>
      <w:r>
        <w:rPr>
          <w:rFonts w:hint="eastAsia" w:ascii="Times New Roman" w:hAnsi="Times New Roman" w:cs="Times New Roman" w:eastAsiaTheme="minorEastAsia"/>
          <w:spacing w:val="-2"/>
          <w:w w:val="110"/>
          <w:lang w:val="zh-CN" w:eastAsia="zh-CN" w:bidi="zh-CN"/>
        </w:rPr>
        <w:t xml:space="preserve"> "COM3" </w:t>
      </w:r>
    </w:p>
    <w:p>
      <w:pPr>
        <w:pStyle w:val="2"/>
        <w:spacing w:after="0"/>
        <w:jc w:val="both"/>
        <w:rPr>
          <w:rFonts w:ascii="Times New Roman" w:hAnsi="Times New Roman" w:cs="Times New Roman"/>
          <w:color w:val="0000FF"/>
          <w:spacing w:val="-2"/>
          <w:w w:val="110"/>
          <w:lang w:val="zh-CN" w:eastAsia="zh-CN" w:bidi="zh-CN"/>
        </w:rPr>
      </w:pPr>
      <w:r>
        <w:rPr>
          <w:rFonts w:ascii="Times New Roman" w:hAnsi="Times New Roman" w:cs="Times New Roman"/>
          <w:lang w:eastAsia="zh-CN"/>
        </w:rPr>
        <w:t xml:space="preserve">3.4 </w:t>
      </w:r>
      <w:r>
        <w:rPr>
          <w:rFonts w:hint="eastAsia" w:ascii="Times New Roman" w:hAnsi="Times New Roman" w:cs="Times New Roman" w:eastAsiaTheme="minorEastAsia"/>
          <w:lang w:eastAsia="zh-CN"/>
        </w:rPr>
        <w:t>Click compile button</w:t>
      </w:r>
      <w:r>
        <w:rPr>
          <w:rFonts w:ascii="Times New Roman" w:hAnsi="Times New Roman" w:cs="Times New Roman" w:eastAsiaTheme="minorEastAsia"/>
          <w:lang w:eastAsia="zh-CN"/>
        </w:rPr>
        <w:drawing>
          <wp:inline distT="0" distB="0" distL="0" distR="0">
            <wp:extent cx="243840" cy="2667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3861" cy="266723"/>
                    </a:xfrm>
                    <a:prstGeom prst="rect">
                      <a:avLst/>
                    </a:prstGeom>
                  </pic:spPr>
                </pic:pic>
              </a:graphicData>
            </a:graphic>
          </wp:inline>
        </w:drawing>
      </w:r>
      <w:r>
        <w:rPr>
          <w:rFonts w:ascii="Times New Roman" w:hAnsi="Times New Roman" w:cs="Times New Roman" w:eastAsiaTheme="minorEastAsia"/>
          <w:lang w:eastAsia="zh-CN"/>
        </w:rPr>
        <w:t>，</w:t>
      </w:r>
      <w:r>
        <w:rPr>
          <w:rFonts w:hint="eastAsia" w:ascii="Times New Roman" w:hAnsi="Times New Roman" w:cs="Times New Roman" w:eastAsiaTheme="minorEastAsia"/>
          <w:lang w:eastAsia="zh-CN"/>
        </w:rPr>
        <w:t xml:space="preserve">successfully compiled the code will display </w:t>
      </w:r>
      <w:r>
        <w:rPr>
          <w:rFonts w:ascii="Times New Roman" w:hAnsi="Times New Roman" w:cs="Times New Roman" w:eastAsiaTheme="minorEastAsia"/>
          <w:color w:val="0000FF"/>
          <w:spacing w:val="-2"/>
          <w:w w:val="110"/>
          <w:lang w:val="zh-CN" w:eastAsia="zh-CN" w:bidi="zh-CN"/>
        </w:rPr>
        <w:t>“Done compiling”</w:t>
      </w:r>
    </w:p>
    <w:p>
      <w:pPr>
        <w:pStyle w:val="2"/>
        <w:spacing w:after="0" w:line="240" w:lineRule="auto"/>
        <w:rPr>
          <w:rFonts w:ascii="Times New Roman" w:hAnsi="Times New Roman" w:cs="Times New Roman" w:eastAsiaTheme="minorEastAsia"/>
          <w:lang w:eastAsia="zh-CN"/>
        </w:rPr>
      </w:pPr>
      <w:r>
        <w:rPr>
          <w:rFonts w:ascii="Times New Roman" w:hAnsi="Times New Roman" w:cs="Times New Roman"/>
          <w:lang w:eastAsia="zh-CN"/>
        </w:rPr>
        <w:t xml:space="preserve">3.5 </w:t>
      </w:r>
      <w:r>
        <w:rPr>
          <w:rFonts w:hint="eastAsia" w:ascii="Times New Roman" w:hAnsi="Times New Roman" w:cs="Times New Roman" w:eastAsiaTheme="minorEastAsia"/>
          <w:lang w:eastAsia="zh-CN"/>
        </w:rPr>
        <w:t>Click upload button</w:t>
      </w:r>
      <w:r>
        <w:rPr>
          <w:rFonts w:ascii="Times New Roman" w:hAnsi="Times New Roman" w:cs="Times New Roman" w:eastAsiaTheme="minorEastAsia"/>
          <w:lang w:eastAsia="zh-CN"/>
        </w:rPr>
        <w:drawing>
          <wp:inline distT="0" distB="0" distL="0" distR="0">
            <wp:extent cx="281940" cy="28194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964" cy="281964"/>
                    </a:xfrm>
                    <a:prstGeom prst="rect">
                      <a:avLst/>
                    </a:prstGeom>
                  </pic:spPr>
                </pic:pic>
              </a:graphicData>
            </a:graphic>
          </wp:inline>
        </w:drawing>
      </w:r>
      <w:r>
        <w:rPr>
          <w:rFonts w:ascii="Times New Roman" w:hAnsi="Times New Roman" w:cs="Times New Roman" w:eastAsiaTheme="minorEastAsia"/>
          <w:lang w:eastAsia="zh-CN"/>
        </w:rPr>
        <w:t>，</w:t>
      </w:r>
      <w:r>
        <w:rPr>
          <w:rFonts w:hint="eastAsia" w:ascii="Times New Roman" w:hAnsi="Times New Roman" w:cs="Times New Roman" w:eastAsiaTheme="minorEastAsia"/>
          <w:lang w:eastAsia="zh-CN"/>
        </w:rPr>
        <w:t xml:space="preserve">successfully uploading the code will display </w:t>
      </w:r>
      <w:r>
        <w:rPr>
          <w:rFonts w:ascii="Times New Roman" w:hAnsi="Times New Roman" w:cs="Times New Roman" w:eastAsiaTheme="minorEastAsia"/>
          <w:color w:val="0000FF"/>
          <w:spacing w:val="-2"/>
          <w:w w:val="110"/>
          <w:lang w:val="zh-CN" w:eastAsia="zh-CN" w:bidi="zh-CN"/>
        </w:rPr>
        <w:t>“Done uploading”</w:t>
      </w:r>
      <w:r>
        <w:rPr>
          <w:rFonts w:hint="eastAsia" w:ascii="Times New Roman" w:hAnsi="Times New Roman" w:cs="Times New Roman" w:eastAsiaTheme="minorEastAsia"/>
          <w:lang w:eastAsia="zh-CN"/>
        </w:rPr>
        <w:t>. When code is uploaded successfully, the program starts to run.</w:t>
      </w:r>
    </w:p>
    <w:p>
      <w:pPr>
        <w:pStyle w:val="3"/>
      </w:pPr>
      <w:bookmarkStart w:id="8" w:name="_Toc6191"/>
      <w:r>
        <w:rPr>
          <w:rFonts w:hint="eastAsia"/>
          <w:lang w:eastAsia="zh-CN"/>
        </w:rPr>
        <w:t>4.</w:t>
      </w:r>
      <w:r>
        <w:rPr>
          <w:rFonts w:hint="eastAsia"/>
        </w:rPr>
        <w:t xml:space="preserve"> Control the robot with an infrared remote control</w:t>
      </w:r>
      <w:bookmarkEnd w:id="8"/>
    </w:p>
    <w:p>
      <w:pPr>
        <w:pStyle w:val="2"/>
        <w:spacing w:after="0"/>
        <w:rPr>
          <w:lang w:eastAsia="zh-CN"/>
        </w:rPr>
      </w:pPr>
      <w:r>
        <w:rPr>
          <w:rFonts w:hint="eastAsia"/>
          <w:lang w:eastAsia="zh-CN"/>
        </w:rPr>
        <w:t>After the code is uploaded to the control board, turn the power switch of the control board to ON.</w:t>
      </w:r>
    </w:p>
    <w:p>
      <w:pPr>
        <w:spacing w:after="0"/>
        <w:rPr>
          <w:lang w:eastAsia="zh-CN"/>
        </w:rPr>
      </w:pPr>
      <w:r>
        <w:rPr>
          <w:rFonts w:hint="eastAsia"/>
          <w:lang w:eastAsia="zh-CN"/>
        </w:rPr>
        <w:t>Place the Smart Robot Car on a flat ground, point the transmitter end of the infrared remote control to the infrared receiver on the car, press the button on the infrared remote control, and the car will execute different commands.</w:t>
      </w:r>
    </w:p>
    <w:p>
      <w:pPr>
        <w:spacing w:after="0"/>
        <w:rPr>
          <w:rFonts w:hint="eastAsia"/>
          <w:color w:val="ED7D31" w:themeColor="accent2"/>
          <w:lang w:eastAsia="zh-CN"/>
          <w14:textFill>
            <w14:solidFill>
              <w14:schemeClr w14:val="accent2"/>
            </w14:solidFill>
          </w14:textFill>
        </w:rPr>
      </w:pPr>
      <w:r>
        <w:rPr>
          <w:rFonts w:hint="eastAsia"/>
          <w:color w:val="ED7D31" w:themeColor="accent2"/>
          <w:lang w:eastAsia="zh-CN"/>
          <w14:textFill>
            <w14:solidFill>
              <w14:schemeClr w14:val="accent2"/>
            </w14:solidFill>
          </w14:textFill>
        </w:rPr>
        <w:t>N</w:t>
      </w:r>
      <w:r>
        <w:rPr>
          <w:color w:val="ED7D31" w:themeColor="accent2"/>
          <w:lang w:eastAsia="zh-CN"/>
          <w14:textFill>
            <w14:solidFill>
              <w14:schemeClr w14:val="accent2"/>
            </w14:solidFill>
          </w14:textFill>
        </w:rPr>
        <w:t>ote：</w:t>
      </w:r>
      <w:r>
        <w:rPr>
          <w:rFonts w:hint="eastAsia"/>
          <w:color w:val="ED7D31" w:themeColor="accent2"/>
          <w:lang w:eastAsia="zh-CN"/>
          <w14:textFill>
            <w14:solidFill>
              <w14:schemeClr w14:val="accent2"/>
            </w14:solidFill>
          </w14:textFill>
        </w:rPr>
        <w:t>The built-in button battery of the infrared remote control is pasted with an insulating film. Be sure to remove the insulating film of the battery before using it, otherwise the infrared remote control will not work normally.</w:t>
      </w:r>
    </w:p>
    <w:p>
      <w:pPr>
        <w:pStyle w:val="2"/>
        <w:rPr>
          <w:rFonts w:hint="default"/>
          <w:lang w:val="en-US"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1663065</wp:posOffset>
                </wp:positionH>
                <wp:positionV relativeFrom="paragraph">
                  <wp:posOffset>566420</wp:posOffset>
                </wp:positionV>
                <wp:extent cx="2015490" cy="748665"/>
                <wp:effectExtent l="6350" t="15240" r="16510" b="17145"/>
                <wp:wrapNone/>
                <wp:docPr id="12" name="右箭头 12"/>
                <wp:cNvGraphicFramePr/>
                <a:graphic xmlns:a="http://schemas.openxmlformats.org/drawingml/2006/main">
                  <a:graphicData uri="http://schemas.microsoft.com/office/word/2010/wordprocessingShape">
                    <wps:wsp>
                      <wps:cNvSpPr/>
                      <wps:spPr>
                        <a:xfrm>
                          <a:off x="0" y="0"/>
                          <a:ext cx="2015490" cy="748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eastAsia="zh-CN"/>
                              </w:rPr>
                              <w:t>remove the insulating film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0.95pt;margin-top:44.6pt;height:58.95pt;width:158.7pt;z-index:251659264;v-text-anchor:middle;mso-width-relative:page;mso-height-relative:page;" fillcolor="#5B9BD5 [3204]" filled="t" stroked="t" coordsize="21600,21600" o:gfxdata="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L1p&#10;KjzbAAAACgEAAA8AAAAAAAAAAQAgAAAAIgAAAGRycy9kb3ducmV2LnhtbFBLAQIUABQAAAAIAIdO&#10;4kCtEcU0kgIAACsFAAAOAAAAAAAAAAEAIAAAACoBAABkcnMvZTJvRG9jLnhtbFBLBQYAAAAABgAG&#10;AFkBAAAuBgAAAAA=&#10;" adj="17589,5400">
                <v:fill on="t" focussize="0,0"/>
                <v:stroke weight="1pt" color="#41719C [3204]" miterlimit="8" joinstyle="miter"/>
                <v:imagedata o:title=""/>
                <o:lock v:ext="edit" aspectratio="f"/>
                <v:textbox>
                  <w:txbxContent>
                    <w:p>
                      <w:pPr>
                        <w:jc w:val="center"/>
                      </w:pPr>
                      <w:r>
                        <w:rPr>
                          <w:rFonts w:hint="eastAsia"/>
                          <w:lang w:eastAsia="zh-CN"/>
                        </w:rPr>
                        <w:t>remove the insulating film</w:t>
                      </w:r>
                    </w:p>
                  </w:txbxContent>
                </v:textbox>
              </v:shape>
            </w:pict>
          </mc:Fallback>
        </mc:AlternateContent>
      </w:r>
      <w:r>
        <w:rPr>
          <w:lang w:eastAsia="zh-CN"/>
        </w:rPr>
        <w:drawing>
          <wp:inline distT="0" distB="0" distL="0" distR="0">
            <wp:extent cx="1610995" cy="1569720"/>
            <wp:effectExtent l="0" t="0" r="825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10995" cy="1569720"/>
                    </a:xfrm>
                    <a:prstGeom prst="rect">
                      <a:avLst/>
                    </a:prstGeom>
                  </pic:spPr>
                </pic:pic>
              </a:graphicData>
            </a:graphic>
          </wp:inline>
        </w:drawing>
      </w:r>
      <w:r>
        <w:rPr>
          <w:rFonts w:hint="eastAsia"/>
          <w:lang w:val="en-US" w:eastAsia="zh-CN"/>
        </w:rPr>
        <w:t xml:space="preserve">                           </w:t>
      </w:r>
      <w:r>
        <w:rPr>
          <w:lang w:eastAsia="zh-CN"/>
        </w:rPr>
        <w:drawing>
          <wp:inline distT="0" distB="0" distL="0" distR="0">
            <wp:extent cx="2155190" cy="1168400"/>
            <wp:effectExtent l="0" t="0" r="698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59243" cy="1171115"/>
                    </a:xfrm>
                    <a:prstGeom prst="rect">
                      <a:avLst/>
                    </a:prstGeom>
                  </pic:spPr>
                </pic:pic>
              </a:graphicData>
            </a:graphic>
          </wp:inline>
        </w:drawing>
      </w: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rFonts w:hint="eastAsia"/>
          <w:lang w:eastAsia="zh-CN"/>
        </w:rPr>
      </w:pPr>
    </w:p>
    <w:p>
      <w:pPr>
        <w:pStyle w:val="2"/>
        <w:spacing w:after="0"/>
        <w:rPr>
          <w:lang w:eastAsia="zh-CN"/>
        </w:rPr>
      </w:pPr>
      <w:r>
        <w:rPr>
          <w:rFonts w:hint="eastAsia"/>
          <w:lang w:eastAsia="zh-CN"/>
        </w:rPr>
        <w:t>The action of the car corresponding to the button of the infrared remote control is as follows:</w:t>
      </w:r>
    </w:p>
    <w:p>
      <w:pPr>
        <w:pStyle w:val="2"/>
        <w:jc w:val="center"/>
        <w:rPr>
          <w:lang w:val="zh-CN" w:eastAsia="zh-CN" w:bidi="zh-CN"/>
        </w:rPr>
      </w:pPr>
      <w:r>
        <w:rPr>
          <w:lang w:eastAsia="zh-CN"/>
        </w:rPr>
        <w:drawing>
          <wp:inline distT="0" distB="0" distL="0" distR="0">
            <wp:extent cx="4900295" cy="4622800"/>
            <wp:effectExtent l="0" t="0" r="0" b="6350"/>
            <wp:docPr id="2" name="图片 2" descr="C:\Users\ADMINI~1\AppData\Local\Temp\WeChat Files\d20659d5120b3abf2efe6f03e93f9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d20659d5120b3abf2efe6f03e93f96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03711" cy="4625625"/>
                    </a:xfrm>
                    <a:prstGeom prst="rect">
                      <a:avLst/>
                    </a:prstGeom>
                    <a:noFill/>
                    <a:ln>
                      <a:noFill/>
                    </a:ln>
                  </pic:spPr>
                </pic:pic>
              </a:graphicData>
            </a:graphic>
          </wp:inline>
        </w:drawing>
      </w:r>
    </w:p>
    <w:p>
      <w:pPr>
        <w:pStyle w:val="3"/>
      </w:pPr>
      <w:bookmarkStart w:id="9" w:name="_Toc31905"/>
      <w:r>
        <w:rPr>
          <w:rFonts w:hint="eastAsia"/>
          <w:lang w:eastAsia="zh-CN"/>
        </w:rPr>
        <w:t>5.</w:t>
      </w:r>
      <w:r>
        <w:t xml:space="preserve"> </w:t>
      </w:r>
      <w:r>
        <w:rPr>
          <w:rFonts w:hint="eastAsia"/>
          <w:lang w:eastAsia="zh-CN"/>
        </w:rPr>
        <w:t>T</w:t>
      </w:r>
      <w:r>
        <w:rPr>
          <w:rFonts w:hint="eastAsia"/>
        </w:rPr>
        <w:t>roubleshooting</w:t>
      </w:r>
      <w:bookmarkEnd w:id="9"/>
    </w:p>
    <w:p>
      <w:pPr>
        <w:pStyle w:val="2"/>
        <w:spacing w:after="0"/>
        <w:rPr>
          <w:color w:val="FF0000"/>
          <w:lang w:eastAsia="zh-CN"/>
        </w:rPr>
      </w:pPr>
      <w:r>
        <w:rPr>
          <w:rFonts w:hint="eastAsia"/>
          <w:lang w:eastAsia="zh-CN"/>
        </w:rPr>
        <w:t xml:space="preserve">5.1 </w:t>
      </w:r>
      <w:r>
        <w:rPr>
          <w:rFonts w:hint="eastAsia"/>
          <w:color w:val="FF0000"/>
          <w:lang w:eastAsia="zh-CN"/>
        </w:rPr>
        <w:t>Unable to upload code successfully</w:t>
      </w:r>
    </w:p>
    <w:p>
      <w:pPr>
        <w:pStyle w:val="2"/>
        <w:spacing w:after="0"/>
        <w:rPr>
          <w:color w:val="FF0000"/>
          <w:lang w:eastAsia="zh-CN"/>
        </w:rPr>
      </w:pPr>
      <w:r>
        <w:rPr>
          <w:rFonts w:hint="eastAsia"/>
          <w:color w:val="FF0000"/>
          <w:lang w:eastAsia="zh-CN"/>
        </w:rPr>
        <w:t xml:space="preserve">     </w:t>
      </w:r>
      <w:r>
        <w:rPr>
          <w:rFonts w:hint="eastAsia"/>
          <w:color w:val="C55A11" w:themeColor="accent2" w:themeShade="BF"/>
          <w:lang w:eastAsia="zh-CN"/>
        </w:rPr>
        <w:t>Before uploading the code, please check whether the ESP-01 switch on the control board is turned to the side away from the "ESP-01" silk screen</w:t>
      </w:r>
    </w:p>
    <w:p>
      <w:pPr>
        <w:spacing w:after="0"/>
        <w:rPr>
          <w:color w:val="FF0000"/>
          <w:lang w:eastAsia="zh-CN"/>
        </w:rPr>
      </w:pPr>
      <w:r>
        <w:rPr>
          <w:rFonts w:hint="eastAsia"/>
          <w:lang w:eastAsia="zh-CN"/>
        </w:rPr>
        <w:t>5.</w:t>
      </w:r>
      <w:r>
        <w:rPr>
          <w:lang w:eastAsia="zh-CN"/>
        </w:rPr>
        <w:t>2</w:t>
      </w:r>
      <w:r>
        <w:rPr>
          <w:rFonts w:hint="eastAsia"/>
          <w:lang w:eastAsia="zh-CN"/>
        </w:rPr>
        <w:t xml:space="preserve"> </w:t>
      </w:r>
      <w:r>
        <w:rPr>
          <w:rFonts w:hint="eastAsia"/>
          <w:color w:val="FF0000"/>
          <w:lang w:eastAsia="zh-CN"/>
        </w:rPr>
        <w:t>Press the infrared remote control button, the car does not move</w:t>
      </w:r>
    </w:p>
    <w:p>
      <w:pPr>
        <w:spacing w:after="0"/>
        <w:ind w:firstLine="480"/>
        <w:rPr>
          <w:color w:val="C55A11" w:themeColor="accent2" w:themeShade="BF"/>
          <w:lang w:eastAsia="zh-CN"/>
        </w:rPr>
      </w:pPr>
      <w:r>
        <w:rPr>
          <w:rFonts w:hint="eastAsia"/>
          <w:color w:val="C55A11" w:themeColor="accent2" w:themeShade="BF"/>
          <w:lang w:eastAsia="zh-CN"/>
        </w:rPr>
        <w:t>Check whether the insulating film of the built-in battery of the infrared remote control is removed?</w:t>
      </w:r>
    </w:p>
    <w:p>
      <w:pPr>
        <w:spacing w:after="0"/>
        <w:ind w:firstLine="480"/>
        <w:rPr>
          <w:color w:val="C55A11" w:themeColor="accent2" w:themeShade="BF"/>
          <w:lang w:eastAsia="zh-CN"/>
        </w:rPr>
      </w:pPr>
      <w:r>
        <w:rPr>
          <w:rFonts w:hint="eastAsia"/>
          <w:color w:val="C55A11" w:themeColor="accent2" w:themeShade="BF"/>
          <w:lang w:eastAsia="zh-CN"/>
        </w:rPr>
        <w:t>Is there any obstacle between the infrared remote control and the car?</w:t>
      </w:r>
    </w:p>
    <w:p>
      <w:pPr>
        <w:pStyle w:val="2"/>
        <w:spacing w:after="0"/>
        <w:rPr>
          <w:color w:val="FF0000"/>
          <w:lang w:eastAsia="zh-CN"/>
        </w:rPr>
      </w:pPr>
      <w:r>
        <w:rPr>
          <w:rFonts w:hint="eastAsia"/>
          <w:lang w:eastAsia="zh-CN"/>
        </w:rPr>
        <w:t>5.3</w:t>
      </w:r>
      <w:r>
        <w:rPr>
          <w:rFonts w:hint="eastAsia"/>
          <w:color w:val="FF0000"/>
          <w:lang w:eastAsia="zh-CN"/>
        </w:rPr>
        <w:t xml:space="preserve"> Nothing displays on the LCD display</w:t>
      </w:r>
    </w:p>
    <w:p>
      <w:pPr>
        <w:pStyle w:val="2"/>
        <w:spacing w:after="0"/>
        <w:rPr>
          <w:color w:val="C55A11" w:themeColor="accent2" w:themeShade="BF"/>
          <w:lang w:eastAsia="zh-CN"/>
        </w:rPr>
      </w:pPr>
      <w:r>
        <w:rPr>
          <w:rFonts w:hint="eastAsia"/>
          <w:color w:val="C55A11" w:themeColor="accent2" w:themeShade="BF"/>
          <w:lang w:eastAsia="zh-CN"/>
        </w:rPr>
        <w:t>Check whether the 4pin wires of the LCD and the 4pin wires of the ultrasonic module are mixed?</w:t>
      </w:r>
    </w:p>
    <w:p>
      <w:pPr>
        <w:pStyle w:val="2"/>
        <w:spacing w:after="0"/>
        <w:rPr>
          <w:color w:val="FF0000"/>
          <w:lang w:eastAsia="zh-CN"/>
        </w:rPr>
      </w:pPr>
      <w:r>
        <w:rPr>
          <w:rFonts w:hint="eastAsia"/>
          <w:lang w:eastAsia="zh-CN"/>
        </w:rPr>
        <w:t xml:space="preserve">5.4 </w:t>
      </w:r>
      <w:r>
        <w:rPr>
          <w:rFonts w:hint="eastAsia"/>
          <w:color w:val="FF0000"/>
          <w:lang w:eastAsia="zh-CN"/>
        </w:rPr>
        <w:t>The servo does not turn</w:t>
      </w:r>
    </w:p>
    <w:p>
      <w:pPr>
        <w:pStyle w:val="2"/>
        <w:spacing w:after="0"/>
        <w:rPr>
          <w:color w:val="C55A11" w:themeColor="accent2" w:themeShade="BF"/>
          <w:lang w:eastAsia="zh-CN"/>
        </w:rPr>
      </w:pPr>
      <w:r>
        <w:rPr>
          <w:rFonts w:hint="eastAsia"/>
          <w:lang w:eastAsia="zh-CN"/>
        </w:rPr>
        <w:t xml:space="preserve">    </w:t>
      </w:r>
      <w:r>
        <w:rPr>
          <w:rFonts w:hint="eastAsia"/>
          <w:color w:val="C55A11" w:themeColor="accent2" w:themeShade="BF"/>
          <w:lang w:eastAsia="zh-CN"/>
        </w:rPr>
        <w:t xml:space="preserve"> Check whether the servo is connected to the D10 pin header of the control board</w:t>
      </w:r>
    </w:p>
    <w:p>
      <w:pPr>
        <w:pStyle w:val="2"/>
        <w:spacing w:after="0"/>
        <w:rPr>
          <w:color w:val="C55A11" w:themeColor="accent2" w:themeShade="BF"/>
          <w:lang w:eastAsia="zh-CN"/>
        </w:rPr>
      </w:pPr>
      <w:r>
        <w:rPr>
          <w:rFonts w:hint="eastAsia"/>
          <w:color w:val="C55A11" w:themeColor="accent2" w:themeShade="BF"/>
          <w:lang w:eastAsia="zh-CN"/>
        </w:rPr>
        <w:t xml:space="preserve">     Check whether the wiring sequence of the servo connected to the D10 pin is connected incorrectly</w:t>
      </w:r>
    </w:p>
    <w:p>
      <w:pPr>
        <w:keepNext w:val="0"/>
        <w:keepLines w:val="0"/>
        <w:pageBreakBefore w:val="0"/>
        <w:widowControl/>
        <w:kinsoku/>
        <w:wordWrap/>
        <w:overflowPunct/>
        <w:topLinePunct w:val="0"/>
        <w:autoSpaceDE/>
        <w:autoSpaceDN/>
        <w:bidi w:val="0"/>
        <w:adjustRightInd/>
        <w:snapToGrid/>
        <w:spacing w:after="0"/>
        <w:textAlignment w:val="auto"/>
        <w:rPr>
          <w:rFonts w:hint="eastAsia" w:eastAsia="宋体" w:asciiTheme="minorHAnsi" w:hAnsiTheme="minorHAnsi" w:cstheme="minorBidi"/>
          <w:color w:val="FF0000"/>
          <w:sz w:val="24"/>
          <w:szCs w:val="24"/>
          <w:lang w:val="en-US" w:eastAsia="zh-CN" w:bidi="ar-SA"/>
        </w:rPr>
      </w:pPr>
      <w:r>
        <w:rPr>
          <w:rFonts w:hint="default" w:eastAsia="宋体" w:asciiTheme="minorHAnsi" w:hAnsiTheme="minorHAnsi" w:cstheme="minorBidi"/>
          <w:sz w:val="24"/>
          <w:szCs w:val="24"/>
          <w:lang w:val="en-US" w:eastAsia="zh-CN" w:bidi="ar-SA"/>
        </w:rPr>
        <w:t>5.5</w:t>
      </w:r>
      <w:r>
        <w:rPr>
          <w:rFonts w:hint="eastAsia"/>
          <w:color w:val="C55A11" w:themeColor="accent2" w:themeShade="BF"/>
          <w:lang w:val="en-US" w:eastAsia="zh-CN"/>
        </w:rPr>
        <w:t xml:space="preserve"> </w:t>
      </w:r>
      <w:r>
        <w:rPr>
          <w:rFonts w:hint="eastAsia" w:eastAsia="宋体" w:asciiTheme="minorHAnsi" w:hAnsiTheme="minorHAnsi" w:cstheme="minorBidi"/>
          <w:color w:val="FF0000"/>
          <w:sz w:val="24"/>
          <w:szCs w:val="24"/>
          <w:lang w:val="en-US" w:eastAsia="zh-CN" w:bidi="ar-SA"/>
        </w:rPr>
        <w:t>When running the car, the wheels do not rotate or rotate very slowly.</w:t>
      </w:r>
    </w:p>
    <w:p>
      <w:pPr>
        <w:pStyle w:val="2"/>
        <w:keepNext w:val="0"/>
        <w:keepLines w:val="0"/>
        <w:pageBreakBefore w:val="0"/>
        <w:widowControl/>
        <w:kinsoku/>
        <w:wordWrap/>
        <w:overflowPunct/>
        <w:topLinePunct w:val="0"/>
        <w:autoSpaceDE/>
        <w:autoSpaceDN/>
        <w:bidi w:val="0"/>
        <w:adjustRightInd/>
        <w:snapToGrid/>
        <w:spacing w:after="0"/>
        <w:textAlignment w:val="auto"/>
        <w:rPr>
          <w:rFonts w:hint="default"/>
          <w:color w:val="C55A11" w:themeColor="accent2" w:themeShade="BF"/>
          <w:lang w:val="en-US" w:eastAsia="zh-CN"/>
        </w:rPr>
      </w:pPr>
      <w:r>
        <w:rPr>
          <w:rFonts w:hint="default"/>
          <w:color w:val="C55A11" w:themeColor="accent2" w:themeShade="BF"/>
          <w:lang w:val="en-US" w:eastAsia="zh-CN"/>
        </w:rPr>
        <w:t>Please check if the battery level is low</w:t>
      </w:r>
      <w:r>
        <w:rPr>
          <w:rFonts w:hint="eastAsia"/>
          <w:color w:val="C55A11" w:themeColor="accent2" w:themeShade="BF"/>
          <w:lang w:val="en-US" w:eastAsia="zh-CN"/>
        </w:rPr>
        <w:t>？If the battery level is below 7V, it is recommended to charge it before use. If the battery level is between 7~7.4V, you can try increasing the motor speed in the code. The battery level matched with the motor speed in the example code is between 7.4V and 8.4V.</w:t>
      </w:r>
    </w:p>
    <w:p>
      <w:pPr>
        <w:rPr>
          <w:lang w:eastAsia="zh-CN"/>
        </w:rPr>
      </w:pPr>
    </w:p>
    <w:p>
      <w:pPr>
        <w:pStyle w:val="3"/>
        <w:numPr>
          <w:ilvl w:val="0"/>
          <w:numId w:val="2"/>
        </w:numPr>
        <w:rPr>
          <w:rFonts w:hint="eastAsia"/>
          <w:lang w:eastAsia="zh-CN"/>
        </w:rPr>
      </w:pPr>
      <w:bookmarkStart w:id="10" w:name="_Toc31160"/>
      <w:r>
        <w:rPr>
          <w:rFonts w:hint="eastAsia"/>
          <w:lang w:eastAsia="zh-CN"/>
        </w:rPr>
        <w:t>Code</w:t>
      </w:r>
      <w:bookmarkEnd w:id="10"/>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Usually, there are two basic main functions for Arduino code, </w:t>
      </w:r>
      <w:r>
        <w:rPr>
          <w:rFonts w:hint="eastAsia" w:eastAsia="宋体" w:asciiTheme="minorHAnsi" w:hAnsiTheme="minorHAnsi" w:cstheme="minorBidi"/>
          <w:color w:val="ED7D31" w:themeColor="accent2"/>
          <w:sz w:val="24"/>
          <w:szCs w:val="24"/>
          <w:lang w:val="en-US" w:eastAsia="zh-CN" w:bidi="ar-SA"/>
          <w14:textFill>
            <w14:solidFill>
              <w14:schemeClr w14:val="accent2"/>
            </w14:solidFill>
          </w14:textFill>
        </w:rPr>
        <w:t>void setup()</w:t>
      </w:r>
      <w:r>
        <w:rPr>
          <w:rFonts w:hint="eastAsia" w:eastAsia="宋体" w:asciiTheme="minorHAnsi" w:hAnsiTheme="minorHAnsi" w:cstheme="minorBidi"/>
          <w:sz w:val="24"/>
          <w:szCs w:val="24"/>
          <w:lang w:val="en-US" w:eastAsia="zh-CN" w:bidi="ar-SA"/>
        </w:rPr>
        <w:t xml:space="preserve"> and </w:t>
      </w:r>
      <w:r>
        <w:rPr>
          <w:rFonts w:hint="eastAsia" w:eastAsia="宋体" w:asciiTheme="minorHAnsi" w:hAnsiTheme="minorHAnsi" w:cstheme="minorBidi"/>
          <w:color w:val="ED7D31" w:themeColor="accent2"/>
          <w:sz w:val="24"/>
          <w:szCs w:val="24"/>
          <w:lang w:val="en-US" w:eastAsia="zh-CN" w:bidi="ar-SA"/>
          <w14:textFill>
            <w14:solidFill>
              <w14:schemeClr w14:val="accent2"/>
            </w14:solidFill>
          </w14:textFill>
        </w:rPr>
        <w:t>void loop()</w:t>
      </w:r>
      <w:r>
        <w:rPr>
          <w:rFonts w:hint="eastAsia" w:eastAsia="宋体" w:asciiTheme="minorHAnsi" w:hAnsiTheme="minorHAnsi" w:cstheme="minorBidi"/>
          <w:sz w:val="24"/>
          <w:szCs w:val="24"/>
          <w:lang w:val="en-US" w:eastAsia="zh-CN" w:bidi="ar-SA"/>
        </w:rPr>
        <w:t xml:space="preserve">.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highlight w:val="yellow"/>
          <w:lang w:val="en-US" w:eastAsia="zh-CN" w:bidi="ar-SA"/>
        </w:rPr>
      </w:pPr>
      <w:r>
        <w:rPr>
          <w:rFonts w:hint="eastAsia" w:eastAsia="宋体" w:asciiTheme="minorHAnsi" w:hAnsiTheme="minorHAnsi" w:cstheme="minorBidi"/>
          <w:sz w:val="24"/>
          <w:szCs w:val="24"/>
          <w:highlight w:val="yellow"/>
          <w:lang w:val="en-US" w:eastAsia="zh-CN" w:bidi="ar-SA"/>
        </w:rPr>
        <w:t xml:space="preserve">void setup(){ }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The setup() function is called when a sketch starts, which is used to initialize variables, pin modes, start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using libraries, etc.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The setup() function will</w:t>
      </w:r>
      <w:r>
        <w:rPr>
          <w:rFonts w:hint="eastAsia" w:ascii="等线" w:hAnsi="等线" w:eastAsia="等线" w:cs="等线"/>
          <w:color w:val="000000"/>
          <w:kern w:val="0"/>
          <w:sz w:val="21"/>
          <w:szCs w:val="21"/>
          <w:lang w:val="en-US" w:eastAsia="zh-CN" w:bidi="ar"/>
        </w:rPr>
        <w:t xml:space="preserve"> </w:t>
      </w:r>
      <w:r>
        <w:rPr>
          <w:rFonts w:ascii="DengXian-Bold" w:hAnsi="DengXian-Bold" w:eastAsia="DengXian-Bold" w:cs="DengXian-Bold"/>
          <w:b/>
          <w:bCs/>
          <w:color w:val="ED7D31" w:themeColor="accent2"/>
          <w:kern w:val="0"/>
          <w:sz w:val="21"/>
          <w:szCs w:val="21"/>
          <w:lang w:val="en-US" w:eastAsia="zh-CN" w:bidi="ar"/>
          <w14:textFill>
            <w14:solidFill>
              <w14:schemeClr w14:val="accent2"/>
            </w14:solidFill>
          </w14:textFill>
        </w:rPr>
        <w:t>only run once</w:t>
      </w:r>
      <w:r>
        <w:rPr>
          <w:rFonts w:hint="eastAsia" w:ascii="等线" w:hAnsi="等线" w:eastAsia="等线" w:cs="等线"/>
          <w:color w:val="000000"/>
          <w:kern w:val="0"/>
          <w:sz w:val="21"/>
          <w:szCs w:val="21"/>
          <w:lang w:val="en-US" w:eastAsia="zh-CN" w:bidi="ar"/>
        </w:rPr>
        <w:t xml:space="preserve">, </w:t>
      </w:r>
      <w:r>
        <w:rPr>
          <w:rFonts w:hint="eastAsia" w:eastAsia="宋体" w:asciiTheme="minorHAnsi" w:hAnsiTheme="minorHAnsi" w:cstheme="minorBidi"/>
          <w:sz w:val="24"/>
          <w:szCs w:val="24"/>
          <w:lang w:val="en-US" w:eastAsia="zh-CN" w:bidi="ar-SA"/>
        </w:rPr>
        <w:t>after each</w:t>
      </w:r>
      <w:r>
        <w:rPr>
          <w:rFonts w:hint="eastAsia" w:ascii="等线" w:hAnsi="等线" w:eastAsia="等线" w:cs="等线"/>
          <w:color w:val="000000"/>
          <w:kern w:val="0"/>
          <w:sz w:val="21"/>
          <w:szCs w:val="21"/>
          <w:lang w:val="en-US" w:eastAsia="zh-CN" w:bidi="ar"/>
        </w:rPr>
        <w:t xml:space="preserve"> </w:t>
      </w:r>
      <w:r>
        <w:rPr>
          <w:rFonts w:hint="default" w:ascii="DengXian-Bold" w:hAnsi="DengXian-Bold" w:eastAsia="DengXian-Bold" w:cs="DengXian-Bold"/>
          <w:b/>
          <w:bCs/>
          <w:color w:val="ED7D31" w:themeColor="accent2"/>
          <w:kern w:val="0"/>
          <w:sz w:val="21"/>
          <w:szCs w:val="21"/>
          <w:lang w:val="en-US" w:eastAsia="zh-CN" w:bidi="ar"/>
          <w14:textFill>
            <w14:solidFill>
              <w14:schemeClr w14:val="accent2"/>
            </w14:solidFill>
          </w14:textFill>
        </w:rPr>
        <w:t>power up</w:t>
      </w:r>
      <w:r>
        <w:rPr>
          <w:rFonts w:hint="default" w:ascii="DengXian-Bold" w:hAnsi="DengXian-Bold" w:eastAsia="DengXian-Bold" w:cs="DengXian-Bold"/>
          <w:b/>
          <w:bCs/>
          <w:color w:val="000000"/>
          <w:kern w:val="0"/>
          <w:sz w:val="21"/>
          <w:szCs w:val="21"/>
          <w:lang w:val="en-US" w:eastAsia="zh-CN" w:bidi="ar"/>
        </w:rPr>
        <w:t xml:space="preserve"> </w:t>
      </w:r>
      <w:r>
        <w:rPr>
          <w:rFonts w:hint="eastAsia" w:eastAsia="宋体" w:asciiTheme="minorHAnsi" w:hAnsiTheme="minorHAnsi" w:cstheme="minorBidi"/>
          <w:sz w:val="24"/>
          <w:szCs w:val="24"/>
          <w:lang w:val="en-US" w:eastAsia="zh-CN" w:bidi="ar-SA"/>
        </w:rPr>
        <w:t>or</w:t>
      </w:r>
      <w:r>
        <w:rPr>
          <w:rFonts w:hint="eastAsia" w:ascii="等线" w:hAnsi="等线" w:eastAsia="等线" w:cs="等线"/>
          <w:color w:val="000000"/>
          <w:kern w:val="0"/>
          <w:sz w:val="21"/>
          <w:szCs w:val="21"/>
          <w:lang w:val="en-US" w:eastAsia="zh-CN" w:bidi="ar"/>
        </w:rPr>
        <w:t xml:space="preserve"> </w:t>
      </w:r>
      <w:r>
        <w:rPr>
          <w:rFonts w:hint="default" w:ascii="DengXian-Bold" w:hAnsi="DengXian-Bold" w:eastAsia="DengXian-Bold" w:cs="DengXian-Bold"/>
          <w:b/>
          <w:bCs/>
          <w:color w:val="ED7D31" w:themeColor="accent2"/>
          <w:kern w:val="0"/>
          <w:sz w:val="21"/>
          <w:szCs w:val="21"/>
          <w:lang w:val="en-US" w:eastAsia="zh-CN" w:bidi="ar"/>
          <w14:textFill>
            <w14:solidFill>
              <w14:schemeClr w14:val="accent2"/>
            </w14:solidFill>
          </w14:textFill>
        </w:rPr>
        <w:t>reset</w:t>
      </w:r>
      <w:r>
        <w:rPr>
          <w:rFonts w:hint="default" w:ascii="DengXian-Bold" w:hAnsi="DengXian-Bold" w:eastAsia="DengXian-Bold" w:cs="DengXian-Bold"/>
          <w:b/>
          <w:bCs/>
          <w:color w:val="000000"/>
          <w:kern w:val="0"/>
          <w:sz w:val="21"/>
          <w:szCs w:val="21"/>
          <w:lang w:val="en-US" w:eastAsia="zh-CN" w:bidi="ar"/>
        </w:rPr>
        <w:t xml:space="preserve"> </w:t>
      </w:r>
      <w:r>
        <w:rPr>
          <w:rFonts w:hint="eastAsia" w:eastAsia="宋体" w:asciiTheme="minorHAnsi" w:hAnsiTheme="minorHAnsi" w:cstheme="minorBidi"/>
          <w:sz w:val="24"/>
          <w:szCs w:val="24"/>
          <w:lang w:val="en-US" w:eastAsia="zh-CN" w:bidi="ar-SA"/>
        </w:rPr>
        <w:t xml:space="preserve">of the Arduino board.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highlight w:val="yellow"/>
          <w:lang w:val="en-US" w:eastAsia="zh-CN" w:bidi="ar-SA"/>
        </w:rPr>
      </w:pPr>
      <w:r>
        <w:rPr>
          <w:rFonts w:hint="eastAsia" w:eastAsia="宋体" w:asciiTheme="minorHAnsi" w:hAnsiTheme="minorHAnsi" w:cstheme="minorBidi"/>
          <w:sz w:val="24"/>
          <w:szCs w:val="24"/>
          <w:highlight w:val="yellow"/>
          <w:lang w:val="en-US" w:eastAsia="zh-CN" w:bidi="ar-SA"/>
        </w:rPr>
        <w:t xml:space="preserve">void loop(){ }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This function will loop consecutively. Code in this function will be executed again and again…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There are some other functions integrated by Arduino.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highlight w:val="yellow"/>
          <w:lang w:val="en-US" w:eastAsia="zh-CN" w:bidi="ar-SA"/>
        </w:rPr>
        <w:t xml:space="preserve">pinMode(pin, mode)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Configures the specified pin to behave either as an input or an output.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Parameters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pin: Arduino pin number to set the mode of.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mode: INPUT, OUTPUT, or INPUT_PULLUP.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highlight w:val="yellow"/>
          <w:lang w:val="en-US" w:eastAsia="zh-CN" w:bidi="ar-SA"/>
        </w:rPr>
      </w:pPr>
      <w:r>
        <w:rPr>
          <w:rFonts w:hint="eastAsia" w:eastAsia="宋体" w:asciiTheme="minorHAnsi" w:hAnsiTheme="minorHAnsi" w:cstheme="minorBidi"/>
          <w:sz w:val="24"/>
          <w:szCs w:val="24"/>
          <w:highlight w:val="yellow"/>
          <w:lang w:val="en-US" w:eastAsia="zh-CN" w:bidi="ar-SA"/>
        </w:rPr>
        <w:t xml:space="preserve">digitalWrite(pin, value)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Write a HIGH or a LOW value to a digital pin.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If the pin has been configured as an OUTPUT with pinMode(), its voltage will be set to the corresponding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value: 5V (or 3.3V on 3.3V boards) for HIGH, 0V (ground) for LOW.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Parameters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pin: Arduino pin number.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value: HIGH or LOW.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highlight w:val="yellow"/>
          <w:lang w:val="en-US" w:eastAsia="zh-CN" w:bidi="ar-SA"/>
        </w:rPr>
      </w:pPr>
      <w:r>
        <w:rPr>
          <w:rFonts w:hint="eastAsia" w:eastAsia="宋体" w:asciiTheme="minorHAnsi" w:hAnsiTheme="minorHAnsi" w:cstheme="minorBidi"/>
          <w:sz w:val="24"/>
          <w:szCs w:val="24"/>
          <w:highlight w:val="yellow"/>
          <w:lang w:val="en-US" w:eastAsia="zh-CN" w:bidi="ar-SA"/>
        </w:rPr>
        <w:t xml:space="preserve">analogWrite(pin, value)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Writes an analog value (PWM wave) to a pin.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You do not need to call pinMode() to set the pin as an output before calling analogWrite().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Parameters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pin: Arduino pin to write to. Allowed data types: int.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sz w:val="24"/>
          <w:szCs w:val="24"/>
          <w:lang w:val="en-US" w:eastAsia="zh-CN" w:bidi="ar-SA"/>
        </w:rPr>
      </w:pPr>
      <w:r>
        <w:rPr>
          <w:rFonts w:hint="eastAsia" w:eastAsia="宋体" w:asciiTheme="minorHAnsi" w:hAnsiTheme="minorHAnsi" w:cstheme="minorBidi"/>
          <w:sz w:val="24"/>
          <w:szCs w:val="24"/>
          <w:lang w:val="en-US" w:eastAsia="zh-CN" w:bidi="ar-SA"/>
        </w:rPr>
        <w:t xml:space="preserve">value: the duty cycle: between 0 (always off) and 255 (always on). Allowed data types: int. </w:t>
      </w:r>
    </w:p>
    <w:p>
      <w:pPr>
        <w:keepNext w:val="0"/>
        <w:keepLines w:val="0"/>
        <w:pageBreakBefore w:val="0"/>
        <w:widowControl/>
        <w:suppressLineNumbers w:val="0"/>
        <w:kinsoku/>
        <w:wordWrap/>
        <w:overflowPunct/>
        <w:topLinePunct w:val="0"/>
        <w:autoSpaceDE/>
        <w:autoSpaceDN/>
        <w:bidi w:val="0"/>
        <w:adjustRightInd/>
        <w:snapToGrid/>
        <w:spacing w:after="0"/>
        <w:jc w:val="left"/>
        <w:textAlignment w:val="auto"/>
        <w:rPr>
          <w:rFonts w:hint="eastAsia" w:eastAsia="宋体" w:asciiTheme="minorHAnsi" w:hAnsiTheme="minorHAnsi" w:cstheme="minorBidi"/>
          <w:color w:val="1D41D5"/>
          <w:sz w:val="24"/>
          <w:szCs w:val="24"/>
          <w:u w:val="single"/>
          <w:lang w:val="en-US" w:eastAsia="zh-CN" w:bidi="ar-SA"/>
        </w:rPr>
      </w:pPr>
      <w:r>
        <w:rPr>
          <w:rFonts w:hint="eastAsia" w:eastAsia="宋体" w:asciiTheme="minorHAnsi" w:hAnsiTheme="minorHAnsi" w:cstheme="minorBidi"/>
          <w:sz w:val="24"/>
          <w:szCs w:val="24"/>
          <w:lang w:val="en-US" w:eastAsia="zh-CN" w:bidi="ar-SA"/>
        </w:rPr>
        <w:t xml:space="preserve">For more details, please refer to: </w:t>
      </w:r>
      <w:r>
        <w:rPr>
          <w:rFonts w:hint="eastAsia" w:eastAsia="宋体" w:asciiTheme="minorHAnsi" w:hAnsiTheme="minorHAnsi" w:cstheme="minorBidi"/>
          <w:color w:val="1D41D5"/>
          <w:sz w:val="24"/>
          <w:szCs w:val="24"/>
          <w:u w:val="single"/>
          <w:lang w:val="en-US" w:eastAsia="zh-CN" w:bidi="ar-SA"/>
        </w:rPr>
        <w:t>https://www.arduino.cc/reference/</w:t>
      </w:r>
    </w:p>
    <w:p>
      <w:pPr>
        <w:numPr>
          <w:numId w:val="0"/>
        </w:numPr>
        <w:rPr>
          <w:lang w:eastAsia="zh-CN"/>
        </w:rPr>
      </w:pPr>
    </w:p>
    <w:p>
      <w:pPr>
        <w:rPr>
          <w:color w:val="C55A11" w:themeColor="accent2" w:themeShade="BF"/>
          <w:lang w:eastAsia="zh-CN"/>
        </w:rPr>
      </w:pPr>
      <w:r>
        <w:rPr>
          <w:color w:val="C55A11" w:themeColor="accent2" w:themeShade="BF"/>
          <w:lang w:eastAsia="zh-CN"/>
        </w:rPr>
        <w:t>11_1_Infrared_Remote_Controlled_Car.ino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This code applies to cokoino smart robot car kit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Through this link you can download the source code: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https://github.com/Cokoino/CKK0002</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Company web site: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http://cokoino.com/</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samrt robot car</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__</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M1 (------) M4</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&lt;SCoop.h&gt;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95A5A6"/>
          <w:kern w:val="0"/>
          <w:sz w:val="21"/>
          <w:szCs w:val="21"/>
          <w:shd w:val="clear" w:fill="FFFFFF"/>
          <w:lang w:val="en-US" w:eastAsia="zh-CN" w:bidi="ar"/>
        </w:rPr>
        <w:t>//Import multithread library</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&lt;IRremote.h&gt;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95A5A6"/>
          <w:kern w:val="0"/>
          <w:sz w:val="21"/>
          <w:szCs w:val="21"/>
          <w:shd w:val="clear" w:fill="FFFFFF"/>
          <w:lang w:val="en-US" w:eastAsia="zh-CN" w:bidi="ar"/>
        </w:rPr>
        <w:t>//IR library</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RECV_PIN</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95A5A6"/>
          <w:kern w:val="0"/>
          <w:sz w:val="21"/>
          <w:szCs w:val="21"/>
          <w:shd w:val="clear" w:fill="FFFFFF"/>
          <w:lang w:val="en-US" w:eastAsia="zh-CN" w:bidi="ar"/>
        </w:rPr>
        <w:t xml:space="preserve">  //The infrared control is defined as D3</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IRsend irsend;</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IRrecv </w:t>
      </w:r>
      <w:r>
        <w:rPr>
          <w:rFonts w:hint="default" w:ascii="Times New Roman" w:hAnsi="Times New Roman" w:eastAsia="Consolas" w:cs="Times New Roman"/>
          <w:b w:val="0"/>
          <w:bCs w:val="0"/>
          <w:color w:val="D35400"/>
          <w:kern w:val="0"/>
          <w:sz w:val="21"/>
          <w:szCs w:val="21"/>
          <w:shd w:val="clear" w:fill="FFFFFF"/>
          <w:lang w:val="en-US" w:eastAsia="zh-CN" w:bidi="ar"/>
        </w:rPr>
        <w:t>irrecv</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RECV_PIN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decode_results results;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&lt;Wire.h&gt;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&lt;Adafruit_PWMServoDriver.h&gt;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Adafruit_PWMServoDriver pwm = </w:t>
      </w:r>
      <w:r>
        <w:rPr>
          <w:rFonts w:hint="default" w:ascii="Times New Roman" w:hAnsi="Times New Roman" w:eastAsia="Consolas" w:cs="Times New Roman"/>
          <w:b w:val="0"/>
          <w:bCs w:val="0"/>
          <w:color w:val="D35400"/>
          <w:kern w:val="0"/>
          <w:sz w:val="21"/>
          <w:szCs w:val="21"/>
          <w:shd w:val="clear" w:fill="FFFFFF"/>
          <w:lang w:val="en-US" w:eastAsia="zh-CN" w:bidi="ar"/>
        </w:rPr>
        <w:t>Adafruit_PWMServoDriver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&lt;Servo.h&gt;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Servo carservo;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pos=</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&lt;Adafruit_NeoPixel.h&gt;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#ifdef</w:t>
      </w:r>
      <w:r>
        <w:rPr>
          <w:rFonts w:hint="default" w:ascii="Times New Roman" w:hAnsi="Times New Roman" w:eastAsia="Consolas" w:cs="Times New Roman"/>
          <w:b w:val="0"/>
          <w:bCs w:val="0"/>
          <w:color w:val="4E5B61"/>
          <w:kern w:val="0"/>
          <w:sz w:val="21"/>
          <w:szCs w:val="21"/>
          <w:shd w:val="clear" w:fill="FFFFFF"/>
          <w:lang w:val="en-US" w:eastAsia="zh-CN" w:bidi="ar"/>
        </w:rPr>
        <w:t xml:space="preserve"> __AVR__</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&lt;avr/power.h&gt;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#endif</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WS2812_PIN</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w:t>
      </w:r>
      <w:r>
        <w:rPr>
          <w:rFonts w:hint="default" w:ascii="Times New Roman" w:hAnsi="Times New Roman" w:eastAsia="Consolas" w:cs="Times New Roman"/>
          <w:b w:val="0"/>
          <w:bCs w:val="0"/>
          <w:color w:val="95A5A6"/>
          <w:kern w:val="0"/>
          <w:sz w:val="21"/>
          <w:szCs w:val="21"/>
          <w:shd w:val="clear" w:fill="FFFFFF"/>
          <w:lang w:val="en-US" w:eastAsia="zh-CN" w:bidi="ar"/>
        </w:rPr>
        <w:t xml:space="preserve">   //WS2812 PIN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WS2812_COUNT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How many NeoPixels are attached to the Arduino?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BRIGHTNESS</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NeoPixel brightness, 0 (min) to 255 (max)</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Declare our NeoPixel strip object: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Adafruit_NeoPixel strip = </w:t>
      </w:r>
      <w:r>
        <w:rPr>
          <w:rFonts w:hint="default" w:ascii="Times New Roman" w:hAnsi="Times New Roman" w:eastAsia="Consolas" w:cs="Times New Roman"/>
          <w:b w:val="0"/>
          <w:bCs w:val="0"/>
          <w:color w:val="D35400"/>
          <w:kern w:val="0"/>
          <w:sz w:val="21"/>
          <w:szCs w:val="21"/>
          <w:shd w:val="clear" w:fill="FFFFFF"/>
          <w:lang w:val="en-US" w:eastAsia="zh-CN" w:bidi="ar"/>
        </w:rPr>
        <w:t>Adafruit_NeoPixel</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WS2812_COUNT, WS2812_PIN, NEO_GRB + NEO_KHZ800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#include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&lt;LiquidCrystal_I2C.h&gt;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LiquidCrystal_I2C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0x</w:t>
      </w:r>
      <w:r>
        <w:rPr>
          <w:rFonts w:hint="default" w:ascii="Times New Roman" w:hAnsi="Times New Roman" w:eastAsia="Consolas" w:cs="Times New Roman"/>
          <w:b w:val="0"/>
          <w:bCs w:val="0"/>
          <w:color w:val="005C5F"/>
          <w:kern w:val="0"/>
          <w:sz w:val="21"/>
          <w:szCs w:val="21"/>
          <w:shd w:val="clear" w:fill="FFFFFF"/>
          <w:lang w:val="en-US" w:eastAsia="zh-CN" w:bidi="ar"/>
        </w:rPr>
        <w:t>27</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16</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Autospacing="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Buzz</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11</w:t>
      </w:r>
      <w:r>
        <w:rPr>
          <w:rFonts w:hint="default" w:ascii="Times New Roman" w:hAnsi="Times New Roman" w:eastAsia="Consolas" w:cs="Times New Roman"/>
          <w:b w:val="0"/>
          <w:bCs w:val="0"/>
          <w:color w:val="95A5A6"/>
          <w:kern w:val="0"/>
          <w:sz w:val="21"/>
          <w:szCs w:val="21"/>
          <w:shd w:val="clear" w:fill="FFFFFF"/>
          <w:lang w:val="en-US" w:eastAsia="zh-CN" w:bidi="ar"/>
        </w:rPr>
        <w:t xml:space="preserve">     //buzzer PIN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led_R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9</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//LED_R PIN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led_L</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//LED_R PIN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D35400"/>
          <w:kern w:val="0"/>
          <w:sz w:val="21"/>
          <w:szCs w:val="21"/>
          <w:shd w:val="clear" w:fill="FFFFFF"/>
          <w:lang w:val="en-US" w:eastAsia="zh-CN" w:bidi="ar"/>
        </w:rPr>
        <w:t>defineTask</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TaskOne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Create subthread 1</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D35400"/>
          <w:kern w:val="0"/>
          <w:sz w:val="21"/>
          <w:szCs w:val="21"/>
          <w:shd w:val="clear" w:fill="FFFFFF"/>
          <w:lang w:val="en-US" w:eastAsia="zh-CN" w:bidi="ar"/>
        </w:rPr>
        <w:t>defineTask</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TaskTwo</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Create subthread 2</w:t>
      </w:r>
    </w:p>
    <w:p>
      <w:pPr>
        <w:keepNext w:val="0"/>
        <w:keepLines w:val="0"/>
        <w:pageBreakBefore w:val="0"/>
        <w:widowControl/>
        <w:suppressLineNumbers w:val="0"/>
        <w:kinsoku/>
        <w:wordWrap/>
        <w:overflowPunct/>
        <w:topLinePunct w:val="0"/>
        <w:autoSpaceDE/>
        <w:autoSpaceDN/>
        <w:bidi w:val="0"/>
        <w:adjustRightInd/>
        <w:snapToGrid/>
        <w:spacing w:after="0" w:afterAutospacing="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TaskOne::</w:t>
      </w:r>
      <w:r>
        <w:rPr>
          <w:rFonts w:hint="default" w:ascii="Times New Roman" w:hAnsi="Times New Roman" w:eastAsia="Consolas" w:cs="Times New Roman"/>
          <w:b w:val="0"/>
          <w:bCs w:val="0"/>
          <w:color w:val="D35400"/>
          <w:kern w:val="0"/>
          <w:sz w:val="21"/>
          <w:szCs w:val="21"/>
          <w:shd w:val="clear" w:fill="FFFFFF"/>
          <w:lang w:val="en-US" w:eastAsia="zh-CN" w:bidi="ar"/>
        </w:rPr>
        <w:t>setup</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//Thread 1 setup</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Serial</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begin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9600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begin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setPWMFreq</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init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backlight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clear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setCursor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print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"HELLO WORLD!"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setCursor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print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"HELLO COKOINO!"</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pinMode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 OUTPUT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pinMode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led_R, OUTPUT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pinMode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led_L, OUTPUT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carservo</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attach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carservo</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65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irrecv</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enableIRIn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Start the receiver</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TaskTwo::</w:t>
      </w:r>
      <w:r>
        <w:rPr>
          <w:rFonts w:hint="default" w:ascii="Times New Roman" w:hAnsi="Times New Roman" w:eastAsia="Consolas" w:cs="Times New Roman"/>
          <w:b w:val="0"/>
          <w:bCs w:val="0"/>
          <w:color w:val="D35400"/>
          <w:kern w:val="0"/>
          <w:sz w:val="21"/>
          <w:szCs w:val="21"/>
          <w:shd w:val="clear" w:fill="FFFFFF"/>
          <w:lang w:val="en-US" w:eastAsia="zh-CN" w:bidi="ar"/>
        </w:rPr>
        <w:t>setup</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Thread 2 setup</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begin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show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setBrightness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BRIGHTNESS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setup</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mySCoop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start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TaskOne::</w:t>
      </w:r>
      <w:r>
        <w:rPr>
          <w:rFonts w:hint="default" w:ascii="Times New Roman" w:hAnsi="Times New Roman" w:eastAsia="Consolas" w:cs="Times New Roman"/>
          <w:b w:val="0"/>
          <w:bCs w:val="0"/>
          <w:color w:val="D35400"/>
          <w:kern w:val="0"/>
          <w:sz w:val="21"/>
          <w:szCs w:val="21"/>
          <w:shd w:val="clear" w:fill="FFFFFF"/>
          <w:lang w:val="en-US" w:eastAsia="zh-CN" w:bidi="ar"/>
        </w:rPr>
        <w:t>loop</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//loop subthread 1</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if</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irrecv</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decode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&amp;results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Serial</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println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 HEX</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//Serial print data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irrecv</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resume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Receive the next value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switch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//Jump to the position of the corresponding value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ff18e7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forward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//Up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ff4ab5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backward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//down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ff10ef</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turnLeft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//left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ff5aa5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turnRight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//right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ff38c7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Stopcar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//OK button of remote control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FFA25D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//1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FF629D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buzz</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//2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FFE21D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LED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//3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FF02FD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servo</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//5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FFC23D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LED_Blink</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//6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FFE01F</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backleft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//7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FFA857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backright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//8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FF906F</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Rotation_R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//9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case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0x</w:t>
      </w:r>
      <w:r>
        <w:rPr>
          <w:rFonts w:hint="default" w:ascii="Times New Roman" w:hAnsi="Times New Roman" w:eastAsia="Consolas" w:cs="Times New Roman"/>
          <w:b w:val="0"/>
          <w:bCs w:val="0"/>
          <w:color w:val="005C5F"/>
          <w:kern w:val="0"/>
          <w:sz w:val="21"/>
          <w:szCs w:val="21"/>
          <w:shd w:val="clear" w:fill="FFFFFF"/>
          <w:lang w:val="en-US" w:eastAsia="zh-CN" w:bidi="ar"/>
        </w:rPr>
        <w:t>FF9867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D35400"/>
          <w:kern w:val="0"/>
          <w:sz w:val="21"/>
          <w:szCs w:val="21"/>
          <w:shd w:val="clear" w:fill="FFFFFF"/>
          <w:lang w:val="en-US" w:eastAsia="zh-CN" w:bidi="ar"/>
        </w:rPr>
        <w:t>Rotation_L</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results</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value</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//0 button of remote control</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default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 </w:t>
      </w:r>
      <w:r>
        <w:rPr>
          <w:rFonts w:hint="default" w:ascii="Times New Roman" w:hAnsi="Times New Roman" w:eastAsia="Consolas" w:cs="Times New Roman"/>
          <w:b w:val="0"/>
          <w:bCs w:val="0"/>
          <w:color w:val="728E00"/>
          <w:kern w:val="0"/>
          <w:sz w:val="21"/>
          <w:szCs w:val="21"/>
          <w:shd w:val="clear" w:fill="FFFFFF"/>
          <w:lang w:val="en-US" w:eastAsia="zh-CN" w:bidi="ar"/>
        </w:rPr>
        <w:t>break</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//////////////////////////////////CONTROL FUNCIONES//////////////////////////////////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//pwm.setPWM(pwmnum,on, off);</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//(pwmnum, on, off) function is mainly to adjust the output PWM duty cycle.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Usually, on is set to 0 and off can be changed.</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Because the PCA9685 is a 12-bit resolution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the value of 0 to 4096 off represents a duty cycle of 0 to 100.</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forward</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////The off value is based on the battery level ranging from 7.4V to 8.4V.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////If your battery level is below 7.4V, you can increase the off value to allow the car to move normally.//</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backward</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750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750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750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750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backright</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backleft</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turnRight</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turnLeft</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650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Rotation_R</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Rotation_L</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005C5F"/>
          <w:kern w:val="0"/>
          <w:sz w:val="21"/>
          <w:szCs w:val="21"/>
          <w:shd w:val="clear" w:fill="FFFFFF"/>
          <w:lang w:val="en-US" w:eastAsia="zh-CN" w:bidi="ar"/>
        </w:rPr>
        <w:t>1200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Stopcar</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4</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r>
        <w:rPr>
          <w:rFonts w:hint="default" w:ascii="Times New Roman" w:hAnsi="Times New Roman" w:eastAsia="Consolas" w:cs="Times New Roman"/>
          <w:b w:val="0"/>
          <w:bCs w:val="0"/>
          <w:color w:val="D35400"/>
          <w:kern w:val="0"/>
          <w:sz w:val="21"/>
          <w:szCs w:val="21"/>
          <w:shd w:val="clear" w:fill="FFFFFF"/>
          <w:lang w:val="en-US" w:eastAsia="zh-CN" w:bidi="ar"/>
        </w:rPr>
        <w:t>pwm</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setPWM</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servo</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pos =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pos &lt;= </w:t>
      </w:r>
      <w:r>
        <w:rPr>
          <w:rFonts w:hint="default" w:ascii="Times New Roman" w:hAnsi="Times New Roman" w:eastAsia="Consolas" w:cs="Times New Roman"/>
          <w:b w:val="0"/>
          <w:bCs w:val="0"/>
          <w:color w:val="005C5F"/>
          <w:kern w:val="0"/>
          <w:sz w:val="21"/>
          <w:szCs w:val="21"/>
          <w:shd w:val="clear" w:fill="FFFFFF"/>
          <w:lang w:val="en-US" w:eastAsia="zh-CN" w:bidi="ar"/>
        </w:rPr>
        <w:t>150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pos += </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goes from 0 degrees to 150 degrees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    // in steps of 1 degree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carservo</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pos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tell servo to go to position in variable 'pos'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waits 15 ms for the servo to reach the position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pos = </w:t>
      </w:r>
      <w:r>
        <w:rPr>
          <w:rFonts w:hint="default" w:ascii="Times New Roman" w:hAnsi="Times New Roman" w:eastAsia="Consolas" w:cs="Times New Roman"/>
          <w:b w:val="0"/>
          <w:bCs w:val="0"/>
          <w:color w:val="005C5F"/>
          <w:kern w:val="0"/>
          <w:sz w:val="21"/>
          <w:szCs w:val="21"/>
          <w:shd w:val="clear" w:fill="FFFFFF"/>
          <w:lang w:val="en-US" w:eastAsia="zh-CN" w:bidi="ar"/>
        </w:rPr>
        <w:t>150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pos &gt;=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pos -= </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goes from 150 degrees to 0 degrees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carservo</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pos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tell servo to go to position in variable 'pos'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waits 15 ms for the servo to reach the position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carservo</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65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setCursor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lcd</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print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"Robot car testing"</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buzz</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 =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;i &lt; </w:t>
      </w:r>
      <w:r>
        <w:rPr>
          <w:rFonts w:hint="default" w:ascii="Times New Roman" w:hAnsi="Times New Roman" w:eastAsia="Consolas" w:cs="Times New Roman"/>
          <w:b w:val="0"/>
          <w:bCs w:val="0"/>
          <w:color w:val="005C5F"/>
          <w:kern w:val="0"/>
          <w:sz w:val="21"/>
          <w:szCs w:val="21"/>
          <w:shd w:val="clear" w:fill="FFFFFF"/>
          <w:lang w:val="en-US" w:eastAsia="zh-CN" w:bidi="ar"/>
        </w:rPr>
        <w:t>100</w:t>
      </w:r>
      <w:r>
        <w:rPr>
          <w:rFonts w:hint="default" w:ascii="Times New Roman" w:hAnsi="Times New Roman" w:eastAsia="Consolas" w:cs="Times New Roman"/>
          <w:b w:val="0"/>
          <w:bCs w:val="0"/>
          <w:color w:val="4E5B61"/>
          <w:kern w:val="0"/>
          <w:sz w:val="21"/>
          <w:szCs w:val="21"/>
          <w:shd w:val="clear" w:fill="FFFFFF"/>
          <w:lang w:val="en-US" w:eastAsia="zh-CN" w:bidi="ar"/>
        </w:rPr>
        <w:t>; i++</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 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 LOW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j =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;j&lt; </w:t>
      </w:r>
      <w:r>
        <w:rPr>
          <w:rFonts w:hint="default" w:ascii="Times New Roman" w:hAnsi="Times New Roman" w:eastAsia="Consolas" w:cs="Times New Roman"/>
          <w:b w:val="0"/>
          <w:bCs w:val="0"/>
          <w:color w:val="005C5F"/>
          <w:kern w:val="0"/>
          <w:sz w:val="21"/>
          <w:szCs w:val="21"/>
          <w:shd w:val="clear" w:fill="FFFFFF"/>
          <w:lang w:val="en-US" w:eastAsia="zh-CN" w:bidi="ar"/>
        </w:rPr>
        <w:t>180</w:t>
      </w:r>
      <w:r>
        <w:rPr>
          <w:rFonts w:hint="default" w:ascii="Times New Roman" w:hAnsi="Times New Roman" w:eastAsia="Consolas" w:cs="Times New Roman"/>
          <w:b w:val="0"/>
          <w:bCs w:val="0"/>
          <w:color w:val="4E5B61"/>
          <w:kern w:val="0"/>
          <w:sz w:val="21"/>
          <w:szCs w:val="21"/>
          <w:shd w:val="clear" w:fill="FFFFFF"/>
          <w:lang w:val="en-US" w:eastAsia="zh-CN" w:bidi="ar"/>
        </w:rPr>
        <w:t>; j++</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 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 LOW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LED</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led_R,HIGH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led_L,HIGH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LED_Blink</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 =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;i &lt; </w:t>
      </w:r>
      <w:r>
        <w:rPr>
          <w:rFonts w:hint="default" w:ascii="Times New Roman" w:hAnsi="Times New Roman" w:eastAsia="Consolas" w:cs="Times New Roman"/>
          <w:b w:val="0"/>
          <w:bCs w:val="0"/>
          <w:color w:val="005C5F"/>
          <w:kern w:val="0"/>
          <w:sz w:val="21"/>
          <w:szCs w:val="21"/>
          <w:shd w:val="clear" w:fill="FFFFFF"/>
          <w:lang w:val="en-US" w:eastAsia="zh-CN" w:bidi="ar"/>
        </w:rPr>
        <w:t>15</w:t>
      </w:r>
      <w:r>
        <w:rPr>
          <w:rFonts w:hint="default" w:ascii="Times New Roman" w:hAnsi="Times New Roman" w:eastAsia="Consolas" w:cs="Times New Roman"/>
          <w:b w:val="0"/>
          <w:bCs w:val="0"/>
          <w:color w:val="4E5B61"/>
          <w:kern w:val="0"/>
          <w:sz w:val="21"/>
          <w:szCs w:val="21"/>
          <w:shd w:val="clear" w:fill="FFFFFF"/>
          <w:lang w:val="en-US" w:eastAsia="zh-CN" w:bidi="ar"/>
        </w:rPr>
        <w:t>; i++</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led_R,HIGH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led_L,HIGH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led_R,LOW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led_L,LOW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led_R,HIGH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led_L,HIGH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//WS2812 TEST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TaskTwo::</w:t>
      </w:r>
      <w:r>
        <w:rPr>
          <w:rFonts w:hint="default" w:ascii="Times New Roman" w:hAnsi="Times New Roman" w:eastAsia="Consolas" w:cs="Times New Roman"/>
          <w:b w:val="0"/>
          <w:bCs w:val="0"/>
          <w:color w:val="D35400"/>
          <w:kern w:val="0"/>
          <w:sz w:val="21"/>
          <w:szCs w:val="21"/>
          <w:shd w:val="clear" w:fill="FFFFFF"/>
          <w:lang w:val="en-US" w:eastAsia="zh-CN" w:bidi="ar"/>
        </w:rPr>
        <w:t>loop</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//loop subthread 2</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Red</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150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yellow</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Green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CYAN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Blue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180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255</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purple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127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127</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127</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White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800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5C5F"/>
          <w:kern w:val="0"/>
          <w:sz w:val="21"/>
          <w:szCs w:val="21"/>
          <w:shd w:val="clear" w:fill="FFFFFF"/>
          <w:lang w:val="en-US" w:eastAsia="zh-CN" w:bidi="ar"/>
        </w:rPr>
        <w:t>30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Clear</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colorWipe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uint32_t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c</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979D"/>
          <w:kern w:val="0"/>
          <w:sz w:val="21"/>
          <w:szCs w:val="21"/>
          <w:shd w:val="clear" w:fill="FFFFFF"/>
          <w:lang w:val="en-US" w:eastAsia="zh-CN" w:bidi="ar"/>
        </w:rPr>
        <w:t>uint8_t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wait)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uint16_t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i&lt;</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numPixels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i++</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For each pixel in strip...</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setPixelColor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i, c</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Set pixel's color (in RAM)</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show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  Update strip to match</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wait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95A5A6"/>
          <w:kern w:val="0"/>
          <w:sz w:val="21"/>
          <w:szCs w:val="21"/>
          <w:shd w:val="clear" w:fill="FFFFFF"/>
          <w:lang w:val="en-US" w:eastAsia="zh-CN" w:bidi="ar"/>
        </w:rPr>
        <w:t>//Theatre-style crawling lights.</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theaterChase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uint32_t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c</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00979D"/>
          <w:kern w:val="0"/>
          <w:sz w:val="21"/>
          <w:szCs w:val="21"/>
          <w:shd w:val="clear" w:fill="FFFFFF"/>
          <w:lang w:val="en-US" w:eastAsia="zh-CN" w:bidi="ar"/>
        </w:rPr>
        <w:t>uint8_t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wait)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j=</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j&lt;</w:t>
      </w:r>
      <w:r>
        <w:rPr>
          <w:rFonts w:hint="default" w:ascii="Times New Roman" w:hAnsi="Times New Roman" w:eastAsia="Consolas" w:cs="Times New Roman"/>
          <w:b w:val="0"/>
          <w:bCs w:val="0"/>
          <w:color w:val="005C5F"/>
          <w:kern w:val="0"/>
          <w:sz w:val="21"/>
          <w:szCs w:val="21"/>
          <w:shd w:val="clear" w:fill="FFFFFF"/>
          <w:lang w:val="en-US" w:eastAsia="zh-CN" w:bidi="ar"/>
        </w:rPr>
        <w:t>10</w:t>
      </w:r>
      <w:r>
        <w:rPr>
          <w:rFonts w:hint="default" w:ascii="Times New Roman" w:hAnsi="Times New Roman" w:eastAsia="Consolas" w:cs="Times New Roman"/>
          <w:b w:val="0"/>
          <w:bCs w:val="0"/>
          <w:color w:val="4E5B61"/>
          <w:kern w:val="0"/>
          <w:sz w:val="21"/>
          <w:szCs w:val="21"/>
          <w:shd w:val="clear" w:fill="FFFFFF"/>
          <w:lang w:val="en-US" w:eastAsia="zh-CN" w:bidi="ar"/>
        </w:rPr>
        <w:t>; j++</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//do 10 cycles of chasing</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q=</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q &lt; </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E5B61"/>
          <w:kern w:val="0"/>
          <w:sz w:val="21"/>
          <w:szCs w:val="21"/>
          <w:shd w:val="clear" w:fill="FFFFFF"/>
          <w:lang w:val="en-US" w:eastAsia="zh-CN" w:bidi="ar"/>
        </w:rPr>
        <w:t>; q++</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 &lt;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numPixels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i=i+</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setPixelColor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i+q, c</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//turn every third pixel on</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show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wait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728E00"/>
          <w:kern w:val="0"/>
          <w:sz w:val="21"/>
          <w:szCs w:val="21"/>
          <w:shd w:val="clear" w:fill="FFFFFF"/>
          <w:lang w:val="en-US" w:eastAsia="zh-CN" w:bidi="ar"/>
        </w:rPr>
        <w:t>for</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979D"/>
          <w:kern w:val="0"/>
          <w:sz w:val="21"/>
          <w:szCs w:val="21"/>
          <w:shd w:val="clear" w:fill="FFFFFF"/>
          <w:lang w:val="en-US" w:eastAsia="zh-CN" w:bidi="ar"/>
        </w:rPr>
        <w:t>int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E5B61"/>
          <w:kern w:val="0"/>
          <w:sz w:val="21"/>
          <w:szCs w:val="21"/>
          <w:shd w:val="clear" w:fill="FFFFFF"/>
          <w:lang w:val="en-US" w:eastAsia="zh-CN" w:bidi="ar"/>
        </w:rPr>
        <w:t xml:space="preserve">; i &lt;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numPixels</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i=i+</w:t>
      </w:r>
      <w:r>
        <w:rPr>
          <w:rFonts w:hint="default" w:ascii="Times New Roman" w:hAnsi="Times New Roman" w:eastAsia="Consolas" w:cs="Times New Roman"/>
          <w:b w:val="0"/>
          <w:bCs w:val="0"/>
          <w:color w:val="005C5F"/>
          <w:kern w:val="0"/>
          <w:sz w:val="21"/>
          <w:szCs w:val="21"/>
          <w:shd w:val="clear" w:fill="FFFFFF"/>
          <w:lang w:val="en-US" w:eastAsia="zh-CN" w:bidi="ar"/>
        </w:rPr>
        <w:t>3</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strip</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setPixelColor</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i+q, </w:t>
      </w:r>
      <w:r>
        <w:rPr>
          <w:rFonts w:hint="default" w:ascii="Times New Roman" w:hAnsi="Times New Roman" w:eastAsia="Consolas" w:cs="Times New Roman"/>
          <w:b w:val="0"/>
          <w:bCs w:val="0"/>
          <w:color w:val="005C5F"/>
          <w:kern w:val="0"/>
          <w:sz w:val="21"/>
          <w:szCs w:val="21"/>
          <w:shd w:val="clear" w:fill="FFFFFF"/>
          <w:lang w:val="en-US" w:eastAsia="zh-CN" w:bidi="ar"/>
        </w:rPr>
        <w:t>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//turn every third pixel off</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loop</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yield</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 xml:space="preserve"> //loop multithread tsak </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1"/>
          <w:szCs w:val="21"/>
        </w:rPr>
      </w:pPr>
    </w:p>
    <w:p>
      <w:pPr>
        <w:pStyle w:val="2"/>
        <w:rPr>
          <w:lang w:eastAsia="zh-CN"/>
        </w:rPr>
      </w:pPr>
    </w:p>
    <w:p>
      <w:pPr>
        <w:rPr>
          <w:rFonts w:hint="eastAsia"/>
          <w:lang w:eastAsia="zh-CN"/>
        </w:rPr>
      </w:pPr>
      <w:bookmarkStart w:id="14" w:name="_GoBack"/>
      <w:bookmarkEnd w:id="14"/>
    </w:p>
    <w:p>
      <w:pPr>
        <w:pStyle w:val="3"/>
      </w:pPr>
      <w:bookmarkStart w:id="11" w:name="_Toc27864"/>
      <w:r>
        <w:rPr>
          <w:rFonts w:hint="eastAsia"/>
          <w:lang w:eastAsia="zh-CN"/>
        </w:rPr>
        <w:t>7.</w:t>
      </w:r>
      <w:r>
        <w:t xml:space="preserve"> </w:t>
      </w:r>
      <w:r>
        <w:rPr>
          <w:rFonts w:hint="eastAsia"/>
        </w:rPr>
        <w:t>Any questions and suggestions are welcome</w:t>
      </w:r>
      <w:bookmarkEnd w:id="11"/>
    </w:p>
    <w:p>
      <w:pPr>
        <w:pStyle w:val="7"/>
        <w:spacing w:before="2"/>
        <w:rPr>
          <w:sz w:val="36"/>
        </w:rPr>
      </w:pPr>
    </w:p>
    <w:p>
      <w:pPr>
        <w:pStyle w:val="30"/>
        <w:shd w:val="clear" w:color="auto" w:fill="FFFFFF"/>
        <w:spacing w:before="0" w:beforeAutospacing="0" w:after="0" w:afterAutospacing="0" w:line="315" w:lineRule="atLeast"/>
        <w:ind w:right="480" w:rightChars="200"/>
        <w:rPr>
          <w:rStyle w:val="31"/>
          <w:rFonts w:ascii="Times New Roman" w:hAnsi="Times New Roman" w:cs="Times New Roman" w:eastAsiaTheme="minorEastAsia"/>
          <w:color w:val="000000" w:themeColor="text1"/>
          <w14:textFill>
            <w14:solidFill>
              <w14:schemeClr w14:val="tx1"/>
            </w14:solidFill>
          </w14:textFill>
        </w:rPr>
      </w:pPr>
      <w:r>
        <w:rPr>
          <w:rStyle w:val="31"/>
          <w:rFonts w:hint="eastAsia" w:ascii="Times New Roman" w:hAnsi="Times New Roman" w:cs="Times New Roman" w:eastAsiaTheme="minorEastAsia"/>
          <w:color w:val="000000" w:themeColor="text1"/>
          <w14:textFill>
            <w14:solidFill>
              <w14:schemeClr w14:val="tx1"/>
            </w14:solidFill>
          </w14:textFill>
        </w:rPr>
        <w:t>Thank you for reading this document!</w:t>
      </w:r>
    </w:p>
    <w:p>
      <w:pPr>
        <w:pStyle w:val="30"/>
        <w:shd w:val="clear" w:color="auto" w:fill="FFFFFF"/>
        <w:spacing w:before="0" w:beforeAutospacing="0" w:after="0" w:afterAutospacing="0" w:line="315" w:lineRule="atLeast"/>
        <w:ind w:left="480" w:leftChars="200" w:right="480" w:rightChars="200"/>
        <w:rPr>
          <w:rStyle w:val="31"/>
          <w:rFonts w:ascii="Times New Roman" w:hAnsi="Times New Roman" w:cs="Times New Roman" w:eastAsiaTheme="minorEastAsia"/>
          <w:color w:val="000000" w:themeColor="text1"/>
          <w14:textFill>
            <w14:solidFill>
              <w14:schemeClr w14:val="tx1"/>
            </w14:solidFill>
          </w14:textFill>
        </w:rPr>
      </w:pPr>
    </w:p>
    <w:p>
      <w:pPr>
        <w:pStyle w:val="30"/>
        <w:shd w:val="clear" w:color="auto" w:fill="FFFFFF"/>
        <w:spacing w:before="0" w:beforeAutospacing="0" w:after="0" w:afterAutospacing="0" w:line="315" w:lineRule="atLeast"/>
        <w:ind w:right="480" w:rightChars="200"/>
        <w:rPr>
          <w:rStyle w:val="31"/>
          <w:rFonts w:ascii="Times New Roman" w:hAnsi="Times New Roman" w:cs="Times New Roman" w:eastAsiaTheme="minorEastAsia"/>
          <w:color w:val="000000" w:themeColor="text1"/>
          <w14:textFill>
            <w14:solidFill>
              <w14:schemeClr w14:val="tx1"/>
            </w14:solidFill>
          </w14:textFill>
        </w:rPr>
      </w:pPr>
      <w:r>
        <w:rPr>
          <w:rStyle w:val="31"/>
          <w:rFonts w:hint="eastAsia" w:ascii="Times New Roman" w:hAnsi="Times New Roman" w:cs="Times New Roman" w:eastAsiaTheme="minorEastAsia"/>
          <w:color w:val="000000" w:themeColor="text1"/>
          <w14:textFill>
            <w14:solidFill>
              <w14:schemeClr w14:val="tx1"/>
            </w14:solidFill>
          </w14:textFill>
        </w:rPr>
        <w:t xml:space="preserve">If you find any errors and omissions in the tutorial, or if you have any suggestions and questions, please feel free to contact us: </w:t>
      </w:r>
    </w:p>
    <w:p>
      <w:pPr>
        <w:keepNext w:val="0"/>
        <w:keepLines w:val="0"/>
        <w:pageBreakBefore w:val="0"/>
        <w:widowControl/>
        <w:kinsoku/>
        <w:wordWrap/>
        <w:overflowPunct/>
        <w:topLinePunct w:val="0"/>
        <w:autoSpaceDE/>
        <w:autoSpaceDN/>
        <w:bidi w:val="0"/>
        <w:adjustRightInd/>
        <w:snapToGrid/>
        <w:spacing w:after="0"/>
        <w:textAlignment w:val="auto"/>
        <w:rPr>
          <w:rStyle w:val="31"/>
          <w:rFonts w:ascii="Times New Roman" w:hAnsi="Times New Roman" w:cs="Times New Roman" w:eastAsiaTheme="minorEastAsia"/>
          <w:color w:val="000000" w:themeColor="text1"/>
          <w14:textFill>
            <w14:solidFill>
              <w14:schemeClr w14:val="tx1"/>
            </w14:solidFill>
          </w14:textFill>
        </w:rPr>
      </w:pPr>
      <w:bookmarkStart w:id="12" w:name="_Toc11537"/>
      <w:r>
        <w:rPr>
          <w:rFonts w:hint="default" w:ascii="Times New Roman" w:hAnsi="Times New Roman" w:cs="Times New Roman"/>
          <w:b/>
          <w:bCs/>
          <w:color w:val="ED7D31" w:themeColor="accent2"/>
          <w:sz w:val="32"/>
          <w:szCs w:val="32"/>
          <w14:textFill>
            <w14:solidFill>
              <w14:schemeClr w14:val="accent2"/>
            </w14:solidFill>
          </w14:textFill>
        </w:rPr>
        <w:fldChar w:fldCharType="begin"/>
      </w:r>
      <w:r>
        <w:rPr>
          <w:rFonts w:hint="default" w:ascii="Times New Roman" w:hAnsi="Times New Roman" w:cs="Times New Roman"/>
          <w:b/>
          <w:bCs/>
          <w:color w:val="ED7D31" w:themeColor="accent2"/>
          <w:sz w:val="32"/>
          <w:szCs w:val="32"/>
          <w14:textFill>
            <w14:solidFill>
              <w14:schemeClr w14:val="accent2"/>
            </w14:solidFill>
          </w14:textFill>
        </w:rPr>
        <w:instrText xml:space="preserve"> HYPERLINK "mailto:cokoino@outlook.com" </w:instrText>
      </w:r>
      <w:r>
        <w:rPr>
          <w:rFonts w:hint="default" w:ascii="Times New Roman" w:hAnsi="Times New Roman" w:cs="Times New Roman"/>
          <w:b/>
          <w:bCs/>
          <w:color w:val="ED7D31" w:themeColor="accent2"/>
          <w:sz w:val="32"/>
          <w:szCs w:val="32"/>
          <w14:textFill>
            <w14:solidFill>
              <w14:schemeClr w14:val="accent2"/>
            </w14:solidFill>
          </w14:textFill>
        </w:rPr>
        <w:fldChar w:fldCharType="separate"/>
      </w:r>
      <w:bookmarkStart w:id="13" w:name="_Toc143618988"/>
      <w:r>
        <w:rPr>
          <w:rFonts w:hint="default" w:ascii="Times New Roman" w:hAnsi="Times New Roman" w:cs="Times New Roman"/>
          <w:b/>
          <w:bCs/>
          <w:color w:val="ED7D31" w:themeColor="accent2"/>
          <w:sz w:val="32"/>
          <w:szCs w:val="32"/>
          <w14:textFill>
            <w14:solidFill>
              <w14:schemeClr w14:val="accent2"/>
            </w14:solidFill>
          </w14:textFill>
        </w:rPr>
        <w:t>cokoino@outlook.com</w:t>
      </w:r>
      <w:bookmarkEnd w:id="13"/>
      <w:r>
        <w:rPr>
          <w:rFonts w:hint="default" w:ascii="Times New Roman" w:hAnsi="Times New Roman" w:cs="Times New Roman"/>
          <w:b/>
          <w:bCs/>
          <w:color w:val="ED7D31" w:themeColor="accent2"/>
          <w:sz w:val="32"/>
          <w:szCs w:val="32"/>
          <w14:textFill>
            <w14:solidFill>
              <w14:schemeClr w14:val="accent2"/>
            </w14:solidFill>
          </w14:textFill>
        </w:rPr>
        <w:fldChar w:fldCharType="end"/>
      </w:r>
      <w:bookmarkEnd w:id="12"/>
    </w:p>
    <w:p>
      <w:pPr>
        <w:pStyle w:val="30"/>
        <w:shd w:val="clear" w:color="auto" w:fill="FFFFFF"/>
        <w:spacing w:before="0" w:beforeAutospacing="0" w:after="0" w:afterAutospacing="0" w:line="315" w:lineRule="atLeast"/>
        <w:ind w:right="480" w:rightChars="200"/>
        <w:rPr>
          <w:rStyle w:val="31"/>
          <w:rFonts w:ascii="Times New Roman" w:hAnsi="Times New Roman" w:cs="Times New Roman" w:eastAsiaTheme="minorEastAsia"/>
          <w:color w:val="000000" w:themeColor="text1"/>
          <w14:textFill>
            <w14:solidFill>
              <w14:schemeClr w14:val="tx1"/>
            </w14:solidFill>
          </w14:textFill>
        </w:rPr>
      </w:pPr>
      <w:r>
        <w:rPr>
          <w:rStyle w:val="31"/>
          <w:rFonts w:hint="eastAsia" w:ascii="Times New Roman" w:hAnsi="Times New Roman" w:cs="Times New Roman" w:eastAsiaTheme="minorEastAsia"/>
          <w:color w:val="000000" w:themeColor="text1"/>
          <w14:textFill>
            <w14:solidFill>
              <w14:schemeClr w14:val="tx1"/>
            </w14:solidFill>
          </w14:textFill>
        </w:rPr>
        <w:t xml:space="preserve">We will do our best to make changes and publish revisions as soon as possible. </w:t>
      </w:r>
    </w:p>
    <w:p>
      <w:pPr>
        <w:pStyle w:val="30"/>
        <w:shd w:val="clear" w:color="auto" w:fill="FFFFFF"/>
        <w:spacing w:before="0" w:beforeAutospacing="0" w:after="0" w:afterAutospacing="0" w:line="315" w:lineRule="atLeast"/>
        <w:ind w:right="480" w:rightChars="200"/>
        <w:rPr>
          <w:rStyle w:val="31"/>
          <w:rFonts w:ascii="Times New Roman" w:hAnsi="Times New Roman" w:cs="Times New Roman" w:eastAsiaTheme="minorEastAsia"/>
          <w:color w:val="000000" w:themeColor="text1"/>
          <w14:textFill>
            <w14:solidFill>
              <w14:schemeClr w14:val="tx1"/>
            </w14:solidFill>
          </w14:textFill>
        </w:rPr>
      </w:pPr>
    </w:p>
    <w:p>
      <w:pPr>
        <w:tabs>
          <w:tab w:val="left" w:pos="312"/>
          <w:tab w:val="left" w:pos="735"/>
        </w:tabs>
        <w:rPr>
          <w:rStyle w:val="31"/>
          <w:rFonts w:ascii="Times New Roman" w:hAnsi="Times New Roman" w:cs="Times New Roman" w:eastAsiaTheme="minorEastAsia"/>
          <w:color w:val="000000" w:themeColor="text1"/>
          <w:lang w:eastAsia="zh-CN"/>
          <w14:textFill>
            <w14:solidFill>
              <w14:schemeClr w14:val="tx1"/>
            </w14:solidFill>
          </w14:textFill>
        </w:rPr>
      </w:pPr>
      <w:r>
        <w:rPr>
          <w:rStyle w:val="31"/>
          <w:rFonts w:hint="eastAsia" w:ascii="Times New Roman" w:hAnsi="Times New Roman" w:cs="Times New Roman" w:eastAsiaTheme="minorEastAsia"/>
          <w:color w:val="000000" w:themeColor="text1"/>
          <w:lang w:eastAsia="zh-CN"/>
          <w14:textFill>
            <w14:solidFill>
              <w14:schemeClr w14:val="tx1"/>
            </w14:solidFill>
          </w14:textFill>
        </w:rPr>
        <w:t xml:space="preserve">If you want to </w:t>
      </w:r>
      <w:r>
        <w:rPr>
          <w:rStyle w:val="31"/>
          <w:rFonts w:hint="eastAsia" w:ascii="Times New Roman" w:hAnsi="Times New Roman" w:cs="Times New Roman"/>
          <w:color w:val="000000" w:themeColor="text1"/>
          <w:lang w:eastAsia="zh-CN"/>
          <w14:textFill>
            <w14:solidFill>
              <w14:schemeClr w14:val="tx1"/>
            </w14:solidFill>
          </w14:textFill>
        </w:rPr>
        <w:t>learn</w:t>
      </w:r>
      <w:r>
        <w:rPr>
          <w:rStyle w:val="31"/>
          <w:rFonts w:hint="eastAsia" w:ascii="Times New Roman" w:hAnsi="Times New Roman" w:cs="Times New Roman" w:eastAsiaTheme="minorEastAsia"/>
          <w:color w:val="000000" w:themeColor="text1"/>
          <w:lang w:eastAsia="zh-CN"/>
          <w14:textFill>
            <w14:solidFill>
              <w14:schemeClr w14:val="tx1"/>
            </w14:solidFill>
          </w14:textFill>
        </w:rPr>
        <w:t xml:space="preserve"> more about smart cars, robots, learning kits and other technology products from us, please</w:t>
      </w:r>
      <w:r>
        <w:rPr>
          <w:rStyle w:val="31"/>
          <w:rFonts w:hint="eastAsia" w:ascii="Times New Roman" w:hAnsi="Times New Roman" w:cs="Times New Roman"/>
          <w:color w:val="000000" w:themeColor="text1"/>
          <w:lang w:eastAsia="zh-CN"/>
          <w14:textFill>
            <w14:solidFill>
              <w14:schemeClr w14:val="tx1"/>
            </w14:solidFill>
          </w14:textFill>
        </w:rPr>
        <w:t xml:space="preserve"> b</w:t>
      </w:r>
      <w:r>
        <w:rPr>
          <w:rStyle w:val="31"/>
          <w:rFonts w:hint="eastAsia" w:ascii="Times New Roman" w:hAnsi="Times New Roman" w:cs="Times New Roman" w:eastAsiaTheme="minorEastAsia"/>
          <w:color w:val="000000" w:themeColor="text1"/>
          <w:lang w:eastAsia="zh-CN"/>
          <w14:textFill>
            <w14:solidFill>
              <w14:schemeClr w14:val="tx1"/>
            </w14:solidFill>
          </w14:textFill>
        </w:rPr>
        <w:t>ookmark</w:t>
      </w:r>
      <w:r>
        <w:rPr>
          <w:rStyle w:val="31"/>
          <w:rFonts w:hint="eastAsia" w:ascii="Times New Roman" w:hAnsi="Times New Roman" w:cs="Times New Roman"/>
          <w:color w:val="000000" w:themeColor="text1"/>
          <w:lang w:eastAsia="zh-CN"/>
          <w14:textFill>
            <w14:solidFill>
              <w14:schemeClr w14:val="tx1"/>
            </w14:solidFill>
          </w14:textFill>
        </w:rPr>
        <w:t xml:space="preserve"> </w:t>
      </w:r>
      <w:r>
        <w:rPr>
          <w:rStyle w:val="31"/>
          <w:rFonts w:hint="eastAsia" w:ascii="Times New Roman" w:hAnsi="Times New Roman" w:cs="Times New Roman" w:eastAsiaTheme="minorEastAsia"/>
          <w:color w:val="000000" w:themeColor="text1"/>
          <w:lang w:eastAsia="zh-CN"/>
          <w14:textFill>
            <w14:solidFill>
              <w14:schemeClr w14:val="tx1"/>
            </w14:solidFill>
          </w14:textFill>
        </w:rPr>
        <w:t xml:space="preserve">and pay attention to our website: </w:t>
      </w:r>
    </w:p>
    <w:p>
      <w:pPr>
        <w:tabs>
          <w:tab w:val="left" w:pos="312"/>
          <w:tab w:val="left" w:pos="735"/>
        </w:tabs>
        <w:rPr>
          <w:rStyle w:val="31"/>
          <w:rFonts w:ascii="Times New Roman" w:hAnsi="Times New Roman" w:cs="Times New Roman" w:eastAsiaTheme="minorEastAsia"/>
          <w:color w:val="1D41D5"/>
          <w:lang w:eastAsia="zh-CN"/>
        </w:rPr>
      </w:pPr>
      <w:r>
        <w:rPr>
          <w:color w:val="1D41D5"/>
        </w:rPr>
        <w:fldChar w:fldCharType="begin"/>
      </w:r>
      <w:r>
        <w:rPr>
          <w:color w:val="1D41D5"/>
        </w:rPr>
        <w:instrText xml:space="preserve"> HYPERLINK "http://cokoino.com/" </w:instrText>
      </w:r>
      <w:r>
        <w:rPr>
          <w:color w:val="1D41D5"/>
        </w:rPr>
        <w:fldChar w:fldCharType="separate"/>
      </w:r>
      <w:r>
        <w:rPr>
          <w:rStyle w:val="17"/>
          <w:rFonts w:hint="eastAsia" w:ascii="Times New Roman" w:hAnsi="Times New Roman" w:cs="Times New Roman" w:eastAsiaTheme="minorEastAsia"/>
          <w:color w:val="1D41D5"/>
          <w:lang w:eastAsia="zh-CN"/>
        </w:rPr>
        <w:t>http://cokoino.com/</w:t>
      </w:r>
      <w:r>
        <w:rPr>
          <w:rStyle w:val="17"/>
          <w:rFonts w:hint="eastAsia" w:ascii="Times New Roman" w:hAnsi="Times New Roman" w:cs="Times New Roman" w:eastAsiaTheme="minorEastAsia"/>
          <w:color w:val="1D41D5"/>
          <w:lang w:eastAsia="zh-CN"/>
        </w:rPr>
        <w:fldChar w:fldCharType="end"/>
      </w:r>
    </w:p>
    <w:p>
      <w:pPr>
        <w:tabs>
          <w:tab w:val="left" w:pos="312"/>
          <w:tab w:val="left" w:pos="735"/>
        </w:tabs>
        <w:rPr>
          <w:rStyle w:val="31"/>
          <w:rFonts w:ascii="Times New Roman" w:hAnsi="Times New Roman" w:cs="Times New Roman" w:eastAsiaTheme="minorEastAsia"/>
          <w:color w:val="000000" w:themeColor="text1"/>
          <w:lang w:eastAsia="zh-CN"/>
          <w14:textFill>
            <w14:solidFill>
              <w14:schemeClr w14:val="tx1"/>
            </w14:solidFill>
          </w14:textFill>
        </w:rPr>
      </w:pPr>
      <w:r>
        <w:rPr>
          <w:rStyle w:val="31"/>
          <w:rFonts w:hint="eastAsia" w:ascii="Times New Roman" w:hAnsi="Times New Roman" w:cs="Times New Roman" w:eastAsiaTheme="minorEastAsia"/>
          <w:color w:val="000000" w:themeColor="text1"/>
          <w:lang w:eastAsia="zh-CN"/>
          <w14:textFill>
            <w14:solidFill>
              <w14:schemeClr w14:val="tx1"/>
            </w14:solidFill>
          </w14:textFill>
        </w:rPr>
        <w:t>We will continue to launch interesting, cost-effective, innovative, user-friendly products.</w:t>
      </w:r>
    </w:p>
    <w:p>
      <w:pPr>
        <w:pStyle w:val="7"/>
        <w:rPr>
          <w:rFonts w:ascii="Times New Roman" w:hAnsi="Times New Roman" w:cs="Times New Roman"/>
          <w:spacing w:val="-2"/>
          <w:w w:val="110"/>
        </w:rPr>
      </w:pPr>
      <w:r>
        <w:rPr>
          <w:rStyle w:val="31"/>
          <w:rFonts w:hint="eastAsia" w:ascii="Times New Roman" w:hAnsi="Times New Roman" w:cs="Times New Roman" w:eastAsiaTheme="minorEastAsia"/>
          <w:color w:val="000000" w:themeColor="text1"/>
          <w:lang w:eastAsia="zh-CN"/>
          <w14:textFill>
            <w14:solidFill>
              <w14:schemeClr w14:val="tx1"/>
            </w14:solidFill>
          </w14:textFill>
        </w:rPr>
        <w:t>LK COKOINO</w:t>
      </w:r>
    </w:p>
    <w:p>
      <w:pPr>
        <w:rPr>
          <w:lang w:eastAsia="zh-CN"/>
        </w:rPr>
      </w:pPr>
    </w:p>
    <w:sectPr>
      <w:headerReference r:id="rId5" w:type="default"/>
      <w:footerReference r:id="rId6" w:type="default"/>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t xml:space="preserve">    </w:t>
    </w:r>
    <w:r>
      <w:rPr>
        <w:rFonts w:hint="eastAsia"/>
        <w:b/>
        <w:bCs/>
        <w:color w:val="0070C0"/>
        <w:sz w:val="21"/>
        <w:szCs w:val="21"/>
        <w:lang w:eastAsia="zh-CN"/>
      </w:rPr>
      <w:t xml:space="preserve">                                                          Support email:</w:t>
    </w:r>
    <w:r>
      <w:rPr>
        <w:b/>
        <w:bCs/>
        <w:color w:val="0070C0"/>
        <w:sz w:val="21"/>
        <w:szCs w:val="21"/>
        <w:lang w:eastAsia="zh-CN"/>
      </w:rPr>
      <w:t>cokoino@outlook.com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w:rPr>
        <w:rFonts w:eastAsiaTheme="minorEastAsia"/>
        <w:lang w:eastAsia="zh-CN"/>
      </w:rPr>
      <w:drawing>
        <wp:inline distT="0" distB="0" distL="0" distR="0">
          <wp:extent cx="2217420" cy="6096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612" cy="609653"/>
                  </a:xfrm>
                  <a:prstGeom prst="rect">
                    <a:avLst/>
                  </a:prstGeom>
                </pic:spPr>
              </pic:pic>
            </a:graphicData>
          </a:graphic>
        </wp:inline>
      </w:drawing>
    </w:r>
    <w:r>
      <w:rPr>
        <w:rFonts w:eastAsiaTheme="minorEastAsia"/>
        <w:lang w:eastAsia="zh-CN"/>
      </w:rPr>
      <w:ptab w:relativeTo="margin" w:alignment="center" w:leader="none"/>
    </w:r>
    <w:r>
      <w:rPr>
        <w:rFonts w:eastAsiaTheme="minorEastAsia"/>
        <w:lang w:eastAsia="zh-CN"/>
      </w:rPr>
      <w:ptab w:relativeTo="margin" w:alignment="right" w:leader="none"/>
    </w:r>
    <w:r>
      <w:rPr>
        <w:rFonts w:eastAsiaTheme="minorEastAsia"/>
        <w:lang w:eastAsia="zh-CN"/>
      </w:rPr>
      <w:drawing>
        <wp:inline distT="0" distB="0" distL="0" distR="0">
          <wp:extent cx="576580" cy="486410"/>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04269" cy="50972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E326B"/>
    <w:multiLevelType w:val="singleLevel"/>
    <w:tmpl w:val="A84E326B"/>
    <w:lvl w:ilvl="0" w:tentative="0">
      <w:start w:val="1"/>
      <w:numFmt w:val="decimal"/>
      <w:suff w:val="space"/>
      <w:lvlText w:val="%1."/>
      <w:lvlJc w:val="left"/>
    </w:lvl>
  </w:abstractNum>
  <w:abstractNum w:abstractNumId="1">
    <w:nsid w:val="DE60EA7F"/>
    <w:multiLevelType w:val="singleLevel"/>
    <w:tmpl w:val="DE60EA7F"/>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YWM0N2Q4OWY4ZGYxOTUzYjY2YzA1ZDI3NDVmN2EifQ=="/>
  </w:docVars>
  <w:rsids>
    <w:rsidRoot w:val="05F877D0"/>
    <w:rsid w:val="00015BB4"/>
    <w:rsid w:val="0004428A"/>
    <w:rsid w:val="0004434B"/>
    <w:rsid w:val="000777D5"/>
    <w:rsid w:val="00096853"/>
    <w:rsid w:val="000B5A56"/>
    <w:rsid w:val="000B5F0F"/>
    <w:rsid w:val="00103C1F"/>
    <w:rsid w:val="0010617F"/>
    <w:rsid w:val="00107F8D"/>
    <w:rsid w:val="00111DBE"/>
    <w:rsid w:val="001216C2"/>
    <w:rsid w:val="00133C84"/>
    <w:rsid w:val="0017058E"/>
    <w:rsid w:val="00181E83"/>
    <w:rsid w:val="001C1350"/>
    <w:rsid w:val="001C1BF5"/>
    <w:rsid w:val="001C2B9C"/>
    <w:rsid w:val="001D41E3"/>
    <w:rsid w:val="001E0860"/>
    <w:rsid w:val="00201189"/>
    <w:rsid w:val="00203470"/>
    <w:rsid w:val="00225BD1"/>
    <w:rsid w:val="002267B7"/>
    <w:rsid w:val="00254C07"/>
    <w:rsid w:val="00260D02"/>
    <w:rsid w:val="002653B8"/>
    <w:rsid w:val="00270E53"/>
    <w:rsid w:val="0027174A"/>
    <w:rsid w:val="00281531"/>
    <w:rsid w:val="00286E6E"/>
    <w:rsid w:val="002F0D91"/>
    <w:rsid w:val="002F6DE9"/>
    <w:rsid w:val="002F73EE"/>
    <w:rsid w:val="0030724C"/>
    <w:rsid w:val="003742B9"/>
    <w:rsid w:val="00375C57"/>
    <w:rsid w:val="00383E32"/>
    <w:rsid w:val="00394D88"/>
    <w:rsid w:val="003A0186"/>
    <w:rsid w:val="003A2CD7"/>
    <w:rsid w:val="003E498E"/>
    <w:rsid w:val="003F1985"/>
    <w:rsid w:val="00403621"/>
    <w:rsid w:val="00403683"/>
    <w:rsid w:val="00422529"/>
    <w:rsid w:val="00426919"/>
    <w:rsid w:val="004404E3"/>
    <w:rsid w:val="0045127A"/>
    <w:rsid w:val="00454F63"/>
    <w:rsid w:val="00471CA4"/>
    <w:rsid w:val="00482133"/>
    <w:rsid w:val="004A0CA8"/>
    <w:rsid w:val="004A3687"/>
    <w:rsid w:val="004C32F8"/>
    <w:rsid w:val="004C33A6"/>
    <w:rsid w:val="004C51B1"/>
    <w:rsid w:val="004D149C"/>
    <w:rsid w:val="004E0A43"/>
    <w:rsid w:val="004F5F13"/>
    <w:rsid w:val="00524B61"/>
    <w:rsid w:val="00544D01"/>
    <w:rsid w:val="00551084"/>
    <w:rsid w:val="005601EA"/>
    <w:rsid w:val="00560E8D"/>
    <w:rsid w:val="00581E35"/>
    <w:rsid w:val="005975B0"/>
    <w:rsid w:val="005A239B"/>
    <w:rsid w:val="005A3F1B"/>
    <w:rsid w:val="005A7651"/>
    <w:rsid w:val="005E09F2"/>
    <w:rsid w:val="005F07B9"/>
    <w:rsid w:val="005F5185"/>
    <w:rsid w:val="006040CF"/>
    <w:rsid w:val="00631972"/>
    <w:rsid w:val="00631A28"/>
    <w:rsid w:val="00631E82"/>
    <w:rsid w:val="00660644"/>
    <w:rsid w:val="00671015"/>
    <w:rsid w:val="00671189"/>
    <w:rsid w:val="006A280D"/>
    <w:rsid w:val="006B4CBF"/>
    <w:rsid w:val="006B6A48"/>
    <w:rsid w:val="006C6120"/>
    <w:rsid w:val="006D6733"/>
    <w:rsid w:val="006E2816"/>
    <w:rsid w:val="006F5906"/>
    <w:rsid w:val="0072009F"/>
    <w:rsid w:val="007305E0"/>
    <w:rsid w:val="0073199B"/>
    <w:rsid w:val="00735635"/>
    <w:rsid w:val="00737815"/>
    <w:rsid w:val="0074156C"/>
    <w:rsid w:val="00742D84"/>
    <w:rsid w:val="00783E7D"/>
    <w:rsid w:val="007B358F"/>
    <w:rsid w:val="007C1D65"/>
    <w:rsid w:val="007C728E"/>
    <w:rsid w:val="007D0D8D"/>
    <w:rsid w:val="007D599C"/>
    <w:rsid w:val="00801DD2"/>
    <w:rsid w:val="008240ED"/>
    <w:rsid w:val="00826A35"/>
    <w:rsid w:val="00826D41"/>
    <w:rsid w:val="0085785A"/>
    <w:rsid w:val="00857979"/>
    <w:rsid w:val="00867ECE"/>
    <w:rsid w:val="008736B5"/>
    <w:rsid w:val="008B701B"/>
    <w:rsid w:val="008D4532"/>
    <w:rsid w:val="008D5498"/>
    <w:rsid w:val="008D6033"/>
    <w:rsid w:val="008E162A"/>
    <w:rsid w:val="008E4297"/>
    <w:rsid w:val="009313EF"/>
    <w:rsid w:val="00932C36"/>
    <w:rsid w:val="009416F4"/>
    <w:rsid w:val="009432CA"/>
    <w:rsid w:val="00945D48"/>
    <w:rsid w:val="00973486"/>
    <w:rsid w:val="00975609"/>
    <w:rsid w:val="009820EC"/>
    <w:rsid w:val="009A505C"/>
    <w:rsid w:val="009B1F3B"/>
    <w:rsid w:val="009B69A4"/>
    <w:rsid w:val="009C3E98"/>
    <w:rsid w:val="009C5572"/>
    <w:rsid w:val="009C7F88"/>
    <w:rsid w:val="009E1AEB"/>
    <w:rsid w:val="009E3D8A"/>
    <w:rsid w:val="009E5C58"/>
    <w:rsid w:val="009E79FE"/>
    <w:rsid w:val="00A05F45"/>
    <w:rsid w:val="00A328B5"/>
    <w:rsid w:val="00A35985"/>
    <w:rsid w:val="00A80404"/>
    <w:rsid w:val="00A947A5"/>
    <w:rsid w:val="00AD1840"/>
    <w:rsid w:val="00B0733D"/>
    <w:rsid w:val="00B16AD9"/>
    <w:rsid w:val="00B2391B"/>
    <w:rsid w:val="00B40D67"/>
    <w:rsid w:val="00B4177A"/>
    <w:rsid w:val="00B45EDD"/>
    <w:rsid w:val="00B67C32"/>
    <w:rsid w:val="00B905A9"/>
    <w:rsid w:val="00B92377"/>
    <w:rsid w:val="00BA648D"/>
    <w:rsid w:val="00BD118F"/>
    <w:rsid w:val="00C32170"/>
    <w:rsid w:val="00C3559D"/>
    <w:rsid w:val="00C52C1E"/>
    <w:rsid w:val="00C61011"/>
    <w:rsid w:val="00C621B5"/>
    <w:rsid w:val="00C65D0D"/>
    <w:rsid w:val="00C85539"/>
    <w:rsid w:val="00C90725"/>
    <w:rsid w:val="00C91743"/>
    <w:rsid w:val="00CB3678"/>
    <w:rsid w:val="00D02FB6"/>
    <w:rsid w:val="00D11F69"/>
    <w:rsid w:val="00D15D21"/>
    <w:rsid w:val="00D33ECD"/>
    <w:rsid w:val="00D42BA1"/>
    <w:rsid w:val="00DC0C26"/>
    <w:rsid w:val="00DD0031"/>
    <w:rsid w:val="00E025C4"/>
    <w:rsid w:val="00E05C62"/>
    <w:rsid w:val="00E2366C"/>
    <w:rsid w:val="00E24237"/>
    <w:rsid w:val="00E244D8"/>
    <w:rsid w:val="00E356B6"/>
    <w:rsid w:val="00E36623"/>
    <w:rsid w:val="00E4459E"/>
    <w:rsid w:val="00E71979"/>
    <w:rsid w:val="00E7254A"/>
    <w:rsid w:val="00E902DE"/>
    <w:rsid w:val="00E97C5B"/>
    <w:rsid w:val="00ED23AB"/>
    <w:rsid w:val="00ED3B32"/>
    <w:rsid w:val="00ED3BAB"/>
    <w:rsid w:val="00EF1540"/>
    <w:rsid w:val="00EF7F6A"/>
    <w:rsid w:val="00F46B2B"/>
    <w:rsid w:val="00F6557E"/>
    <w:rsid w:val="00F8265A"/>
    <w:rsid w:val="00FA5D7E"/>
    <w:rsid w:val="00FB2A30"/>
    <w:rsid w:val="00FB74A6"/>
    <w:rsid w:val="00FC6B47"/>
    <w:rsid w:val="00FD029F"/>
    <w:rsid w:val="00FE2B38"/>
    <w:rsid w:val="01193660"/>
    <w:rsid w:val="05F877D0"/>
    <w:rsid w:val="077A0521"/>
    <w:rsid w:val="09293024"/>
    <w:rsid w:val="0AE869F2"/>
    <w:rsid w:val="0B3D3A45"/>
    <w:rsid w:val="0C2B537E"/>
    <w:rsid w:val="0D090C87"/>
    <w:rsid w:val="1DC96432"/>
    <w:rsid w:val="35FA2685"/>
    <w:rsid w:val="37215D6B"/>
    <w:rsid w:val="3C0E7C1D"/>
    <w:rsid w:val="3C977823"/>
    <w:rsid w:val="3F844379"/>
    <w:rsid w:val="4714147F"/>
    <w:rsid w:val="47C947E9"/>
    <w:rsid w:val="4840065D"/>
    <w:rsid w:val="4F5045A9"/>
    <w:rsid w:val="515638CA"/>
    <w:rsid w:val="52827218"/>
    <w:rsid w:val="540D5B92"/>
    <w:rsid w:val="578429EB"/>
    <w:rsid w:val="5A686C17"/>
    <w:rsid w:val="5BF058C0"/>
    <w:rsid w:val="5D7448D1"/>
    <w:rsid w:val="5D7C3A5E"/>
    <w:rsid w:val="5E820BB4"/>
    <w:rsid w:val="61BD27E9"/>
    <w:rsid w:val="61E23C4D"/>
    <w:rsid w:val="63C46F01"/>
    <w:rsid w:val="63F45B19"/>
    <w:rsid w:val="6909623B"/>
    <w:rsid w:val="69FD1DE6"/>
    <w:rsid w:val="6D9C465D"/>
    <w:rsid w:val="6DF17717"/>
    <w:rsid w:val="6E440349"/>
    <w:rsid w:val="71397451"/>
    <w:rsid w:val="71842BD9"/>
    <w:rsid w:val="71B97923"/>
    <w:rsid w:val="779162AF"/>
    <w:rsid w:val="79736EA2"/>
    <w:rsid w:val="7B47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9"/>
    <w:qFormat/>
    <w:uiPriority w:val="0"/>
    <w:pPr>
      <w:keepNext/>
      <w:keepLines/>
      <w:spacing w:before="480" w:after="0"/>
      <w:outlineLvl w:val="0"/>
    </w:pPr>
    <w:rPr>
      <w:rFonts w:ascii="Times New Roman" w:hAnsi="Times New Roman" w:eastAsia="微软雅黑" w:cstheme="majorBidi"/>
      <w:b/>
      <w:bCs/>
      <w:color w:val="000000" w:themeColor="text1"/>
      <w:sz w:val="32"/>
      <w:szCs w:val="32"/>
      <w14:textFill>
        <w14:solidFill>
          <w14:schemeClr w14:val="tx1"/>
        </w14:solidFill>
      </w14:textFill>
    </w:rPr>
  </w:style>
  <w:style w:type="paragraph" w:styleId="4">
    <w:name w:val="heading 2"/>
    <w:basedOn w:val="1"/>
    <w:next w:val="1"/>
    <w:link w:val="20"/>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21"/>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qFormat/>
    <w:uiPriority w:val="39"/>
  </w:style>
  <w:style w:type="paragraph" w:styleId="6">
    <w:name w:val="annotation text"/>
    <w:basedOn w:val="1"/>
    <w:link w:val="22"/>
    <w:qFormat/>
    <w:uiPriority w:val="0"/>
  </w:style>
  <w:style w:type="paragraph" w:styleId="7">
    <w:name w:val="Body Text"/>
    <w:basedOn w:val="1"/>
    <w:qFormat/>
    <w:uiPriority w:val="0"/>
    <w:pPr>
      <w:spacing w:after="120"/>
    </w:pPr>
  </w:style>
  <w:style w:type="paragraph" w:styleId="8">
    <w:name w:val="Balloon Text"/>
    <w:basedOn w:val="1"/>
    <w:link w:val="23"/>
    <w:qFormat/>
    <w:uiPriority w:val="0"/>
    <w:pPr>
      <w:spacing w:after="0" w:line="240" w:lineRule="auto"/>
    </w:pPr>
    <w:rPr>
      <w:sz w:val="18"/>
      <w:szCs w:val="18"/>
    </w:r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Normal (Web)"/>
    <w:basedOn w:val="1"/>
    <w:unhideWhenUsed/>
    <w:qFormat/>
    <w:uiPriority w:val="99"/>
    <w:pPr>
      <w:spacing w:before="100" w:beforeAutospacing="1" w:after="100" w:afterAutospacing="1" w:line="240" w:lineRule="auto"/>
    </w:pPr>
    <w:rPr>
      <w:rFonts w:ascii="宋体" w:hAnsi="宋体" w:cs="宋体"/>
      <w:lang w:eastAsia="zh-CN"/>
    </w:rPr>
  </w:style>
  <w:style w:type="paragraph" w:styleId="12">
    <w:name w:val="Title"/>
    <w:basedOn w:val="1"/>
    <w:qFormat/>
    <w:uiPriority w:val="0"/>
    <w:pPr>
      <w:spacing w:before="240" w:after="60"/>
      <w:jc w:val="center"/>
      <w:outlineLvl w:val="0"/>
    </w:pPr>
    <w:rPr>
      <w:rFonts w:ascii="Arial" w:hAnsi="Arial"/>
      <w:b/>
      <w:sz w:val="32"/>
    </w:rPr>
  </w:style>
  <w:style w:type="paragraph" w:styleId="13">
    <w:name w:val="annotation subject"/>
    <w:basedOn w:val="6"/>
    <w:next w:val="6"/>
    <w:link w:val="24"/>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character" w:styleId="18">
    <w:name w:val="annotation reference"/>
    <w:basedOn w:val="16"/>
    <w:qFormat/>
    <w:uiPriority w:val="0"/>
    <w:rPr>
      <w:sz w:val="21"/>
      <w:szCs w:val="21"/>
    </w:rPr>
  </w:style>
  <w:style w:type="character" w:customStyle="1" w:styleId="19">
    <w:name w:val="标题 1 字符"/>
    <w:link w:val="3"/>
    <w:qFormat/>
    <w:uiPriority w:val="9"/>
    <w:rPr>
      <w:rFonts w:ascii="Times New Roman" w:hAnsi="Times New Roman" w:eastAsia="微软雅黑" w:cstheme="majorBidi"/>
      <w:b/>
      <w:bCs/>
      <w:color w:val="000000" w:themeColor="text1"/>
      <w:sz w:val="32"/>
      <w:szCs w:val="32"/>
      <w:lang w:eastAsia="en-US"/>
      <w14:textFill>
        <w14:solidFill>
          <w14:schemeClr w14:val="tx1"/>
        </w14:solidFill>
      </w14:textFill>
    </w:rPr>
  </w:style>
  <w:style w:type="character" w:customStyle="1" w:styleId="20">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21">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22">
    <w:name w:val="批注文字 字符"/>
    <w:basedOn w:val="16"/>
    <w:link w:val="6"/>
    <w:qFormat/>
    <w:uiPriority w:val="0"/>
    <w:rPr>
      <w:rFonts w:asciiTheme="minorHAnsi" w:hAnsiTheme="minorHAnsi" w:cstheme="minorBidi"/>
      <w:sz w:val="24"/>
      <w:szCs w:val="24"/>
      <w:lang w:eastAsia="en-US"/>
    </w:rPr>
  </w:style>
  <w:style w:type="character" w:customStyle="1" w:styleId="23">
    <w:name w:val="批注框文本 字符"/>
    <w:basedOn w:val="16"/>
    <w:link w:val="8"/>
    <w:qFormat/>
    <w:uiPriority w:val="0"/>
    <w:rPr>
      <w:rFonts w:asciiTheme="minorHAnsi" w:hAnsiTheme="minorHAnsi" w:cstheme="minorBidi"/>
      <w:sz w:val="18"/>
      <w:szCs w:val="18"/>
      <w:lang w:eastAsia="en-US"/>
    </w:rPr>
  </w:style>
  <w:style w:type="character" w:customStyle="1" w:styleId="24">
    <w:name w:val="批注主题 字符"/>
    <w:basedOn w:val="22"/>
    <w:link w:val="13"/>
    <w:qFormat/>
    <w:uiPriority w:val="0"/>
    <w:rPr>
      <w:rFonts w:asciiTheme="minorHAnsi" w:hAnsiTheme="minorHAnsi" w:cstheme="minorBidi"/>
      <w:b/>
      <w:bCs/>
      <w:sz w:val="24"/>
      <w:szCs w:val="24"/>
      <w:lang w:eastAsia="en-US"/>
    </w:rPr>
  </w:style>
  <w:style w:type="paragraph" w:customStyle="1" w:styleId="25">
    <w:name w:val="tgt"/>
    <w:basedOn w:val="1"/>
    <w:qFormat/>
    <w:uiPriority w:val="0"/>
    <w:pPr>
      <w:spacing w:before="100" w:beforeAutospacing="1" w:after="100" w:afterAutospacing="1" w:line="240" w:lineRule="auto"/>
    </w:pPr>
    <w:rPr>
      <w:rFonts w:ascii="宋体" w:hAnsi="宋体" w:cs="宋体"/>
      <w:lang w:eastAsia="zh-CN"/>
    </w:rPr>
  </w:style>
  <w:style w:type="character" w:customStyle="1" w:styleId="26">
    <w:name w:val="tgt1"/>
    <w:basedOn w:val="16"/>
    <w:qFormat/>
    <w:uiPriority w:val="0"/>
  </w:style>
  <w:style w:type="paragraph" w:customStyle="1" w:styleId="27">
    <w:name w:val="样式1"/>
    <w:basedOn w:val="1"/>
    <w:link w:val="28"/>
    <w:qFormat/>
    <w:uiPriority w:val="0"/>
    <w:pPr>
      <w:shd w:val="clear" w:color="auto" w:fill="ED7D31" w:themeFill="accent2"/>
      <w:spacing w:after="0" w:line="240" w:lineRule="auto"/>
    </w:pPr>
    <w:rPr>
      <w:rFonts w:ascii="Times New Roman" w:hAnsi="Times New Roman" w:cs="Times New Roman"/>
      <w:b/>
      <w:bCs/>
      <w:sz w:val="30"/>
      <w:szCs w:val="30"/>
      <w:lang w:eastAsia="zh-CN"/>
    </w:rPr>
  </w:style>
  <w:style w:type="character" w:customStyle="1" w:styleId="28">
    <w:name w:val="样式1 字符"/>
    <w:basedOn w:val="16"/>
    <w:link w:val="27"/>
    <w:qFormat/>
    <w:uiPriority w:val="0"/>
    <w:rPr>
      <w:b/>
      <w:bCs/>
      <w:sz w:val="30"/>
      <w:szCs w:val="30"/>
      <w:shd w:val="clear" w:color="auto" w:fill="ED7D31" w:themeFill="accent2"/>
    </w:rPr>
  </w:style>
  <w:style w:type="paragraph" w:customStyle="1" w:styleId="29">
    <w:name w:val="msonormal"/>
    <w:basedOn w:val="1"/>
    <w:qFormat/>
    <w:uiPriority w:val="0"/>
    <w:pPr>
      <w:spacing w:before="100" w:beforeAutospacing="1" w:after="100" w:afterAutospacing="1" w:line="240" w:lineRule="auto"/>
    </w:pPr>
    <w:rPr>
      <w:rFonts w:ascii="宋体" w:hAnsi="宋体" w:cs="宋体"/>
      <w:lang w:eastAsia="zh-CN"/>
    </w:rPr>
  </w:style>
  <w:style w:type="paragraph" w:customStyle="1" w:styleId="30">
    <w:name w:val="_tgt"/>
    <w:basedOn w:val="1"/>
    <w:qFormat/>
    <w:uiPriority w:val="0"/>
    <w:pPr>
      <w:spacing w:before="100" w:beforeAutospacing="1" w:after="100" w:afterAutospacing="1" w:line="240" w:lineRule="auto"/>
    </w:pPr>
    <w:rPr>
      <w:rFonts w:ascii="宋体" w:hAnsi="宋体" w:cs="宋体"/>
      <w:lang w:eastAsia="zh-CN"/>
    </w:rPr>
  </w:style>
  <w:style w:type="character" w:customStyle="1" w:styleId="31">
    <w:name w:val="transsent"/>
    <w:basedOn w:val="16"/>
    <w:qFormat/>
    <w:uiPriority w:val="0"/>
  </w:style>
  <w:style w:type="paragraph" w:customStyle="1" w:styleId="32">
    <w:name w:val="WPSOffice手动目录 1"/>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1789</Words>
  <Characters>10199</Characters>
  <Lines>84</Lines>
  <Paragraphs>23</Paragraphs>
  <TotalTime>1</TotalTime>
  <ScaleCrop>false</ScaleCrop>
  <LinksUpToDate>false</LinksUpToDate>
  <CharactersWithSpaces>11965</CharactersWithSpaces>
  <Application>WPS Office_11.1.0.10526_F1E327BC-269C-435d-A152-05C5408002CA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2020-11-11T14:51:00Z</dcterms:created>
  <dc:creator>ldw</dc:creator>
  <cp:lastModifiedBy>98343</cp:lastModifiedBy>
  <cp:lastPrinted>2023-12-07T03:47:00Z</cp:lastPrinted>
  <dcterms:modified xsi:type="dcterms:W3CDTF">2024-03-27T06:49:07Z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2052-11.1.0.10526</vt:lpwstr>
  </property>
  <property fmtid="{D5CDD505-2E9C-101B-9397-08002B2CF9AE}" pid="3" name="ICV">
    <vt:lpwstr>63623BDCA94A47C8B6B4BDE5AA28CB5C_13</vt:lpwstr>
  </property>
</Properties>
</file>