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5BDB" w14:textId="1536F92C" w:rsidR="00B73BE8" w:rsidRDefault="007066EC" w:rsidP="007A2A70">
      <w:pPr>
        <w:tabs>
          <w:tab w:val="center" w:pos="4419"/>
          <w:tab w:val="right" w:pos="8838"/>
        </w:tabs>
        <w:spacing w:line="259" w:lineRule="auto"/>
        <w:contextualSpacing/>
        <w:jc w:val="center"/>
        <w:rPr>
          <w:rFonts w:ascii="Aptos" w:eastAsia="Calibri" w:hAnsi="Aptos" w:cs="Times New Roman"/>
          <w:b/>
          <w:bCs/>
          <w:sz w:val="20"/>
          <w:szCs w:val="20"/>
        </w:rPr>
      </w:pPr>
      <w:r>
        <w:rPr>
          <w:rFonts w:ascii="Aptos" w:eastAsia="Calibri" w:hAnsi="Aptos" w:cs="Times New Roman"/>
          <w:b/>
          <w:bCs/>
          <w:sz w:val="20"/>
          <w:szCs w:val="20"/>
        </w:rPr>
        <w:t>R-PAC PC 6</w:t>
      </w:r>
    </w:p>
    <w:p w14:paraId="0816455E" w14:textId="35513F18" w:rsidR="007F10BE" w:rsidRDefault="007F10BE" w:rsidP="00B73BE8">
      <w:pPr>
        <w:tabs>
          <w:tab w:val="center" w:pos="4419"/>
          <w:tab w:val="right" w:pos="8838"/>
        </w:tabs>
        <w:spacing w:line="259" w:lineRule="auto"/>
        <w:contextualSpacing/>
        <w:jc w:val="center"/>
        <w:rPr>
          <w:rFonts w:ascii="Aptos" w:eastAsia="Calibri" w:hAnsi="Aptos" w:cs="Times New Roman"/>
          <w:b/>
          <w:bCs/>
          <w:sz w:val="20"/>
          <w:szCs w:val="20"/>
        </w:rPr>
      </w:pPr>
      <w:r w:rsidRPr="007F10BE">
        <w:rPr>
          <w:rFonts w:ascii="Aptos" w:eastAsia="Calibri" w:hAnsi="Aptos" w:cs="Times New Roman"/>
          <w:b/>
          <w:bCs/>
          <w:sz w:val="20"/>
          <w:szCs w:val="20"/>
        </w:rPr>
        <w:t>EMPAQUE Y REEMPAQUE</w:t>
      </w:r>
      <w:r>
        <w:rPr>
          <w:rFonts w:ascii="Aptos" w:eastAsia="Calibri" w:hAnsi="Aptos" w:cs="Times New Roman"/>
          <w:b/>
          <w:bCs/>
          <w:sz w:val="20"/>
          <w:szCs w:val="20"/>
        </w:rPr>
        <w:t xml:space="preserve"> CEFALÓPODOS</w:t>
      </w:r>
      <w:r w:rsidRPr="007F10BE">
        <w:rPr>
          <w:rFonts w:ascii="Aptos" w:eastAsia="Calibri" w:hAnsi="Aptos" w:cs="Times New Roman"/>
          <w:b/>
          <w:bCs/>
          <w:sz w:val="20"/>
          <w:szCs w:val="20"/>
        </w:rPr>
        <w:t xml:space="preserve"> ENFRIADOS REFRIGERADOS Y CONGELADOS.</w:t>
      </w:r>
    </w:p>
    <w:p w14:paraId="29B9F9FB" w14:textId="77777777" w:rsidR="00076A8C" w:rsidRDefault="00076A8C" w:rsidP="00B73BE8">
      <w:pPr>
        <w:tabs>
          <w:tab w:val="center" w:pos="4419"/>
          <w:tab w:val="right" w:pos="8838"/>
        </w:tabs>
        <w:spacing w:line="259" w:lineRule="auto"/>
        <w:contextualSpacing/>
        <w:jc w:val="center"/>
        <w:rPr>
          <w:rFonts w:ascii="Segoe UI Symbol" w:eastAsiaTheme="minorEastAsia" w:hAnsi="Segoe UI Symbol" w:cs="Segoe UI Symbol"/>
          <w:b/>
          <w:kern w:val="0"/>
          <w:lang w:eastAsia="es-CL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694"/>
        <w:gridCol w:w="5421"/>
        <w:gridCol w:w="2517"/>
      </w:tblGrid>
      <w:tr w:rsidR="002A61BE" w14:paraId="56A36898" w14:textId="77777777" w:rsidTr="00076A8C">
        <w:tc>
          <w:tcPr>
            <w:tcW w:w="1129" w:type="dxa"/>
          </w:tcPr>
          <w:p w14:paraId="553AAE36" w14:textId="04EF9E5F" w:rsidR="002A61BE" w:rsidRDefault="002A61BE" w:rsidP="009E74BA">
            <w:pPr>
              <w:tabs>
                <w:tab w:val="left" w:pos="1272"/>
                <w:tab w:val="center" w:pos="4419"/>
                <w:tab w:val="right" w:pos="8838"/>
              </w:tabs>
              <w:jc w:val="center"/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</w:pPr>
            <w:r w:rsidRPr="00894DBC">
              <w:rPr>
                <w:rFonts w:eastAsiaTheme="minorEastAsia" w:cs="Arial"/>
                <w:bCs/>
                <w:kern w:val="0"/>
                <w:sz w:val="20"/>
                <w:szCs w:val="20"/>
                <w:lang w:eastAsia="es-CL"/>
                <w14:ligatures w14:val="none"/>
              </w:rPr>
              <w:t xml:space="preserve">Marque </w:t>
            </w:r>
            <w:r>
              <w:rPr>
                <w:rFonts w:ascii="Segoe UI Symbol" w:eastAsiaTheme="minorEastAsia" w:hAnsi="Segoe UI Symbol" w:cs="Segoe UI Symbol"/>
                <w:b/>
                <w:kern w:val="0"/>
                <w:lang w:eastAsia="es-CL"/>
                <w14:ligatures w14:val="none"/>
              </w:rPr>
              <w:t>✓</w:t>
            </w:r>
          </w:p>
        </w:tc>
        <w:tc>
          <w:tcPr>
            <w:tcW w:w="2268" w:type="dxa"/>
          </w:tcPr>
          <w:p w14:paraId="473A3D43" w14:textId="1215EAE1" w:rsidR="002A61BE" w:rsidRDefault="002A61BE" w:rsidP="002A61BE">
            <w:pPr>
              <w:tabs>
                <w:tab w:val="left" w:pos="1272"/>
                <w:tab w:val="center" w:pos="4419"/>
                <w:tab w:val="right" w:pos="8838"/>
              </w:tabs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  <w:t>Empaque</w:t>
            </w:r>
          </w:p>
        </w:tc>
        <w:tc>
          <w:tcPr>
            <w:tcW w:w="2694" w:type="dxa"/>
          </w:tcPr>
          <w:p w14:paraId="204CFF8B" w14:textId="2C7FDB5A" w:rsidR="002A61BE" w:rsidRDefault="002A61BE" w:rsidP="002A61BE">
            <w:pPr>
              <w:tabs>
                <w:tab w:val="left" w:pos="1272"/>
                <w:tab w:val="center" w:pos="4419"/>
                <w:tab w:val="right" w:pos="8838"/>
              </w:tabs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  <w:t>Re empaque</w:t>
            </w:r>
          </w:p>
        </w:tc>
        <w:tc>
          <w:tcPr>
            <w:tcW w:w="5421" w:type="dxa"/>
          </w:tcPr>
          <w:p w14:paraId="44F446EC" w14:textId="07D96A32" w:rsidR="002A61BE" w:rsidRDefault="002A61BE" w:rsidP="002A61BE">
            <w:pPr>
              <w:tabs>
                <w:tab w:val="left" w:pos="1272"/>
                <w:tab w:val="center" w:pos="4419"/>
                <w:tab w:val="right" w:pos="8838"/>
              </w:tabs>
              <w:jc w:val="right"/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  <w:t>FOLIO</w:t>
            </w:r>
          </w:p>
        </w:tc>
        <w:tc>
          <w:tcPr>
            <w:tcW w:w="2517" w:type="dxa"/>
          </w:tcPr>
          <w:p w14:paraId="6A5193E3" w14:textId="2901A86A" w:rsidR="00E70877" w:rsidRDefault="007A2A70" w:rsidP="00E70877">
            <w:pPr>
              <w:tabs>
                <w:tab w:val="left" w:pos="1272"/>
                <w:tab w:val="center" w:pos="4419"/>
                <w:tab w:val="right" w:pos="8838"/>
              </w:tabs>
              <w:jc w:val="center"/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  <w:t>000</w:t>
            </w:r>
            <w:r w:rsidR="003136F9"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  <w:t>38</w:t>
            </w:r>
            <w:r w:rsidR="00024F31">
              <w:rPr>
                <w:rFonts w:eastAsiaTheme="minorEastAsia" w:cs="Arial"/>
                <w:b/>
                <w:kern w:val="0"/>
                <w:lang w:eastAsia="es-CL"/>
                <w14:ligatures w14:val="none"/>
              </w:rPr>
              <w:t>5</w:t>
            </w:r>
          </w:p>
        </w:tc>
      </w:tr>
    </w:tbl>
    <w:p w14:paraId="0E2B005D" w14:textId="77777777" w:rsidR="002A61BE" w:rsidRPr="00681873" w:rsidRDefault="002A61BE" w:rsidP="009E74BA">
      <w:pPr>
        <w:tabs>
          <w:tab w:val="left" w:pos="1272"/>
          <w:tab w:val="center" w:pos="4419"/>
          <w:tab w:val="right" w:pos="8838"/>
        </w:tabs>
        <w:spacing w:after="0" w:line="240" w:lineRule="auto"/>
        <w:jc w:val="center"/>
        <w:rPr>
          <w:rFonts w:eastAsiaTheme="minorEastAsia" w:cs="Arial"/>
          <w:b/>
          <w:kern w:val="0"/>
          <w:sz w:val="10"/>
          <w:szCs w:val="10"/>
          <w:lang w:eastAsia="es-CL"/>
          <w14:ligatures w14:val="none"/>
        </w:rPr>
      </w:pPr>
    </w:p>
    <w:tbl>
      <w:tblPr>
        <w:tblStyle w:val="Tablaconcuadrcula"/>
        <w:tblpPr w:leftFromText="141" w:rightFromText="141" w:vertAnchor="text" w:horzAnchor="page" w:tblpX="782" w:tblpY="112"/>
        <w:tblW w:w="14029" w:type="dxa"/>
        <w:tblLook w:val="04A0" w:firstRow="1" w:lastRow="0" w:firstColumn="1" w:lastColumn="0" w:noHBand="0" w:noVBand="1"/>
      </w:tblPr>
      <w:tblGrid>
        <w:gridCol w:w="3073"/>
        <w:gridCol w:w="1938"/>
        <w:gridCol w:w="1938"/>
        <w:gridCol w:w="7080"/>
      </w:tblGrid>
      <w:tr w:rsidR="007F10BE" w:rsidRPr="007F10BE" w14:paraId="48E8279C" w14:textId="77777777" w:rsidTr="00076A8C">
        <w:trPr>
          <w:trHeight w:val="252"/>
        </w:trPr>
        <w:tc>
          <w:tcPr>
            <w:tcW w:w="3073" w:type="dxa"/>
          </w:tcPr>
          <w:p w14:paraId="275D686F" w14:textId="77777777" w:rsidR="007F10BE" w:rsidRPr="007F10BE" w:rsidRDefault="007F10BE" w:rsidP="00076A8C">
            <w:pPr>
              <w:tabs>
                <w:tab w:val="left" w:pos="2214"/>
              </w:tabs>
              <w:spacing w:after="160" w:line="259" w:lineRule="auto"/>
              <w:rPr>
                <w:rFonts w:ascii="Aptos" w:eastAsia="Calibri" w:hAnsi="Aptos" w:cs="Calibri"/>
                <w:b/>
                <w:bCs/>
                <w:sz w:val="20"/>
                <w:szCs w:val="20"/>
              </w:rPr>
            </w:pPr>
            <w:r w:rsidRPr="007F10BE">
              <w:rPr>
                <w:rFonts w:ascii="Aptos" w:eastAsia="Calibri" w:hAnsi="Aptos" w:cs="Calibri"/>
                <w:b/>
                <w:bCs/>
                <w:sz w:val="16"/>
                <w:szCs w:val="16"/>
              </w:rPr>
              <w:t xml:space="preserve">Fecha:                            </w:t>
            </w:r>
          </w:p>
        </w:tc>
        <w:tc>
          <w:tcPr>
            <w:tcW w:w="1938" w:type="dxa"/>
          </w:tcPr>
          <w:p w14:paraId="457C2358" w14:textId="77777777" w:rsidR="007F10BE" w:rsidRPr="007F10BE" w:rsidRDefault="007F10BE" w:rsidP="00076A8C">
            <w:pPr>
              <w:tabs>
                <w:tab w:val="left" w:pos="2214"/>
              </w:tabs>
              <w:spacing w:after="160" w:line="259" w:lineRule="auto"/>
              <w:rPr>
                <w:rFonts w:ascii="Aptos" w:eastAsia="Calibri" w:hAnsi="Aptos" w:cs="Calibri"/>
                <w:b/>
                <w:bCs/>
                <w:sz w:val="20"/>
                <w:szCs w:val="20"/>
              </w:rPr>
            </w:pPr>
            <w:r w:rsidRPr="007F10BE">
              <w:rPr>
                <w:rFonts w:ascii="Aptos" w:eastAsia="Calibri" w:hAnsi="Aptos" w:cs="Calibri"/>
                <w:b/>
                <w:bCs/>
                <w:sz w:val="16"/>
                <w:szCs w:val="16"/>
              </w:rPr>
              <w:t xml:space="preserve">Hora inicio:                                  </w:t>
            </w:r>
          </w:p>
        </w:tc>
        <w:tc>
          <w:tcPr>
            <w:tcW w:w="1938" w:type="dxa"/>
          </w:tcPr>
          <w:p w14:paraId="4664C993" w14:textId="59B1D740" w:rsidR="007F10BE" w:rsidRPr="007F10BE" w:rsidRDefault="007F10BE" w:rsidP="00076A8C">
            <w:pPr>
              <w:tabs>
                <w:tab w:val="left" w:pos="2214"/>
              </w:tabs>
              <w:spacing w:after="160" w:line="259" w:lineRule="auto"/>
              <w:rPr>
                <w:rFonts w:ascii="Aptos" w:eastAsia="Calibri" w:hAnsi="Aptos" w:cs="Calibri"/>
                <w:b/>
                <w:bCs/>
                <w:sz w:val="20"/>
                <w:szCs w:val="20"/>
              </w:rPr>
            </w:pPr>
            <w:r w:rsidRPr="007F10BE">
              <w:rPr>
                <w:rFonts w:ascii="Aptos" w:eastAsia="Calibri" w:hAnsi="Aptos" w:cs="Calibri"/>
                <w:b/>
                <w:bCs/>
                <w:sz w:val="16"/>
                <w:szCs w:val="16"/>
              </w:rPr>
              <w:t>Hora t</w:t>
            </w:r>
            <w:r w:rsidR="00894DBC">
              <w:rPr>
                <w:rFonts w:ascii="Aptos" w:eastAsia="Calibri" w:hAnsi="Aptos" w:cs="Calibri"/>
                <w:b/>
                <w:bCs/>
                <w:sz w:val="16"/>
                <w:szCs w:val="16"/>
              </w:rPr>
              <w:t>é</w:t>
            </w:r>
            <w:r w:rsidRPr="007F10BE">
              <w:rPr>
                <w:rFonts w:ascii="Aptos" w:eastAsia="Calibri" w:hAnsi="Aptos" w:cs="Calibri"/>
                <w:b/>
                <w:bCs/>
                <w:sz w:val="16"/>
                <w:szCs w:val="16"/>
              </w:rPr>
              <w:t xml:space="preserve">rmino:                                   </w:t>
            </w:r>
          </w:p>
        </w:tc>
        <w:tc>
          <w:tcPr>
            <w:tcW w:w="7080" w:type="dxa"/>
          </w:tcPr>
          <w:p w14:paraId="2395E7BE" w14:textId="77777777" w:rsidR="007F10BE" w:rsidRPr="007F10BE" w:rsidRDefault="007F10BE" w:rsidP="00076A8C">
            <w:pPr>
              <w:tabs>
                <w:tab w:val="left" w:pos="2214"/>
              </w:tabs>
              <w:spacing w:after="160" w:line="259" w:lineRule="auto"/>
              <w:rPr>
                <w:rFonts w:ascii="Aptos" w:eastAsia="Calibri" w:hAnsi="Aptos" w:cs="Calibri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Calibri" w:hAnsi="Aptos" w:cs="Calibri"/>
                <w:b/>
                <w:bCs/>
                <w:sz w:val="16"/>
                <w:szCs w:val="16"/>
              </w:rPr>
              <w:t>Identificación del termómetro:</w:t>
            </w:r>
          </w:p>
        </w:tc>
      </w:tr>
    </w:tbl>
    <w:p w14:paraId="19D67038" w14:textId="77777777" w:rsidR="007F10BE" w:rsidRPr="00681873" w:rsidRDefault="007F10BE" w:rsidP="007F10BE">
      <w:pPr>
        <w:tabs>
          <w:tab w:val="left" w:pos="2214"/>
        </w:tabs>
        <w:spacing w:line="259" w:lineRule="auto"/>
        <w:rPr>
          <w:rFonts w:ascii="Aptos" w:eastAsia="Calibri" w:hAnsi="Aptos" w:cs="Calibri"/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1136"/>
        <w:gridCol w:w="1220"/>
        <w:gridCol w:w="1070"/>
        <w:gridCol w:w="1648"/>
        <w:gridCol w:w="1549"/>
        <w:gridCol w:w="1539"/>
        <w:gridCol w:w="1271"/>
        <w:gridCol w:w="1336"/>
        <w:gridCol w:w="1674"/>
        <w:gridCol w:w="1603"/>
      </w:tblGrid>
      <w:tr w:rsidR="007F10BE" w:rsidRPr="007F10BE" w14:paraId="29F2EB7B" w14:textId="77777777" w:rsidTr="00DC6FF0">
        <w:trPr>
          <w:trHeight w:val="621"/>
        </w:trPr>
        <w:tc>
          <w:tcPr>
            <w:tcW w:w="1136" w:type="dxa"/>
          </w:tcPr>
          <w:p w14:paraId="529BCF29" w14:textId="77777777" w:rsidR="007F10BE" w:rsidRPr="007F10BE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HORA DE CONTROL</w:t>
            </w:r>
          </w:p>
        </w:tc>
        <w:tc>
          <w:tcPr>
            <w:tcW w:w="1220" w:type="dxa"/>
          </w:tcPr>
          <w:p w14:paraId="3E67484A" w14:textId="77777777" w:rsidR="007F10BE" w:rsidRPr="007F10BE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N° CAJA/SACOS</w:t>
            </w:r>
          </w:p>
        </w:tc>
        <w:tc>
          <w:tcPr>
            <w:tcW w:w="1070" w:type="dxa"/>
          </w:tcPr>
          <w:p w14:paraId="1B4D040B" w14:textId="77777777" w:rsidR="007F10BE" w:rsidRPr="007F10BE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PESO</w:t>
            </w:r>
          </w:p>
        </w:tc>
        <w:tc>
          <w:tcPr>
            <w:tcW w:w="1648" w:type="dxa"/>
          </w:tcPr>
          <w:p w14:paraId="74A0E692" w14:textId="77777777" w:rsidR="007F10BE" w:rsidRPr="007F10BE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LOTE</w:t>
            </w:r>
          </w:p>
        </w:tc>
        <w:tc>
          <w:tcPr>
            <w:tcW w:w="1549" w:type="dxa"/>
          </w:tcPr>
          <w:p w14:paraId="5BBA614E" w14:textId="77777777" w:rsidR="007F10BE" w:rsidRPr="007F10BE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FECHA DE ELABORACIÓN</w:t>
            </w:r>
          </w:p>
        </w:tc>
        <w:tc>
          <w:tcPr>
            <w:tcW w:w="1539" w:type="dxa"/>
          </w:tcPr>
          <w:p w14:paraId="1833C754" w14:textId="77777777" w:rsidR="007F10BE" w:rsidRPr="007F10BE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FECHA DE VENCIMIENTO</w:t>
            </w:r>
          </w:p>
        </w:tc>
        <w:tc>
          <w:tcPr>
            <w:tcW w:w="1271" w:type="dxa"/>
          </w:tcPr>
          <w:p w14:paraId="15729AC4" w14:textId="77777777" w:rsidR="007F10BE" w:rsidRPr="000C5958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0C5958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Rotulación etiquetado C/NC</w:t>
            </w:r>
          </w:p>
        </w:tc>
        <w:tc>
          <w:tcPr>
            <w:tcW w:w="1336" w:type="dxa"/>
          </w:tcPr>
          <w:p w14:paraId="68A7FBFC" w14:textId="77777777" w:rsidR="007F10BE" w:rsidRPr="007F10BE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T° DE MANTENCIÓN</w:t>
            </w:r>
          </w:p>
        </w:tc>
        <w:tc>
          <w:tcPr>
            <w:tcW w:w="1674" w:type="dxa"/>
          </w:tcPr>
          <w:p w14:paraId="30B2A142" w14:textId="77777777" w:rsidR="007F10BE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7F10BE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A/R</w:t>
            </w:r>
          </w:p>
          <w:p w14:paraId="0F7AE7E3" w14:textId="220ECC96" w:rsidR="00356F0C" w:rsidRPr="007F10BE" w:rsidRDefault="00356F0C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Acepta / Rechaza</w:t>
            </w:r>
          </w:p>
        </w:tc>
        <w:tc>
          <w:tcPr>
            <w:tcW w:w="1603" w:type="dxa"/>
          </w:tcPr>
          <w:p w14:paraId="791EB42C" w14:textId="77777777" w:rsidR="007F10BE" w:rsidRPr="000C5958" w:rsidRDefault="007F10BE" w:rsidP="007F10BE">
            <w:pPr>
              <w:spacing w:line="256" w:lineRule="auto"/>
              <w:jc w:val="center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 w:rsidRPr="000C5958"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Acción Correctiva</w:t>
            </w:r>
          </w:p>
        </w:tc>
      </w:tr>
      <w:tr w:rsidR="007F10BE" w:rsidRPr="007F10BE" w14:paraId="45528372" w14:textId="77777777" w:rsidTr="00DC6FF0">
        <w:trPr>
          <w:trHeight w:val="394"/>
        </w:trPr>
        <w:tc>
          <w:tcPr>
            <w:tcW w:w="1136" w:type="dxa"/>
            <w:vMerge w:val="restart"/>
          </w:tcPr>
          <w:p w14:paraId="67408BF2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3245C0F2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3907CB52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7B0FE699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2C0E654F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3F514690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2C0CEB5D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06AE1B97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60652A4C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24149987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  <w:tr w:rsidR="007F10BE" w:rsidRPr="007F10BE" w14:paraId="5A9E802E" w14:textId="77777777" w:rsidTr="00DC6FF0">
        <w:trPr>
          <w:trHeight w:val="394"/>
        </w:trPr>
        <w:tc>
          <w:tcPr>
            <w:tcW w:w="1136" w:type="dxa"/>
            <w:vMerge/>
          </w:tcPr>
          <w:p w14:paraId="0989771F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79AB9768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46DC64FF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101B59FD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0458001A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3F0899F8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4807A598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6868A4A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1180FB0D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1C2BE28A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  <w:tr w:rsidR="007F10BE" w:rsidRPr="007F10BE" w14:paraId="2F192541" w14:textId="77777777" w:rsidTr="00DC6FF0">
        <w:trPr>
          <w:trHeight w:val="394"/>
        </w:trPr>
        <w:tc>
          <w:tcPr>
            <w:tcW w:w="1136" w:type="dxa"/>
            <w:vMerge/>
          </w:tcPr>
          <w:p w14:paraId="0DA83975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09B101B1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669AA204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55464E91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0540E5B9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25B9A3E7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5DD1A98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4F60E33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52F908D9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36D54732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  <w:tr w:rsidR="007F10BE" w:rsidRPr="007F10BE" w14:paraId="1AAE6F71" w14:textId="77777777" w:rsidTr="00DC6FF0">
        <w:trPr>
          <w:trHeight w:val="394"/>
        </w:trPr>
        <w:tc>
          <w:tcPr>
            <w:tcW w:w="1136" w:type="dxa"/>
            <w:vMerge w:val="restart"/>
          </w:tcPr>
          <w:p w14:paraId="72B6EB27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6E682E60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2DC818C7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706B6687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634939E2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0B3E8239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7816867E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13327C0C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12CD9DF9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7532031D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  <w:tr w:rsidR="007F10BE" w:rsidRPr="007F10BE" w14:paraId="2668F325" w14:textId="77777777" w:rsidTr="00DC6FF0">
        <w:trPr>
          <w:trHeight w:val="394"/>
        </w:trPr>
        <w:tc>
          <w:tcPr>
            <w:tcW w:w="1136" w:type="dxa"/>
            <w:vMerge/>
          </w:tcPr>
          <w:p w14:paraId="30F5F7ED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6735099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78BD3B5E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0E9B85BB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7F65FEB8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06E9C3FF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5110B785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095D57C4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5CFCA3A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631E8F36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  <w:tr w:rsidR="007F10BE" w:rsidRPr="007F10BE" w14:paraId="584E7972" w14:textId="77777777" w:rsidTr="00DC6FF0">
        <w:trPr>
          <w:trHeight w:val="394"/>
        </w:trPr>
        <w:tc>
          <w:tcPr>
            <w:tcW w:w="1136" w:type="dxa"/>
            <w:vMerge/>
          </w:tcPr>
          <w:p w14:paraId="234494D4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190E604F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579181A0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0426C98B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5F0E9AFB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4E5C85F2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4E8B6AEE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55921A61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610AE6FC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7A4C3306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  <w:tr w:rsidR="007F10BE" w:rsidRPr="007F10BE" w14:paraId="0145B0E4" w14:textId="77777777" w:rsidTr="00DC6FF0">
        <w:trPr>
          <w:trHeight w:val="394"/>
        </w:trPr>
        <w:tc>
          <w:tcPr>
            <w:tcW w:w="1136" w:type="dxa"/>
            <w:vMerge w:val="restart"/>
          </w:tcPr>
          <w:p w14:paraId="5595E57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72906137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27EE5F29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7EC57C2F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793A2489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4698999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67487557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61CA7BBF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2FFA32DE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2C7E3861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  <w:tr w:rsidR="007F10BE" w:rsidRPr="007F10BE" w14:paraId="4239CBFC" w14:textId="77777777" w:rsidTr="00DC6FF0">
        <w:trPr>
          <w:trHeight w:val="394"/>
        </w:trPr>
        <w:tc>
          <w:tcPr>
            <w:tcW w:w="1136" w:type="dxa"/>
            <w:vMerge/>
          </w:tcPr>
          <w:p w14:paraId="699FD186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3335F27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37A2F2E1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014C780F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6DA69483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2A9C6738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4D309780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5C30E044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5A187794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77B051AA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  <w:tr w:rsidR="007F10BE" w:rsidRPr="007F10BE" w14:paraId="6A3915D8" w14:textId="77777777" w:rsidTr="00DC6FF0">
        <w:trPr>
          <w:trHeight w:val="394"/>
        </w:trPr>
        <w:tc>
          <w:tcPr>
            <w:tcW w:w="1136" w:type="dxa"/>
            <w:vMerge/>
          </w:tcPr>
          <w:p w14:paraId="3E536BAC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20" w:type="dxa"/>
          </w:tcPr>
          <w:p w14:paraId="21567942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070" w:type="dxa"/>
          </w:tcPr>
          <w:p w14:paraId="0D768F4E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48" w:type="dxa"/>
          </w:tcPr>
          <w:p w14:paraId="18644AE7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49" w:type="dxa"/>
          </w:tcPr>
          <w:p w14:paraId="5A9A2FCC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539" w:type="dxa"/>
          </w:tcPr>
          <w:p w14:paraId="68288192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271" w:type="dxa"/>
          </w:tcPr>
          <w:p w14:paraId="74FF9D6B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336" w:type="dxa"/>
          </w:tcPr>
          <w:p w14:paraId="0D471AD8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74" w:type="dxa"/>
          </w:tcPr>
          <w:p w14:paraId="7BDD8571" w14:textId="77777777" w:rsidR="007F10BE" w:rsidRPr="007F10BE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1603" w:type="dxa"/>
          </w:tcPr>
          <w:p w14:paraId="7C5529FF" w14:textId="77777777" w:rsidR="007F10BE" w:rsidRPr="000C5958" w:rsidRDefault="007F10BE" w:rsidP="007F10BE">
            <w:pPr>
              <w:spacing w:line="256" w:lineRule="auto"/>
              <w:rPr>
                <w:rFonts w:ascii="Aptos" w:eastAsia="Aptos" w:hAnsi="Aptos" w:cs="Times New Roman"/>
              </w:rPr>
            </w:pPr>
          </w:p>
        </w:tc>
      </w:tr>
    </w:tbl>
    <w:p w14:paraId="11B3E0BE" w14:textId="39757BC0" w:rsidR="00FC33ED" w:rsidRDefault="005D2D46" w:rsidP="007029C7">
      <w:pPr>
        <w:pStyle w:val="Sinespaciado"/>
        <w:rPr>
          <w:rFonts w:cstheme="minorHAnsi"/>
          <w:sz w:val="13"/>
          <w:szCs w:val="13"/>
        </w:rPr>
      </w:pPr>
      <w:r w:rsidRPr="007029C7">
        <w:rPr>
          <w:rFonts w:cstheme="minorHAnsi"/>
          <w:sz w:val="13"/>
          <w:szCs w:val="13"/>
        </w:rPr>
        <w:t>Frecuencia</w:t>
      </w:r>
      <w:r w:rsidRPr="007029C7">
        <w:rPr>
          <w:rFonts w:eastAsia="Arial" w:cstheme="minorHAnsi"/>
          <w:b/>
          <w:noProof/>
          <w:sz w:val="13"/>
          <w:szCs w:val="13"/>
        </w:rPr>
        <w:t xml:space="preserve">: </w:t>
      </w:r>
      <w:r w:rsidRPr="007029C7">
        <w:rPr>
          <w:rFonts w:cstheme="minorHAnsi"/>
          <w:sz w:val="13"/>
          <w:szCs w:val="13"/>
        </w:rPr>
        <w:t xml:space="preserve">Al inicio y Cada una hora </w:t>
      </w:r>
      <w:r w:rsidR="00940EF7">
        <w:rPr>
          <w:rFonts w:cstheme="minorHAnsi"/>
          <w:sz w:val="13"/>
          <w:szCs w:val="13"/>
        </w:rPr>
        <w:t xml:space="preserve">   </w:t>
      </w:r>
      <w:r w:rsidRPr="007029C7">
        <w:rPr>
          <w:rFonts w:cstheme="minorHAnsi"/>
          <w:sz w:val="13"/>
          <w:szCs w:val="13"/>
        </w:rPr>
        <w:t xml:space="preserve">   </w:t>
      </w:r>
      <w:r w:rsidR="007029C7" w:rsidRPr="007029C7">
        <w:rPr>
          <w:rFonts w:cstheme="minorHAnsi"/>
          <w:sz w:val="13"/>
          <w:szCs w:val="13"/>
        </w:rPr>
        <w:t>Lugar de muestreo</w:t>
      </w:r>
      <w:r w:rsidR="007029C7">
        <w:rPr>
          <w:rFonts w:cstheme="minorHAnsi"/>
          <w:sz w:val="13"/>
          <w:szCs w:val="13"/>
        </w:rPr>
        <w:t xml:space="preserve">: </w:t>
      </w:r>
      <w:r w:rsidR="007029C7" w:rsidRPr="001E2464">
        <w:rPr>
          <w:rFonts w:cstheme="minorHAnsi"/>
          <w:sz w:val="13"/>
          <w:szCs w:val="13"/>
        </w:rPr>
        <w:t>Sala de empaque</w:t>
      </w:r>
      <w:r w:rsidRPr="007029C7">
        <w:rPr>
          <w:rFonts w:cstheme="minorHAnsi"/>
          <w:sz w:val="13"/>
          <w:szCs w:val="13"/>
        </w:rPr>
        <w:t xml:space="preserve">      </w:t>
      </w:r>
      <w:r w:rsidR="007029C7" w:rsidRPr="001E2464">
        <w:rPr>
          <w:rFonts w:cstheme="minorHAnsi"/>
          <w:sz w:val="13"/>
          <w:szCs w:val="13"/>
        </w:rPr>
        <w:t>Plan de muestreo</w:t>
      </w:r>
      <w:r w:rsidR="00B02E0E" w:rsidRPr="001E2464">
        <w:rPr>
          <w:rFonts w:cstheme="minorHAnsi"/>
          <w:sz w:val="13"/>
          <w:szCs w:val="13"/>
        </w:rPr>
        <w:t>:</w:t>
      </w:r>
      <w:r w:rsidRPr="007029C7">
        <w:rPr>
          <w:rFonts w:cstheme="minorHAnsi"/>
          <w:sz w:val="13"/>
          <w:szCs w:val="13"/>
        </w:rPr>
        <w:t xml:space="preserve">     </w:t>
      </w:r>
      <w:r w:rsidR="00B02E0E" w:rsidRPr="001E2464">
        <w:rPr>
          <w:rFonts w:cstheme="minorHAnsi"/>
          <w:sz w:val="13"/>
          <w:szCs w:val="13"/>
        </w:rPr>
        <w:t>Inspección S-1 AQL 4,0, N=2-</w:t>
      </w:r>
      <w:r w:rsidR="007A7F0A" w:rsidRPr="001E2464">
        <w:rPr>
          <w:rFonts w:cstheme="minorHAnsi"/>
          <w:sz w:val="13"/>
          <w:szCs w:val="13"/>
        </w:rPr>
        <w:t xml:space="preserve"> </w:t>
      </w:r>
      <w:r w:rsidR="00B02E0E" w:rsidRPr="001E2464">
        <w:rPr>
          <w:rFonts w:cstheme="minorHAnsi"/>
          <w:sz w:val="13"/>
          <w:szCs w:val="13"/>
        </w:rPr>
        <w:t>1200 cajás, bloques, sacos, bins n=3  a=0 r=1</w:t>
      </w:r>
      <w:r w:rsidRPr="007029C7">
        <w:rPr>
          <w:rFonts w:cstheme="minorHAnsi"/>
          <w:sz w:val="13"/>
          <w:szCs w:val="13"/>
        </w:rPr>
        <w:t xml:space="preserve">                     </w:t>
      </w:r>
    </w:p>
    <w:p w14:paraId="7A21CB8A" w14:textId="266707D8" w:rsidR="007361CF" w:rsidRPr="001E2464" w:rsidRDefault="00FC33ED" w:rsidP="00CD30B5">
      <w:pPr>
        <w:pStyle w:val="Sinespaciado"/>
        <w:rPr>
          <w:rFonts w:cstheme="minorHAnsi"/>
          <w:sz w:val="13"/>
          <w:szCs w:val="13"/>
        </w:rPr>
      </w:pPr>
      <w:r w:rsidRPr="001E2464">
        <w:rPr>
          <w:rFonts w:cstheme="minorHAnsi"/>
          <w:sz w:val="13"/>
          <w:szCs w:val="13"/>
        </w:rPr>
        <w:t>Limite critico:</w:t>
      </w:r>
      <w:r w:rsidR="005D2D46" w:rsidRPr="007029C7">
        <w:rPr>
          <w:rFonts w:cstheme="minorHAnsi"/>
          <w:sz w:val="13"/>
          <w:szCs w:val="13"/>
        </w:rPr>
        <w:t xml:space="preserve">         </w:t>
      </w:r>
      <w:r w:rsidR="000D027C" w:rsidRPr="001E2464">
        <w:rPr>
          <w:rFonts w:cstheme="minorHAnsi"/>
          <w:sz w:val="13"/>
          <w:szCs w:val="13"/>
        </w:rPr>
        <w:t>No se acepta producto con error o falta de algún dato en la rotulación del producto ya sea incompleta</w:t>
      </w:r>
      <w:r w:rsidR="00E05A9B">
        <w:rPr>
          <w:rFonts w:cstheme="minorHAnsi"/>
          <w:sz w:val="13"/>
          <w:szCs w:val="13"/>
        </w:rPr>
        <w:t xml:space="preserve"> o</w:t>
      </w:r>
      <w:r w:rsidR="000D027C" w:rsidRPr="001E2464">
        <w:rPr>
          <w:rFonts w:cstheme="minorHAnsi"/>
          <w:sz w:val="13"/>
          <w:szCs w:val="13"/>
        </w:rPr>
        <w:t xml:space="preserve"> errada. Envase primario / secundario: palabra Chile, N° de planta, fecha de elaboración, fecha de vencimiento N° lote, producto, peso, f</w:t>
      </w:r>
      <w:r w:rsidR="00DE37FC">
        <w:rPr>
          <w:rFonts w:cstheme="minorHAnsi"/>
          <w:sz w:val="13"/>
          <w:szCs w:val="13"/>
        </w:rPr>
        <w:t>o</w:t>
      </w:r>
      <w:r w:rsidR="008C1EAD">
        <w:rPr>
          <w:rFonts w:cstheme="minorHAnsi"/>
          <w:sz w:val="13"/>
          <w:szCs w:val="13"/>
        </w:rPr>
        <w:t xml:space="preserve">rma de </w:t>
      </w:r>
      <w:r w:rsidR="000D027C" w:rsidRPr="001E2464">
        <w:rPr>
          <w:rFonts w:cstheme="minorHAnsi"/>
          <w:sz w:val="13"/>
          <w:szCs w:val="13"/>
        </w:rPr>
        <w:t xml:space="preserve">consumo, </w:t>
      </w:r>
      <w:r w:rsidR="00212E5B">
        <w:rPr>
          <w:rFonts w:cstheme="minorHAnsi"/>
          <w:sz w:val="13"/>
          <w:szCs w:val="13"/>
        </w:rPr>
        <w:t>T°M</w:t>
      </w:r>
      <w:r w:rsidR="00212E5B" w:rsidRPr="001E2464">
        <w:rPr>
          <w:rFonts w:cstheme="minorHAnsi"/>
          <w:sz w:val="13"/>
          <w:szCs w:val="13"/>
        </w:rPr>
        <w:t>antención</w:t>
      </w:r>
      <w:r w:rsidR="000D027C" w:rsidRPr="001E2464">
        <w:rPr>
          <w:rFonts w:cstheme="minorHAnsi"/>
          <w:sz w:val="13"/>
          <w:szCs w:val="13"/>
        </w:rPr>
        <w:t>. NO SE ACEPTA PRODUCTO PARA EMPACAR CON TEMPERATURA SUPERIOR A 4 °C PARA ENFRIADO REFRIGERADO Y SUPERIOR A -18°C PARA CONGELADO</w:t>
      </w:r>
      <w:r w:rsidR="0047287D">
        <w:rPr>
          <w:rFonts w:cstheme="minorHAnsi"/>
          <w:sz w:val="13"/>
          <w:szCs w:val="13"/>
        </w:rPr>
        <w:t>.</w:t>
      </w:r>
    </w:p>
    <w:p w14:paraId="2AE2FA5E" w14:textId="38ABA5B0" w:rsidR="00637C32" w:rsidRDefault="007361CF" w:rsidP="007029C7">
      <w:pPr>
        <w:pStyle w:val="Sinespaciado"/>
        <w:rPr>
          <w:rFonts w:cstheme="minorHAnsi"/>
          <w:sz w:val="13"/>
          <w:szCs w:val="13"/>
        </w:rPr>
      </w:pPr>
      <w:r w:rsidRPr="001E2464">
        <w:rPr>
          <w:rFonts w:cstheme="minorHAnsi"/>
          <w:sz w:val="13"/>
          <w:szCs w:val="13"/>
        </w:rPr>
        <w:t>Acción correctiva:</w:t>
      </w:r>
      <w:r w:rsidR="00637C32" w:rsidRPr="001E2464">
        <w:rPr>
          <w:rFonts w:cstheme="minorHAnsi"/>
          <w:sz w:val="13"/>
          <w:szCs w:val="13"/>
        </w:rPr>
        <w:t xml:space="preserve"> Si se supera el límite </w:t>
      </w:r>
      <w:r w:rsidR="00D10A7F" w:rsidRPr="001E2464">
        <w:rPr>
          <w:rFonts w:cstheme="minorHAnsi"/>
          <w:sz w:val="13"/>
          <w:szCs w:val="13"/>
        </w:rPr>
        <w:t>establecido.</w:t>
      </w:r>
      <w:r w:rsidR="00D10A7F">
        <w:rPr>
          <w:rFonts w:cstheme="minorHAnsi"/>
          <w:sz w:val="13"/>
          <w:szCs w:val="13"/>
        </w:rPr>
        <w:t>:</w:t>
      </w:r>
      <w:r w:rsidR="00D10A7F" w:rsidRPr="001E2464">
        <w:rPr>
          <w:rFonts w:cstheme="minorHAnsi"/>
          <w:sz w:val="13"/>
          <w:szCs w:val="13"/>
        </w:rPr>
        <w:t xml:space="preserve"> Por</w:t>
      </w:r>
      <w:r w:rsidR="00637C32" w:rsidRPr="001E2464">
        <w:rPr>
          <w:rFonts w:cstheme="minorHAnsi"/>
          <w:sz w:val="13"/>
          <w:szCs w:val="13"/>
        </w:rPr>
        <w:t xml:space="preserve"> error en la información o falta de algún dato en la etiqueta se revisan todas las cajas desde el último muestreo</w:t>
      </w:r>
      <w:r w:rsidR="00AE7502">
        <w:rPr>
          <w:rFonts w:cstheme="minorHAnsi"/>
          <w:sz w:val="13"/>
          <w:szCs w:val="13"/>
        </w:rPr>
        <w:t>.</w:t>
      </w:r>
      <w:r w:rsidR="00135E49">
        <w:rPr>
          <w:rFonts w:cstheme="minorHAnsi"/>
          <w:sz w:val="13"/>
          <w:szCs w:val="13"/>
        </w:rPr>
        <w:t xml:space="preserve"> No conformidad en temperatura; </w:t>
      </w:r>
      <w:r w:rsidR="004156C2">
        <w:rPr>
          <w:rFonts w:cstheme="minorHAnsi"/>
          <w:sz w:val="13"/>
          <w:szCs w:val="13"/>
        </w:rPr>
        <w:t>se envía a túnel para Golpe de frio, Se verifica</w:t>
      </w:r>
      <w:r w:rsidR="000A6046">
        <w:rPr>
          <w:rFonts w:cstheme="minorHAnsi"/>
          <w:sz w:val="13"/>
          <w:szCs w:val="13"/>
        </w:rPr>
        <w:t xml:space="preserve"> con muestreo</w:t>
      </w:r>
      <w:r w:rsidR="00D31ACD">
        <w:rPr>
          <w:rFonts w:cstheme="minorHAnsi"/>
          <w:sz w:val="13"/>
          <w:szCs w:val="13"/>
        </w:rPr>
        <w:t xml:space="preserve"> descrit</w:t>
      </w:r>
      <w:r w:rsidR="00D10A7F">
        <w:rPr>
          <w:rFonts w:cstheme="minorHAnsi"/>
          <w:sz w:val="13"/>
          <w:szCs w:val="13"/>
        </w:rPr>
        <w:t>o</w:t>
      </w:r>
      <w:r w:rsidR="005D2D46" w:rsidRPr="007029C7">
        <w:rPr>
          <w:rFonts w:cstheme="minorHAnsi"/>
          <w:sz w:val="13"/>
          <w:szCs w:val="13"/>
        </w:rPr>
        <w:t xml:space="preserve">  </w:t>
      </w:r>
    </w:p>
    <w:p w14:paraId="35D3D463" w14:textId="2C001041" w:rsidR="00637C32" w:rsidRDefault="00212E5B" w:rsidP="007029C7">
      <w:pPr>
        <w:pStyle w:val="Sinespaciado"/>
        <w:rPr>
          <w:rFonts w:cstheme="minorHAnsi"/>
          <w:sz w:val="13"/>
          <w:szCs w:val="13"/>
        </w:rPr>
      </w:pPr>
      <w:r>
        <w:rPr>
          <w:rFonts w:eastAsiaTheme="minorEastAsia" w:cs="Arial"/>
          <w:noProof/>
          <w:kern w:val="0"/>
          <w:sz w:val="16"/>
          <w:lang w:eastAsia="es-CL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0A9EC3F" wp14:editId="600A53D0">
                <wp:simplePos x="0" y="0"/>
                <wp:positionH relativeFrom="column">
                  <wp:posOffset>62179</wp:posOffset>
                </wp:positionH>
                <wp:positionV relativeFrom="paragraph">
                  <wp:posOffset>3480</wp:posOffset>
                </wp:positionV>
                <wp:extent cx="9048750" cy="694944"/>
                <wp:effectExtent l="0" t="0" r="0" b="0"/>
                <wp:wrapNone/>
                <wp:docPr id="8662437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0" cy="694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139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989"/>
                            </w:tblGrid>
                            <w:tr w:rsidR="004D2E8A" w14:paraId="2CD6D64D" w14:textId="77777777" w:rsidTr="00FD24EA">
                              <w:trPr>
                                <w:trHeight w:val="61"/>
                              </w:trPr>
                              <w:tc>
                                <w:tcPr>
                                  <w:tcW w:w="13989" w:type="dxa"/>
                                </w:tcPr>
                                <w:p w14:paraId="6DAD4FAF" w14:textId="44C41DEE" w:rsidR="004D2E8A" w:rsidRPr="00120FB1" w:rsidRDefault="004D2E8A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Observaciones:</w:t>
                                  </w:r>
                                </w:p>
                              </w:tc>
                            </w:tr>
                            <w:tr w:rsidR="004D2E8A" w14:paraId="2C38C08D" w14:textId="77777777" w:rsidTr="00FD24EA">
                              <w:trPr>
                                <w:trHeight w:val="719"/>
                              </w:trPr>
                              <w:tc>
                                <w:tcPr>
                                  <w:tcW w:w="13989" w:type="dxa"/>
                                </w:tcPr>
                                <w:p w14:paraId="48E806D6" w14:textId="77777777" w:rsidR="004D2E8A" w:rsidRDefault="004D2E8A">
                                  <w:pPr>
                                    <w:jc w:val="center"/>
                                  </w:pPr>
                                </w:p>
                                <w:p w14:paraId="085B28CC" w14:textId="77777777" w:rsidR="004D2E8A" w:rsidRDefault="004D2E8A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183F9BAB" w14:textId="77777777" w:rsidR="004D2E8A" w:rsidRDefault="004D2E8A" w:rsidP="004D2E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9EC3F" id="Rectángulo 1" o:spid="_x0000_s1026" style="position:absolute;margin-left:4.9pt;margin-top:.25pt;width:712.5pt;height:54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" fillcolor="white [3201]" stroked="f" strokeweight="1pt">
                <v:textbox>
                  <w:txbxContent>
                    <w:tbl>
                      <w:tblPr>
                        <w:tblStyle w:val="Tablaconcuadrcula"/>
                        <w:tblW w:w="13989" w:type="dxa"/>
                        <w:tblLook w:val="04A0" w:firstRow="1" w:lastRow="0" w:firstColumn="1" w:lastColumn="0" w:noHBand="0" w:noVBand="1"/>
                      </w:tblPr>
                      <w:tblGrid>
                        <w:gridCol w:w="13989"/>
                      </w:tblGrid>
                      <w:tr w:rsidR="004D2E8A" w14:paraId="2CD6D64D" w14:textId="77777777" w:rsidTr="00FD24EA">
                        <w:trPr>
                          <w:trHeight w:val="61"/>
                        </w:trPr>
                        <w:tc>
                          <w:tcPr>
                            <w:tcW w:w="13989" w:type="dxa"/>
                          </w:tcPr>
                          <w:p w14:paraId="6DAD4FAF" w14:textId="44C41DEE" w:rsidR="004D2E8A" w:rsidRPr="00120FB1" w:rsidRDefault="004D2E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Observaciones:</w:t>
                            </w:r>
                          </w:p>
                        </w:tc>
                      </w:tr>
                      <w:tr w:rsidR="004D2E8A" w14:paraId="2C38C08D" w14:textId="77777777" w:rsidTr="00FD24EA">
                        <w:trPr>
                          <w:trHeight w:val="719"/>
                        </w:trPr>
                        <w:tc>
                          <w:tcPr>
                            <w:tcW w:w="13989" w:type="dxa"/>
                          </w:tcPr>
                          <w:p w14:paraId="48E806D6" w14:textId="77777777" w:rsidR="004D2E8A" w:rsidRDefault="004D2E8A">
                            <w:pPr>
                              <w:jc w:val="center"/>
                            </w:pPr>
                          </w:p>
                          <w:p w14:paraId="085B28CC" w14:textId="77777777" w:rsidR="004D2E8A" w:rsidRDefault="004D2E8A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183F9BAB" w14:textId="77777777" w:rsidR="004D2E8A" w:rsidRDefault="004D2E8A" w:rsidP="004D2E8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38551F2" w14:textId="742E87B0" w:rsidR="00637C32" w:rsidRDefault="00637C32" w:rsidP="007029C7">
      <w:pPr>
        <w:pStyle w:val="Sinespaciado"/>
        <w:rPr>
          <w:rFonts w:cstheme="minorHAnsi"/>
          <w:sz w:val="13"/>
          <w:szCs w:val="13"/>
        </w:rPr>
      </w:pPr>
    </w:p>
    <w:p w14:paraId="47E82758" w14:textId="56ADB753" w:rsidR="00637C32" w:rsidRDefault="00637C32" w:rsidP="007029C7">
      <w:pPr>
        <w:pStyle w:val="Sinespaciado"/>
        <w:rPr>
          <w:rFonts w:cstheme="minorHAnsi"/>
          <w:sz w:val="13"/>
          <w:szCs w:val="13"/>
        </w:rPr>
      </w:pPr>
    </w:p>
    <w:p w14:paraId="4239EFB1" w14:textId="77777777" w:rsidR="00637C32" w:rsidRDefault="00637C32" w:rsidP="007029C7">
      <w:pPr>
        <w:pStyle w:val="Sinespaciado"/>
        <w:rPr>
          <w:rFonts w:cstheme="minorHAnsi"/>
          <w:sz w:val="13"/>
          <w:szCs w:val="13"/>
        </w:rPr>
      </w:pPr>
    </w:p>
    <w:p w14:paraId="68308AFF" w14:textId="77777777" w:rsidR="00637C32" w:rsidRDefault="00637C32" w:rsidP="007029C7">
      <w:pPr>
        <w:pStyle w:val="Sinespaciado"/>
        <w:rPr>
          <w:rFonts w:cstheme="minorHAnsi"/>
          <w:sz w:val="13"/>
          <w:szCs w:val="13"/>
        </w:rPr>
      </w:pPr>
    </w:p>
    <w:p w14:paraId="2D68C8B5" w14:textId="77777777" w:rsidR="00637C32" w:rsidRDefault="00637C32" w:rsidP="007029C7">
      <w:pPr>
        <w:pStyle w:val="Sinespaciado"/>
        <w:rPr>
          <w:rFonts w:cstheme="minorHAnsi"/>
          <w:sz w:val="13"/>
          <w:szCs w:val="13"/>
        </w:rPr>
      </w:pPr>
    </w:p>
    <w:p w14:paraId="1EA6A2C5" w14:textId="77777777" w:rsidR="00637C32" w:rsidRDefault="00637C32" w:rsidP="007029C7">
      <w:pPr>
        <w:pStyle w:val="Sinespaciado"/>
        <w:rPr>
          <w:rFonts w:cstheme="minorHAnsi"/>
          <w:sz w:val="13"/>
          <w:szCs w:val="13"/>
        </w:rPr>
      </w:pPr>
    </w:p>
    <w:tbl>
      <w:tblPr>
        <w:tblStyle w:val="Tablaconcuadrcula"/>
        <w:tblpPr w:leftFromText="141" w:rightFromText="141" w:vertAnchor="text" w:horzAnchor="margin" w:tblpXSpec="center" w:tblpY="30"/>
        <w:tblW w:w="0" w:type="auto"/>
        <w:tblLook w:val="04A0" w:firstRow="1" w:lastRow="0" w:firstColumn="1" w:lastColumn="0" w:noHBand="0" w:noVBand="1"/>
      </w:tblPr>
      <w:tblGrid>
        <w:gridCol w:w="4551"/>
        <w:gridCol w:w="3818"/>
        <w:gridCol w:w="3818"/>
      </w:tblGrid>
      <w:tr w:rsidR="00995693" w:rsidRPr="00CF391B" w14:paraId="66E5C81C" w14:textId="77777777" w:rsidTr="00995693">
        <w:trPr>
          <w:trHeight w:val="416"/>
        </w:trPr>
        <w:tc>
          <w:tcPr>
            <w:tcW w:w="4551" w:type="dxa"/>
            <w:shd w:val="clear" w:color="auto" w:fill="FFFFFF" w:themeFill="background1"/>
          </w:tcPr>
          <w:p w14:paraId="3A8CD577" w14:textId="77777777" w:rsidR="00995693" w:rsidRPr="00CF391B" w:rsidRDefault="00995693" w:rsidP="00995693">
            <w:pPr>
              <w:spacing w:after="160" w:line="259" w:lineRule="auto"/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  <w:tc>
          <w:tcPr>
            <w:tcW w:w="3818" w:type="dxa"/>
            <w:shd w:val="clear" w:color="auto" w:fill="FFFFFF" w:themeFill="background1"/>
          </w:tcPr>
          <w:p w14:paraId="47E6032F" w14:textId="77777777" w:rsidR="00995693" w:rsidRPr="00CF391B" w:rsidRDefault="00995693" w:rsidP="00995693">
            <w:pPr>
              <w:spacing w:after="160" w:line="259" w:lineRule="auto"/>
              <w:jc w:val="center"/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  <w:tc>
          <w:tcPr>
            <w:tcW w:w="3818" w:type="dxa"/>
            <w:shd w:val="clear" w:color="auto" w:fill="FFFFFF" w:themeFill="background1"/>
          </w:tcPr>
          <w:p w14:paraId="5E150175" w14:textId="77777777" w:rsidR="00995693" w:rsidRPr="00CF391B" w:rsidRDefault="00995693" w:rsidP="00995693">
            <w:pPr>
              <w:spacing w:line="259" w:lineRule="auto"/>
              <w:jc w:val="center"/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</w:tr>
      <w:tr w:rsidR="00995693" w:rsidRPr="00CF391B" w14:paraId="70645BB6" w14:textId="77777777" w:rsidTr="00910BD7">
        <w:trPr>
          <w:trHeight w:val="269"/>
        </w:trPr>
        <w:tc>
          <w:tcPr>
            <w:tcW w:w="4551" w:type="dxa"/>
            <w:shd w:val="clear" w:color="auto" w:fill="E7E6E6" w:themeFill="background2"/>
          </w:tcPr>
          <w:p w14:paraId="183AB583" w14:textId="488D924B" w:rsidR="00995693" w:rsidRPr="000C5958" w:rsidRDefault="002B1CA8" w:rsidP="00995693">
            <w:pPr>
              <w:spacing w:after="160" w:line="259" w:lineRule="auto"/>
              <w:jc w:val="center"/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>Inspector control calidad</w:t>
            </w:r>
          </w:p>
        </w:tc>
        <w:tc>
          <w:tcPr>
            <w:tcW w:w="3818" w:type="dxa"/>
            <w:shd w:val="clear" w:color="auto" w:fill="E7E6E6" w:themeFill="background2"/>
          </w:tcPr>
          <w:p w14:paraId="1F52262D" w14:textId="3AC577F1" w:rsidR="00995693" w:rsidRPr="002B1CA8" w:rsidRDefault="00166376" w:rsidP="00995693">
            <w:pPr>
              <w:spacing w:after="160" w:line="259" w:lineRule="auto"/>
              <w:jc w:val="center"/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  <w:t>Jefatura PAC/fecha</w:t>
            </w:r>
          </w:p>
        </w:tc>
        <w:tc>
          <w:tcPr>
            <w:tcW w:w="3818" w:type="dxa"/>
            <w:shd w:val="clear" w:color="auto" w:fill="E7E6E6" w:themeFill="background2"/>
          </w:tcPr>
          <w:p w14:paraId="2D8F600B" w14:textId="5E941F8C" w:rsidR="00995693" w:rsidRPr="00166376" w:rsidRDefault="00166376" w:rsidP="00995693">
            <w:pPr>
              <w:spacing w:line="259" w:lineRule="auto"/>
              <w:jc w:val="center"/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  <w:t>Jefa producción</w:t>
            </w:r>
          </w:p>
        </w:tc>
      </w:tr>
    </w:tbl>
    <w:p w14:paraId="52F042D6" w14:textId="77777777" w:rsidR="00637C32" w:rsidRPr="007029C7" w:rsidRDefault="00637C32" w:rsidP="007029C7">
      <w:pPr>
        <w:pStyle w:val="Sinespaciado"/>
        <w:rPr>
          <w:rFonts w:cstheme="minorHAnsi"/>
          <w:sz w:val="13"/>
          <w:szCs w:val="13"/>
        </w:rPr>
      </w:pPr>
    </w:p>
    <w:p w14:paraId="68A3EC4C" w14:textId="6F654803" w:rsidR="007F10BE" w:rsidRPr="007F10BE" w:rsidRDefault="007F10BE" w:rsidP="007F10BE">
      <w:pPr>
        <w:spacing w:line="0" w:lineRule="atLeast"/>
        <w:rPr>
          <w:rFonts w:ascii="Aptos" w:eastAsia="Arial" w:hAnsi="Aptos" w:cs="Times New Roman"/>
          <w:b/>
          <w:szCs w:val="22"/>
        </w:rPr>
      </w:pPr>
    </w:p>
    <w:p w14:paraId="4B7D9B78" w14:textId="77777777" w:rsidR="00440C1F" w:rsidRDefault="00440C1F"/>
    <w:sectPr w:rsidR="00440C1F" w:rsidSect="007F10BE">
      <w:headerReference w:type="default" r:id="rId6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A7D0A" w14:textId="77777777" w:rsidR="00C3543C" w:rsidRDefault="00C3543C" w:rsidP="007F10BE">
      <w:pPr>
        <w:spacing w:after="0" w:line="240" w:lineRule="auto"/>
      </w:pPr>
      <w:r>
        <w:separator/>
      </w:r>
    </w:p>
  </w:endnote>
  <w:endnote w:type="continuationSeparator" w:id="0">
    <w:p w14:paraId="12E357FB" w14:textId="77777777" w:rsidR="00C3543C" w:rsidRDefault="00C3543C" w:rsidP="007F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02F21" w14:textId="77777777" w:rsidR="00C3543C" w:rsidRDefault="00C3543C" w:rsidP="007F10BE">
      <w:pPr>
        <w:spacing w:after="0" w:line="240" w:lineRule="auto"/>
      </w:pPr>
      <w:r>
        <w:separator/>
      </w:r>
    </w:p>
  </w:footnote>
  <w:footnote w:type="continuationSeparator" w:id="0">
    <w:p w14:paraId="30B4B808" w14:textId="77777777" w:rsidR="00C3543C" w:rsidRDefault="00C3543C" w:rsidP="007F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2959"/>
      <w:gridCol w:w="9515"/>
      <w:gridCol w:w="1560"/>
    </w:tblGrid>
    <w:tr w:rsidR="007F10BE" w14:paraId="0001D52E" w14:textId="77777777" w:rsidTr="00076A8C">
      <w:trPr>
        <w:trHeight w:val="194"/>
      </w:trPr>
      <w:tc>
        <w:tcPr>
          <w:tcW w:w="2959" w:type="dxa"/>
          <w:vMerge w:val="restart"/>
        </w:tcPr>
        <w:p w14:paraId="1A7C771B" w14:textId="77777777" w:rsidR="007F10BE" w:rsidRDefault="007F10BE" w:rsidP="007F10BE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B943586" wp14:editId="6FD61943">
                <wp:extent cx="513080" cy="521076"/>
                <wp:effectExtent l="0" t="0" r="1270" b="0"/>
                <wp:docPr id="35182032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050359" name="Imagen 205805035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515" w:type="dxa"/>
          <w:vMerge w:val="restart"/>
        </w:tcPr>
        <w:p w14:paraId="33F1F903" w14:textId="77777777" w:rsidR="007F10BE" w:rsidRDefault="007F10BE" w:rsidP="007F10BE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PROGRAMA DE ASEGURAMIENTO DE CALIDAD, PLANTA V y F TRADING SPA. </w:t>
          </w:r>
        </w:p>
        <w:p w14:paraId="64EAB663" w14:textId="77777777" w:rsidR="007F10BE" w:rsidRPr="008736A9" w:rsidRDefault="007F10BE" w:rsidP="007F10BE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>Basado en HACCP.</w:t>
          </w:r>
        </w:p>
        <w:p w14:paraId="1B63ED0D" w14:textId="77777777" w:rsidR="007F10BE" w:rsidRDefault="007F10BE" w:rsidP="007F10BE">
          <w:pPr>
            <w:pStyle w:val="Encabezado"/>
            <w:rPr>
              <w:sz w:val="12"/>
              <w:szCs w:val="12"/>
            </w:rPr>
          </w:pPr>
        </w:p>
        <w:p w14:paraId="6389D394" w14:textId="77777777" w:rsidR="007F10BE" w:rsidRPr="008736A9" w:rsidRDefault="007F10BE" w:rsidP="007F10BE">
          <w:pPr>
            <w:pStyle w:val="Encabezado"/>
            <w:jc w:val="center"/>
            <w:rPr>
              <w:sz w:val="12"/>
              <w:szCs w:val="12"/>
            </w:rPr>
          </w:pPr>
          <w:r w:rsidRPr="008736A9">
            <w:rPr>
              <w:sz w:val="12"/>
              <w:szCs w:val="12"/>
            </w:rPr>
            <w:t>El Aserradero 30 Lote 16 Parque Industrial Lota.</w:t>
          </w:r>
        </w:p>
      </w:tc>
      <w:tc>
        <w:tcPr>
          <w:tcW w:w="1560" w:type="dxa"/>
        </w:tcPr>
        <w:p w14:paraId="3986B606" w14:textId="02830851" w:rsidR="007F10BE" w:rsidRPr="001813B4" w:rsidRDefault="007F10BE" w:rsidP="007F10BE">
          <w:pPr>
            <w:pStyle w:val="Encabezado"/>
            <w:rPr>
              <w:b/>
              <w:bCs/>
              <w:sz w:val="16"/>
              <w:szCs w:val="16"/>
            </w:rPr>
          </w:pPr>
          <w:r w:rsidRPr="001813B4">
            <w:rPr>
              <w:b/>
              <w:bCs/>
              <w:sz w:val="16"/>
              <w:szCs w:val="16"/>
            </w:rPr>
            <w:t xml:space="preserve">VERSIÓN: </w:t>
          </w:r>
          <w:r>
            <w:rPr>
              <w:b/>
              <w:bCs/>
              <w:sz w:val="16"/>
              <w:szCs w:val="16"/>
            </w:rPr>
            <w:t>1</w:t>
          </w:r>
          <w:r w:rsidR="0097614B">
            <w:rPr>
              <w:b/>
              <w:bCs/>
              <w:sz w:val="16"/>
              <w:szCs w:val="16"/>
            </w:rPr>
            <w:t>5</w:t>
          </w:r>
        </w:p>
      </w:tc>
    </w:tr>
    <w:tr w:rsidR="007F10BE" w14:paraId="3C47DA73" w14:textId="77777777" w:rsidTr="00076A8C">
      <w:trPr>
        <w:trHeight w:val="145"/>
      </w:trPr>
      <w:tc>
        <w:tcPr>
          <w:tcW w:w="2959" w:type="dxa"/>
          <w:vMerge/>
        </w:tcPr>
        <w:p w14:paraId="615C06BF" w14:textId="77777777" w:rsidR="007F10BE" w:rsidRDefault="007F10BE" w:rsidP="007F10BE">
          <w:pPr>
            <w:pStyle w:val="Encabezado"/>
          </w:pPr>
        </w:p>
      </w:tc>
      <w:tc>
        <w:tcPr>
          <w:tcW w:w="9515" w:type="dxa"/>
          <w:vMerge/>
        </w:tcPr>
        <w:p w14:paraId="227BC0B4" w14:textId="77777777" w:rsidR="007F10BE" w:rsidRPr="008736A9" w:rsidRDefault="007F10BE" w:rsidP="007F10BE">
          <w:pPr>
            <w:pStyle w:val="Encabezado"/>
            <w:rPr>
              <w:sz w:val="16"/>
              <w:szCs w:val="16"/>
            </w:rPr>
          </w:pPr>
        </w:p>
      </w:tc>
      <w:tc>
        <w:tcPr>
          <w:tcW w:w="1560" w:type="dxa"/>
        </w:tcPr>
        <w:p w14:paraId="009C8FA3" w14:textId="54130AB9" w:rsidR="007F10BE" w:rsidRDefault="007F10BE" w:rsidP="007F10BE">
          <w:pPr>
            <w:pStyle w:val="Encabezado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FECHA: </w:t>
          </w:r>
          <w:r w:rsidR="00887759">
            <w:rPr>
              <w:sz w:val="16"/>
              <w:szCs w:val="16"/>
            </w:rPr>
            <w:t>1</w:t>
          </w:r>
          <w:r w:rsidR="0097614B">
            <w:rPr>
              <w:sz w:val="16"/>
              <w:szCs w:val="16"/>
            </w:rPr>
            <w:t>4</w:t>
          </w:r>
          <w:r w:rsidR="00887759">
            <w:rPr>
              <w:sz w:val="16"/>
              <w:szCs w:val="16"/>
            </w:rPr>
            <w:t>-0</w:t>
          </w:r>
          <w:r w:rsidR="0097614B">
            <w:rPr>
              <w:sz w:val="16"/>
              <w:szCs w:val="16"/>
            </w:rPr>
            <w:t>4</w:t>
          </w:r>
          <w:r w:rsidR="00887759">
            <w:rPr>
              <w:sz w:val="16"/>
              <w:szCs w:val="16"/>
            </w:rPr>
            <w:t>-2026</w:t>
          </w:r>
        </w:p>
        <w:p w14:paraId="113F1651" w14:textId="1FC1D983" w:rsidR="007F10BE" w:rsidRPr="00A0711C" w:rsidRDefault="00C85D70" w:rsidP="007F10BE">
          <w:pPr>
            <w:pStyle w:val="Piedepgina"/>
          </w:pPr>
          <w:r>
            <w:t xml:space="preserve">R PAC </w:t>
          </w:r>
          <w:r w:rsidR="00004102">
            <w:t xml:space="preserve"> PC6</w:t>
          </w:r>
        </w:p>
      </w:tc>
    </w:tr>
  </w:tbl>
  <w:p w14:paraId="12C0069D" w14:textId="77777777" w:rsidR="007F10BE" w:rsidRDefault="007F10B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BE"/>
    <w:rsid w:val="00004102"/>
    <w:rsid w:val="00024F31"/>
    <w:rsid w:val="00043196"/>
    <w:rsid w:val="00057556"/>
    <w:rsid w:val="00073BF9"/>
    <w:rsid w:val="00076A8C"/>
    <w:rsid w:val="000A6046"/>
    <w:rsid w:val="000C5958"/>
    <w:rsid w:val="000D027C"/>
    <w:rsid w:val="000E2963"/>
    <w:rsid w:val="00105CA6"/>
    <w:rsid w:val="00127792"/>
    <w:rsid w:val="001278E7"/>
    <w:rsid w:val="001333A2"/>
    <w:rsid w:val="00135E49"/>
    <w:rsid w:val="00166376"/>
    <w:rsid w:val="00191868"/>
    <w:rsid w:val="001A1C50"/>
    <w:rsid w:val="001A40A4"/>
    <w:rsid w:val="001B4E9D"/>
    <w:rsid w:val="001B60FC"/>
    <w:rsid w:val="001E2464"/>
    <w:rsid w:val="001F1EC4"/>
    <w:rsid w:val="00212E5B"/>
    <w:rsid w:val="00274A2E"/>
    <w:rsid w:val="002968FC"/>
    <w:rsid w:val="002A515F"/>
    <w:rsid w:val="002A61BE"/>
    <w:rsid w:val="002A7377"/>
    <w:rsid w:val="002B1CA8"/>
    <w:rsid w:val="002D3DCC"/>
    <w:rsid w:val="003078CE"/>
    <w:rsid w:val="00311A45"/>
    <w:rsid w:val="003136F9"/>
    <w:rsid w:val="00341A02"/>
    <w:rsid w:val="00356A12"/>
    <w:rsid w:val="00356F0C"/>
    <w:rsid w:val="003768AF"/>
    <w:rsid w:val="003E26ED"/>
    <w:rsid w:val="003F5C9B"/>
    <w:rsid w:val="00407E9C"/>
    <w:rsid w:val="004156C2"/>
    <w:rsid w:val="00440C1F"/>
    <w:rsid w:val="0046335F"/>
    <w:rsid w:val="004723D4"/>
    <w:rsid w:val="0047287D"/>
    <w:rsid w:val="00496D2C"/>
    <w:rsid w:val="004B62AE"/>
    <w:rsid w:val="004D2E8A"/>
    <w:rsid w:val="004D6EF1"/>
    <w:rsid w:val="00573F16"/>
    <w:rsid w:val="005D2D46"/>
    <w:rsid w:val="005D679E"/>
    <w:rsid w:val="0061751A"/>
    <w:rsid w:val="00637C32"/>
    <w:rsid w:val="00650926"/>
    <w:rsid w:val="00681873"/>
    <w:rsid w:val="006907F4"/>
    <w:rsid w:val="006932E3"/>
    <w:rsid w:val="006B03AF"/>
    <w:rsid w:val="006B4817"/>
    <w:rsid w:val="007029C7"/>
    <w:rsid w:val="007066EC"/>
    <w:rsid w:val="007361CF"/>
    <w:rsid w:val="00740C38"/>
    <w:rsid w:val="00783E81"/>
    <w:rsid w:val="007A2A70"/>
    <w:rsid w:val="007A7B6E"/>
    <w:rsid w:val="007A7F0A"/>
    <w:rsid w:val="007E006D"/>
    <w:rsid w:val="007F10BE"/>
    <w:rsid w:val="00861911"/>
    <w:rsid w:val="00887759"/>
    <w:rsid w:val="00894DBC"/>
    <w:rsid w:val="008B0178"/>
    <w:rsid w:val="008C1EAD"/>
    <w:rsid w:val="008C7FEA"/>
    <w:rsid w:val="00910BD7"/>
    <w:rsid w:val="00940EF7"/>
    <w:rsid w:val="0097614B"/>
    <w:rsid w:val="00985ABF"/>
    <w:rsid w:val="00995693"/>
    <w:rsid w:val="009E74BA"/>
    <w:rsid w:val="009F1601"/>
    <w:rsid w:val="009F7CD8"/>
    <w:rsid w:val="00A322AF"/>
    <w:rsid w:val="00A66BB3"/>
    <w:rsid w:val="00AA6201"/>
    <w:rsid w:val="00AE7502"/>
    <w:rsid w:val="00AF7EF9"/>
    <w:rsid w:val="00B02E0E"/>
    <w:rsid w:val="00B10621"/>
    <w:rsid w:val="00B15EEC"/>
    <w:rsid w:val="00B239A1"/>
    <w:rsid w:val="00B73BE8"/>
    <w:rsid w:val="00BB0C9E"/>
    <w:rsid w:val="00BC7244"/>
    <w:rsid w:val="00BC781E"/>
    <w:rsid w:val="00BD46AD"/>
    <w:rsid w:val="00BD6835"/>
    <w:rsid w:val="00BF69F2"/>
    <w:rsid w:val="00C271DC"/>
    <w:rsid w:val="00C3543C"/>
    <w:rsid w:val="00C6488C"/>
    <w:rsid w:val="00C85D70"/>
    <w:rsid w:val="00C943BA"/>
    <w:rsid w:val="00CB43CF"/>
    <w:rsid w:val="00CD30B5"/>
    <w:rsid w:val="00CE5225"/>
    <w:rsid w:val="00D10A7F"/>
    <w:rsid w:val="00D31ACD"/>
    <w:rsid w:val="00D338B8"/>
    <w:rsid w:val="00D85466"/>
    <w:rsid w:val="00DC6FF0"/>
    <w:rsid w:val="00DE37FC"/>
    <w:rsid w:val="00E05A9B"/>
    <w:rsid w:val="00E135EE"/>
    <w:rsid w:val="00E15F8F"/>
    <w:rsid w:val="00E16EB9"/>
    <w:rsid w:val="00E46A11"/>
    <w:rsid w:val="00E70877"/>
    <w:rsid w:val="00EC0B67"/>
    <w:rsid w:val="00EF300C"/>
    <w:rsid w:val="00EF7B09"/>
    <w:rsid w:val="00F338A3"/>
    <w:rsid w:val="00F60F5A"/>
    <w:rsid w:val="00F62554"/>
    <w:rsid w:val="00F653A1"/>
    <w:rsid w:val="00F74103"/>
    <w:rsid w:val="00F77724"/>
    <w:rsid w:val="00F94093"/>
    <w:rsid w:val="00F976EF"/>
    <w:rsid w:val="00FA4ABC"/>
    <w:rsid w:val="00FC33ED"/>
    <w:rsid w:val="00FC4DD8"/>
    <w:rsid w:val="00FD24EA"/>
    <w:rsid w:val="00FE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EF864"/>
  <w15:chartTrackingRefBased/>
  <w15:docId w15:val="{E644F955-A8D1-4E3D-9740-25EC6620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0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0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0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0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0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0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0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0B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F10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0BE"/>
  </w:style>
  <w:style w:type="paragraph" w:styleId="Piedepgina">
    <w:name w:val="footer"/>
    <w:basedOn w:val="Normal"/>
    <w:link w:val="PiedepginaCar"/>
    <w:uiPriority w:val="99"/>
    <w:unhideWhenUsed/>
    <w:rsid w:val="007F10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0BE"/>
  </w:style>
  <w:style w:type="table" w:styleId="Tablaconcuadrcula">
    <w:name w:val="Table Grid"/>
    <w:basedOn w:val="Tablanormal"/>
    <w:uiPriority w:val="39"/>
    <w:rsid w:val="007F10B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F30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233</Words>
  <Characters>1300</Characters>
  <Application>Microsoft Office Word</Application>
  <DocSecurity>0</DocSecurity>
  <Lines>185</Lines>
  <Paragraphs>61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Inspeccion Control de Calidad</dc:creator>
  <cp:keywords/>
  <dc:description/>
  <cp:lastModifiedBy>Marcela Uribe</cp:lastModifiedBy>
  <cp:revision>19</cp:revision>
  <cp:lastPrinted>2026-09-01T21:30:00Z</cp:lastPrinted>
  <dcterms:created xsi:type="dcterms:W3CDTF">2025-10-02T16:15:00Z</dcterms:created>
  <dcterms:modified xsi:type="dcterms:W3CDTF">2026-09-01T21:30:00Z</dcterms:modified>
</cp:coreProperties>
</file>