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329"/>
        <w:tblW w:w="8992" w:type="dxa"/>
        <w:tblLook w:val="04A0" w:firstRow="1" w:lastRow="0" w:firstColumn="1" w:lastColumn="0" w:noHBand="0" w:noVBand="1"/>
      </w:tblPr>
      <w:tblGrid>
        <w:gridCol w:w="4496"/>
        <w:gridCol w:w="4496"/>
      </w:tblGrid>
      <w:tr w:rsidR="00AE0822" w14:paraId="772B2C74" w14:textId="77777777" w:rsidTr="00F4562F">
        <w:trPr>
          <w:trHeight w:val="380"/>
        </w:trPr>
        <w:tc>
          <w:tcPr>
            <w:tcW w:w="4496" w:type="dxa"/>
          </w:tcPr>
          <w:p w14:paraId="042772A8" w14:textId="77777777" w:rsidR="00AE0822" w:rsidRDefault="00AE0822" w:rsidP="004C1A34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FECHA:</w:t>
            </w:r>
          </w:p>
        </w:tc>
        <w:tc>
          <w:tcPr>
            <w:tcW w:w="4496" w:type="dxa"/>
          </w:tcPr>
          <w:p w14:paraId="4ABEE3F6" w14:textId="0E3D8556" w:rsidR="00AE0822" w:rsidRDefault="00AE0822" w:rsidP="004C1A34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F4D00">
              <w:rPr>
                <w:sz w:val="20"/>
                <w:szCs w:val="20"/>
              </w:rPr>
              <w:t>OLIO:</w:t>
            </w:r>
            <w:r w:rsidR="001B39D2">
              <w:rPr>
                <w:sz w:val="20"/>
                <w:szCs w:val="20"/>
              </w:rPr>
              <w:t xml:space="preserve"> 340</w:t>
            </w:r>
          </w:p>
        </w:tc>
      </w:tr>
    </w:tbl>
    <w:p w14:paraId="341591DC" w14:textId="608906CB" w:rsidR="00583E84" w:rsidRDefault="001F3FFA" w:rsidP="0018276D">
      <w:pPr>
        <w:jc w:val="center"/>
        <w:rPr>
          <w:b/>
          <w:bCs/>
          <w:sz w:val="24"/>
          <w:szCs w:val="24"/>
        </w:rPr>
      </w:pPr>
      <w:r w:rsidRPr="00201CA0">
        <w:rPr>
          <w:b/>
          <w:bCs/>
          <w:sz w:val="24"/>
          <w:szCs w:val="24"/>
        </w:rPr>
        <w:t xml:space="preserve">HIGIENE DEL PERSONAL </w:t>
      </w:r>
      <w:r w:rsidR="007E668E" w:rsidRPr="00201CA0">
        <w:rPr>
          <w:b/>
          <w:bCs/>
          <w:sz w:val="24"/>
          <w:szCs w:val="24"/>
        </w:rPr>
        <w:t>Y CONTROL SANITIZANTES</w:t>
      </w:r>
    </w:p>
    <w:p w14:paraId="580E3148" w14:textId="77777777" w:rsidR="00583E84" w:rsidRPr="00C77EC0" w:rsidRDefault="00583E84" w:rsidP="00583E84">
      <w:pPr>
        <w:jc w:val="center"/>
        <w:rPr>
          <w:b/>
          <w:bCs/>
          <w:sz w:val="2"/>
          <w:szCs w:val="2"/>
        </w:rPr>
      </w:pPr>
    </w:p>
    <w:tbl>
      <w:tblPr>
        <w:tblpPr w:leftFromText="141" w:rightFromText="141" w:vertAnchor="text" w:horzAnchor="margin" w:tblpXSpec="center" w:tblpY="2176"/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46"/>
        <w:gridCol w:w="1876"/>
        <w:gridCol w:w="1082"/>
        <w:gridCol w:w="1083"/>
        <w:gridCol w:w="1085"/>
        <w:gridCol w:w="1082"/>
        <w:gridCol w:w="1082"/>
        <w:gridCol w:w="1084"/>
      </w:tblGrid>
      <w:tr w:rsidR="00C325FF" w:rsidRPr="00FC482E" w14:paraId="209A979E" w14:textId="4F9FD99D" w:rsidTr="00CC0C3A">
        <w:trPr>
          <w:trHeight w:val="459"/>
        </w:trPr>
        <w:tc>
          <w:tcPr>
            <w:tcW w:w="2522" w:type="dxa"/>
            <w:gridSpan w:val="2"/>
            <w:shd w:val="clear" w:color="auto" w:fill="E8E8E8" w:themeFill="background2"/>
          </w:tcPr>
          <w:p w14:paraId="31078113" w14:textId="7A9EF416" w:rsidR="00C325FF" w:rsidRPr="002C2E9F" w:rsidRDefault="00C7204B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bookmarkStart w:id="0" w:name="_Hlk169386989"/>
            <w:r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  <w:t>Hora Control</w:t>
            </w:r>
          </w:p>
        </w:tc>
        <w:tc>
          <w:tcPr>
            <w:tcW w:w="3250" w:type="dxa"/>
            <w:gridSpan w:val="3"/>
            <w:shd w:val="clear" w:color="auto" w:fill="F2F2F2" w:themeFill="background1" w:themeFillShade="F2"/>
          </w:tcPr>
          <w:p w14:paraId="7338498D" w14:textId="1C25D099" w:rsidR="00C325FF" w:rsidRPr="002C2E9F" w:rsidRDefault="00171E77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  <w:t>AM</w:t>
            </w:r>
          </w:p>
        </w:tc>
        <w:tc>
          <w:tcPr>
            <w:tcW w:w="3248" w:type="dxa"/>
            <w:gridSpan w:val="3"/>
            <w:shd w:val="clear" w:color="auto" w:fill="D9D9D9" w:themeFill="background1" w:themeFillShade="D9"/>
          </w:tcPr>
          <w:p w14:paraId="426C4C81" w14:textId="774EC54A" w:rsidR="00C325FF" w:rsidRPr="002C2E9F" w:rsidRDefault="00171E77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  <w:t>PM</w:t>
            </w:r>
          </w:p>
        </w:tc>
      </w:tr>
      <w:tr w:rsidR="00B2526C" w:rsidRPr="00FC482E" w14:paraId="43833003" w14:textId="7807E635" w:rsidTr="00CC0C3A">
        <w:trPr>
          <w:trHeight w:val="459"/>
        </w:trPr>
        <w:tc>
          <w:tcPr>
            <w:tcW w:w="2522" w:type="dxa"/>
            <w:gridSpan w:val="2"/>
            <w:shd w:val="clear" w:color="auto" w:fill="E8E8E8" w:themeFill="background2"/>
          </w:tcPr>
          <w:p w14:paraId="78DA4E41" w14:textId="301E9844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  <w:t>Nombre o iniciales del trabajador (a)</w:t>
            </w:r>
          </w:p>
        </w:tc>
        <w:tc>
          <w:tcPr>
            <w:tcW w:w="1082" w:type="dxa"/>
            <w:shd w:val="clear" w:color="auto" w:fill="F2F2F2" w:themeFill="background1" w:themeFillShade="F2"/>
          </w:tcPr>
          <w:p w14:paraId="35206D81" w14:textId="77777777" w:rsidR="00B2526C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3268066E" w14:textId="77777777" w:rsidR="00961821" w:rsidRDefault="00961821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69F90B93" w14:textId="77777777" w:rsidR="00961821" w:rsidRPr="002C2E9F" w:rsidRDefault="00961821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  <w:shd w:val="clear" w:color="auto" w:fill="F2F2F2" w:themeFill="background1" w:themeFillShade="F2"/>
          </w:tcPr>
          <w:p w14:paraId="6D26614B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  <w:shd w:val="clear" w:color="auto" w:fill="F2F2F2" w:themeFill="background1" w:themeFillShade="F2"/>
          </w:tcPr>
          <w:p w14:paraId="746F6CCF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1F28907C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5B5D66B7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62177C02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FC482E" w14:paraId="593D144F" w14:textId="7C352172" w:rsidTr="00CC0C3A">
        <w:trPr>
          <w:trHeight w:val="459"/>
        </w:trPr>
        <w:tc>
          <w:tcPr>
            <w:tcW w:w="2522" w:type="dxa"/>
            <w:gridSpan w:val="2"/>
            <w:shd w:val="clear" w:color="auto" w:fill="E8E8E8" w:themeFill="background2"/>
          </w:tcPr>
          <w:p w14:paraId="1749A646" w14:textId="6C24B79F" w:rsidR="00961821" w:rsidRPr="002C2E9F" w:rsidRDefault="00B2526C" w:rsidP="00435A96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  <w:t>Sección</w:t>
            </w:r>
          </w:p>
        </w:tc>
        <w:tc>
          <w:tcPr>
            <w:tcW w:w="1082" w:type="dxa"/>
            <w:shd w:val="clear" w:color="auto" w:fill="F2F2F2" w:themeFill="background1" w:themeFillShade="F2"/>
          </w:tcPr>
          <w:p w14:paraId="7F7C7FFD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  <w:shd w:val="clear" w:color="auto" w:fill="F2F2F2" w:themeFill="background1" w:themeFillShade="F2"/>
          </w:tcPr>
          <w:p w14:paraId="4E5A788E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  <w:shd w:val="clear" w:color="auto" w:fill="F2F2F2" w:themeFill="background1" w:themeFillShade="F2"/>
          </w:tcPr>
          <w:p w14:paraId="7FCFD0E0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1B7D3D4D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6C2B9744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  <w:shd w:val="clear" w:color="auto" w:fill="D9D9D9" w:themeFill="background1" w:themeFillShade="D9"/>
          </w:tcPr>
          <w:p w14:paraId="1D510D73" w14:textId="77777777" w:rsidR="00B2526C" w:rsidRPr="002C2E9F" w:rsidRDefault="00B2526C" w:rsidP="00C7204B">
            <w:pPr>
              <w:spacing w:after="0" w:line="240" w:lineRule="atLeast"/>
              <w:rPr>
                <w:rFonts w:eastAsia="Calibri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7B76EDF8" w14:textId="78833E79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732047A2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1</w:t>
            </w:r>
          </w:p>
          <w:p w14:paraId="65B757E6" w14:textId="77777777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24581B28" w14:textId="3B47AF77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z w:val="20"/>
                <w:szCs w:val="20"/>
              </w:rPr>
              <w:t>Delantal,</w:t>
            </w:r>
            <w:r w:rsidRPr="005F477E">
              <w:rPr>
                <w:bCs/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buzo.</w:t>
            </w:r>
            <w:r w:rsidR="0042018F"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Angelito</w:t>
            </w:r>
          </w:p>
        </w:tc>
        <w:tc>
          <w:tcPr>
            <w:tcW w:w="1082" w:type="dxa"/>
          </w:tcPr>
          <w:p w14:paraId="63168F3E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627EE8AB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9B0D73E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3BBD82D5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054B20B0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5E00A7B5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5C87C737" w14:textId="0FD81514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31737A02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2</w:t>
            </w:r>
          </w:p>
          <w:p w14:paraId="1C942EFE" w14:textId="77777777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7BDB8F53" w14:textId="78649822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4"/>
                <w:sz w:val="20"/>
                <w:szCs w:val="20"/>
              </w:rPr>
              <w:t>Toca</w:t>
            </w:r>
          </w:p>
        </w:tc>
        <w:tc>
          <w:tcPr>
            <w:tcW w:w="1082" w:type="dxa"/>
          </w:tcPr>
          <w:p w14:paraId="3116672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47B4967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75FE127F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553912B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20AAA8F8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FAD5B28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141D7607" w14:textId="221C3242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7A3967A6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3</w:t>
            </w:r>
          </w:p>
          <w:p w14:paraId="5FF279D2" w14:textId="77777777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74385C41" w14:textId="462D4F6E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Pechera</w:t>
            </w:r>
          </w:p>
        </w:tc>
        <w:tc>
          <w:tcPr>
            <w:tcW w:w="1082" w:type="dxa"/>
          </w:tcPr>
          <w:p w14:paraId="31382A3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611BC06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00B1E5B3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3A3F3EA9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4C45BB5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2EC0D23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5DC6CB1B" w14:textId="1C75D04A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4A0E5714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4</w:t>
            </w:r>
          </w:p>
          <w:p w14:paraId="4945B9E4" w14:textId="77777777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12F94762" w14:textId="534D0B32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Guantes</w:t>
            </w:r>
          </w:p>
        </w:tc>
        <w:tc>
          <w:tcPr>
            <w:tcW w:w="1082" w:type="dxa"/>
          </w:tcPr>
          <w:p w14:paraId="00342F2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5197490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3DA334B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3C03BEA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3CC43FC5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EC45D0E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621614D5" w14:textId="272FE684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6CC2B5C8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5</w:t>
            </w:r>
          </w:p>
          <w:p w14:paraId="2E6AC17F" w14:textId="77777777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508DF42F" w14:textId="4DB36E01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Botas</w:t>
            </w:r>
          </w:p>
        </w:tc>
        <w:tc>
          <w:tcPr>
            <w:tcW w:w="1082" w:type="dxa"/>
          </w:tcPr>
          <w:p w14:paraId="70DDA11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5D47695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17A1C98A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A1B8760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169DA31E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73AB14D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4005E7B8" w14:textId="1AE1B950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0943684C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6</w:t>
            </w:r>
          </w:p>
          <w:p w14:paraId="42BF51C9" w14:textId="3D97415B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40B154C6" w14:textId="77900B54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Manos/uñas</w:t>
            </w:r>
          </w:p>
        </w:tc>
        <w:tc>
          <w:tcPr>
            <w:tcW w:w="1082" w:type="dxa"/>
          </w:tcPr>
          <w:p w14:paraId="6E0E1814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0594AABF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3670B0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38F2E674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4692C4DA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08EF75F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6BCCAD33" w14:textId="15FC178F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28313DB1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7</w:t>
            </w:r>
          </w:p>
          <w:p w14:paraId="2434A0C5" w14:textId="6EB30CC8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1208797D" w14:textId="6C0F9617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Manos/heridas</w:t>
            </w:r>
          </w:p>
        </w:tc>
        <w:tc>
          <w:tcPr>
            <w:tcW w:w="1082" w:type="dxa"/>
          </w:tcPr>
          <w:p w14:paraId="6A2974AB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20C389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19E4B475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22EBDDC3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1E5C9F36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03207430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72055907" w14:textId="0611726E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398EDB91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8</w:t>
            </w:r>
          </w:p>
          <w:p w14:paraId="06326BE1" w14:textId="408A67D9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57614AF6" w14:textId="2CFDE4DF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Joyas</w:t>
            </w:r>
          </w:p>
        </w:tc>
        <w:tc>
          <w:tcPr>
            <w:tcW w:w="1082" w:type="dxa"/>
          </w:tcPr>
          <w:p w14:paraId="4A85B05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6D5EC8B3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6846704A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593FCF1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1A3921B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665FAC64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0F2700A1" w14:textId="7FA5FE3C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2322F76D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9</w:t>
            </w:r>
          </w:p>
          <w:p w14:paraId="2E1EF4A7" w14:textId="18BEB871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749C719F" w14:textId="234203DF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Maquillajes</w:t>
            </w:r>
          </w:p>
        </w:tc>
        <w:tc>
          <w:tcPr>
            <w:tcW w:w="1082" w:type="dxa"/>
          </w:tcPr>
          <w:p w14:paraId="30BFE17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74CE2EC8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24E59DA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4739732F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77F3574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1E173B4F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7885D006" w14:textId="1573A21F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74FD1058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10</w:t>
            </w:r>
          </w:p>
          <w:p w14:paraId="33D9492B" w14:textId="5E95BE11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31D8B75C" w14:textId="369B5914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Elementos ajenos</w:t>
            </w:r>
          </w:p>
        </w:tc>
        <w:tc>
          <w:tcPr>
            <w:tcW w:w="1082" w:type="dxa"/>
          </w:tcPr>
          <w:p w14:paraId="61FF1BD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AAA89FB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3B7C246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2C59BD64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5AFF8D97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101F4BD7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B2526C" w:rsidRPr="005F477E" w14:paraId="2176D3A9" w14:textId="0510D539" w:rsidTr="00AE0822">
        <w:trPr>
          <w:trHeight w:val="170"/>
        </w:trPr>
        <w:tc>
          <w:tcPr>
            <w:tcW w:w="646" w:type="dxa"/>
            <w:shd w:val="clear" w:color="auto" w:fill="E8E8E8" w:themeFill="background2"/>
          </w:tcPr>
          <w:p w14:paraId="77355E59" w14:textId="77777777" w:rsidR="00B2526C" w:rsidRPr="005F477E" w:rsidRDefault="00B2526C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F477E"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  <w:t>11</w:t>
            </w:r>
          </w:p>
          <w:p w14:paraId="0CC80C1F" w14:textId="4E39A940" w:rsidR="00961821" w:rsidRPr="005F477E" w:rsidRDefault="00961821" w:rsidP="00C7204B">
            <w:pPr>
              <w:spacing w:after="0" w:line="240" w:lineRule="atLeast"/>
              <w:jc w:val="center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875" w:type="dxa"/>
          </w:tcPr>
          <w:p w14:paraId="7185C31F" w14:textId="00B530A8" w:rsidR="00B2526C" w:rsidRPr="005F477E" w:rsidRDefault="00B2526C" w:rsidP="00C7204B">
            <w:pPr>
              <w:spacing w:after="0" w:line="240" w:lineRule="atLeast"/>
              <w:jc w:val="both"/>
              <w:rPr>
                <w:rFonts w:eastAsia="Calibri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5F477E">
              <w:rPr>
                <w:bCs/>
                <w:color w:val="000000" w:themeColor="text1"/>
                <w:spacing w:val="-2"/>
                <w:sz w:val="20"/>
                <w:szCs w:val="20"/>
              </w:rPr>
              <w:t>Otros:</w:t>
            </w:r>
          </w:p>
        </w:tc>
        <w:tc>
          <w:tcPr>
            <w:tcW w:w="1082" w:type="dxa"/>
          </w:tcPr>
          <w:p w14:paraId="339B7DE1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770BDBC8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3" w:type="dxa"/>
          </w:tcPr>
          <w:p w14:paraId="1CFB77FA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2BA47C5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76C217DD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2" w:type="dxa"/>
          </w:tcPr>
          <w:p w14:paraId="71D09A9C" w14:textId="77777777" w:rsidR="00B2526C" w:rsidRPr="005F477E" w:rsidRDefault="00B2526C" w:rsidP="00C7204B">
            <w:pPr>
              <w:spacing w:after="0" w:line="240" w:lineRule="atLeast"/>
              <w:jc w:val="both"/>
              <w:rPr>
                <w:rFonts w:ascii="Aptos Light" w:eastAsia="Calibri" w:hAnsi="Aptos Light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73"/>
        <w:tblW w:w="0" w:type="auto"/>
        <w:tblLook w:val="04A0" w:firstRow="1" w:lastRow="0" w:firstColumn="1" w:lastColumn="0" w:noHBand="0" w:noVBand="1"/>
      </w:tblPr>
      <w:tblGrid>
        <w:gridCol w:w="1118"/>
        <w:gridCol w:w="2721"/>
      </w:tblGrid>
      <w:tr w:rsidR="00AE0822" w:rsidRPr="005F477E" w14:paraId="7ABCF216" w14:textId="77777777" w:rsidTr="00AE0822">
        <w:trPr>
          <w:trHeight w:val="247"/>
        </w:trPr>
        <w:tc>
          <w:tcPr>
            <w:tcW w:w="1118" w:type="dxa"/>
            <w:shd w:val="clear" w:color="auto" w:fill="E8E8E8" w:themeFill="background2"/>
          </w:tcPr>
          <w:bookmarkEnd w:id="0"/>
          <w:p w14:paraId="61A063BB" w14:textId="77777777" w:rsidR="00AE0822" w:rsidRPr="005F477E" w:rsidRDefault="00AE0822" w:rsidP="00AE0822">
            <w:pPr>
              <w:rPr>
                <w:rFonts w:ascii="Aptos Light" w:hAnsi="Aptos Light"/>
                <w:b/>
                <w:bCs/>
                <w:sz w:val="16"/>
                <w:szCs w:val="16"/>
              </w:rPr>
            </w:pPr>
            <w:r w:rsidRPr="005F477E">
              <w:rPr>
                <w:rFonts w:ascii="Aptos Light" w:hAnsi="Aptos Light"/>
                <w:b/>
                <w:bCs/>
                <w:sz w:val="16"/>
                <w:szCs w:val="16"/>
              </w:rPr>
              <w:t>Monitoreo</w:t>
            </w:r>
          </w:p>
        </w:tc>
        <w:tc>
          <w:tcPr>
            <w:tcW w:w="2721" w:type="dxa"/>
          </w:tcPr>
          <w:p w14:paraId="611EEED3" w14:textId="77777777" w:rsidR="00AE0822" w:rsidRPr="005F477E" w:rsidRDefault="00AE0822" w:rsidP="00AE0822">
            <w:pPr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Vestimenta, higiene del personal, condición de salud.</w:t>
            </w:r>
          </w:p>
        </w:tc>
      </w:tr>
      <w:tr w:rsidR="00AE0822" w:rsidRPr="005F477E" w14:paraId="6E5F1D88" w14:textId="77777777" w:rsidTr="00AE0822">
        <w:trPr>
          <w:trHeight w:val="247"/>
        </w:trPr>
        <w:tc>
          <w:tcPr>
            <w:tcW w:w="1118" w:type="dxa"/>
            <w:shd w:val="clear" w:color="auto" w:fill="E8E8E8" w:themeFill="background2"/>
          </w:tcPr>
          <w:p w14:paraId="3DA0233D" w14:textId="77777777" w:rsidR="00AE0822" w:rsidRPr="005F477E" w:rsidRDefault="00AE0822" w:rsidP="00AE0822">
            <w:pPr>
              <w:rPr>
                <w:rFonts w:ascii="Aptos Light" w:hAnsi="Aptos Light"/>
                <w:b/>
                <w:bCs/>
                <w:sz w:val="16"/>
                <w:szCs w:val="16"/>
              </w:rPr>
            </w:pPr>
            <w:r w:rsidRPr="005F477E">
              <w:rPr>
                <w:rFonts w:ascii="Aptos Light" w:hAnsi="Aptos Light"/>
                <w:b/>
                <w:bCs/>
                <w:sz w:val="16"/>
                <w:szCs w:val="16"/>
              </w:rPr>
              <w:t>Lugar de monitoreo</w:t>
            </w:r>
          </w:p>
        </w:tc>
        <w:tc>
          <w:tcPr>
            <w:tcW w:w="2721" w:type="dxa"/>
          </w:tcPr>
          <w:p w14:paraId="4374AEB5" w14:textId="77777777" w:rsidR="00AE0822" w:rsidRPr="005F477E" w:rsidRDefault="00AE0822" w:rsidP="00AE0822">
            <w:pPr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Ingreso a la sala de procesos (Pediluvio)</w:t>
            </w:r>
          </w:p>
        </w:tc>
      </w:tr>
      <w:tr w:rsidR="00AE0822" w:rsidRPr="005F477E" w14:paraId="1AAB4893" w14:textId="77777777" w:rsidTr="00AE0822">
        <w:trPr>
          <w:trHeight w:val="247"/>
        </w:trPr>
        <w:tc>
          <w:tcPr>
            <w:tcW w:w="1118" w:type="dxa"/>
            <w:shd w:val="clear" w:color="auto" w:fill="E8E8E8" w:themeFill="background2"/>
          </w:tcPr>
          <w:p w14:paraId="51FCEB0F" w14:textId="77777777" w:rsidR="00AE0822" w:rsidRPr="005F477E" w:rsidRDefault="00AE0822" w:rsidP="00AE0822">
            <w:pPr>
              <w:rPr>
                <w:rFonts w:ascii="Aptos Light" w:hAnsi="Aptos Light"/>
                <w:b/>
                <w:bCs/>
                <w:sz w:val="16"/>
                <w:szCs w:val="16"/>
              </w:rPr>
            </w:pPr>
            <w:r w:rsidRPr="005F477E">
              <w:rPr>
                <w:rFonts w:ascii="Aptos Light" w:hAnsi="Aptos Light"/>
                <w:b/>
                <w:bCs/>
                <w:sz w:val="16"/>
                <w:szCs w:val="16"/>
              </w:rPr>
              <w:t>Frecuencia</w:t>
            </w:r>
          </w:p>
        </w:tc>
        <w:tc>
          <w:tcPr>
            <w:tcW w:w="2721" w:type="dxa"/>
          </w:tcPr>
          <w:p w14:paraId="6ED273A4" w14:textId="77777777" w:rsidR="00AE0822" w:rsidRPr="005F477E" w:rsidRDefault="00AE0822" w:rsidP="00AE0822">
            <w:pPr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2 veces por turno. Inicio de proceso y vuelta de colación.</w:t>
            </w:r>
          </w:p>
        </w:tc>
      </w:tr>
      <w:tr w:rsidR="00AE0822" w:rsidRPr="005F477E" w14:paraId="4BDA203C" w14:textId="77777777" w:rsidTr="00AE0822">
        <w:trPr>
          <w:trHeight w:val="247"/>
        </w:trPr>
        <w:tc>
          <w:tcPr>
            <w:tcW w:w="1118" w:type="dxa"/>
            <w:shd w:val="clear" w:color="auto" w:fill="E8E8E8" w:themeFill="background2"/>
          </w:tcPr>
          <w:p w14:paraId="380BFBC1" w14:textId="77777777" w:rsidR="00AE0822" w:rsidRPr="005F477E" w:rsidRDefault="00AE0822" w:rsidP="00AE0822">
            <w:pPr>
              <w:rPr>
                <w:rFonts w:ascii="Aptos Light" w:hAnsi="Aptos Light"/>
                <w:b/>
                <w:bCs/>
                <w:sz w:val="16"/>
                <w:szCs w:val="16"/>
              </w:rPr>
            </w:pPr>
            <w:r w:rsidRPr="005F477E">
              <w:rPr>
                <w:rFonts w:ascii="Aptos Light" w:hAnsi="Aptos Light"/>
                <w:b/>
                <w:bCs/>
                <w:sz w:val="16"/>
                <w:szCs w:val="16"/>
              </w:rPr>
              <w:t>Plan de muestreo</w:t>
            </w:r>
          </w:p>
        </w:tc>
        <w:tc>
          <w:tcPr>
            <w:tcW w:w="2721" w:type="dxa"/>
          </w:tcPr>
          <w:p w14:paraId="3EC5F879" w14:textId="77777777" w:rsidR="00AE0822" w:rsidRPr="005F477E" w:rsidRDefault="00AE0822" w:rsidP="00AE0822">
            <w:pPr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Según NCh, 44. Of. 78 Planes simples – Inspección normal (S3, AQL 2,5)</w:t>
            </w:r>
          </w:p>
        </w:tc>
      </w:tr>
    </w:tbl>
    <w:tbl>
      <w:tblPr>
        <w:tblStyle w:val="Tablaconcuadrcula"/>
        <w:tblpPr w:leftFromText="141" w:rightFromText="141" w:vertAnchor="text" w:horzAnchor="page" w:tblpX="5720" w:tblpY="100"/>
        <w:tblW w:w="0" w:type="auto"/>
        <w:tblLook w:val="04A0" w:firstRow="1" w:lastRow="0" w:firstColumn="1" w:lastColumn="0" w:noHBand="0" w:noVBand="1"/>
      </w:tblPr>
      <w:tblGrid>
        <w:gridCol w:w="949"/>
        <w:gridCol w:w="4055"/>
      </w:tblGrid>
      <w:tr w:rsidR="00AE0822" w:rsidRPr="005F477E" w14:paraId="148E4AFB" w14:textId="77777777" w:rsidTr="00AE0822">
        <w:trPr>
          <w:trHeight w:val="422"/>
        </w:trPr>
        <w:tc>
          <w:tcPr>
            <w:tcW w:w="949" w:type="dxa"/>
            <w:shd w:val="clear" w:color="auto" w:fill="E8E8E8" w:themeFill="background2"/>
          </w:tcPr>
          <w:p w14:paraId="7D3B7FAC" w14:textId="77777777" w:rsidR="00AE0822" w:rsidRPr="005F477E" w:rsidRDefault="00AE0822" w:rsidP="00AE0822">
            <w:pPr>
              <w:jc w:val="center"/>
              <w:rPr>
                <w:rFonts w:ascii="Aptos Light" w:hAnsi="Aptos Light"/>
                <w:b/>
                <w:bCs/>
                <w:sz w:val="16"/>
                <w:szCs w:val="16"/>
              </w:rPr>
            </w:pPr>
            <w:r w:rsidRPr="005F477E">
              <w:rPr>
                <w:rFonts w:ascii="Aptos Light" w:hAnsi="Aptos Light"/>
                <w:b/>
                <w:bCs/>
                <w:sz w:val="16"/>
                <w:szCs w:val="16"/>
              </w:rPr>
              <w:t>L.C</w:t>
            </w:r>
          </w:p>
          <w:p w14:paraId="6E9DD408" w14:textId="77777777" w:rsidR="00AE0822" w:rsidRPr="005F477E" w:rsidRDefault="00AE0822" w:rsidP="00AE0822">
            <w:pPr>
              <w:jc w:val="center"/>
              <w:rPr>
                <w:rFonts w:ascii="Aptos Light" w:hAnsi="Aptos Light"/>
                <w:b/>
                <w:bCs/>
                <w:sz w:val="16"/>
                <w:szCs w:val="16"/>
              </w:rPr>
            </w:pPr>
          </w:p>
          <w:p w14:paraId="12302D7B" w14:textId="77777777" w:rsidR="00AE0822" w:rsidRPr="005F477E" w:rsidRDefault="00AE0822" w:rsidP="00AE0822">
            <w:pPr>
              <w:rPr>
                <w:rFonts w:ascii="Aptos Light" w:hAnsi="Aptos Light"/>
                <w:b/>
                <w:bCs/>
                <w:sz w:val="16"/>
                <w:szCs w:val="16"/>
              </w:rPr>
            </w:pPr>
          </w:p>
        </w:tc>
        <w:tc>
          <w:tcPr>
            <w:tcW w:w="4055" w:type="dxa"/>
            <w:shd w:val="clear" w:color="auto" w:fill="FFFFFF" w:themeFill="background1"/>
          </w:tcPr>
          <w:p w14:paraId="5D4D7517" w14:textId="77777777" w:rsidR="00AE0822" w:rsidRPr="005F477E" w:rsidRDefault="00AE0822" w:rsidP="00AE0822">
            <w:pPr>
              <w:jc w:val="both"/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Vestimenta: delantal, angelito y/o buzo, toca, cofia, pechera (si corresponde), guantes, botas, exentos 100% de suciedad.</w:t>
            </w:r>
          </w:p>
          <w:p w14:paraId="7F91D00A" w14:textId="77777777" w:rsidR="00AE0822" w:rsidRPr="005F477E" w:rsidRDefault="00AE0822" w:rsidP="00AE0822">
            <w:pPr>
              <w:jc w:val="both"/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 xml:space="preserve">Manos sin heridas, sin joyas, uñas cortas y sin esmalte, sin maquillaje, elementos ajenos de vestir ausentes, lavado de manos y paso por el pediluvio 100% del personal. Condición apropiada de salud. </w:t>
            </w:r>
          </w:p>
          <w:p w14:paraId="17E703ED" w14:textId="77777777" w:rsidR="00AE0822" w:rsidRPr="005F477E" w:rsidRDefault="00AE0822" w:rsidP="00AE0822">
            <w:pPr>
              <w:jc w:val="both"/>
              <w:rPr>
                <w:rFonts w:ascii="Aptos Light" w:hAnsi="Aptos Light"/>
                <w:sz w:val="16"/>
                <w:szCs w:val="16"/>
              </w:rPr>
            </w:pPr>
            <w:r w:rsidRPr="005F477E">
              <w:rPr>
                <w:rFonts w:ascii="Aptos Light" w:hAnsi="Aptos Light"/>
                <w:sz w:val="16"/>
                <w:szCs w:val="16"/>
              </w:rPr>
              <w:t>Pediluvio limpio.</w:t>
            </w:r>
          </w:p>
        </w:tc>
      </w:tr>
    </w:tbl>
    <w:p w14:paraId="568210CD" w14:textId="432E64AF" w:rsidR="00017316" w:rsidRPr="00331340" w:rsidRDefault="00AE0822" w:rsidP="00BB598E">
      <w:pPr>
        <w:rPr>
          <w:rFonts w:ascii="Aptos Light" w:eastAsia="Calibri" w:hAnsi="Aptos Light" w:cs="Arial"/>
          <w:b/>
          <w:bCs/>
          <w:kern w:val="0"/>
          <w:sz w:val="12"/>
          <w:szCs w:val="12"/>
          <w14:ligatures w14:val="none"/>
        </w:rPr>
      </w:pPr>
      <w:r w:rsidRPr="000E69C9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 xml:space="preserve">✓: Aprobado; X: </w:t>
      </w:r>
      <w:r w:rsidRPr="00331340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>Rechazado</w:t>
      </w:r>
      <w:r w:rsidR="006A5245" w:rsidRPr="00331340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 xml:space="preserve"> </w:t>
      </w:r>
      <w:r w:rsidR="00C579F8" w:rsidRPr="00331340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 xml:space="preserve">   -----</w:t>
      </w:r>
      <w:r w:rsidR="00CE1CF3" w:rsidRPr="00331340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 xml:space="preserve"> o  N/A</w:t>
      </w:r>
      <w:r w:rsidR="00C579F8" w:rsidRPr="00331340">
        <w:rPr>
          <w:rFonts w:ascii="Aptos Light" w:eastAsia="Calibri" w:hAnsi="Aptos Light" w:cs="Arial"/>
          <w:b/>
          <w:bCs/>
          <w:kern w:val="0"/>
          <w:sz w:val="14"/>
          <w:szCs w:val="14"/>
          <w14:ligatures w14:val="none"/>
        </w:rPr>
        <w:t xml:space="preserve">  = No Aplica </w:t>
      </w:r>
    </w:p>
    <w:p w14:paraId="2F75DF07" w14:textId="078C8239" w:rsidR="00BF2C71" w:rsidRPr="00331340" w:rsidRDefault="005955FF" w:rsidP="000E69C9">
      <w:pPr>
        <w:spacing w:line="240" w:lineRule="auto"/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</w:pPr>
      <w:r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>O</w:t>
      </w:r>
      <w:r w:rsidR="001E7637"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>bservaciones Acciones correctivas:</w:t>
      </w:r>
      <w:r w:rsidR="002013E9"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 xml:space="preserve"> indicar</w:t>
      </w:r>
      <w:r w:rsidR="00F455AA"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 xml:space="preserve"> </w:t>
      </w:r>
      <w:r w:rsidR="00F455AA" w:rsidRPr="00331340">
        <w:rPr>
          <w:rFonts w:ascii="Arial" w:eastAsia="Calibri" w:hAnsi="Arial" w:cs="Arial"/>
          <w:b/>
          <w:bCs/>
          <w:kern w:val="0"/>
          <w:sz w:val="16"/>
          <w:szCs w:val="16"/>
          <w14:ligatures w14:val="none"/>
        </w:rPr>
        <w:t>ÍT</w:t>
      </w:r>
      <w:r w:rsidR="002013E9" w:rsidRPr="00331340">
        <w:rPr>
          <w:rFonts w:ascii="Arial" w:eastAsia="Calibri" w:hAnsi="Arial" w:cs="Arial"/>
          <w:b/>
          <w:bCs/>
          <w:kern w:val="0"/>
          <w:sz w:val="16"/>
          <w:szCs w:val="16"/>
          <w14:ligatures w14:val="none"/>
        </w:rPr>
        <w:t>EM</w:t>
      </w:r>
      <w:r w:rsidR="000E69C9" w:rsidRPr="00331340">
        <w:rPr>
          <w:rFonts w:ascii="Arial" w:eastAsia="Calibri" w:hAnsi="Arial" w:cs="Arial"/>
          <w:b/>
          <w:bCs/>
          <w:kern w:val="0"/>
          <w:sz w:val="16"/>
          <w:szCs w:val="16"/>
          <w14:ligatures w14:val="none"/>
        </w:rPr>
        <w:t xml:space="preserve"> </w:t>
      </w:r>
      <w:r w:rsidR="000F73E3" w:rsidRPr="00331340">
        <w:rPr>
          <w:rFonts w:ascii="Arial" w:eastAsia="Calibri" w:hAnsi="Arial" w:cs="Arial"/>
          <w:b/>
          <w:bCs/>
          <w:kern w:val="0"/>
          <w:sz w:val="16"/>
          <w:szCs w:val="16"/>
          <w14:ligatures w14:val="none"/>
        </w:rPr>
        <w:t>SECCION</w:t>
      </w:r>
      <w:r w:rsidR="001E7637" w:rsidRPr="00331340">
        <w:rPr>
          <w:rFonts w:ascii="Arial" w:eastAsia="Calibri" w:hAnsi="Arial" w:cs="Arial"/>
          <w:b/>
          <w:bCs/>
          <w:kern w:val="0"/>
          <w:sz w:val="16"/>
          <w:szCs w:val="16"/>
          <w14:ligatures w14:val="none"/>
        </w:rPr>
        <w:t>_</w:t>
      </w:r>
      <w:r w:rsidR="001E7637"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>______________________________________________________________________________________</w:t>
      </w:r>
      <w:r w:rsidR="0052008E" w:rsidRPr="00331340">
        <w:rPr>
          <w:rFonts w:ascii="Aptos Light" w:eastAsia="Calibri" w:hAnsi="Aptos Light" w:cs="Arial"/>
          <w:b/>
          <w:bCs/>
          <w:kern w:val="0"/>
          <w:sz w:val="16"/>
          <w:szCs w:val="16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F7E5F9" w14:textId="55EF4049" w:rsidR="00164572" w:rsidRPr="00056D19" w:rsidRDefault="00164572" w:rsidP="00BB598E">
      <w:pPr>
        <w:rPr>
          <w:b/>
          <w:bCs/>
          <w:sz w:val="20"/>
          <w:szCs w:val="20"/>
        </w:rPr>
      </w:pPr>
      <w:r w:rsidRPr="00056D19">
        <w:rPr>
          <w:b/>
          <w:bCs/>
          <w:sz w:val="20"/>
          <w:szCs w:val="20"/>
        </w:rPr>
        <w:t>CONTROL DE SANITIZANTE</w:t>
      </w:r>
      <w:r w:rsidR="00C801BA" w:rsidRPr="00056D19">
        <w:rPr>
          <w:b/>
          <w:bCs/>
          <w:sz w:val="20"/>
          <w:szCs w:val="20"/>
        </w:rPr>
        <w:t xml:space="preserve"> </w:t>
      </w:r>
      <w:r w:rsidR="00BD5824" w:rsidRPr="00056D19">
        <w:rPr>
          <w:b/>
          <w:bCs/>
          <w:sz w:val="20"/>
          <w:szCs w:val="20"/>
        </w:rPr>
        <w:t>SEGÚN SU ESTAPA DE USO</w:t>
      </w:r>
      <w:r w:rsidR="000F72DD" w:rsidRPr="00056D19">
        <w:rPr>
          <w:b/>
          <w:bCs/>
          <w:sz w:val="20"/>
          <w:szCs w:val="20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743"/>
        <w:gridCol w:w="1969"/>
        <w:gridCol w:w="1501"/>
        <w:gridCol w:w="710"/>
        <w:gridCol w:w="2248"/>
      </w:tblGrid>
      <w:tr w:rsidR="003311ED" w14:paraId="01AF7A9B" w14:textId="4F159F7F" w:rsidTr="00BD7A4B">
        <w:tc>
          <w:tcPr>
            <w:tcW w:w="1672" w:type="dxa"/>
            <w:shd w:val="clear" w:color="auto" w:fill="D9D9D9" w:themeFill="background1" w:themeFillShade="D9"/>
          </w:tcPr>
          <w:p w14:paraId="742EB4C6" w14:textId="178C36B0" w:rsidR="003311ED" w:rsidRDefault="003311ED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</w:t>
            </w:r>
          </w:p>
        </w:tc>
        <w:tc>
          <w:tcPr>
            <w:tcW w:w="743" w:type="dxa"/>
            <w:shd w:val="clear" w:color="auto" w:fill="D9D9D9" w:themeFill="background1" w:themeFillShade="D9"/>
          </w:tcPr>
          <w:p w14:paraId="3ED9FBFA" w14:textId="353290CB" w:rsidR="003311ED" w:rsidRDefault="003311ED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14:paraId="4BA47CF6" w14:textId="13F523E7" w:rsidR="003311ED" w:rsidRDefault="003311ED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Sanitizante utilizado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005ACCBA" w14:textId="50E4861A" w:rsidR="003311ED" w:rsidRDefault="00AD4A6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Concentración</w:t>
            </w:r>
            <w:r w:rsidR="003311ED">
              <w:rPr>
                <w:sz w:val="20"/>
                <w:szCs w:val="20"/>
              </w:rPr>
              <w:t xml:space="preserve"> (ppm)</w:t>
            </w:r>
          </w:p>
        </w:tc>
        <w:tc>
          <w:tcPr>
            <w:tcW w:w="719" w:type="dxa"/>
            <w:shd w:val="clear" w:color="auto" w:fill="D9D9D9" w:themeFill="background1" w:themeFillShade="D9"/>
          </w:tcPr>
          <w:p w14:paraId="366CA981" w14:textId="69F98050" w:rsidR="003311ED" w:rsidRPr="00AD4A62" w:rsidRDefault="003311ED" w:rsidP="00BB598E">
            <w:pPr>
              <w:rPr>
                <w:b/>
                <w:bCs/>
                <w:sz w:val="20"/>
                <w:szCs w:val="20"/>
              </w:rPr>
            </w:pPr>
            <w:r w:rsidRPr="00AD4A62">
              <w:rPr>
                <w:b/>
                <w:bCs/>
                <w:sz w:val="20"/>
                <w:szCs w:val="20"/>
              </w:rPr>
              <w:t>A /</w:t>
            </w:r>
            <w:r w:rsidR="00AD4A62" w:rsidRPr="00AD4A62">
              <w:rPr>
                <w:b/>
                <w:bCs/>
                <w:sz w:val="20"/>
                <w:szCs w:val="20"/>
              </w:rPr>
              <w:t xml:space="preserve"> </w:t>
            </w:r>
            <w:r w:rsidRPr="00AD4A62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0B949C5D" w14:textId="532D3DDD" w:rsidR="003311ED" w:rsidRDefault="00AD4A6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Observaciones /</w:t>
            </w:r>
            <w:r w:rsidR="00B272FD">
              <w:rPr>
                <w:sz w:val="20"/>
                <w:szCs w:val="20"/>
              </w:rPr>
              <w:t xml:space="preserve"> Acción Correctiva</w:t>
            </w:r>
          </w:p>
        </w:tc>
      </w:tr>
      <w:tr w:rsidR="003311ED" w14:paraId="5B8D9D5D" w14:textId="67BDBD2A" w:rsidTr="00FE618C">
        <w:tc>
          <w:tcPr>
            <w:tcW w:w="1672" w:type="dxa"/>
          </w:tcPr>
          <w:p w14:paraId="5A5F5323" w14:textId="77777777" w:rsidR="003311ED" w:rsidRDefault="000D14B3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Pediluvio</w:t>
            </w:r>
          </w:p>
          <w:p w14:paraId="43FF4BC6" w14:textId="2C2EBC9F" w:rsidR="00975C1B" w:rsidRDefault="00975C1B" w:rsidP="00BB598E">
            <w:pPr>
              <w:rPr>
                <w:sz w:val="20"/>
                <w:szCs w:val="20"/>
              </w:rPr>
            </w:pPr>
          </w:p>
        </w:tc>
        <w:tc>
          <w:tcPr>
            <w:tcW w:w="743" w:type="dxa"/>
          </w:tcPr>
          <w:p w14:paraId="340ABF01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1B4E4C3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5CE1B4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6EF8D84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750ED55D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3311ED" w14:paraId="1457B206" w14:textId="7B030DA0" w:rsidTr="00FE618C">
        <w:tc>
          <w:tcPr>
            <w:tcW w:w="1672" w:type="dxa"/>
          </w:tcPr>
          <w:p w14:paraId="62DAF1F1" w14:textId="093BC71F" w:rsidR="003311ED" w:rsidRDefault="000D14B3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Lavado bandejas</w:t>
            </w:r>
          </w:p>
        </w:tc>
        <w:tc>
          <w:tcPr>
            <w:tcW w:w="743" w:type="dxa"/>
          </w:tcPr>
          <w:p w14:paraId="04809FBE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557CF2CC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57B4D7C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56584B90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3F2EA4CB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3311ED" w14:paraId="6D0B6786" w14:textId="3ADDFECC" w:rsidTr="00FE618C">
        <w:tc>
          <w:tcPr>
            <w:tcW w:w="1672" w:type="dxa"/>
          </w:tcPr>
          <w:p w14:paraId="03555A70" w14:textId="6E75B9B5" w:rsidR="003311ED" w:rsidRDefault="000D14B3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Depósito utensilios</w:t>
            </w:r>
          </w:p>
        </w:tc>
        <w:tc>
          <w:tcPr>
            <w:tcW w:w="743" w:type="dxa"/>
          </w:tcPr>
          <w:p w14:paraId="7C7B2E62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1CAF728C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1CA2287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129B5B5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71849CE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3311ED" w14:paraId="73ECB703" w14:textId="2952643E" w:rsidTr="00FE618C">
        <w:tc>
          <w:tcPr>
            <w:tcW w:w="1672" w:type="dxa"/>
          </w:tcPr>
          <w:p w14:paraId="5A7B8A62" w14:textId="77777777" w:rsidR="003311ED" w:rsidRDefault="00AE2AF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Pediluvi</w:t>
            </w:r>
            <w:r w:rsidR="00FE618C">
              <w:rPr>
                <w:sz w:val="20"/>
                <w:szCs w:val="20"/>
              </w:rPr>
              <w:t>o</w:t>
            </w:r>
          </w:p>
          <w:p w14:paraId="698F80DB" w14:textId="73B9803D" w:rsidR="002D71BF" w:rsidRDefault="002D71BF" w:rsidP="00BB598E">
            <w:pPr>
              <w:rPr>
                <w:sz w:val="20"/>
                <w:szCs w:val="20"/>
              </w:rPr>
            </w:pPr>
          </w:p>
        </w:tc>
        <w:tc>
          <w:tcPr>
            <w:tcW w:w="743" w:type="dxa"/>
          </w:tcPr>
          <w:p w14:paraId="414F3118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161B2FE7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C095DA7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7E5A9400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58DC5E49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3311ED" w14:paraId="6D23706A" w14:textId="656E36DA" w:rsidTr="00FE618C">
        <w:tc>
          <w:tcPr>
            <w:tcW w:w="1672" w:type="dxa"/>
          </w:tcPr>
          <w:p w14:paraId="5B35E766" w14:textId="2E79AA35" w:rsidR="003311ED" w:rsidRDefault="00AE2AF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Lavado</w:t>
            </w:r>
            <w:r w:rsidR="00FE618C">
              <w:rPr>
                <w:sz w:val="20"/>
                <w:szCs w:val="20"/>
              </w:rPr>
              <w:t xml:space="preserve"> bandejas</w:t>
            </w:r>
          </w:p>
        </w:tc>
        <w:tc>
          <w:tcPr>
            <w:tcW w:w="743" w:type="dxa"/>
          </w:tcPr>
          <w:p w14:paraId="3DFB10E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63C3D6B0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10124D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629AF12F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503B3936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3311ED" w14:paraId="43580743" w14:textId="375BAECC" w:rsidTr="00FE618C">
        <w:tc>
          <w:tcPr>
            <w:tcW w:w="1672" w:type="dxa"/>
          </w:tcPr>
          <w:p w14:paraId="1D04114B" w14:textId="495F831E" w:rsidR="003311ED" w:rsidRDefault="00FE618C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Depósito utensilios</w:t>
            </w:r>
          </w:p>
        </w:tc>
        <w:tc>
          <w:tcPr>
            <w:tcW w:w="743" w:type="dxa"/>
          </w:tcPr>
          <w:p w14:paraId="40182B49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7A415C78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8855657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6E4E0D10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534D8D44" w14:textId="77777777" w:rsidR="003311ED" w:rsidRDefault="003311ED" w:rsidP="00BB598E">
            <w:pPr>
              <w:rPr>
                <w:sz w:val="20"/>
                <w:szCs w:val="20"/>
              </w:rPr>
            </w:pPr>
          </w:p>
        </w:tc>
      </w:tr>
      <w:tr w:rsidR="00FE618C" w14:paraId="1F93FAAC" w14:textId="77777777" w:rsidTr="00FE618C">
        <w:tc>
          <w:tcPr>
            <w:tcW w:w="1672" w:type="dxa"/>
          </w:tcPr>
          <w:p w14:paraId="4207EC32" w14:textId="1AEAFC89" w:rsidR="00FE618C" w:rsidRPr="0056394D" w:rsidRDefault="00C6232A" w:rsidP="00BB598E">
            <w:pPr>
              <w:rPr>
                <w:color w:val="EE0000"/>
                <w:sz w:val="20"/>
                <w:szCs w:val="20"/>
              </w:rPr>
            </w:pPr>
            <w:r w:rsidRPr="0056394D">
              <w:rPr>
                <w:color w:val="EE0000"/>
                <w:sz w:val="20"/>
                <w:szCs w:val="20"/>
              </w:rPr>
              <w:t>Folio</w:t>
            </w:r>
            <w:r w:rsidR="00AD4A62" w:rsidRPr="0056394D">
              <w:rPr>
                <w:color w:val="EE0000"/>
                <w:sz w:val="20"/>
                <w:szCs w:val="20"/>
              </w:rPr>
              <w:t>s empaque</w:t>
            </w:r>
          </w:p>
          <w:p w14:paraId="16B4447F" w14:textId="1F280FEE" w:rsidR="002D71BF" w:rsidRDefault="0077251A" w:rsidP="00BB598E">
            <w:pPr>
              <w:rPr>
                <w:sz w:val="20"/>
                <w:szCs w:val="20"/>
              </w:rPr>
            </w:pPr>
            <w:r w:rsidRPr="0056394D">
              <w:rPr>
                <w:color w:val="EE0000"/>
                <w:sz w:val="20"/>
                <w:szCs w:val="20"/>
              </w:rPr>
              <w:t>(200-400)</w:t>
            </w:r>
            <w:r w:rsidR="00D4393F" w:rsidRPr="0056394D">
              <w:rPr>
                <w:color w:val="EE0000"/>
                <w:sz w:val="20"/>
                <w:szCs w:val="20"/>
              </w:rPr>
              <w:t>ppm</w:t>
            </w:r>
          </w:p>
        </w:tc>
        <w:tc>
          <w:tcPr>
            <w:tcW w:w="743" w:type="dxa"/>
          </w:tcPr>
          <w:p w14:paraId="1CB47DC7" w14:textId="77777777" w:rsidR="00FE618C" w:rsidRDefault="00FE618C" w:rsidP="00BB598E">
            <w:pPr>
              <w:rPr>
                <w:sz w:val="20"/>
                <w:szCs w:val="20"/>
              </w:rPr>
            </w:pPr>
          </w:p>
        </w:tc>
        <w:tc>
          <w:tcPr>
            <w:tcW w:w="1988" w:type="dxa"/>
          </w:tcPr>
          <w:p w14:paraId="5349F343" w14:textId="2DE33AF0" w:rsidR="00FE618C" w:rsidRDefault="00FE618C" w:rsidP="00BB598E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706457A" w14:textId="77777777" w:rsidR="00FE618C" w:rsidRDefault="00FE618C" w:rsidP="00BB598E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14:paraId="26A447FE" w14:textId="77777777" w:rsidR="00FE618C" w:rsidRDefault="00FE618C" w:rsidP="00BB598E">
            <w:pPr>
              <w:rPr>
                <w:sz w:val="20"/>
                <w:szCs w:val="20"/>
              </w:rPr>
            </w:pPr>
          </w:p>
        </w:tc>
        <w:tc>
          <w:tcPr>
            <w:tcW w:w="2266" w:type="dxa"/>
          </w:tcPr>
          <w:p w14:paraId="076A999E" w14:textId="77777777" w:rsidR="00FE618C" w:rsidRDefault="00FE618C" w:rsidP="00BB598E">
            <w:pPr>
              <w:rPr>
                <w:sz w:val="20"/>
                <w:szCs w:val="20"/>
              </w:rPr>
            </w:pPr>
          </w:p>
        </w:tc>
      </w:tr>
    </w:tbl>
    <w:p w14:paraId="734FFD8D" w14:textId="77777777" w:rsidR="006C67D5" w:rsidRDefault="006C67D5" w:rsidP="00017316">
      <w:pPr>
        <w:spacing w:after="0"/>
        <w:rPr>
          <w:sz w:val="4"/>
          <w:szCs w:val="4"/>
        </w:rPr>
      </w:pPr>
    </w:p>
    <w:p w14:paraId="726DDB19" w14:textId="77777777" w:rsidR="00DA1DA0" w:rsidRPr="000E69C9" w:rsidRDefault="00DA1DA0" w:rsidP="00017316">
      <w:pPr>
        <w:spacing w:after="0"/>
        <w:rPr>
          <w:sz w:val="2"/>
          <w:szCs w:val="2"/>
        </w:rPr>
      </w:pPr>
    </w:p>
    <w:tbl>
      <w:tblPr>
        <w:tblStyle w:val="Tablaconcuadrcula"/>
        <w:tblpPr w:leftFromText="141" w:rightFromText="141" w:vertAnchor="text" w:horzAnchor="margin" w:tblpY="136"/>
        <w:tblW w:w="8828" w:type="dxa"/>
        <w:tblLook w:val="04A0" w:firstRow="1" w:lastRow="0" w:firstColumn="1" w:lastColumn="0" w:noHBand="0" w:noVBand="1"/>
      </w:tblPr>
      <w:tblGrid>
        <w:gridCol w:w="2931"/>
        <w:gridCol w:w="3097"/>
        <w:gridCol w:w="2800"/>
      </w:tblGrid>
      <w:tr w:rsidR="00AD4A62" w:rsidRPr="00661D19" w14:paraId="006F123C" w14:textId="2D387BDF" w:rsidTr="00AD4A62">
        <w:trPr>
          <w:trHeight w:val="487"/>
        </w:trPr>
        <w:tc>
          <w:tcPr>
            <w:tcW w:w="2931" w:type="dxa"/>
          </w:tcPr>
          <w:p w14:paraId="16F843C2" w14:textId="77777777" w:rsidR="00AD4A62" w:rsidRPr="00661D19" w:rsidRDefault="00AD4A62" w:rsidP="003A7634">
            <w:pPr>
              <w:jc w:val="center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097" w:type="dxa"/>
          </w:tcPr>
          <w:p w14:paraId="4D4C3A8D" w14:textId="77777777" w:rsidR="00AD4A62" w:rsidRPr="00661D19" w:rsidRDefault="00AD4A62" w:rsidP="003A7634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2800" w:type="dxa"/>
          </w:tcPr>
          <w:p w14:paraId="6AF4E397" w14:textId="77777777" w:rsidR="00AD4A62" w:rsidRPr="00661D19" w:rsidRDefault="00AD4A62" w:rsidP="003A7634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AD4A62" w:rsidRPr="00661D19" w14:paraId="024EA65F" w14:textId="45EA685E" w:rsidTr="00AD4A62">
        <w:trPr>
          <w:trHeight w:val="317"/>
        </w:trPr>
        <w:tc>
          <w:tcPr>
            <w:tcW w:w="2931" w:type="dxa"/>
            <w:shd w:val="clear" w:color="auto" w:fill="E8E8E8" w:themeFill="background2"/>
          </w:tcPr>
          <w:p w14:paraId="401B4790" w14:textId="479BD8C7" w:rsidR="00AD4A62" w:rsidRPr="00331340" w:rsidRDefault="00AD4A62" w:rsidP="003A7634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331340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INSPECTOR CALIDAD</w:t>
            </w:r>
          </w:p>
        </w:tc>
        <w:tc>
          <w:tcPr>
            <w:tcW w:w="3097" w:type="dxa"/>
            <w:shd w:val="clear" w:color="auto" w:fill="E8E8E8" w:themeFill="background2"/>
          </w:tcPr>
          <w:p w14:paraId="719528E4" w14:textId="672A6DCE" w:rsidR="00AD4A62" w:rsidRPr="00331340" w:rsidRDefault="00AD4A62" w:rsidP="003A7634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331340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FIRMA JEFATURA PAC / FECHA</w:t>
            </w:r>
          </w:p>
        </w:tc>
        <w:tc>
          <w:tcPr>
            <w:tcW w:w="2800" w:type="dxa"/>
            <w:shd w:val="clear" w:color="auto" w:fill="E8E8E8" w:themeFill="background2"/>
          </w:tcPr>
          <w:p w14:paraId="4CB2AF25" w14:textId="609697FC" w:rsidR="00AD4A62" w:rsidRPr="00331340" w:rsidRDefault="00AD4A62" w:rsidP="003A7634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331340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JEFE DE PRODUCCIÓN</w:t>
            </w:r>
          </w:p>
        </w:tc>
      </w:tr>
    </w:tbl>
    <w:p w14:paraId="6E4C53B1" w14:textId="77777777" w:rsidR="00014E3C" w:rsidRPr="00014E3C" w:rsidRDefault="00014E3C" w:rsidP="005532C6"/>
    <w:sectPr w:rsidR="00014E3C" w:rsidRPr="00014E3C" w:rsidSect="001C2C2F">
      <w:headerReference w:type="default" r:id="rId8"/>
      <w:pgSz w:w="12240" w:h="20160" w:code="5"/>
      <w:pgMar w:top="1418" w:right="1701" w:bottom="851" w:left="170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9FAF" w14:textId="77777777" w:rsidR="00830C08" w:rsidRDefault="00830C08" w:rsidP="001136DA">
      <w:pPr>
        <w:spacing w:after="0" w:line="240" w:lineRule="auto"/>
      </w:pPr>
      <w:r>
        <w:separator/>
      </w:r>
    </w:p>
  </w:endnote>
  <w:endnote w:type="continuationSeparator" w:id="0">
    <w:p w14:paraId="1FFFC752" w14:textId="77777777" w:rsidR="00830C08" w:rsidRDefault="00830C08" w:rsidP="0011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8841" w14:textId="77777777" w:rsidR="00830C08" w:rsidRDefault="00830C08" w:rsidP="001136DA">
      <w:pPr>
        <w:spacing w:after="0" w:line="240" w:lineRule="auto"/>
      </w:pPr>
      <w:r>
        <w:separator/>
      </w:r>
    </w:p>
  </w:footnote>
  <w:footnote w:type="continuationSeparator" w:id="0">
    <w:p w14:paraId="69C8D3C3" w14:textId="77777777" w:rsidR="00830C08" w:rsidRDefault="00830C08" w:rsidP="00113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931" w:type="dxa"/>
      <w:tblInd w:w="-5" w:type="dxa"/>
      <w:tblLook w:val="04A0" w:firstRow="1" w:lastRow="0" w:firstColumn="1" w:lastColumn="0" w:noHBand="0" w:noVBand="1"/>
    </w:tblPr>
    <w:tblGrid>
      <w:gridCol w:w="1701"/>
      <w:gridCol w:w="5529"/>
      <w:gridCol w:w="1701"/>
    </w:tblGrid>
    <w:tr w:rsidR="001136DA" w:rsidRPr="00E63DC7" w14:paraId="069033B1" w14:textId="77777777" w:rsidTr="000D41B7">
      <w:trPr>
        <w:trHeight w:val="130"/>
      </w:trPr>
      <w:tc>
        <w:tcPr>
          <w:tcW w:w="1701" w:type="dxa"/>
          <w:vMerge w:val="restart"/>
        </w:tcPr>
        <w:p w14:paraId="3B16371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</w:rPr>
          </w:pPr>
          <w:r w:rsidRPr="00E63DC7">
            <w:rPr>
              <w:rFonts w:ascii="Aptos" w:eastAsia="Aptos" w:hAnsi="Aptos" w:cs="Times New Roman"/>
              <w:noProof/>
            </w:rPr>
            <w:drawing>
              <wp:inline distT="0" distB="0" distL="0" distR="0" wp14:anchorId="50AC0D4C" wp14:editId="7386FAA4">
                <wp:extent cx="513080" cy="521076"/>
                <wp:effectExtent l="0" t="0" r="1270" b="0"/>
                <wp:docPr id="1303394742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172075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</w:tcPr>
        <w:p w14:paraId="5E4D2BF3" w14:textId="77777777" w:rsidR="001136DA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PRO</w:t>
          </w:r>
          <w:r>
            <w:rPr>
              <w:rFonts w:ascii="Aptos" w:eastAsia="Aptos" w:hAnsi="Aptos" w:cs="Times New Roman"/>
              <w:sz w:val="16"/>
              <w:szCs w:val="16"/>
            </w:rPr>
            <w:t>CEDIMIENTOS OPERACIONALES DE SANITIZACIÓN.</w:t>
          </w:r>
        </w:p>
        <w:p w14:paraId="519BF00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PLANTA V y F TRADING SPA. </w:t>
          </w:r>
        </w:p>
        <w:p w14:paraId="6653315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Basado en HACCP.</w:t>
          </w:r>
        </w:p>
        <w:p w14:paraId="20982AA0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  <w:p w14:paraId="08A7FE1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El Aserradero 30 Lote 16 Parque Industrial Lota.</w:t>
          </w:r>
        </w:p>
      </w:tc>
      <w:tc>
        <w:tcPr>
          <w:tcW w:w="1701" w:type="dxa"/>
        </w:tcPr>
        <w:p w14:paraId="2FCA7FA9" w14:textId="0F818C2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b/>
              <w:bCs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b/>
              <w:bCs/>
              <w:sz w:val="16"/>
              <w:szCs w:val="16"/>
            </w:rPr>
            <w:t xml:space="preserve">VERSIÓN: </w:t>
          </w:r>
          <w:r w:rsidR="00CD0533">
            <w:rPr>
              <w:rFonts w:ascii="Aptos" w:eastAsia="Aptos" w:hAnsi="Aptos" w:cs="Times New Roman"/>
              <w:b/>
              <w:bCs/>
              <w:sz w:val="16"/>
              <w:szCs w:val="16"/>
            </w:rPr>
            <w:t>1</w:t>
          </w:r>
          <w:r w:rsidR="00DC7E54">
            <w:rPr>
              <w:rFonts w:ascii="Aptos" w:eastAsia="Aptos" w:hAnsi="Aptos" w:cs="Times New Roman"/>
              <w:b/>
              <w:bCs/>
              <w:sz w:val="16"/>
              <w:szCs w:val="16"/>
            </w:rPr>
            <w:t>2</w:t>
          </w:r>
        </w:p>
      </w:tc>
    </w:tr>
    <w:tr w:rsidR="001136DA" w:rsidRPr="00E63DC7" w14:paraId="707B9911" w14:textId="77777777" w:rsidTr="000D41B7">
      <w:trPr>
        <w:trHeight w:val="96"/>
      </w:trPr>
      <w:tc>
        <w:tcPr>
          <w:tcW w:w="1701" w:type="dxa"/>
          <w:vMerge/>
        </w:tcPr>
        <w:p w14:paraId="651BB0B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</w:rPr>
          </w:pPr>
        </w:p>
      </w:tc>
      <w:tc>
        <w:tcPr>
          <w:tcW w:w="5529" w:type="dxa"/>
          <w:vMerge/>
        </w:tcPr>
        <w:p w14:paraId="72583FA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</w:tc>
      <w:tc>
        <w:tcPr>
          <w:tcW w:w="1701" w:type="dxa"/>
        </w:tcPr>
        <w:p w14:paraId="0FC2083B" w14:textId="0A844F83" w:rsidR="001136DA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FECHA:</w:t>
          </w:r>
          <w:r w:rsidR="00694755">
            <w:rPr>
              <w:rFonts w:ascii="Aptos" w:eastAsia="Aptos" w:hAnsi="Aptos" w:cs="Times New Roman"/>
              <w:sz w:val="16"/>
              <w:szCs w:val="16"/>
            </w:rPr>
            <w:t xml:space="preserve"> </w:t>
          </w:r>
          <w:r w:rsidR="001C2C2F">
            <w:rPr>
              <w:rFonts w:ascii="Aptos" w:eastAsia="Aptos" w:hAnsi="Aptos" w:cs="Times New Roman"/>
              <w:sz w:val="16"/>
              <w:szCs w:val="16"/>
            </w:rPr>
            <w:t>23-02-2026</w:t>
          </w:r>
        </w:p>
        <w:p w14:paraId="748D6C2B" w14:textId="491D67A9" w:rsidR="00472443" w:rsidRPr="00C62501" w:rsidRDefault="00472443" w:rsidP="001136DA">
          <w:pPr>
            <w:tabs>
              <w:tab w:val="center" w:pos="4419"/>
              <w:tab w:val="right" w:pos="8838"/>
            </w:tabs>
            <w:rPr>
              <w:rFonts w:ascii="Aptos" w:eastAsia="Arial MT" w:hAnsi="Aptos" w:cs="Arial MT"/>
              <w:b/>
              <w:bCs/>
              <w:sz w:val="24"/>
              <w:szCs w:val="24"/>
              <w:lang w:val="es-ES"/>
            </w:rPr>
          </w:pPr>
          <w:r w:rsidRPr="00C62501">
            <w:rPr>
              <w:rFonts w:ascii="Aptos" w:eastAsia="Arial MT" w:hAnsi="Aptos" w:cs="Arial MT"/>
              <w:b/>
              <w:bCs/>
              <w:sz w:val="24"/>
              <w:szCs w:val="24"/>
              <w:lang w:val="es-ES"/>
            </w:rPr>
            <w:t>R-POS  2</w:t>
          </w:r>
        </w:p>
      </w:tc>
    </w:tr>
  </w:tbl>
  <w:p w14:paraId="7C08FB42" w14:textId="77777777" w:rsidR="001136DA" w:rsidRDefault="001136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7DB"/>
    <w:multiLevelType w:val="hybridMultilevel"/>
    <w:tmpl w:val="EDB4BE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3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DA"/>
    <w:rsid w:val="00001CC4"/>
    <w:rsid w:val="00007396"/>
    <w:rsid w:val="00013BF9"/>
    <w:rsid w:val="00014E3C"/>
    <w:rsid w:val="00016D59"/>
    <w:rsid w:val="00017316"/>
    <w:rsid w:val="000227B9"/>
    <w:rsid w:val="0002455C"/>
    <w:rsid w:val="000415CA"/>
    <w:rsid w:val="00052E43"/>
    <w:rsid w:val="00056D19"/>
    <w:rsid w:val="0008429B"/>
    <w:rsid w:val="000918B6"/>
    <w:rsid w:val="00097445"/>
    <w:rsid w:val="000C3897"/>
    <w:rsid w:val="000C7459"/>
    <w:rsid w:val="000D14B3"/>
    <w:rsid w:val="000D41B7"/>
    <w:rsid w:val="000E41BE"/>
    <w:rsid w:val="000E69C9"/>
    <w:rsid w:val="000F0D77"/>
    <w:rsid w:val="000F72DD"/>
    <w:rsid w:val="000F73E3"/>
    <w:rsid w:val="00105410"/>
    <w:rsid w:val="001136DA"/>
    <w:rsid w:val="00164572"/>
    <w:rsid w:val="001664B2"/>
    <w:rsid w:val="00170C27"/>
    <w:rsid w:val="00171E77"/>
    <w:rsid w:val="0018276D"/>
    <w:rsid w:val="0019113D"/>
    <w:rsid w:val="0019501E"/>
    <w:rsid w:val="001A31EB"/>
    <w:rsid w:val="001B241C"/>
    <w:rsid w:val="001B39D2"/>
    <w:rsid w:val="001B4E9D"/>
    <w:rsid w:val="001C2C2F"/>
    <w:rsid w:val="001D452A"/>
    <w:rsid w:val="001D60B2"/>
    <w:rsid w:val="001E73C9"/>
    <w:rsid w:val="001E7637"/>
    <w:rsid w:val="001F3FFA"/>
    <w:rsid w:val="002013E9"/>
    <w:rsid w:val="00201CA0"/>
    <w:rsid w:val="002323E4"/>
    <w:rsid w:val="00272325"/>
    <w:rsid w:val="0029463B"/>
    <w:rsid w:val="002D71BF"/>
    <w:rsid w:val="003245B7"/>
    <w:rsid w:val="003311ED"/>
    <w:rsid w:val="00331340"/>
    <w:rsid w:val="00334BEE"/>
    <w:rsid w:val="00376A76"/>
    <w:rsid w:val="00383F50"/>
    <w:rsid w:val="00392D08"/>
    <w:rsid w:val="003A7634"/>
    <w:rsid w:val="003C5730"/>
    <w:rsid w:val="003D7042"/>
    <w:rsid w:val="0042018F"/>
    <w:rsid w:val="004249C3"/>
    <w:rsid w:val="00435A96"/>
    <w:rsid w:val="00452BAC"/>
    <w:rsid w:val="00472443"/>
    <w:rsid w:val="004A4A15"/>
    <w:rsid w:val="004B7C0B"/>
    <w:rsid w:val="004C00DB"/>
    <w:rsid w:val="004D49C7"/>
    <w:rsid w:val="0052008E"/>
    <w:rsid w:val="0052265A"/>
    <w:rsid w:val="0054614D"/>
    <w:rsid w:val="005532C6"/>
    <w:rsid w:val="0056394D"/>
    <w:rsid w:val="00573EAB"/>
    <w:rsid w:val="00583E84"/>
    <w:rsid w:val="00583F34"/>
    <w:rsid w:val="005955FF"/>
    <w:rsid w:val="005C5806"/>
    <w:rsid w:val="005D4DE2"/>
    <w:rsid w:val="005F12C3"/>
    <w:rsid w:val="005F477E"/>
    <w:rsid w:val="00694755"/>
    <w:rsid w:val="006A4447"/>
    <w:rsid w:val="006A5245"/>
    <w:rsid w:val="006B4903"/>
    <w:rsid w:val="006B5C39"/>
    <w:rsid w:val="006C67D5"/>
    <w:rsid w:val="006D602D"/>
    <w:rsid w:val="006E0B24"/>
    <w:rsid w:val="006E4E28"/>
    <w:rsid w:val="006F0ED3"/>
    <w:rsid w:val="00761680"/>
    <w:rsid w:val="00765C81"/>
    <w:rsid w:val="0077251A"/>
    <w:rsid w:val="00773B9E"/>
    <w:rsid w:val="007E668E"/>
    <w:rsid w:val="00812974"/>
    <w:rsid w:val="00830C08"/>
    <w:rsid w:val="00836E80"/>
    <w:rsid w:val="008400AC"/>
    <w:rsid w:val="00842651"/>
    <w:rsid w:val="00853108"/>
    <w:rsid w:val="00856B7A"/>
    <w:rsid w:val="0087722C"/>
    <w:rsid w:val="00892675"/>
    <w:rsid w:val="008A5926"/>
    <w:rsid w:val="008A7430"/>
    <w:rsid w:val="008D7D58"/>
    <w:rsid w:val="008E75F7"/>
    <w:rsid w:val="009257F4"/>
    <w:rsid w:val="009523AC"/>
    <w:rsid w:val="00955E49"/>
    <w:rsid w:val="00961821"/>
    <w:rsid w:val="009646E0"/>
    <w:rsid w:val="00975C1B"/>
    <w:rsid w:val="00984BEC"/>
    <w:rsid w:val="009967AB"/>
    <w:rsid w:val="009A119C"/>
    <w:rsid w:val="009A4A19"/>
    <w:rsid w:val="009F6F77"/>
    <w:rsid w:val="00A00872"/>
    <w:rsid w:val="00A25C1D"/>
    <w:rsid w:val="00A2751B"/>
    <w:rsid w:val="00A345E9"/>
    <w:rsid w:val="00A539FC"/>
    <w:rsid w:val="00A67542"/>
    <w:rsid w:val="00AA1A5C"/>
    <w:rsid w:val="00AA208F"/>
    <w:rsid w:val="00AA535C"/>
    <w:rsid w:val="00AD4A62"/>
    <w:rsid w:val="00AE0822"/>
    <w:rsid w:val="00AE2AF1"/>
    <w:rsid w:val="00AF0151"/>
    <w:rsid w:val="00AF4319"/>
    <w:rsid w:val="00AF4D00"/>
    <w:rsid w:val="00B06FC7"/>
    <w:rsid w:val="00B2207D"/>
    <w:rsid w:val="00B22840"/>
    <w:rsid w:val="00B2526C"/>
    <w:rsid w:val="00B272FD"/>
    <w:rsid w:val="00B52D46"/>
    <w:rsid w:val="00B73ED7"/>
    <w:rsid w:val="00BB016D"/>
    <w:rsid w:val="00BB598E"/>
    <w:rsid w:val="00BD5824"/>
    <w:rsid w:val="00BD6394"/>
    <w:rsid w:val="00BD7A4B"/>
    <w:rsid w:val="00BF2C71"/>
    <w:rsid w:val="00BF2CCA"/>
    <w:rsid w:val="00C325FF"/>
    <w:rsid w:val="00C51F5A"/>
    <w:rsid w:val="00C558B2"/>
    <w:rsid w:val="00C579F8"/>
    <w:rsid w:val="00C6232A"/>
    <w:rsid w:val="00C62501"/>
    <w:rsid w:val="00C6323A"/>
    <w:rsid w:val="00C7204B"/>
    <w:rsid w:val="00C77EC0"/>
    <w:rsid w:val="00C801BA"/>
    <w:rsid w:val="00C81D7B"/>
    <w:rsid w:val="00CC0C3A"/>
    <w:rsid w:val="00CD0533"/>
    <w:rsid w:val="00CE05F2"/>
    <w:rsid w:val="00CE1CF3"/>
    <w:rsid w:val="00D00DEC"/>
    <w:rsid w:val="00D20276"/>
    <w:rsid w:val="00D40FF4"/>
    <w:rsid w:val="00D4393F"/>
    <w:rsid w:val="00DA1426"/>
    <w:rsid w:val="00DA1DA0"/>
    <w:rsid w:val="00DC7E54"/>
    <w:rsid w:val="00E000BD"/>
    <w:rsid w:val="00E37E1A"/>
    <w:rsid w:val="00E40AF3"/>
    <w:rsid w:val="00E53BA6"/>
    <w:rsid w:val="00E55B07"/>
    <w:rsid w:val="00E80E74"/>
    <w:rsid w:val="00F06BD5"/>
    <w:rsid w:val="00F0798A"/>
    <w:rsid w:val="00F15EDD"/>
    <w:rsid w:val="00F27BC4"/>
    <w:rsid w:val="00F455AA"/>
    <w:rsid w:val="00F4562F"/>
    <w:rsid w:val="00F5010C"/>
    <w:rsid w:val="00F6650F"/>
    <w:rsid w:val="00FA3DFA"/>
    <w:rsid w:val="00FB6405"/>
    <w:rsid w:val="00FC482E"/>
    <w:rsid w:val="00FE618C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0013"/>
  <w15:chartTrackingRefBased/>
  <w15:docId w15:val="{B19C0E09-A6E5-49ED-9C56-F3D2AB26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8E"/>
  </w:style>
  <w:style w:type="paragraph" w:styleId="Ttulo1">
    <w:name w:val="heading 1"/>
    <w:basedOn w:val="Normal"/>
    <w:next w:val="Normal"/>
    <w:link w:val="Ttulo1Car"/>
    <w:uiPriority w:val="9"/>
    <w:qFormat/>
    <w:rsid w:val="0011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13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6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3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6DA"/>
  </w:style>
  <w:style w:type="paragraph" w:styleId="Piedepgina">
    <w:name w:val="footer"/>
    <w:basedOn w:val="Normal"/>
    <w:link w:val="Piedepgina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6DA"/>
  </w:style>
  <w:style w:type="paragraph" w:customStyle="1" w:styleId="TableParagraph">
    <w:name w:val="Table Paragraph"/>
    <w:basedOn w:val="Normal"/>
    <w:uiPriority w:val="1"/>
    <w:qFormat/>
    <w:rsid w:val="001B241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503B3-B774-4CF1-BEC0-D9F890EE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47</cp:revision>
  <cp:lastPrinted>2026-01-12T16:57:00Z</cp:lastPrinted>
  <dcterms:created xsi:type="dcterms:W3CDTF">2025-09-29T15:17:00Z</dcterms:created>
  <dcterms:modified xsi:type="dcterms:W3CDTF">2026-05-04T20:17:00Z</dcterms:modified>
</cp:coreProperties>
</file>