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Reddis: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(Cheerfully, addressing the viewer) Oh... hi guys! I didn't expect to see you here… What? You will probably ask: What's going on here? Why are you in a gloomy space? Hee-hee. Just like that… I came across this place while I was walking around StickCity. Let's say we're in a cave. Ok? That's nice…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(Thinks) Hmm... What can I tell you?... Maybe… About Huggy Wuggy? Not... too disgusting a game… Or maybe… About the game Among Us? No no no no... an outdated topic…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(Came up with) OH! EXACTLY!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(Spoiler a little bit about the mod) Shortly. The other day we were announced that they decided to make a mod about us for such a game as: "Friday Night Funkin". They told us that there will be more than 10 chapters about us, more than 70 songs, cool photos, and SOOOO much more! That's all I know.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(Bragging) Oh! And I also have a girlfriend... (° ʖ °)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(Grees and Blueberry appear in the teaser, find out what's going on)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Grees: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Hey bro!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Reddis: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Hey hey! Hello Grees! Hello Blueberry!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Blueberry: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Hello buddy. What are you doing here in this dark place? Shouldn't you be singing with that kid with the blue hair?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Grees: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Yes! Have you forgotten something?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Reddis: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(Hurried) OH BITE ME BEE! I'M ALREADY RUNNING! I'M RUNNING! SEE YOU IN 2023!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Grees: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Heh heh. Isn't he determined? What do you think lady?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Blueberry: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 think so. Mister. I think it will be possible to observe…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Grees: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(Turns to the viewer) Well, you guys, watch the news on a special Discord server in our city. There you can find out when this project will be released!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Blueberry: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And know that we will be very happy if you join us! Bye bye!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Grees: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Bye!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Narrator: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"Friday Night Funkin Colors Adventure"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final full version will come in 2023!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