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The first song: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Narrator: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Once upon of time, one day, after Boyfriend and Girlfriend held a concert with Reddis,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 charming girl, Fluffy, happily returned home, and ran straight to her room.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Her room is all in "Boyfriend". Toys, portraits, drawings, and much more.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Unlike Sky, she doesn't want to force me to marry her. She's a friendly, kind fan.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Now let's get down to business.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Coming home to her room, Fluffy wanted to chat with a plush toy "Boyfriend",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As if imagining that she is communicating with her beloved, a real "Boyfriend".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Heh... sang great with that red kid.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still can't believe you signed your autograph for me.… I will never throw away this piece of paper!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Hey, stop being silent... or shy…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(POUTING) I don't like being silent in response…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Can… Shall we sing together? What do you think?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 second song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Mom Fluffy: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Daughter! Someone has come to you!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(SIGHED)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I'm coming!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Narrator: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 goes to the door, opens it, and her face abruptly changes to a joyful shock.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Hi! We heard that you are a kind fan of us?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With fans like you, we don't mind coming to visit you!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Beep!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Narrator: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 emotion of joy Fluffy rolls over to the limit.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I... I can't believe this…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This…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Is it really you!?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IS THIS BY ANY CHANCE A DREAM!?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(Crying happily)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Whoa whoa... calm down… Oh my God… hehe…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 didn't expect you to be such a fan of us…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Boop…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Mom Fluffy: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worry guys. Fluffy just has an emotional outburst of joy. She'll calm down now.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Mmm... okay… This is the first time this happens when fans are crying with joy…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Due to the fact that we decided to make a surprise guest without warning…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…Really?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Yeah. 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For the most part, the groupies wanted to kill me so they could get MY boyfriend.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But you…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 see that you are a really kind fan who can be trusted.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 just saw through the window that your whole room is packed with my boyfriend,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And... you sang very sweetly with a toy…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 we thought…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Why not make a joyful surprise for a kind fan like you?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Beep Bap!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Ohh... thank you very much… I'm… Very pleased to hear this from you!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are you waiting for? Come on! We'll drink tea, eat cookies, and I'll show you my room.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Narrator: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After Boyfriend, Girlfriend, and Fluffy sat at the table, drinking tea and eating some cookies,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 immediately took them to her room to show all the beauty.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here is my room.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Beeep…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Wow! How decorated everything is here with you... it's good here with you, Fluffy!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Yeah. Thanks Girlfriend. I'm here collecting a whole collection of all the things that are related to you, BF.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Bai boop…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(CHUCKLES)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don't understand what you're talking about…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 says that he is very pleased to see and hear this.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Okay… What are we going to do now? Any ideas, Fluffy?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first of all, what I really want is to sing with your boyfriend… Especially after when he sang with the red kid the other day.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Beep!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Hmm. I think I wouldn't mind watching you. Do you need a microphone?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Of course I need it!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Narrator: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 gives her his spare microphone.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Wow... your microphone is so big…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hope you people didn't think about what I'm talking about... hehe.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So. Are you ready? Boyfriend?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Yeah!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Fluffy?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I... I'll try... Phew... I think I can…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Ending: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Wow! It was very nice! Well sung, especially you, Fluffy!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Da!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Oh... (Crying a little)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 very much for the kind words…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 What are we going to do now?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think it's time to show you my rare collection, which I really cherish.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Boyfriend: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Baap!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Girlfriend: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Mmm... interesting…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 of the mini-chapter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