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989" w:rsidRPr="008F252A" w:rsidRDefault="00823B11" w:rsidP="00823B11">
      <w:pPr>
        <w:spacing w:line="440" w:lineRule="exact"/>
        <w:rPr>
          <w:rFonts w:ascii="Calibri Light" w:eastAsiaTheme="minorHAnsi" w:hAnsi="Calibri Light" w:cs="Calibri Light"/>
          <w:b/>
          <w:bCs/>
          <w:sz w:val="48"/>
          <w:szCs w:val="48"/>
        </w:rPr>
      </w:pPr>
      <w:r>
        <w:rPr>
          <w:rFonts w:ascii="Calibri Light" w:eastAsiaTheme="minorHAnsi" w:hAnsi="Calibri Light" w:cs="Calibri Light"/>
          <w:b/>
          <w:bCs/>
          <w:sz w:val="48"/>
          <w:szCs w:val="48"/>
        </w:rPr>
        <w:t xml:space="preserve">Mock </w:t>
      </w:r>
      <w:r w:rsidR="004559EB" w:rsidRPr="008F252A">
        <w:rPr>
          <w:rFonts w:ascii="Calibri Light" w:eastAsiaTheme="minorHAnsi" w:hAnsi="Calibri Light" w:cs="Calibri Light"/>
          <w:b/>
          <w:bCs/>
          <w:sz w:val="48"/>
          <w:szCs w:val="48"/>
        </w:rPr>
        <w:t>Music player</w:t>
      </w:r>
    </w:p>
    <w:p w:rsidR="0059009B" w:rsidRPr="008F252A" w:rsidRDefault="0059009B" w:rsidP="00823B11">
      <w:pPr>
        <w:spacing w:line="440" w:lineRule="exact"/>
        <w:ind w:firstLine="420"/>
        <w:rPr>
          <w:rFonts w:ascii="Calibri" w:eastAsiaTheme="minorHAnsi" w:hAnsi="Calibri" w:cs="Calibri" w:hint="eastAsia"/>
          <w:sz w:val="30"/>
          <w:szCs w:val="30"/>
        </w:rPr>
      </w:pPr>
      <w:r w:rsidRPr="008F252A">
        <w:rPr>
          <w:rFonts w:ascii="Calibri" w:eastAsiaTheme="minorHAnsi" w:hAnsi="Calibri" w:cs="Calibri"/>
          <w:sz w:val="30"/>
          <w:szCs w:val="30"/>
        </w:rPr>
        <w:t xml:space="preserve">A web music player based on the </w:t>
      </w:r>
      <w:r w:rsidR="00823B11">
        <w:rPr>
          <w:rFonts w:ascii="Calibri" w:eastAsiaTheme="minorHAnsi" w:hAnsi="Calibri" w:cs="Calibri"/>
          <w:sz w:val="30"/>
          <w:szCs w:val="30"/>
        </w:rPr>
        <w:t>react and node.js,</w:t>
      </w:r>
      <w:r w:rsidRPr="008F252A">
        <w:rPr>
          <w:rFonts w:ascii="Calibri" w:eastAsiaTheme="minorHAnsi" w:hAnsi="Calibri" w:cs="Calibri"/>
          <w:sz w:val="30"/>
          <w:szCs w:val="30"/>
        </w:rPr>
        <w:t xml:space="preserve"> including the player body and </w:t>
      </w:r>
      <w:r w:rsidR="00823B11">
        <w:rPr>
          <w:rFonts w:ascii="Calibri" w:eastAsiaTheme="minorHAnsi" w:hAnsi="Calibri" w:cs="Calibri"/>
          <w:sz w:val="30"/>
          <w:szCs w:val="30"/>
        </w:rPr>
        <w:t>basic</w:t>
      </w:r>
      <w:r w:rsidRPr="008F252A">
        <w:rPr>
          <w:rFonts w:ascii="Calibri" w:eastAsiaTheme="minorHAnsi" w:hAnsi="Calibri" w:cs="Calibri"/>
          <w:sz w:val="30"/>
          <w:szCs w:val="30"/>
        </w:rPr>
        <w:t xml:space="preserve"> playlist function</w:t>
      </w:r>
      <w:r w:rsidR="00823B11">
        <w:rPr>
          <w:rFonts w:ascii="Calibri" w:eastAsiaTheme="minorHAnsi" w:hAnsi="Calibri" w:cs="Calibri"/>
          <w:sz w:val="30"/>
          <w:szCs w:val="30"/>
        </w:rPr>
        <w:t>s</w:t>
      </w:r>
      <w:r w:rsidR="00171EBC" w:rsidRPr="008F252A">
        <w:rPr>
          <w:rFonts w:ascii="Calibri" w:eastAsiaTheme="minorHAnsi" w:hAnsi="Calibri" w:cs="Calibri"/>
          <w:sz w:val="30"/>
          <w:szCs w:val="30"/>
        </w:rPr>
        <w:t>.</w:t>
      </w:r>
      <w:r w:rsidR="000B331E">
        <w:rPr>
          <w:rFonts w:ascii="Calibri" w:eastAsiaTheme="minorHAnsi" w:hAnsi="Calibri" w:cs="Calibri"/>
          <w:sz w:val="30"/>
          <w:szCs w:val="30"/>
        </w:rPr>
        <w:t xml:space="preserve"> The</w:t>
      </w:r>
      <w:r w:rsidR="000B331E">
        <w:rPr>
          <w:rFonts w:ascii="Calibri" w:eastAsiaTheme="minorHAnsi" w:hAnsi="Calibri" w:cs="Calibri" w:hint="eastAsia"/>
          <w:sz w:val="30"/>
          <w:szCs w:val="30"/>
        </w:rPr>
        <w:t xml:space="preserve"> </w:t>
      </w:r>
      <w:r w:rsidR="000B331E" w:rsidRPr="000B331E">
        <w:rPr>
          <w:rFonts w:ascii="Calibri" w:eastAsiaTheme="minorHAnsi" w:hAnsi="Calibri" w:cs="Calibri"/>
          <w:sz w:val="30"/>
          <w:szCs w:val="30"/>
        </w:rPr>
        <w:t xml:space="preserve">audio component </w:t>
      </w:r>
      <w:r w:rsidR="000B331E">
        <w:rPr>
          <w:rFonts w:ascii="Calibri" w:eastAsiaTheme="minorHAnsi" w:hAnsi="Calibri" w:cs="Calibri" w:hint="eastAsia"/>
          <w:sz w:val="30"/>
          <w:szCs w:val="30"/>
        </w:rPr>
        <w:t>of</w:t>
      </w:r>
      <w:r w:rsidR="000B331E" w:rsidRPr="000B331E">
        <w:rPr>
          <w:rFonts w:ascii="Calibri" w:eastAsiaTheme="minorHAnsi" w:hAnsi="Calibri" w:cs="Calibri"/>
          <w:sz w:val="30"/>
          <w:szCs w:val="30"/>
        </w:rPr>
        <w:t xml:space="preserve"> react</w:t>
      </w:r>
      <w:r w:rsidR="000B331E">
        <w:rPr>
          <w:rFonts w:ascii="Calibri" w:eastAsiaTheme="minorHAnsi" w:hAnsi="Calibri" w:cs="Calibri"/>
          <w:sz w:val="30"/>
          <w:szCs w:val="30"/>
        </w:rPr>
        <w:t xml:space="preserve"> framework is mainly responsible for the achievement of music player body.</w:t>
      </w:r>
    </w:p>
    <w:p w:rsidR="00171EBC" w:rsidRPr="008F252A" w:rsidRDefault="00171EBC" w:rsidP="008F252A">
      <w:pPr>
        <w:spacing w:line="440" w:lineRule="exact"/>
        <w:rPr>
          <w:rFonts w:ascii="Calibri Light" w:eastAsiaTheme="minorHAnsi" w:hAnsi="Calibri Light" w:cs="Calibri Light"/>
          <w:sz w:val="30"/>
          <w:szCs w:val="30"/>
        </w:rPr>
      </w:pPr>
      <w:bookmarkStart w:id="0" w:name="_GoBack"/>
      <w:bookmarkEnd w:id="0"/>
    </w:p>
    <w:p w:rsidR="008F252A" w:rsidRPr="00823B11" w:rsidRDefault="006E2A7A" w:rsidP="008F252A">
      <w:pPr>
        <w:spacing w:line="440" w:lineRule="exact"/>
        <w:rPr>
          <w:rFonts w:ascii="Calibri" w:eastAsiaTheme="minorHAnsi" w:hAnsi="Calibri" w:cs="Calibri"/>
          <w:b/>
          <w:bCs/>
          <w:color w:val="000000" w:themeColor="text1"/>
          <w:sz w:val="28"/>
          <w:szCs w:val="28"/>
        </w:rPr>
      </w:pPr>
      <w:r w:rsidRPr="00823B11">
        <w:rPr>
          <w:rFonts w:ascii="Calibri" w:eastAsiaTheme="minorHAnsi" w:hAnsi="Calibri" w:cs="Calibri"/>
          <w:b/>
          <w:bCs/>
          <w:color w:val="000000" w:themeColor="text1"/>
          <w:sz w:val="28"/>
          <w:szCs w:val="28"/>
        </w:rPr>
        <w:t>Main Function</w:t>
      </w:r>
      <w:r w:rsidR="008F252A" w:rsidRPr="00823B11">
        <w:rPr>
          <w:rFonts w:ascii="Calibri" w:eastAsiaTheme="minorHAnsi" w:hAnsi="Calibri" w:cs="Calibri"/>
          <w:b/>
          <w:bCs/>
          <w:color w:val="000000" w:themeColor="text1"/>
          <w:sz w:val="28"/>
          <w:szCs w:val="28"/>
        </w:rPr>
        <w:t>s:</w:t>
      </w:r>
    </w:p>
    <w:p w:rsidR="006E2A7A" w:rsidRPr="008F252A" w:rsidRDefault="003E2D3C" w:rsidP="008F252A">
      <w:pPr>
        <w:pStyle w:val="a3"/>
        <w:spacing w:line="440" w:lineRule="exact"/>
        <w:ind w:left="360" w:firstLineChars="0" w:firstLine="0"/>
        <w:rPr>
          <w:rFonts w:ascii="Calibri" w:eastAsiaTheme="minorHAnsi" w:hAnsi="Calibri" w:cs="Calibri"/>
          <w:sz w:val="28"/>
          <w:szCs w:val="28"/>
        </w:rPr>
      </w:pPr>
      <w:r w:rsidRPr="008F252A">
        <w:rPr>
          <w:rFonts w:ascii="Calibri" w:eastAsiaTheme="minorHAnsi" w:hAnsi="Calibri" w:cs="Calibri"/>
          <w:sz w:val="28"/>
          <w:szCs w:val="28"/>
        </w:rPr>
        <w:t xml:space="preserve">Music play: </w:t>
      </w:r>
    </w:p>
    <w:p w:rsidR="003E2D3C" w:rsidRPr="008F252A" w:rsidRDefault="003E2D3C" w:rsidP="008F252A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 xml:space="preserve">Play and pause </w:t>
      </w:r>
    </w:p>
    <w:p w:rsidR="003E2D3C" w:rsidRPr="008F252A" w:rsidRDefault="003E2D3C" w:rsidP="008F252A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>Volume adjustment</w:t>
      </w:r>
    </w:p>
    <w:p w:rsidR="003E2D3C" w:rsidRPr="008F252A" w:rsidRDefault="003E2D3C" w:rsidP="008F252A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>Song Switching</w:t>
      </w:r>
    </w:p>
    <w:p w:rsidR="008A0E19" w:rsidRPr="008F252A" w:rsidRDefault="008F252A" w:rsidP="008F252A">
      <w:pPr>
        <w:pStyle w:val="a3"/>
        <w:spacing w:line="440" w:lineRule="exact"/>
        <w:ind w:left="780" w:firstLineChars="0" w:firstLine="0"/>
        <w:rPr>
          <w:rFonts w:ascii="Calibri" w:eastAsiaTheme="minorHAnsi" w:hAnsi="Calibri" w:cs="Calibri"/>
          <w:color w:val="808080" w:themeColor="background1" w:themeShade="80"/>
          <w:sz w:val="24"/>
        </w:rPr>
      </w:pPr>
      <w:r w:rsidRPr="008F252A">
        <w:rPr>
          <w:rFonts w:ascii="Calibri" w:eastAsiaTheme="minorHAnsi" w:hAnsi="Calibri" w:cs="Calibri"/>
          <w:color w:val="808080" w:themeColor="background1" w:themeShade="80"/>
          <w:sz w:val="24"/>
        </w:rPr>
        <w:t>(</w:t>
      </w:r>
      <w:r w:rsidR="008A0E19" w:rsidRPr="008F252A">
        <w:rPr>
          <w:rFonts w:ascii="Calibri" w:eastAsiaTheme="minorHAnsi" w:hAnsi="Calibri" w:cs="Calibri"/>
          <w:color w:val="808080" w:themeColor="background1" w:themeShade="80"/>
          <w:sz w:val="24"/>
        </w:rPr>
        <w:t>Optional</w:t>
      </w:r>
      <w:r w:rsidRPr="008F252A">
        <w:rPr>
          <w:rFonts w:ascii="Calibri" w:eastAsiaTheme="minorHAnsi" w:hAnsi="Calibri" w:cs="Calibri"/>
          <w:color w:val="808080" w:themeColor="background1" w:themeShade="80"/>
          <w:sz w:val="24"/>
        </w:rPr>
        <w:t>)</w:t>
      </w:r>
    </w:p>
    <w:p w:rsidR="003E2D3C" w:rsidRPr="008F252A" w:rsidRDefault="003E2D3C" w:rsidP="008F252A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Calibri" w:eastAsiaTheme="minorHAnsi" w:hAnsi="Calibri" w:cs="Calibri"/>
          <w:color w:val="808080" w:themeColor="background1" w:themeShade="80"/>
          <w:sz w:val="24"/>
        </w:rPr>
      </w:pPr>
      <w:r w:rsidRPr="008F252A">
        <w:rPr>
          <w:rFonts w:ascii="Calibri" w:eastAsiaTheme="minorHAnsi" w:hAnsi="Calibri" w:cs="Calibri"/>
          <w:color w:val="808080" w:themeColor="background1" w:themeShade="80"/>
          <w:sz w:val="24"/>
        </w:rPr>
        <w:t>Progress bar click and drag</w:t>
      </w:r>
    </w:p>
    <w:p w:rsidR="003E2D3C" w:rsidRPr="008F252A" w:rsidRDefault="003E2D3C" w:rsidP="008F252A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Calibri" w:eastAsiaTheme="minorHAnsi" w:hAnsi="Calibri" w:cs="Calibri"/>
          <w:color w:val="808080" w:themeColor="background1" w:themeShade="80"/>
          <w:sz w:val="24"/>
        </w:rPr>
      </w:pPr>
      <w:r w:rsidRPr="008F252A">
        <w:rPr>
          <w:rFonts w:ascii="Calibri" w:eastAsiaTheme="minorHAnsi" w:hAnsi="Calibri" w:cs="Calibri"/>
          <w:color w:val="808080" w:themeColor="background1" w:themeShade="80"/>
          <w:sz w:val="24"/>
        </w:rPr>
        <w:t>M</w:t>
      </w:r>
      <w:r w:rsidRPr="008F252A">
        <w:rPr>
          <w:rFonts w:ascii="Calibri" w:eastAsiaTheme="minorHAnsi" w:hAnsi="Calibri" w:cs="Calibri"/>
          <w:color w:val="808080" w:themeColor="background1" w:themeShade="80"/>
          <w:sz w:val="24"/>
        </w:rPr>
        <w:t>ode switching (single cycle, order, random</w:t>
      </w:r>
      <w:r w:rsidRPr="008F252A">
        <w:rPr>
          <w:rFonts w:ascii="Calibri" w:eastAsiaTheme="minorHAnsi" w:hAnsi="Calibri" w:cs="Calibri"/>
          <w:color w:val="808080" w:themeColor="background1" w:themeShade="80"/>
          <w:sz w:val="24"/>
        </w:rPr>
        <w:t>)</w:t>
      </w:r>
    </w:p>
    <w:p w:rsidR="00AF4AAB" w:rsidRPr="008F252A" w:rsidRDefault="00AF4AAB" w:rsidP="008F252A">
      <w:pPr>
        <w:pStyle w:val="a3"/>
        <w:spacing w:line="440" w:lineRule="exact"/>
        <w:ind w:left="780" w:firstLineChars="0" w:firstLine="0"/>
        <w:rPr>
          <w:rFonts w:ascii="Calibri" w:eastAsiaTheme="minorHAnsi" w:hAnsi="Calibri" w:cs="Calibri"/>
          <w:color w:val="FF0000"/>
          <w:sz w:val="24"/>
        </w:rPr>
      </w:pPr>
    </w:p>
    <w:p w:rsidR="003E2D3C" w:rsidRPr="008F252A" w:rsidRDefault="003E2D3C" w:rsidP="008F252A">
      <w:pPr>
        <w:pStyle w:val="a3"/>
        <w:spacing w:line="440" w:lineRule="exact"/>
        <w:ind w:left="360" w:firstLineChars="0" w:firstLine="0"/>
        <w:rPr>
          <w:rFonts w:ascii="Calibri" w:eastAsiaTheme="minorHAnsi" w:hAnsi="Calibri" w:cs="Calibri"/>
          <w:sz w:val="28"/>
          <w:szCs w:val="28"/>
        </w:rPr>
      </w:pPr>
      <w:r w:rsidRPr="008F252A">
        <w:rPr>
          <w:rFonts w:ascii="Calibri" w:eastAsiaTheme="minorHAnsi" w:hAnsi="Calibri" w:cs="Calibri"/>
          <w:sz w:val="28"/>
          <w:szCs w:val="28"/>
        </w:rPr>
        <w:t>Music list:</w:t>
      </w:r>
    </w:p>
    <w:p w:rsidR="003E2D3C" w:rsidRPr="008F252A" w:rsidRDefault="00BA0166" w:rsidP="008F252A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>Music list display</w:t>
      </w:r>
    </w:p>
    <w:p w:rsidR="00171EBC" w:rsidRPr="008F252A" w:rsidRDefault="00BA0166" w:rsidP="008F252A">
      <w:pPr>
        <w:pStyle w:val="a3"/>
        <w:numPr>
          <w:ilvl w:val="0"/>
          <w:numId w:val="4"/>
        </w:numPr>
        <w:spacing w:line="440" w:lineRule="exact"/>
        <w:ind w:firstLineChars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>Delete music from list</w:t>
      </w:r>
    </w:p>
    <w:p w:rsidR="00AF4AAB" w:rsidRPr="008F252A" w:rsidRDefault="00AF4AAB" w:rsidP="008F252A">
      <w:pPr>
        <w:pStyle w:val="a3"/>
        <w:spacing w:line="440" w:lineRule="exact"/>
        <w:ind w:left="1260" w:firstLineChars="0" w:firstLine="0"/>
        <w:rPr>
          <w:rFonts w:ascii="Calibri" w:eastAsiaTheme="minorHAnsi" w:hAnsi="Calibri" w:cs="Calibri"/>
          <w:sz w:val="24"/>
        </w:rPr>
      </w:pPr>
    </w:p>
    <w:p w:rsidR="008A0E19" w:rsidRPr="008F252A" w:rsidRDefault="008A0E19" w:rsidP="008F252A">
      <w:pPr>
        <w:spacing w:line="440" w:lineRule="exact"/>
        <w:ind w:left="420"/>
        <w:rPr>
          <w:rFonts w:ascii="Calibri" w:eastAsiaTheme="minorHAnsi" w:hAnsi="Calibri" w:cs="Calibri"/>
          <w:sz w:val="28"/>
          <w:szCs w:val="28"/>
        </w:rPr>
      </w:pPr>
      <w:r w:rsidRPr="008F252A">
        <w:rPr>
          <w:rFonts w:ascii="Calibri" w:eastAsiaTheme="minorHAnsi" w:hAnsi="Calibri" w:cs="Calibri"/>
          <w:sz w:val="28"/>
          <w:szCs w:val="28"/>
        </w:rPr>
        <w:t>Others:</w:t>
      </w:r>
    </w:p>
    <w:p w:rsidR="008A0E19" w:rsidRPr="008F252A" w:rsidRDefault="008A0E19" w:rsidP="008F252A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>Song cover</w:t>
      </w:r>
    </w:p>
    <w:p w:rsidR="008F252A" w:rsidRPr="008F252A" w:rsidRDefault="008A0E19" w:rsidP="008F252A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>Theme</w:t>
      </w:r>
    </w:p>
    <w:p w:rsidR="008F252A" w:rsidRPr="008F252A" w:rsidRDefault="008F252A" w:rsidP="008F252A">
      <w:pPr>
        <w:pStyle w:val="a3"/>
        <w:spacing w:line="440" w:lineRule="exact"/>
        <w:ind w:left="780" w:firstLineChars="0" w:firstLine="0"/>
        <w:rPr>
          <w:rFonts w:ascii="Calibri" w:eastAsiaTheme="minorHAnsi" w:hAnsi="Calibri" w:cs="Calibri" w:hint="eastAsia"/>
          <w:color w:val="808080" w:themeColor="background1" w:themeShade="80"/>
          <w:sz w:val="24"/>
        </w:rPr>
      </w:pPr>
      <w:r w:rsidRPr="008F252A">
        <w:rPr>
          <w:rFonts w:ascii="Calibri" w:eastAsiaTheme="minorHAnsi" w:hAnsi="Calibri" w:cs="Calibri"/>
          <w:color w:val="808080" w:themeColor="background1" w:themeShade="80"/>
          <w:sz w:val="24"/>
        </w:rPr>
        <w:t>(Optional)</w:t>
      </w:r>
    </w:p>
    <w:p w:rsidR="008F252A" w:rsidRPr="008F252A" w:rsidRDefault="008F252A" w:rsidP="008F252A">
      <w:pPr>
        <w:pStyle w:val="a3"/>
        <w:numPr>
          <w:ilvl w:val="0"/>
          <w:numId w:val="2"/>
        </w:numPr>
        <w:spacing w:line="440" w:lineRule="exact"/>
        <w:ind w:firstLineChars="0" w:firstLine="0"/>
        <w:rPr>
          <w:rFonts w:ascii="Calibri" w:eastAsiaTheme="minorHAnsi" w:hAnsi="Calibri" w:cs="Calibri"/>
          <w:color w:val="808080" w:themeColor="background1" w:themeShade="80"/>
          <w:sz w:val="24"/>
        </w:rPr>
      </w:pPr>
      <w:r w:rsidRPr="008F252A">
        <w:rPr>
          <w:rFonts w:ascii="Calibri" w:eastAsiaTheme="minorHAnsi" w:hAnsi="Calibri" w:cs="Calibri"/>
          <w:color w:val="808080" w:themeColor="background1" w:themeShade="80"/>
          <w:sz w:val="24"/>
        </w:rPr>
        <w:t>Login and register</w:t>
      </w:r>
    </w:p>
    <w:p w:rsidR="008F252A" w:rsidRPr="008F252A" w:rsidRDefault="008F252A" w:rsidP="008F252A">
      <w:pPr>
        <w:spacing w:line="440" w:lineRule="exact"/>
        <w:rPr>
          <w:rFonts w:ascii="Calibri" w:eastAsiaTheme="minorHAnsi" w:hAnsi="Calibri" w:cs="Calibri"/>
          <w:sz w:val="24"/>
        </w:rPr>
      </w:pPr>
    </w:p>
    <w:p w:rsidR="008F252A" w:rsidRPr="00823B11" w:rsidRDefault="008F252A" w:rsidP="008F252A">
      <w:pPr>
        <w:spacing w:line="440" w:lineRule="exact"/>
        <w:rPr>
          <w:rFonts w:ascii="Calibri" w:eastAsiaTheme="minorHAnsi" w:hAnsi="Calibri" w:cs="Calibri"/>
          <w:b/>
          <w:bCs/>
          <w:color w:val="000000" w:themeColor="text1"/>
          <w:sz w:val="28"/>
          <w:szCs w:val="28"/>
        </w:rPr>
      </w:pPr>
      <w:r w:rsidRPr="00823B11">
        <w:rPr>
          <w:rFonts w:ascii="Calibri" w:eastAsiaTheme="minorHAnsi" w:hAnsi="Calibri" w:cs="Calibri"/>
          <w:b/>
          <w:bCs/>
          <w:color w:val="000000" w:themeColor="text1"/>
          <w:sz w:val="28"/>
          <w:szCs w:val="28"/>
        </w:rPr>
        <w:t>Technologies and tools:</w:t>
      </w:r>
    </w:p>
    <w:p w:rsidR="008F252A" w:rsidRPr="008F252A" w:rsidRDefault="004559EB" w:rsidP="008F252A">
      <w:pPr>
        <w:pStyle w:val="a3"/>
        <w:spacing w:line="440" w:lineRule="exact"/>
        <w:ind w:left="360" w:firstLineChars="0" w:firstLine="0"/>
        <w:rPr>
          <w:rFonts w:ascii="Calibri" w:eastAsiaTheme="minorHAnsi" w:hAnsi="Calibri" w:cs="Calibri"/>
          <w:sz w:val="28"/>
          <w:szCs w:val="28"/>
        </w:rPr>
      </w:pPr>
      <w:r w:rsidRPr="008F252A">
        <w:rPr>
          <w:rFonts w:ascii="Calibri" w:eastAsiaTheme="minorHAnsi" w:hAnsi="Calibri" w:cs="Calibri"/>
          <w:sz w:val="28"/>
          <w:szCs w:val="28"/>
        </w:rPr>
        <w:t>Frontend</w:t>
      </w:r>
      <w:r w:rsidR="00823B11">
        <w:rPr>
          <w:rFonts w:ascii="Calibri" w:eastAsiaTheme="minorHAnsi" w:hAnsi="Calibri" w:cs="Calibri"/>
          <w:sz w:val="28"/>
          <w:szCs w:val="28"/>
        </w:rPr>
        <w:t>:</w:t>
      </w:r>
    </w:p>
    <w:p w:rsidR="008F252A" w:rsidRPr="008F252A" w:rsidRDefault="00185289" w:rsidP="008F252A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>React</w:t>
      </w:r>
      <w:r w:rsidR="00171EBC" w:rsidRPr="008F252A">
        <w:rPr>
          <w:rFonts w:ascii="Calibri" w:eastAsiaTheme="minorHAnsi" w:hAnsi="Calibri" w:cs="Calibri"/>
          <w:sz w:val="24"/>
        </w:rPr>
        <w:t xml:space="preserve"> </w:t>
      </w:r>
    </w:p>
    <w:p w:rsidR="00137989" w:rsidRDefault="00185289" w:rsidP="008F252A">
      <w:pPr>
        <w:pStyle w:val="a3"/>
        <w:numPr>
          <w:ilvl w:val="0"/>
          <w:numId w:val="6"/>
        </w:numPr>
        <w:spacing w:line="440" w:lineRule="exact"/>
        <w:ind w:firstLineChars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>Redux</w:t>
      </w:r>
    </w:p>
    <w:p w:rsidR="008F252A" w:rsidRPr="008F252A" w:rsidRDefault="008F252A" w:rsidP="008F252A">
      <w:pPr>
        <w:pStyle w:val="a3"/>
        <w:spacing w:line="440" w:lineRule="exact"/>
        <w:ind w:left="1260" w:firstLineChars="0" w:firstLine="0"/>
        <w:rPr>
          <w:rFonts w:ascii="Calibri" w:eastAsiaTheme="minorHAnsi" w:hAnsi="Calibri" w:cs="Calibri" w:hint="eastAsia"/>
          <w:sz w:val="24"/>
        </w:rPr>
      </w:pPr>
    </w:p>
    <w:p w:rsidR="008F252A" w:rsidRPr="008F252A" w:rsidRDefault="00185289" w:rsidP="008F252A">
      <w:pPr>
        <w:pStyle w:val="a3"/>
        <w:spacing w:line="440" w:lineRule="exact"/>
        <w:ind w:left="360" w:firstLineChars="0" w:firstLine="0"/>
        <w:rPr>
          <w:rFonts w:ascii="Calibri" w:eastAsiaTheme="minorHAnsi" w:hAnsi="Calibri" w:cs="Calibri"/>
          <w:sz w:val="28"/>
          <w:szCs w:val="28"/>
        </w:rPr>
      </w:pPr>
      <w:r w:rsidRPr="008F252A">
        <w:rPr>
          <w:rFonts w:ascii="Calibri" w:eastAsiaTheme="minorHAnsi" w:hAnsi="Calibri" w:cs="Calibri"/>
          <w:sz w:val="28"/>
          <w:szCs w:val="28"/>
        </w:rPr>
        <w:t>Backend</w:t>
      </w:r>
      <w:r w:rsidR="00823B11">
        <w:rPr>
          <w:rFonts w:ascii="Calibri" w:eastAsiaTheme="minorHAnsi" w:hAnsi="Calibri" w:cs="Calibri"/>
          <w:sz w:val="28"/>
          <w:szCs w:val="28"/>
        </w:rPr>
        <w:t>:</w:t>
      </w:r>
    </w:p>
    <w:p w:rsidR="00137989" w:rsidRDefault="00185289" w:rsidP="008F252A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lastRenderedPageBreak/>
        <w:t>Express</w:t>
      </w:r>
    </w:p>
    <w:p w:rsidR="008F252A" w:rsidRPr="008F252A" w:rsidRDefault="008F252A" w:rsidP="008F252A">
      <w:pPr>
        <w:pStyle w:val="a3"/>
        <w:spacing w:line="440" w:lineRule="exact"/>
        <w:ind w:left="1260" w:firstLineChars="0" w:firstLine="0"/>
        <w:rPr>
          <w:rFonts w:ascii="Calibri" w:eastAsiaTheme="minorHAnsi" w:hAnsi="Calibri" w:cs="Calibri" w:hint="eastAsia"/>
          <w:sz w:val="24"/>
        </w:rPr>
      </w:pPr>
    </w:p>
    <w:p w:rsidR="008F252A" w:rsidRPr="008F252A" w:rsidRDefault="00137989" w:rsidP="008F252A">
      <w:pPr>
        <w:pStyle w:val="a3"/>
        <w:spacing w:line="440" w:lineRule="exact"/>
        <w:ind w:left="360" w:firstLineChars="0" w:firstLine="0"/>
        <w:rPr>
          <w:rFonts w:ascii="Calibri" w:eastAsiaTheme="minorHAnsi" w:hAnsi="Calibri" w:cs="Calibri"/>
          <w:sz w:val="28"/>
          <w:szCs w:val="28"/>
        </w:rPr>
      </w:pPr>
      <w:r w:rsidRPr="008F252A">
        <w:rPr>
          <w:rFonts w:ascii="Calibri" w:eastAsiaTheme="minorHAnsi" w:hAnsi="Calibri" w:cs="Calibri"/>
          <w:sz w:val="28"/>
          <w:szCs w:val="28"/>
        </w:rPr>
        <w:t>Database:</w:t>
      </w:r>
      <w:r w:rsidR="008F252A" w:rsidRPr="008F252A">
        <w:rPr>
          <w:rFonts w:ascii="Calibri" w:eastAsiaTheme="minorHAnsi" w:hAnsi="Calibri" w:cs="Calibri"/>
          <w:sz w:val="28"/>
          <w:szCs w:val="28"/>
        </w:rPr>
        <w:t xml:space="preserve"> </w:t>
      </w:r>
    </w:p>
    <w:p w:rsidR="008F252A" w:rsidRPr="008F252A" w:rsidRDefault="00137989" w:rsidP="008F252A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Calibri" w:eastAsiaTheme="minorHAnsi" w:hAnsi="Calibri" w:cs="Calibri"/>
          <w:sz w:val="24"/>
        </w:rPr>
      </w:pPr>
      <w:r w:rsidRPr="008F252A">
        <w:rPr>
          <w:rFonts w:ascii="Calibri" w:eastAsiaTheme="minorHAnsi" w:hAnsi="Calibri" w:cs="Calibri"/>
          <w:sz w:val="24"/>
        </w:rPr>
        <w:t>MongoDB</w:t>
      </w:r>
    </w:p>
    <w:p w:rsidR="00823B11" w:rsidRDefault="008F252A" w:rsidP="008F252A">
      <w:pPr>
        <w:pStyle w:val="a3"/>
        <w:spacing w:line="440" w:lineRule="exact"/>
        <w:ind w:left="360" w:firstLineChars="0" w:firstLine="0"/>
        <w:rPr>
          <w:rFonts w:ascii="Calibri" w:eastAsiaTheme="minorHAnsi" w:hAnsi="Calibri" w:cs="Calibri" w:hint="eastAsia"/>
          <w:sz w:val="28"/>
          <w:szCs w:val="28"/>
        </w:rPr>
      </w:pPr>
      <w:r w:rsidRPr="008F252A">
        <w:rPr>
          <w:rFonts w:ascii="Calibri" w:eastAsiaTheme="minorHAnsi" w:hAnsi="Calibri" w:cs="Calibri"/>
          <w:sz w:val="28"/>
          <w:szCs w:val="28"/>
        </w:rPr>
        <w:t xml:space="preserve">Test: </w:t>
      </w:r>
    </w:p>
    <w:p w:rsidR="00137989" w:rsidRPr="00823B11" w:rsidRDefault="008F252A" w:rsidP="00823B11">
      <w:pPr>
        <w:pStyle w:val="a3"/>
        <w:numPr>
          <w:ilvl w:val="0"/>
          <w:numId w:val="9"/>
        </w:numPr>
        <w:spacing w:line="440" w:lineRule="exact"/>
        <w:ind w:firstLineChars="0"/>
        <w:rPr>
          <w:rFonts w:ascii="Calibri" w:eastAsiaTheme="minorHAnsi" w:hAnsi="Calibri" w:cs="Calibri" w:hint="eastAsia"/>
          <w:sz w:val="24"/>
        </w:rPr>
      </w:pPr>
      <w:r w:rsidRPr="008F252A">
        <w:rPr>
          <w:rFonts w:ascii="Calibri" w:eastAsiaTheme="minorHAnsi" w:hAnsi="Calibri" w:cs="Calibri"/>
          <w:sz w:val="24"/>
        </w:rPr>
        <w:t>Jest </w:t>
      </w:r>
    </w:p>
    <w:p w:rsidR="00137989" w:rsidRPr="008F252A" w:rsidRDefault="00137989" w:rsidP="008F252A">
      <w:pPr>
        <w:spacing w:line="440" w:lineRule="exact"/>
        <w:rPr>
          <w:rFonts w:ascii="Calibri" w:eastAsiaTheme="minorHAnsi" w:hAnsi="Calibri" w:cs="Calibri" w:hint="eastAsia"/>
          <w:sz w:val="30"/>
          <w:szCs w:val="30"/>
        </w:rPr>
      </w:pPr>
      <w:r w:rsidRPr="008F252A">
        <w:rPr>
          <w:rFonts w:ascii="Calibri" w:eastAsiaTheme="minorHAnsi" w:hAnsi="Calibri" w:cs="Calibri"/>
          <w:sz w:val="30"/>
          <w:szCs w:val="30"/>
        </w:rPr>
        <w:t>API:</w:t>
      </w:r>
      <w:r w:rsidR="008F252A">
        <w:rPr>
          <w:rFonts w:ascii="Calibri" w:eastAsiaTheme="minorHAnsi" w:hAnsi="Calibri" w:cs="Calibri"/>
          <w:sz w:val="30"/>
          <w:szCs w:val="30"/>
        </w:rPr>
        <w:t xml:space="preserve"> </w:t>
      </w:r>
    </w:p>
    <w:p w:rsidR="00137989" w:rsidRPr="00AF4AAB" w:rsidRDefault="00137989" w:rsidP="00AF4AAB">
      <w:pPr>
        <w:spacing w:line="400" w:lineRule="exact"/>
        <w:rPr>
          <w:rFonts w:ascii="Helvetica" w:eastAsiaTheme="minorHAnsi" w:hAnsi="Helvetica"/>
        </w:rPr>
      </w:pPr>
    </w:p>
    <w:sectPr w:rsidR="00137989" w:rsidRPr="00AF4AAB" w:rsidSect="00A964B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7F5D"/>
    <w:multiLevelType w:val="hybridMultilevel"/>
    <w:tmpl w:val="D92CE5E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A4B074E"/>
    <w:multiLevelType w:val="hybridMultilevel"/>
    <w:tmpl w:val="5378AF68"/>
    <w:lvl w:ilvl="0" w:tplc="30D27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967E78"/>
    <w:multiLevelType w:val="hybridMultilevel"/>
    <w:tmpl w:val="80BAE7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0EB340A"/>
    <w:multiLevelType w:val="hybridMultilevel"/>
    <w:tmpl w:val="3FE219C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48E3773F"/>
    <w:multiLevelType w:val="hybridMultilevel"/>
    <w:tmpl w:val="0FB859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E2F1E5A"/>
    <w:multiLevelType w:val="hybridMultilevel"/>
    <w:tmpl w:val="5336BF0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4E4B60FB"/>
    <w:multiLevelType w:val="hybridMultilevel"/>
    <w:tmpl w:val="7848EB5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533C659F"/>
    <w:multiLevelType w:val="hybridMultilevel"/>
    <w:tmpl w:val="97900FA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 w15:restartNumberingAfterBreak="0">
    <w:nsid w:val="58C67FB0"/>
    <w:multiLevelType w:val="hybridMultilevel"/>
    <w:tmpl w:val="D1AAF3C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A7A"/>
    <w:rsid w:val="000B331E"/>
    <w:rsid w:val="00137989"/>
    <w:rsid w:val="00171EBC"/>
    <w:rsid w:val="00185289"/>
    <w:rsid w:val="001C2FA1"/>
    <w:rsid w:val="003E2D3C"/>
    <w:rsid w:val="004559EB"/>
    <w:rsid w:val="0059009B"/>
    <w:rsid w:val="006E2A7A"/>
    <w:rsid w:val="00823B11"/>
    <w:rsid w:val="008A0E19"/>
    <w:rsid w:val="008F252A"/>
    <w:rsid w:val="00A964BD"/>
    <w:rsid w:val="00AF4AAB"/>
    <w:rsid w:val="00BA0166"/>
    <w:rsid w:val="00F3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671732"/>
  <w15:chartTrackingRefBased/>
  <w15:docId w15:val="{0782CF76-2783-634A-B4C4-F1DF8930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A7A"/>
    <w:pPr>
      <w:ind w:firstLineChars="200" w:firstLine="420"/>
    </w:pPr>
  </w:style>
  <w:style w:type="character" w:customStyle="1" w:styleId="normaltextrun">
    <w:name w:val="normaltextrun"/>
    <w:basedOn w:val="a0"/>
    <w:rsid w:val="008F252A"/>
  </w:style>
  <w:style w:type="character" w:customStyle="1" w:styleId="eop">
    <w:name w:val="eop"/>
    <w:basedOn w:val="a0"/>
    <w:rsid w:val="008F25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9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Cola Lian</dc:creator>
  <cp:keywords/>
  <dc:description/>
  <cp:lastModifiedBy>Cola Lian</cp:lastModifiedBy>
  <cp:revision>1</cp:revision>
  <dcterms:created xsi:type="dcterms:W3CDTF">2020-01-08T02:01:00Z</dcterms:created>
  <dcterms:modified xsi:type="dcterms:W3CDTF">2020-01-09T02:42:00Z</dcterms:modified>
</cp:coreProperties>
</file>