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2FA99" w14:textId="2CE9883E" w:rsidR="00E039B6" w:rsidRDefault="00F17B90" w:rsidP="00F17B90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Вывод о влиянии очистки и нормализации </w:t>
      </w:r>
      <w:r w:rsidR="00807C70">
        <w:rPr>
          <w:rFonts w:ascii="Times New Roman" w:hAnsi="Times New Roman" w:cs="Times New Roman"/>
        </w:rPr>
        <w:t>на данные</w:t>
      </w:r>
    </w:p>
    <w:p w14:paraId="5D2E00E4" w14:textId="1B249AC2" w:rsidR="00807C70" w:rsidRPr="00872A55" w:rsidRDefault="00B56928" w:rsidP="00807C7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Очистка и нормализация данных улучшает их качество</w:t>
      </w:r>
      <w:r w:rsidRPr="00B56928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читабельность и удобство дальнейшей обработки</w:t>
      </w:r>
      <w:r w:rsidRPr="00B56928">
        <w:rPr>
          <w:rFonts w:ascii="Times New Roman" w:hAnsi="Times New Roman" w:cs="Times New Roman"/>
        </w:rPr>
        <w:t xml:space="preserve">. </w:t>
      </w:r>
      <w:r w:rsidR="0025190E">
        <w:rPr>
          <w:rFonts w:ascii="Times New Roman" w:hAnsi="Times New Roman" w:cs="Times New Roman"/>
        </w:rPr>
        <w:t>При очистке из текста удаляется лишний мусор</w:t>
      </w:r>
      <w:r w:rsidR="0025190E" w:rsidRPr="0025190E">
        <w:rPr>
          <w:rFonts w:ascii="Times New Roman" w:hAnsi="Times New Roman" w:cs="Times New Roman"/>
        </w:rPr>
        <w:t xml:space="preserve">, </w:t>
      </w:r>
      <w:r w:rsidR="0025190E">
        <w:rPr>
          <w:rFonts w:ascii="Times New Roman" w:hAnsi="Times New Roman" w:cs="Times New Roman"/>
        </w:rPr>
        <w:t>по типу повторяющихся знако</w:t>
      </w:r>
      <w:r w:rsidR="00C446C0">
        <w:rPr>
          <w:rFonts w:ascii="Times New Roman" w:hAnsi="Times New Roman" w:cs="Times New Roman"/>
        </w:rPr>
        <w:t>в препинания</w:t>
      </w:r>
      <w:r w:rsidR="00E4312F" w:rsidRPr="00E4312F">
        <w:rPr>
          <w:rFonts w:ascii="Times New Roman" w:hAnsi="Times New Roman" w:cs="Times New Roman"/>
        </w:rPr>
        <w:t xml:space="preserve">, </w:t>
      </w:r>
      <w:r w:rsidR="00E4312F">
        <w:rPr>
          <w:rFonts w:ascii="Times New Roman" w:hAnsi="Times New Roman" w:cs="Times New Roman"/>
        </w:rPr>
        <w:t>эмодзи</w:t>
      </w:r>
      <w:r w:rsidR="00B22B64">
        <w:rPr>
          <w:rFonts w:ascii="Times New Roman" w:hAnsi="Times New Roman" w:cs="Times New Roman"/>
        </w:rPr>
        <w:t xml:space="preserve"> и т</w:t>
      </w:r>
      <w:r w:rsidR="00B22B64" w:rsidRPr="00B22B64">
        <w:rPr>
          <w:rFonts w:ascii="Times New Roman" w:hAnsi="Times New Roman" w:cs="Times New Roman"/>
        </w:rPr>
        <w:t xml:space="preserve">. </w:t>
      </w:r>
      <w:r w:rsidR="00B22B64">
        <w:rPr>
          <w:rFonts w:ascii="Times New Roman" w:hAnsi="Times New Roman" w:cs="Times New Roman"/>
        </w:rPr>
        <w:t>п</w:t>
      </w:r>
      <w:r w:rsidR="00B22B64" w:rsidRPr="00B22B64">
        <w:rPr>
          <w:rFonts w:ascii="Times New Roman" w:hAnsi="Times New Roman" w:cs="Times New Roman"/>
        </w:rPr>
        <w:t>.</w:t>
      </w:r>
      <w:r w:rsidR="00C446C0" w:rsidRPr="00C446C0">
        <w:rPr>
          <w:rFonts w:ascii="Times New Roman" w:hAnsi="Times New Roman" w:cs="Times New Roman"/>
        </w:rPr>
        <w:t xml:space="preserve">, </w:t>
      </w:r>
      <w:r w:rsidR="00E4312F">
        <w:rPr>
          <w:rFonts w:ascii="Times New Roman" w:hAnsi="Times New Roman" w:cs="Times New Roman"/>
        </w:rPr>
        <w:t>текст переводится в нижний регистр</w:t>
      </w:r>
      <w:r w:rsidR="00B22B64" w:rsidRPr="00B22B64">
        <w:rPr>
          <w:rFonts w:ascii="Times New Roman" w:hAnsi="Times New Roman" w:cs="Times New Roman"/>
        </w:rPr>
        <w:t xml:space="preserve">. </w:t>
      </w:r>
      <w:r w:rsidR="003067D1">
        <w:rPr>
          <w:rFonts w:ascii="Times New Roman" w:hAnsi="Times New Roman" w:cs="Times New Roman"/>
        </w:rPr>
        <w:t>При нормализации слова в тексте переводятся в словарную форму</w:t>
      </w:r>
      <w:r w:rsidR="003067D1" w:rsidRPr="003067D1">
        <w:rPr>
          <w:rFonts w:ascii="Times New Roman" w:hAnsi="Times New Roman" w:cs="Times New Roman"/>
        </w:rPr>
        <w:t xml:space="preserve">. </w:t>
      </w:r>
      <w:r w:rsidR="003067D1">
        <w:rPr>
          <w:rFonts w:ascii="Times New Roman" w:hAnsi="Times New Roman" w:cs="Times New Roman"/>
        </w:rPr>
        <w:t>Благодаря этому можно привести однокоренные термины в один единственный термин</w:t>
      </w:r>
      <w:r w:rsidR="003067D1" w:rsidRPr="003067D1">
        <w:rPr>
          <w:rFonts w:ascii="Times New Roman" w:hAnsi="Times New Roman" w:cs="Times New Roman"/>
        </w:rPr>
        <w:t xml:space="preserve">. </w:t>
      </w:r>
      <w:r w:rsidR="00F01C56">
        <w:rPr>
          <w:rFonts w:ascii="Times New Roman" w:hAnsi="Times New Roman" w:cs="Times New Roman"/>
        </w:rPr>
        <w:t>После обработки текста удаляется шум и артефакты</w:t>
      </w:r>
      <w:r w:rsidR="0086285E" w:rsidRPr="0086285E">
        <w:rPr>
          <w:rFonts w:ascii="Times New Roman" w:hAnsi="Times New Roman" w:cs="Times New Roman"/>
        </w:rPr>
        <w:t xml:space="preserve">. </w:t>
      </w:r>
      <w:r w:rsidR="0086285E">
        <w:rPr>
          <w:rFonts w:ascii="Times New Roman" w:hAnsi="Times New Roman" w:cs="Times New Roman"/>
        </w:rPr>
        <w:t>Благодаря анонимизации защищаются персональные данные</w:t>
      </w:r>
      <w:r w:rsidR="0086285E" w:rsidRPr="00872A55">
        <w:rPr>
          <w:rFonts w:ascii="Times New Roman" w:hAnsi="Times New Roman" w:cs="Times New Roman"/>
        </w:rPr>
        <w:t>,</w:t>
      </w:r>
      <w:r w:rsidR="00872A55">
        <w:rPr>
          <w:rFonts w:ascii="Times New Roman" w:hAnsi="Times New Roman" w:cs="Times New Roman"/>
        </w:rPr>
        <w:t xml:space="preserve"> а посредством регулярных выражений сохраняет структуру текста для анализа</w:t>
      </w:r>
      <w:r w:rsidR="00872A55" w:rsidRPr="00872A55">
        <w:rPr>
          <w:rFonts w:ascii="Times New Roman" w:hAnsi="Times New Roman" w:cs="Times New Roman"/>
        </w:rPr>
        <w:t>.</w:t>
      </w:r>
    </w:p>
    <w:sectPr w:rsidR="00807C70" w:rsidRPr="00872A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1BB"/>
    <w:rsid w:val="00062789"/>
    <w:rsid w:val="0025190E"/>
    <w:rsid w:val="003067D1"/>
    <w:rsid w:val="00511C47"/>
    <w:rsid w:val="006A11CF"/>
    <w:rsid w:val="00807C70"/>
    <w:rsid w:val="0086285E"/>
    <w:rsid w:val="00872A55"/>
    <w:rsid w:val="009F52C2"/>
    <w:rsid w:val="00B22B64"/>
    <w:rsid w:val="00B461BB"/>
    <w:rsid w:val="00B56928"/>
    <w:rsid w:val="00C446C0"/>
    <w:rsid w:val="00D11BCF"/>
    <w:rsid w:val="00E039B6"/>
    <w:rsid w:val="00E4312F"/>
    <w:rsid w:val="00E729D6"/>
    <w:rsid w:val="00F01C56"/>
    <w:rsid w:val="00F1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0FB28"/>
  <w15:chartTrackingRefBased/>
  <w15:docId w15:val="{89F88618-EE93-4847-9AFE-8962C9651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6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1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1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1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1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1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1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1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1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1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1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61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91</Words>
  <Characters>519</Characters>
  <Application>Microsoft Office Word</Application>
  <DocSecurity>0</DocSecurity>
  <Lines>4</Lines>
  <Paragraphs>1</Paragraphs>
  <ScaleCrop>false</ScaleCrop>
  <Company>123</Company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La</dc:creator>
  <cp:keywords/>
  <dc:description/>
  <cp:lastModifiedBy>Stanislav La</cp:lastModifiedBy>
  <cp:revision>14</cp:revision>
  <dcterms:created xsi:type="dcterms:W3CDTF">2026-10-09T17:24:00Z</dcterms:created>
  <dcterms:modified xsi:type="dcterms:W3CDTF">2026-10-09T17:35:00Z</dcterms:modified>
</cp:coreProperties>
</file>