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42"/>
      </w:pPr>
    </w:p>
    <w:tbl>
      <w:tblPr>
        <w:tblStyle w:val="38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3" w:hRule="atLeast"/>
        </w:trPr>
        <w:tc>
          <w:tcPr>
            <w:tcW w:w="9225" w:type="dxa"/>
            <w:vAlign w:val="bottom"/>
          </w:tcPr>
          <w:p>
            <w:pPr>
              <w:pStyle w:val="40"/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商户服务详细设计说明书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8" w:hRule="atLeast"/>
        </w:trPr>
        <w:tc>
          <w:tcPr>
            <w:tcW w:w="9225" w:type="dxa"/>
            <w:vAlign w:val="bottom"/>
          </w:tcPr>
          <w:p>
            <w:pPr>
              <w:pStyle w:val="41"/>
              <w:snapToGrid w:val="0"/>
              <w:ind w:firstLine="5060" w:firstLineChars="700"/>
              <w:rPr>
                <w:lang w:eastAsia="zh-CN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-17780</wp:posOffset>
                      </wp:positionV>
                      <wp:extent cx="6010275" cy="0"/>
                      <wp:effectExtent l="0" t="0" r="9525" b="1905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margin-left:-3.45pt;margin-top:-1.4pt;height:0pt;width:473.25pt;z-index:251657216;mso-width-relative:page;mso-height-relative:page;" filled="f" stroked="t" coordsize="21600,21600" o:gfxdata="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aYU8V0wAAAAgBAAAPAAAAAAAAAAEAIAAAACIAAABkcnMvZG93bnJldi54bWxQSwECFAAUAAAA&#10;CACHTuJAe8mgP7oBAABmAwAADgAAAAAAAAABACAAAAAiAQAAZHJzL2Uyb0RvYy54bWxQSwUGAAAA&#10;AAYABgBZAQAAT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7" w:hRule="atLeast"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103" w:firstLine="708" w:firstLineChars="236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 w:firstLine="1200" w:firstLineChars="400"/>
              <w:rPr>
                <w:lang w:eastAsia="zh-CN"/>
              </w:rPr>
            </w:pPr>
          </w:p>
        </w:tc>
      </w:tr>
    </w:tbl>
    <w:p>
      <w:pPr>
        <w:snapToGrid w:val="0"/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418" w:left="1134" w:header="1134" w:footer="851" w:gutter="0"/>
          <w:cols w:space="720" w:num="1"/>
          <w:docGrid w:linePitch="312" w:charSpace="0"/>
        </w:sectPr>
      </w:pPr>
    </w:p>
    <w:p>
      <w:pPr>
        <w:pStyle w:val="74"/>
      </w:pPr>
      <w:r>
        <w:rPr>
          <w:rFonts w:hint="eastAsia"/>
        </w:rPr>
        <w:t>修订记录</w:t>
      </w:r>
    </w:p>
    <w:tbl>
      <w:tblPr>
        <w:tblStyle w:val="38"/>
        <w:tblW w:w="974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1276"/>
        <w:gridCol w:w="538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修改的章节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t>许小满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全部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新文档</w:t>
            </w:r>
          </w:p>
        </w:tc>
      </w:tr>
    </w:tbl>
    <w:p>
      <w:pPr>
        <w:snapToGrid w:val="0"/>
      </w:pPr>
    </w:p>
    <w:p>
      <w:pPr>
        <w:pStyle w:val="52"/>
        <w:snapToGrid w:val="0"/>
        <w:sectPr>
          <w:headerReference r:id="rId8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701" w:right="1134" w:bottom="1418" w:left="1134" w:header="1134" w:footer="851" w:gutter="0"/>
          <w:pgNumType w:fmt="upperRoman" w:start="1"/>
          <w:cols w:space="720" w:num="1"/>
          <w:docGrid w:linePitch="312" w:charSpace="0"/>
        </w:sectPr>
      </w:pPr>
    </w:p>
    <w:p>
      <w:pPr>
        <w:pStyle w:val="52"/>
        <w:snapToGrid w:val="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 xml:space="preserve">  录</w:t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>
        <w:rPr>
          <w:b w:val="0"/>
          <w:spacing w:val="4"/>
          <w:sz w:val="23"/>
          <w:szCs w:val="30"/>
          <w:lang w:eastAsia="en-US"/>
        </w:rPr>
        <w:instrText xml:space="preserve"> TOC \o "2-3" \h \z \t "标题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_Toc17339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1. </w:t>
      </w:r>
      <w:r>
        <w:rPr>
          <w:lang w:eastAsia="zh-CN"/>
        </w:rPr>
        <w:t>服务介绍</w:t>
      </w:r>
      <w:r>
        <w:tab/>
      </w:r>
      <w:r>
        <w:fldChar w:fldCharType="begin"/>
      </w:r>
      <w:r>
        <w:instrText xml:space="preserve"> PAGEREF _Toc17339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_Toc13526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1.1 </w:t>
      </w:r>
      <w:r>
        <w:rPr>
          <w:rFonts w:hint="eastAsia"/>
          <w:lang w:eastAsia="zh-CN"/>
        </w:rPr>
        <w:t>服务架构图</w:t>
      </w:r>
      <w:r>
        <w:tab/>
      </w:r>
      <w:r>
        <w:fldChar w:fldCharType="begin"/>
      </w:r>
      <w:r>
        <w:instrText xml:space="preserve"> PAGEREF _Toc13526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_Toc16894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2. </w:t>
      </w:r>
      <w:r>
        <w:t>商户基础服务</w:t>
      </w:r>
      <w:r>
        <w:tab/>
      </w:r>
      <w:r>
        <w:fldChar w:fldCharType="begin"/>
      </w:r>
      <w:r>
        <w:instrText xml:space="preserve"> PAGEREF _Toc16894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_Toc7438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2.1 </w:t>
      </w:r>
      <w:r>
        <w:t>设计概述</w:t>
      </w:r>
      <w:r>
        <w:tab/>
      </w:r>
      <w:r>
        <w:fldChar w:fldCharType="begin"/>
      </w:r>
      <w:r>
        <w:instrText xml:space="preserve"> PAGEREF _Toc7438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_Toc22646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2.1.1 </w:t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_Toc22646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_Toc993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2.1.2 </w:t>
      </w:r>
      <w:r>
        <w:rPr>
          <w:rFonts w:hint="eastAsia"/>
          <w:lang w:eastAsia="zh-CN"/>
        </w:rPr>
        <w:t>主要功能点列表以及约定</w:t>
      </w:r>
      <w:r>
        <w:tab/>
      </w:r>
      <w:r>
        <w:fldChar w:fldCharType="begin"/>
      </w:r>
      <w:r>
        <w:instrText xml:space="preserve"> PAGEREF _Toc993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_Toc24172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2.2 </w:t>
      </w:r>
      <w:r>
        <w:t>设计详情</w:t>
      </w:r>
      <w:r>
        <w:tab/>
      </w:r>
      <w:r>
        <w:fldChar w:fldCharType="begin"/>
      </w:r>
      <w:r>
        <w:instrText xml:space="preserve"> PAGEREF _Toc24172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_Toc5976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2.2.1 </w:t>
      </w:r>
      <w:r>
        <w:rPr>
          <w:rFonts w:hint="eastAsia"/>
          <w:lang w:val="en-US" w:eastAsia="zh-CN"/>
        </w:rPr>
        <w:t>用户列表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_Toc5976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_Toc13848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2.2.2 </w:t>
      </w:r>
      <w:r>
        <w:rPr>
          <w:rFonts w:hint="eastAsia"/>
          <w:lang w:val="en-US" w:eastAsia="zh-CN"/>
        </w:rPr>
        <w:t>用户查看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_Toc13848 </w:instrText>
      </w:r>
      <w:r>
        <w:fldChar w:fldCharType="separate"/>
      </w:r>
      <w:r>
        <w:t>4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_Toc21438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  <w:lang w:val="en-US" w:eastAsia="zh-CN"/>
        </w:rPr>
        <w:t>用户添加</w:t>
      </w:r>
      <w:r>
        <w:t>接口</w:t>
      </w:r>
      <w:r>
        <w:tab/>
      </w:r>
      <w:r>
        <w:fldChar w:fldCharType="begin"/>
      </w:r>
      <w:r>
        <w:instrText xml:space="preserve"> PAGEREF _Toc21438 </w:instrText>
      </w:r>
      <w:r>
        <w:fldChar w:fldCharType="separate"/>
      </w:r>
      <w:r>
        <w:t>5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_Toc18887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2.2.4 </w:t>
      </w:r>
      <w:r>
        <w:rPr>
          <w:rFonts w:hint="eastAsia"/>
          <w:lang w:val="en-US" w:eastAsia="zh-CN"/>
        </w:rPr>
        <w:t>用户更新</w:t>
      </w:r>
      <w:r>
        <w:t>接口</w:t>
      </w:r>
      <w:r>
        <w:tab/>
      </w:r>
      <w:r>
        <w:fldChar w:fldCharType="begin"/>
      </w:r>
      <w:r>
        <w:instrText xml:space="preserve"> PAGEREF _Toc18887 </w:instrText>
      </w:r>
      <w:r>
        <w:fldChar w:fldCharType="separate"/>
      </w:r>
      <w:r>
        <w:t>6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_Toc1199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2.2.5 </w:t>
      </w:r>
      <w:r>
        <w:rPr>
          <w:rFonts w:hint="eastAsia"/>
          <w:lang w:val="en-US" w:eastAsia="zh-CN"/>
        </w:rPr>
        <w:t>用户删除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_Toc1199 </w:instrText>
      </w:r>
      <w:r>
        <w:fldChar w:fldCharType="separate"/>
      </w:r>
      <w:r>
        <w:t>7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snapToGrid w:val="0"/>
      </w:pPr>
      <w:r>
        <w:rPr>
          <w:spacing w:val="4"/>
          <w:szCs w:val="30"/>
          <w:lang w:eastAsia="en-US"/>
        </w:rPr>
        <w:fldChar w:fldCharType="end"/>
      </w:r>
    </w:p>
    <w:p>
      <w:pPr>
        <w:snapToGrid w:val="0"/>
      </w:pPr>
    </w:p>
    <w:p>
      <w:pPr>
        <w:pStyle w:val="2"/>
        <w:snapToGrid w:val="0"/>
        <w:rPr>
          <w:lang w:eastAsia="zh-CN"/>
        </w:rPr>
        <w:sectPr>
          <w:headerReference r:id="rId11" w:type="default"/>
          <w:pgSz w:w="11906" w:h="16838"/>
          <w:pgMar w:top="1701" w:right="1134" w:bottom="1418" w:left="1134" w:header="1134" w:footer="851" w:gutter="0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0" w:name="_Toc17339"/>
      <w:r>
        <w:rPr>
          <w:lang w:eastAsia="zh-CN"/>
        </w:rPr>
        <w:t>服务介绍</w:t>
      </w:r>
      <w:bookmarkEnd w:id="0"/>
    </w:p>
    <w:p>
      <w:pPr>
        <w:pStyle w:val="3"/>
        <w:snapToGrid w:val="0"/>
        <w:rPr>
          <w:lang w:eastAsia="zh-CN"/>
        </w:rPr>
      </w:pPr>
      <w:bookmarkStart w:id="1" w:name="_Toc13526"/>
      <w:r>
        <w:rPr>
          <w:rFonts w:hint="eastAsia"/>
          <w:lang w:eastAsia="zh-CN"/>
        </w:rPr>
        <w:t>服务架构图</w:t>
      </w:r>
      <w:bookmarkEnd w:id="1"/>
    </w:p>
    <w:p>
      <w:pPr>
        <w:sectPr>
          <w:footerReference r:id="rId12" w:type="default"/>
          <w:pgSz w:w="11906" w:h="16838"/>
          <w:pgMar w:top="1701" w:right="1134" w:bottom="1418" w:left="1134" w:header="1134" w:footer="851" w:gutter="0"/>
          <w:pgNumType w:start="1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2" w:name="_Toc16894"/>
      <w:r>
        <w:t>商户基础服务</w:t>
      </w:r>
      <w:bookmarkEnd w:id="2"/>
    </w:p>
    <w:p>
      <w:pPr>
        <w:pStyle w:val="3"/>
        <w:snapToGrid w:val="0"/>
      </w:pPr>
      <w:bookmarkStart w:id="3" w:name="_Toc7438"/>
      <w:r>
        <w:t>设计概述</w:t>
      </w:r>
      <w:bookmarkEnd w:id="3"/>
    </w:p>
    <w:p>
      <w:pPr>
        <w:pStyle w:val="4"/>
        <w:snapToGrid w:val="0"/>
        <w:rPr>
          <w:lang w:eastAsia="zh-CN"/>
        </w:rPr>
      </w:pPr>
      <w:bookmarkStart w:id="4" w:name="_Toc22646"/>
      <w:r>
        <w:rPr>
          <w:rFonts w:hint="eastAsia"/>
        </w:rPr>
        <w:t>功能描述</w:t>
      </w:r>
      <w:bookmarkEnd w:id="4"/>
    </w:p>
    <w:p>
      <w:pPr>
        <w:pStyle w:val="4"/>
        <w:snapToGrid w:val="0"/>
        <w:rPr>
          <w:lang w:eastAsia="zh-CN"/>
        </w:rPr>
      </w:pPr>
      <w:bookmarkStart w:id="5" w:name="_Toc993"/>
      <w:r>
        <w:rPr>
          <w:rFonts w:hint="eastAsia"/>
          <w:lang w:eastAsia="zh-CN"/>
        </w:rPr>
        <w:t>主要功能点列表以及约定</w:t>
      </w:r>
      <w:bookmarkEnd w:id="5"/>
    </w:p>
    <w:p>
      <w:pPr>
        <w:pStyle w:val="5"/>
        <w:snapToGrid w:val="0"/>
        <w:rPr>
          <w:lang w:eastAsia="zh-CN"/>
        </w:rPr>
      </w:pPr>
      <w:r>
        <w:rPr>
          <w:rFonts w:hint="eastAsia"/>
        </w:rPr>
        <w:t>主要功能点列表</w:t>
      </w:r>
    </w:p>
    <w:p>
      <w:pPr>
        <w:pStyle w:val="5"/>
        <w:snapToGrid w:val="0"/>
        <w:rPr>
          <w:lang w:eastAsia="zh-CN"/>
        </w:rPr>
      </w:pPr>
      <w:r>
        <w:t>约定</w:t>
      </w:r>
    </w:p>
    <w:p>
      <w:pPr>
        <w:pStyle w:val="3"/>
        <w:numPr>
          <w:ilvl w:val="1"/>
          <w:numId w:val="1"/>
        </w:numPr>
        <w:ind w:left="794" w:hanging="794"/>
      </w:pPr>
      <w:bookmarkStart w:id="6" w:name="_Toc474346911"/>
      <w:bookmarkStart w:id="7" w:name="_Toc24172"/>
      <w:bookmarkStart w:id="8" w:name="_Ref472059363"/>
      <w:r>
        <w:t>设计详情</w:t>
      </w:r>
      <w:bookmarkEnd w:id="6"/>
      <w:bookmarkEnd w:id="7"/>
    </w:p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9" w:name="_Toc5976"/>
      <w:r>
        <w:rPr>
          <w:rFonts w:hint="eastAsia"/>
          <w:lang w:val="en-US" w:eastAsia="zh-CN"/>
        </w:rPr>
        <w:t>用户列表</w:t>
      </w:r>
      <w:r>
        <w:rPr>
          <w:lang w:eastAsia="zh-CN"/>
        </w:rPr>
        <w:t>接口</w:t>
      </w:r>
      <w:bookmarkEnd w:id="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list?params={name: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params:{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telno:手机号码 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name:用户名 支持模糊查询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curPage</w:t>
            </w:r>
            <w:r>
              <w:rPr>
                <w:rFonts w:hint="eastAsia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:1 //当前页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pageSize</w:t>
            </w:r>
            <w:r>
              <w:rPr>
                <w:rFonts w:hint="default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:30//</w:t>
            </w:r>
            <w:r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每页记录数，数字，不允许为空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ind w:left="822" w:leftChars="300" w:hanging="180" w:hangingChars="100"/>
            </w:pPr>
            <w:r>
              <w:t>{</w:t>
            </w: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ab/>
            </w:r>
            <w:r>
              <w:t xml:space="preserve"> 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 xml:space="preserve">    "data": [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id:用户id,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username:用户名,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telno:手机号码,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face:头像,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email:邮箱地址,</w:t>
            </w:r>
          </w:p>
          <w:p>
            <w:pPr>
              <w:pStyle w:val="44"/>
              <w:ind w:left="822" w:leftChars="384" w:firstLine="540" w:firstLineChars="300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}....</w:t>
            </w:r>
          </w:p>
          <w:p>
            <w:pPr>
              <w:pStyle w:val="44"/>
              <w:ind w:left="822" w:leftChars="300" w:hanging="180" w:hangingChars="100"/>
            </w:pP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822" w:leftChars="300" w:hanging="180" w:hangingChars="100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page:{</w:t>
            </w:r>
            <w:r>
              <w:rPr>
                <w:rFonts w:hint="default"/>
                <w:lang w:val="en-US" w:eastAsia="zh-CN"/>
              </w:rPr>
              <w:t>curPage":1,"totalPage":1,"pageSize":10,"totalCount":1</w:t>
            </w:r>
            <w:r>
              <w:rPr>
                <w:rFonts w:hint="eastAsia"/>
                <w:lang w:val="en-US" w:eastAsia="zh-CN"/>
              </w:rPr>
              <w:t>} 分页对象</w:t>
            </w:r>
          </w:p>
          <w:p>
            <w:pPr>
              <w:pStyle w:val="44"/>
              <w:ind w:left="822" w:leftChars="300" w:hanging="180" w:hangingChars="100"/>
            </w:pP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Microsoft YaHei UI Light" w:hAnsi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列子:</w:t>
            </w:r>
          </w:p>
          <w:p>
            <w:pPr>
              <w:pStyle w:val="44"/>
            </w:pPr>
            <w:r>
              <w:rPr>
                <w:rFonts w:hint="default"/>
                <w:lang w:val="en-US" w:eastAsia="zh-CN"/>
              </w:rPr>
              <w:t>{"r":0,"data":[{"id":123,"username":"123","password":"123","nkname":"123","type":null,"status":1,"email":null,"telno":"13969696969","idcard":"23","sex":0,"birth":1517414400000,"integral":123,"address":"123","wechat":"123","qq":123,"face":"static/img/timg.jpeg","remark":"123","outId":null,"createtime":1517901790000,"updatetime":1517901790000}],"msg":null,"page":{"curPage":1,"totalPage":1,"pageSize":10,"totalCount":1,"beginIndex":0,"hasPrePage":false,"hasNextPage":false},"other":null,"right":true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status != 9;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返回分页后的用户数据列表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0" w:name="_Toc474346913"/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com.dozenx.web.core.auth.sysUser.action.SysUserController.java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com.dozenx.web.core.auth.sysUser.service.SysUserService.java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SysUserDao.java</w:t>
            </w:r>
          </w:p>
        </w:tc>
        <w:tc>
          <w:tcPr>
            <w:tcW w:w="2268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SysUser.java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SysUserMapper.xml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1" w:name="_Toc13848"/>
      <w:r>
        <w:rPr>
          <w:rFonts w:hint="eastAsia"/>
          <w:lang w:val="en-US" w:eastAsia="zh-CN"/>
        </w:rPr>
        <w:t>用户查看</w:t>
      </w:r>
      <w:r>
        <w:rPr>
          <w:lang w:eastAsia="zh-CN"/>
        </w:rPr>
        <w:t>接口</w:t>
      </w:r>
      <w:bookmarkEnd w:id="11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view/{id}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Id:用户id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"r": 0,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"data": 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"id": 123,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"username":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"password":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"nkname":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"status": 1,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"telno": "13969696969",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"idcard": "23",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"sex": 0,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"birth": "Feb 1, 2018 12:00:00 AM",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"integral": 123,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"address":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"wechat":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"qq": 123,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"face": "static/img/timg.jpeg",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"remark":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"createTime": "Feb 6, 2018 3:23:10 PM",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"updateTime": "Feb 6, 2018 3:23:10 PM"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sys_user where id = ?;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com.dozenx.web.core.auth.sysUser.action.SysUserController.java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View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com.dozenx.web.core.auth.sysUser.service.SysUserService.java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selectByPrimaryKey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SysUserDao.java</w:t>
            </w: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selectByPrimaryKey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SysUser.java</w:t>
            </w: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com.dozenx.web.core.auth.sysUser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SysUserMapper.xml</w:t>
            </w: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selectByPrimaryKey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2" w:name="_Toc21438"/>
      <w:r>
        <w:rPr>
          <w:rFonts w:hint="eastAsia"/>
          <w:lang w:val="en-US" w:eastAsia="zh-CN"/>
        </w:rPr>
        <w:t>用户添加</w:t>
      </w:r>
      <w:r>
        <w:t>接口</w:t>
      </w:r>
      <w:bookmarkEnd w:id="10"/>
      <w:bookmarkEnd w:id="12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advertsrv/sys/user/add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username:用户名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password:MD5后的密码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email:邮箱地址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telno:手机号码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face:头像url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lang w:eastAsia="zh-CN"/>
              </w:rPr>
              <w:t xml:space="preserve"> 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 "0"}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失败：</w:t>
            </w:r>
            <w:r>
              <w:rPr>
                <w:lang w:eastAsia="zh-CN"/>
              </w:rP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判断手机号是否重复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判断用户名是否重复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判断邮箱是否重复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判断密码是否正确 格式是否正确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3" w:name="_Toc474346914"/>
      <w:r>
        <w:rPr>
          <w:rFonts w:hint="eastAsia"/>
        </w:rP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com.awifi.np.biz.api.server.npadmin.interceptor.NPAdminInterceptor.java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preHandle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com.awifi.np.biz.mersrv.security.permission.controller.PermissionController.java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batchAddRolePermission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ForAm()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om.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awifi.np.biz.common.security.permission.service.PermissionService.java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batchAddRolePermission()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om.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awifi.np.biz.common.security.permission.service.impl.PermissionServiceImpl.java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batchAddRolePermission()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om.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awifi.np.biz.common.security.permission.dao.PermissionDao.java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batchAddRolePermission()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getIdByCode()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deleteRolePermissionByRoleId()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4" w:name="_Toc18887"/>
      <w:r>
        <w:rPr>
          <w:rFonts w:hint="eastAsia"/>
          <w:lang w:val="en-US" w:eastAsia="zh-CN"/>
        </w:rPr>
        <w:t>用户更新</w:t>
      </w:r>
      <w:r>
        <w:t>接口</w:t>
      </w:r>
      <w:bookmarkEnd w:id="13"/>
      <w:bookmarkEnd w:id="14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username:用户名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password:MD5后的密码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email:邮箱地址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telno:手机号码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face:头像url</w:t>
            </w:r>
          </w:p>
          <w:p>
            <w:pPr>
              <w:pStyle w:val="4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ind w:left="856" w:leftChars="400" w:firstLine="18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Face:头像url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</w:pPr>
            <w:r>
              <w:tab/>
            </w:r>
            <w:r>
              <w:t>{</w:t>
            </w:r>
          </w:p>
          <w:p>
            <w:pPr>
              <w:pStyle w:val="44"/>
            </w:pPr>
            <w:r>
              <w:tab/>
            </w:r>
            <w:r>
              <w:t xml:space="preserve">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</w:pPr>
            <w:r>
              <w:tab/>
            </w:r>
            <w:r>
              <w:t xml:space="preserve">  "data": [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{</w:t>
            </w:r>
          </w:p>
          <w:p>
            <w:pPr>
              <w:pStyle w:val="44"/>
              <w:ind w:left="856" w:leftChars="400" w:firstLine="270" w:firstLineChars="150"/>
              <w:rPr>
                <w:lang w:eastAsia="zh-CN"/>
              </w:rPr>
            </w:pPr>
            <w:bookmarkStart w:id="15" w:name="OLE_LINK3"/>
            <w:r>
              <w:t>"id": 1,//主键</w:t>
            </w:r>
            <w:r>
              <w:rPr>
                <w:rFonts w:hint="eastAsia"/>
                <w:lang w:eastAsia="zh-CN"/>
              </w:rPr>
              <w:t>id</w:t>
            </w:r>
          </w:p>
          <w:bookmarkEnd w:id="15"/>
          <w:p>
            <w:pPr>
              <w:pStyle w:val="44"/>
            </w:pPr>
            <w:r>
              <w:tab/>
            </w:r>
            <w:r>
              <w:tab/>
            </w:r>
            <w:r>
              <w:t xml:space="preserve">    </w:t>
            </w:r>
            <w:bookmarkStart w:id="16" w:name="OLE_LINK2"/>
            <w:bookmarkStart w:id="17" w:name="OLE_LINK1"/>
            <w:r>
              <w:t>"menuName": "xxx",//菜单名称</w:t>
            </w:r>
            <w:bookmarkEnd w:id="16"/>
            <w:bookmarkEnd w:id="17"/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"menuUrl": "/xxx/xxx",//菜单url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"targetId": "xxx",//目标显示区域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"subMenus": [//下级菜单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{</w:t>
            </w:r>
          </w:p>
          <w:p>
            <w:pPr>
              <w:pStyle w:val="44"/>
              <w:ind w:left="856" w:leftChars="400" w:firstLine="270" w:firstLineChars="150"/>
              <w:rPr>
                <w:lang w:eastAsia="zh-CN"/>
              </w:rPr>
            </w:pPr>
            <w:r>
              <w:t xml:space="preserve">     "id": 2,//主键</w:t>
            </w:r>
            <w:r>
              <w:rPr>
                <w:rFonts w:hint="eastAsia"/>
                <w:lang w:eastAsia="zh-CN"/>
              </w:rPr>
              <w:t>id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"menuName": "xxx",//菜单名称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"menuUrl": "/xxx/xxx",//菜单url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"targetId": "xxx"//目标显示区域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}......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]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}......</w:t>
            </w:r>
          </w:p>
          <w:p>
            <w:pPr>
              <w:pStyle w:val="44"/>
            </w:pPr>
            <w:r>
              <w:tab/>
            </w:r>
            <w:r>
              <w:t xml:space="preserve">   ]</w:t>
            </w: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8" w:name="_Toc474346915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147" w:type="dxa"/>
            <w:vAlign w:val="center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9" w:name="_Toc1199"/>
      <w:r>
        <w:rPr>
          <w:rFonts w:hint="eastAsia"/>
          <w:lang w:val="en-US" w:eastAsia="zh-CN"/>
        </w:rPr>
        <w:t>用户删除</w:t>
      </w:r>
      <w:r>
        <w:rPr>
          <w:lang w:eastAsia="zh-CN"/>
        </w:rPr>
        <w:t>接口</w:t>
      </w:r>
      <w:bookmarkEnd w:id="18"/>
      <w:bookmarkEnd w:id="1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</w:t>
            </w:r>
            <w:bookmarkStart w:id="21" w:name="_GoBack"/>
            <w:bookmarkEnd w:id="21"/>
            <w:r>
              <w:rPr>
                <w:rFonts w:hint="eastAsia"/>
                <w:lang w:val="en-US" w:eastAsia="zh-CN"/>
              </w:rPr>
              <w:t>sys/user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del/{id}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43" w:leftChars="11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根据id更新用户表的状态位为9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20" w:name="_Toc474346916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com.awifi.np.biz.api.server.npadmin.interceptor.NPAdminInterceptor.java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preHandle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572" w:type="dxa"/>
            <w:vAlign w:val="center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om.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awifi.np.biz.mersrv.menu.controller.MenuController.java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getListByRoleId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ForAm()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com.awifi.np.biz.common.menu.service.MenuService.java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getListByParam()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com.awifi.np.biz.common.menu.service.impl.MenuServiceImpl.java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getListByParam()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com.awifi.np.biz.common.menu.dao.MenuDao.java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getListByParam()</w:t>
            </w:r>
          </w:p>
        </w:tc>
      </w:tr>
      <w:bookmarkEnd w:id="8"/>
      <w:bookmarkEnd w:id="20"/>
    </w:tbl>
    <w:p/>
    <w:sectPr>
      <w:pgSz w:w="11906" w:h="16838"/>
      <w:pgMar w:top="1701" w:right="1134" w:bottom="1418" w:left="1134" w:header="1134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970" w:firstLineChars="1650"/>
      <w:rPr>
        <w:rFonts w:ascii="宋体" w:hAnsi="宋体"/>
        <w:color w:val="808080"/>
        <w:lang w:eastAsia="zh-CN"/>
      </w:rPr>
    </w:pPr>
    <w:r>
      <w:rPr>
        <w:rFonts w:ascii="宋体" w:hAnsi="宋体"/>
        <w:color w:val="808080"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-146050</wp:posOffset>
              </wp:positionH>
              <wp:positionV relativeFrom="paragraph">
                <wp:posOffset>-40640</wp:posOffset>
              </wp:positionV>
              <wp:extent cx="6010275" cy="0"/>
              <wp:effectExtent l="0" t="0" r="9525" b="190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1.5pt;margin-top:-3.2pt;height:0pt;width:473.25pt;z-index:251654144;mso-width-relative:page;mso-height-relative:page;" filled="f" stroked="t" coordsize="21600,21600" o:gfxdata="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y5KSNkAAAAJAQAADwAAAAAAAAABACAAAAAiAAAAZHJzL2Rvd25yZXYueG1sUEsB&#10;AhQAFAAAAAgAh07iQI3OOV27AQAAZAMAAA4AAAAAAAAAAQAgAAAAKAEAAGRycy9lMm9Eb2MueG1s&#10;UEsFBgAAAAAGAAYAWQEAAFUFAAAAAA==&#10;">
              <v:fill on="f" focussize="0,0"/>
              <v:stroke color="#BFBFBF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宋体" w:hAnsi="宋体"/>
        <w:color w:val="808080"/>
        <w:lang w:eastAsia="zh-CN"/>
      </w:rPr>
      <w:t>中国电信爱WiFi运营中心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II</w:t>
    </w:r>
    <w:r>
      <w:rPr>
        <w:rStyle w:val="33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65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lang w:eastAsia="zh-CN"/>
      </w:rPr>
      <w:drawing>
        <wp:inline distT="0" distB="0" distL="0" distR="0">
          <wp:extent cx="2329180" cy="793115"/>
          <wp:effectExtent l="0" t="0" r="0" b="6985"/>
          <wp:docPr id="4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0" o:spid="_x0000_s2090" o:spt="75" type="#_x0000_t75" style="position:absolute;left:0pt;height:291.55pt;width:453.3pt;mso-position-horizontal:center;mso-position-horizontal-relative:margin;mso-position-vertical:center;mso-position-vertical-relative:margin;z-index:-2516613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6" o:spid="_x0000_s2096" o:spt="75" type="#_x0000_t75" style="position:absolute;left:0pt;height:291.55pt;width:453.3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968" w:type="dxa"/>
      <w:tblInd w:w="0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84"/>
      <w:gridCol w:w="4984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4984" w:type="dxa"/>
          <w:vAlign w:val="bottom"/>
        </w:tcPr>
        <w:p>
          <w:pPr>
            <w:pStyle w:val="23"/>
            <w:jc w:val="both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TITLE  \* MERGEFORMAT </w:instrText>
          </w:r>
          <w:r>
            <w:fldChar w:fldCharType="separate"/>
          </w:r>
          <w:r>
            <w:rPr>
              <w:lang w:eastAsia="zh-CN"/>
            </w:rPr>
            <w:t>商户</w:t>
          </w:r>
          <w:r>
            <w:rPr>
              <w:rFonts w:hint="eastAsia"/>
              <w:lang w:eastAsia="zh-CN"/>
            </w:rPr>
            <w:t>服务详细设计说明书</w:t>
          </w:r>
          <w:r>
            <w:fldChar w:fldCharType="end"/>
          </w:r>
        </w:p>
      </w:tc>
      <w:tc>
        <w:tcPr>
          <w:tcW w:w="4984" w:type="dxa"/>
          <w:vAlign w:val="bottom"/>
        </w:tcPr>
        <w:p>
          <w:pPr>
            <w:pStyle w:val="46"/>
            <w:rPr>
              <w:lang w:eastAsia="zh-CN"/>
            </w:rPr>
          </w:pPr>
          <w:r>
            <w:t>商户服务</w:t>
          </w:r>
        </w:p>
      </w:tc>
    </w:tr>
  </w:tbl>
  <w:p>
    <w:pPr>
      <w:pStyle w:val="2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31611AF0"/>
    <w:multiLevelType w:val="multilevel"/>
    <w:tmpl w:val="31611AF0"/>
    <w:lvl w:ilvl="0" w:tentative="0">
      <w:start w:val="1"/>
      <w:numFmt w:val="upperLetter"/>
      <w:pStyle w:val="62"/>
      <w:lvlText w:val="%1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pacing w:val="0"/>
        <w:w w:val="100"/>
        <w:position w:val="0"/>
        <w:sz w:val="36"/>
      </w:rPr>
    </w:lvl>
    <w:lvl w:ilvl="1" w:tentative="0">
      <w:start w:val="1"/>
      <w:numFmt w:val="decimal"/>
      <w:pStyle w:val="6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z w:val="30"/>
      </w:rPr>
    </w:lvl>
    <w:lvl w:ilvl="2" w:tentative="0">
      <w:start w:val="1"/>
      <w:numFmt w:val="decimal"/>
      <w:pStyle w:val="6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6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sz w:val="22"/>
      </w:rPr>
    </w:lvl>
    <w:lvl w:ilvl="4" w:tentative="0">
      <w:start w:val="1"/>
      <w:numFmt w:val="decimal"/>
      <w:lvlRestart w:val="1"/>
      <w:pStyle w:val="66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67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hint="default" w:ascii="Arial" w:hAnsi="Arial"/>
        <w:b w:val="0"/>
        <w:i w:val="0"/>
        <w:sz w:val="20"/>
        <w:szCs w:val="20"/>
      </w:rPr>
    </w:lvl>
    <w:lvl w:ilvl="7" w:tentative="0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0"/>
        <w:szCs w:val="20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2">
    <w:nsid w:val="3D971AC1"/>
    <w:multiLevelType w:val="multilevel"/>
    <w:tmpl w:val="3D971AC1"/>
    <w:lvl w:ilvl="0" w:tentative="0">
      <w:start w:val="1"/>
      <w:numFmt w:val="bullet"/>
      <w:pStyle w:val="54"/>
      <w:lvlText w:val="-"/>
      <w:lvlJc w:val="left"/>
      <w:pPr>
        <w:tabs>
          <w:tab w:val="left" w:pos="1928"/>
        </w:tabs>
        <w:ind w:left="1928" w:hanging="397"/>
      </w:pPr>
      <w:rPr>
        <w:rFonts w:hint="default" w:ascii="Arial" w:hAnsi="Arial" w:cs="Times New Roman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18A0239"/>
    <w:multiLevelType w:val="multilevel"/>
    <w:tmpl w:val="418A023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8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2"/>
      </w:rPr>
    </w:lvl>
    <w:lvl w:ilvl="4" w:tentative="0">
      <w:start w:val="1"/>
      <w:numFmt w:val="decimal"/>
      <w:lvlRestart w:val="1"/>
      <w:pStyle w:val="48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43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pStyle w:val="14"/>
      <w:lvlText w:val="%7"/>
      <w:lvlJc w:val="left"/>
      <w:pPr>
        <w:tabs>
          <w:tab w:val="left" w:pos="1531"/>
        </w:tabs>
        <w:ind w:left="1531" w:hanging="397"/>
      </w:pPr>
      <w:rPr>
        <w:rFonts w:hint="default" w:ascii="Arial" w:hAnsi="Arial" w:eastAsia="宋体"/>
        <w:b w:val="0"/>
        <w:i w:val="0"/>
        <w:color w:val="auto"/>
        <w:sz w:val="21"/>
        <w:szCs w:val="21"/>
      </w:rPr>
    </w:lvl>
    <w:lvl w:ilvl="7" w:tentative="0">
      <w:start w:val="1"/>
      <w:numFmt w:val="lowerLetter"/>
      <w:pStyle w:val="59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1"/>
        <w:szCs w:val="21"/>
      </w:rPr>
    </w:lvl>
    <w:lvl w:ilvl="8" w:tentative="0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4">
    <w:nsid w:val="4BDA330C"/>
    <w:multiLevelType w:val="multilevel"/>
    <w:tmpl w:val="4BDA330C"/>
    <w:lvl w:ilvl="0" w:tentative="0">
      <w:start w:val="1"/>
      <w:numFmt w:val="upperLetter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F712C11"/>
    <w:multiLevelType w:val="multilevel"/>
    <w:tmpl w:val="5F712C11"/>
    <w:lvl w:ilvl="0" w:tentative="0">
      <w:start w:val="0"/>
      <w:numFmt w:val="bullet"/>
      <w:pStyle w:val="17"/>
      <w:lvlText w:val="-"/>
      <w:lvlJc w:val="left"/>
      <w:pPr>
        <w:tabs>
          <w:tab w:val="left" w:pos="1928"/>
        </w:tabs>
        <w:ind w:left="1928" w:hanging="397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8"/>
    <w:rsid w:val="00001196"/>
    <w:rsid w:val="000018F1"/>
    <w:rsid w:val="00003B82"/>
    <w:rsid w:val="000123F9"/>
    <w:rsid w:val="00012603"/>
    <w:rsid w:val="00015DD7"/>
    <w:rsid w:val="0001640C"/>
    <w:rsid w:val="000165D7"/>
    <w:rsid w:val="00017CE9"/>
    <w:rsid w:val="00022F27"/>
    <w:rsid w:val="000232FB"/>
    <w:rsid w:val="000238F3"/>
    <w:rsid w:val="00026E94"/>
    <w:rsid w:val="0002756A"/>
    <w:rsid w:val="00027E94"/>
    <w:rsid w:val="000313F5"/>
    <w:rsid w:val="0003167B"/>
    <w:rsid w:val="0003329F"/>
    <w:rsid w:val="00033ED8"/>
    <w:rsid w:val="00035A34"/>
    <w:rsid w:val="00036C34"/>
    <w:rsid w:val="00041739"/>
    <w:rsid w:val="0004288A"/>
    <w:rsid w:val="00042CC1"/>
    <w:rsid w:val="00043BEE"/>
    <w:rsid w:val="0004407F"/>
    <w:rsid w:val="00047788"/>
    <w:rsid w:val="00050E5B"/>
    <w:rsid w:val="000521C7"/>
    <w:rsid w:val="000522E4"/>
    <w:rsid w:val="000523D7"/>
    <w:rsid w:val="00052FED"/>
    <w:rsid w:val="00054163"/>
    <w:rsid w:val="00055554"/>
    <w:rsid w:val="0005604E"/>
    <w:rsid w:val="0005685F"/>
    <w:rsid w:val="000572C1"/>
    <w:rsid w:val="00062281"/>
    <w:rsid w:val="000624F4"/>
    <w:rsid w:val="00062A26"/>
    <w:rsid w:val="0006451E"/>
    <w:rsid w:val="000650D7"/>
    <w:rsid w:val="000709C4"/>
    <w:rsid w:val="00070E0C"/>
    <w:rsid w:val="00072B41"/>
    <w:rsid w:val="00072DF5"/>
    <w:rsid w:val="00073436"/>
    <w:rsid w:val="00073B68"/>
    <w:rsid w:val="0007403B"/>
    <w:rsid w:val="00074D85"/>
    <w:rsid w:val="00074FF5"/>
    <w:rsid w:val="00075E52"/>
    <w:rsid w:val="00076540"/>
    <w:rsid w:val="000772D3"/>
    <w:rsid w:val="00080B3E"/>
    <w:rsid w:val="00094A06"/>
    <w:rsid w:val="000A0471"/>
    <w:rsid w:val="000A06D5"/>
    <w:rsid w:val="000A16DB"/>
    <w:rsid w:val="000A1D51"/>
    <w:rsid w:val="000A48C7"/>
    <w:rsid w:val="000A57E8"/>
    <w:rsid w:val="000A5BF5"/>
    <w:rsid w:val="000B041B"/>
    <w:rsid w:val="000B20B4"/>
    <w:rsid w:val="000B20C7"/>
    <w:rsid w:val="000B212A"/>
    <w:rsid w:val="000B2338"/>
    <w:rsid w:val="000B29B8"/>
    <w:rsid w:val="000B40A0"/>
    <w:rsid w:val="000B5869"/>
    <w:rsid w:val="000B6BE0"/>
    <w:rsid w:val="000B744B"/>
    <w:rsid w:val="000C1111"/>
    <w:rsid w:val="000C1A89"/>
    <w:rsid w:val="000C1D9A"/>
    <w:rsid w:val="000C3AD8"/>
    <w:rsid w:val="000C3B58"/>
    <w:rsid w:val="000C71E5"/>
    <w:rsid w:val="000D087A"/>
    <w:rsid w:val="000D1090"/>
    <w:rsid w:val="000D12BD"/>
    <w:rsid w:val="000D3297"/>
    <w:rsid w:val="000D3EB3"/>
    <w:rsid w:val="000D417E"/>
    <w:rsid w:val="000D59F5"/>
    <w:rsid w:val="000D711D"/>
    <w:rsid w:val="000E160F"/>
    <w:rsid w:val="000E2B6D"/>
    <w:rsid w:val="000E3470"/>
    <w:rsid w:val="000E6BF8"/>
    <w:rsid w:val="000E76D4"/>
    <w:rsid w:val="000F2B12"/>
    <w:rsid w:val="000F3D33"/>
    <w:rsid w:val="000F5C66"/>
    <w:rsid w:val="000F602A"/>
    <w:rsid w:val="00100FFC"/>
    <w:rsid w:val="001030EB"/>
    <w:rsid w:val="00107316"/>
    <w:rsid w:val="00110EDD"/>
    <w:rsid w:val="00111E83"/>
    <w:rsid w:val="00113D18"/>
    <w:rsid w:val="0012089C"/>
    <w:rsid w:val="00121B91"/>
    <w:rsid w:val="001227E3"/>
    <w:rsid w:val="00125008"/>
    <w:rsid w:val="001264E3"/>
    <w:rsid w:val="001265CC"/>
    <w:rsid w:val="00126D02"/>
    <w:rsid w:val="00130AC7"/>
    <w:rsid w:val="00130D21"/>
    <w:rsid w:val="001318CB"/>
    <w:rsid w:val="00131AFB"/>
    <w:rsid w:val="001325D7"/>
    <w:rsid w:val="0013392F"/>
    <w:rsid w:val="00133EB9"/>
    <w:rsid w:val="00133EDD"/>
    <w:rsid w:val="00136A36"/>
    <w:rsid w:val="001379DF"/>
    <w:rsid w:val="00141102"/>
    <w:rsid w:val="0014143F"/>
    <w:rsid w:val="001416B8"/>
    <w:rsid w:val="00142712"/>
    <w:rsid w:val="00143383"/>
    <w:rsid w:val="00144AB9"/>
    <w:rsid w:val="001458A3"/>
    <w:rsid w:val="00145C25"/>
    <w:rsid w:val="00145F2A"/>
    <w:rsid w:val="001461D5"/>
    <w:rsid w:val="001471D3"/>
    <w:rsid w:val="00147570"/>
    <w:rsid w:val="001502F2"/>
    <w:rsid w:val="001517B0"/>
    <w:rsid w:val="00153816"/>
    <w:rsid w:val="0015392C"/>
    <w:rsid w:val="00156198"/>
    <w:rsid w:val="00156886"/>
    <w:rsid w:val="001575AC"/>
    <w:rsid w:val="0016020D"/>
    <w:rsid w:val="00161933"/>
    <w:rsid w:val="00163071"/>
    <w:rsid w:val="001630A9"/>
    <w:rsid w:val="00166E6C"/>
    <w:rsid w:val="001709F5"/>
    <w:rsid w:val="00173988"/>
    <w:rsid w:val="00174A7E"/>
    <w:rsid w:val="00175075"/>
    <w:rsid w:val="001760E3"/>
    <w:rsid w:val="00176A91"/>
    <w:rsid w:val="00180F36"/>
    <w:rsid w:val="00184AC7"/>
    <w:rsid w:val="001860B9"/>
    <w:rsid w:val="00187EA8"/>
    <w:rsid w:val="00190958"/>
    <w:rsid w:val="00191A59"/>
    <w:rsid w:val="001969BF"/>
    <w:rsid w:val="001A0AED"/>
    <w:rsid w:val="001A1CAE"/>
    <w:rsid w:val="001A2A61"/>
    <w:rsid w:val="001A30B3"/>
    <w:rsid w:val="001A6378"/>
    <w:rsid w:val="001A64A7"/>
    <w:rsid w:val="001A6C64"/>
    <w:rsid w:val="001B0123"/>
    <w:rsid w:val="001B0F6C"/>
    <w:rsid w:val="001B136F"/>
    <w:rsid w:val="001B5124"/>
    <w:rsid w:val="001B5A45"/>
    <w:rsid w:val="001B7801"/>
    <w:rsid w:val="001C010B"/>
    <w:rsid w:val="001C18B7"/>
    <w:rsid w:val="001C64A4"/>
    <w:rsid w:val="001C74DB"/>
    <w:rsid w:val="001D0A55"/>
    <w:rsid w:val="001D1329"/>
    <w:rsid w:val="001D22AC"/>
    <w:rsid w:val="001D456A"/>
    <w:rsid w:val="001D46BA"/>
    <w:rsid w:val="001D5076"/>
    <w:rsid w:val="001D7FDD"/>
    <w:rsid w:val="001E1D0A"/>
    <w:rsid w:val="001E1F30"/>
    <w:rsid w:val="001E38B6"/>
    <w:rsid w:val="001E3B56"/>
    <w:rsid w:val="001E4996"/>
    <w:rsid w:val="001E5329"/>
    <w:rsid w:val="001E5B7B"/>
    <w:rsid w:val="001E7054"/>
    <w:rsid w:val="001E7C46"/>
    <w:rsid w:val="001F253E"/>
    <w:rsid w:val="001F31F8"/>
    <w:rsid w:val="001F3ABD"/>
    <w:rsid w:val="001F3AE4"/>
    <w:rsid w:val="001F61DB"/>
    <w:rsid w:val="00201133"/>
    <w:rsid w:val="00201E7B"/>
    <w:rsid w:val="00207176"/>
    <w:rsid w:val="002074B0"/>
    <w:rsid w:val="002100F9"/>
    <w:rsid w:val="00210E7A"/>
    <w:rsid w:val="00211DE0"/>
    <w:rsid w:val="00215610"/>
    <w:rsid w:val="0021591C"/>
    <w:rsid w:val="00216B20"/>
    <w:rsid w:val="002170E4"/>
    <w:rsid w:val="00220C3A"/>
    <w:rsid w:val="00221388"/>
    <w:rsid w:val="002226A7"/>
    <w:rsid w:val="002227DE"/>
    <w:rsid w:val="00223858"/>
    <w:rsid w:val="00225278"/>
    <w:rsid w:val="00225EE5"/>
    <w:rsid w:val="00225FDF"/>
    <w:rsid w:val="00227671"/>
    <w:rsid w:val="002305B1"/>
    <w:rsid w:val="00232455"/>
    <w:rsid w:val="00234281"/>
    <w:rsid w:val="00234573"/>
    <w:rsid w:val="00235116"/>
    <w:rsid w:val="0023565C"/>
    <w:rsid w:val="00241619"/>
    <w:rsid w:val="00242081"/>
    <w:rsid w:val="00242CE9"/>
    <w:rsid w:val="0024360B"/>
    <w:rsid w:val="0024430D"/>
    <w:rsid w:val="00244F5D"/>
    <w:rsid w:val="0024501A"/>
    <w:rsid w:val="00247DD5"/>
    <w:rsid w:val="00252025"/>
    <w:rsid w:val="0025475B"/>
    <w:rsid w:val="00255512"/>
    <w:rsid w:val="00262188"/>
    <w:rsid w:val="00263515"/>
    <w:rsid w:val="0026379A"/>
    <w:rsid w:val="0026684A"/>
    <w:rsid w:val="002704DA"/>
    <w:rsid w:val="00271764"/>
    <w:rsid w:val="00271BAB"/>
    <w:rsid w:val="0027212C"/>
    <w:rsid w:val="0027308E"/>
    <w:rsid w:val="00274920"/>
    <w:rsid w:val="00277767"/>
    <w:rsid w:val="00281DCA"/>
    <w:rsid w:val="002832EA"/>
    <w:rsid w:val="002839B8"/>
    <w:rsid w:val="00285CF5"/>
    <w:rsid w:val="0028745F"/>
    <w:rsid w:val="00290C63"/>
    <w:rsid w:val="0029151A"/>
    <w:rsid w:val="00292501"/>
    <w:rsid w:val="00293244"/>
    <w:rsid w:val="00295423"/>
    <w:rsid w:val="00296FB5"/>
    <w:rsid w:val="002977F1"/>
    <w:rsid w:val="002A0E36"/>
    <w:rsid w:val="002A17C4"/>
    <w:rsid w:val="002A3EA1"/>
    <w:rsid w:val="002A7309"/>
    <w:rsid w:val="002B203B"/>
    <w:rsid w:val="002B642E"/>
    <w:rsid w:val="002C0A75"/>
    <w:rsid w:val="002C0F99"/>
    <w:rsid w:val="002C2711"/>
    <w:rsid w:val="002C4570"/>
    <w:rsid w:val="002C5250"/>
    <w:rsid w:val="002C5586"/>
    <w:rsid w:val="002C619E"/>
    <w:rsid w:val="002D2D15"/>
    <w:rsid w:val="002D3CED"/>
    <w:rsid w:val="002D61E4"/>
    <w:rsid w:val="002D6262"/>
    <w:rsid w:val="002E16B4"/>
    <w:rsid w:val="002E1F0E"/>
    <w:rsid w:val="002E39B9"/>
    <w:rsid w:val="002E3EE2"/>
    <w:rsid w:val="002E5519"/>
    <w:rsid w:val="002E6782"/>
    <w:rsid w:val="002E7078"/>
    <w:rsid w:val="002E7260"/>
    <w:rsid w:val="002F29E9"/>
    <w:rsid w:val="002F623B"/>
    <w:rsid w:val="002F7FAE"/>
    <w:rsid w:val="00301B30"/>
    <w:rsid w:val="00303626"/>
    <w:rsid w:val="003040FB"/>
    <w:rsid w:val="00305348"/>
    <w:rsid w:val="00305D17"/>
    <w:rsid w:val="003062F5"/>
    <w:rsid w:val="00310E7F"/>
    <w:rsid w:val="00310FCA"/>
    <w:rsid w:val="003117B1"/>
    <w:rsid w:val="0031337F"/>
    <w:rsid w:val="003171D9"/>
    <w:rsid w:val="003208E2"/>
    <w:rsid w:val="00321EAC"/>
    <w:rsid w:val="00323EC3"/>
    <w:rsid w:val="00324014"/>
    <w:rsid w:val="00324E57"/>
    <w:rsid w:val="00326B96"/>
    <w:rsid w:val="0033137C"/>
    <w:rsid w:val="00332C71"/>
    <w:rsid w:val="00333E76"/>
    <w:rsid w:val="003343E6"/>
    <w:rsid w:val="00335C9F"/>
    <w:rsid w:val="0033663D"/>
    <w:rsid w:val="00337A7A"/>
    <w:rsid w:val="003403A1"/>
    <w:rsid w:val="0034216C"/>
    <w:rsid w:val="003422F1"/>
    <w:rsid w:val="0034526B"/>
    <w:rsid w:val="00346AA0"/>
    <w:rsid w:val="0035238A"/>
    <w:rsid w:val="00352442"/>
    <w:rsid w:val="003528A5"/>
    <w:rsid w:val="003548D4"/>
    <w:rsid w:val="00354DEB"/>
    <w:rsid w:val="0035524D"/>
    <w:rsid w:val="00357E26"/>
    <w:rsid w:val="00357FE0"/>
    <w:rsid w:val="003630AB"/>
    <w:rsid w:val="00365B80"/>
    <w:rsid w:val="0036643E"/>
    <w:rsid w:val="003665A4"/>
    <w:rsid w:val="003679DA"/>
    <w:rsid w:val="00370E69"/>
    <w:rsid w:val="0037312A"/>
    <w:rsid w:val="003736A3"/>
    <w:rsid w:val="0037759B"/>
    <w:rsid w:val="003810D0"/>
    <w:rsid w:val="00383100"/>
    <w:rsid w:val="00384E0B"/>
    <w:rsid w:val="003853BC"/>
    <w:rsid w:val="003874B2"/>
    <w:rsid w:val="003875A1"/>
    <w:rsid w:val="00387C08"/>
    <w:rsid w:val="00391D64"/>
    <w:rsid w:val="00392BA3"/>
    <w:rsid w:val="0039416B"/>
    <w:rsid w:val="00394189"/>
    <w:rsid w:val="003969AD"/>
    <w:rsid w:val="00396B13"/>
    <w:rsid w:val="003A5051"/>
    <w:rsid w:val="003A744B"/>
    <w:rsid w:val="003B1909"/>
    <w:rsid w:val="003B1CD7"/>
    <w:rsid w:val="003B304F"/>
    <w:rsid w:val="003B35EB"/>
    <w:rsid w:val="003B68FE"/>
    <w:rsid w:val="003B7456"/>
    <w:rsid w:val="003C15AB"/>
    <w:rsid w:val="003C2E87"/>
    <w:rsid w:val="003C7468"/>
    <w:rsid w:val="003D1D90"/>
    <w:rsid w:val="003D256E"/>
    <w:rsid w:val="003D60D4"/>
    <w:rsid w:val="003D755F"/>
    <w:rsid w:val="003D789B"/>
    <w:rsid w:val="003E077E"/>
    <w:rsid w:val="003E10E9"/>
    <w:rsid w:val="003E5172"/>
    <w:rsid w:val="003E5B5B"/>
    <w:rsid w:val="003E7003"/>
    <w:rsid w:val="003F033A"/>
    <w:rsid w:val="003F183F"/>
    <w:rsid w:val="003F227C"/>
    <w:rsid w:val="003F45B4"/>
    <w:rsid w:val="003F51BA"/>
    <w:rsid w:val="003F5264"/>
    <w:rsid w:val="00400886"/>
    <w:rsid w:val="00401521"/>
    <w:rsid w:val="0040246C"/>
    <w:rsid w:val="00402515"/>
    <w:rsid w:val="004029DF"/>
    <w:rsid w:val="00403F1F"/>
    <w:rsid w:val="004065AE"/>
    <w:rsid w:val="00406708"/>
    <w:rsid w:val="0041119B"/>
    <w:rsid w:val="00413025"/>
    <w:rsid w:val="00413287"/>
    <w:rsid w:val="00414589"/>
    <w:rsid w:val="00414920"/>
    <w:rsid w:val="0041799E"/>
    <w:rsid w:val="00423C47"/>
    <w:rsid w:val="0042429F"/>
    <w:rsid w:val="00425177"/>
    <w:rsid w:val="00430987"/>
    <w:rsid w:val="00431E5C"/>
    <w:rsid w:val="0043615B"/>
    <w:rsid w:val="0044082C"/>
    <w:rsid w:val="004435EA"/>
    <w:rsid w:val="00446300"/>
    <w:rsid w:val="00447FF1"/>
    <w:rsid w:val="004502E4"/>
    <w:rsid w:val="00450420"/>
    <w:rsid w:val="0045365C"/>
    <w:rsid w:val="00454637"/>
    <w:rsid w:val="0045645E"/>
    <w:rsid w:val="0046177C"/>
    <w:rsid w:val="00463042"/>
    <w:rsid w:val="004658C2"/>
    <w:rsid w:val="0047031F"/>
    <w:rsid w:val="004716E7"/>
    <w:rsid w:val="0047178B"/>
    <w:rsid w:val="00476DD4"/>
    <w:rsid w:val="004803E0"/>
    <w:rsid w:val="00483F0E"/>
    <w:rsid w:val="00484FDF"/>
    <w:rsid w:val="004920FF"/>
    <w:rsid w:val="00493567"/>
    <w:rsid w:val="00495F00"/>
    <w:rsid w:val="00497EB2"/>
    <w:rsid w:val="004A0A48"/>
    <w:rsid w:val="004A611E"/>
    <w:rsid w:val="004A6D1D"/>
    <w:rsid w:val="004B231D"/>
    <w:rsid w:val="004B2386"/>
    <w:rsid w:val="004B2848"/>
    <w:rsid w:val="004C1178"/>
    <w:rsid w:val="004C3D5B"/>
    <w:rsid w:val="004C4B9F"/>
    <w:rsid w:val="004C571C"/>
    <w:rsid w:val="004D1751"/>
    <w:rsid w:val="004D26A9"/>
    <w:rsid w:val="004D3A8F"/>
    <w:rsid w:val="004D5B01"/>
    <w:rsid w:val="004E057B"/>
    <w:rsid w:val="004E0FA6"/>
    <w:rsid w:val="004E45DF"/>
    <w:rsid w:val="004E784B"/>
    <w:rsid w:val="004F30CC"/>
    <w:rsid w:val="004F3766"/>
    <w:rsid w:val="004F5BCE"/>
    <w:rsid w:val="004F6B79"/>
    <w:rsid w:val="0050050F"/>
    <w:rsid w:val="0050269A"/>
    <w:rsid w:val="0050372C"/>
    <w:rsid w:val="00505C8B"/>
    <w:rsid w:val="00507FD3"/>
    <w:rsid w:val="005114AE"/>
    <w:rsid w:val="00511866"/>
    <w:rsid w:val="00512B37"/>
    <w:rsid w:val="0051329C"/>
    <w:rsid w:val="00517749"/>
    <w:rsid w:val="005213FC"/>
    <w:rsid w:val="005221FD"/>
    <w:rsid w:val="005229BF"/>
    <w:rsid w:val="00522FA0"/>
    <w:rsid w:val="00524257"/>
    <w:rsid w:val="0052471F"/>
    <w:rsid w:val="00533F7F"/>
    <w:rsid w:val="00533FCB"/>
    <w:rsid w:val="00535957"/>
    <w:rsid w:val="00537A40"/>
    <w:rsid w:val="00541CAA"/>
    <w:rsid w:val="00542415"/>
    <w:rsid w:val="00544410"/>
    <w:rsid w:val="00550015"/>
    <w:rsid w:val="0055148B"/>
    <w:rsid w:val="00551A44"/>
    <w:rsid w:val="005534BE"/>
    <w:rsid w:val="005549AE"/>
    <w:rsid w:val="00556067"/>
    <w:rsid w:val="005606C3"/>
    <w:rsid w:val="00561067"/>
    <w:rsid w:val="0056424E"/>
    <w:rsid w:val="0056519F"/>
    <w:rsid w:val="00567EF1"/>
    <w:rsid w:val="00570D5F"/>
    <w:rsid w:val="00571910"/>
    <w:rsid w:val="00571E49"/>
    <w:rsid w:val="00572C0D"/>
    <w:rsid w:val="00573D0A"/>
    <w:rsid w:val="00574472"/>
    <w:rsid w:val="00574603"/>
    <w:rsid w:val="00575019"/>
    <w:rsid w:val="00575A0A"/>
    <w:rsid w:val="005808E2"/>
    <w:rsid w:val="00582236"/>
    <w:rsid w:val="00583AB1"/>
    <w:rsid w:val="0058513C"/>
    <w:rsid w:val="00585D92"/>
    <w:rsid w:val="00590DF0"/>
    <w:rsid w:val="005945F0"/>
    <w:rsid w:val="005948D9"/>
    <w:rsid w:val="005956EA"/>
    <w:rsid w:val="005A1820"/>
    <w:rsid w:val="005A1849"/>
    <w:rsid w:val="005A24AD"/>
    <w:rsid w:val="005A2FCC"/>
    <w:rsid w:val="005A429A"/>
    <w:rsid w:val="005A5523"/>
    <w:rsid w:val="005B05DB"/>
    <w:rsid w:val="005B23F1"/>
    <w:rsid w:val="005B3B67"/>
    <w:rsid w:val="005B49E8"/>
    <w:rsid w:val="005B76DB"/>
    <w:rsid w:val="005C1D27"/>
    <w:rsid w:val="005C23E8"/>
    <w:rsid w:val="005C31B3"/>
    <w:rsid w:val="005C3E70"/>
    <w:rsid w:val="005C5821"/>
    <w:rsid w:val="005D5232"/>
    <w:rsid w:val="005D54E5"/>
    <w:rsid w:val="005D6A2A"/>
    <w:rsid w:val="005D6B97"/>
    <w:rsid w:val="005D7990"/>
    <w:rsid w:val="005E3C0E"/>
    <w:rsid w:val="005E48F7"/>
    <w:rsid w:val="005E5033"/>
    <w:rsid w:val="005E6AFF"/>
    <w:rsid w:val="005E72BB"/>
    <w:rsid w:val="005E7487"/>
    <w:rsid w:val="005E786E"/>
    <w:rsid w:val="005F3710"/>
    <w:rsid w:val="005F471B"/>
    <w:rsid w:val="005F53D8"/>
    <w:rsid w:val="005F6AAA"/>
    <w:rsid w:val="006006F7"/>
    <w:rsid w:val="006008B3"/>
    <w:rsid w:val="0060187C"/>
    <w:rsid w:val="00601C4B"/>
    <w:rsid w:val="00603852"/>
    <w:rsid w:val="00603DB0"/>
    <w:rsid w:val="006054E1"/>
    <w:rsid w:val="00605A3A"/>
    <w:rsid w:val="00605F7D"/>
    <w:rsid w:val="00607D30"/>
    <w:rsid w:val="0061500F"/>
    <w:rsid w:val="00615B79"/>
    <w:rsid w:val="00616061"/>
    <w:rsid w:val="0061733C"/>
    <w:rsid w:val="00621853"/>
    <w:rsid w:val="00621EBE"/>
    <w:rsid w:val="00623E6F"/>
    <w:rsid w:val="00624FB2"/>
    <w:rsid w:val="00625631"/>
    <w:rsid w:val="00626618"/>
    <w:rsid w:val="00626F1B"/>
    <w:rsid w:val="006321D1"/>
    <w:rsid w:val="00635261"/>
    <w:rsid w:val="00635678"/>
    <w:rsid w:val="006356B8"/>
    <w:rsid w:val="0063591E"/>
    <w:rsid w:val="00637440"/>
    <w:rsid w:val="006402F3"/>
    <w:rsid w:val="006403DB"/>
    <w:rsid w:val="0064120E"/>
    <w:rsid w:val="0064177C"/>
    <w:rsid w:val="00642A6B"/>
    <w:rsid w:val="0064498A"/>
    <w:rsid w:val="00645578"/>
    <w:rsid w:val="006461FF"/>
    <w:rsid w:val="00647881"/>
    <w:rsid w:val="00653C54"/>
    <w:rsid w:val="00655004"/>
    <w:rsid w:val="00657FDD"/>
    <w:rsid w:val="00662969"/>
    <w:rsid w:val="00664D8F"/>
    <w:rsid w:val="006668DC"/>
    <w:rsid w:val="00666AAE"/>
    <w:rsid w:val="0067089A"/>
    <w:rsid w:val="00674388"/>
    <w:rsid w:val="00674B0B"/>
    <w:rsid w:val="0067630E"/>
    <w:rsid w:val="00676A28"/>
    <w:rsid w:val="0067775E"/>
    <w:rsid w:val="00682D47"/>
    <w:rsid w:val="006832B1"/>
    <w:rsid w:val="006840CA"/>
    <w:rsid w:val="00684421"/>
    <w:rsid w:val="00685821"/>
    <w:rsid w:val="00692243"/>
    <w:rsid w:val="00694EF2"/>
    <w:rsid w:val="00695251"/>
    <w:rsid w:val="00695C28"/>
    <w:rsid w:val="006977F5"/>
    <w:rsid w:val="006A02B8"/>
    <w:rsid w:val="006A08B3"/>
    <w:rsid w:val="006A0D5B"/>
    <w:rsid w:val="006A1814"/>
    <w:rsid w:val="006A18BB"/>
    <w:rsid w:val="006A2A69"/>
    <w:rsid w:val="006A43EE"/>
    <w:rsid w:val="006A60E6"/>
    <w:rsid w:val="006A76EB"/>
    <w:rsid w:val="006B0238"/>
    <w:rsid w:val="006B03E1"/>
    <w:rsid w:val="006B194D"/>
    <w:rsid w:val="006B1BB5"/>
    <w:rsid w:val="006B4D3A"/>
    <w:rsid w:val="006B6F94"/>
    <w:rsid w:val="006B7BC3"/>
    <w:rsid w:val="006C112D"/>
    <w:rsid w:val="006C1850"/>
    <w:rsid w:val="006C25BC"/>
    <w:rsid w:val="006C523C"/>
    <w:rsid w:val="006D0355"/>
    <w:rsid w:val="006D1911"/>
    <w:rsid w:val="006D2333"/>
    <w:rsid w:val="006D23C2"/>
    <w:rsid w:val="006D2556"/>
    <w:rsid w:val="006D2892"/>
    <w:rsid w:val="006D52C0"/>
    <w:rsid w:val="006D61B9"/>
    <w:rsid w:val="006D6C63"/>
    <w:rsid w:val="006E18D9"/>
    <w:rsid w:val="006E2233"/>
    <w:rsid w:val="006E294A"/>
    <w:rsid w:val="006E37BC"/>
    <w:rsid w:val="006E3977"/>
    <w:rsid w:val="006F02DD"/>
    <w:rsid w:val="006F2F4C"/>
    <w:rsid w:val="006F4BC9"/>
    <w:rsid w:val="006F5E0C"/>
    <w:rsid w:val="006F605B"/>
    <w:rsid w:val="007011DF"/>
    <w:rsid w:val="007020C1"/>
    <w:rsid w:val="00707595"/>
    <w:rsid w:val="00710CBD"/>
    <w:rsid w:val="00714708"/>
    <w:rsid w:val="0071582F"/>
    <w:rsid w:val="00716B87"/>
    <w:rsid w:val="00716E9E"/>
    <w:rsid w:val="007201CB"/>
    <w:rsid w:val="00723A0F"/>
    <w:rsid w:val="007259B8"/>
    <w:rsid w:val="00733F58"/>
    <w:rsid w:val="007344DE"/>
    <w:rsid w:val="00735291"/>
    <w:rsid w:val="00736F91"/>
    <w:rsid w:val="007371F0"/>
    <w:rsid w:val="00737560"/>
    <w:rsid w:val="00737D0F"/>
    <w:rsid w:val="0074099A"/>
    <w:rsid w:val="00740D9D"/>
    <w:rsid w:val="00740E27"/>
    <w:rsid w:val="00741B65"/>
    <w:rsid w:val="00743598"/>
    <w:rsid w:val="00743B8F"/>
    <w:rsid w:val="00743EFC"/>
    <w:rsid w:val="00744EA8"/>
    <w:rsid w:val="0074738F"/>
    <w:rsid w:val="00747728"/>
    <w:rsid w:val="007505A9"/>
    <w:rsid w:val="00752561"/>
    <w:rsid w:val="00754997"/>
    <w:rsid w:val="007554AB"/>
    <w:rsid w:val="00757BE1"/>
    <w:rsid w:val="00757CEE"/>
    <w:rsid w:val="007600C8"/>
    <w:rsid w:val="007608F1"/>
    <w:rsid w:val="00761B4F"/>
    <w:rsid w:val="00762941"/>
    <w:rsid w:val="007633D4"/>
    <w:rsid w:val="00763AC8"/>
    <w:rsid w:val="0076545A"/>
    <w:rsid w:val="00765492"/>
    <w:rsid w:val="00765540"/>
    <w:rsid w:val="007660ED"/>
    <w:rsid w:val="007677BE"/>
    <w:rsid w:val="00771CBE"/>
    <w:rsid w:val="0077467B"/>
    <w:rsid w:val="00775699"/>
    <w:rsid w:val="00780918"/>
    <w:rsid w:val="00781C52"/>
    <w:rsid w:val="0078484F"/>
    <w:rsid w:val="00785F3E"/>
    <w:rsid w:val="00786E3B"/>
    <w:rsid w:val="007924E0"/>
    <w:rsid w:val="00793793"/>
    <w:rsid w:val="00793B3E"/>
    <w:rsid w:val="00793EA3"/>
    <w:rsid w:val="00796E20"/>
    <w:rsid w:val="00797655"/>
    <w:rsid w:val="00797B02"/>
    <w:rsid w:val="007A1218"/>
    <w:rsid w:val="007A1FFC"/>
    <w:rsid w:val="007A5C5A"/>
    <w:rsid w:val="007A71AE"/>
    <w:rsid w:val="007A7D1F"/>
    <w:rsid w:val="007A7F6D"/>
    <w:rsid w:val="007B0171"/>
    <w:rsid w:val="007B2371"/>
    <w:rsid w:val="007B2441"/>
    <w:rsid w:val="007B27E8"/>
    <w:rsid w:val="007B2C43"/>
    <w:rsid w:val="007B431F"/>
    <w:rsid w:val="007B6076"/>
    <w:rsid w:val="007B657D"/>
    <w:rsid w:val="007B7FB4"/>
    <w:rsid w:val="007C0C6A"/>
    <w:rsid w:val="007C1281"/>
    <w:rsid w:val="007C3E98"/>
    <w:rsid w:val="007C6158"/>
    <w:rsid w:val="007C6BF0"/>
    <w:rsid w:val="007D1F96"/>
    <w:rsid w:val="007D382A"/>
    <w:rsid w:val="007D3A8B"/>
    <w:rsid w:val="007D6877"/>
    <w:rsid w:val="007D6C23"/>
    <w:rsid w:val="007D763D"/>
    <w:rsid w:val="007E00E8"/>
    <w:rsid w:val="007E2978"/>
    <w:rsid w:val="007E3104"/>
    <w:rsid w:val="007E4CF8"/>
    <w:rsid w:val="007E6154"/>
    <w:rsid w:val="007E7335"/>
    <w:rsid w:val="007E7638"/>
    <w:rsid w:val="007E784A"/>
    <w:rsid w:val="007F18D7"/>
    <w:rsid w:val="007F2DD7"/>
    <w:rsid w:val="007F3DFC"/>
    <w:rsid w:val="007F43C0"/>
    <w:rsid w:val="007F763B"/>
    <w:rsid w:val="007F7A35"/>
    <w:rsid w:val="00801E18"/>
    <w:rsid w:val="00802AC5"/>
    <w:rsid w:val="008079AC"/>
    <w:rsid w:val="0081148B"/>
    <w:rsid w:val="00812B2E"/>
    <w:rsid w:val="008152C3"/>
    <w:rsid w:val="00816BBF"/>
    <w:rsid w:val="00816E80"/>
    <w:rsid w:val="00816FDF"/>
    <w:rsid w:val="00822421"/>
    <w:rsid w:val="00822797"/>
    <w:rsid w:val="0082527F"/>
    <w:rsid w:val="008257C1"/>
    <w:rsid w:val="00827747"/>
    <w:rsid w:val="00827B13"/>
    <w:rsid w:val="00836211"/>
    <w:rsid w:val="0083782C"/>
    <w:rsid w:val="00840C7E"/>
    <w:rsid w:val="00842D1A"/>
    <w:rsid w:val="008442A7"/>
    <w:rsid w:val="00844A15"/>
    <w:rsid w:val="00847560"/>
    <w:rsid w:val="00851E7E"/>
    <w:rsid w:val="008533E6"/>
    <w:rsid w:val="00854100"/>
    <w:rsid w:val="008603FB"/>
    <w:rsid w:val="0086074C"/>
    <w:rsid w:val="00861857"/>
    <w:rsid w:val="008628C5"/>
    <w:rsid w:val="00863211"/>
    <w:rsid w:val="008656B2"/>
    <w:rsid w:val="008679BB"/>
    <w:rsid w:val="00873219"/>
    <w:rsid w:val="0087370D"/>
    <w:rsid w:val="008737AC"/>
    <w:rsid w:val="00873C01"/>
    <w:rsid w:val="00874464"/>
    <w:rsid w:val="008756B1"/>
    <w:rsid w:val="00882169"/>
    <w:rsid w:val="00882397"/>
    <w:rsid w:val="00885AD0"/>
    <w:rsid w:val="00892CEC"/>
    <w:rsid w:val="00894505"/>
    <w:rsid w:val="00894AFE"/>
    <w:rsid w:val="008973B3"/>
    <w:rsid w:val="008A0482"/>
    <w:rsid w:val="008A130E"/>
    <w:rsid w:val="008A24B4"/>
    <w:rsid w:val="008A2BEE"/>
    <w:rsid w:val="008A31AB"/>
    <w:rsid w:val="008A577B"/>
    <w:rsid w:val="008A66C7"/>
    <w:rsid w:val="008B2411"/>
    <w:rsid w:val="008B29C5"/>
    <w:rsid w:val="008B3995"/>
    <w:rsid w:val="008B635F"/>
    <w:rsid w:val="008B6933"/>
    <w:rsid w:val="008B6CD7"/>
    <w:rsid w:val="008B7F47"/>
    <w:rsid w:val="008C0432"/>
    <w:rsid w:val="008C1303"/>
    <w:rsid w:val="008C26B6"/>
    <w:rsid w:val="008C3392"/>
    <w:rsid w:val="008C4A8E"/>
    <w:rsid w:val="008C555F"/>
    <w:rsid w:val="008C7D91"/>
    <w:rsid w:val="008D3F01"/>
    <w:rsid w:val="008D7614"/>
    <w:rsid w:val="008E0010"/>
    <w:rsid w:val="008E16A5"/>
    <w:rsid w:val="008E4AF5"/>
    <w:rsid w:val="008E6DE4"/>
    <w:rsid w:val="008E770F"/>
    <w:rsid w:val="008F023A"/>
    <w:rsid w:val="008F0245"/>
    <w:rsid w:val="008F1A4D"/>
    <w:rsid w:val="008F2798"/>
    <w:rsid w:val="008F3D60"/>
    <w:rsid w:val="008F408E"/>
    <w:rsid w:val="008F6E71"/>
    <w:rsid w:val="0090020E"/>
    <w:rsid w:val="00902E08"/>
    <w:rsid w:val="009134EC"/>
    <w:rsid w:val="00914E4B"/>
    <w:rsid w:val="009150A5"/>
    <w:rsid w:val="00916AA4"/>
    <w:rsid w:val="00916B71"/>
    <w:rsid w:val="009213E0"/>
    <w:rsid w:val="00921E0A"/>
    <w:rsid w:val="0092604A"/>
    <w:rsid w:val="00926A7A"/>
    <w:rsid w:val="009277DD"/>
    <w:rsid w:val="009279E4"/>
    <w:rsid w:val="00930666"/>
    <w:rsid w:val="00930EB0"/>
    <w:rsid w:val="00931DC8"/>
    <w:rsid w:val="00932923"/>
    <w:rsid w:val="00933136"/>
    <w:rsid w:val="009337C5"/>
    <w:rsid w:val="009359BE"/>
    <w:rsid w:val="00935F8E"/>
    <w:rsid w:val="00937897"/>
    <w:rsid w:val="00937B67"/>
    <w:rsid w:val="00941062"/>
    <w:rsid w:val="00942CD6"/>
    <w:rsid w:val="00942DF4"/>
    <w:rsid w:val="009458AF"/>
    <w:rsid w:val="009470C7"/>
    <w:rsid w:val="00947102"/>
    <w:rsid w:val="0094738D"/>
    <w:rsid w:val="0095143B"/>
    <w:rsid w:val="0095180A"/>
    <w:rsid w:val="009553C6"/>
    <w:rsid w:val="00955FCA"/>
    <w:rsid w:val="009572F3"/>
    <w:rsid w:val="009578AB"/>
    <w:rsid w:val="00960AF4"/>
    <w:rsid w:val="0096149F"/>
    <w:rsid w:val="009625A7"/>
    <w:rsid w:val="00963111"/>
    <w:rsid w:val="009640B8"/>
    <w:rsid w:val="00964A3B"/>
    <w:rsid w:val="00964D70"/>
    <w:rsid w:val="00966538"/>
    <w:rsid w:val="0097088F"/>
    <w:rsid w:val="00971118"/>
    <w:rsid w:val="00972A05"/>
    <w:rsid w:val="00972BFC"/>
    <w:rsid w:val="00973D9C"/>
    <w:rsid w:val="00977E7C"/>
    <w:rsid w:val="00980342"/>
    <w:rsid w:val="0098071B"/>
    <w:rsid w:val="009821FC"/>
    <w:rsid w:val="00984D51"/>
    <w:rsid w:val="0098527A"/>
    <w:rsid w:val="009858F1"/>
    <w:rsid w:val="0099095D"/>
    <w:rsid w:val="009924D1"/>
    <w:rsid w:val="00995CB2"/>
    <w:rsid w:val="009968D2"/>
    <w:rsid w:val="009969EF"/>
    <w:rsid w:val="009A0C74"/>
    <w:rsid w:val="009A1213"/>
    <w:rsid w:val="009A133C"/>
    <w:rsid w:val="009A1C8B"/>
    <w:rsid w:val="009A29A7"/>
    <w:rsid w:val="009A29D1"/>
    <w:rsid w:val="009A2EE7"/>
    <w:rsid w:val="009A39C7"/>
    <w:rsid w:val="009A419D"/>
    <w:rsid w:val="009A7619"/>
    <w:rsid w:val="009B2281"/>
    <w:rsid w:val="009B25F0"/>
    <w:rsid w:val="009B60BF"/>
    <w:rsid w:val="009C0584"/>
    <w:rsid w:val="009C0A57"/>
    <w:rsid w:val="009C1F50"/>
    <w:rsid w:val="009C3958"/>
    <w:rsid w:val="009C672D"/>
    <w:rsid w:val="009D04E9"/>
    <w:rsid w:val="009D1825"/>
    <w:rsid w:val="009D190E"/>
    <w:rsid w:val="009D2487"/>
    <w:rsid w:val="009D25F0"/>
    <w:rsid w:val="009D2AA8"/>
    <w:rsid w:val="009D55F7"/>
    <w:rsid w:val="009E21AC"/>
    <w:rsid w:val="009E2537"/>
    <w:rsid w:val="009E3C43"/>
    <w:rsid w:val="009E58E1"/>
    <w:rsid w:val="009E71A1"/>
    <w:rsid w:val="009F0875"/>
    <w:rsid w:val="009F2FF4"/>
    <w:rsid w:val="009F342B"/>
    <w:rsid w:val="009F348E"/>
    <w:rsid w:val="009F4129"/>
    <w:rsid w:val="009F4539"/>
    <w:rsid w:val="009F5843"/>
    <w:rsid w:val="009F7299"/>
    <w:rsid w:val="009F7425"/>
    <w:rsid w:val="009F7D28"/>
    <w:rsid w:val="00A002CD"/>
    <w:rsid w:val="00A008FE"/>
    <w:rsid w:val="00A0102B"/>
    <w:rsid w:val="00A03832"/>
    <w:rsid w:val="00A07504"/>
    <w:rsid w:val="00A075B2"/>
    <w:rsid w:val="00A07DDE"/>
    <w:rsid w:val="00A1016F"/>
    <w:rsid w:val="00A10611"/>
    <w:rsid w:val="00A160CD"/>
    <w:rsid w:val="00A20B9B"/>
    <w:rsid w:val="00A2134B"/>
    <w:rsid w:val="00A214D9"/>
    <w:rsid w:val="00A2475D"/>
    <w:rsid w:val="00A251E5"/>
    <w:rsid w:val="00A277EA"/>
    <w:rsid w:val="00A30B89"/>
    <w:rsid w:val="00A31911"/>
    <w:rsid w:val="00A35839"/>
    <w:rsid w:val="00A36A60"/>
    <w:rsid w:val="00A37727"/>
    <w:rsid w:val="00A37A09"/>
    <w:rsid w:val="00A37C9C"/>
    <w:rsid w:val="00A37DD7"/>
    <w:rsid w:val="00A4277B"/>
    <w:rsid w:val="00A42875"/>
    <w:rsid w:val="00A44530"/>
    <w:rsid w:val="00A47641"/>
    <w:rsid w:val="00A47701"/>
    <w:rsid w:val="00A47C53"/>
    <w:rsid w:val="00A56894"/>
    <w:rsid w:val="00A606C1"/>
    <w:rsid w:val="00A61A70"/>
    <w:rsid w:val="00A64C7A"/>
    <w:rsid w:val="00A64D83"/>
    <w:rsid w:val="00A650F9"/>
    <w:rsid w:val="00A66FB7"/>
    <w:rsid w:val="00A70191"/>
    <w:rsid w:val="00A7074D"/>
    <w:rsid w:val="00A71A35"/>
    <w:rsid w:val="00A73A1E"/>
    <w:rsid w:val="00A75574"/>
    <w:rsid w:val="00A75BA5"/>
    <w:rsid w:val="00A76D32"/>
    <w:rsid w:val="00A83FE6"/>
    <w:rsid w:val="00A84461"/>
    <w:rsid w:val="00A853EC"/>
    <w:rsid w:val="00A866BA"/>
    <w:rsid w:val="00A87238"/>
    <w:rsid w:val="00A90001"/>
    <w:rsid w:val="00A90A09"/>
    <w:rsid w:val="00A91455"/>
    <w:rsid w:val="00A946FB"/>
    <w:rsid w:val="00A95DDA"/>
    <w:rsid w:val="00A96BBA"/>
    <w:rsid w:val="00AA1D98"/>
    <w:rsid w:val="00AA3E8D"/>
    <w:rsid w:val="00AA469D"/>
    <w:rsid w:val="00AA471B"/>
    <w:rsid w:val="00AA540C"/>
    <w:rsid w:val="00AA69B9"/>
    <w:rsid w:val="00AA744A"/>
    <w:rsid w:val="00AA7453"/>
    <w:rsid w:val="00AA758A"/>
    <w:rsid w:val="00AB0A72"/>
    <w:rsid w:val="00AB15BA"/>
    <w:rsid w:val="00AB3A18"/>
    <w:rsid w:val="00AC5081"/>
    <w:rsid w:val="00AD0BB3"/>
    <w:rsid w:val="00AD33DF"/>
    <w:rsid w:val="00AE023E"/>
    <w:rsid w:val="00AE26E1"/>
    <w:rsid w:val="00AE2977"/>
    <w:rsid w:val="00AE3371"/>
    <w:rsid w:val="00AE5335"/>
    <w:rsid w:val="00AE6CDC"/>
    <w:rsid w:val="00AF213C"/>
    <w:rsid w:val="00AF231D"/>
    <w:rsid w:val="00AF2B11"/>
    <w:rsid w:val="00AF3960"/>
    <w:rsid w:val="00AF486E"/>
    <w:rsid w:val="00AF4ADB"/>
    <w:rsid w:val="00B00F25"/>
    <w:rsid w:val="00B03787"/>
    <w:rsid w:val="00B061C9"/>
    <w:rsid w:val="00B06859"/>
    <w:rsid w:val="00B11594"/>
    <w:rsid w:val="00B116F5"/>
    <w:rsid w:val="00B1173C"/>
    <w:rsid w:val="00B1234F"/>
    <w:rsid w:val="00B13864"/>
    <w:rsid w:val="00B15787"/>
    <w:rsid w:val="00B200A4"/>
    <w:rsid w:val="00B21533"/>
    <w:rsid w:val="00B21F4D"/>
    <w:rsid w:val="00B24029"/>
    <w:rsid w:val="00B24451"/>
    <w:rsid w:val="00B261E3"/>
    <w:rsid w:val="00B26341"/>
    <w:rsid w:val="00B27B56"/>
    <w:rsid w:val="00B306FC"/>
    <w:rsid w:val="00B307D3"/>
    <w:rsid w:val="00B309B2"/>
    <w:rsid w:val="00B31E35"/>
    <w:rsid w:val="00B32995"/>
    <w:rsid w:val="00B32D71"/>
    <w:rsid w:val="00B339D1"/>
    <w:rsid w:val="00B3485E"/>
    <w:rsid w:val="00B34E60"/>
    <w:rsid w:val="00B35EE1"/>
    <w:rsid w:val="00B379E5"/>
    <w:rsid w:val="00B42853"/>
    <w:rsid w:val="00B467B4"/>
    <w:rsid w:val="00B51A8E"/>
    <w:rsid w:val="00B52B5D"/>
    <w:rsid w:val="00B52E04"/>
    <w:rsid w:val="00B53FF4"/>
    <w:rsid w:val="00B55A32"/>
    <w:rsid w:val="00B61168"/>
    <w:rsid w:val="00B658F8"/>
    <w:rsid w:val="00B66E48"/>
    <w:rsid w:val="00B72C69"/>
    <w:rsid w:val="00B72E11"/>
    <w:rsid w:val="00B766FE"/>
    <w:rsid w:val="00B86AEC"/>
    <w:rsid w:val="00B8749D"/>
    <w:rsid w:val="00B879A0"/>
    <w:rsid w:val="00B87AA0"/>
    <w:rsid w:val="00B910DE"/>
    <w:rsid w:val="00B93F65"/>
    <w:rsid w:val="00B94655"/>
    <w:rsid w:val="00BA09F9"/>
    <w:rsid w:val="00BA25F8"/>
    <w:rsid w:val="00BA5F90"/>
    <w:rsid w:val="00BB0962"/>
    <w:rsid w:val="00BB18A2"/>
    <w:rsid w:val="00BB303A"/>
    <w:rsid w:val="00BB31B7"/>
    <w:rsid w:val="00BB3443"/>
    <w:rsid w:val="00BB4304"/>
    <w:rsid w:val="00BB506E"/>
    <w:rsid w:val="00BC26AC"/>
    <w:rsid w:val="00BC62DA"/>
    <w:rsid w:val="00BC7D02"/>
    <w:rsid w:val="00BD0E86"/>
    <w:rsid w:val="00BD2003"/>
    <w:rsid w:val="00BD3246"/>
    <w:rsid w:val="00BD32A5"/>
    <w:rsid w:val="00BD3AC0"/>
    <w:rsid w:val="00BD3B39"/>
    <w:rsid w:val="00BD5E1C"/>
    <w:rsid w:val="00BD775C"/>
    <w:rsid w:val="00BE0AFF"/>
    <w:rsid w:val="00BE0CE8"/>
    <w:rsid w:val="00BE2210"/>
    <w:rsid w:val="00BE6351"/>
    <w:rsid w:val="00BE761C"/>
    <w:rsid w:val="00BF0796"/>
    <w:rsid w:val="00BF173E"/>
    <w:rsid w:val="00BF242B"/>
    <w:rsid w:val="00BF409C"/>
    <w:rsid w:val="00BF4A75"/>
    <w:rsid w:val="00BF4EC8"/>
    <w:rsid w:val="00BF5ECE"/>
    <w:rsid w:val="00C00C02"/>
    <w:rsid w:val="00C0178B"/>
    <w:rsid w:val="00C0191A"/>
    <w:rsid w:val="00C03321"/>
    <w:rsid w:val="00C06D6C"/>
    <w:rsid w:val="00C103DE"/>
    <w:rsid w:val="00C11B7D"/>
    <w:rsid w:val="00C12B60"/>
    <w:rsid w:val="00C12CB8"/>
    <w:rsid w:val="00C1351C"/>
    <w:rsid w:val="00C146FE"/>
    <w:rsid w:val="00C14970"/>
    <w:rsid w:val="00C2043E"/>
    <w:rsid w:val="00C21707"/>
    <w:rsid w:val="00C226F2"/>
    <w:rsid w:val="00C229CD"/>
    <w:rsid w:val="00C240FA"/>
    <w:rsid w:val="00C25202"/>
    <w:rsid w:val="00C25EC5"/>
    <w:rsid w:val="00C26372"/>
    <w:rsid w:val="00C27AA6"/>
    <w:rsid w:val="00C30C3E"/>
    <w:rsid w:val="00C321AE"/>
    <w:rsid w:val="00C33AFB"/>
    <w:rsid w:val="00C4128A"/>
    <w:rsid w:val="00C433C2"/>
    <w:rsid w:val="00C43C5D"/>
    <w:rsid w:val="00C451C5"/>
    <w:rsid w:val="00C4583A"/>
    <w:rsid w:val="00C45A7E"/>
    <w:rsid w:val="00C47859"/>
    <w:rsid w:val="00C47AB8"/>
    <w:rsid w:val="00C52C0A"/>
    <w:rsid w:val="00C53B3D"/>
    <w:rsid w:val="00C55C47"/>
    <w:rsid w:val="00C56836"/>
    <w:rsid w:val="00C603F4"/>
    <w:rsid w:val="00C630E5"/>
    <w:rsid w:val="00C64085"/>
    <w:rsid w:val="00C64555"/>
    <w:rsid w:val="00C674A0"/>
    <w:rsid w:val="00C7248B"/>
    <w:rsid w:val="00C736DE"/>
    <w:rsid w:val="00C73809"/>
    <w:rsid w:val="00C74D8A"/>
    <w:rsid w:val="00C758B9"/>
    <w:rsid w:val="00C80361"/>
    <w:rsid w:val="00C804B3"/>
    <w:rsid w:val="00C811E6"/>
    <w:rsid w:val="00C82195"/>
    <w:rsid w:val="00C8546E"/>
    <w:rsid w:val="00C90A0F"/>
    <w:rsid w:val="00C930B5"/>
    <w:rsid w:val="00C93299"/>
    <w:rsid w:val="00C95963"/>
    <w:rsid w:val="00C97CF1"/>
    <w:rsid w:val="00CA09EF"/>
    <w:rsid w:val="00CA1A21"/>
    <w:rsid w:val="00CA7F69"/>
    <w:rsid w:val="00CB06CC"/>
    <w:rsid w:val="00CB0802"/>
    <w:rsid w:val="00CB140D"/>
    <w:rsid w:val="00CB16CB"/>
    <w:rsid w:val="00CB2DD5"/>
    <w:rsid w:val="00CB2FFD"/>
    <w:rsid w:val="00CB37EF"/>
    <w:rsid w:val="00CB3B74"/>
    <w:rsid w:val="00CB4A28"/>
    <w:rsid w:val="00CB6506"/>
    <w:rsid w:val="00CB6A75"/>
    <w:rsid w:val="00CC0822"/>
    <w:rsid w:val="00CC1351"/>
    <w:rsid w:val="00CC1701"/>
    <w:rsid w:val="00CC1C16"/>
    <w:rsid w:val="00CC3FD7"/>
    <w:rsid w:val="00CC4225"/>
    <w:rsid w:val="00CC4D42"/>
    <w:rsid w:val="00CC4ED7"/>
    <w:rsid w:val="00CC5CFF"/>
    <w:rsid w:val="00CC72A0"/>
    <w:rsid w:val="00CC7643"/>
    <w:rsid w:val="00CD1C84"/>
    <w:rsid w:val="00CD2AA8"/>
    <w:rsid w:val="00CD2D50"/>
    <w:rsid w:val="00CD34F9"/>
    <w:rsid w:val="00CD38F8"/>
    <w:rsid w:val="00CD4ECD"/>
    <w:rsid w:val="00CD5481"/>
    <w:rsid w:val="00CD6A89"/>
    <w:rsid w:val="00CD6B9B"/>
    <w:rsid w:val="00CD6C71"/>
    <w:rsid w:val="00CE02A6"/>
    <w:rsid w:val="00CE13A6"/>
    <w:rsid w:val="00CE2FEB"/>
    <w:rsid w:val="00CE3645"/>
    <w:rsid w:val="00CE41D1"/>
    <w:rsid w:val="00CE6A4C"/>
    <w:rsid w:val="00CE6FA8"/>
    <w:rsid w:val="00CF130E"/>
    <w:rsid w:val="00CF23CC"/>
    <w:rsid w:val="00CF27AB"/>
    <w:rsid w:val="00CF49A0"/>
    <w:rsid w:val="00CF5078"/>
    <w:rsid w:val="00D04548"/>
    <w:rsid w:val="00D05E60"/>
    <w:rsid w:val="00D069F2"/>
    <w:rsid w:val="00D06ED0"/>
    <w:rsid w:val="00D07C79"/>
    <w:rsid w:val="00D07EE6"/>
    <w:rsid w:val="00D122B2"/>
    <w:rsid w:val="00D13AE5"/>
    <w:rsid w:val="00D13CBB"/>
    <w:rsid w:val="00D17AAB"/>
    <w:rsid w:val="00D2112F"/>
    <w:rsid w:val="00D253C4"/>
    <w:rsid w:val="00D27385"/>
    <w:rsid w:val="00D3156D"/>
    <w:rsid w:val="00D326FC"/>
    <w:rsid w:val="00D32E7C"/>
    <w:rsid w:val="00D33493"/>
    <w:rsid w:val="00D3684B"/>
    <w:rsid w:val="00D370CC"/>
    <w:rsid w:val="00D376B4"/>
    <w:rsid w:val="00D41D76"/>
    <w:rsid w:val="00D41DAB"/>
    <w:rsid w:val="00D42053"/>
    <w:rsid w:val="00D420F5"/>
    <w:rsid w:val="00D44496"/>
    <w:rsid w:val="00D45B62"/>
    <w:rsid w:val="00D5147E"/>
    <w:rsid w:val="00D51806"/>
    <w:rsid w:val="00D520CA"/>
    <w:rsid w:val="00D549C4"/>
    <w:rsid w:val="00D55BC4"/>
    <w:rsid w:val="00D569B3"/>
    <w:rsid w:val="00D57F3B"/>
    <w:rsid w:val="00D60433"/>
    <w:rsid w:val="00D608E5"/>
    <w:rsid w:val="00D614B9"/>
    <w:rsid w:val="00D62EDF"/>
    <w:rsid w:val="00D650E1"/>
    <w:rsid w:val="00D661B8"/>
    <w:rsid w:val="00D67950"/>
    <w:rsid w:val="00D67FB0"/>
    <w:rsid w:val="00D72A75"/>
    <w:rsid w:val="00D72ADF"/>
    <w:rsid w:val="00D74D5E"/>
    <w:rsid w:val="00D75E82"/>
    <w:rsid w:val="00D77D98"/>
    <w:rsid w:val="00D80736"/>
    <w:rsid w:val="00D8170A"/>
    <w:rsid w:val="00D8404B"/>
    <w:rsid w:val="00D86D3F"/>
    <w:rsid w:val="00D87393"/>
    <w:rsid w:val="00D9212B"/>
    <w:rsid w:val="00D9245A"/>
    <w:rsid w:val="00D929A0"/>
    <w:rsid w:val="00D93043"/>
    <w:rsid w:val="00D940A6"/>
    <w:rsid w:val="00D97545"/>
    <w:rsid w:val="00D97AF8"/>
    <w:rsid w:val="00DA47D9"/>
    <w:rsid w:val="00DA5190"/>
    <w:rsid w:val="00DA74E6"/>
    <w:rsid w:val="00DB03CF"/>
    <w:rsid w:val="00DB0CCC"/>
    <w:rsid w:val="00DB414E"/>
    <w:rsid w:val="00DB5D36"/>
    <w:rsid w:val="00DC02FF"/>
    <w:rsid w:val="00DC1AA0"/>
    <w:rsid w:val="00DC28A1"/>
    <w:rsid w:val="00DC6EAC"/>
    <w:rsid w:val="00DC709E"/>
    <w:rsid w:val="00DC7572"/>
    <w:rsid w:val="00DD1834"/>
    <w:rsid w:val="00DD1A1A"/>
    <w:rsid w:val="00DD3457"/>
    <w:rsid w:val="00DD36B4"/>
    <w:rsid w:val="00DD6142"/>
    <w:rsid w:val="00DE0AE6"/>
    <w:rsid w:val="00DE3462"/>
    <w:rsid w:val="00DE4C64"/>
    <w:rsid w:val="00DF15D3"/>
    <w:rsid w:val="00DF1620"/>
    <w:rsid w:val="00DF4040"/>
    <w:rsid w:val="00DF48C2"/>
    <w:rsid w:val="00DF5C1B"/>
    <w:rsid w:val="00E02D75"/>
    <w:rsid w:val="00E11733"/>
    <w:rsid w:val="00E11BFC"/>
    <w:rsid w:val="00E1413D"/>
    <w:rsid w:val="00E15E05"/>
    <w:rsid w:val="00E1632C"/>
    <w:rsid w:val="00E163FD"/>
    <w:rsid w:val="00E16784"/>
    <w:rsid w:val="00E2127D"/>
    <w:rsid w:val="00E22AD3"/>
    <w:rsid w:val="00E23789"/>
    <w:rsid w:val="00E23CD1"/>
    <w:rsid w:val="00E24564"/>
    <w:rsid w:val="00E30786"/>
    <w:rsid w:val="00E32447"/>
    <w:rsid w:val="00E341EA"/>
    <w:rsid w:val="00E34686"/>
    <w:rsid w:val="00E35D1D"/>
    <w:rsid w:val="00E3766E"/>
    <w:rsid w:val="00E407FA"/>
    <w:rsid w:val="00E40C44"/>
    <w:rsid w:val="00E439FF"/>
    <w:rsid w:val="00E45A3B"/>
    <w:rsid w:val="00E4732C"/>
    <w:rsid w:val="00E476B7"/>
    <w:rsid w:val="00E5091D"/>
    <w:rsid w:val="00E5139C"/>
    <w:rsid w:val="00E51BA7"/>
    <w:rsid w:val="00E53852"/>
    <w:rsid w:val="00E54D12"/>
    <w:rsid w:val="00E55327"/>
    <w:rsid w:val="00E562B9"/>
    <w:rsid w:val="00E5692A"/>
    <w:rsid w:val="00E57EEF"/>
    <w:rsid w:val="00E60932"/>
    <w:rsid w:val="00E61917"/>
    <w:rsid w:val="00E63BC7"/>
    <w:rsid w:val="00E63F3C"/>
    <w:rsid w:val="00E645EC"/>
    <w:rsid w:val="00E64F0E"/>
    <w:rsid w:val="00E6549A"/>
    <w:rsid w:val="00E65D9F"/>
    <w:rsid w:val="00E66CB9"/>
    <w:rsid w:val="00E720A6"/>
    <w:rsid w:val="00E728A7"/>
    <w:rsid w:val="00E7305D"/>
    <w:rsid w:val="00E74900"/>
    <w:rsid w:val="00E75D39"/>
    <w:rsid w:val="00E77C47"/>
    <w:rsid w:val="00E803AD"/>
    <w:rsid w:val="00E82D1B"/>
    <w:rsid w:val="00E8357D"/>
    <w:rsid w:val="00E83C4B"/>
    <w:rsid w:val="00E84568"/>
    <w:rsid w:val="00E9335A"/>
    <w:rsid w:val="00E956CF"/>
    <w:rsid w:val="00EA04E9"/>
    <w:rsid w:val="00EA3B0B"/>
    <w:rsid w:val="00EA43C0"/>
    <w:rsid w:val="00EA493E"/>
    <w:rsid w:val="00EA6493"/>
    <w:rsid w:val="00EB13B8"/>
    <w:rsid w:val="00EB2D27"/>
    <w:rsid w:val="00EB412A"/>
    <w:rsid w:val="00EB532A"/>
    <w:rsid w:val="00EB6375"/>
    <w:rsid w:val="00EC0DB5"/>
    <w:rsid w:val="00EC12C7"/>
    <w:rsid w:val="00EC19EC"/>
    <w:rsid w:val="00EC5625"/>
    <w:rsid w:val="00EC6E80"/>
    <w:rsid w:val="00ED2AD4"/>
    <w:rsid w:val="00ED2C54"/>
    <w:rsid w:val="00ED3A53"/>
    <w:rsid w:val="00ED61DC"/>
    <w:rsid w:val="00EE0F4D"/>
    <w:rsid w:val="00EE1889"/>
    <w:rsid w:val="00EE25A0"/>
    <w:rsid w:val="00EE5C89"/>
    <w:rsid w:val="00EE6178"/>
    <w:rsid w:val="00EF0F16"/>
    <w:rsid w:val="00EF1C8C"/>
    <w:rsid w:val="00EF2CDF"/>
    <w:rsid w:val="00EF3DBF"/>
    <w:rsid w:val="00EF41F8"/>
    <w:rsid w:val="00EF4CB6"/>
    <w:rsid w:val="00EF57D6"/>
    <w:rsid w:val="00F003F1"/>
    <w:rsid w:val="00F02D5A"/>
    <w:rsid w:val="00F03A69"/>
    <w:rsid w:val="00F03B46"/>
    <w:rsid w:val="00F12254"/>
    <w:rsid w:val="00F12878"/>
    <w:rsid w:val="00F12D7C"/>
    <w:rsid w:val="00F13889"/>
    <w:rsid w:val="00F2007B"/>
    <w:rsid w:val="00F206E8"/>
    <w:rsid w:val="00F20D1D"/>
    <w:rsid w:val="00F20FBB"/>
    <w:rsid w:val="00F251D1"/>
    <w:rsid w:val="00F258C4"/>
    <w:rsid w:val="00F25D25"/>
    <w:rsid w:val="00F260C1"/>
    <w:rsid w:val="00F26686"/>
    <w:rsid w:val="00F277CA"/>
    <w:rsid w:val="00F30747"/>
    <w:rsid w:val="00F32F1A"/>
    <w:rsid w:val="00F34CEA"/>
    <w:rsid w:val="00F3746A"/>
    <w:rsid w:val="00F40807"/>
    <w:rsid w:val="00F409A0"/>
    <w:rsid w:val="00F416ED"/>
    <w:rsid w:val="00F4240F"/>
    <w:rsid w:val="00F4496A"/>
    <w:rsid w:val="00F455A3"/>
    <w:rsid w:val="00F46291"/>
    <w:rsid w:val="00F4672C"/>
    <w:rsid w:val="00F504FF"/>
    <w:rsid w:val="00F53EBB"/>
    <w:rsid w:val="00F55F56"/>
    <w:rsid w:val="00F56E95"/>
    <w:rsid w:val="00F5789A"/>
    <w:rsid w:val="00F60664"/>
    <w:rsid w:val="00F6068B"/>
    <w:rsid w:val="00F63751"/>
    <w:rsid w:val="00F63D03"/>
    <w:rsid w:val="00F67E05"/>
    <w:rsid w:val="00F74A1A"/>
    <w:rsid w:val="00F76DEB"/>
    <w:rsid w:val="00F80CFD"/>
    <w:rsid w:val="00F8303D"/>
    <w:rsid w:val="00F84B86"/>
    <w:rsid w:val="00F86E42"/>
    <w:rsid w:val="00F94A97"/>
    <w:rsid w:val="00F97CB2"/>
    <w:rsid w:val="00FA0FC8"/>
    <w:rsid w:val="00FA2E1C"/>
    <w:rsid w:val="00FA393E"/>
    <w:rsid w:val="00FA4123"/>
    <w:rsid w:val="00FA5907"/>
    <w:rsid w:val="00FA5C41"/>
    <w:rsid w:val="00FA6862"/>
    <w:rsid w:val="00FA6B50"/>
    <w:rsid w:val="00FA75AB"/>
    <w:rsid w:val="00FB0D12"/>
    <w:rsid w:val="00FB24F8"/>
    <w:rsid w:val="00FB33E4"/>
    <w:rsid w:val="00FB3E9B"/>
    <w:rsid w:val="00FB5F28"/>
    <w:rsid w:val="00FB74FD"/>
    <w:rsid w:val="00FC1BD7"/>
    <w:rsid w:val="00FC2505"/>
    <w:rsid w:val="00FC75CC"/>
    <w:rsid w:val="00FC7970"/>
    <w:rsid w:val="00FD0012"/>
    <w:rsid w:val="00FD41C9"/>
    <w:rsid w:val="00FD4519"/>
    <w:rsid w:val="00FE3C85"/>
    <w:rsid w:val="00FE50A7"/>
    <w:rsid w:val="00FE5A3A"/>
    <w:rsid w:val="00FE7410"/>
    <w:rsid w:val="00FF16FB"/>
    <w:rsid w:val="00FF1993"/>
    <w:rsid w:val="00FF3B19"/>
    <w:rsid w:val="01244566"/>
    <w:rsid w:val="01394E3A"/>
    <w:rsid w:val="01524E72"/>
    <w:rsid w:val="018A6749"/>
    <w:rsid w:val="01AC66EA"/>
    <w:rsid w:val="01E34F55"/>
    <w:rsid w:val="01EF07CC"/>
    <w:rsid w:val="02DF0EB1"/>
    <w:rsid w:val="03593D83"/>
    <w:rsid w:val="04B25E01"/>
    <w:rsid w:val="058737D0"/>
    <w:rsid w:val="06C773D1"/>
    <w:rsid w:val="070D4E67"/>
    <w:rsid w:val="07EC26E0"/>
    <w:rsid w:val="08471DDA"/>
    <w:rsid w:val="08A0150A"/>
    <w:rsid w:val="08E64186"/>
    <w:rsid w:val="09C12FE6"/>
    <w:rsid w:val="0A071346"/>
    <w:rsid w:val="0A2747EC"/>
    <w:rsid w:val="0A4F2B1A"/>
    <w:rsid w:val="0A866896"/>
    <w:rsid w:val="0B226DB5"/>
    <w:rsid w:val="0BB93F4F"/>
    <w:rsid w:val="0BEE70E9"/>
    <w:rsid w:val="0BFF1E96"/>
    <w:rsid w:val="0D893D6D"/>
    <w:rsid w:val="0E2F6D57"/>
    <w:rsid w:val="0EDA4BC5"/>
    <w:rsid w:val="0F9A4472"/>
    <w:rsid w:val="0FA867E3"/>
    <w:rsid w:val="105F2B7B"/>
    <w:rsid w:val="115454AE"/>
    <w:rsid w:val="13945F06"/>
    <w:rsid w:val="14452514"/>
    <w:rsid w:val="14F65E22"/>
    <w:rsid w:val="150F0971"/>
    <w:rsid w:val="1517118E"/>
    <w:rsid w:val="162C7A1E"/>
    <w:rsid w:val="17415FA3"/>
    <w:rsid w:val="186E7D30"/>
    <w:rsid w:val="18D548F2"/>
    <w:rsid w:val="194D58C4"/>
    <w:rsid w:val="19E54035"/>
    <w:rsid w:val="1AB17E9E"/>
    <w:rsid w:val="1ACE318F"/>
    <w:rsid w:val="1B6A0D5A"/>
    <w:rsid w:val="1C966CB2"/>
    <w:rsid w:val="1CD945D0"/>
    <w:rsid w:val="1CE231C7"/>
    <w:rsid w:val="1E7E727E"/>
    <w:rsid w:val="1F242D88"/>
    <w:rsid w:val="1FA16EE3"/>
    <w:rsid w:val="20825C83"/>
    <w:rsid w:val="20EC3A15"/>
    <w:rsid w:val="21AA1943"/>
    <w:rsid w:val="22125910"/>
    <w:rsid w:val="226537E8"/>
    <w:rsid w:val="22CB59EF"/>
    <w:rsid w:val="24394651"/>
    <w:rsid w:val="26006BCC"/>
    <w:rsid w:val="26194DE8"/>
    <w:rsid w:val="264F3782"/>
    <w:rsid w:val="26AE3C26"/>
    <w:rsid w:val="26DA3C15"/>
    <w:rsid w:val="27C54B47"/>
    <w:rsid w:val="28B970FD"/>
    <w:rsid w:val="298E316A"/>
    <w:rsid w:val="2A4102F4"/>
    <w:rsid w:val="2C232039"/>
    <w:rsid w:val="2F123684"/>
    <w:rsid w:val="317B14BD"/>
    <w:rsid w:val="32360637"/>
    <w:rsid w:val="33090FF9"/>
    <w:rsid w:val="333D4732"/>
    <w:rsid w:val="33AC444C"/>
    <w:rsid w:val="33D16576"/>
    <w:rsid w:val="33FF3E32"/>
    <w:rsid w:val="355E01A7"/>
    <w:rsid w:val="368F1FAA"/>
    <w:rsid w:val="36965338"/>
    <w:rsid w:val="370231A7"/>
    <w:rsid w:val="38012301"/>
    <w:rsid w:val="38981BFF"/>
    <w:rsid w:val="3A1F5F12"/>
    <w:rsid w:val="3A2C25A3"/>
    <w:rsid w:val="3A392D40"/>
    <w:rsid w:val="3A3C79AD"/>
    <w:rsid w:val="3A91769D"/>
    <w:rsid w:val="3A9B681E"/>
    <w:rsid w:val="3B360FDF"/>
    <w:rsid w:val="3B5F4C81"/>
    <w:rsid w:val="3B786D6B"/>
    <w:rsid w:val="3C1407B1"/>
    <w:rsid w:val="3C1E370D"/>
    <w:rsid w:val="3CD419B5"/>
    <w:rsid w:val="3D582972"/>
    <w:rsid w:val="3E2563AB"/>
    <w:rsid w:val="3EF62924"/>
    <w:rsid w:val="3F061531"/>
    <w:rsid w:val="406B648E"/>
    <w:rsid w:val="411A1BD6"/>
    <w:rsid w:val="41B84B57"/>
    <w:rsid w:val="423B4A3E"/>
    <w:rsid w:val="42917567"/>
    <w:rsid w:val="43577CEA"/>
    <w:rsid w:val="440A35F8"/>
    <w:rsid w:val="445106D6"/>
    <w:rsid w:val="465B1F40"/>
    <w:rsid w:val="47D67783"/>
    <w:rsid w:val="491E2C46"/>
    <w:rsid w:val="49CE27D5"/>
    <w:rsid w:val="4B425AAA"/>
    <w:rsid w:val="4CD92680"/>
    <w:rsid w:val="4D181EF1"/>
    <w:rsid w:val="4D245910"/>
    <w:rsid w:val="4D272AF6"/>
    <w:rsid w:val="4EA461FB"/>
    <w:rsid w:val="4EE26B12"/>
    <w:rsid w:val="4F3F6B36"/>
    <w:rsid w:val="4FC73EF9"/>
    <w:rsid w:val="501C0776"/>
    <w:rsid w:val="51415101"/>
    <w:rsid w:val="52444214"/>
    <w:rsid w:val="52B51F38"/>
    <w:rsid w:val="53715255"/>
    <w:rsid w:val="543E45EB"/>
    <w:rsid w:val="54471A66"/>
    <w:rsid w:val="546F5F50"/>
    <w:rsid w:val="55D2103D"/>
    <w:rsid w:val="569D42BF"/>
    <w:rsid w:val="572D3635"/>
    <w:rsid w:val="575847FE"/>
    <w:rsid w:val="57EB48CB"/>
    <w:rsid w:val="5803558E"/>
    <w:rsid w:val="582A14ED"/>
    <w:rsid w:val="584648BB"/>
    <w:rsid w:val="58925706"/>
    <w:rsid w:val="58D02EA7"/>
    <w:rsid w:val="594137C9"/>
    <w:rsid w:val="59CB0D56"/>
    <w:rsid w:val="5A403B6B"/>
    <w:rsid w:val="5A8E4A4E"/>
    <w:rsid w:val="5B597571"/>
    <w:rsid w:val="5B7D2903"/>
    <w:rsid w:val="5CA42127"/>
    <w:rsid w:val="5D2E504A"/>
    <w:rsid w:val="5D55597C"/>
    <w:rsid w:val="5D9000D9"/>
    <w:rsid w:val="5EE73E43"/>
    <w:rsid w:val="5F102E4C"/>
    <w:rsid w:val="5F2C7AA1"/>
    <w:rsid w:val="5F307617"/>
    <w:rsid w:val="5FCB1D02"/>
    <w:rsid w:val="5FFD50FB"/>
    <w:rsid w:val="604C10A5"/>
    <w:rsid w:val="60F35B09"/>
    <w:rsid w:val="6298582F"/>
    <w:rsid w:val="64126FC4"/>
    <w:rsid w:val="647534AD"/>
    <w:rsid w:val="64DE26DC"/>
    <w:rsid w:val="64FC7655"/>
    <w:rsid w:val="66085D7F"/>
    <w:rsid w:val="660D6DF9"/>
    <w:rsid w:val="66D7763F"/>
    <w:rsid w:val="673E0358"/>
    <w:rsid w:val="68203DF0"/>
    <w:rsid w:val="68494C7D"/>
    <w:rsid w:val="6952156D"/>
    <w:rsid w:val="695E18CF"/>
    <w:rsid w:val="696F3719"/>
    <w:rsid w:val="6A165EF5"/>
    <w:rsid w:val="6A25752A"/>
    <w:rsid w:val="6B0D46BF"/>
    <w:rsid w:val="6BAF687A"/>
    <w:rsid w:val="6C044059"/>
    <w:rsid w:val="6CF42E78"/>
    <w:rsid w:val="708F27A2"/>
    <w:rsid w:val="70CC69A6"/>
    <w:rsid w:val="70F7624F"/>
    <w:rsid w:val="710E1E05"/>
    <w:rsid w:val="726F43B6"/>
    <w:rsid w:val="728306CF"/>
    <w:rsid w:val="72994AB0"/>
    <w:rsid w:val="740D0D43"/>
    <w:rsid w:val="75272A30"/>
    <w:rsid w:val="76C76E14"/>
    <w:rsid w:val="778A4CEF"/>
    <w:rsid w:val="77F90EDE"/>
    <w:rsid w:val="792B5B15"/>
    <w:rsid w:val="79B00A55"/>
    <w:rsid w:val="7A247E2F"/>
    <w:rsid w:val="7A2A4D21"/>
    <w:rsid w:val="7B493527"/>
    <w:rsid w:val="7B886E86"/>
    <w:rsid w:val="7BCC2881"/>
    <w:rsid w:val="7C0A37C3"/>
    <w:rsid w:val="7C7616A9"/>
    <w:rsid w:val="7CDE1970"/>
    <w:rsid w:val="7DF963F3"/>
    <w:rsid w:val="7E163326"/>
    <w:rsid w:val="7E430B92"/>
    <w:rsid w:val="7E99675B"/>
    <w:rsid w:val="7FB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  <w:ind w:left="794"/>
      <w:jc w:val="both"/>
    </w:pPr>
    <w:rPr>
      <w:rFonts w:ascii="Arial Unicode MS" w:hAnsi="Arial Unicode MS" w:eastAsia="Microsoft YaHei UI Light" w:cs="Times New Roman"/>
      <w:spacing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pBdr>
        <w:bottom w:val="single" w:color="000000" w:sz="12" w:space="10"/>
      </w:pBdr>
      <w:spacing w:before="120" w:after="200" w:line="276" w:lineRule="auto"/>
      <w:outlineLvl w:val="0"/>
    </w:pPr>
    <w:rPr>
      <w:rFonts w:ascii="Arial" w:hAnsi="Arial" w:eastAsia="Microsoft YaHei UI" w:cs="Arial"/>
      <w:b/>
      <w:bCs/>
      <w:sz w:val="36"/>
      <w:szCs w:val="30"/>
      <w:lang w:val="en-US" w:eastAsia="en-US" w:bidi="ar-SA"/>
    </w:rPr>
  </w:style>
  <w:style w:type="paragraph" w:styleId="3">
    <w:name w:val="heading 2"/>
    <w:next w:val="1"/>
    <w:link w:val="86"/>
    <w:qFormat/>
    <w:uiPriority w:val="0"/>
    <w:pPr>
      <w:keepNext/>
      <w:keepLines/>
      <w:numPr>
        <w:ilvl w:val="1"/>
        <w:numId w:val="1"/>
      </w:numPr>
      <w:spacing w:before="180" w:after="120"/>
      <w:ind w:left="794" w:hanging="794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styleId="4">
    <w:name w:val="heading 3"/>
    <w:next w:val="1"/>
    <w:link w:val="77"/>
    <w:qFormat/>
    <w:uiPriority w:val="0"/>
    <w:pPr>
      <w:keepNext/>
      <w:keepLines/>
      <w:numPr>
        <w:ilvl w:val="2"/>
        <w:numId w:val="1"/>
      </w:numPr>
      <w:spacing w:before="180" w:after="120"/>
      <w:ind w:left="794" w:hanging="794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styleId="5">
    <w:name w:val="heading 4"/>
    <w:next w:val="1"/>
    <w:link w:val="78"/>
    <w:qFormat/>
    <w:uiPriority w:val="0"/>
    <w:pPr>
      <w:keepNext/>
      <w:keepLines/>
      <w:numPr>
        <w:ilvl w:val="3"/>
        <w:numId w:val="1"/>
      </w:numPr>
      <w:spacing w:before="120" w:after="120" w:line="300" w:lineRule="auto"/>
      <w:ind w:left="794" w:hanging="794"/>
      <w:outlineLvl w:val="3"/>
    </w:pPr>
    <w:rPr>
      <w:rFonts w:ascii="Arial" w:hAnsi="Arial" w:eastAsia="Microsoft YaHei UI" w:cs="Times New Roman"/>
      <w:b/>
      <w:snapToGrid w:val="0"/>
      <w:sz w:val="22"/>
      <w:lang w:val="en-US" w:eastAsia="en-US" w:bidi="ar-SA"/>
    </w:rPr>
  </w:style>
  <w:style w:type="paragraph" w:styleId="6">
    <w:name w:val="heading 5"/>
    <w:next w:val="1"/>
    <w:qFormat/>
    <w:uiPriority w:val="0"/>
    <w:pPr>
      <w:spacing w:before="80" w:after="80"/>
      <w:ind w:left="2552"/>
      <w:outlineLvl w:val="4"/>
    </w:pPr>
    <w:rPr>
      <w:rFonts w:ascii="Arial" w:hAnsi="Arial" w:eastAsia="黑体" w:cs="Times New Roman"/>
      <w:lang w:val="en-US" w:eastAsia="en-US" w:bidi="ar-SA"/>
    </w:rPr>
  </w:style>
  <w:style w:type="paragraph" w:styleId="7">
    <w:name w:val="heading 6"/>
    <w:next w:val="1"/>
    <w:qFormat/>
    <w:uiPriority w:val="0"/>
    <w:pPr>
      <w:spacing w:before="80" w:after="80"/>
      <w:outlineLvl w:val="5"/>
    </w:pPr>
    <w:rPr>
      <w:rFonts w:ascii="Arial" w:hAnsi="Arial" w:eastAsia="宋体" w:cs="Times New Roman"/>
      <w:lang w:val="en-US" w:eastAsia="en-US" w:bidi="ar-SA"/>
    </w:rPr>
  </w:style>
  <w:style w:type="paragraph" w:styleId="8">
    <w:name w:val="heading 7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9">
    <w:name w:val="heading 8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10">
    <w:name w:val="heading 9"/>
    <w:next w:val="1"/>
    <w:qFormat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rFonts w:ascii="Times New Roman" w:hAnsi="Times New Roman" w:eastAsia="宋体" w:cs="Times New Roman"/>
      <w:i/>
      <w:spacing w:val="4"/>
      <w:sz w:val="2"/>
      <w:lang w:val="en-US" w:eastAsia="en-US" w:bidi="ar-SA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uiPriority w:val="0"/>
    <w:pPr>
      <w:jc w:val="left"/>
    </w:pPr>
    <w:rPr>
      <w:b/>
      <w:bCs/>
      <w:sz w:val="21"/>
      <w:szCs w:val="24"/>
    </w:rPr>
  </w:style>
  <w:style w:type="paragraph" w:styleId="12">
    <w:name w:val="annotation text"/>
    <w:basedOn w:val="1"/>
    <w:link w:val="81"/>
    <w:semiHidden/>
    <w:uiPriority w:val="0"/>
    <w:rPr>
      <w:sz w:val="20"/>
      <w:szCs w:val="20"/>
    </w:rPr>
  </w:style>
  <w:style w:type="paragraph" w:styleId="13">
    <w:name w:val="toc 7"/>
    <w:basedOn w:val="1"/>
    <w:next w:val="1"/>
    <w:semiHidden/>
    <w:uiPriority w:val="0"/>
    <w:pPr>
      <w:spacing w:before="0" w:after="0"/>
      <w:ind w:left="1440"/>
    </w:pPr>
    <w:rPr>
      <w:spacing w:val="0"/>
      <w:sz w:val="24"/>
    </w:rPr>
  </w:style>
  <w:style w:type="paragraph" w:styleId="14">
    <w:name w:val="List Number"/>
    <w:uiPriority w:val="0"/>
    <w:pPr>
      <w:numPr>
        <w:ilvl w:val="6"/>
        <w:numId w:val="1"/>
      </w:numPr>
      <w:tabs>
        <w:tab w:val="left" w:pos="1134"/>
        <w:tab w:val="clear" w:pos="1531"/>
      </w:tabs>
      <w:spacing w:before="80" w:after="80" w:line="300" w:lineRule="auto"/>
      <w:ind w:hanging="822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5">
    <w:name w:val="caption"/>
    <w:basedOn w:val="1"/>
    <w:next w:val="1"/>
    <w:unhideWhenUsed/>
    <w:qFormat/>
    <w:uiPriority w:val="35"/>
    <w:pPr>
      <w:widowControl w:val="0"/>
      <w:spacing w:before="0" w:after="0" w:line="360" w:lineRule="auto"/>
      <w:ind w:left="0" w:firstLine="200" w:firstLineChars="200"/>
    </w:pPr>
    <w:rPr>
      <w:rFonts w:ascii="Cambria" w:hAnsi="Cambria" w:eastAsia="黑体"/>
      <w:spacing w:val="0"/>
      <w:kern w:val="2"/>
      <w:sz w:val="20"/>
      <w:szCs w:val="20"/>
    </w:rPr>
  </w:style>
  <w:style w:type="paragraph" w:styleId="16">
    <w:name w:val="List Bullet"/>
    <w:uiPriority w:val="0"/>
    <w:pPr>
      <w:numPr>
        <w:ilvl w:val="0"/>
        <w:numId w:val="3"/>
      </w:numPr>
      <w:tabs>
        <w:tab w:val="left" w:pos="1276"/>
        <w:tab w:val="clear" w:pos="1530"/>
      </w:tabs>
      <w:topLinePunct/>
      <w:spacing w:before="80" w:after="80" w:line="300" w:lineRule="auto"/>
      <w:ind w:hanging="679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7">
    <w:name w:val="Document Map"/>
    <w:basedOn w:val="1"/>
    <w:semiHidden/>
    <w:uiPriority w:val="0"/>
    <w:pPr>
      <w:numPr>
        <w:ilvl w:val="0"/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18">
    <w:name w:val="toc 5"/>
    <w:basedOn w:val="1"/>
    <w:next w:val="1"/>
    <w:semiHidden/>
    <w:qFormat/>
    <w:uiPriority w:val="0"/>
    <w:pPr>
      <w:spacing w:before="0" w:after="0"/>
      <w:ind w:left="960"/>
    </w:pPr>
    <w:rPr>
      <w:spacing w:val="0"/>
      <w:sz w:val="24"/>
    </w:rPr>
  </w:style>
  <w:style w:type="paragraph" w:styleId="19">
    <w:name w:val="toc 3"/>
    <w:basedOn w:val="1"/>
    <w:next w:val="1"/>
    <w:qFormat/>
    <w:uiPriority w:val="39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hAnsi="Arial" w:eastAsia="黑体"/>
      <w:spacing w:val="4"/>
      <w:szCs w:val="28"/>
    </w:rPr>
  </w:style>
  <w:style w:type="paragraph" w:styleId="20">
    <w:name w:val="toc 8"/>
    <w:basedOn w:val="1"/>
    <w:next w:val="1"/>
    <w:semiHidden/>
    <w:uiPriority w:val="0"/>
    <w:pPr>
      <w:spacing w:before="0" w:after="0"/>
      <w:ind w:left="1680"/>
    </w:pPr>
    <w:rPr>
      <w:spacing w:val="0"/>
      <w:sz w:val="24"/>
    </w:rPr>
  </w:style>
  <w:style w:type="paragraph" w:styleId="21">
    <w:name w:val="Balloon Text"/>
    <w:basedOn w:val="1"/>
    <w:semiHidden/>
    <w:uiPriority w:val="0"/>
    <w:rPr>
      <w:sz w:val="16"/>
      <w:szCs w:val="16"/>
    </w:rPr>
  </w:style>
  <w:style w:type="paragraph" w:styleId="22">
    <w:name w:val="footer"/>
    <w:qFormat/>
    <w:uiPriority w:val="0"/>
    <w:rPr>
      <w:rFonts w:ascii="Arial" w:hAnsi="Arial" w:eastAsia="宋体" w:cs="Times New Roman"/>
      <w:sz w:val="18"/>
      <w:lang w:val="en-US" w:eastAsia="en-US" w:bidi="ar-SA"/>
    </w:rPr>
  </w:style>
  <w:style w:type="paragraph" w:styleId="23">
    <w:name w:val="header"/>
    <w:qFormat/>
    <w:uiPriority w:val="0"/>
    <w:rPr>
      <w:rFonts w:ascii="Arial" w:hAnsi="Arial" w:eastAsia="Microsoft YaHei UI" w:cs="Times New Roman"/>
      <w:color w:val="333399"/>
      <w:sz w:val="18"/>
      <w:lang w:val="en-US" w:eastAsia="en-US" w:bidi="ar-SA"/>
    </w:rPr>
  </w:style>
  <w:style w:type="paragraph" w:styleId="24">
    <w:name w:val="toc 1"/>
    <w:next w:val="25"/>
    <w:qFormat/>
    <w:uiPriority w:val="39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hAnsi="Arial" w:eastAsia="黑体" w:cs="Times New Roman"/>
      <w:b/>
      <w:sz w:val="24"/>
      <w:szCs w:val="32"/>
      <w:lang w:val="en-US" w:eastAsia="zh-CN" w:bidi="ar-SA"/>
    </w:rPr>
  </w:style>
  <w:style w:type="paragraph" w:styleId="25">
    <w:name w:val="toc 2"/>
    <w:next w:val="19"/>
    <w:qFormat/>
    <w:uiPriority w:val="39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hAnsi="Arial" w:eastAsia="黑体" w:cs="Times New Roman"/>
      <w:spacing w:val="4"/>
      <w:sz w:val="23"/>
      <w:szCs w:val="30"/>
      <w:lang w:val="en-US" w:eastAsia="en-US" w:bidi="ar-SA"/>
    </w:rPr>
  </w:style>
  <w:style w:type="paragraph" w:styleId="26">
    <w:name w:val="toc 4"/>
    <w:next w:val="1"/>
    <w:semiHidden/>
    <w:uiPriority w:val="0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hAnsi="Arial" w:eastAsia="黑体" w:cs="Times New Roman"/>
      <w:spacing w:val="4"/>
      <w:kern w:val="2"/>
      <w:lang w:val="en-US" w:eastAsia="en-US" w:bidi="ar-SA"/>
    </w:rPr>
  </w:style>
  <w:style w:type="paragraph" w:styleId="27">
    <w:name w:val="toc 6"/>
    <w:basedOn w:val="1"/>
    <w:next w:val="1"/>
    <w:semiHidden/>
    <w:qFormat/>
    <w:uiPriority w:val="0"/>
    <w:pPr>
      <w:spacing w:before="0" w:after="0"/>
      <w:ind w:left="0"/>
    </w:pPr>
    <w:rPr>
      <w:spacing w:val="0"/>
      <w:sz w:val="24"/>
    </w:rPr>
  </w:style>
  <w:style w:type="paragraph" w:styleId="28">
    <w:name w:val="table of figures"/>
    <w:next w:val="1"/>
    <w:qFormat/>
    <w:uiPriority w:val="99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styleId="29">
    <w:name w:val="toc 9"/>
    <w:basedOn w:val="1"/>
    <w:next w:val="1"/>
    <w:semiHidden/>
    <w:uiPriority w:val="0"/>
    <w:pPr>
      <w:spacing w:before="0" w:after="0"/>
      <w:ind w:left="1920"/>
    </w:pPr>
    <w:rPr>
      <w:spacing w:val="0"/>
      <w:sz w:val="24"/>
    </w:rPr>
  </w:style>
  <w:style w:type="paragraph" w:styleId="30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8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semiHidden/>
    <w:uiPriority w:val="0"/>
    <w:rPr>
      <w:sz w:val="16"/>
      <w:szCs w:val="16"/>
    </w:rPr>
  </w:style>
  <w:style w:type="table" w:styleId="39">
    <w:name w:val="Table Grid"/>
    <w:basedOn w:val="38"/>
    <w:qFormat/>
    <w:uiPriority w:val="0"/>
    <w:pPr>
      <w:spacing w:before="80" w:after="80" w:line="300" w:lineRule="auto"/>
      <w:ind w:left="113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Cover Title 1"/>
    <w:next w:val="1"/>
    <w:qFormat/>
    <w:uiPriority w:val="0"/>
    <w:pPr>
      <w:spacing w:after="180"/>
      <w:ind w:left="113"/>
    </w:pPr>
    <w:rPr>
      <w:rFonts w:ascii="Arial Bold" w:hAnsi="Arial Bold" w:eastAsia="黑体" w:cs="Times New Roman"/>
      <w:b/>
      <w:sz w:val="64"/>
      <w:szCs w:val="64"/>
      <w:lang w:val="en-US" w:eastAsia="en-US" w:bidi="ar-SA"/>
    </w:rPr>
  </w:style>
  <w:style w:type="paragraph" w:customStyle="1" w:styleId="41">
    <w:name w:val="Manual Name"/>
    <w:next w:val="1"/>
    <w:qFormat/>
    <w:uiPriority w:val="0"/>
    <w:pPr>
      <w:spacing w:before="180" w:line="300" w:lineRule="auto"/>
      <w:ind w:left="113"/>
    </w:pPr>
    <w:rPr>
      <w:rFonts w:ascii="Arial Bold" w:hAnsi="Arial Bold" w:eastAsia="黑体" w:cs="Arial"/>
      <w:b/>
      <w:sz w:val="72"/>
      <w:szCs w:val="72"/>
      <w:lang w:val="en-US" w:eastAsia="en-US" w:bidi="ar-SA"/>
    </w:rPr>
  </w:style>
  <w:style w:type="paragraph" w:customStyle="1" w:styleId="42">
    <w:name w:val="Cover Title 2"/>
    <w:next w:val="1"/>
    <w:qFormat/>
    <w:uiPriority w:val="0"/>
    <w:pPr>
      <w:spacing w:before="80" w:after="80"/>
      <w:ind w:left="4253"/>
    </w:pPr>
    <w:rPr>
      <w:rFonts w:ascii="Arial" w:hAnsi="Arial" w:eastAsia="黑体" w:cs="Arial"/>
      <w:sz w:val="30"/>
      <w:szCs w:val="30"/>
      <w:lang w:val="en-US" w:eastAsia="en-US" w:bidi="ar-SA"/>
    </w:rPr>
  </w:style>
  <w:style w:type="paragraph" w:customStyle="1" w:styleId="43">
    <w:name w:val="表格标题"/>
    <w:next w:val="1"/>
    <w:qFormat/>
    <w:uiPriority w:val="0"/>
    <w:pPr>
      <w:keepNext/>
      <w:keepLines/>
      <w:numPr>
        <w:ilvl w:val="5"/>
        <w:numId w:val="1"/>
      </w:numPr>
      <w:spacing w:before="120" w:after="80" w:line="276" w:lineRule="auto"/>
      <w:ind w:left="794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paragraph" w:customStyle="1" w:styleId="44">
    <w:name w:val="表格正文"/>
    <w:link w:val="75"/>
    <w:qFormat/>
    <w:uiPriority w:val="0"/>
    <w:pPr>
      <w:autoSpaceDE w:val="0"/>
      <w:autoSpaceDN w:val="0"/>
      <w:snapToGrid w:val="0"/>
      <w:spacing w:before="60" w:after="60"/>
      <w:ind w:left="720" w:hanging="720" w:hangingChars="400"/>
    </w:pPr>
    <w:rPr>
      <w:rFonts w:ascii="Times New Roman" w:hAnsi="Times New Roman" w:eastAsia="Microsoft YaHei UI Light" w:cs="Arial"/>
      <w:sz w:val="18"/>
      <w:lang w:val="en-US" w:eastAsia="en-US" w:bidi="ar-SA"/>
    </w:rPr>
  </w:style>
  <w:style w:type="paragraph" w:customStyle="1" w:styleId="45">
    <w:name w:val="表头"/>
    <w:next w:val="1"/>
    <w:link w:val="76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Microsoft YaHei UI Light" w:cs="Times New Roman"/>
      <w:sz w:val="19"/>
      <w:lang w:val="en-US" w:eastAsia="en-US" w:bidi="ar-SA"/>
    </w:rPr>
  </w:style>
  <w:style w:type="paragraph" w:customStyle="1" w:styleId="46">
    <w:name w:val="Header 0"/>
    <w:next w:val="23"/>
    <w:qFormat/>
    <w:uiPriority w:val="0"/>
    <w:pPr>
      <w:jc w:val="right"/>
    </w:pPr>
    <w:rPr>
      <w:rFonts w:ascii="Arial" w:hAnsi="Arial" w:eastAsia="Microsoft YaHei UI" w:cs="Times New Roman"/>
      <w:color w:val="333399"/>
      <w:sz w:val="24"/>
      <w:lang w:val="en-US" w:eastAsia="en-US" w:bidi="ar-SA"/>
    </w:rPr>
  </w:style>
  <w:style w:type="paragraph" w:customStyle="1" w:styleId="47">
    <w:name w:val="图形"/>
    <w:next w:val="1"/>
    <w:qFormat/>
    <w:uiPriority w:val="0"/>
    <w:pPr>
      <w:keepNext/>
      <w:keepLines/>
      <w:spacing w:before="80" w:after="80"/>
      <w:ind w:left="794"/>
    </w:pPr>
    <w:rPr>
      <w:rFonts w:ascii="Arial" w:hAnsi="Arial" w:eastAsia="宋体" w:cs="Times New Roman"/>
      <w:sz w:val="21"/>
      <w:lang w:val="en-GB" w:eastAsia="en-US" w:bidi="ar-SA"/>
    </w:rPr>
  </w:style>
  <w:style w:type="paragraph" w:customStyle="1" w:styleId="48">
    <w:name w:val="图形标题"/>
    <w:next w:val="1"/>
    <w:qFormat/>
    <w:uiPriority w:val="0"/>
    <w:pPr>
      <w:keepNext/>
      <w:widowControl w:val="0"/>
      <w:numPr>
        <w:ilvl w:val="4"/>
        <w:numId w:val="1"/>
      </w:numPr>
      <w:spacing w:before="120" w:after="120"/>
      <w:ind w:left="79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49">
    <w:name w:val="Note 1"/>
    <w:next w:val="1"/>
    <w:qFormat/>
    <w:uiPriority w:val="0"/>
    <w:pPr>
      <w:spacing w:after="120" w:line="300" w:lineRule="auto"/>
      <w:ind w:left="1134"/>
    </w:pPr>
    <w:rPr>
      <w:rFonts w:ascii="Arial" w:hAnsi="Arial" w:eastAsia="黑体" w:cs="Times New Roman"/>
      <w:bCs/>
      <w:sz w:val="21"/>
      <w:szCs w:val="24"/>
      <w:lang w:val="en-US" w:eastAsia="en-US" w:bidi="ar-SA"/>
    </w:rPr>
  </w:style>
  <w:style w:type="paragraph" w:customStyle="1" w:styleId="50">
    <w:name w:val="注意"/>
    <w:next w:val="1"/>
    <w:uiPriority w:val="0"/>
    <w:pPr>
      <w:tabs>
        <w:tab w:val="left" w:pos="1134"/>
      </w:tabs>
      <w:spacing w:before="120" w:after="120" w:line="300" w:lineRule="auto"/>
      <w:ind w:left="1134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51">
    <w:name w:val="Acronym"/>
    <w:qFormat/>
    <w:uiPriority w:val="0"/>
    <w:pPr>
      <w:spacing w:before="120" w:after="120"/>
    </w:pPr>
    <w:rPr>
      <w:rFonts w:ascii="Times New Roman" w:hAnsi="Times New Roman" w:eastAsia="Microsoft YaHei UI Light" w:cs="Times New Roman"/>
      <w:sz w:val="21"/>
      <w:lang w:val="en-US" w:eastAsia="en-US" w:bidi="ar-SA"/>
    </w:rPr>
  </w:style>
  <w:style w:type="paragraph" w:customStyle="1" w:styleId="52">
    <w:name w:val="TOC 标题1"/>
    <w:next w:val="1"/>
    <w:qFormat/>
    <w:uiPriority w:val="0"/>
    <w:pPr>
      <w:pageBreakBefore/>
      <w:spacing w:before="120" w:after="480"/>
      <w:jc w:val="center"/>
      <w:outlineLvl w:val="0"/>
    </w:pPr>
    <w:rPr>
      <w:rFonts w:ascii="Arial" w:hAnsi="Arial" w:eastAsia="黑体" w:cs="Times New Roman"/>
      <w:spacing w:val="100"/>
      <w:sz w:val="40"/>
      <w:lang w:val="en-US" w:eastAsia="en-US" w:bidi="ar-SA"/>
    </w:rPr>
  </w:style>
  <w:style w:type="paragraph" w:customStyle="1" w:styleId="53">
    <w:name w:val="Figure text"/>
    <w:next w:val="1"/>
    <w:qFormat/>
    <w:uiPriority w:val="0"/>
    <w:pPr>
      <w:spacing w:before="40" w:after="40"/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customStyle="1" w:styleId="54">
    <w:name w:val="列表项目符号（缩进）"/>
    <w:qFormat/>
    <w:uiPriority w:val="0"/>
    <w:pPr>
      <w:numPr>
        <w:ilvl w:val="0"/>
        <w:numId w:val="5"/>
      </w:numPr>
      <w:spacing w:before="80" w:after="80" w:line="300" w:lineRule="auto"/>
    </w:pPr>
    <w:rPr>
      <w:rFonts w:ascii="Times New Roman" w:hAnsi="Times New Roman" w:eastAsia="Microsoft JhengHei UI Light" w:cs="Times New Roman"/>
      <w:iCs/>
      <w:spacing w:val="2"/>
      <w:sz w:val="21"/>
      <w:lang w:val="en-US" w:eastAsia="en-US" w:bidi="ar-SA"/>
    </w:rPr>
  </w:style>
  <w:style w:type="table" w:customStyle="1" w:styleId="55">
    <w:name w:val="Table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56">
    <w:name w:val="Config file&amp;screen display"/>
    <w:next w:val="1"/>
    <w:qFormat/>
    <w:uiPriority w:val="0"/>
    <w:pPr>
      <w:spacing w:before="80" w:after="80"/>
      <w:ind w:left="1134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7">
    <w:name w:val="Config file&amp;screen display 1"/>
    <w:next w:val="1"/>
    <w:qFormat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8">
    <w:name w:val="正文（缩进）"/>
    <w:next w:val="1"/>
    <w:qFormat/>
    <w:uiPriority w:val="0"/>
    <w:pPr>
      <w:spacing w:before="80" w:after="80" w:line="300" w:lineRule="auto"/>
      <w:ind w:left="1531"/>
    </w:pPr>
    <w:rPr>
      <w:rFonts w:ascii="Arial Unicode MS" w:hAnsi="Arial Unicode MS" w:eastAsia="Microsoft YaHei UI Light" w:cs="Times New Roman"/>
      <w:bCs/>
      <w:sz w:val="21"/>
      <w:lang w:val="en-US" w:eastAsia="en-US" w:bidi="ar-SA"/>
    </w:rPr>
  </w:style>
  <w:style w:type="paragraph" w:customStyle="1" w:styleId="59">
    <w:name w:val="List Number 1"/>
    <w:qFormat/>
    <w:uiPriority w:val="0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table" w:customStyle="1" w:styleId="60">
    <w:name w:val="Table_0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61">
    <w:name w:val="UNIX_Content"/>
    <w:next w:val="1"/>
    <w:qFormat/>
    <w:uiPriority w:val="0"/>
    <w:pPr>
      <w:pBdr>
        <w:top w:val="single" w:color="auto" w:sz="4" w:space="6"/>
        <w:bottom w:val="single" w:color="auto" w:sz="4" w:space="6"/>
      </w:pBdr>
      <w:spacing w:before="80" w:after="80"/>
      <w:ind w:left="1134"/>
    </w:pPr>
    <w:rPr>
      <w:rFonts w:ascii="Courier New" w:hAnsi="Courier New" w:eastAsia="宋体" w:cs="Times New Roman"/>
      <w:sz w:val="18"/>
      <w:lang w:val="en-US" w:eastAsia="en-US" w:bidi="ar-SA"/>
    </w:rPr>
  </w:style>
  <w:style w:type="paragraph" w:customStyle="1" w:styleId="62">
    <w:name w:val="Appendix 1"/>
    <w:next w:val="1"/>
    <w:qFormat/>
    <w:uiPriority w:val="0"/>
    <w:pPr>
      <w:keepNext/>
      <w:numPr>
        <w:ilvl w:val="0"/>
        <w:numId w:val="6"/>
      </w:numPr>
      <w:spacing w:before="120" w:after="120" w:line="276" w:lineRule="auto"/>
      <w:outlineLvl w:val="0"/>
    </w:pPr>
    <w:rPr>
      <w:rFonts w:ascii="Arial" w:hAnsi="Arial" w:eastAsia="Microsoft YaHei UI" w:cs="Times New Roman"/>
      <w:b/>
      <w:sz w:val="36"/>
      <w:lang w:val="en-US" w:eastAsia="zh-CN" w:bidi="ar-SA"/>
    </w:rPr>
  </w:style>
  <w:style w:type="paragraph" w:customStyle="1" w:styleId="63">
    <w:name w:val="Appendix 2"/>
    <w:next w:val="1"/>
    <w:qFormat/>
    <w:uiPriority w:val="0"/>
    <w:pPr>
      <w:keepNext/>
      <w:numPr>
        <w:ilvl w:val="1"/>
        <w:numId w:val="6"/>
      </w:numPr>
      <w:spacing w:before="180" w:after="120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customStyle="1" w:styleId="64">
    <w:name w:val="Appendix 3"/>
    <w:next w:val="1"/>
    <w:uiPriority w:val="0"/>
    <w:pPr>
      <w:keepNext/>
      <w:numPr>
        <w:ilvl w:val="2"/>
        <w:numId w:val="6"/>
      </w:numPr>
      <w:spacing w:before="180" w:after="120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customStyle="1" w:styleId="65">
    <w:name w:val="Appendix 4"/>
    <w:next w:val="1"/>
    <w:qFormat/>
    <w:uiPriority w:val="0"/>
    <w:pPr>
      <w:numPr>
        <w:ilvl w:val="3"/>
        <w:numId w:val="6"/>
      </w:numPr>
      <w:spacing w:before="120" w:after="120" w:line="300" w:lineRule="auto"/>
      <w:outlineLvl w:val="3"/>
    </w:pPr>
    <w:rPr>
      <w:rFonts w:ascii="Arial" w:hAnsi="Arial" w:eastAsia="黑体" w:cs="Times New Roman"/>
      <w:bCs/>
      <w:sz w:val="22"/>
      <w:lang w:val="en-US" w:eastAsia="zh-CN" w:bidi="ar-SA"/>
    </w:rPr>
  </w:style>
  <w:style w:type="paragraph" w:customStyle="1" w:styleId="66">
    <w:name w:val="AFigure Caption"/>
    <w:next w:val="1"/>
    <w:qFormat/>
    <w:uiPriority w:val="0"/>
    <w:pPr>
      <w:numPr>
        <w:ilvl w:val="4"/>
        <w:numId w:val="6"/>
      </w:numPr>
      <w:spacing w:before="120" w:after="240"/>
    </w:pPr>
    <w:rPr>
      <w:rFonts w:ascii="Arial" w:hAnsi="Arial" w:eastAsia="黑体" w:cs="Times New Roman"/>
      <w:lang w:val="en-US" w:eastAsia="zh-CN" w:bidi="ar-SA"/>
    </w:rPr>
  </w:style>
  <w:style w:type="paragraph" w:customStyle="1" w:styleId="67">
    <w:name w:val="ATable Caption"/>
    <w:next w:val="1"/>
    <w:qFormat/>
    <w:uiPriority w:val="0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hAnsi="Arial" w:eastAsia="黑体" w:cs="Times New Roman"/>
      <w:lang w:val="en-US" w:eastAsia="zh-CN" w:bidi="ar-SA"/>
    </w:rPr>
  </w:style>
  <w:style w:type="paragraph" w:customStyle="1" w:styleId="68">
    <w:name w:val="Description"/>
    <w:next w:val="1"/>
    <w:qFormat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69">
    <w:name w:val="normalbold"/>
    <w:qFormat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70">
    <w:name w:val="Normal2"/>
    <w:qFormat/>
    <w:uiPriority w:val="0"/>
    <w:pPr>
      <w:spacing w:line="260" w:lineRule="exact"/>
      <w:jc w:val="both"/>
    </w:pPr>
    <w:rPr>
      <w:rFonts w:ascii="Arial" w:hAnsi="Arial" w:eastAsia="黑体" w:cs="Arial"/>
      <w:spacing w:val="2"/>
      <w:sz w:val="18"/>
      <w:szCs w:val="18"/>
      <w:lang w:val="en-US" w:eastAsia="zh-CN" w:bidi="ar-SA"/>
    </w:rPr>
  </w:style>
  <w:style w:type="paragraph" w:customStyle="1" w:styleId="71">
    <w:name w:val="Normal3"/>
    <w:next w:val="1"/>
    <w:qFormat/>
    <w:uiPriority w:val="0"/>
    <w:pPr>
      <w:spacing w:after="120"/>
      <w:jc w:val="center"/>
      <w:outlineLvl w:val="0"/>
    </w:pPr>
    <w:rPr>
      <w:rFonts w:ascii="Arial" w:hAnsi="Arial" w:eastAsia="黑体" w:cs="Arial"/>
      <w:spacing w:val="2"/>
      <w:sz w:val="32"/>
      <w:szCs w:val="24"/>
      <w:lang w:val="en-US" w:eastAsia="zh-CN" w:bidi="ar-SA"/>
    </w:rPr>
  </w:style>
  <w:style w:type="paragraph" w:customStyle="1" w:styleId="72">
    <w:name w:val="TableText1"/>
    <w:qFormat/>
    <w:uiPriority w:val="0"/>
    <w:pPr>
      <w:spacing w:line="280" w:lineRule="exact"/>
      <w:jc w:val="center"/>
    </w:pPr>
    <w:rPr>
      <w:rFonts w:ascii="Arial" w:hAnsi="Arial" w:eastAsia="宋体" w:cs="Arial"/>
      <w:bCs/>
      <w:spacing w:val="2"/>
      <w:sz w:val="18"/>
      <w:szCs w:val="18"/>
      <w:lang w:val="en-US" w:eastAsia="zh-CN" w:bidi="ar-SA"/>
    </w:rPr>
  </w:style>
  <w:style w:type="paragraph" w:customStyle="1" w:styleId="73">
    <w:name w:val="TableHeading1"/>
    <w:qFormat/>
    <w:uiPriority w:val="0"/>
    <w:pPr>
      <w:spacing w:line="280" w:lineRule="exact"/>
      <w:jc w:val="center"/>
    </w:pPr>
    <w:rPr>
      <w:rFonts w:ascii="Arial Bold" w:hAnsi="Arial Bold" w:eastAsia="宋体" w:cs="Arial"/>
      <w:b/>
      <w:bCs/>
      <w:spacing w:val="2"/>
      <w:sz w:val="18"/>
      <w:szCs w:val="18"/>
      <w:lang w:val="en-US" w:eastAsia="zh-CN" w:bidi="ar-SA"/>
    </w:rPr>
  </w:style>
  <w:style w:type="paragraph" w:customStyle="1" w:styleId="74">
    <w:name w:val="修订1"/>
    <w:next w:val="1"/>
    <w:qFormat/>
    <w:uiPriority w:val="0"/>
    <w:pPr>
      <w:pageBreakBefore/>
      <w:widowControl w:val="0"/>
      <w:snapToGrid w:val="0"/>
      <w:spacing w:before="240" w:after="360"/>
      <w:jc w:val="center"/>
      <w:outlineLvl w:val="0"/>
    </w:pPr>
    <w:rPr>
      <w:rFonts w:ascii="Arial" w:hAnsi="Arial" w:eastAsia="黑体" w:cs="Times New Roman"/>
      <w:bCs/>
      <w:color w:val="000000"/>
      <w:spacing w:val="2"/>
      <w:kern w:val="2"/>
      <w:sz w:val="40"/>
      <w:szCs w:val="36"/>
      <w:lang w:val="en-US" w:eastAsia="zh-CN" w:bidi="ar-SA"/>
    </w:rPr>
  </w:style>
  <w:style w:type="character" w:customStyle="1" w:styleId="75">
    <w:name w:val="表格正文 Char"/>
    <w:link w:val="44"/>
    <w:qFormat/>
    <w:uiPriority w:val="0"/>
    <w:rPr>
      <w:rFonts w:eastAsia="Microsoft YaHei UI Light" w:cs="Arial"/>
      <w:sz w:val="18"/>
      <w:lang w:eastAsia="en-US"/>
    </w:rPr>
  </w:style>
  <w:style w:type="character" w:customStyle="1" w:styleId="76">
    <w:name w:val="表头 Char"/>
    <w:link w:val="45"/>
    <w:qFormat/>
    <w:uiPriority w:val="0"/>
    <w:rPr>
      <w:rFonts w:ascii="Arial" w:hAnsi="Arial" w:eastAsia="Microsoft YaHei UI Light"/>
      <w:sz w:val="19"/>
      <w:lang w:eastAsia="en-US"/>
    </w:rPr>
  </w:style>
  <w:style w:type="character" w:customStyle="1" w:styleId="77">
    <w:name w:val="标题 3 Char"/>
    <w:link w:val="4"/>
    <w:qFormat/>
    <w:uiPriority w:val="0"/>
    <w:rPr>
      <w:rFonts w:ascii="Arial" w:hAnsi="Arial" w:eastAsia="Microsoft YaHei UI"/>
      <w:b/>
      <w:sz w:val="24"/>
      <w:lang w:eastAsia="en-US"/>
    </w:rPr>
  </w:style>
  <w:style w:type="character" w:customStyle="1" w:styleId="78">
    <w:name w:val="标题 4 Char"/>
    <w:link w:val="5"/>
    <w:qFormat/>
    <w:uiPriority w:val="0"/>
    <w:rPr>
      <w:rFonts w:ascii="Arial" w:hAnsi="Arial" w:eastAsia="Microsoft YaHei UI"/>
      <w:b/>
      <w:snapToGrid w:val="0"/>
      <w:sz w:val="22"/>
      <w:lang w:eastAsia="en-US"/>
    </w:rPr>
  </w:style>
  <w:style w:type="paragraph" w:customStyle="1" w:styleId="79">
    <w:name w:val="Note"/>
    <w:next w:val="1"/>
    <w:uiPriority w:val="0"/>
    <w:pPr>
      <w:tabs>
        <w:tab w:val="left" w:pos="1418"/>
      </w:tabs>
      <w:spacing w:before="120" w:after="120" w:line="300" w:lineRule="auto"/>
      <w:ind w:left="1418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80">
    <w:name w:val="样式 表头 + 五号"/>
    <w:basedOn w:val="45"/>
    <w:qFormat/>
    <w:uiPriority w:val="0"/>
    <w:rPr>
      <w:b/>
      <w:sz w:val="21"/>
    </w:rPr>
  </w:style>
  <w:style w:type="character" w:customStyle="1" w:styleId="81">
    <w:name w:val="批注文字 Char"/>
    <w:basedOn w:val="32"/>
    <w:link w:val="12"/>
    <w:semiHidden/>
    <w:qFormat/>
    <w:uiPriority w:val="0"/>
    <w:rPr>
      <w:rFonts w:ascii="Arial Unicode MS" w:hAnsi="Arial Unicode MS" w:eastAsia="Microsoft YaHei UI Light"/>
      <w:spacing w:val="2"/>
    </w:rPr>
  </w:style>
  <w:style w:type="character" w:customStyle="1" w:styleId="82">
    <w:name w:val="批注主题 Char"/>
    <w:basedOn w:val="81"/>
    <w:link w:val="11"/>
    <w:qFormat/>
    <w:uiPriority w:val="0"/>
    <w:rPr>
      <w:rFonts w:ascii="Arial Unicode MS" w:hAnsi="Arial Unicode MS" w:eastAsia="Microsoft YaHei UI Light"/>
      <w:b/>
      <w:bCs/>
      <w:spacing w:val="2"/>
      <w:sz w:val="21"/>
      <w:szCs w:val="24"/>
    </w:rPr>
  </w:style>
  <w:style w:type="character" w:customStyle="1" w:styleId="83">
    <w:name w:val="apple-style-span"/>
    <w:uiPriority w:val="0"/>
  </w:style>
  <w:style w:type="character" w:customStyle="1" w:styleId="84">
    <w:name w:val="标题 Char"/>
    <w:basedOn w:val="32"/>
    <w:link w:val="31"/>
    <w:qFormat/>
    <w:uiPriority w:val="0"/>
    <w:rPr>
      <w:rFonts w:asciiTheme="majorHAnsi" w:hAnsiTheme="majorHAnsi" w:cstheme="majorBidi"/>
      <w:b/>
      <w:bCs/>
      <w:spacing w:val="2"/>
      <w:sz w:val="32"/>
      <w:szCs w:val="32"/>
    </w:rPr>
  </w:style>
  <w:style w:type="paragraph" w:styleId="85">
    <w:name w:val="List Paragraph"/>
    <w:basedOn w:val="1"/>
    <w:qFormat/>
    <w:uiPriority w:val="34"/>
    <w:pPr>
      <w:widowControl w:val="0"/>
      <w:spacing w:before="0" w:after="0"/>
      <w:ind w:left="0" w:firstLine="420" w:firstLineChars="200"/>
    </w:pPr>
    <w:rPr>
      <w:rFonts w:asciiTheme="minorHAnsi" w:hAnsiTheme="minorHAnsi" w:eastAsiaTheme="minorEastAsia" w:cstheme="minorBidi"/>
      <w:spacing w:val="0"/>
      <w:kern w:val="2"/>
      <w:szCs w:val="22"/>
    </w:rPr>
  </w:style>
  <w:style w:type="character" w:customStyle="1" w:styleId="86">
    <w:name w:val="标题 2 Char"/>
    <w:basedOn w:val="32"/>
    <w:link w:val="3"/>
    <w:qFormat/>
    <w:uiPriority w:val="0"/>
    <w:rPr>
      <w:rFonts w:ascii="Arial" w:hAnsi="Arial" w:eastAsia="Microsoft YaHei UI"/>
      <w:b/>
      <w:sz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ource\01.&#20113;&#30424;&#21516;&#27493;\07.&#26032;&#36816;&#31649;\01.&#25991;&#26723;\&#26032;&#36816;&#31649;&#24179;&#21488;--&#20844;&#20849;&#26381;&#21153;&#35814;&#32454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90"/>
    <customShpInfo spid="_x0000_s1026" textRotate="1"/>
    <customShpInfo spid="_x0000_s2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73CF6-32F4-4A4A-9F29-BEE503CD8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新运管平台--公共服务详细设计.dotx</Template>
  <Company>UTStarcom</Company>
  <Pages>69</Pages>
  <Words>11464</Words>
  <Characters>65350</Characters>
  <Lines>544</Lines>
  <Paragraphs>153</Paragraphs>
  <ScaleCrop>false</ScaleCrop>
  <LinksUpToDate>false</LinksUpToDate>
  <CharactersWithSpaces>76661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2017-01-04T10:20:00Z</dcterms:created>
  <dc:creator>许小满</dc:creator>
  <cp:lastModifiedBy>dozen.zhang</cp:lastModifiedBy>
  <cp:lastPrinted>2015-10-14T07:04:00Z</cp:lastPrinted>
  <dcterms:modified xsi:type="dcterms:W3CDTF">2018-02-09T01:30:02Z</dcterms:modified>
  <dc:title>数据服务详细设计说明书</dc:title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