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ustomizations.xml" ContentType="application/vnd.ms-word.keyMapCustomization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>
    <v:background id="_x0000_s1025">
      <v:fill type="frame" on="t" color2="#FFFFFF" o:title="内页4" focussize="0,0" recolor="t" r:id="rId6"/>
    </v:background>
  </w:background>
  <w:body>
    <w:p>
      <w:pPr>
        <w:pStyle w:val="7"/>
        <w:rPr>
          <w:rFonts w:ascii="楷体" w:hAnsi="楷体"/>
        </w:rPr>
      </w:pPr>
      <w:r>
        <w:rPr>
          <w:rFonts w:hint="eastAsia" w:ascii="楷体" w:hAnsi="楷体"/>
        </w:rPr>
        <w:t>第</w:t>
      </w:r>
      <w:r>
        <w:rPr>
          <w:rFonts w:hint="eastAsia" w:ascii="楷体" w:hAnsi="楷体"/>
          <w:lang w:eastAsia="zh-CN"/>
        </w:rPr>
        <w:t>一</w:t>
      </w:r>
      <w:r>
        <w:rPr>
          <w:rFonts w:hint="eastAsia" w:ascii="楷体" w:hAnsi="楷体"/>
        </w:rPr>
        <w:t>章</w:t>
      </w:r>
      <w:r>
        <w:rPr>
          <w:rFonts w:hint="eastAsia" w:ascii="微软雅黑" w:hAnsi="微软雅黑" w:eastAsia="微软雅黑" w:cs="微软雅黑"/>
          <w:lang w:eastAsia="zh-CN"/>
        </w:rPr>
        <w:t>：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EFEFE"/>
        </w:rPr>
        <w:t>Web audio </w:t>
      </w:r>
      <w:r>
        <w:rPr>
          <w:rFonts w:hint="eastAsia" w:ascii="微软雅黑" w:hAnsi="微软雅黑" w:eastAsia="微软雅黑" w:cs="微软雅黑"/>
          <w:b/>
          <w:i/>
          <w:caps w:val="0"/>
          <w:color w:val="949494"/>
          <w:spacing w:val="0"/>
          <w:sz w:val="24"/>
          <w:szCs w:val="24"/>
          <w:u w:val="none"/>
          <w:shd w:val="clear" w:fill="FEFEFE"/>
        </w:rPr>
        <w:fldChar w:fldCharType="begin"/>
      </w:r>
      <w:r>
        <w:rPr>
          <w:rFonts w:hint="eastAsia" w:ascii="微软雅黑" w:hAnsi="微软雅黑" w:eastAsia="微软雅黑" w:cs="微软雅黑"/>
          <w:b/>
          <w:i/>
          <w:caps w:val="0"/>
          <w:color w:val="949494"/>
          <w:spacing w:val="0"/>
          <w:sz w:val="24"/>
          <w:szCs w:val="24"/>
          <w:u w:val="none"/>
          <w:shd w:val="clear" w:fill="FEFEFE"/>
        </w:rPr>
        <w:instrText xml:space="preserve"> HYPERLINK "http://www.uisdc.com/tag/api" \o "查看 API 中的全部文章" \t "http://www.tuicool.com/articles/_blank" </w:instrText>
      </w:r>
      <w:r>
        <w:rPr>
          <w:rFonts w:hint="eastAsia" w:ascii="微软雅黑" w:hAnsi="微软雅黑" w:eastAsia="微软雅黑" w:cs="微软雅黑"/>
          <w:b/>
          <w:i/>
          <w:caps w:val="0"/>
          <w:color w:val="949494"/>
          <w:spacing w:val="0"/>
          <w:sz w:val="24"/>
          <w:szCs w:val="24"/>
          <w:u w:val="none"/>
          <w:shd w:val="clear" w:fill="FEFEFE"/>
        </w:rPr>
        <w:fldChar w:fldCharType="separate"/>
      </w:r>
      <w:r>
        <w:rPr>
          <w:rStyle w:val="12"/>
          <w:rFonts w:hint="eastAsia" w:ascii="微软雅黑" w:hAnsi="微软雅黑" w:eastAsia="微软雅黑" w:cs="微软雅黑"/>
          <w:b/>
          <w:i/>
          <w:caps w:val="0"/>
          <w:color w:val="949494"/>
          <w:spacing w:val="0"/>
          <w:sz w:val="24"/>
          <w:szCs w:val="24"/>
          <w:u w:val="none"/>
          <w:shd w:val="clear" w:fill="FEFEFE"/>
        </w:rPr>
        <w:t>API</w:t>
      </w:r>
      <w:r>
        <w:rPr>
          <w:rFonts w:hint="eastAsia" w:ascii="微软雅黑" w:hAnsi="微软雅黑" w:eastAsia="微软雅黑" w:cs="微软雅黑"/>
          <w:b/>
          <w:i/>
          <w:caps w:val="0"/>
          <w:color w:val="949494"/>
          <w:spacing w:val="0"/>
          <w:sz w:val="24"/>
          <w:szCs w:val="24"/>
          <w:u w:val="none"/>
          <w:shd w:val="clear" w:fill="FEFEFE"/>
        </w:rPr>
        <w:fldChar w:fldCharType="end"/>
      </w:r>
    </w:p>
    <w:p>
      <w:pPr>
        <w:pStyle w:val="2"/>
        <w:numPr>
          <w:ilvl w:val="0"/>
          <w:numId w:val="1"/>
        </w:numPr>
      </w:pPr>
      <w:r>
        <w:rPr>
          <w:rFonts w:hint="eastAsia"/>
          <w:lang w:eastAsia="zh-CN"/>
        </w:rPr>
        <w:t>制作音频图形</w:t>
      </w:r>
    </w:p>
    <w:p>
      <w:pPr>
        <w:pStyle w:val="17"/>
        <w:numPr>
          <w:ilvl w:val="0"/>
          <w:numId w:val="2"/>
        </w:numPr>
        <w:ind w:firstLineChars="0"/>
        <w:jc w:val="left"/>
        <w:rPr>
          <w:rFonts w:hint="eastAsia"/>
        </w:rPr>
      </w:pPr>
      <w:r>
        <w:rPr>
          <w:rFonts w:hint="eastAsia"/>
        </w:rPr>
        <w:t>创建一个音乐对象</w:t>
      </w:r>
    </w:p>
    <w:p>
      <w:pPr>
        <w:pStyle w:val="17"/>
        <w:numPr>
          <w:ilvl w:val="1"/>
          <w:numId w:val="2"/>
        </w:numPr>
        <w:ind w:firstLineChars="0"/>
        <w:jc w:val="left"/>
        <w:rPr>
          <w:rFonts w:hint="eastAsia"/>
        </w:rPr>
      </w:pPr>
      <w:r>
        <w:rPr>
          <w:rFonts w:hint="eastAsia"/>
        </w:rPr>
        <w:t>var actx = new AudioContext(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)</w:t>
      </w:r>
    </w:p>
    <w:p>
      <w:pPr>
        <w:pStyle w:val="17"/>
        <w:numPr>
          <w:ilvl w:val="0"/>
          <w:numId w:val="2"/>
        </w:numPr>
        <w:ind w:firstLineChars="0"/>
        <w:jc w:val="left"/>
        <w:rPr>
          <w:rFonts w:hint="eastAsia"/>
        </w:rPr>
      </w:pPr>
      <w:r>
        <w:rPr>
          <w:rFonts w:hint="eastAsia"/>
        </w:rPr>
        <w:t>创建分析机</w:t>
      </w:r>
    </w:p>
    <w:p>
      <w:pPr>
        <w:pStyle w:val="17"/>
        <w:numPr>
          <w:ilvl w:val="1"/>
          <w:numId w:val="2"/>
        </w:numPr>
        <w:ind w:firstLineChars="0"/>
        <w:jc w:val="left"/>
        <w:rPr>
          <w:rFonts w:hint="eastAsia"/>
        </w:rPr>
      </w:pPr>
      <w:r>
        <w:rPr>
          <w:rFonts w:hint="eastAsia"/>
        </w:rPr>
        <w:t>var analyser =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actx.createAnalyser(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)</w:t>
      </w:r>
    </w:p>
    <w:p>
      <w:pPr>
        <w:pStyle w:val="17"/>
        <w:numPr>
          <w:ilvl w:val="0"/>
          <w:numId w:val="2"/>
        </w:numPr>
        <w:ind w:firstLineChars="0"/>
        <w:jc w:val="left"/>
      </w:pPr>
      <w:r>
        <w:rPr>
          <w:rFonts w:hint="eastAsia"/>
        </w:rPr>
        <w:t>创建媒体源</w:t>
      </w:r>
    </w:p>
    <w:p>
      <w:pPr>
        <w:pStyle w:val="17"/>
        <w:numPr>
          <w:ilvl w:val="1"/>
          <w:numId w:val="2"/>
        </w:numPr>
        <w:ind w:firstLineChars="0"/>
        <w:jc w:val="left"/>
        <w:rPr>
          <w:rFonts w:hint="eastAsia"/>
        </w:rPr>
      </w:pPr>
      <w:r>
        <w:rPr>
          <w:rFonts w:hint="eastAsia"/>
        </w:rPr>
        <w:t>var audioSrc</w:t>
      </w:r>
      <w:r>
        <w:rPr>
          <w:rFonts w:hint="eastAsia"/>
          <w:lang w:val="en-US" w:eastAsia="zh-CN"/>
        </w:rPr>
        <w:t xml:space="preserve"> = </w:t>
      </w:r>
      <w:r>
        <w:rPr>
          <w:rFonts w:hint="eastAsia"/>
        </w:rPr>
        <w:t>actx.createMediaElementSource(audio)</w:t>
      </w:r>
    </w:p>
    <w:p>
      <w:pPr>
        <w:pStyle w:val="17"/>
        <w:numPr>
          <w:ilvl w:val="0"/>
          <w:numId w:val="2"/>
        </w:numPr>
        <w:ind w:firstLineChars="0"/>
        <w:jc w:val="left"/>
      </w:pPr>
      <w:r>
        <w:rPr>
          <w:rFonts w:hint="eastAsia"/>
        </w:rPr>
        <w:t>将媒体源与分析机连接</w:t>
      </w:r>
    </w:p>
    <w:p>
      <w:pPr>
        <w:pStyle w:val="17"/>
        <w:numPr>
          <w:ilvl w:val="1"/>
          <w:numId w:val="2"/>
        </w:numPr>
        <w:ind w:left="1260" w:leftChars="0" w:hanging="420" w:firstLineChars="0"/>
        <w:jc w:val="left"/>
      </w:pPr>
      <w:r>
        <w:rPr>
          <w:rFonts w:hint="eastAsia"/>
        </w:rPr>
        <w:t>audioSrc.connect( analyser )</w:t>
      </w:r>
    </w:p>
    <w:p>
      <w:pPr>
        <w:pStyle w:val="17"/>
        <w:numPr>
          <w:ilvl w:val="0"/>
          <w:numId w:val="2"/>
        </w:numPr>
        <w:ind w:left="840" w:leftChars="0" w:hanging="420" w:firstLineChars="0"/>
        <w:jc w:val="left"/>
      </w:pPr>
      <w:r>
        <w:rPr>
          <w:rFonts w:hint="eastAsia"/>
        </w:rPr>
        <w:t>将分析机与目标点连接（扬声器）</w:t>
      </w:r>
    </w:p>
    <w:p>
      <w:pPr>
        <w:pStyle w:val="17"/>
        <w:numPr>
          <w:ilvl w:val="1"/>
          <w:numId w:val="2"/>
        </w:numPr>
        <w:ind w:left="1260" w:leftChars="0" w:hanging="420" w:firstLineChars="0"/>
        <w:jc w:val="left"/>
      </w:pPr>
      <w:r>
        <w:rPr>
          <w:rFonts w:hint="eastAsia"/>
        </w:rPr>
        <w:t>analyser.connect( actx.destination )</w:t>
      </w:r>
    </w:p>
    <w:p>
      <w:pPr>
        <w:pStyle w:val="17"/>
        <w:numPr>
          <w:ilvl w:val="0"/>
          <w:numId w:val="2"/>
        </w:numPr>
        <w:ind w:left="840" w:leftChars="0" w:hanging="420" w:firstLineChars="0"/>
        <w:jc w:val="left"/>
      </w:pPr>
      <w:r>
        <w:rPr>
          <w:rFonts w:hint="eastAsia"/>
          <w:lang w:eastAsia="zh-CN"/>
        </w:rPr>
        <w:t>加载音乐资源二种方式</w:t>
      </w:r>
    </w:p>
    <w:p>
      <w:pPr>
        <w:pStyle w:val="17"/>
        <w:numPr>
          <w:ilvl w:val="1"/>
          <w:numId w:val="2"/>
        </w:numPr>
        <w:ind w:left="1260" w:leftChars="0" w:hanging="420" w:firstLineChars="0"/>
        <w:jc w:val="left"/>
      </w:pPr>
      <w:r>
        <w:rPr>
          <w:rFonts w:hint="eastAsia"/>
          <w:lang w:eastAsia="zh-CN"/>
        </w:rPr>
        <w:t>静态的，加载自己服务器里的资源</w:t>
      </w:r>
    </w:p>
    <w:p>
      <w:pPr>
        <w:pStyle w:val="17"/>
        <w:numPr>
          <w:ilvl w:val="1"/>
          <w:numId w:val="2"/>
        </w:numPr>
        <w:ind w:left="1260" w:leftChars="0" w:hanging="420" w:firstLineChars="0"/>
        <w:jc w:val="left"/>
      </w:pPr>
      <w:r>
        <w:rPr>
          <w:rFonts w:hint="eastAsia"/>
          <w:lang w:eastAsia="zh-CN"/>
        </w:rPr>
        <w:t>动态的，加载其它服务器里的资源</w:t>
      </w:r>
      <w:r>
        <w:rPr>
          <w:rFonts w:hint="eastAsia"/>
          <w:lang w:val="en-US" w:eastAsia="zh-CN"/>
        </w:rPr>
        <w:t xml:space="preserve"> Ajax jsonP</w:t>
      </w:r>
    </w:p>
    <w:p>
      <w:pPr>
        <w:pStyle w:val="17"/>
        <w:numPr>
          <w:ilvl w:val="0"/>
          <w:numId w:val="2"/>
        </w:numPr>
        <w:ind w:left="840" w:leftChars="0" w:hanging="420" w:firstLineChars="0"/>
        <w:jc w:val="left"/>
      </w:pPr>
      <w:r>
        <w:rPr>
          <w:rFonts w:hint="eastAsia"/>
          <w:lang w:eastAsia="zh-CN"/>
        </w:rPr>
        <w:t>对音频节点分析</w:t>
      </w:r>
    </w:p>
    <w:p>
      <w:pPr>
        <w:pStyle w:val="17"/>
        <w:numPr>
          <w:ilvl w:val="1"/>
          <w:numId w:val="2"/>
        </w:numPr>
        <w:ind w:left="1260" w:leftChars="0" w:hanging="420" w:firstLineChars="0"/>
        <w:jc w:val="left"/>
      </w:pPr>
      <w:r>
        <w:rPr>
          <w:rFonts w:hint="eastAsia"/>
          <w:lang w:eastAsia="zh-CN"/>
        </w:rPr>
        <w:t>利用大量滤波器</w:t>
      </w:r>
      <w:r>
        <w:rPr>
          <w:rFonts w:hint="eastAsia"/>
        </w:rPr>
        <w:t>BiquadFilterNode</w:t>
      </w:r>
      <w:r>
        <w:rPr>
          <w:rFonts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shd w:val="clear" w:fill="FEFEFE"/>
        </w:rPr>
        <w:t>调整音色</w:t>
      </w:r>
    </w:p>
    <w:p>
      <w:pPr>
        <w:pStyle w:val="17"/>
        <w:numPr>
          <w:ilvl w:val="1"/>
          <w:numId w:val="2"/>
        </w:numPr>
        <w:ind w:left="1260" w:leftChars="0" w:hanging="420" w:firstLineChars="0"/>
        <w:jc w:val="left"/>
      </w:pPr>
      <w:r>
        <w:rPr>
          <w:rFonts w:hint="eastAsia"/>
        </w:rPr>
        <w:t>使用ChannelSplitterNode分割左右声道</w:t>
      </w:r>
    </w:p>
    <w:p>
      <w:pPr>
        <w:pStyle w:val="17"/>
        <w:numPr>
          <w:ilvl w:val="1"/>
          <w:numId w:val="2"/>
        </w:numPr>
        <w:ind w:left="1260" w:leftChars="0" w:hanging="420" w:firstLineChars="0"/>
        <w:jc w:val="left"/>
      </w:pPr>
      <w:r>
        <w:rPr>
          <w:rFonts w:hint="eastAsia"/>
        </w:rPr>
        <w:t>GainNode调整增益值实现音乐淡入淡出</w:t>
      </w:r>
    </w:p>
    <w:p>
      <w:pPr>
        <w:pStyle w:val="17"/>
        <w:numPr>
          <w:ilvl w:val="0"/>
          <w:numId w:val="2"/>
        </w:numPr>
        <w:ind w:left="840" w:leftChars="0" w:hanging="420" w:firstLineChars="0"/>
        <w:jc w:val="left"/>
      </w:pPr>
      <w:r>
        <w:rPr>
          <w:rFonts w:hint="eastAsia"/>
          <w:lang w:val="en-US" w:eastAsia="zh-CN"/>
        </w:rPr>
        <w:t>被渲染音频流输出到</w:t>
      </w:r>
      <w:r>
        <w:rPr>
          <w:rFonts w:hint="eastAsia"/>
        </w:rPr>
        <w:t>扬声器</w:t>
      </w:r>
    </w:p>
    <w:p>
      <w:pPr>
        <w:pStyle w:val="2"/>
        <w:numPr>
          <w:ilvl w:val="0"/>
          <w:numId w:val="1"/>
        </w:numPr>
      </w:pPr>
      <w:r>
        <w:rPr>
          <w:rFonts w:hint="eastAsia"/>
          <w:lang w:val="en-US" w:eastAsia="zh-CN"/>
        </w:rPr>
        <w:t>利用 canvas 绘制音频</w:t>
      </w:r>
    </w:p>
    <w:p>
      <w:pPr>
        <w:numPr>
          <w:ilvl w:val="0"/>
          <w:numId w:val="3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创建一个与音频频次等长的数组</w:t>
      </w:r>
    </w:p>
    <w:p>
      <w:pPr>
        <w:numPr>
          <w:ilvl w:val="0"/>
          <w:numId w:val="4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var voicehigh = new Uint8Array(analyser.frequencyBinCount)</w:t>
      </w:r>
    </w:p>
    <w:p>
      <w:pPr>
        <w:numPr>
          <w:ilvl w:val="0"/>
          <w:numId w:val="5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将分析出来的音频数据添加到数组里面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b)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analyser.getByteFrequencyData(voicehigh)</w:t>
      </w:r>
    </w:p>
    <w:p>
      <w:pPr>
        <w:numPr>
          <w:ilvl w:val="0"/>
          <w:numId w:val="5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由于音频频次数据的长度1024，可以只取一部分</w:t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c)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var step = Math.round(voicehigh.length/100)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bookmarkStart w:id="0" w:name="_GoBack"/>
      <w:bookmarkEnd w:id="0"/>
    </w:p>
    <w:p>
      <w:pPr>
        <w:numPr>
          <w:ilvl w:val="0"/>
          <w:numId w:val="5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绘制100个条形图 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d)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var iH = (voicehigh[step*i])/3 是每一个的高度</w:t>
      </w:r>
    </w:p>
    <w:p>
      <w:pPr>
        <w:rPr>
          <w:rFonts w:hint="eastAsia"/>
        </w:rPr>
      </w:pPr>
      <w:r>
        <w:drawing>
          <wp:inline distT="0" distB="0" distL="114300" distR="114300">
            <wp:extent cx="6644005" cy="962660"/>
            <wp:effectExtent l="0" t="0" r="4445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4005" cy="962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637655" cy="1171575"/>
            <wp:effectExtent l="0" t="0" r="1079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37655" cy="1171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headerReference r:id="rId3" w:type="default"/>
      <w:headerReference r:id="rId4" w:type="even"/>
      <w:pgSz w:w="11907" w:h="16840"/>
      <w:pgMar w:top="2552" w:right="720" w:bottom="1134" w:left="720" w:header="851" w:footer="992" w:gutter="0"/>
      <w:cols w:space="425" w:num="1"/>
      <w:docGrid w:type="lines" w:linePitch="313" w:charSpace="501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170">
      <wne:fci wne:fciName="FormattingProperties" wne:swArg="0000"/>
    </wne:keymap>
    <wne:keymap wne:kcmPrimary="0230">
      <wne:fci wne:fciName="OpenOrCloseUpPara" wne:swArg="0000"/>
    </wne:keymap>
    <wne:keymap wne:kcmPrimary="0232">
      <wne:fci wne:fciName="SpacePara2" wne:swArg="0000"/>
    </wne:keymap>
    <wne:keymap wne:kcmPrimary="0235">
      <wne:fci wne:fciName="SpacePara15" wne:swArg="0000"/>
    </wne:keymap>
    <wne:keymap wne:kcmPrimary="02DB">
      <wne:fci wne:fciName="ShrinkFontOnePoint" wne:swArg="0000"/>
    </wne:keymap>
    <wne:keymap wne:kcmPrimary="02DD">
      <wne:fci wne:fciName="GrowFontOnePoint" wne:swArg="0000"/>
    </wne:keymap>
    <wne:keymap wne:kcmPrimary="0346">
      <wne:fci wne:fciName="Font" wne:swArg="0000"/>
    </wne:keymap>
    <wne:keymap wne:kcmPrimary="0631">
      <wne:fci wne:fciName="ApplyHeading1" wne:swArg="0000"/>
    </wne:keymap>
    <wne:keymap wne:kcmPrimary="0632">
      <wne:fci wne:fciName="ApplyHeading2" wne:swArg="0000"/>
    </wne:keymap>
    <wne:keymap wne:kcmPrimary="0633">
      <wne:fci wne:fciName="ApplyHeading3" wne:swArg="0000"/>
    </wne:keymap>
  </wne:keymaps>
</wne:tcg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A00002EF" w:usb1="4000004B" w:usb2="00000000" w:usb3="00000000" w:csb0="200000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Calibri Light">
    <w:panose1 w:val="020F0302020204030204"/>
    <w:charset w:val="00"/>
    <w:family w:val="swiss"/>
    <w:pitch w:val="default"/>
    <w:sig w:usb0="A00002EF" w:usb1="4000207B" w:usb2="00000000" w:usb3="00000000" w:csb0="2000019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Helvetica Neu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pBdr>
        <w:bottom w:val="none" w:color="auto" w:sz="0" w:space="0"/>
      </w:pBdr>
    </w:pPr>
    <w:r>
      <mc:AlternateContent>
        <mc:Choice Requires="wps">
          <w:drawing>
            <wp:anchor distT="0" distB="0" distL="114300" distR="114300" simplePos="0" relativeHeight="251659264" behindDoc="0" locked="0" layoutInCell="1" hidden="1" allowOverlap="1">
              <wp:simplePos x="0" y="0"/>
              <wp:positionH relativeFrom="column">
                <wp:posOffset>0</wp:posOffset>
              </wp:positionH>
              <wp:positionV relativeFrom="paragraph">
                <wp:posOffset>1841500</wp:posOffset>
              </wp:positionV>
              <wp:extent cx="5570220" cy="9422765"/>
              <wp:effectExtent l="0" t="0" r="0" b="0"/>
              <wp:wrapNone/>
              <wp:docPr id="7" name="Genko:B4:20:20:P:2::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570220" cy="9422764"/>
                      </a:xfrm>
                      <a:prstGeom prst="rect">
                        <a:avLst/>
                      </a:prstGeom>
                      <a:noFill/>
                      <a:ln w="12700" cap="flat" cmpd="sng" algn="ctr">
                        <a:solidFill>
                          <a:srgbClr val="009300"/>
                        </a:solidFill>
                        <a:prstDash val="solid"/>
                        <a:miter lim="800000"/>
                      </a:ln>
                      <a:effectLst/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Genko:B4:20:20:P:2::" o:spid="_x0000_s1026" o:spt="1" style="position:absolute;left:0pt;margin-left:0pt;margin-top:145pt;height:741.95pt;width:438.6pt;visibility:hidden;z-index:251659264;v-text-anchor:middle;mso-width-relative:page;mso-height-relative:page;" filled="f" stroked="t" coordsize="21600,21600" o:gfxdata="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">
              <v:fill on="f" focussize="0,0"/>
              <v:stroke weight="1pt" color="#009300 [3204]" miterlimit="8" joinstyle="miter"/>
              <v:imagedata o:title=""/>
              <o:lock v:ext="edit" aspectratio="f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pBdr>
        <w:bottom w:val="none" w:color="auto" w:sz="0" w:space="0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7DA194"/>
    <w:multiLevelType w:val="multilevel"/>
    <w:tmpl w:val="597DA194"/>
    <w:lvl w:ilvl="0" w:tentative="0">
      <w:start w:val="1"/>
      <w:numFmt w:val="decimal"/>
      <w:lvlText w:val="%1.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">
    <w:nsid w:val="597DA1BE"/>
    <w:multiLevelType w:val="singleLevel"/>
    <w:tmpl w:val="597DA1BE"/>
    <w:lvl w:ilvl="0" w:tentative="0">
      <w:start w:val="1"/>
      <w:numFmt w:val="lowerLetter"/>
      <w:suff w:val="space"/>
      <w:lvlText w:val="%1)"/>
      <w:lvlJc w:val="left"/>
    </w:lvl>
  </w:abstractNum>
  <w:abstractNum w:abstractNumId="2">
    <w:nsid w:val="597DA1D2"/>
    <w:multiLevelType w:val="multilevel"/>
    <w:tmpl w:val="597DA1D2"/>
    <w:lvl w:ilvl="0" w:tentative="0">
      <w:start w:val="2"/>
      <w:numFmt w:val="decimal"/>
      <w:lvlText w:val="%1.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3">
    <w:nsid w:val="67DB1CD7"/>
    <w:multiLevelType w:val="multilevel"/>
    <w:tmpl w:val="67DB1CD7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7DEE74A6"/>
    <w:multiLevelType w:val="multilevel"/>
    <w:tmpl w:val="7DEE74A6"/>
    <w:lvl w:ilvl="0" w:tentative="0">
      <w:start w:val="1"/>
      <w:numFmt w:val="chineseCountingThousand"/>
      <w:lvlText w:val="%1、"/>
      <w:lvlJc w:val="left"/>
      <w:pPr>
        <w:ind w:left="870" w:hanging="87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 w:val="1"/>
  <w:embedSystemFonts/>
  <w:bordersDoNotSurroundHeader w:val="0"/>
  <w:bordersDoNotSurroundFooter w:val="0"/>
  <w:documentProtection w:enforcement="0"/>
  <w:defaultTabStop w:val="420"/>
  <w:drawingGridHorizontalSpacing w:val="106"/>
  <w:drawingGridVerticalSpacing w:val="313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6734ABE"/>
    <w:rsid w:val="00002ED8"/>
    <w:rsid w:val="00022171"/>
    <w:rsid w:val="00023266"/>
    <w:rsid w:val="00032333"/>
    <w:rsid w:val="00032B10"/>
    <w:rsid w:val="0004120D"/>
    <w:rsid w:val="00051CB0"/>
    <w:rsid w:val="00061BAA"/>
    <w:rsid w:val="00073177"/>
    <w:rsid w:val="00083178"/>
    <w:rsid w:val="000A251B"/>
    <w:rsid w:val="000A42E2"/>
    <w:rsid w:val="000B70F9"/>
    <w:rsid w:val="000B7107"/>
    <w:rsid w:val="000C2417"/>
    <w:rsid w:val="000C2454"/>
    <w:rsid w:val="000C37ED"/>
    <w:rsid w:val="000C719A"/>
    <w:rsid w:val="000C72BF"/>
    <w:rsid w:val="000D2640"/>
    <w:rsid w:val="000D40F8"/>
    <w:rsid w:val="000E4022"/>
    <w:rsid w:val="000E4776"/>
    <w:rsid w:val="000F0F0E"/>
    <w:rsid w:val="000F581B"/>
    <w:rsid w:val="000F6203"/>
    <w:rsid w:val="00100548"/>
    <w:rsid w:val="00101C55"/>
    <w:rsid w:val="00114153"/>
    <w:rsid w:val="0011686C"/>
    <w:rsid w:val="001239E1"/>
    <w:rsid w:val="00142B53"/>
    <w:rsid w:val="00144A1B"/>
    <w:rsid w:val="0015196B"/>
    <w:rsid w:val="001600AC"/>
    <w:rsid w:val="0016227F"/>
    <w:rsid w:val="00164121"/>
    <w:rsid w:val="00167F40"/>
    <w:rsid w:val="00173BD4"/>
    <w:rsid w:val="001779C9"/>
    <w:rsid w:val="00183E85"/>
    <w:rsid w:val="00184211"/>
    <w:rsid w:val="001939A5"/>
    <w:rsid w:val="00195961"/>
    <w:rsid w:val="001A0DBB"/>
    <w:rsid w:val="001A1BFB"/>
    <w:rsid w:val="001A2B03"/>
    <w:rsid w:val="001B08AA"/>
    <w:rsid w:val="001D3654"/>
    <w:rsid w:val="001D7031"/>
    <w:rsid w:val="001E2BB2"/>
    <w:rsid w:val="001E3BB6"/>
    <w:rsid w:val="00210D94"/>
    <w:rsid w:val="00215875"/>
    <w:rsid w:val="00215E02"/>
    <w:rsid w:val="00223CC4"/>
    <w:rsid w:val="00233D47"/>
    <w:rsid w:val="00247009"/>
    <w:rsid w:val="0024788A"/>
    <w:rsid w:val="00273878"/>
    <w:rsid w:val="002819DE"/>
    <w:rsid w:val="00284EA4"/>
    <w:rsid w:val="00285BA2"/>
    <w:rsid w:val="00290F39"/>
    <w:rsid w:val="002A291D"/>
    <w:rsid w:val="002A3D19"/>
    <w:rsid w:val="002B096E"/>
    <w:rsid w:val="002B7C68"/>
    <w:rsid w:val="002C6094"/>
    <w:rsid w:val="002D34C2"/>
    <w:rsid w:val="002D6560"/>
    <w:rsid w:val="002E0194"/>
    <w:rsid w:val="002E2BAD"/>
    <w:rsid w:val="002E5170"/>
    <w:rsid w:val="002E5A8B"/>
    <w:rsid w:val="002F0613"/>
    <w:rsid w:val="00300DD7"/>
    <w:rsid w:val="00302C08"/>
    <w:rsid w:val="00304670"/>
    <w:rsid w:val="0031119A"/>
    <w:rsid w:val="003169BC"/>
    <w:rsid w:val="003237BC"/>
    <w:rsid w:val="00334701"/>
    <w:rsid w:val="0034032F"/>
    <w:rsid w:val="00370955"/>
    <w:rsid w:val="00370E21"/>
    <w:rsid w:val="00376510"/>
    <w:rsid w:val="00392B8C"/>
    <w:rsid w:val="003A01A2"/>
    <w:rsid w:val="003A2A9A"/>
    <w:rsid w:val="003A5DBE"/>
    <w:rsid w:val="003B44C4"/>
    <w:rsid w:val="003C2E11"/>
    <w:rsid w:val="003E79F1"/>
    <w:rsid w:val="003F4CE3"/>
    <w:rsid w:val="003F7638"/>
    <w:rsid w:val="00404625"/>
    <w:rsid w:val="004101AF"/>
    <w:rsid w:val="00412264"/>
    <w:rsid w:val="00413810"/>
    <w:rsid w:val="004210D2"/>
    <w:rsid w:val="00423C78"/>
    <w:rsid w:val="00431283"/>
    <w:rsid w:val="00435D11"/>
    <w:rsid w:val="00436948"/>
    <w:rsid w:val="00436AAC"/>
    <w:rsid w:val="00443F37"/>
    <w:rsid w:val="004451E4"/>
    <w:rsid w:val="004510E2"/>
    <w:rsid w:val="00451F76"/>
    <w:rsid w:val="00465F06"/>
    <w:rsid w:val="00466999"/>
    <w:rsid w:val="00475A36"/>
    <w:rsid w:val="00477205"/>
    <w:rsid w:val="004832FA"/>
    <w:rsid w:val="00484391"/>
    <w:rsid w:val="004849CE"/>
    <w:rsid w:val="004859A5"/>
    <w:rsid w:val="0049177A"/>
    <w:rsid w:val="004A4DDE"/>
    <w:rsid w:val="004B0FF4"/>
    <w:rsid w:val="004C70EC"/>
    <w:rsid w:val="004D10D8"/>
    <w:rsid w:val="004D3109"/>
    <w:rsid w:val="004D4F65"/>
    <w:rsid w:val="004E19CE"/>
    <w:rsid w:val="004E7CBF"/>
    <w:rsid w:val="004F41A5"/>
    <w:rsid w:val="005028FF"/>
    <w:rsid w:val="005048CB"/>
    <w:rsid w:val="0051389F"/>
    <w:rsid w:val="00513A3A"/>
    <w:rsid w:val="005236C3"/>
    <w:rsid w:val="005312F6"/>
    <w:rsid w:val="00550A1C"/>
    <w:rsid w:val="00564882"/>
    <w:rsid w:val="005829FE"/>
    <w:rsid w:val="005867BB"/>
    <w:rsid w:val="00594FA6"/>
    <w:rsid w:val="005B1B1C"/>
    <w:rsid w:val="005B280C"/>
    <w:rsid w:val="005B4247"/>
    <w:rsid w:val="005B42A9"/>
    <w:rsid w:val="005C3FAB"/>
    <w:rsid w:val="005D6249"/>
    <w:rsid w:val="005E30A7"/>
    <w:rsid w:val="005E3298"/>
    <w:rsid w:val="005E5C85"/>
    <w:rsid w:val="005E68B2"/>
    <w:rsid w:val="00603189"/>
    <w:rsid w:val="0060633F"/>
    <w:rsid w:val="00611984"/>
    <w:rsid w:val="00643797"/>
    <w:rsid w:val="00644278"/>
    <w:rsid w:val="00675F7F"/>
    <w:rsid w:val="00680F11"/>
    <w:rsid w:val="00682804"/>
    <w:rsid w:val="00682A5A"/>
    <w:rsid w:val="00682B10"/>
    <w:rsid w:val="00682F6A"/>
    <w:rsid w:val="0068595E"/>
    <w:rsid w:val="00696520"/>
    <w:rsid w:val="00697441"/>
    <w:rsid w:val="006B00EE"/>
    <w:rsid w:val="006B0678"/>
    <w:rsid w:val="006C0BCD"/>
    <w:rsid w:val="006D31CB"/>
    <w:rsid w:val="006F73E5"/>
    <w:rsid w:val="007054C6"/>
    <w:rsid w:val="0070602C"/>
    <w:rsid w:val="00723F2F"/>
    <w:rsid w:val="00757B52"/>
    <w:rsid w:val="0076122F"/>
    <w:rsid w:val="00770A09"/>
    <w:rsid w:val="00771291"/>
    <w:rsid w:val="00777E05"/>
    <w:rsid w:val="00781537"/>
    <w:rsid w:val="0078438D"/>
    <w:rsid w:val="007937C8"/>
    <w:rsid w:val="00795C92"/>
    <w:rsid w:val="007A25B3"/>
    <w:rsid w:val="007A2AB9"/>
    <w:rsid w:val="007A3628"/>
    <w:rsid w:val="007A6BE5"/>
    <w:rsid w:val="007C751C"/>
    <w:rsid w:val="007E234B"/>
    <w:rsid w:val="007E5E5B"/>
    <w:rsid w:val="007F02E5"/>
    <w:rsid w:val="007F16F4"/>
    <w:rsid w:val="007F45F0"/>
    <w:rsid w:val="007F615F"/>
    <w:rsid w:val="00805328"/>
    <w:rsid w:val="00813A25"/>
    <w:rsid w:val="00830C97"/>
    <w:rsid w:val="008360EA"/>
    <w:rsid w:val="008404B8"/>
    <w:rsid w:val="008422F5"/>
    <w:rsid w:val="00846AAF"/>
    <w:rsid w:val="00851A28"/>
    <w:rsid w:val="00854044"/>
    <w:rsid w:val="00891B67"/>
    <w:rsid w:val="008927AD"/>
    <w:rsid w:val="008971B2"/>
    <w:rsid w:val="008A5213"/>
    <w:rsid w:val="008A69A2"/>
    <w:rsid w:val="008C3742"/>
    <w:rsid w:val="008D3C8F"/>
    <w:rsid w:val="008D7591"/>
    <w:rsid w:val="0090217B"/>
    <w:rsid w:val="00903D4D"/>
    <w:rsid w:val="0091418C"/>
    <w:rsid w:val="00916B70"/>
    <w:rsid w:val="00917956"/>
    <w:rsid w:val="00927C88"/>
    <w:rsid w:val="00933454"/>
    <w:rsid w:val="00944E92"/>
    <w:rsid w:val="00945B76"/>
    <w:rsid w:val="00946446"/>
    <w:rsid w:val="0094737A"/>
    <w:rsid w:val="00952B3E"/>
    <w:rsid w:val="00957978"/>
    <w:rsid w:val="00957C8F"/>
    <w:rsid w:val="00960599"/>
    <w:rsid w:val="009616BF"/>
    <w:rsid w:val="00964391"/>
    <w:rsid w:val="00966208"/>
    <w:rsid w:val="00981563"/>
    <w:rsid w:val="009858F3"/>
    <w:rsid w:val="00985D9A"/>
    <w:rsid w:val="00994A72"/>
    <w:rsid w:val="009A3BF8"/>
    <w:rsid w:val="009A4572"/>
    <w:rsid w:val="009A76AD"/>
    <w:rsid w:val="009C53A3"/>
    <w:rsid w:val="009C66B2"/>
    <w:rsid w:val="009D2365"/>
    <w:rsid w:val="009F1521"/>
    <w:rsid w:val="00A229D9"/>
    <w:rsid w:val="00A25F37"/>
    <w:rsid w:val="00A40795"/>
    <w:rsid w:val="00A41C87"/>
    <w:rsid w:val="00A61F3D"/>
    <w:rsid w:val="00A6700F"/>
    <w:rsid w:val="00A80AF2"/>
    <w:rsid w:val="00A817DB"/>
    <w:rsid w:val="00A90500"/>
    <w:rsid w:val="00A909DE"/>
    <w:rsid w:val="00AA376E"/>
    <w:rsid w:val="00AA3DE7"/>
    <w:rsid w:val="00AA7418"/>
    <w:rsid w:val="00AB51EC"/>
    <w:rsid w:val="00AB571C"/>
    <w:rsid w:val="00AC5069"/>
    <w:rsid w:val="00AD0489"/>
    <w:rsid w:val="00AD11C4"/>
    <w:rsid w:val="00AD2463"/>
    <w:rsid w:val="00AF4C45"/>
    <w:rsid w:val="00B0123A"/>
    <w:rsid w:val="00B049E7"/>
    <w:rsid w:val="00B31802"/>
    <w:rsid w:val="00B31B21"/>
    <w:rsid w:val="00B333E8"/>
    <w:rsid w:val="00B40DFF"/>
    <w:rsid w:val="00B43E95"/>
    <w:rsid w:val="00B44E44"/>
    <w:rsid w:val="00B460C0"/>
    <w:rsid w:val="00B46FF1"/>
    <w:rsid w:val="00B6022B"/>
    <w:rsid w:val="00B63CA5"/>
    <w:rsid w:val="00B73210"/>
    <w:rsid w:val="00B74125"/>
    <w:rsid w:val="00B744DD"/>
    <w:rsid w:val="00B82B72"/>
    <w:rsid w:val="00B85A7C"/>
    <w:rsid w:val="00B92639"/>
    <w:rsid w:val="00B96414"/>
    <w:rsid w:val="00BA45F5"/>
    <w:rsid w:val="00BA6BDC"/>
    <w:rsid w:val="00BB26EF"/>
    <w:rsid w:val="00BB65A2"/>
    <w:rsid w:val="00BB7351"/>
    <w:rsid w:val="00BC14E0"/>
    <w:rsid w:val="00BD0295"/>
    <w:rsid w:val="00BE7801"/>
    <w:rsid w:val="00BF2512"/>
    <w:rsid w:val="00BF2CD7"/>
    <w:rsid w:val="00BF5678"/>
    <w:rsid w:val="00C02966"/>
    <w:rsid w:val="00C02ED1"/>
    <w:rsid w:val="00C02F61"/>
    <w:rsid w:val="00C05B92"/>
    <w:rsid w:val="00C13CDA"/>
    <w:rsid w:val="00C31F43"/>
    <w:rsid w:val="00C4037D"/>
    <w:rsid w:val="00C40721"/>
    <w:rsid w:val="00C55B97"/>
    <w:rsid w:val="00C62A37"/>
    <w:rsid w:val="00C744EC"/>
    <w:rsid w:val="00CA2ED3"/>
    <w:rsid w:val="00CA3D2A"/>
    <w:rsid w:val="00CA675F"/>
    <w:rsid w:val="00CA76E4"/>
    <w:rsid w:val="00CB3628"/>
    <w:rsid w:val="00CB61BB"/>
    <w:rsid w:val="00CB6E25"/>
    <w:rsid w:val="00CB7D29"/>
    <w:rsid w:val="00CB7E0A"/>
    <w:rsid w:val="00CC56B7"/>
    <w:rsid w:val="00CF0A15"/>
    <w:rsid w:val="00CF5154"/>
    <w:rsid w:val="00D00CA9"/>
    <w:rsid w:val="00D02652"/>
    <w:rsid w:val="00D15383"/>
    <w:rsid w:val="00D2006D"/>
    <w:rsid w:val="00D31896"/>
    <w:rsid w:val="00D50385"/>
    <w:rsid w:val="00D60CC2"/>
    <w:rsid w:val="00D624F5"/>
    <w:rsid w:val="00D671FA"/>
    <w:rsid w:val="00D71720"/>
    <w:rsid w:val="00D73B92"/>
    <w:rsid w:val="00D81E42"/>
    <w:rsid w:val="00D9205A"/>
    <w:rsid w:val="00D930DD"/>
    <w:rsid w:val="00DA4301"/>
    <w:rsid w:val="00DB7F6D"/>
    <w:rsid w:val="00DC1D76"/>
    <w:rsid w:val="00DD1046"/>
    <w:rsid w:val="00DD2A77"/>
    <w:rsid w:val="00DD7AC1"/>
    <w:rsid w:val="00DE3608"/>
    <w:rsid w:val="00DF0DF4"/>
    <w:rsid w:val="00DF101B"/>
    <w:rsid w:val="00DF5F30"/>
    <w:rsid w:val="00E04CED"/>
    <w:rsid w:val="00E074BE"/>
    <w:rsid w:val="00E157B7"/>
    <w:rsid w:val="00E35B08"/>
    <w:rsid w:val="00E42FC4"/>
    <w:rsid w:val="00E4721F"/>
    <w:rsid w:val="00E524C4"/>
    <w:rsid w:val="00E65D55"/>
    <w:rsid w:val="00E66B46"/>
    <w:rsid w:val="00E70173"/>
    <w:rsid w:val="00E77D22"/>
    <w:rsid w:val="00E82E58"/>
    <w:rsid w:val="00E96539"/>
    <w:rsid w:val="00EA47C0"/>
    <w:rsid w:val="00EC3C95"/>
    <w:rsid w:val="00EC643C"/>
    <w:rsid w:val="00EE0F31"/>
    <w:rsid w:val="00EE5246"/>
    <w:rsid w:val="00EF3D2C"/>
    <w:rsid w:val="00F02177"/>
    <w:rsid w:val="00F07429"/>
    <w:rsid w:val="00F14D65"/>
    <w:rsid w:val="00F16B78"/>
    <w:rsid w:val="00F17685"/>
    <w:rsid w:val="00F213D9"/>
    <w:rsid w:val="00F27685"/>
    <w:rsid w:val="00F45FBC"/>
    <w:rsid w:val="00F50314"/>
    <w:rsid w:val="00F61C33"/>
    <w:rsid w:val="00F82273"/>
    <w:rsid w:val="00F86EB3"/>
    <w:rsid w:val="00F905E5"/>
    <w:rsid w:val="00FB1EF4"/>
    <w:rsid w:val="00FB2685"/>
    <w:rsid w:val="00FB5DB2"/>
    <w:rsid w:val="00FD278D"/>
    <w:rsid w:val="00FD4901"/>
    <w:rsid w:val="00FE3D20"/>
    <w:rsid w:val="00FF112D"/>
    <w:rsid w:val="00FF60BC"/>
    <w:rsid w:val="014207C9"/>
    <w:rsid w:val="015A087F"/>
    <w:rsid w:val="01630E93"/>
    <w:rsid w:val="03A11A06"/>
    <w:rsid w:val="03E852EA"/>
    <w:rsid w:val="045718B0"/>
    <w:rsid w:val="04C43DBB"/>
    <w:rsid w:val="04F00B4C"/>
    <w:rsid w:val="052669B9"/>
    <w:rsid w:val="056C74BB"/>
    <w:rsid w:val="057033D5"/>
    <w:rsid w:val="05D16FD1"/>
    <w:rsid w:val="06937BDB"/>
    <w:rsid w:val="069729E1"/>
    <w:rsid w:val="06D4105C"/>
    <w:rsid w:val="08114873"/>
    <w:rsid w:val="08453781"/>
    <w:rsid w:val="094B7B5A"/>
    <w:rsid w:val="09AF73EA"/>
    <w:rsid w:val="09DB2730"/>
    <w:rsid w:val="0A7369B3"/>
    <w:rsid w:val="0AA50AEC"/>
    <w:rsid w:val="0AFA7466"/>
    <w:rsid w:val="0B7C01C1"/>
    <w:rsid w:val="0C295FAB"/>
    <w:rsid w:val="0C453895"/>
    <w:rsid w:val="0DC75836"/>
    <w:rsid w:val="0E1C1FB8"/>
    <w:rsid w:val="0E974FD1"/>
    <w:rsid w:val="0EC6565F"/>
    <w:rsid w:val="0F284787"/>
    <w:rsid w:val="0F366CF8"/>
    <w:rsid w:val="10912D87"/>
    <w:rsid w:val="10E24570"/>
    <w:rsid w:val="115C3B98"/>
    <w:rsid w:val="11B22C10"/>
    <w:rsid w:val="125B5013"/>
    <w:rsid w:val="129A1E1F"/>
    <w:rsid w:val="12BC219C"/>
    <w:rsid w:val="13016809"/>
    <w:rsid w:val="1318341E"/>
    <w:rsid w:val="13240706"/>
    <w:rsid w:val="13BD4399"/>
    <w:rsid w:val="13DE2FBF"/>
    <w:rsid w:val="14287DD4"/>
    <w:rsid w:val="14664768"/>
    <w:rsid w:val="14C85F7F"/>
    <w:rsid w:val="15A36C70"/>
    <w:rsid w:val="15BE3AFF"/>
    <w:rsid w:val="15D35C5B"/>
    <w:rsid w:val="15F27BCC"/>
    <w:rsid w:val="16734ABE"/>
    <w:rsid w:val="16790428"/>
    <w:rsid w:val="168B7912"/>
    <w:rsid w:val="16D44BD9"/>
    <w:rsid w:val="17047881"/>
    <w:rsid w:val="17EF4A92"/>
    <w:rsid w:val="18265094"/>
    <w:rsid w:val="18F23BDB"/>
    <w:rsid w:val="1961329C"/>
    <w:rsid w:val="1979695A"/>
    <w:rsid w:val="19840385"/>
    <w:rsid w:val="1A547B1E"/>
    <w:rsid w:val="1BA97807"/>
    <w:rsid w:val="1BAE024F"/>
    <w:rsid w:val="1BE70A08"/>
    <w:rsid w:val="1C562D2B"/>
    <w:rsid w:val="1C92036D"/>
    <w:rsid w:val="1CDE4718"/>
    <w:rsid w:val="1CE10655"/>
    <w:rsid w:val="1CF83C14"/>
    <w:rsid w:val="1D5F2698"/>
    <w:rsid w:val="1E9605E3"/>
    <w:rsid w:val="1E9940A1"/>
    <w:rsid w:val="1E9F4444"/>
    <w:rsid w:val="1EAC3A9D"/>
    <w:rsid w:val="1F746300"/>
    <w:rsid w:val="20392DE2"/>
    <w:rsid w:val="20E96A07"/>
    <w:rsid w:val="211455F9"/>
    <w:rsid w:val="21145B4D"/>
    <w:rsid w:val="211C1E5F"/>
    <w:rsid w:val="21592CC0"/>
    <w:rsid w:val="21B22274"/>
    <w:rsid w:val="22697738"/>
    <w:rsid w:val="2283085C"/>
    <w:rsid w:val="22CE3333"/>
    <w:rsid w:val="22DD6FF6"/>
    <w:rsid w:val="239D6DC8"/>
    <w:rsid w:val="243C416F"/>
    <w:rsid w:val="24C062D8"/>
    <w:rsid w:val="2596617A"/>
    <w:rsid w:val="259A7FE0"/>
    <w:rsid w:val="27741152"/>
    <w:rsid w:val="28704B8F"/>
    <w:rsid w:val="28A94D78"/>
    <w:rsid w:val="295A7629"/>
    <w:rsid w:val="2A1D2586"/>
    <w:rsid w:val="2A396FDF"/>
    <w:rsid w:val="2AA13DF0"/>
    <w:rsid w:val="2AF97042"/>
    <w:rsid w:val="2B0736D8"/>
    <w:rsid w:val="2BE1711F"/>
    <w:rsid w:val="2D1D515D"/>
    <w:rsid w:val="2E8C1207"/>
    <w:rsid w:val="2EA4544D"/>
    <w:rsid w:val="30245D32"/>
    <w:rsid w:val="30506D34"/>
    <w:rsid w:val="30533AD1"/>
    <w:rsid w:val="31DC55DF"/>
    <w:rsid w:val="326A46D9"/>
    <w:rsid w:val="326A72A2"/>
    <w:rsid w:val="33DF58C8"/>
    <w:rsid w:val="343D40BD"/>
    <w:rsid w:val="349C57E0"/>
    <w:rsid w:val="358C0C75"/>
    <w:rsid w:val="372A54F2"/>
    <w:rsid w:val="375D309C"/>
    <w:rsid w:val="37904249"/>
    <w:rsid w:val="37F07A23"/>
    <w:rsid w:val="39771FC6"/>
    <w:rsid w:val="39F8254C"/>
    <w:rsid w:val="3AD30B40"/>
    <w:rsid w:val="3B2F3974"/>
    <w:rsid w:val="3B447651"/>
    <w:rsid w:val="3CB92FB7"/>
    <w:rsid w:val="3D0275B8"/>
    <w:rsid w:val="3D08127C"/>
    <w:rsid w:val="3F1A5E13"/>
    <w:rsid w:val="3F4057CB"/>
    <w:rsid w:val="3F6118C3"/>
    <w:rsid w:val="3FF82DB4"/>
    <w:rsid w:val="40A31E7B"/>
    <w:rsid w:val="410C649C"/>
    <w:rsid w:val="41D32148"/>
    <w:rsid w:val="41E648F0"/>
    <w:rsid w:val="41FD0E33"/>
    <w:rsid w:val="42A5251C"/>
    <w:rsid w:val="43597130"/>
    <w:rsid w:val="43FD6980"/>
    <w:rsid w:val="4401034A"/>
    <w:rsid w:val="44B03CA7"/>
    <w:rsid w:val="45090CD7"/>
    <w:rsid w:val="45E1009A"/>
    <w:rsid w:val="463C335A"/>
    <w:rsid w:val="47B375FB"/>
    <w:rsid w:val="48456DD7"/>
    <w:rsid w:val="48BF113E"/>
    <w:rsid w:val="48DB7294"/>
    <w:rsid w:val="4967395C"/>
    <w:rsid w:val="496C4439"/>
    <w:rsid w:val="499360B9"/>
    <w:rsid w:val="499B4DED"/>
    <w:rsid w:val="49EE79D7"/>
    <w:rsid w:val="4A945459"/>
    <w:rsid w:val="4A9D74B4"/>
    <w:rsid w:val="4BE56A53"/>
    <w:rsid w:val="4C7F7921"/>
    <w:rsid w:val="4CA63585"/>
    <w:rsid w:val="4DBA0AA5"/>
    <w:rsid w:val="4E02421A"/>
    <w:rsid w:val="4E440B14"/>
    <w:rsid w:val="4ED8674F"/>
    <w:rsid w:val="4F072FF0"/>
    <w:rsid w:val="4F0733D5"/>
    <w:rsid w:val="4F4B6752"/>
    <w:rsid w:val="506A29A3"/>
    <w:rsid w:val="509A7298"/>
    <w:rsid w:val="51114DDF"/>
    <w:rsid w:val="5115468C"/>
    <w:rsid w:val="512E0640"/>
    <w:rsid w:val="513D67A9"/>
    <w:rsid w:val="524F55E9"/>
    <w:rsid w:val="52E069B8"/>
    <w:rsid w:val="53D80887"/>
    <w:rsid w:val="541213AF"/>
    <w:rsid w:val="54F52BE6"/>
    <w:rsid w:val="550E4D8C"/>
    <w:rsid w:val="554B69BD"/>
    <w:rsid w:val="556B1D64"/>
    <w:rsid w:val="556D33BD"/>
    <w:rsid w:val="557F3743"/>
    <w:rsid w:val="55AB73A3"/>
    <w:rsid w:val="55BF1AD8"/>
    <w:rsid w:val="560724BF"/>
    <w:rsid w:val="562E76BD"/>
    <w:rsid w:val="57B45C31"/>
    <w:rsid w:val="589B2573"/>
    <w:rsid w:val="58AA57CC"/>
    <w:rsid w:val="598441A7"/>
    <w:rsid w:val="59E3426B"/>
    <w:rsid w:val="5A04501E"/>
    <w:rsid w:val="5A1D0639"/>
    <w:rsid w:val="5AA04CFC"/>
    <w:rsid w:val="5B3C6782"/>
    <w:rsid w:val="5B826DBD"/>
    <w:rsid w:val="5BB9366B"/>
    <w:rsid w:val="5C697826"/>
    <w:rsid w:val="5C8B40D4"/>
    <w:rsid w:val="5CE8055F"/>
    <w:rsid w:val="5D655E6D"/>
    <w:rsid w:val="5E1107F6"/>
    <w:rsid w:val="5EE669AB"/>
    <w:rsid w:val="5EEA4762"/>
    <w:rsid w:val="5F8268A5"/>
    <w:rsid w:val="5FD64BFC"/>
    <w:rsid w:val="602E0A92"/>
    <w:rsid w:val="60686D7C"/>
    <w:rsid w:val="61143D3C"/>
    <w:rsid w:val="61A60B7E"/>
    <w:rsid w:val="61C04E99"/>
    <w:rsid w:val="621B1D2A"/>
    <w:rsid w:val="62D14695"/>
    <w:rsid w:val="634467F5"/>
    <w:rsid w:val="63D65F61"/>
    <w:rsid w:val="63E9392D"/>
    <w:rsid w:val="64963124"/>
    <w:rsid w:val="64A96797"/>
    <w:rsid w:val="64DA4428"/>
    <w:rsid w:val="65BE0C00"/>
    <w:rsid w:val="664F40A3"/>
    <w:rsid w:val="666414E7"/>
    <w:rsid w:val="66D56B4A"/>
    <w:rsid w:val="676E56C5"/>
    <w:rsid w:val="67DE1EB0"/>
    <w:rsid w:val="68051A0D"/>
    <w:rsid w:val="68313B6A"/>
    <w:rsid w:val="68A66ECB"/>
    <w:rsid w:val="691C31B3"/>
    <w:rsid w:val="694117A9"/>
    <w:rsid w:val="69A32A9E"/>
    <w:rsid w:val="69C50D68"/>
    <w:rsid w:val="6A4D7EFC"/>
    <w:rsid w:val="6B1A4FC2"/>
    <w:rsid w:val="6BDD6E09"/>
    <w:rsid w:val="6BE94D18"/>
    <w:rsid w:val="6BF17B11"/>
    <w:rsid w:val="6C432B63"/>
    <w:rsid w:val="6C477E03"/>
    <w:rsid w:val="6C695F58"/>
    <w:rsid w:val="6CD72803"/>
    <w:rsid w:val="6CFA6335"/>
    <w:rsid w:val="6D157571"/>
    <w:rsid w:val="6D306A33"/>
    <w:rsid w:val="6D415CE2"/>
    <w:rsid w:val="6E126A44"/>
    <w:rsid w:val="6F3F47E3"/>
    <w:rsid w:val="6F516CF3"/>
    <w:rsid w:val="6F59312F"/>
    <w:rsid w:val="6F5D226B"/>
    <w:rsid w:val="705E2DA8"/>
    <w:rsid w:val="70BF5EC8"/>
    <w:rsid w:val="70D46C66"/>
    <w:rsid w:val="70D55024"/>
    <w:rsid w:val="71033398"/>
    <w:rsid w:val="71071CD4"/>
    <w:rsid w:val="71A647AD"/>
    <w:rsid w:val="72A61DDF"/>
    <w:rsid w:val="73817E21"/>
    <w:rsid w:val="74670888"/>
    <w:rsid w:val="75786E9D"/>
    <w:rsid w:val="75EF20C3"/>
    <w:rsid w:val="76067F7F"/>
    <w:rsid w:val="773E6166"/>
    <w:rsid w:val="78691F15"/>
    <w:rsid w:val="790B0F97"/>
    <w:rsid w:val="7B0F5BF0"/>
    <w:rsid w:val="7B2F597D"/>
    <w:rsid w:val="7B9066C9"/>
    <w:rsid w:val="7C0927DE"/>
    <w:rsid w:val="7C306E88"/>
    <w:rsid w:val="7C495120"/>
    <w:rsid w:val="7CE444F8"/>
    <w:rsid w:val="7D1C74D0"/>
    <w:rsid w:val="7DA43580"/>
    <w:rsid w:val="7E0E7476"/>
    <w:rsid w:val="7E8239C3"/>
    <w:rsid w:val="7F075B9A"/>
    <w:rsid w:val="7F0D1FD5"/>
    <w:rsid w:val="7F2A6265"/>
  </w:rsids>
  <m:mathPr>
    <m:lMargin m:val="0"/>
    <m:mathFont m:val="Cambria Math"/>
    <m:rMargin m:val="0"/>
    <m:wrapIndent m:val="1440"/>
    <m:brkBin m:val="before"/>
    <m:brkBinSub m:val="--"/>
    <m:defJc m:val="centerGroup"/>
    <m:intLim m:val="subSup"/>
    <m:naryLim m:val="undOvr"/>
    <m:smallFrac m:val="0"/>
    <m:dispDef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semiHidden="0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微软雅黑" w:hAnsi="微软雅黑" w:eastAsia="微软雅黑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9"/>
    <w:qFormat/>
    <w:uiPriority w:val="0"/>
    <w:pPr>
      <w:spacing w:before="120" w:after="120" w:line="240" w:lineRule="atLeast"/>
      <w:contextualSpacing/>
      <w:jc w:val="left"/>
      <w:outlineLvl w:val="0"/>
    </w:pPr>
    <w:rPr>
      <w:b/>
      <w:bCs/>
      <w:kern w:val="44"/>
      <w:sz w:val="24"/>
      <w:szCs w:val="44"/>
    </w:rPr>
  </w:style>
  <w:style w:type="character" w:default="1" w:styleId="8">
    <w:name w:val="Default Paragraph Font"/>
    <w:unhideWhenUsed/>
    <w:uiPriority w:val="1"/>
  </w:style>
  <w:style w:type="table" w:default="1" w:styleId="13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alloon Text"/>
    <w:basedOn w:val="1"/>
    <w:link w:val="20"/>
    <w:qFormat/>
    <w:uiPriority w:val="0"/>
    <w:rPr>
      <w:sz w:val="18"/>
      <w:szCs w:val="18"/>
    </w:rPr>
  </w:style>
  <w:style w:type="paragraph" w:styleId="4">
    <w:name w:val="footer"/>
    <w:basedOn w:val="1"/>
    <w:link w:val="16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5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6">
    <w:name w:val="Normal (Web)"/>
    <w:basedOn w:val="1"/>
    <w:qFormat/>
    <w:uiPriority w:val="0"/>
    <w:pPr>
      <w:spacing w:beforeAutospacing="1" w:afterAutospacing="1"/>
      <w:jc w:val="left"/>
    </w:pPr>
    <w:rPr>
      <w:rFonts w:cs="Times New Roman"/>
      <w:kern w:val="0"/>
      <w:sz w:val="24"/>
    </w:rPr>
  </w:style>
  <w:style w:type="paragraph" w:styleId="7">
    <w:name w:val="Title"/>
    <w:basedOn w:val="1"/>
    <w:next w:val="1"/>
    <w:link w:val="18"/>
    <w:qFormat/>
    <w:uiPriority w:val="0"/>
    <w:pPr>
      <w:spacing w:before="240" w:after="60"/>
      <w:jc w:val="center"/>
      <w:outlineLvl w:val="0"/>
    </w:pPr>
    <w:rPr>
      <w:rFonts w:eastAsia="楷体" w:asciiTheme="majorHAnsi" w:hAnsiTheme="majorHAnsi" w:cstheme="majorBidi"/>
      <w:b/>
      <w:bCs/>
      <w:sz w:val="32"/>
      <w:szCs w:val="32"/>
    </w:rPr>
  </w:style>
  <w:style w:type="character" w:styleId="9">
    <w:name w:val="Strong"/>
    <w:basedOn w:val="8"/>
    <w:qFormat/>
    <w:uiPriority w:val="0"/>
    <w:rPr>
      <w:b/>
      <w:bCs/>
    </w:rPr>
  </w:style>
  <w:style w:type="character" w:styleId="10">
    <w:name w:val="FollowedHyperlink"/>
    <w:basedOn w:val="8"/>
    <w:qFormat/>
    <w:uiPriority w:val="0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11">
    <w:name w:val="Emphasis"/>
    <w:basedOn w:val="8"/>
    <w:qFormat/>
    <w:uiPriority w:val="0"/>
    <w:rPr>
      <w:i/>
      <w:iCs/>
    </w:rPr>
  </w:style>
  <w:style w:type="character" w:styleId="12">
    <w:name w:val="Hyperlink"/>
    <w:basedOn w:val="8"/>
    <w:qFormat/>
    <w:uiPriority w:val="0"/>
    <w:rPr>
      <w:color w:val="0000FF"/>
      <w:u w:val="single"/>
    </w:rPr>
  </w:style>
  <w:style w:type="table" w:styleId="14">
    <w:name w:val="Table Grid"/>
    <w:basedOn w:val="13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5">
    <w:name w:val="页眉 Char"/>
    <w:basedOn w:val="8"/>
    <w:link w:val="5"/>
    <w:qFormat/>
    <w:uiPriority w:val="0"/>
    <w:rPr>
      <w:rFonts w:asciiTheme="minorHAnsi" w:hAnsiTheme="minorHAnsi" w:eastAsiaTheme="minorEastAsia" w:cstheme="minorBidi"/>
      <w:kern w:val="2"/>
      <w:sz w:val="18"/>
      <w:szCs w:val="18"/>
    </w:rPr>
  </w:style>
  <w:style w:type="character" w:customStyle="1" w:styleId="16">
    <w:name w:val="页脚 Char"/>
    <w:basedOn w:val="8"/>
    <w:link w:val="4"/>
    <w:qFormat/>
    <w:uiPriority w:val="0"/>
    <w:rPr>
      <w:rFonts w:asciiTheme="minorHAnsi" w:hAnsiTheme="minorHAnsi" w:eastAsiaTheme="minorEastAsia" w:cstheme="minorBidi"/>
      <w:kern w:val="2"/>
      <w:sz w:val="18"/>
      <w:szCs w:val="18"/>
    </w:rPr>
  </w:style>
  <w:style w:type="paragraph" w:customStyle="1" w:styleId="17">
    <w:name w:val="List Paragraph"/>
    <w:basedOn w:val="1"/>
    <w:qFormat/>
    <w:uiPriority w:val="99"/>
    <w:pPr>
      <w:ind w:firstLine="420" w:firstLineChars="200"/>
    </w:pPr>
  </w:style>
  <w:style w:type="character" w:customStyle="1" w:styleId="18">
    <w:name w:val="标题 Char"/>
    <w:basedOn w:val="8"/>
    <w:link w:val="7"/>
    <w:qFormat/>
    <w:uiPriority w:val="0"/>
    <w:rPr>
      <w:rFonts w:eastAsia="楷体" w:asciiTheme="majorHAnsi" w:hAnsiTheme="majorHAnsi" w:cstheme="majorBidi"/>
      <w:b/>
      <w:bCs/>
      <w:kern w:val="2"/>
      <w:sz w:val="32"/>
      <w:szCs w:val="32"/>
    </w:rPr>
  </w:style>
  <w:style w:type="character" w:customStyle="1" w:styleId="19">
    <w:name w:val="标题 1 Char"/>
    <w:basedOn w:val="8"/>
    <w:link w:val="2"/>
    <w:uiPriority w:val="0"/>
    <w:rPr>
      <w:rFonts w:eastAsia="微软雅黑" w:asciiTheme="minorHAnsi" w:hAnsiTheme="minorHAnsi" w:cstheme="minorBidi"/>
      <w:b/>
      <w:bCs/>
      <w:kern w:val="44"/>
      <w:sz w:val="24"/>
      <w:szCs w:val="44"/>
    </w:rPr>
  </w:style>
  <w:style w:type="character" w:customStyle="1" w:styleId="20">
    <w:name w:val="批注框文本 Char"/>
    <w:basedOn w:val="8"/>
    <w:link w:val="3"/>
    <w:qFormat/>
    <w:uiPriority w:val="0"/>
    <w:rPr>
      <w:rFonts w:asciiTheme="minorHAnsi" w:hAnsiTheme="minorHAnsi" w:eastAsiaTheme="minorEastAsia" w:cstheme="minorBidi"/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header" Target="header2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microsoft.com/office/2006/relationships/keyMapCustomizations" Target="customizations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2</Pages>
  <Words>34</Words>
  <Characters>196</Characters>
  <Lines>1</Lines>
  <Paragraphs>1</Paragraphs>
  <ScaleCrop>false</ScaleCrop>
  <LinksUpToDate>false</LinksUpToDate>
  <CharactersWithSpaces>229</CharactersWithSpaces>
  <Application>WPS Office_10.8.0.5715_F1E327BC-269C-435d-A152-05C5408002CA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2016-09-18T05:42:00Z</dcterms:created>
  <dc:creator>阿飞老师</dc:creator>
  <cp:lastModifiedBy>Administrator</cp:lastModifiedBy>
  <dcterms:modified xsi:type="dcterms:W3CDTF">2017-12-21T14:27:32Z</dcterms:modified>
  <cp:revision>375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2052-10.8.0.5715</vt:lpwstr>
  </property>
</Properties>
</file>