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Отчёт по Лабораторной работе 1</w:t>
      </w:r>
    </w:p>
    <w:p>
      <w:pPr>
        <w:widowControl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курсу программирование в системах баз данных</w:t>
      </w:r>
    </w:p>
    <w:p>
      <w:pPr>
        <w:widowControl/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widowControl/>
        <w:spacing w:before="0"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КА-22-06</w:t>
      </w:r>
    </w:p>
    <w:p>
      <w:pPr>
        <w:widowControl/>
        <w:spacing w:before="0"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Михаил</w:t>
      </w:r>
    </w:p>
    <w:p>
      <w:pPr>
        <w:widowControl/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Исходное задание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Только Oracle: «Дурак»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1) Цель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Создать серверную карточную игру «Дурак», полностью работающую в Oracle Database. Система должна проводить партию от регистрации игроков и детерминированной раздачи до определения проигравшего, сохраняя историю раундов, статистику и результаты. Взаимодействие выполняется через SQL-клиент, представления и текстовые сообщения.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2) Ограничения интерфейса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Графический интерфейс и внешние сервисы не используются; источником истины являются таблицы Oracle.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Игровые действия выполняются только через публичные PL/SQL-пакеты; прямой DML в игровые таблицы пользователям не выдаётся.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Скрытые карты видит только их владелец; для остальных участников доступны количество карт, стол, козырь и открытые события.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3) Термины и допущения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Колода — 36 карт по умолчанию либо 52 карты; код карты состоит из ранга и масти, например 10H или QC.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Талон — закрытая стопка добора; нижняя открытая карта определяет козырную масть.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Раунд — последовательность атаки, защиты, подбрасывания и завершения отбоем либо взятием.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4) Уровни требований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4.1 Базовый уровень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Партия для двух игроков, подкидной вариант и колода 36 карт.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Корректная раздача по шесть карт, открытый козырь и первый ход по младшему козырю.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Атака, защита, допустимое подбрасывание, завершение раунда и добор до шести карт.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Детерминированная раскладка по seed, история и простое табло результатов.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4.2 Хороший уровень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От 2 до 6 игроков, колоды 36/52, подкидной и переводной варианты.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Выбор первого хода по младшему козырю либо псевдослучайно по seed.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Защищённые представления и маскирование чужих рук.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Таймеры действий и простоя, Daily-режим и пошаговый реплей.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5) Ключевые бизнес-правила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Карту можно побить старшей картой той же масти; некозырь также бьётся любым козырем, а козырь — только старшим козырем.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Число атакующих пар ограничено max_pairs и количеством карт защитника; для 36 карт значение по умолчанию равно 6, для 52 — 8.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Подбрасывать разрешается только карты достоинств, уже присутствующих на столе.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Перевод возможен до начала защиты и только картой того же достоинства; следующий активный игрок становится защитником.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6) Пользовательские сценарии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Создание партии: </w:t>
      </w:r>
      <w:r>
        <w:rPr>
          <w:rFonts w:ascii="Times New Roman" w:hAnsi="Times New Roman" w:eastAsia="Times New Roman"/>
          <w:b w:val="0"/>
          <w:i w:val="0"/>
          <w:sz w:val="28"/>
        </w:rPr>
        <w:t>игрок задаёт колоду, вариант, способ первого хода, seed и таймеры; система возвращает GAME_ID и текст подтверждения.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Присоединение и старт: </w:t>
      </w:r>
      <w:r>
        <w:rPr>
          <w:rFonts w:ascii="Times New Roman" w:hAnsi="Times New Roman" w:eastAsia="Times New Roman"/>
          <w:b w:val="0"/>
          <w:i w:val="0"/>
          <w:sz w:val="28"/>
        </w:rPr>
        <w:t>до шести участников занимают места, после чего создатель запускает детерминированную раздачу.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Игровое действие: </w:t>
      </w:r>
      <w:r>
        <w:rPr>
          <w:rFonts w:ascii="Times New Roman" w:hAnsi="Times New Roman" w:eastAsia="Times New Roman"/>
          <w:b w:val="0"/>
          <w:i w:val="0"/>
          <w:sz w:val="28"/>
        </w:rPr>
        <w:t>участник атакует, защищается, подбрасывает, переводит, пасует или берёт карты; операция либо атомарно применяется, либо отклоняется с причиной.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Просмотр состояния: </w:t>
      </w:r>
      <w:r>
        <w:rPr>
          <w:rFonts w:ascii="Times New Roman" w:hAnsi="Times New Roman" w:eastAsia="Times New Roman"/>
          <w:b w:val="0"/>
          <w:i w:val="0"/>
          <w:sz w:val="28"/>
        </w:rPr>
        <w:t>представления показывают текущую фазу, роли, козырь, талон, свою руку, стол и разрешённые действия.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Завершение: </w:t>
      </w:r>
      <w:r>
        <w:rPr>
          <w:rFonts w:ascii="Times New Roman" w:hAnsi="Times New Roman" w:eastAsia="Times New Roman"/>
          <w:b w:val="0"/>
          <w:i w:val="0"/>
          <w:sz w:val="28"/>
        </w:rPr>
        <w:t>после отбоя карты уходят в сброс, после взятия — в руку защитника; затем выполняется добор и начинается новый раунд.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Daily и реплей: </w:t>
      </w:r>
      <w:r>
        <w:rPr>
          <w:rFonts w:ascii="Times New Roman" w:hAnsi="Times New Roman" w:eastAsia="Times New Roman"/>
          <w:b w:val="0"/>
          <w:i w:val="0"/>
          <w:sz w:val="28"/>
        </w:rPr>
        <w:t>пользователь получает детерминированную раскладку дня, дневное табло и пошаговую историю партии.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7) Данные и хранение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игроки, Oracle-учётные записи, локаль и часовой пояс;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параметры партий, текущая фаза, роли, seed и причина завершения;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карты партии и их единственная текущая зона: талон, рука, стол или сброс;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раунды, пары атака/защита, журнал событий и перемещений карт;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Daily-конфигурации, результаты дня и ошибки правил.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8) Отчётность и представления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3515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Представление</w:t>
            </w:r>
          </w:p>
        </w:tc>
        <w:tc>
          <w:tcPr>
            <w:tcW w:type="dxa" w:w="5329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V_GAME_STATUS</w:t>
            </w:r>
          </w:p>
        </w:tc>
        <w:tc>
          <w:tcPr>
            <w:tcW w:type="dxa" w:w="53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свод партии по каждому участнику и допустимые действия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V_TABLE</w:t>
            </w:r>
          </w:p>
        </w:tc>
        <w:tc>
          <w:tcPr>
            <w:tcW w:type="dxa" w:w="53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пары атака/защита и состояние текущего стола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V_HAND_MINE / V_HAND_PUBLIC</w:t>
            </w:r>
          </w:p>
        </w:tc>
        <w:tc>
          <w:tcPr>
            <w:tcW w:type="dxa" w:w="53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собственная открытая рука и публичные счётчики чужих рук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V_LOG / V_LOG_TEXT</w:t>
            </w:r>
          </w:p>
        </w:tc>
        <w:tc>
          <w:tcPr>
            <w:tcW w:type="dxa" w:w="53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защищённый и человеко-понятный протокол действий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V_REPLAY</w:t>
            </w:r>
          </w:p>
        </w:tc>
        <w:tc>
          <w:tcPr>
            <w:tcW w:type="dxa" w:w="53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пошаговое воспроизведение событий и перемещений карт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V_LEADERBOARD</w:t>
            </w:r>
          </w:p>
        </w:tc>
        <w:tc>
          <w:tcPr>
            <w:tcW w:type="dxa" w:w="53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победы, поражения и средняя длительность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V_DAILY / V_DAILY_RESULTS</w:t>
            </w:r>
          </w:p>
        </w:tc>
        <w:tc>
          <w:tcPr>
            <w:tcW w:type="dxa" w:w="53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раскладка и итоги дня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V_ERRORS</w:t>
            </w:r>
          </w:p>
        </w:tc>
        <w:tc>
          <w:tcPr>
            <w:tcW w:type="dxa" w:w="53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последние доступные текущему пользователю отказы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V_GAME_CONSOLE</w:t>
            </w:r>
          </w:p>
        </w:tc>
        <w:tc>
          <w:tcPr>
            <w:tcW w:type="dxa" w:w="53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единая текстовая строка состояния для ручной игры</w:t>
            </w:r>
          </w:p>
        </w:tc>
      </w:tr>
    </w:tbl>
    <w:p>
      <w:pPr>
        <w:spacing w:after="0"/>
      </w:pP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9) Нефункциональные требования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Повторная установка должна быть предсказуемой; все сценарии хранятся в UTF-8.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Одинаковые параметры и seed формируют одинаковый порядок колоды.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Одна игровая операция принимается за раз; конфликт блокировки возвращает понятный отказ.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Один Oracle-пользователь не может иметь две активные игровые сессии.</w:t>
      </w:r>
    </w:p>
    <w:p>
      <w:r>
        <w:br w:type="page"/>
      </w:r>
    </w:p>
    <w:p>
      <w:pPr>
        <w:keepNext/>
        <w:widowControl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Перечень основных задач для создания игры «Дурак»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Работы разделены на проектирование данных, реализацию игрового автомата, создание защищённого интерфейса и проверку корректности. Такое разделение позволяет независимо тестировать правила карт, порядок раздачи и переходы между фазами.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1. Спроектировать нормализованные таблицы и ограничения целостности.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2. Заполнить справочник из 52 карт и признак принадлежности короткой колоде.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3. Реализовать стабильное SHA-256-перемешивание и Daily seed.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4. Реализовать игровой автомат с блокировкой строки партии FOR UPDATE WAIT 5.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5. Добавить публичный API, человеко-понятную консоль и защищённые представления.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6. Реализовать таймеры, Daily, реплей и итоговые табло.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7. Подготовить модульные, интеграционные и конкурентные SQL-тесты.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Принятые проектные решения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Каждая карта партии хранится одной строкой DURAK_GAME_CARD и в любой момент принадлежит ровно одной зоне. Состояние партии хранится в DURAK_GAME, а неизменяемая последовательность событий — в DURAK_EVENT. Логика разделена между пакетами правил, генератора, движка и публичного API.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Жизненный цикл партии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LOBBY — </w:t>
      </w:r>
      <w:r>
        <w:rPr>
          <w:rFonts w:ascii="Times New Roman" w:hAnsi="Times New Roman" w:eastAsia="Times New Roman"/>
          <w:b w:val="0"/>
          <w:i w:val="0"/>
          <w:sz w:val="28"/>
        </w:rPr>
        <w:t>создание партии и подключение игроков; резервируется единственная активная сессия пользователя.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WAIT_ATTACK — </w:t>
      </w:r>
      <w:r>
        <w:rPr>
          <w:rFonts w:ascii="Times New Roman" w:hAnsi="Times New Roman" w:eastAsia="Times New Roman"/>
          <w:b w:val="0"/>
          <w:i w:val="0"/>
          <w:sz w:val="28"/>
        </w:rPr>
        <w:t>атакующий кладёт первую карту; при истечении таймера движок выбирает допустимое авто-действие.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WAIT_DEFENSE — </w:t>
      </w:r>
      <w:r>
        <w:rPr>
          <w:rFonts w:ascii="Times New Roman" w:hAnsi="Times New Roman" w:eastAsia="Times New Roman"/>
          <w:b w:val="0"/>
          <w:i w:val="0"/>
          <w:sz w:val="28"/>
        </w:rPr>
        <w:t>защитник выбирает карту покрытия, переводит атаку либо принимает решение взять.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WAIT_THROW — </w:t>
      </w:r>
      <w:r>
        <w:rPr>
          <w:rFonts w:ascii="Times New Roman" w:hAnsi="Times New Roman" w:eastAsia="Times New Roman"/>
          <w:b w:val="0"/>
          <w:i w:val="0"/>
          <w:sz w:val="28"/>
        </w:rPr>
        <w:t>атакующая сторона по очереди подбрасывает допустимые карты или пасует.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ROUND_END — </w:t>
      </w:r>
      <w:r>
        <w:rPr>
          <w:rFonts w:ascii="Times New Roman" w:hAnsi="Times New Roman" w:eastAsia="Times New Roman"/>
          <w:b w:val="0"/>
          <w:i w:val="0"/>
          <w:sz w:val="28"/>
        </w:rPr>
        <w:t>стол уходит в сброс либо в руку защитника, затем игроки добирают карты в установленном порядке.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FINISHED / EXPIRED — </w:t>
      </w:r>
      <w:r>
        <w:rPr>
          <w:rFonts w:ascii="Times New Roman" w:hAnsi="Times New Roman" w:eastAsia="Times New Roman"/>
          <w:b w:val="0"/>
          <w:i w:val="0"/>
          <w:sz w:val="28"/>
        </w:rPr>
        <w:t>фиксируется дурак, ничья, отмена или завершение по бездействию; активные сессии освобождаются.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Конкурентность и транзакции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Публичная операция определяет текущего игрока по SESSION_USER, блокирует строку партии и выполняет всю проверку в одной транзакции. При конфликте ожидание ограничено пятью секундами; вместо двойного хода возвращается сообщение «Партия занята другим действием». Успешные операции и бизнес-отказы фиксируются отдельно.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Автоматические действия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Фоновое задание DBMS_SCHEDULER вызывает DURAK_MAINTENANCE. По таймеру атакующая сторона завершает атаку или пасует, защитник берёт карты, а длительно простаивающая партия переводится в состояние EXPIRED с причиной IDLE_TIMEOUT.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Проектирование базы данных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Концептуальная модель связывает участников, партии, карты, раунды и события. Сущности Daily и Error дополняют основной цикл раскладкой дня и журналом отказов. На рисунке 1 показаны главные связи.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conceptual_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— Концептуальная ER-диаграмма игры «Дурак»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Связь PLAYER—GAME_PLAYER является отношением многие-ко-многим между игроками и партиями. GAME_CARD связывает справочник карт с конкретной партией и хранит текущую зону. ROUND и TABLE_PAIR образуют структуру стола, а EVENT обеспечивает аудит и реплей.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Целостность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Первичные и внешние ключи не допускают «осиротевших» записей. CHECK-ограничения фиксируют допустимые статусы, фазы, размеры колоды и варианты правил. Уникальный индекс на DURAK_ACTIVE_SESSION реализует правило одной активной сессии для человека.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Реализация логики и интерфейса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Серверное ядро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DURAK_ENGINE реализует создание партии, раздачу, атаки, защиту, подбрасывание, перевод, взятие, отбой, добор и завершение. DURAK_RULES отвечает за сравнение карт и расчёт лимитов, а DURAK_RANDOM — за нормализацию seed и устойчивый порядок колоды.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Публичный API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DURAK_API имеет права владельца схемы и скрывает внутренние таблицы. Для каждой операции возвращается сообщение «УСПЕШНО» либо «ОТКАЗ» с понятной причиной. Пользовательские права ограничены выполнением API и чтением представлений.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Человеко-понятная консоль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>VARIABLE message VARCHAR2(1000)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>EXEC durak_console.play('ХОД 8H', :message)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>EXEC durak_console.play('БИТО 9H 1', :message)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>EXEC durak_console.play('ПАС', :message)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>PRINT message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передаче только кода карты консоль сама определяет действие по текущей фазе. Состояние отображается одним запросом к V_GAME_CONSOLE, а текстовый журнал — запросом к V_LOG_TEXT.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Защита скрытой информации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Представления используют SESSION_USER, а не CURRENT_SCHEMA. Поэтому даже после ALTER SESSION SET CURRENT_SCHEMA игрок не получает доступ к чужим картам; приватные события активной партии скрываются до её завершения.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Проверка выполнения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94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Область</w:t>
            </w:r>
          </w:p>
        </w:tc>
        <w:tc>
          <w:tcPr>
            <w:tcW w:type="dxa" w:w="589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Справочник карт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52/52 карты, 36 карт короткой колоды, уникальные коды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Правила боя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масти, козыри, ранги и лимиты стола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Seed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повторяемая раздача и иной порядок для другого seed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Видимость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маскирование руки, лога, реплея и ошибок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Игровой автомат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полный раунд, взятие, отбой, добор и таймеры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Хороший уровень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6 игроков, колода 52, перевод, Daily и реплей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Конкурентность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вторая сессия получает ORA-20702 без двойного действия</w:t>
            </w:r>
          </w:p>
        </w:tc>
      </w:tr>
    </w:tbl>
    <w:p>
      <w:pPr>
        <w:spacing w:after="0"/>
      </w:pP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Итоговый автоматический прогон завершён без ошибок: 78 проверок из 78 пройдены. Дополнительно подтверждены перевод атаки, режим шести игроков с колодой 52 карты и корректный отказ при конфликте двух одновременных Oracle-сессий.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Сформирована полная модель серверной игры «Дурак» в Oracle. Требования декомпозированы на данные, правила, автомат состояний, безопасность и отчётность. Архитектура допускает одновременные независимые партии и сохраняет детерминизм при одинаковых параметрах и действиях.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Техническое задание проекта «Только Oracle: Дурак», предоставленное заказчиком работы.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Oracle Database PL/SQL Language Reference, 19c. URL: https://docs.oracle.com/en/database/oracle/oracle-database/19/lnpls/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Oracle Database SQL Language Reference, 19c. URL: https://docs.oracle.com/en/database/oracle/oracle-database/19/sqlrf/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Исходный код проекта «Игра Дурак только на Oracle»: схема, пакеты, представления и SQL-тесты.</w:t>
      </w:r>
    </w:p>
    <w:sectPr w:rsidR="00B62534" w:rsidRPr="00DE6000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E88"/>
    <w:multiLevelType w:val="multilevel"/>
    <w:tmpl w:val="FC0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C123C"/>
    <w:multiLevelType w:val="multilevel"/>
    <w:tmpl w:val="6CC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208DC"/>
    <w:multiLevelType w:val="multilevel"/>
    <w:tmpl w:val="2612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530A4"/>
    <w:multiLevelType w:val="multilevel"/>
    <w:tmpl w:val="77C0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075BF"/>
    <w:multiLevelType w:val="hybridMultilevel"/>
    <w:tmpl w:val="F9002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7406D8"/>
    <w:multiLevelType w:val="multilevel"/>
    <w:tmpl w:val="570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37D89"/>
    <w:multiLevelType w:val="hybridMultilevel"/>
    <w:tmpl w:val="BB30B756"/>
    <w:lvl w:ilvl="0" w:tplc="7A72FC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C1F4041"/>
    <w:multiLevelType w:val="multilevel"/>
    <w:tmpl w:val="77F2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6315E"/>
    <w:multiLevelType w:val="multilevel"/>
    <w:tmpl w:val="2F1A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787023">
    <w:abstractNumId w:val="6"/>
  </w:num>
  <w:num w:numId="2" w16cid:durableId="1682782587">
    <w:abstractNumId w:val="0"/>
  </w:num>
  <w:num w:numId="3" w16cid:durableId="603655075">
    <w:abstractNumId w:val="5"/>
  </w:num>
  <w:num w:numId="4" w16cid:durableId="2125610075">
    <w:abstractNumId w:val="2"/>
  </w:num>
  <w:num w:numId="5" w16cid:durableId="1909338935">
    <w:abstractNumId w:val="7"/>
  </w:num>
  <w:num w:numId="6" w16cid:durableId="1388801249">
    <w:abstractNumId w:val="8"/>
  </w:num>
  <w:num w:numId="7" w16cid:durableId="1886865052">
    <w:abstractNumId w:val="3"/>
  </w:num>
  <w:num w:numId="8" w16cid:durableId="1364015571">
    <w:abstractNumId w:val="1"/>
  </w:num>
  <w:num w:numId="9" w16cid:durableId="1789738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81F"/>
    <w:rsid w:val="000032BE"/>
    <w:rsid w:val="00013CFA"/>
    <w:rsid w:val="00062A69"/>
    <w:rsid w:val="000707A0"/>
    <w:rsid w:val="000900FE"/>
    <w:rsid w:val="000B3E3B"/>
    <w:rsid w:val="000C6164"/>
    <w:rsid w:val="00120A2B"/>
    <w:rsid w:val="00121379"/>
    <w:rsid w:val="001B6757"/>
    <w:rsid w:val="001E6330"/>
    <w:rsid w:val="002215B3"/>
    <w:rsid w:val="00260029"/>
    <w:rsid w:val="00264873"/>
    <w:rsid w:val="002D7BDF"/>
    <w:rsid w:val="002E042A"/>
    <w:rsid w:val="002F479D"/>
    <w:rsid w:val="003125D6"/>
    <w:rsid w:val="003A5753"/>
    <w:rsid w:val="003F20A4"/>
    <w:rsid w:val="004055AD"/>
    <w:rsid w:val="00430E99"/>
    <w:rsid w:val="00452476"/>
    <w:rsid w:val="00481D4E"/>
    <w:rsid w:val="00484335"/>
    <w:rsid w:val="00541EB5"/>
    <w:rsid w:val="005709FC"/>
    <w:rsid w:val="005A11E9"/>
    <w:rsid w:val="005E40C1"/>
    <w:rsid w:val="005E51B3"/>
    <w:rsid w:val="005F6732"/>
    <w:rsid w:val="00797347"/>
    <w:rsid w:val="007C0837"/>
    <w:rsid w:val="007F67C6"/>
    <w:rsid w:val="00885263"/>
    <w:rsid w:val="0092389E"/>
    <w:rsid w:val="00926914"/>
    <w:rsid w:val="0093482B"/>
    <w:rsid w:val="009D17C1"/>
    <w:rsid w:val="00AF45E1"/>
    <w:rsid w:val="00B62534"/>
    <w:rsid w:val="00B765EE"/>
    <w:rsid w:val="00BB0893"/>
    <w:rsid w:val="00BD4F72"/>
    <w:rsid w:val="00C3381F"/>
    <w:rsid w:val="00C64EAB"/>
    <w:rsid w:val="00CC7CC9"/>
    <w:rsid w:val="00CE226F"/>
    <w:rsid w:val="00D50FA1"/>
    <w:rsid w:val="00D8170A"/>
    <w:rsid w:val="00DE6000"/>
    <w:rsid w:val="00E248BE"/>
    <w:rsid w:val="00E50AA4"/>
    <w:rsid w:val="00EE0C3E"/>
    <w:rsid w:val="00EF4300"/>
    <w:rsid w:val="00F32A1F"/>
    <w:rsid w:val="00FC2571"/>
    <w:rsid w:val="00FE1FD0"/>
    <w:rsid w:val="00FF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E4CC7"/>
  <w15:chartTrackingRefBased/>
  <w15:docId w15:val="{9F40DFBB-10C8-4D92-AFD2-650D8608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534"/>
    <w:rPr>
      <w:rFonts w:ascii="Times New Roman" w:hAnsi="Times New Roman" w:eastAsia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8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8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8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8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8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8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8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8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8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8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81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E0C3E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DE600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E6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4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2079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Дурак на Oracle</dc:title>
  <dc:subject/>
  <dc:creator>Михаил</dc:creator>
  <cp:keywords/>
  <dc:description/>
  <cp:lastModifiedBy>Михаил</cp:lastModifiedBy>
  <cp:revision>8</cp:revision>
  <dcterms:created xsi:type="dcterms:W3CDTF">2025-10-13T23:33:00Z</dcterms:created>
  <dcterms:modified xsi:type="dcterms:W3CDTF">2025-10-24T12:05:00Z</dcterms:modified>
</cp:coreProperties>
</file>