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5783" w:rsidRPr="001805E3" w:rsidRDefault="00995783" w:rsidP="004422FD">
      <w:pPr>
        <w:snapToGrid w:val="0"/>
        <w:spacing w:line="264" w:lineRule="auto"/>
        <w:rPr>
          <w:rFonts w:hint="eastAsia"/>
          <w:szCs w:val="21"/>
        </w:rPr>
      </w:pPr>
      <w:r w:rsidRPr="001805E3">
        <w:rPr>
          <w:b/>
          <w:bCs/>
          <w:szCs w:val="21"/>
        </w:rPr>
        <w:t>一、选择题</w:t>
      </w:r>
    </w:p>
    <w:p w:rsidR="00995783" w:rsidRPr="001805E3" w:rsidRDefault="00995783" w:rsidP="004422FD">
      <w:pPr>
        <w:snapToGrid w:val="0"/>
        <w:spacing w:line="264" w:lineRule="auto"/>
        <w:rPr>
          <w:szCs w:val="21"/>
        </w:rPr>
      </w:pPr>
      <w:r w:rsidRPr="001805E3">
        <w:rPr>
          <w:szCs w:val="21"/>
        </w:rPr>
        <w:t>(0</w:t>
      </w:r>
      <w:r w:rsidR="00531830">
        <w:rPr>
          <w:rFonts w:hint="eastAsia"/>
          <w:szCs w:val="21"/>
        </w:rPr>
        <w:t>5</w:t>
      </w:r>
      <w:r w:rsidRPr="001805E3">
        <w:rPr>
          <w:szCs w:val="21"/>
        </w:rPr>
        <w:t>分</w:t>
      </w:r>
      <w:r w:rsidRPr="001805E3">
        <w:rPr>
          <w:szCs w:val="21"/>
        </w:rPr>
        <w:t>)1.</w:t>
      </w:r>
      <w:r w:rsidRPr="001805E3">
        <w:rPr>
          <w:rFonts w:hint="eastAsia"/>
          <w:szCs w:val="21"/>
        </w:rPr>
        <w:t>选择正确答案填空。</w:t>
      </w:r>
    </w:p>
    <w:p w:rsidR="00995783" w:rsidRPr="001805E3" w:rsidRDefault="00A263AC" w:rsidP="00A263AC">
      <w:pPr>
        <w:pStyle w:val="1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所谓放大电路的开环是指</w:t>
      </w:r>
      <w:r w:rsidR="00995783" w:rsidRPr="001805E3">
        <w:rPr>
          <w:sz w:val="21"/>
          <w:szCs w:val="21"/>
        </w:rPr>
        <w:t>________________.</w:t>
      </w:r>
      <w:r w:rsidR="00995783" w:rsidRPr="001805E3">
        <w:rPr>
          <w:rFonts w:hint="eastAsia"/>
          <w:sz w:val="21"/>
          <w:szCs w:val="21"/>
        </w:rPr>
        <w:t>。</w:t>
      </w:r>
    </w:p>
    <w:p w:rsidR="00995783" w:rsidRPr="001805E3" w:rsidRDefault="00995783" w:rsidP="00F35481">
      <w:pPr>
        <w:pStyle w:val="2"/>
        <w:spacing w:line="264" w:lineRule="auto"/>
        <w:ind w:firstLineChars="400" w:firstLine="840"/>
        <w:rPr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．无负载</w:t>
      </w:r>
      <w:r w:rsidR="00A263AC">
        <w:rPr>
          <w:rFonts w:hint="eastAsia"/>
          <w:sz w:val="21"/>
          <w:szCs w:val="21"/>
        </w:rPr>
        <w:t xml:space="preserve">   </w:t>
      </w:r>
      <w:r w:rsidR="00A263AC">
        <w:rPr>
          <w:sz w:val="21"/>
          <w:szCs w:val="21"/>
        </w:rPr>
        <w:t> </w:t>
      </w:r>
      <w:r w:rsidRPr="001805E3">
        <w:rPr>
          <w:sz w:val="21"/>
          <w:szCs w:val="21"/>
        </w:rPr>
        <w:t>B</w:t>
      </w:r>
      <w:r w:rsidRPr="001805E3">
        <w:rPr>
          <w:rFonts w:hint="eastAsia"/>
          <w:sz w:val="21"/>
          <w:szCs w:val="21"/>
        </w:rPr>
        <w:t>．无信号源</w:t>
      </w:r>
      <w:r w:rsidR="00A263AC">
        <w:rPr>
          <w:sz w:val="21"/>
          <w:szCs w:val="21"/>
        </w:rPr>
        <w:t>  </w:t>
      </w:r>
      <w:r w:rsidRPr="001805E3">
        <w:rPr>
          <w:sz w:val="21"/>
          <w:szCs w:val="21"/>
        </w:rPr>
        <w:t xml:space="preserve"> C</w:t>
      </w:r>
      <w:r w:rsidRPr="001805E3">
        <w:rPr>
          <w:rFonts w:hint="eastAsia"/>
          <w:sz w:val="21"/>
          <w:szCs w:val="21"/>
        </w:rPr>
        <w:t>．无反馈通路，</w:t>
      </w:r>
      <w:r w:rsidR="00A263AC">
        <w:rPr>
          <w:sz w:val="21"/>
          <w:szCs w:val="21"/>
        </w:rPr>
        <w:t>  </w:t>
      </w:r>
      <w:r w:rsidRPr="001805E3">
        <w:rPr>
          <w:sz w:val="21"/>
          <w:szCs w:val="21"/>
        </w:rPr>
        <w:t>D</w:t>
      </w:r>
      <w:r w:rsidRPr="001805E3">
        <w:rPr>
          <w:rFonts w:hint="eastAsia"/>
          <w:sz w:val="21"/>
          <w:szCs w:val="21"/>
        </w:rPr>
        <w:t>．无电源。</w:t>
      </w:r>
    </w:p>
    <w:p w:rsidR="00995783" w:rsidRPr="001805E3" w:rsidRDefault="00A263AC" w:rsidP="00F35481">
      <w:pPr>
        <w:pStyle w:val="1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所谓放大电路的闭环是指</w:t>
      </w:r>
      <w:r w:rsidR="00995783" w:rsidRPr="001805E3">
        <w:rPr>
          <w:sz w:val="21"/>
          <w:szCs w:val="21"/>
        </w:rPr>
        <w:t>________________</w:t>
      </w:r>
      <w:r w:rsidR="00995783" w:rsidRPr="001805E3">
        <w:rPr>
          <w:rFonts w:hint="eastAsia"/>
          <w:sz w:val="21"/>
          <w:szCs w:val="21"/>
        </w:rPr>
        <w:t>。</w:t>
      </w:r>
    </w:p>
    <w:p w:rsidR="00995783" w:rsidRPr="001805E3" w:rsidRDefault="00995783" w:rsidP="00F35481">
      <w:pPr>
        <w:pStyle w:val="2"/>
        <w:spacing w:line="264" w:lineRule="auto"/>
        <w:ind w:firstLineChars="400" w:firstLine="840"/>
        <w:rPr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．有负载</w:t>
      </w:r>
      <w:r w:rsidR="00F35481">
        <w:rPr>
          <w:sz w:val="21"/>
          <w:szCs w:val="21"/>
        </w:rPr>
        <w:t>   </w:t>
      </w:r>
      <w:r w:rsidRPr="001805E3">
        <w:rPr>
          <w:sz w:val="21"/>
          <w:szCs w:val="21"/>
        </w:rPr>
        <w:t>B</w:t>
      </w:r>
      <w:r w:rsidRPr="001805E3">
        <w:rPr>
          <w:rFonts w:hint="eastAsia"/>
          <w:sz w:val="21"/>
          <w:szCs w:val="21"/>
        </w:rPr>
        <w:t>．有反馈通路</w:t>
      </w:r>
      <w:r w:rsidR="00F35481">
        <w:rPr>
          <w:sz w:val="21"/>
          <w:szCs w:val="21"/>
        </w:rPr>
        <w:t>   </w:t>
      </w:r>
      <w:r w:rsidRPr="001805E3">
        <w:rPr>
          <w:sz w:val="21"/>
          <w:szCs w:val="21"/>
        </w:rPr>
        <w:t>C</w:t>
      </w:r>
      <w:r w:rsidRPr="001805E3">
        <w:rPr>
          <w:rFonts w:hint="eastAsia"/>
          <w:sz w:val="21"/>
          <w:szCs w:val="21"/>
        </w:rPr>
        <w:t>．有电源</w:t>
      </w:r>
      <w:r w:rsidR="00F35481">
        <w:rPr>
          <w:sz w:val="21"/>
          <w:szCs w:val="21"/>
        </w:rPr>
        <w:t>   </w:t>
      </w:r>
      <w:r w:rsidRPr="001805E3">
        <w:rPr>
          <w:sz w:val="21"/>
          <w:szCs w:val="21"/>
        </w:rPr>
        <w:t>D</w:t>
      </w:r>
      <w:r w:rsidRPr="001805E3">
        <w:rPr>
          <w:rFonts w:hint="eastAsia"/>
          <w:sz w:val="21"/>
          <w:szCs w:val="21"/>
        </w:rPr>
        <w:t>．考虑信号源内阻</w:t>
      </w:r>
    </w:p>
    <w:p w:rsidR="00995783" w:rsidRPr="001805E3" w:rsidRDefault="00A263AC" w:rsidP="00F35481">
      <w:pPr>
        <w:pStyle w:val="1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直流负反馈是指</w:t>
      </w:r>
      <w:r w:rsidR="00995783" w:rsidRPr="001805E3">
        <w:rPr>
          <w:sz w:val="21"/>
          <w:szCs w:val="21"/>
        </w:rPr>
        <w:t>________________</w:t>
      </w:r>
      <w:r w:rsidR="00995783" w:rsidRPr="001805E3">
        <w:rPr>
          <w:rFonts w:hint="eastAsia"/>
          <w:sz w:val="21"/>
          <w:szCs w:val="21"/>
        </w:rPr>
        <w:t>。</w:t>
      </w:r>
    </w:p>
    <w:p w:rsidR="00995783" w:rsidRPr="001805E3" w:rsidRDefault="00995783" w:rsidP="00F35481">
      <w:pPr>
        <w:pStyle w:val="2"/>
        <w:spacing w:line="264" w:lineRule="auto"/>
        <w:ind w:firstLineChars="400" w:firstLine="840"/>
        <w:rPr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．只存在于直接耦合电路中的负反馈，</w:t>
      </w:r>
    </w:p>
    <w:p w:rsidR="00995783" w:rsidRPr="001805E3" w:rsidRDefault="00995783" w:rsidP="00F35481">
      <w:pPr>
        <w:pStyle w:val="2"/>
        <w:spacing w:line="264" w:lineRule="auto"/>
        <w:ind w:firstLineChars="400" w:firstLine="840"/>
        <w:rPr>
          <w:sz w:val="21"/>
          <w:szCs w:val="21"/>
        </w:rPr>
      </w:pPr>
      <w:r w:rsidRPr="001805E3">
        <w:rPr>
          <w:sz w:val="21"/>
          <w:szCs w:val="21"/>
        </w:rPr>
        <w:t>B</w:t>
      </w:r>
      <w:r w:rsidRPr="001805E3">
        <w:rPr>
          <w:rFonts w:hint="eastAsia"/>
          <w:sz w:val="21"/>
          <w:szCs w:val="21"/>
        </w:rPr>
        <w:t>．放大直流信号时才有的负反馈，</w:t>
      </w:r>
      <w:r w:rsidR="00F35481">
        <w:rPr>
          <w:sz w:val="21"/>
          <w:szCs w:val="21"/>
        </w:rPr>
        <w:t>       </w:t>
      </w:r>
      <w:r w:rsidRPr="001805E3">
        <w:rPr>
          <w:sz w:val="21"/>
          <w:szCs w:val="21"/>
        </w:rPr>
        <w:t>C</w:t>
      </w:r>
      <w:r w:rsidRPr="001805E3">
        <w:rPr>
          <w:rFonts w:hint="eastAsia"/>
          <w:sz w:val="21"/>
          <w:szCs w:val="21"/>
        </w:rPr>
        <w:t>．直流通路中的负反馈。</w:t>
      </w:r>
    </w:p>
    <w:p w:rsidR="00995783" w:rsidRPr="001805E3" w:rsidRDefault="00A263AC" w:rsidP="00F35481">
      <w:pPr>
        <w:pStyle w:val="1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交流负反馈是指</w:t>
      </w:r>
      <w:r w:rsidR="00995783" w:rsidRPr="001805E3">
        <w:rPr>
          <w:sz w:val="21"/>
          <w:szCs w:val="21"/>
        </w:rPr>
        <w:t>________________</w:t>
      </w:r>
      <w:r w:rsidR="00995783" w:rsidRPr="001805E3">
        <w:rPr>
          <w:rFonts w:hint="eastAsia"/>
          <w:sz w:val="21"/>
          <w:szCs w:val="21"/>
        </w:rPr>
        <w:t>。</w:t>
      </w:r>
    </w:p>
    <w:p w:rsidR="00995783" w:rsidRPr="001805E3" w:rsidRDefault="00995783" w:rsidP="00F35481">
      <w:pPr>
        <w:pStyle w:val="2"/>
        <w:spacing w:line="264" w:lineRule="auto"/>
        <w:ind w:firstLineChars="400" w:firstLine="840"/>
        <w:rPr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．交流通路中的负反馈</w:t>
      </w:r>
      <w:r w:rsidRPr="001805E3">
        <w:rPr>
          <w:sz w:val="21"/>
          <w:szCs w:val="21"/>
        </w:rPr>
        <w:t xml:space="preserve"> </w:t>
      </w:r>
      <w:r w:rsidRPr="001805E3">
        <w:rPr>
          <w:rFonts w:hint="eastAsia"/>
          <w:sz w:val="21"/>
          <w:szCs w:val="21"/>
        </w:rPr>
        <w:t>，</w:t>
      </w:r>
      <w:r w:rsidR="00F35481">
        <w:rPr>
          <w:sz w:val="21"/>
          <w:szCs w:val="21"/>
        </w:rPr>
        <w:t>    </w:t>
      </w:r>
      <w:r w:rsidRPr="001805E3">
        <w:rPr>
          <w:sz w:val="21"/>
          <w:szCs w:val="21"/>
        </w:rPr>
        <w:t>B</w:t>
      </w:r>
      <w:r w:rsidRPr="001805E3">
        <w:rPr>
          <w:rFonts w:hint="eastAsia"/>
          <w:sz w:val="21"/>
          <w:szCs w:val="21"/>
        </w:rPr>
        <w:t>．放大正弦信号时才有的负反馈，</w:t>
      </w:r>
    </w:p>
    <w:p w:rsidR="00995783" w:rsidRPr="001805E3" w:rsidRDefault="00995783" w:rsidP="00F35481">
      <w:pPr>
        <w:pStyle w:val="2"/>
        <w:spacing w:line="264" w:lineRule="auto"/>
        <w:ind w:firstLineChars="400" w:firstLine="840"/>
        <w:rPr>
          <w:sz w:val="21"/>
          <w:szCs w:val="21"/>
        </w:rPr>
      </w:pPr>
      <w:r w:rsidRPr="001805E3">
        <w:rPr>
          <w:sz w:val="21"/>
          <w:szCs w:val="21"/>
        </w:rPr>
        <w:t>C</w:t>
      </w:r>
      <w:r w:rsidRPr="001805E3">
        <w:rPr>
          <w:rFonts w:hint="eastAsia"/>
          <w:sz w:val="21"/>
          <w:szCs w:val="21"/>
        </w:rPr>
        <w:t>．只存在于阻容耦合及变压器耦合电路中的负反馈。</w:t>
      </w:r>
    </w:p>
    <w:p w:rsidR="00995783" w:rsidRPr="001805E3" w:rsidRDefault="00A263AC" w:rsidP="00F35481">
      <w:pPr>
        <w:pStyle w:val="1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构成放大电路反馈通路的</w:t>
      </w:r>
      <w:r w:rsidR="00995783" w:rsidRPr="001805E3">
        <w:rPr>
          <w:sz w:val="21"/>
          <w:szCs w:val="21"/>
        </w:rPr>
        <w:t>________________</w:t>
      </w:r>
      <w:r w:rsidR="00995783" w:rsidRPr="001805E3">
        <w:rPr>
          <w:rFonts w:hint="eastAsia"/>
          <w:sz w:val="21"/>
          <w:szCs w:val="21"/>
        </w:rPr>
        <w:t>。</w:t>
      </w:r>
    </w:p>
    <w:p w:rsidR="00F35481" w:rsidRDefault="00995783" w:rsidP="00F35481">
      <w:pPr>
        <w:pStyle w:val="2"/>
        <w:spacing w:line="264" w:lineRule="auto"/>
        <w:ind w:firstLineChars="400" w:firstLine="840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．只能是电阻、电容或电感等无源元件，</w:t>
      </w:r>
    </w:p>
    <w:p w:rsidR="00F35481" w:rsidRDefault="00995783" w:rsidP="00F35481">
      <w:pPr>
        <w:pStyle w:val="2"/>
        <w:spacing w:line="264" w:lineRule="auto"/>
        <w:ind w:firstLineChars="400" w:firstLine="840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B</w:t>
      </w:r>
      <w:r w:rsidRPr="001805E3">
        <w:rPr>
          <w:rFonts w:hint="eastAsia"/>
          <w:sz w:val="21"/>
          <w:szCs w:val="21"/>
        </w:rPr>
        <w:t>．只能是晶体管、集成运放等有源器件，</w:t>
      </w:r>
    </w:p>
    <w:p w:rsidR="00995783" w:rsidRPr="001805E3" w:rsidRDefault="00995783" w:rsidP="00F35481">
      <w:pPr>
        <w:pStyle w:val="2"/>
        <w:spacing w:line="264" w:lineRule="auto"/>
        <w:ind w:firstLineChars="400" w:firstLine="840"/>
        <w:rPr>
          <w:sz w:val="21"/>
          <w:szCs w:val="21"/>
        </w:rPr>
      </w:pPr>
      <w:r w:rsidRPr="001805E3">
        <w:rPr>
          <w:sz w:val="21"/>
          <w:szCs w:val="21"/>
        </w:rPr>
        <w:t>C</w:t>
      </w:r>
      <w:r w:rsidRPr="001805E3">
        <w:rPr>
          <w:rFonts w:hint="eastAsia"/>
          <w:sz w:val="21"/>
          <w:szCs w:val="21"/>
        </w:rPr>
        <w:t>．可以是无源元件，也可以是有源器件。</w:t>
      </w:r>
    </w:p>
    <w:p w:rsidR="00995783" w:rsidRPr="001805E3" w:rsidRDefault="00995783" w:rsidP="004422FD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(0</w:t>
      </w:r>
      <w:r w:rsidR="00531830">
        <w:rPr>
          <w:rFonts w:hint="eastAsia"/>
          <w:sz w:val="21"/>
          <w:szCs w:val="21"/>
        </w:rPr>
        <w:t>2</w:t>
      </w:r>
      <w:r w:rsidRPr="001805E3">
        <w:rPr>
          <w:sz w:val="21"/>
          <w:szCs w:val="21"/>
        </w:rPr>
        <w:t xml:space="preserve"> 分)2.</w:t>
      </w:r>
      <w:r w:rsidRPr="001805E3">
        <w:rPr>
          <w:rFonts w:hint="eastAsia"/>
          <w:sz w:val="21"/>
          <w:szCs w:val="21"/>
        </w:rPr>
        <w:t>负反馈可以展宽放大电路的通频带，图示画出了三种负反馈放大电路开环与闭环的对数幅频特性，请你判断哪一种是正确的</w:t>
      </w:r>
      <w:r w:rsidR="00531830">
        <w:rPr>
          <w:rFonts w:hint="eastAsia"/>
          <w:sz w:val="21"/>
          <w:szCs w:val="21"/>
        </w:rPr>
        <w:t>(     )</w:t>
      </w:r>
      <w:r w:rsidRPr="001805E3">
        <w:rPr>
          <w:rFonts w:hint="eastAsia"/>
          <w:sz w:val="21"/>
          <w:szCs w:val="21"/>
        </w:rPr>
        <w:t>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5267325" cy="1181100"/>
            <wp:effectExtent l="0" t="0" r="0" b="0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1805E3" w:rsidRDefault="00995783" w:rsidP="004422FD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(0</w:t>
      </w:r>
      <w:r w:rsidR="00531830">
        <w:rPr>
          <w:rFonts w:hint="eastAsia"/>
          <w:sz w:val="21"/>
          <w:szCs w:val="21"/>
        </w:rPr>
        <w:t>3</w:t>
      </w:r>
      <w:r w:rsidRPr="001805E3">
        <w:rPr>
          <w:sz w:val="21"/>
          <w:szCs w:val="21"/>
        </w:rPr>
        <w:t xml:space="preserve"> 分)3.</w:t>
      </w:r>
      <w:r w:rsidRPr="001805E3">
        <w:rPr>
          <w:rFonts w:hint="eastAsia"/>
          <w:sz w:val="21"/>
          <w:szCs w:val="21"/>
        </w:rPr>
        <w:t>根据图示的反馈放大电路，选择正确的答案填空：</w:t>
      </w:r>
    </w:p>
    <w:p w:rsidR="00995783" w:rsidRPr="001805E3" w:rsidRDefault="00F35481" w:rsidP="00F35481">
      <w:pPr>
        <w:pStyle w:val="1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若将电容</w:t>
      </w:r>
      <w:r w:rsidR="00995783" w:rsidRPr="001805E3">
        <w:rPr>
          <w:i/>
          <w:iCs/>
          <w:sz w:val="21"/>
          <w:szCs w:val="21"/>
        </w:rPr>
        <w:t>C</w:t>
      </w:r>
      <w:r w:rsidR="00995783" w:rsidRPr="001805E3">
        <w:rPr>
          <w:sz w:val="21"/>
          <w:szCs w:val="21"/>
          <w:vertAlign w:val="subscript"/>
        </w:rPr>
        <w:t>4</w:t>
      </w:r>
      <w:r w:rsidR="00995783" w:rsidRPr="001805E3">
        <w:rPr>
          <w:rFonts w:hint="eastAsia"/>
          <w:sz w:val="21"/>
          <w:szCs w:val="21"/>
        </w:rPr>
        <w:t>开路。则将</w:t>
      </w:r>
      <w:r w:rsidR="00995783" w:rsidRPr="001805E3">
        <w:rPr>
          <w:sz w:val="21"/>
          <w:szCs w:val="21"/>
        </w:rPr>
        <w:t>_________________</w:t>
      </w:r>
      <w:r w:rsidR="00995783" w:rsidRPr="001805E3">
        <w:rPr>
          <w:rFonts w:hint="eastAsia"/>
          <w:sz w:val="21"/>
          <w:szCs w:val="21"/>
        </w:rPr>
        <w:t>。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．影响静态工作点，且影响电压放大倍数，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B</w:t>
      </w:r>
      <w:r w:rsidRPr="001805E3">
        <w:rPr>
          <w:rFonts w:hint="eastAsia"/>
          <w:sz w:val="21"/>
          <w:szCs w:val="21"/>
        </w:rPr>
        <w:t>．影响静态工作点，但不影响电压放大倍数，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C</w:t>
      </w:r>
      <w:r w:rsidRPr="001805E3">
        <w:rPr>
          <w:rFonts w:hint="eastAsia"/>
          <w:sz w:val="21"/>
          <w:szCs w:val="21"/>
        </w:rPr>
        <w:t>．不影响静态工作点，但影响电压放大倍数，</w:t>
      </w:r>
    </w:p>
    <w:p w:rsidR="00995783" w:rsidRPr="001805E3" w:rsidRDefault="00995783" w:rsidP="00F35481">
      <w:pPr>
        <w:pStyle w:val="2"/>
        <w:spacing w:line="264" w:lineRule="auto"/>
        <w:ind w:firstLineChars="350" w:firstLine="735"/>
        <w:rPr>
          <w:sz w:val="21"/>
          <w:szCs w:val="21"/>
        </w:rPr>
      </w:pPr>
      <w:r w:rsidRPr="001805E3">
        <w:rPr>
          <w:sz w:val="21"/>
          <w:szCs w:val="21"/>
        </w:rPr>
        <w:t>D</w:t>
      </w:r>
      <w:r w:rsidRPr="001805E3">
        <w:rPr>
          <w:rFonts w:hint="eastAsia"/>
          <w:sz w:val="21"/>
          <w:szCs w:val="21"/>
        </w:rPr>
        <w:t>．不影响静态工作点，也不影响电压放大倍数。</w:t>
      </w:r>
    </w:p>
    <w:p w:rsidR="00995783" w:rsidRPr="001805E3" w:rsidRDefault="00F35481" w:rsidP="00F35481">
      <w:pPr>
        <w:pStyle w:val="1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若将电容</w:t>
      </w:r>
      <w:r w:rsidR="00995783" w:rsidRPr="001805E3">
        <w:rPr>
          <w:i/>
          <w:iCs/>
          <w:sz w:val="21"/>
          <w:szCs w:val="21"/>
        </w:rPr>
        <w:t>C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开路。则将</w:t>
      </w:r>
      <w:r w:rsidR="00995783" w:rsidRPr="001805E3">
        <w:rPr>
          <w:sz w:val="21"/>
          <w:szCs w:val="21"/>
        </w:rPr>
        <w:t>_________________</w:t>
      </w:r>
      <w:r w:rsidR="00995783" w:rsidRPr="001805E3">
        <w:rPr>
          <w:rFonts w:hint="eastAsia"/>
          <w:sz w:val="21"/>
          <w:szCs w:val="21"/>
        </w:rPr>
        <w:t>。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．对电路的静态工作点和动态性能均有影响，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B</w:t>
      </w:r>
      <w:r w:rsidRPr="001805E3">
        <w:rPr>
          <w:rFonts w:hint="eastAsia"/>
          <w:sz w:val="21"/>
          <w:szCs w:val="21"/>
        </w:rPr>
        <w:t>．对电路的静态工作点和动态性能均无影响，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C</w:t>
      </w:r>
      <w:r w:rsidRPr="001805E3">
        <w:rPr>
          <w:rFonts w:hint="eastAsia"/>
          <w:sz w:val="21"/>
          <w:szCs w:val="21"/>
        </w:rPr>
        <w:t>．影响静态工作点，但不影响电路的动态性能，</w:t>
      </w:r>
    </w:p>
    <w:p w:rsidR="00995783" w:rsidRPr="001805E3" w:rsidRDefault="00995783" w:rsidP="00F35481">
      <w:pPr>
        <w:pStyle w:val="2"/>
        <w:spacing w:line="264" w:lineRule="auto"/>
        <w:ind w:firstLineChars="350" w:firstLine="735"/>
        <w:rPr>
          <w:sz w:val="21"/>
          <w:szCs w:val="21"/>
        </w:rPr>
      </w:pPr>
      <w:r w:rsidRPr="001805E3">
        <w:rPr>
          <w:sz w:val="21"/>
          <w:szCs w:val="21"/>
        </w:rPr>
        <w:t>D</w:t>
      </w:r>
      <w:r w:rsidRPr="001805E3">
        <w:rPr>
          <w:rFonts w:hint="eastAsia"/>
          <w:sz w:val="21"/>
          <w:szCs w:val="21"/>
        </w:rPr>
        <w:t>．不影响静态工作点，但使该支路的负反馈效果消失。</w:t>
      </w:r>
    </w:p>
    <w:p w:rsidR="00995783" w:rsidRPr="001805E3" w:rsidRDefault="00F35481" w:rsidP="00F35481">
      <w:pPr>
        <w:pStyle w:val="1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若将电容</w:t>
      </w:r>
      <w:r w:rsidR="00995783" w:rsidRPr="001805E3">
        <w:rPr>
          <w:i/>
          <w:iCs/>
          <w:sz w:val="21"/>
          <w:szCs w:val="21"/>
        </w:rPr>
        <w:t>C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短路，但仍能正常放大，则将</w:t>
      </w:r>
      <w:r w:rsidR="00995783" w:rsidRPr="001805E3">
        <w:rPr>
          <w:sz w:val="21"/>
          <w:szCs w:val="21"/>
        </w:rPr>
        <w:t>_________________</w:t>
      </w:r>
      <w:r w:rsidR="00995783" w:rsidRPr="001805E3">
        <w:rPr>
          <w:rFonts w:hint="eastAsia"/>
          <w:sz w:val="21"/>
          <w:szCs w:val="21"/>
        </w:rPr>
        <w:t>。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．有利于静态工作点的稳定，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lastRenderedPageBreak/>
        <w:t>B</w:t>
      </w:r>
      <w:r w:rsidRPr="001805E3">
        <w:rPr>
          <w:rFonts w:hint="eastAsia"/>
          <w:sz w:val="21"/>
          <w:szCs w:val="21"/>
        </w:rPr>
        <w:t>．使静态工作点的稳定性变差，</w:t>
      </w:r>
    </w:p>
    <w:p w:rsidR="00F35481" w:rsidRDefault="00995783" w:rsidP="00F35481">
      <w:pPr>
        <w:pStyle w:val="2"/>
        <w:spacing w:line="264" w:lineRule="auto"/>
        <w:ind w:firstLineChars="350" w:firstLine="735"/>
        <w:rPr>
          <w:rFonts w:hint="eastAsia"/>
          <w:sz w:val="21"/>
          <w:szCs w:val="21"/>
        </w:rPr>
      </w:pPr>
      <w:r w:rsidRPr="001805E3">
        <w:rPr>
          <w:sz w:val="21"/>
          <w:szCs w:val="21"/>
        </w:rPr>
        <w:t>C</w:t>
      </w:r>
      <w:r w:rsidRPr="001805E3">
        <w:rPr>
          <w:rFonts w:hint="eastAsia"/>
          <w:sz w:val="21"/>
          <w:szCs w:val="21"/>
        </w:rPr>
        <w:t>．对电路的静态工作点和动态性能均无影响，</w:t>
      </w:r>
    </w:p>
    <w:p w:rsidR="00995783" w:rsidRPr="001805E3" w:rsidRDefault="00995783" w:rsidP="00F35481">
      <w:pPr>
        <w:pStyle w:val="2"/>
        <w:spacing w:line="264" w:lineRule="auto"/>
        <w:ind w:firstLineChars="350" w:firstLine="735"/>
        <w:rPr>
          <w:sz w:val="21"/>
          <w:szCs w:val="21"/>
        </w:rPr>
      </w:pPr>
      <w:r w:rsidRPr="001805E3">
        <w:rPr>
          <w:sz w:val="21"/>
          <w:szCs w:val="21"/>
        </w:rPr>
        <w:t>D</w:t>
      </w:r>
      <w:r w:rsidRPr="001805E3">
        <w:rPr>
          <w:rFonts w:hint="eastAsia"/>
          <w:sz w:val="21"/>
          <w:szCs w:val="21"/>
        </w:rPr>
        <w:t>．不影响静态工作点，只影响电路的动态性能。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3257550" cy="1819275"/>
            <wp:effectExtent l="0" t="0" r="0" b="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531830" w:rsidRDefault="00995783" w:rsidP="004422FD">
      <w:pPr>
        <w:pStyle w:val="TOC1"/>
        <w:spacing w:line="264" w:lineRule="auto"/>
        <w:rPr>
          <w:sz w:val="21"/>
          <w:szCs w:val="21"/>
        </w:rPr>
      </w:pPr>
      <w:r w:rsidRPr="00531830">
        <w:rPr>
          <w:b/>
          <w:bCs/>
          <w:sz w:val="21"/>
          <w:szCs w:val="21"/>
        </w:rPr>
        <w:t>二、解答题</w:t>
      </w:r>
      <w:r w:rsidRPr="00531830">
        <w:rPr>
          <w:sz w:val="21"/>
          <w:szCs w:val="21"/>
        </w:rPr>
        <w:t xml:space="preserve"> </w:t>
      </w:r>
    </w:p>
    <w:p w:rsidR="00995783" w:rsidRPr="00C77F19" w:rsidRDefault="00995783" w:rsidP="00C77F19">
      <w:pPr>
        <w:snapToGrid w:val="0"/>
        <w:spacing w:line="264" w:lineRule="auto"/>
        <w:rPr>
          <w:szCs w:val="21"/>
        </w:rPr>
      </w:pPr>
      <w:r w:rsidRPr="00531830">
        <w:t xml:space="preserve">(10 </w:t>
      </w:r>
      <w:r w:rsidRPr="00531830">
        <w:t>分</w:t>
      </w:r>
      <w:r w:rsidRPr="00531830">
        <w:t>)1.</w:t>
      </w:r>
      <w:r w:rsidRPr="001805E3">
        <w:rPr>
          <w:rFonts w:hint="eastAsia"/>
        </w:rPr>
        <w:t>反馈放大电路如图所示，设图中的</w:t>
      </w:r>
      <w:r w:rsidRPr="001805E3">
        <w:t>A</w:t>
      </w:r>
      <w:r w:rsidRPr="001805E3">
        <w:rPr>
          <w:vertAlign w:val="subscript"/>
        </w:rPr>
        <w:t>1</w:t>
      </w:r>
      <w:r w:rsidRPr="001805E3">
        <w:rPr>
          <w:rFonts w:hint="eastAsia"/>
        </w:rPr>
        <w:t>、</w:t>
      </w:r>
      <w:r w:rsidRPr="001805E3">
        <w:t>A</w:t>
      </w:r>
      <w:r w:rsidRPr="001805E3">
        <w:rPr>
          <w:vertAlign w:val="subscript"/>
        </w:rPr>
        <w:t>2</w:t>
      </w:r>
      <w:r w:rsidRPr="001805E3">
        <w:rPr>
          <w:rFonts w:hint="eastAsia"/>
        </w:rPr>
        <w:t>均为理想集成运放，</w:t>
      </w:r>
      <w:r w:rsidRPr="001805E3">
        <w:t>VT</w:t>
      </w:r>
      <w:r w:rsidRPr="001805E3">
        <w:rPr>
          <w:vertAlign w:val="subscript"/>
        </w:rPr>
        <w:t>1</w:t>
      </w:r>
      <w:r w:rsidRPr="001805E3">
        <w:rPr>
          <w:rFonts w:hint="eastAsia"/>
        </w:rPr>
        <w:t>、</w:t>
      </w:r>
      <w:r w:rsidRPr="001805E3">
        <w:t>VT</w:t>
      </w:r>
      <w:r w:rsidRPr="001805E3">
        <w:rPr>
          <w:vertAlign w:val="subscript"/>
        </w:rPr>
        <w:t>2</w:t>
      </w:r>
      <w:r w:rsidRPr="001805E3">
        <w:rPr>
          <w:rFonts w:hint="eastAsia"/>
        </w:rPr>
        <w:t>的</w:t>
      </w:r>
      <w:r w:rsidR="00C77F19" w:rsidRPr="00C77F19">
        <w:rPr>
          <w:position w:val="-10"/>
        </w:rPr>
        <w:object w:dxaOrig="2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pt;height:16.15pt" o:ole="">
            <v:imagedata r:id="rId8" o:title=""/>
          </v:shape>
          <o:OLEObject Type="Embed" ProgID="Equation.3" ShapeID="_x0000_i1027" DrawAspect="Content" ObjectID="_1797245188" r:id="rId9"/>
        </w:object>
      </w:r>
      <w:r w:rsidRPr="001805E3">
        <w:rPr>
          <w:rFonts w:hint="eastAsia"/>
        </w:rPr>
        <w:t>足够大，已知电阻</w:t>
      </w:r>
      <w:r w:rsidR="00C77F19" w:rsidRPr="00C77F19">
        <w:rPr>
          <w:position w:val="-10"/>
        </w:rPr>
        <w:object w:dxaOrig="1100" w:dyaOrig="340">
          <v:shape id="_x0000_i1028" type="#_x0000_t75" style="width:55.15pt;height:16.9pt" o:ole="">
            <v:imagedata r:id="rId10" o:title=""/>
          </v:shape>
          <o:OLEObject Type="Embed" ProgID="Equation.3" ShapeID="_x0000_i1028" DrawAspect="Content" ObjectID="_1797245189" r:id="rId11"/>
        </w:object>
      </w:r>
      <w:r w:rsidRPr="001805E3">
        <w:rPr>
          <w:rFonts w:hint="eastAsia"/>
        </w:rPr>
        <w:t>，</w:t>
      </w:r>
      <w:r w:rsidR="00C77F19" w:rsidRPr="00C77F19">
        <w:rPr>
          <w:position w:val="-10"/>
        </w:rPr>
        <w:object w:dxaOrig="1160" w:dyaOrig="340">
          <v:shape id="_x0000_i1029" type="#_x0000_t75" style="width:58.15pt;height:16.9pt" o:ole="">
            <v:imagedata r:id="rId12" o:title=""/>
          </v:shape>
          <o:OLEObject Type="Embed" ProgID="Equation.3" ShapeID="_x0000_i1029" DrawAspect="Content" ObjectID="_1797245190" r:id="rId13"/>
        </w:object>
      </w:r>
      <w:r w:rsidRPr="001805E3">
        <w:rPr>
          <w:rFonts w:hint="eastAsia"/>
        </w:rPr>
        <w:t>，现要求</w:t>
      </w:r>
      <w:r w:rsidR="00C77F19" w:rsidRPr="00C77F19">
        <w:rPr>
          <w:position w:val="-30"/>
        </w:rPr>
        <w:object w:dxaOrig="1860" w:dyaOrig="680">
          <v:shape id="_x0000_i1030" type="#_x0000_t75" style="width:93pt;height:34.15pt" o:ole="">
            <v:imagedata r:id="rId14" o:title=""/>
          </v:shape>
          <o:OLEObject Type="Embed" ProgID="Equation.3" ShapeID="_x0000_i1030" DrawAspect="Content" ObjectID="_1797245191" r:id="rId15"/>
        </w:object>
      </w:r>
      <w:r w:rsidRPr="001805E3">
        <w:rPr>
          <w:rFonts w:hint="eastAsia"/>
        </w:rPr>
        <w:t>。试确定</w:t>
      </w:r>
      <w:r w:rsidRPr="001805E3">
        <w:rPr>
          <w:i/>
          <w:iCs/>
        </w:rPr>
        <w:t>R</w:t>
      </w:r>
      <w:r w:rsidRPr="001805E3">
        <w:rPr>
          <w:vertAlign w:val="subscript"/>
        </w:rPr>
        <w:t>3</w:t>
      </w:r>
      <w:r w:rsidRPr="001805E3">
        <w:rPr>
          <w:rFonts w:hint="eastAsia"/>
        </w:rPr>
        <w:t>的阻值。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3324225" cy="2066925"/>
            <wp:effectExtent l="0" t="0" r="0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1805E3" w:rsidRDefault="00995783" w:rsidP="004422FD">
      <w:pPr>
        <w:pStyle w:val="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(08 分)2.</w:t>
      </w:r>
      <w:r w:rsidRPr="001805E3">
        <w:rPr>
          <w:rFonts w:hint="eastAsia"/>
          <w:sz w:val="21"/>
          <w:szCs w:val="21"/>
        </w:rPr>
        <w:t>由理想集成运放</w:t>
      </w: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组成的反馈放大电路如</w:t>
      </w:r>
      <w:r w:rsidR="00F619CB" w:rsidRPr="001805E3">
        <w:rPr>
          <w:rFonts w:hint="eastAsia"/>
          <w:sz w:val="21"/>
          <w:szCs w:val="21"/>
        </w:rPr>
        <w:t>左下</w:t>
      </w:r>
      <w:r w:rsidRPr="001805E3">
        <w:rPr>
          <w:rFonts w:hint="eastAsia"/>
          <w:sz w:val="21"/>
          <w:szCs w:val="21"/>
        </w:rPr>
        <w:t>图所示，已知电阻</w:t>
      </w:r>
      <w:r w:rsidR="00C77F19" w:rsidRPr="00C77F19">
        <w:rPr>
          <w:position w:val="-10"/>
        </w:rPr>
        <w:object w:dxaOrig="1160" w:dyaOrig="340">
          <v:shape id="_x0000_i1032" type="#_x0000_t75" style="width:58.15pt;height:16.9pt" o:ole="">
            <v:imagedata r:id="rId12" o:title=""/>
          </v:shape>
          <o:OLEObject Type="Embed" ProgID="Equation.3" ShapeID="_x0000_i1032" DrawAspect="Content" ObjectID="_1797245192" r:id="rId17"/>
        </w:object>
      </w:r>
      <w:r w:rsidRPr="001805E3">
        <w:rPr>
          <w:rFonts w:hint="eastAsia"/>
          <w:sz w:val="21"/>
          <w:szCs w:val="21"/>
        </w:rPr>
        <w:t>，</w:t>
      </w:r>
      <w:r w:rsidR="00C77F19">
        <w:t xml:space="preserve"> </w:t>
      </w:r>
      <w:r w:rsidR="00C77F19" w:rsidRPr="00C77F19">
        <w:rPr>
          <w:position w:val="-12"/>
        </w:rPr>
        <w:object w:dxaOrig="1020" w:dyaOrig="360">
          <v:shape id="_x0000_i1033" type="#_x0000_t75" style="width:51pt;height:18pt" o:ole="">
            <v:imagedata r:id="rId18" o:title=""/>
          </v:shape>
          <o:OLEObject Type="Embed" ProgID="Equation.3" ShapeID="_x0000_i1033" DrawAspect="Content" ObjectID="_1797245193" r:id="rId19"/>
        </w:object>
      </w:r>
      <w:r w:rsidRPr="001805E3">
        <w:rPr>
          <w:rFonts w:hint="eastAsia"/>
          <w:sz w:val="21"/>
          <w:szCs w:val="21"/>
        </w:rPr>
        <w:t>，现要求电路的闭环放大倍数</w:t>
      </w:r>
      <w:r w:rsidR="00C77F19" w:rsidRPr="00C77F19">
        <w:rPr>
          <w:position w:val="-30"/>
        </w:rPr>
        <w:object w:dxaOrig="1740" w:dyaOrig="680">
          <v:shape id="_x0000_i1034" type="#_x0000_t75" style="width:87pt;height:34.15pt" o:ole="">
            <v:imagedata r:id="rId20" o:title=""/>
          </v:shape>
          <o:OLEObject Type="Embed" ProgID="Equation.3" ShapeID="_x0000_i1034" DrawAspect="Content" ObjectID="_1797245194" r:id="rId21"/>
        </w:object>
      </w:r>
      <w:r w:rsidRPr="001805E3">
        <w:rPr>
          <w:rFonts w:hint="eastAsia"/>
          <w:sz w:val="21"/>
          <w:szCs w:val="21"/>
        </w:rPr>
        <w:t>，试确定电阻</w:t>
      </w:r>
      <w:r w:rsidRPr="001805E3">
        <w:rPr>
          <w:i/>
          <w:iCs/>
          <w:sz w:val="21"/>
          <w:szCs w:val="21"/>
        </w:rPr>
        <w:t>R</w:t>
      </w:r>
      <w:r w:rsidRPr="001805E3">
        <w:rPr>
          <w:sz w:val="21"/>
          <w:szCs w:val="21"/>
          <w:vertAlign w:val="subscript"/>
        </w:rPr>
        <w:t>1</w:t>
      </w:r>
      <w:r w:rsidRPr="001805E3">
        <w:rPr>
          <w:rFonts w:hint="eastAsia"/>
          <w:sz w:val="21"/>
          <w:szCs w:val="21"/>
        </w:rPr>
        <w:t>的阻值。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lastRenderedPageBreak/>
        <w:drawing>
          <wp:inline distT="0" distB="0" distL="0" distR="0">
            <wp:extent cx="1781175" cy="1609725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19CB" w:rsidRPr="001805E3">
        <w:rPr>
          <w:rFonts w:hint="eastAsia"/>
          <w:szCs w:val="21"/>
        </w:rPr>
        <w:t xml:space="preserve">   </w:t>
      </w:r>
    </w:p>
    <w:p w:rsidR="00995783" w:rsidRPr="001805E3" w:rsidRDefault="00C77F19" w:rsidP="00531830">
      <w:pPr>
        <w:pStyle w:val="TOC1"/>
        <w:spacing w:line="264" w:lineRule="auto"/>
        <w:ind w:left="210" w:hangingChars="100" w:hanging="210"/>
        <w:rPr>
          <w:sz w:val="21"/>
          <w:szCs w:val="21"/>
        </w:rPr>
      </w:pPr>
      <w:r w:rsidRPr="001805E3">
        <w:rPr>
          <w:sz w:val="21"/>
          <w:szCs w:val="21"/>
        </w:rPr>
        <w:t xml:space="preserve"> </w:t>
      </w:r>
      <w:r w:rsidR="00995783" w:rsidRPr="001805E3">
        <w:rPr>
          <w:sz w:val="21"/>
          <w:szCs w:val="21"/>
        </w:rPr>
        <w:t>(15 分</w:t>
      </w:r>
      <w:r w:rsidR="00531830">
        <w:rPr>
          <w:sz w:val="21"/>
          <w:szCs w:val="21"/>
        </w:rPr>
        <w:t>)</w:t>
      </w:r>
      <w:r w:rsidR="00531830">
        <w:rPr>
          <w:rFonts w:hint="eastAsia"/>
          <w:sz w:val="21"/>
          <w:szCs w:val="21"/>
        </w:rPr>
        <w:t>3</w:t>
      </w:r>
      <w:r w:rsidR="00995783" w:rsidRPr="001805E3">
        <w:rPr>
          <w:sz w:val="21"/>
          <w:szCs w:val="21"/>
        </w:rPr>
        <w:t>.</w:t>
      </w:r>
      <w:r w:rsidR="00995783" w:rsidRPr="001805E3">
        <w:rPr>
          <w:rFonts w:hint="eastAsia"/>
          <w:sz w:val="21"/>
          <w:szCs w:val="21"/>
        </w:rPr>
        <w:t>现要求用一个集成运放和一个晶体管组成一个输入电阻高的电压</w:t>
      </w:r>
      <w:r w:rsidR="00995783" w:rsidRPr="001805E3">
        <w:rPr>
          <w:sz w:val="21"/>
          <w:szCs w:val="21"/>
        </w:rPr>
        <w:t>-</w:t>
      </w:r>
      <w:r w:rsidR="00995783" w:rsidRPr="001805E3">
        <w:rPr>
          <w:rFonts w:hint="eastAsia"/>
          <w:sz w:val="21"/>
          <w:szCs w:val="21"/>
        </w:rPr>
        <w:t>电流转换电路，其组成部分如图所示。</w:t>
      </w:r>
    </w:p>
    <w:p w:rsidR="00995783" w:rsidRPr="001805E3" w:rsidRDefault="00C77F19" w:rsidP="00531830">
      <w:pPr>
        <w:pStyle w:val="1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试完成各组成部分之间的连线；</w:t>
      </w:r>
    </w:p>
    <w:p w:rsidR="00995783" w:rsidRPr="001805E3" w:rsidRDefault="00C77F19" w:rsidP="00531830">
      <w:pPr>
        <w:pStyle w:val="1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判断反馈极性和组态；</w:t>
      </w:r>
    </w:p>
    <w:p w:rsidR="00995783" w:rsidRPr="001805E3" w:rsidRDefault="00C77F19" w:rsidP="00531830">
      <w:pPr>
        <w:pStyle w:val="1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设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为理想运放，要求转换电路的</w:t>
      </w:r>
      <w:r w:rsidRPr="00C77F19">
        <w:rPr>
          <w:position w:val="-30"/>
          <w:sz w:val="21"/>
          <w:szCs w:val="21"/>
        </w:rPr>
        <w:object w:dxaOrig="1600" w:dyaOrig="680">
          <v:shape id="_x0000_i1036" type="#_x0000_t75" style="width:79.9pt;height:34.15pt" o:ole="">
            <v:imagedata r:id="rId23" o:title=""/>
          </v:shape>
          <o:OLEObject Type="Embed" ProgID="Equation.3" ShapeID="_x0000_i1036" DrawAspect="Content" ObjectID="_1797245195" r:id="rId24"/>
        </w:object>
      </w:r>
      <w:r w:rsidR="00995783" w:rsidRPr="001805E3">
        <w:rPr>
          <w:rFonts w:hint="eastAsia"/>
          <w:sz w:val="21"/>
          <w:szCs w:val="21"/>
        </w:rPr>
        <w:t>，试选择电路参数。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2714625" cy="1419225"/>
            <wp:effectExtent l="0" t="0" r="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1805E3" w:rsidRDefault="00995783" w:rsidP="004422FD">
      <w:pPr>
        <w:pStyle w:val="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(10 分</w:t>
      </w:r>
      <w:r w:rsidR="00531830">
        <w:rPr>
          <w:sz w:val="21"/>
          <w:szCs w:val="21"/>
        </w:rPr>
        <w:t>)</w:t>
      </w:r>
      <w:r w:rsidR="00531830">
        <w:rPr>
          <w:rFonts w:hint="eastAsia"/>
          <w:sz w:val="21"/>
          <w:szCs w:val="21"/>
        </w:rPr>
        <w:t>4</w:t>
      </w:r>
      <w:r w:rsidRPr="001805E3">
        <w:rPr>
          <w:sz w:val="21"/>
          <w:szCs w:val="21"/>
        </w:rPr>
        <w:t>.</w:t>
      </w:r>
      <w:r w:rsidRPr="001805E3">
        <w:rPr>
          <w:rFonts w:hint="eastAsia"/>
          <w:sz w:val="21"/>
          <w:szCs w:val="21"/>
        </w:rPr>
        <w:t>由集成运放和复合管组成的反馈放大电路如</w:t>
      </w:r>
      <w:r w:rsidR="00F619CB" w:rsidRPr="001805E3">
        <w:rPr>
          <w:rFonts w:hint="eastAsia"/>
          <w:sz w:val="21"/>
          <w:szCs w:val="21"/>
        </w:rPr>
        <w:t>左下</w:t>
      </w:r>
      <w:r w:rsidRPr="001805E3">
        <w:rPr>
          <w:rFonts w:hint="eastAsia"/>
          <w:sz w:val="21"/>
          <w:szCs w:val="21"/>
        </w:rPr>
        <w:t>图所示，试回答下列问题：</w:t>
      </w:r>
    </w:p>
    <w:p w:rsidR="00995783" w:rsidRPr="001805E3" w:rsidRDefault="00C77F19" w:rsidP="00531830">
      <w:pPr>
        <w:pStyle w:val="1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要使电阻</w:t>
      </w:r>
      <w:r w:rsidRPr="00C77F19">
        <w:rPr>
          <w:position w:val="-10"/>
          <w:sz w:val="21"/>
          <w:szCs w:val="21"/>
          <w:vertAlign w:val="subscript"/>
        </w:rPr>
        <w:object w:dxaOrig="300" w:dyaOrig="340">
          <v:shape id="_x0000_i1038" type="#_x0000_t75" style="width:15pt;height:16.9pt" o:ole="">
            <v:imagedata r:id="rId26" o:title=""/>
          </v:shape>
          <o:OLEObject Type="Embed" ProgID="Equation.3" ShapeID="_x0000_i1038" DrawAspect="Content" ObjectID="_1797245196" r:id="rId27"/>
        </w:object>
      </w:r>
      <w:r w:rsidR="00995783" w:rsidRPr="001805E3">
        <w:rPr>
          <w:rFonts w:hint="eastAsia"/>
          <w:sz w:val="21"/>
          <w:szCs w:val="21"/>
        </w:rPr>
        <w:t>引入的反馈为负反馈，请用箭头标出晶体管</w:t>
      </w:r>
      <w:r w:rsidR="00995783" w:rsidRPr="001805E3">
        <w:rPr>
          <w:sz w:val="21"/>
          <w:szCs w:val="21"/>
        </w:rPr>
        <w:t>VT</w:t>
      </w:r>
      <w:r w:rsidR="00995783" w:rsidRPr="001805E3">
        <w:rPr>
          <w:sz w:val="21"/>
          <w:szCs w:val="21"/>
          <w:vertAlign w:val="subscript"/>
        </w:rPr>
        <w:t>1</w:t>
      </w:r>
      <w:r w:rsidR="00995783" w:rsidRPr="001805E3">
        <w:rPr>
          <w:rFonts w:hint="eastAsia"/>
          <w:sz w:val="21"/>
          <w:szCs w:val="21"/>
        </w:rPr>
        <w:t>、</w:t>
      </w:r>
      <w:r w:rsidR="00995783" w:rsidRPr="001805E3">
        <w:rPr>
          <w:sz w:val="21"/>
          <w:szCs w:val="21"/>
        </w:rPr>
        <w:t>VT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的发射极；</w:t>
      </w:r>
    </w:p>
    <w:p w:rsidR="00995783" w:rsidRPr="001805E3" w:rsidRDefault="00C77F19" w:rsidP="00531830">
      <w:pPr>
        <w:pStyle w:val="1"/>
        <w:spacing w:line="264" w:lineRule="auto"/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判断所引入的交流负反馈属何种组态。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2481580" cy="1933575"/>
            <wp:effectExtent l="0" t="0" r="0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05E3">
        <w:rPr>
          <w:noProof/>
          <w:szCs w:val="21"/>
        </w:rPr>
        <w:drawing>
          <wp:inline distT="0" distB="0" distL="0" distR="0">
            <wp:extent cx="2609850" cy="1933575"/>
            <wp:effectExtent l="0" t="0" r="0" b="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1805E3" w:rsidRDefault="00995783" w:rsidP="00531830">
      <w:pPr>
        <w:pStyle w:val="TOC1"/>
        <w:spacing w:line="264" w:lineRule="auto"/>
        <w:ind w:left="105" w:hangingChars="50" w:hanging="105"/>
        <w:rPr>
          <w:sz w:val="21"/>
          <w:szCs w:val="21"/>
        </w:rPr>
      </w:pPr>
      <w:r w:rsidRPr="001805E3">
        <w:rPr>
          <w:sz w:val="21"/>
          <w:szCs w:val="21"/>
        </w:rPr>
        <w:lastRenderedPageBreak/>
        <w:t>(10 分</w:t>
      </w:r>
      <w:r w:rsidR="00531830">
        <w:rPr>
          <w:sz w:val="21"/>
          <w:szCs w:val="21"/>
        </w:rPr>
        <w:t>)</w:t>
      </w:r>
      <w:r w:rsidR="00531830">
        <w:rPr>
          <w:rFonts w:hint="eastAsia"/>
          <w:sz w:val="21"/>
          <w:szCs w:val="21"/>
        </w:rPr>
        <w:t>5</w:t>
      </w:r>
      <w:r w:rsidRPr="001805E3">
        <w:rPr>
          <w:sz w:val="21"/>
          <w:szCs w:val="21"/>
        </w:rPr>
        <w:t>.</w:t>
      </w:r>
      <w:r w:rsidRPr="001805E3">
        <w:rPr>
          <w:rFonts w:hint="eastAsia"/>
          <w:sz w:val="21"/>
          <w:szCs w:val="21"/>
        </w:rPr>
        <w:t>由集成运放</w:t>
      </w: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和复合管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1</w:t>
      </w:r>
      <w:r w:rsidRPr="001805E3">
        <w:rPr>
          <w:rFonts w:hint="eastAsia"/>
          <w:sz w:val="21"/>
          <w:szCs w:val="21"/>
        </w:rPr>
        <w:t>、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2</w:t>
      </w:r>
      <w:r w:rsidRPr="001805E3">
        <w:rPr>
          <w:rFonts w:hint="eastAsia"/>
          <w:sz w:val="21"/>
          <w:szCs w:val="21"/>
        </w:rPr>
        <w:t>组成的反馈放大电路如</w:t>
      </w:r>
      <w:r w:rsidR="00F619CB" w:rsidRPr="001805E3">
        <w:rPr>
          <w:rFonts w:hint="eastAsia"/>
          <w:sz w:val="21"/>
          <w:szCs w:val="21"/>
        </w:rPr>
        <w:t>右上</w:t>
      </w:r>
      <w:r w:rsidRPr="001805E3">
        <w:rPr>
          <w:rFonts w:hint="eastAsia"/>
          <w:sz w:val="21"/>
          <w:szCs w:val="21"/>
        </w:rPr>
        <w:t>图所示。试回答下列各问题：</w:t>
      </w:r>
    </w:p>
    <w:p w:rsidR="00995783" w:rsidRPr="001805E3" w:rsidRDefault="00C77F19" w:rsidP="00531830">
      <w:pPr>
        <w:pStyle w:val="1"/>
        <w:spacing w:line="264" w:lineRule="auto"/>
        <w:ind w:firstLineChars="250" w:firstLine="52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为使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工作在负反馈状态，请在图中分别用“＋”、“－”号标出运放的同相输入端和反相输入端；</w:t>
      </w:r>
    </w:p>
    <w:p w:rsidR="00995783" w:rsidRPr="001805E3" w:rsidRDefault="00C77F19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设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为理想运放，已知电阻</w:t>
      </w:r>
      <w:r w:rsidRPr="00C77F19">
        <w:rPr>
          <w:position w:val="-12"/>
          <w:sz w:val="21"/>
          <w:szCs w:val="21"/>
        </w:rPr>
        <w:object w:dxaOrig="2100" w:dyaOrig="360">
          <v:shape id="_x0000_i1041" type="#_x0000_t75" style="width:105pt;height:18pt" o:ole="">
            <v:imagedata r:id="rId30" o:title=""/>
          </v:shape>
          <o:OLEObject Type="Embed" ProgID="Equation.3" ShapeID="_x0000_i1041" DrawAspect="Content" ObjectID="_1797245197" r:id="rId31"/>
        </w:object>
      </w:r>
      <w:r w:rsidR="00995783" w:rsidRPr="001805E3">
        <w:rPr>
          <w:rFonts w:hint="eastAsia"/>
          <w:sz w:val="21"/>
          <w:szCs w:val="21"/>
        </w:rPr>
        <w:t>，要求该电路的</w:t>
      </w:r>
      <w:r w:rsidRPr="00C77F19">
        <w:rPr>
          <w:position w:val="-30"/>
          <w:sz w:val="21"/>
          <w:szCs w:val="21"/>
        </w:rPr>
        <w:object w:dxaOrig="1440" w:dyaOrig="680">
          <v:shape id="_x0000_i1042" type="#_x0000_t75" style="width:1in;height:34.15pt" o:ole="">
            <v:imagedata r:id="rId32" o:title=""/>
          </v:shape>
          <o:OLEObject Type="Embed" ProgID="Equation.3" ShapeID="_x0000_i1042" DrawAspect="Content" ObjectID="_1797245198" r:id="rId33"/>
        </w:object>
      </w:r>
      <w:r w:rsidR="00995783" w:rsidRPr="001805E3">
        <w:rPr>
          <w:rFonts w:hint="eastAsia"/>
          <w:sz w:val="21"/>
          <w:szCs w:val="21"/>
        </w:rPr>
        <w:t>，试确定电阻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1</w:t>
      </w:r>
      <w:r w:rsidR="00995783" w:rsidRPr="001805E3">
        <w:rPr>
          <w:rFonts w:hint="eastAsia"/>
          <w:sz w:val="21"/>
          <w:szCs w:val="21"/>
        </w:rPr>
        <w:t>的阻值。</w:t>
      </w:r>
    </w:p>
    <w:p w:rsidR="00995783" w:rsidRPr="001805E3" w:rsidRDefault="00995783" w:rsidP="004422FD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(10 分</w:t>
      </w:r>
      <w:r w:rsidR="00531830">
        <w:rPr>
          <w:sz w:val="21"/>
          <w:szCs w:val="21"/>
        </w:rPr>
        <w:t>)</w:t>
      </w:r>
      <w:r w:rsidR="00531830">
        <w:rPr>
          <w:rFonts w:hint="eastAsia"/>
          <w:sz w:val="21"/>
          <w:szCs w:val="21"/>
        </w:rPr>
        <w:t>6</w:t>
      </w:r>
      <w:r w:rsidRPr="001805E3">
        <w:rPr>
          <w:sz w:val="21"/>
          <w:szCs w:val="21"/>
        </w:rPr>
        <w:t>.</w:t>
      </w:r>
      <w:r w:rsidRPr="001805E3">
        <w:rPr>
          <w:rFonts w:hint="eastAsia"/>
          <w:sz w:val="21"/>
          <w:szCs w:val="21"/>
        </w:rPr>
        <w:t>由集成运放</w:t>
      </w: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和复合管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1</w:t>
      </w:r>
      <w:r w:rsidRPr="001805E3">
        <w:rPr>
          <w:rFonts w:hint="eastAsia"/>
          <w:sz w:val="21"/>
          <w:szCs w:val="21"/>
        </w:rPr>
        <w:t>、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2</w:t>
      </w:r>
      <w:r w:rsidRPr="001805E3">
        <w:rPr>
          <w:rFonts w:hint="eastAsia"/>
          <w:sz w:val="21"/>
          <w:szCs w:val="21"/>
        </w:rPr>
        <w:t>组成的反馈放大电路如</w:t>
      </w:r>
      <w:r w:rsidR="00F619CB" w:rsidRPr="001805E3">
        <w:rPr>
          <w:rFonts w:hint="eastAsia"/>
          <w:sz w:val="21"/>
          <w:szCs w:val="21"/>
        </w:rPr>
        <w:t>左下</w:t>
      </w:r>
      <w:r w:rsidRPr="001805E3">
        <w:rPr>
          <w:rFonts w:hint="eastAsia"/>
          <w:sz w:val="21"/>
          <w:szCs w:val="21"/>
        </w:rPr>
        <w:t>图所示。试回答下列各问题：</w:t>
      </w:r>
    </w:p>
    <w:p w:rsidR="00995783" w:rsidRPr="001805E3" w:rsidRDefault="00C77F19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为使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工作在负反馈状态，请在图中分别用“＋”、“－”号标出运放的同相输入端和反相输入端；</w:t>
      </w:r>
    </w:p>
    <w:p w:rsidR="00995783" w:rsidRPr="001805E3" w:rsidRDefault="00C77F19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设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为理想运放，已知电阻</w:t>
      </w:r>
      <w:r w:rsidRPr="00C77F19">
        <w:rPr>
          <w:position w:val="-12"/>
          <w:sz w:val="21"/>
          <w:szCs w:val="21"/>
        </w:rPr>
        <w:object w:dxaOrig="2079" w:dyaOrig="360">
          <v:shape id="_x0000_i1043" type="#_x0000_t75" style="width:103.9pt;height:18pt" o:ole="">
            <v:imagedata r:id="rId34" o:title=""/>
          </v:shape>
          <o:OLEObject Type="Embed" ProgID="Equation.3" ShapeID="_x0000_i1043" DrawAspect="Content" ObjectID="_1797245199" r:id="rId35"/>
        </w:object>
      </w:r>
      <w:r w:rsidR="00995783" w:rsidRPr="001805E3">
        <w:rPr>
          <w:rFonts w:hint="eastAsia"/>
          <w:sz w:val="21"/>
          <w:szCs w:val="21"/>
        </w:rPr>
        <w:t>，要求该电路的</w:t>
      </w:r>
      <w:r w:rsidRPr="00C77F19">
        <w:rPr>
          <w:position w:val="-30"/>
          <w:sz w:val="21"/>
          <w:szCs w:val="21"/>
        </w:rPr>
        <w:object w:dxaOrig="1440" w:dyaOrig="680">
          <v:shape id="_x0000_i1044" type="#_x0000_t75" style="width:1in;height:34.15pt" o:ole="">
            <v:imagedata r:id="rId36" o:title=""/>
          </v:shape>
          <o:OLEObject Type="Embed" ProgID="Equation.3" ShapeID="_x0000_i1044" DrawAspect="Content" ObjectID="_1797245200" r:id="rId37"/>
        </w:object>
      </w:r>
      <w:r w:rsidR="00995783" w:rsidRPr="001805E3">
        <w:rPr>
          <w:rFonts w:hint="eastAsia"/>
          <w:sz w:val="21"/>
          <w:szCs w:val="21"/>
        </w:rPr>
        <w:t>，试确定电阻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的阻值。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2481580" cy="1933575"/>
            <wp:effectExtent l="0" t="0" r="0" b="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05E3">
        <w:rPr>
          <w:noProof/>
          <w:szCs w:val="21"/>
        </w:rPr>
        <w:drawing>
          <wp:inline distT="0" distB="0" distL="0" distR="0">
            <wp:extent cx="2609850" cy="1933575"/>
            <wp:effectExtent l="0" t="0" r="0" b="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1805E3" w:rsidRDefault="00995783" w:rsidP="004422FD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(10 分</w:t>
      </w:r>
      <w:r w:rsidR="00531830">
        <w:rPr>
          <w:sz w:val="21"/>
          <w:szCs w:val="21"/>
        </w:rPr>
        <w:t>)</w:t>
      </w:r>
      <w:r w:rsidR="00531830">
        <w:rPr>
          <w:rFonts w:hint="eastAsia"/>
          <w:sz w:val="21"/>
          <w:szCs w:val="21"/>
        </w:rPr>
        <w:t>7</w:t>
      </w:r>
      <w:r w:rsidRPr="001805E3">
        <w:rPr>
          <w:sz w:val="21"/>
          <w:szCs w:val="21"/>
        </w:rPr>
        <w:t>.</w:t>
      </w:r>
      <w:r w:rsidRPr="001805E3">
        <w:rPr>
          <w:rFonts w:hint="eastAsia"/>
          <w:sz w:val="21"/>
          <w:szCs w:val="21"/>
        </w:rPr>
        <w:t>由集成运放</w:t>
      </w: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和复合管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1</w:t>
      </w:r>
      <w:r w:rsidRPr="001805E3">
        <w:rPr>
          <w:rFonts w:hint="eastAsia"/>
          <w:sz w:val="21"/>
          <w:szCs w:val="21"/>
        </w:rPr>
        <w:t>、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2</w:t>
      </w:r>
      <w:r w:rsidRPr="001805E3">
        <w:rPr>
          <w:rFonts w:hint="eastAsia"/>
          <w:sz w:val="21"/>
          <w:szCs w:val="21"/>
        </w:rPr>
        <w:t>组成的反馈放大电路如</w:t>
      </w:r>
      <w:r w:rsidR="00F619CB" w:rsidRPr="001805E3">
        <w:rPr>
          <w:rFonts w:hint="eastAsia"/>
          <w:sz w:val="21"/>
          <w:szCs w:val="21"/>
        </w:rPr>
        <w:t>右上</w:t>
      </w:r>
      <w:r w:rsidRPr="001805E3">
        <w:rPr>
          <w:rFonts w:hint="eastAsia"/>
          <w:sz w:val="21"/>
          <w:szCs w:val="21"/>
        </w:rPr>
        <w:t>图所示。试回答下列各问题：</w:t>
      </w:r>
    </w:p>
    <w:p w:rsidR="00995783" w:rsidRPr="001805E3" w:rsidRDefault="00C77F19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为使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工作在负反馈状态，请在图中分别用“＋”、“－”号标出运放的同相输入端和反相输入端；</w:t>
      </w:r>
    </w:p>
    <w:p w:rsidR="00995783" w:rsidRPr="001805E3" w:rsidRDefault="00C77F19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设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为理想运放，已知电阻</w:t>
      </w:r>
      <w:r w:rsidR="00C815F5" w:rsidRPr="00C815F5">
        <w:rPr>
          <w:position w:val="-10"/>
          <w:sz w:val="21"/>
          <w:szCs w:val="21"/>
        </w:rPr>
        <w:object w:dxaOrig="2079" w:dyaOrig="340">
          <v:shape id="_x0000_i1047" type="#_x0000_t75" style="width:103.9pt;height:16.9pt" o:ole="">
            <v:imagedata r:id="rId38" o:title=""/>
          </v:shape>
          <o:OLEObject Type="Embed" ProgID="Equation.3" ShapeID="_x0000_i1047" DrawAspect="Content" ObjectID="_1797245201" r:id="rId39"/>
        </w:object>
      </w:r>
      <w:r w:rsidR="00995783" w:rsidRPr="001805E3">
        <w:rPr>
          <w:rFonts w:hint="eastAsia"/>
          <w:sz w:val="21"/>
          <w:szCs w:val="21"/>
        </w:rPr>
        <w:t>，要求该电路的</w:t>
      </w:r>
      <w:r w:rsidRPr="00C77F19">
        <w:rPr>
          <w:position w:val="-30"/>
          <w:sz w:val="21"/>
          <w:szCs w:val="21"/>
        </w:rPr>
        <w:object w:dxaOrig="1440" w:dyaOrig="680">
          <v:shape id="_x0000_i1048" type="#_x0000_t75" style="width:1in;height:34.15pt" o:ole="">
            <v:imagedata r:id="rId36" o:title=""/>
          </v:shape>
          <o:OLEObject Type="Embed" ProgID="Equation.3" ShapeID="_x0000_i1048" DrawAspect="Content" ObjectID="_1797245202" r:id="rId40"/>
        </w:object>
      </w:r>
      <w:r w:rsidR="00995783" w:rsidRPr="001805E3">
        <w:rPr>
          <w:rFonts w:hint="eastAsia"/>
          <w:sz w:val="21"/>
          <w:szCs w:val="21"/>
        </w:rPr>
        <w:t>，试确定电阻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3</w:t>
      </w:r>
      <w:r w:rsidR="00995783" w:rsidRPr="001805E3">
        <w:rPr>
          <w:rFonts w:hint="eastAsia"/>
          <w:sz w:val="21"/>
          <w:szCs w:val="21"/>
        </w:rPr>
        <w:t>的阻值。</w:t>
      </w:r>
    </w:p>
    <w:p w:rsidR="00995783" w:rsidRPr="001805E3" w:rsidRDefault="00995783" w:rsidP="004422FD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(10 分</w:t>
      </w:r>
      <w:r w:rsidR="00531830">
        <w:rPr>
          <w:sz w:val="21"/>
          <w:szCs w:val="21"/>
        </w:rPr>
        <w:t>)</w:t>
      </w:r>
      <w:r w:rsidR="00531830">
        <w:rPr>
          <w:rFonts w:hint="eastAsia"/>
          <w:sz w:val="21"/>
          <w:szCs w:val="21"/>
        </w:rPr>
        <w:t>8</w:t>
      </w:r>
      <w:r w:rsidRPr="001805E3">
        <w:rPr>
          <w:sz w:val="21"/>
          <w:szCs w:val="21"/>
        </w:rPr>
        <w:t>.</w:t>
      </w:r>
      <w:r w:rsidRPr="001805E3">
        <w:rPr>
          <w:rFonts w:hint="eastAsia"/>
          <w:sz w:val="21"/>
          <w:szCs w:val="21"/>
        </w:rPr>
        <w:t>由集成运放</w:t>
      </w:r>
      <w:r w:rsidRPr="001805E3">
        <w:rPr>
          <w:sz w:val="21"/>
          <w:szCs w:val="21"/>
        </w:rPr>
        <w:t>A</w:t>
      </w:r>
      <w:r w:rsidRPr="001805E3">
        <w:rPr>
          <w:rFonts w:hint="eastAsia"/>
          <w:sz w:val="21"/>
          <w:szCs w:val="21"/>
        </w:rPr>
        <w:t>和复合管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1</w:t>
      </w:r>
      <w:r w:rsidRPr="001805E3">
        <w:rPr>
          <w:rFonts w:hint="eastAsia"/>
          <w:sz w:val="21"/>
          <w:szCs w:val="21"/>
        </w:rPr>
        <w:t>、</w:t>
      </w:r>
      <w:r w:rsidRPr="001805E3">
        <w:rPr>
          <w:sz w:val="21"/>
          <w:szCs w:val="21"/>
        </w:rPr>
        <w:t>VT</w:t>
      </w:r>
      <w:r w:rsidRPr="001805E3">
        <w:rPr>
          <w:sz w:val="21"/>
          <w:szCs w:val="21"/>
          <w:vertAlign w:val="subscript"/>
        </w:rPr>
        <w:t>2</w:t>
      </w:r>
      <w:r w:rsidRPr="001805E3">
        <w:rPr>
          <w:rFonts w:hint="eastAsia"/>
          <w:sz w:val="21"/>
          <w:szCs w:val="21"/>
        </w:rPr>
        <w:t>组成的反馈放大电路如</w:t>
      </w:r>
      <w:r w:rsidR="00F619CB" w:rsidRPr="001805E3">
        <w:rPr>
          <w:rFonts w:hint="eastAsia"/>
          <w:sz w:val="21"/>
          <w:szCs w:val="21"/>
        </w:rPr>
        <w:t>左下</w:t>
      </w:r>
      <w:r w:rsidRPr="001805E3">
        <w:rPr>
          <w:rFonts w:hint="eastAsia"/>
          <w:sz w:val="21"/>
          <w:szCs w:val="21"/>
        </w:rPr>
        <w:t>图所示。试回答下列各问题：</w:t>
      </w:r>
    </w:p>
    <w:p w:rsidR="00995783" w:rsidRPr="001805E3" w:rsidRDefault="00C815F5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为使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工作在负反馈状态，请在图中分别用“＋”、“－”号标出运放的同相输入端和反相输入端；</w:t>
      </w:r>
    </w:p>
    <w:p w:rsidR="00995783" w:rsidRPr="001805E3" w:rsidRDefault="00C815F5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设</w:t>
      </w:r>
      <w:r w:rsidR="00995783" w:rsidRPr="001805E3">
        <w:rPr>
          <w:sz w:val="21"/>
          <w:szCs w:val="21"/>
        </w:rPr>
        <w:t>A</w:t>
      </w:r>
      <w:r w:rsidR="00995783" w:rsidRPr="001805E3">
        <w:rPr>
          <w:rFonts w:hint="eastAsia"/>
          <w:sz w:val="21"/>
          <w:szCs w:val="21"/>
        </w:rPr>
        <w:t>为理想运放，已知电阻</w:t>
      </w:r>
      <w:r w:rsidRPr="00C815F5">
        <w:rPr>
          <w:position w:val="-12"/>
          <w:sz w:val="21"/>
          <w:szCs w:val="21"/>
        </w:rPr>
        <w:object w:dxaOrig="2079" w:dyaOrig="360">
          <v:shape id="_x0000_i1049" type="#_x0000_t75" style="width:103.9pt;height:18pt" o:ole="">
            <v:imagedata r:id="rId41" o:title=""/>
          </v:shape>
          <o:OLEObject Type="Embed" ProgID="Equation.3" ShapeID="_x0000_i1049" DrawAspect="Content" ObjectID="_1797245203" r:id="rId42"/>
        </w:object>
      </w:r>
      <w:r w:rsidR="00995783" w:rsidRPr="001805E3">
        <w:rPr>
          <w:rFonts w:hint="eastAsia"/>
          <w:sz w:val="21"/>
          <w:szCs w:val="21"/>
        </w:rPr>
        <w:t>，要求该电路的闭环电压放大倍数</w:t>
      </w:r>
      <w:r w:rsidR="00C77F19" w:rsidRPr="00C77F19">
        <w:rPr>
          <w:position w:val="-30"/>
          <w:sz w:val="21"/>
          <w:szCs w:val="21"/>
        </w:rPr>
        <w:object w:dxaOrig="1440" w:dyaOrig="680">
          <v:shape id="_x0000_i1050" type="#_x0000_t75" style="width:1in;height:34.15pt" o:ole="">
            <v:imagedata r:id="rId36" o:title=""/>
          </v:shape>
          <o:OLEObject Type="Embed" ProgID="Equation.3" ShapeID="_x0000_i1050" DrawAspect="Content" ObjectID="_1797245204" r:id="rId43"/>
        </w:object>
      </w:r>
      <w:r w:rsidR="00995783" w:rsidRPr="001805E3">
        <w:rPr>
          <w:rFonts w:hint="eastAsia"/>
          <w:sz w:val="21"/>
          <w:szCs w:val="21"/>
        </w:rPr>
        <w:t>，试确定电阻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4</w:t>
      </w:r>
      <w:r w:rsidR="00995783" w:rsidRPr="001805E3">
        <w:rPr>
          <w:rFonts w:hint="eastAsia"/>
          <w:sz w:val="21"/>
          <w:szCs w:val="21"/>
        </w:rPr>
        <w:t>的阻值。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2481580" cy="1933575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05E3">
        <w:rPr>
          <w:noProof/>
          <w:szCs w:val="21"/>
        </w:rPr>
        <w:drawing>
          <wp:inline distT="0" distB="0" distL="0" distR="0">
            <wp:extent cx="2609850" cy="2085975"/>
            <wp:effectExtent l="0" t="0" r="0" b="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1805E3" w:rsidRDefault="00531830" w:rsidP="004422FD">
      <w:pPr>
        <w:pStyle w:val="TOC1"/>
        <w:spacing w:line="264" w:lineRule="auto"/>
        <w:rPr>
          <w:sz w:val="21"/>
          <w:szCs w:val="21"/>
        </w:rPr>
      </w:pPr>
      <w:r>
        <w:rPr>
          <w:sz w:val="21"/>
          <w:szCs w:val="21"/>
        </w:rPr>
        <w:t>(08</w:t>
      </w:r>
      <w:r w:rsidR="00995783" w:rsidRPr="001805E3">
        <w:rPr>
          <w:sz w:val="21"/>
          <w:szCs w:val="21"/>
        </w:rPr>
        <w:t xml:space="preserve"> 分</w:t>
      </w:r>
      <w:r>
        <w:rPr>
          <w:sz w:val="21"/>
          <w:szCs w:val="21"/>
        </w:rPr>
        <w:t>)</w:t>
      </w:r>
      <w:r>
        <w:rPr>
          <w:rFonts w:hint="eastAsia"/>
          <w:sz w:val="21"/>
          <w:szCs w:val="21"/>
        </w:rPr>
        <w:t>9</w:t>
      </w:r>
      <w:r w:rsidR="00995783" w:rsidRPr="001805E3">
        <w:rPr>
          <w:sz w:val="21"/>
          <w:szCs w:val="21"/>
        </w:rPr>
        <w:t>.</w:t>
      </w:r>
      <w:r w:rsidR="00995783" w:rsidRPr="001805E3">
        <w:rPr>
          <w:rFonts w:hint="eastAsia"/>
          <w:sz w:val="21"/>
          <w:szCs w:val="21"/>
        </w:rPr>
        <w:t>由集成运放和复合管组成的反馈放大电路如</w:t>
      </w:r>
      <w:r w:rsidR="00F619CB" w:rsidRPr="001805E3">
        <w:rPr>
          <w:rFonts w:hint="eastAsia"/>
          <w:sz w:val="21"/>
          <w:szCs w:val="21"/>
        </w:rPr>
        <w:t>右上</w:t>
      </w:r>
      <w:r w:rsidR="00995783" w:rsidRPr="001805E3">
        <w:rPr>
          <w:rFonts w:hint="eastAsia"/>
          <w:sz w:val="21"/>
          <w:szCs w:val="21"/>
        </w:rPr>
        <w:t>图所示，试回答下列各问题：</w:t>
      </w:r>
    </w:p>
    <w:p w:rsidR="00995783" w:rsidRPr="001805E3" w:rsidRDefault="00C815F5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要使电阻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引入的反馈为负反馈，请用箭头标出晶体管</w:t>
      </w:r>
      <w:r w:rsidR="00995783" w:rsidRPr="001805E3">
        <w:rPr>
          <w:sz w:val="21"/>
          <w:szCs w:val="21"/>
        </w:rPr>
        <w:t>VT</w:t>
      </w:r>
      <w:r w:rsidR="00995783" w:rsidRPr="001805E3">
        <w:rPr>
          <w:sz w:val="21"/>
          <w:szCs w:val="21"/>
          <w:vertAlign w:val="subscript"/>
        </w:rPr>
        <w:t>1</w:t>
      </w:r>
      <w:r w:rsidR="00995783" w:rsidRPr="001805E3">
        <w:rPr>
          <w:rFonts w:hint="eastAsia"/>
          <w:sz w:val="21"/>
          <w:szCs w:val="21"/>
        </w:rPr>
        <w:t>、</w:t>
      </w:r>
      <w:r w:rsidR="00995783" w:rsidRPr="001805E3">
        <w:rPr>
          <w:sz w:val="21"/>
          <w:szCs w:val="21"/>
        </w:rPr>
        <w:t>VT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的发射极；</w:t>
      </w:r>
    </w:p>
    <w:p w:rsidR="00995783" w:rsidRPr="001805E3" w:rsidRDefault="00C815F5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判断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所引入的交流负反馈的反馈组态。</w:t>
      </w:r>
    </w:p>
    <w:p w:rsidR="00995783" w:rsidRPr="001805E3" w:rsidRDefault="00531830" w:rsidP="004422FD">
      <w:pPr>
        <w:pStyle w:val="TOC1"/>
        <w:spacing w:line="264" w:lineRule="auto"/>
        <w:rPr>
          <w:sz w:val="21"/>
          <w:szCs w:val="21"/>
        </w:rPr>
      </w:pPr>
      <w:r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08</w:t>
      </w:r>
      <w:r w:rsidR="00995783" w:rsidRPr="001805E3">
        <w:rPr>
          <w:sz w:val="21"/>
          <w:szCs w:val="21"/>
        </w:rPr>
        <w:t xml:space="preserve"> 分</w:t>
      </w:r>
      <w:r>
        <w:rPr>
          <w:sz w:val="21"/>
          <w:szCs w:val="21"/>
        </w:rPr>
        <w:t>)1</w:t>
      </w:r>
      <w:r>
        <w:rPr>
          <w:rFonts w:hint="eastAsia"/>
          <w:sz w:val="21"/>
          <w:szCs w:val="21"/>
        </w:rPr>
        <w:t>0</w:t>
      </w:r>
      <w:r w:rsidR="00995783" w:rsidRPr="001805E3">
        <w:rPr>
          <w:sz w:val="21"/>
          <w:szCs w:val="21"/>
        </w:rPr>
        <w:t>.</w:t>
      </w:r>
      <w:r w:rsidR="00995783" w:rsidRPr="001805E3">
        <w:rPr>
          <w:rFonts w:hint="eastAsia"/>
          <w:sz w:val="21"/>
          <w:szCs w:val="21"/>
        </w:rPr>
        <w:t>由集成运放和复合管组成的反馈放大电路如图所示。试回答下列各问题：</w:t>
      </w:r>
    </w:p>
    <w:p w:rsidR="00995783" w:rsidRPr="001805E3" w:rsidRDefault="00C815F5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要使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引入的反馈为负反馈，请用“＋”“－”号分别标出集成运放的同相输入端和反相输入端；</w:t>
      </w:r>
    </w:p>
    <w:p w:rsidR="00995783" w:rsidRPr="001805E3" w:rsidRDefault="00C815F5" w:rsidP="00531830">
      <w:pPr>
        <w:pStyle w:val="1"/>
        <w:spacing w:line="264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判断</w:t>
      </w:r>
      <w:r w:rsidR="00995783" w:rsidRPr="001805E3">
        <w:rPr>
          <w:i/>
          <w:iCs/>
          <w:sz w:val="21"/>
          <w:szCs w:val="21"/>
        </w:rPr>
        <w:t>R</w:t>
      </w:r>
      <w:r w:rsidR="00995783" w:rsidRPr="001805E3">
        <w:rPr>
          <w:sz w:val="21"/>
          <w:szCs w:val="21"/>
          <w:vertAlign w:val="subscript"/>
        </w:rPr>
        <w:t>2</w:t>
      </w:r>
      <w:r w:rsidR="00995783" w:rsidRPr="001805E3">
        <w:rPr>
          <w:rFonts w:hint="eastAsia"/>
          <w:sz w:val="21"/>
          <w:szCs w:val="21"/>
        </w:rPr>
        <w:t>所引入的交流负反馈的反馈组态。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2609850" cy="2085975"/>
            <wp:effectExtent l="0" t="0" r="0" b="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5F5" w:rsidRDefault="00C815F5" w:rsidP="004422FD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C815F5" w:rsidRDefault="00C815F5" w:rsidP="004422FD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C815F5" w:rsidRDefault="00C815F5" w:rsidP="004422FD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C815F5" w:rsidRDefault="00C815F5" w:rsidP="004422FD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C815F5" w:rsidRDefault="00C815F5" w:rsidP="004422FD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C815F5" w:rsidRDefault="00C815F5" w:rsidP="004422FD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C815F5" w:rsidRDefault="00C815F5" w:rsidP="004422FD">
      <w:pPr>
        <w:snapToGrid w:val="0"/>
        <w:spacing w:line="264" w:lineRule="auto"/>
        <w:rPr>
          <w:rFonts w:hint="eastAsia"/>
          <w:b/>
          <w:bCs/>
          <w:szCs w:val="21"/>
        </w:rPr>
      </w:pPr>
    </w:p>
    <w:p w:rsidR="00995783" w:rsidRPr="001805E3" w:rsidRDefault="00995783" w:rsidP="004422FD">
      <w:pPr>
        <w:snapToGrid w:val="0"/>
        <w:spacing w:line="264" w:lineRule="auto"/>
        <w:rPr>
          <w:szCs w:val="21"/>
        </w:rPr>
      </w:pPr>
      <w:r w:rsidRPr="001805E3">
        <w:rPr>
          <w:b/>
          <w:bCs/>
          <w:szCs w:val="21"/>
        </w:rPr>
        <w:t>答案部分</w:t>
      </w:r>
      <w:r w:rsidR="009B33B3">
        <w:rPr>
          <w:rFonts w:hint="eastAsia"/>
          <w:b/>
          <w:bCs/>
          <w:szCs w:val="21"/>
        </w:rPr>
        <w:t>：</w:t>
      </w:r>
      <w:r w:rsidRPr="001805E3">
        <w:rPr>
          <w:szCs w:val="21"/>
        </w:rPr>
        <w:t xml:space="preserve"> </w:t>
      </w:r>
    </w:p>
    <w:p w:rsidR="00995783" w:rsidRPr="001805E3" w:rsidRDefault="00995783" w:rsidP="004422FD">
      <w:pPr>
        <w:snapToGrid w:val="0"/>
        <w:spacing w:line="264" w:lineRule="auto"/>
        <w:rPr>
          <w:szCs w:val="21"/>
        </w:rPr>
      </w:pPr>
      <w:r w:rsidRPr="001805E3">
        <w:rPr>
          <w:b/>
          <w:bCs/>
          <w:szCs w:val="21"/>
        </w:rPr>
        <w:t>一、选择题</w:t>
      </w:r>
      <w:r w:rsidRPr="001805E3">
        <w:rPr>
          <w:szCs w:val="21"/>
        </w:rPr>
        <w:t xml:space="preserve"> </w:t>
      </w:r>
    </w:p>
    <w:p w:rsidR="00995783" w:rsidRPr="00531830" w:rsidRDefault="00995783" w:rsidP="00F619CB">
      <w:pPr>
        <w:snapToGrid w:val="0"/>
        <w:spacing w:line="264" w:lineRule="auto"/>
        <w:rPr>
          <w:szCs w:val="21"/>
          <w:lang w:val="pt-BR"/>
        </w:rPr>
      </w:pPr>
      <w:r w:rsidRPr="00531830">
        <w:rPr>
          <w:szCs w:val="21"/>
          <w:lang w:val="pt-BR"/>
        </w:rPr>
        <w:t>(0</w:t>
      </w:r>
      <w:r w:rsidR="00531830" w:rsidRPr="00531830">
        <w:rPr>
          <w:rFonts w:hint="eastAsia"/>
          <w:szCs w:val="21"/>
          <w:lang w:val="pt-BR"/>
        </w:rPr>
        <w:t>5</w:t>
      </w:r>
      <w:r w:rsidRPr="00531830">
        <w:rPr>
          <w:szCs w:val="21"/>
          <w:lang w:val="pt-BR"/>
        </w:rPr>
        <w:t xml:space="preserve"> </w:t>
      </w:r>
      <w:r w:rsidRPr="001805E3">
        <w:rPr>
          <w:szCs w:val="21"/>
        </w:rPr>
        <w:t>分</w:t>
      </w:r>
      <w:r w:rsidRPr="00531830">
        <w:rPr>
          <w:szCs w:val="21"/>
          <w:lang w:val="pt-BR"/>
        </w:rPr>
        <w:t>)1.</w:t>
      </w:r>
      <w:r w:rsidRPr="001805E3">
        <w:rPr>
          <w:b/>
          <w:bCs/>
          <w:szCs w:val="21"/>
        </w:rPr>
        <w:t>答案</w:t>
      </w:r>
      <w:r w:rsidR="00531830" w:rsidRPr="00531830">
        <w:rPr>
          <w:rFonts w:hint="eastAsia"/>
          <w:b/>
          <w:bCs/>
          <w:szCs w:val="21"/>
          <w:lang w:val="pt-BR"/>
        </w:rPr>
        <w:t>(</w:t>
      </w:r>
      <w:r w:rsidRPr="00531830">
        <w:rPr>
          <w:szCs w:val="21"/>
          <w:lang w:val="pt-BR"/>
        </w:rPr>
        <w:t>1</w:t>
      </w:r>
      <w:r w:rsidR="00531830" w:rsidRPr="00531830">
        <w:rPr>
          <w:rFonts w:hint="eastAsia"/>
          <w:szCs w:val="21"/>
          <w:lang w:val="pt-BR"/>
        </w:rPr>
        <w:t>)</w:t>
      </w:r>
      <w:r w:rsidRPr="00531830">
        <w:rPr>
          <w:szCs w:val="21"/>
          <w:lang w:val="pt-BR"/>
        </w:rPr>
        <w:t>C</w:t>
      </w:r>
      <w:r w:rsidR="00F619CB" w:rsidRPr="00531830">
        <w:rPr>
          <w:rFonts w:hint="eastAsia"/>
          <w:szCs w:val="21"/>
          <w:lang w:val="pt-BR"/>
        </w:rPr>
        <w:t xml:space="preserve">   </w:t>
      </w:r>
      <w:r w:rsidR="00531830" w:rsidRPr="00531830">
        <w:rPr>
          <w:rFonts w:hint="eastAsia"/>
          <w:szCs w:val="21"/>
          <w:lang w:val="pt-BR"/>
        </w:rPr>
        <w:t>(</w:t>
      </w:r>
      <w:r w:rsidRPr="00531830">
        <w:rPr>
          <w:szCs w:val="21"/>
          <w:lang w:val="pt-BR"/>
        </w:rPr>
        <w:t>2</w:t>
      </w:r>
      <w:r w:rsidR="00531830" w:rsidRPr="00531830">
        <w:rPr>
          <w:rFonts w:hint="eastAsia"/>
          <w:szCs w:val="21"/>
          <w:lang w:val="pt-BR"/>
        </w:rPr>
        <w:t>)</w:t>
      </w:r>
      <w:r w:rsidRPr="00531830">
        <w:rPr>
          <w:szCs w:val="21"/>
          <w:lang w:val="pt-BR"/>
        </w:rPr>
        <w:t xml:space="preserve"> B</w:t>
      </w:r>
      <w:r w:rsidR="00F619CB" w:rsidRPr="00531830">
        <w:rPr>
          <w:rFonts w:hint="eastAsia"/>
          <w:szCs w:val="21"/>
          <w:lang w:val="pt-BR"/>
        </w:rPr>
        <w:t xml:space="preserve">    </w:t>
      </w:r>
      <w:r w:rsidR="00531830" w:rsidRPr="00531830">
        <w:rPr>
          <w:rFonts w:hint="eastAsia"/>
          <w:szCs w:val="21"/>
          <w:lang w:val="pt-BR"/>
        </w:rPr>
        <w:t>(</w:t>
      </w:r>
      <w:r w:rsidRPr="00531830">
        <w:rPr>
          <w:szCs w:val="21"/>
          <w:lang w:val="pt-BR"/>
        </w:rPr>
        <w:t>3</w:t>
      </w:r>
      <w:r w:rsidR="00531830" w:rsidRPr="00531830">
        <w:rPr>
          <w:rFonts w:hint="eastAsia"/>
          <w:szCs w:val="21"/>
          <w:lang w:val="pt-BR"/>
        </w:rPr>
        <w:t>)</w:t>
      </w:r>
      <w:r w:rsidRPr="00531830">
        <w:rPr>
          <w:szCs w:val="21"/>
          <w:lang w:val="pt-BR"/>
        </w:rPr>
        <w:t xml:space="preserve"> C</w:t>
      </w:r>
      <w:r w:rsidR="00F619CB" w:rsidRPr="00531830">
        <w:rPr>
          <w:rFonts w:hint="eastAsia"/>
          <w:szCs w:val="21"/>
          <w:lang w:val="pt-BR"/>
        </w:rPr>
        <w:t xml:space="preserve">    </w:t>
      </w:r>
      <w:r w:rsidR="00531830" w:rsidRPr="00531830">
        <w:rPr>
          <w:rFonts w:hint="eastAsia"/>
          <w:szCs w:val="21"/>
          <w:lang w:val="pt-BR"/>
        </w:rPr>
        <w:t>(</w:t>
      </w:r>
      <w:r w:rsidRPr="00531830">
        <w:rPr>
          <w:szCs w:val="21"/>
          <w:lang w:val="pt-BR"/>
        </w:rPr>
        <w:t>4</w:t>
      </w:r>
      <w:r w:rsidR="00531830" w:rsidRPr="00531830">
        <w:rPr>
          <w:rFonts w:hint="eastAsia"/>
          <w:szCs w:val="21"/>
          <w:lang w:val="pt-BR"/>
        </w:rPr>
        <w:t>)</w:t>
      </w:r>
      <w:r w:rsidRPr="00531830">
        <w:rPr>
          <w:szCs w:val="21"/>
          <w:lang w:val="pt-BR"/>
        </w:rPr>
        <w:t xml:space="preserve"> A</w:t>
      </w:r>
      <w:r w:rsidR="00F619CB" w:rsidRPr="00531830">
        <w:rPr>
          <w:rFonts w:hint="eastAsia"/>
          <w:szCs w:val="21"/>
          <w:lang w:val="pt-BR"/>
        </w:rPr>
        <w:t xml:space="preserve">     </w:t>
      </w:r>
      <w:r w:rsidR="00531830" w:rsidRPr="00531830">
        <w:rPr>
          <w:rFonts w:hint="eastAsia"/>
          <w:szCs w:val="21"/>
          <w:lang w:val="pt-BR"/>
        </w:rPr>
        <w:t>(</w:t>
      </w:r>
      <w:r w:rsidRPr="00531830">
        <w:rPr>
          <w:szCs w:val="21"/>
          <w:lang w:val="pt-BR"/>
        </w:rPr>
        <w:t>5</w:t>
      </w:r>
      <w:r w:rsidR="00531830" w:rsidRPr="00531830">
        <w:rPr>
          <w:rFonts w:hint="eastAsia"/>
          <w:szCs w:val="21"/>
          <w:lang w:val="pt-BR"/>
        </w:rPr>
        <w:t>)</w:t>
      </w:r>
      <w:r w:rsidRPr="00531830">
        <w:rPr>
          <w:szCs w:val="21"/>
          <w:lang w:val="pt-BR"/>
        </w:rPr>
        <w:t xml:space="preserve"> C </w:t>
      </w:r>
    </w:p>
    <w:p w:rsidR="00995783" w:rsidRPr="00531830" w:rsidRDefault="00531830" w:rsidP="00F619CB">
      <w:pPr>
        <w:spacing w:line="264" w:lineRule="auto"/>
        <w:rPr>
          <w:szCs w:val="21"/>
          <w:lang w:val="pt-BR"/>
        </w:rPr>
      </w:pPr>
      <w:r w:rsidRPr="00531830">
        <w:rPr>
          <w:szCs w:val="21"/>
          <w:lang w:val="pt-BR"/>
        </w:rPr>
        <w:t>(0</w:t>
      </w:r>
      <w:r w:rsidRPr="00531830">
        <w:rPr>
          <w:rFonts w:hint="eastAsia"/>
          <w:szCs w:val="21"/>
          <w:lang w:val="pt-BR"/>
        </w:rPr>
        <w:t>2</w:t>
      </w:r>
      <w:r w:rsidR="00995783" w:rsidRPr="00531830">
        <w:rPr>
          <w:szCs w:val="21"/>
          <w:lang w:val="pt-BR"/>
        </w:rPr>
        <w:t xml:space="preserve"> </w:t>
      </w:r>
      <w:r w:rsidR="00995783" w:rsidRPr="001805E3">
        <w:rPr>
          <w:szCs w:val="21"/>
        </w:rPr>
        <w:t>分</w:t>
      </w:r>
      <w:r w:rsidR="00995783" w:rsidRPr="00531830">
        <w:rPr>
          <w:szCs w:val="21"/>
          <w:lang w:val="pt-BR"/>
        </w:rPr>
        <w:t>)2.</w:t>
      </w:r>
      <w:r w:rsidR="00995783" w:rsidRPr="001805E3">
        <w:rPr>
          <w:b/>
          <w:bCs/>
          <w:szCs w:val="21"/>
        </w:rPr>
        <w:t>答案</w:t>
      </w:r>
      <w:r w:rsidR="00F619CB" w:rsidRPr="00531830">
        <w:rPr>
          <w:rFonts w:hint="eastAsia"/>
          <w:b/>
          <w:bCs/>
          <w:szCs w:val="21"/>
          <w:lang w:val="pt-BR"/>
        </w:rPr>
        <w:t xml:space="preserve">  </w:t>
      </w:r>
      <w:r w:rsidR="00F619CB" w:rsidRPr="00531830">
        <w:rPr>
          <w:szCs w:val="21"/>
          <w:lang w:val="pt-BR"/>
        </w:rPr>
        <w:t>A</w:t>
      </w:r>
      <w:r w:rsidR="00995783" w:rsidRPr="00531830">
        <w:rPr>
          <w:szCs w:val="21"/>
          <w:lang w:val="pt-BR"/>
        </w:rPr>
        <w:t> </w:t>
      </w:r>
    </w:p>
    <w:p w:rsidR="00995783" w:rsidRPr="00531830" w:rsidRDefault="00531830" w:rsidP="00F619CB">
      <w:pPr>
        <w:spacing w:line="264" w:lineRule="auto"/>
        <w:rPr>
          <w:szCs w:val="21"/>
          <w:lang w:val="pt-BR"/>
        </w:rPr>
      </w:pPr>
      <w:r w:rsidRPr="00531830">
        <w:rPr>
          <w:szCs w:val="21"/>
          <w:lang w:val="pt-BR"/>
        </w:rPr>
        <w:t>(0</w:t>
      </w:r>
      <w:r w:rsidRPr="00531830">
        <w:rPr>
          <w:rFonts w:hint="eastAsia"/>
          <w:szCs w:val="21"/>
          <w:lang w:val="pt-BR"/>
        </w:rPr>
        <w:t>3</w:t>
      </w:r>
      <w:r w:rsidR="00995783" w:rsidRPr="00531830">
        <w:rPr>
          <w:szCs w:val="21"/>
          <w:lang w:val="pt-BR"/>
        </w:rPr>
        <w:t xml:space="preserve"> </w:t>
      </w:r>
      <w:r w:rsidR="00995783" w:rsidRPr="001805E3">
        <w:rPr>
          <w:szCs w:val="21"/>
        </w:rPr>
        <w:t>分</w:t>
      </w:r>
      <w:r w:rsidR="00995783" w:rsidRPr="00531830">
        <w:rPr>
          <w:szCs w:val="21"/>
          <w:lang w:val="pt-BR"/>
        </w:rPr>
        <w:t>)3.</w:t>
      </w:r>
      <w:r w:rsidR="00995783" w:rsidRPr="001805E3">
        <w:rPr>
          <w:b/>
          <w:bCs/>
          <w:szCs w:val="21"/>
        </w:rPr>
        <w:t>答案</w:t>
      </w:r>
      <w:r w:rsidRPr="00531830">
        <w:rPr>
          <w:rFonts w:hint="eastAsia"/>
          <w:b/>
          <w:bCs/>
          <w:szCs w:val="21"/>
          <w:lang w:val="pt-BR"/>
        </w:rPr>
        <w:t>(</w:t>
      </w:r>
      <w:r w:rsidR="00995783" w:rsidRPr="00531830">
        <w:rPr>
          <w:szCs w:val="21"/>
          <w:lang w:val="pt-BR"/>
        </w:rPr>
        <w:t>1</w:t>
      </w:r>
      <w:r w:rsidRPr="00531830">
        <w:rPr>
          <w:rFonts w:hint="eastAsia"/>
          <w:szCs w:val="21"/>
          <w:lang w:val="pt-BR"/>
        </w:rPr>
        <w:t>)</w:t>
      </w:r>
      <w:r w:rsidR="00995783" w:rsidRPr="00531830">
        <w:rPr>
          <w:szCs w:val="21"/>
          <w:lang w:val="pt-BR"/>
        </w:rPr>
        <w:t>   C/3</w:t>
      </w:r>
      <w:r w:rsidR="00F619CB" w:rsidRPr="00531830">
        <w:rPr>
          <w:rFonts w:hint="eastAsia"/>
          <w:szCs w:val="21"/>
          <w:lang w:val="pt-BR"/>
        </w:rPr>
        <w:t xml:space="preserve">      </w:t>
      </w:r>
      <w:r w:rsidRPr="00531830">
        <w:rPr>
          <w:rFonts w:hint="eastAsia"/>
          <w:szCs w:val="21"/>
          <w:lang w:val="pt-BR"/>
        </w:rPr>
        <w:t>(</w:t>
      </w:r>
      <w:r w:rsidR="00995783" w:rsidRPr="00531830">
        <w:rPr>
          <w:szCs w:val="21"/>
          <w:lang w:val="pt-BR"/>
        </w:rPr>
        <w:t>2</w:t>
      </w:r>
      <w:r w:rsidRPr="00531830">
        <w:rPr>
          <w:rFonts w:hint="eastAsia"/>
          <w:szCs w:val="21"/>
          <w:lang w:val="pt-BR"/>
        </w:rPr>
        <w:t>)</w:t>
      </w:r>
      <w:r w:rsidRPr="00531830">
        <w:rPr>
          <w:szCs w:val="21"/>
          <w:lang w:val="pt-BR"/>
        </w:rPr>
        <w:t>   D</w:t>
      </w:r>
      <w:r w:rsidR="00F619CB" w:rsidRPr="00531830">
        <w:rPr>
          <w:rFonts w:hint="eastAsia"/>
          <w:szCs w:val="21"/>
          <w:lang w:val="pt-BR"/>
        </w:rPr>
        <w:t xml:space="preserve">    </w:t>
      </w:r>
      <w:r w:rsidRPr="00531830">
        <w:rPr>
          <w:rFonts w:hint="eastAsia"/>
          <w:szCs w:val="21"/>
          <w:lang w:val="pt-BR"/>
        </w:rPr>
        <w:t>(</w:t>
      </w:r>
      <w:r w:rsidR="00995783" w:rsidRPr="00531830">
        <w:rPr>
          <w:szCs w:val="21"/>
          <w:lang w:val="pt-BR"/>
        </w:rPr>
        <w:t>3</w:t>
      </w:r>
      <w:r w:rsidRPr="00531830">
        <w:rPr>
          <w:rFonts w:hint="eastAsia"/>
          <w:szCs w:val="21"/>
          <w:lang w:val="pt-BR"/>
        </w:rPr>
        <w:t>)</w:t>
      </w:r>
      <w:r w:rsidR="00995783" w:rsidRPr="00531830">
        <w:rPr>
          <w:szCs w:val="21"/>
          <w:lang w:val="pt-BR"/>
        </w:rPr>
        <w:t>   A </w:t>
      </w:r>
    </w:p>
    <w:p w:rsidR="00995783" w:rsidRPr="00531830" w:rsidRDefault="00531830" w:rsidP="00F619CB">
      <w:pPr>
        <w:spacing w:line="264" w:lineRule="auto"/>
        <w:rPr>
          <w:szCs w:val="21"/>
          <w:lang w:val="pt-BR"/>
        </w:rPr>
      </w:pPr>
      <w:r w:rsidRPr="00531830">
        <w:rPr>
          <w:szCs w:val="21"/>
          <w:lang w:val="pt-BR"/>
        </w:rPr>
        <w:t>(0</w:t>
      </w:r>
      <w:r w:rsidRPr="00531830">
        <w:rPr>
          <w:rFonts w:hint="eastAsia"/>
          <w:szCs w:val="21"/>
          <w:lang w:val="pt-BR"/>
        </w:rPr>
        <w:t>3</w:t>
      </w:r>
      <w:r w:rsidR="00995783" w:rsidRPr="00531830">
        <w:rPr>
          <w:szCs w:val="21"/>
          <w:lang w:val="pt-BR"/>
        </w:rPr>
        <w:t xml:space="preserve"> </w:t>
      </w:r>
      <w:r w:rsidR="00995783" w:rsidRPr="001805E3">
        <w:rPr>
          <w:szCs w:val="21"/>
        </w:rPr>
        <w:t>分</w:t>
      </w:r>
      <w:r w:rsidR="00995783" w:rsidRPr="00531830">
        <w:rPr>
          <w:szCs w:val="21"/>
          <w:lang w:val="pt-BR"/>
        </w:rPr>
        <w:t>)4.</w:t>
      </w:r>
      <w:r w:rsidR="00995783" w:rsidRPr="001805E3">
        <w:rPr>
          <w:b/>
          <w:bCs/>
          <w:szCs w:val="21"/>
        </w:rPr>
        <w:t>答案</w:t>
      </w:r>
      <w:r w:rsidRPr="00531830">
        <w:rPr>
          <w:rFonts w:hint="eastAsia"/>
          <w:b/>
          <w:bCs/>
          <w:szCs w:val="21"/>
          <w:lang w:val="pt-BR"/>
        </w:rPr>
        <w:t>(</w:t>
      </w:r>
      <w:r w:rsidR="00995783" w:rsidRPr="00531830">
        <w:rPr>
          <w:szCs w:val="21"/>
          <w:lang w:val="pt-BR"/>
        </w:rPr>
        <w:t>1</w:t>
      </w:r>
      <w:r w:rsidRPr="00531830">
        <w:rPr>
          <w:rFonts w:hint="eastAsia"/>
          <w:szCs w:val="21"/>
          <w:lang w:val="pt-BR"/>
        </w:rPr>
        <w:t>)</w:t>
      </w:r>
      <w:r w:rsidR="00995783" w:rsidRPr="00531830">
        <w:rPr>
          <w:szCs w:val="21"/>
          <w:lang w:val="pt-BR"/>
        </w:rPr>
        <w:t xml:space="preserve">   E </w:t>
      </w:r>
      <w:r w:rsidR="00995783" w:rsidRPr="00531830">
        <w:rPr>
          <w:rFonts w:hint="eastAsia"/>
          <w:szCs w:val="21"/>
          <w:lang w:val="pt-BR"/>
        </w:rPr>
        <w:t>，</w:t>
      </w:r>
      <w:r w:rsidR="00995783" w:rsidRPr="00531830">
        <w:rPr>
          <w:szCs w:val="21"/>
          <w:lang w:val="pt-BR"/>
        </w:rPr>
        <w:t xml:space="preserve"> A</w:t>
      </w:r>
      <w:r w:rsidR="00F619CB" w:rsidRPr="00531830">
        <w:rPr>
          <w:rFonts w:hint="eastAsia"/>
          <w:szCs w:val="21"/>
          <w:lang w:val="pt-BR"/>
        </w:rPr>
        <w:t xml:space="preserve">       </w:t>
      </w:r>
      <w:r w:rsidRPr="00531830">
        <w:rPr>
          <w:rFonts w:hint="eastAsia"/>
          <w:szCs w:val="21"/>
          <w:lang w:val="pt-BR"/>
        </w:rPr>
        <w:t>(</w:t>
      </w:r>
      <w:r w:rsidR="00995783" w:rsidRPr="00531830">
        <w:rPr>
          <w:szCs w:val="21"/>
          <w:lang w:val="pt-BR"/>
        </w:rPr>
        <w:t>2</w:t>
      </w:r>
      <w:r w:rsidRPr="00531830">
        <w:rPr>
          <w:rFonts w:hint="eastAsia"/>
          <w:szCs w:val="21"/>
          <w:lang w:val="pt-BR"/>
        </w:rPr>
        <w:t>)</w:t>
      </w:r>
      <w:r w:rsidR="00995783" w:rsidRPr="00531830">
        <w:rPr>
          <w:szCs w:val="21"/>
          <w:lang w:val="pt-BR"/>
        </w:rPr>
        <w:t>   A </w:t>
      </w:r>
    </w:p>
    <w:p w:rsidR="00995783" w:rsidRPr="001805E3" w:rsidRDefault="00995783" w:rsidP="00C815F5">
      <w:pPr>
        <w:spacing w:line="264" w:lineRule="auto"/>
        <w:rPr>
          <w:szCs w:val="21"/>
        </w:rPr>
      </w:pPr>
      <w:r w:rsidRPr="001805E3">
        <w:rPr>
          <w:b/>
          <w:bCs/>
          <w:szCs w:val="21"/>
        </w:rPr>
        <w:t>二、解答题</w:t>
      </w:r>
      <w:r w:rsidRPr="001805E3">
        <w:rPr>
          <w:szCs w:val="21"/>
        </w:rPr>
        <w:t xml:space="preserve"> </w:t>
      </w:r>
    </w:p>
    <w:p w:rsidR="00995783" w:rsidRPr="001805E3" w:rsidRDefault="00995783" w:rsidP="004422FD">
      <w:pPr>
        <w:snapToGrid w:val="0"/>
        <w:spacing w:line="264" w:lineRule="auto"/>
        <w:rPr>
          <w:szCs w:val="21"/>
        </w:rPr>
      </w:pPr>
      <w:r w:rsidRPr="001805E3">
        <w:rPr>
          <w:szCs w:val="21"/>
        </w:rPr>
        <w:t xml:space="preserve">(10 </w:t>
      </w:r>
      <w:r w:rsidRPr="001805E3">
        <w:rPr>
          <w:szCs w:val="21"/>
        </w:rPr>
        <w:t>分</w:t>
      </w:r>
      <w:r w:rsidRPr="001805E3">
        <w:rPr>
          <w:szCs w:val="21"/>
        </w:rPr>
        <w:t>)1.</w:t>
      </w:r>
      <w:r w:rsidRPr="001805E3">
        <w:rPr>
          <w:b/>
          <w:bCs/>
          <w:szCs w:val="21"/>
        </w:rPr>
        <w:t>答案</w:t>
      </w:r>
      <w:r w:rsidR="00A263AC" w:rsidRPr="00A263AC">
        <w:rPr>
          <w:b/>
          <w:bCs/>
          <w:position w:val="-30"/>
          <w:szCs w:val="21"/>
        </w:rPr>
        <w:object w:dxaOrig="1620" w:dyaOrig="680">
          <v:shape id="_x0000_i1054" type="#_x0000_t75" style="width:81pt;height:34.15pt" o:ole="">
            <v:imagedata r:id="rId46" o:title=""/>
          </v:shape>
          <o:OLEObject Type="Embed" ProgID="Equation.3" ShapeID="_x0000_i1054" DrawAspect="Content" ObjectID="_1797245205" r:id="rId47"/>
        </w:object>
      </w:r>
    </w:p>
    <w:p w:rsidR="00995783" w:rsidRPr="001805E3" w:rsidRDefault="00995783" w:rsidP="00A263AC">
      <w:pPr>
        <w:pStyle w:val="1"/>
        <w:spacing w:line="264" w:lineRule="auto"/>
        <w:ind w:firstLineChars="600" w:firstLine="1260"/>
        <w:rPr>
          <w:sz w:val="21"/>
          <w:szCs w:val="21"/>
        </w:rPr>
      </w:pPr>
      <w:r w:rsidRPr="001805E3">
        <w:rPr>
          <w:rFonts w:hint="eastAsia"/>
          <w:sz w:val="21"/>
          <w:szCs w:val="21"/>
        </w:rPr>
        <w:t>代入给定参数，可求得</w:t>
      </w:r>
      <w:r w:rsidR="00A263AC" w:rsidRPr="00A263AC">
        <w:rPr>
          <w:position w:val="-12"/>
          <w:sz w:val="21"/>
          <w:szCs w:val="21"/>
        </w:rPr>
        <w:object w:dxaOrig="1160" w:dyaOrig="360">
          <v:shape id="_x0000_i1055" type="#_x0000_t75" style="width:58.15pt;height:18pt" o:ole="">
            <v:imagedata r:id="rId48" o:title=""/>
          </v:shape>
          <o:OLEObject Type="Embed" ProgID="Equation.3" ShapeID="_x0000_i1055" DrawAspect="Content" ObjectID="_1797245206" r:id="rId49"/>
        </w:object>
      </w:r>
      <w:r w:rsidRPr="001805E3">
        <w:rPr>
          <w:sz w:val="21"/>
          <w:szCs w:val="21"/>
        </w:rPr>
        <w:t>    </w:t>
      </w:r>
    </w:p>
    <w:p w:rsidR="00995783" w:rsidRPr="001805E3" w:rsidRDefault="00995783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(08 </w:t>
      </w:r>
      <w:r w:rsidRPr="001805E3">
        <w:rPr>
          <w:szCs w:val="21"/>
        </w:rPr>
        <w:t>分</w:t>
      </w:r>
      <w:r w:rsidRPr="001805E3">
        <w:rPr>
          <w:szCs w:val="21"/>
        </w:rPr>
        <w:t>)2.</w:t>
      </w:r>
      <w:r w:rsidRPr="001805E3">
        <w:rPr>
          <w:b/>
          <w:bCs/>
          <w:szCs w:val="21"/>
        </w:rPr>
        <w:t>答案</w:t>
      </w:r>
      <w:r w:rsidR="00A263AC" w:rsidRPr="00A263AC">
        <w:rPr>
          <w:b/>
          <w:bCs/>
          <w:position w:val="-30"/>
          <w:szCs w:val="21"/>
        </w:rPr>
        <w:object w:dxaOrig="1920" w:dyaOrig="680">
          <v:shape id="_x0000_i1056" type="#_x0000_t75" style="width:96pt;height:34.15pt" o:ole="">
            <v:imagedata r:id="rId50" o:title=""/>
          </v:shape>
          <o:OLEObject Type="Embed" ProgID="Equation.3" ShapeID="_x0000_i1056" DrawAspect="Content" ObjectID="_1797245207" r:id="rId51"/>
        </w:object>
      </w:r>
    </w:p>
    <w:p w:rsidR="00995783" w:rsidRPr="001805E3" w:rsidRDefault="00995783" w:rsidP="00A263AC">
      <w:pPr>
        <w:pStyle w:val="TOC1"/>
        <w:spacing w:line="264" w:lineRule="auto"/>
        <w:ind w:firstLineChars="500" w:firstLine="1050"/>
        <w:rPr>
          <w:sz w:val="21"/>
          <w:szCs w:val="21"/>
        </w:rPr>
      </w:pPr>
      <w:r w:rsidRPr="001805E3">
        <w:rPr>
          <w:rFonts w:hint="eastAsia"/>
          <w:sz w:val="21"/>
          <w:szCs w:val="21"/>
        </w:rPr>
        <w:t>代入给定参数，即可求得</w:t>
      </w:r>
      <w:r w:rsidR="00A263AC" w:rsidRPr="00A263AC">
        <w:rPr>
          <w:position w:val="-10"/>
          <w:sz w:val="21"/>
          <w:szCs w:val="21"/>
        </w:rPr>
        <w:object w:dxaOrig="1120" w:dyaOrig="340">
          <v:shape id="_x0000_i1057" type="#_x0000_t75" style="width:55.9pt;height:16.9pt" o:ole="">
            <v:imagedata r:id="rId52" o:title=""/>
          </v:shape>
          <o:OLEObject Type="Embed" ProgID="Equation.3" ShapeID="_x0000_i1057" DrawAspect="Content" ObjectID="_1797245208" r:id="rId53"/>
        </w:object>
      </w:r>
      <w:r w:rsidRPr="001805E3">
        <w:rPr>
          <w:sz w:val="21"/>
          <w:szCs w:val="21"/>
        </w:rPr>
        <w:t xml:space="preserve">    </w:t>
      </w:r>
    </w:p>
    <w:p w:rsidR="00995783" w:rsidRPr="001805E3" w:rsidRDefault="00995783" w:rsidP="00F619CB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(15 分</w:t>
      </w:r>
      <w:r w:rsidR="00531830">
        <w:rPr>
          <w:sz w:val="21"/>
          <w:szCs w:val="21"/>
        </w:rPr>
        <w:t>)</w:t>
      </w:r>
      <w:r w:rsidR="00531830">
        <w:rPr>
          <w:rFonts w:hint="eastAsia"/>
          <w:sz w:val="21"/>
          <w:szCs w:val="21"/>
        </w:rPr>
        <w:t>3</w:t>
      </w:r>
      <w:r w:rsidRPr="001805E3">
        <w:rPr>
          <w:sz w:val="21"/>
          <w:szCs w:val="21"/>
        </w:rPr>
        <w:t>.</w:t>
      </w:r>
      <w:r w:rsidRPr="001805E3">
        <w:rPr>
          <w:b/>
          <w:bCs/>
          <w:sz w:val="21"/>
          <w:szCs w:val="21"/>
        </w:rPr>
        <w:t>答案</w:t>
      </w:r>
      <w:r w:rsidR="00A263AC">
        <w:rPr>
          <w:rFonts w:hint="eastAsia"/>
          <w:b/>
          <w:bCs/>
          <w:sz w:val="21"/>
          <w:szCs w:val="21"/>
        </w:rPr>
        <w:t>(</w:t>
      </w:r>
      <w:r w:rsidRPr="001805E3">
        <w:rPr>
          <w:sz w:val="21"/>
          <w:szCs w:val="21"/>
        </w:rPr>
        <w:t>1</w:t>
      </w:r>
      <w:r w:rsidR="00A263AC">
        <w:rPr>
          <w:rFonts w:hint="eastAsia"/>
          <w:sz w:val="21"/>
          <w:szCs w:val="21"/>
        </w:rPr>
        <w:t>)</w:t>
      </w:r>
      <w:r w:rsidRPr="001805E3">
        <w:rPr>
          <w:rFonts w:hint="eastAsia"/>
          <w:sz w:val="21"/>
          <w:szCs w:val="21"/>
        </w:rPr>
        <w:t>接线图如图所示：</w:t>
      </w:r>
    </w:p>
    <w:p w:rsidR="00995783" w:rsidRPr="001805E3" w:rsidRDefault="00623DCE" w:rsidP="004422FD">
      <w:pPr>
        <w:spacing w:line="264" w:lineRule="auto"/>
        <w:jc w:val="center"/>
        <w:rPr>
          <w:szCs w:val="21"/>
        </w:rPr>
      </w:pPr>
      <w:r w:rsidRPr="001805E3">
        <w:rPr>
          <w:noProof/>
          <w:szCs w:val="21"/>
        </w:rPr>
        <w:drawing>
          <wp:inline distT="0" distB="0" distL="0" distR="0">
            <wp:extent cx="2105025" cy="1609725"/>
            <wp:effectExtent l="0" t="0" r="0" b="0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783" w:rsidRPr="001805E3" w:rsidRDefault="00A263AC" w:rsidP="00A263AC">
      <w:pPr>
        <w:pStyle w:val="TOC1"/>
        <w:spacing w:line="264" w:lineRule="auto"/>
        <w:ind w:firstLineChars="450" w:firstLine="94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电流串联负反馈；</w:t>
      </w:r>
    </w:p>
    <w:p w:rsidR="00995783" w:rsidRPr="001805E3" w:rsidRDefault="00A263AC" w:rsidP="00A263AC">
      <w:pPr>
        <w:pStyle w:val="TOC1"/>
        <w:spacing w:line="264" w:lineRule="auto"/>
        <w:ind w:firstLineChars="450" w:firstLine="945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)</w:t>
      </w:r>
      <w:r w:rsidRPr="00A263AC">
        <w:rPr>
          <w:position w:val="-30"/>
          <w:sz w:val="21"/>
          <w:szCs w:val="21"/>
        </w:rPr>
        <w:object w:dxaOrig="2439" w:dyaOrig="680">
          <v:shape id="_x0000_i1059" type="#_x0000_t75" style="width:121.9pt;height:34.15pt" o:ole="">
            <v:imagedata r:id="rId55" o:title=""/>
          </v:shape>
          <o:OLEObject Type="Embed" ProgID="Equation.3" ShapeID="_x0000_i1059" DrawAspect="Content" ObjectID="_1797245209" r:id="rId56"/>
        </w:object>
      </w:r>
      <w:r>
        <w:rPr>
          <w:rFonts w:hint="eastAsia"/>
          <w:sz w:val="21"/>
          <w:szCs w:val="21"/>
          <w:vertAlign w:val="subscript"/>
        </w:rPr>
        <w:t xml:space="preserve">         </w:t>
      </w:r>
      <w:r w:rsidRPr="00A263AC">
        <w:rPr>
          <w:position w:val="-6"/>
          <w:sz w:val="21"/>
          <w:szCs w:val="21"/>
          <w:vertAlign w:val="subscript"/>
        </w:rPr>
        <w:object w:dxaOrig="1120" w:dyaOrig="279">
          <v:shape id="_x0000_i1060" type="#_x0000_t75" style="width:55.9pt;height:13.9pt" o:ole="">
            <v:imagedata r:id="rId57" o:title=""/>
          </v:shape>
          <o:OLEObject Type="Embed" ProgID="Equation.3" ShapeID="_x0000_i1060" DrawAspect="Content" ObjectID="_1797245210" r:id="rId58"/>
        </w:object>
      </w:r>
    </w:p>
    <w:p w:rsidR="00995783" w:rsidRPr="001805E3" w:rsidRDefault="00BA7849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 </w:t>
      </w:r>
      <w:r w:rsidR="00995783" w:rsidRPr="001805E3">
        <w:rPr>
          <w:szCs w:val="21"/>
        </w:rPr>
        <w:t xml:space="preserve">(10 </w:t>
      </w:r>
      <w:r w:rsidR="00995783" w:rsidRPr="001805E3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4</w:t>
      </w:r>
      <w:r w:rsidR="00995783" w:rsidRPr="001805E3">
        <w:rPr>
          <w:szCs w:val="21"/>
        </w:rPr>
        <w:t>.</w:t>
      </w:r>
      <w:r w:rsidR="00995783" w:rsidRPr="001805E3">
        <w:rPr>
          <w:b/>
          <w:bCs/>
          <w:szCs w:val="21"/>
        </w:rPr>
        <w:t>答案</w:t>
      </w:r>
      <w:r w:rsidR="00C815F5">
        <w:rPr>
          <w:rFonts w:hint="eastAsia"/>
          <w:b/>
          <w:bCs/>
          <w:szCs w:val="21"/>
        </w:rPr>
        <w:t>(</w:t>
      </w:r>
      <w:r w:rsidR="00995783" w:rsidRPr="001805E3">
        <w:rPr>
          <w:szCs w:val="21"/>
        </w:rPr>
        <w:t>1</w:t>
      </w:r>
      <w:r w:rsidR="00C815F5">
        <w:rPr>
          <w:rFonts w:hint="eastAsia"/>
          <w:szCs w:val="21"/>
        </w:rPr>
        <w:t>)</w:t>
      </w:r>
      <w:r w:rsidR="00995783" w:rsidRPr="001805E3">
        <w:rPr>
          <w:szCs w:val="21"/>
        </w:rPr>
        <w:t>VT</w:t>
      </w:r>
      <w:r w:rsidR="00995783" w:rsidRPr="001805E3">
        <w:rPr>
          <w:szCs w:val="21"/>
          <w:vertAlign w:val="subscript"/>
        </w:rPr>
        <w:t>1</w:t>
      </w:r>
      <w:r w:rsidR="00995783" w:rsidRPr="001805E3">
        <w:rPr>
          <w:rFonts w:hint="eastAsia"/>
          <w:szCs w:val="21"/>
        </w:rPr>
        <w:t>、</w:t>
      </w:r>
      <w:r w:rsidR="00995783" w:rsidRPr="001805E3">
        <w:rPr>
          <w:szCs w:val="21"/>
        </w:rPr>
        <w:t>VT</w:t>
      </w:r>
      <w:r w:rsidR="00995783" w:rsidRPr="001805E3">
        <w:rPr>
          <w:szCs w:val="21"/>
          <w:vertAlign w:val="subscript"/>
        </w:rPr>
        <w:t>2</w:t>
      </w:r>
      <w:r w:rsidR="00995783" w:rsidRPr="001805E3">
        <w:rPr>
          <w:rFonts w:hint="eastAsia"/>
          <w:szCs w:val="21"/>
        </w:rPr>
        <w:t>的下面电极为发射极，且箭头朝外；</w:t>
      </w:r>
    </w:p>
    <w:p w:rsidR="00995783" w:rsidRPr="001805E3" w:rsidRDefault="00C815F5" w:rsidP="00C815F5">
      <w:pPr>
        <w:pStyle w:val="TOC1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995783" w:rsidRPr="001805E3">
        <w:rPr>
          <w:rFonts w:hint="eastAsia"/>
          <w:sz w:val="21"/>
          <w:szCs w:val="21"/>
        </w:rPr>
        <w:t>电流串联负反馈。</w:t>
      </w:r>
    </w:p>
    <w:p w:rsidR="00995783" w:rsidRPr="001805E3" w:rsidRDefault="00BA7849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 </w:t>
      </w:r>
      <w:r w:rsidR="00995783" w:rsidRPr="001805E3">
        <w:rPr>
          <w:szCs w:val="21"/>
        </w:rPr>
        <w:t xml:space="preserve">(10 </w:t>
      </w:r>
      <w:r w:rsidR="00995783" w:rsidRPr="001805E3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5</w:t>
      </w:r>
      <w:r w:rsidR="00995783" w:rsidRPr="001805E3">
        <w:rPr>
          <w:szCs w:val="21"/>
        </w:rPr>
        <w:t>.</w:t>
      </w:r>
      <w:r w:rsidR="00995783" w:rsidRPr="001805E3">
        <w:rPr>
          <w:b/>
          <w:bCs/>
          <w:szCs w:val="21"/>
        </w:rPr>
        <w:t>答案</w:t>
      </w:r>
      <w:r w:rsidR="00C815F5">
        <w:rPr>
          <w:rFonts w:hint="eastAsia"/>
          <w:b/>
          <w:bCs/>
          <w:szCs w:val="21"/>
        </w:rPr>
        <w:t>(</w:t>
      </w:r>
      <w:r w:rsidR="00995783" w:rsidRPr="001805E3">
        <w:rPr>
          <w:szCs w:val="21"/>
        </w:rPr>
        <w:t>1</w:t>
      </w:r>
      <w:r w:rsidR="00C815F5">
        <w:rPr>
          <w:rFonts w:hint="eastAsia"/>
          <w:szCs w:val="21"/>
        </w:rPr>
        <w:t>)</w:t>
      </w:r>
      <w:r w:rsidR="00995783" w:rsidRPr="001805E3">
        <w:rPr>
          <w:rFonts w:hint="eastAsia"/>
          <w:szCs w:val="21"/>
        </w:rPr>
        <w:t>上“＋”，下“－”；</w:t>
      </w:r>
    </w:p>
    <w:p w:rsidR="00995783" w:rsidRPr="001805E3" w:rsidRDefault="00C815F5" w:rsidP="00BA7849">
      <w:pPr>
        <w:pStyle w:val="TOC1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C815F5">
        <w:rPr>
          <w:position w:val="-30"/>
          <w:sz w:val="21"/>
          <w:szCs w:val="21"/>
        </w:rPr>
        <w:object w:dxaOrig="2920" w:dyaOrig="680">
          <v:shape id="_x0000_i1061" type="#_x0000_t75" style="width:145.9pt;height:34.15pt" o:ole="">
            <v:imagedata r:id="rId59" o:title=""/>
          </v:shape>
          <o:OLEObject Type="Embed" ProgID="Equation.3" ShapeID="_x0000_i1061" DrawAspect="Content" ObjectID="_1797245211" r:id="rId60"/>
        </w:object>
      </w:r>
      <w:r w:rsidR="00995783" w:rsidRPr="001805E3">
        <w:rPr>
          <w:rFonts w:hint="eastAsia"/>
          <w:sz w:val="21"/>
          <w:szCs w:val="21"/>
        </w:rPr>
        <w:t>代入已知数值，可确定</w:t>
      </w:r>
      <w:r w:rsidRPr="00C815F5">
        <w:rPr>
          <w:position w:val="-10"/>
          <w:sz w:val="21"/>
          <w:szCs w:val="21"/>
        </w:rPr>
        <w:object w:dxaOrig="1100" w:dyaOrig="340">
          <v:shape id="_x0000_i1062" type="#_x0000_t75" style="width:55.15pt;height:16.9pt" o:ole="">
            <v:imagedata r:id="rId61" o:title=""/>
          </v:shape>
          <o:OLEObject Type="Embed" ProgID="Equation.3" ShapeID="_x0000_i1062" DrawAspect="Content" ObjectID="_1797245212" r:id="rId62"/>
        </w:object>
      </w:r>
      <w:r w:rsidR="00995783" w:rsidRPr="001805E3">
        <w:rPr>
          <w:rFonts w:hint="eastAsia"/>
          <w:sz w:val="21"/>
          <w:szCs w:val="21"/>
        </w:rPr>
        <w:t>。</w:t>
      </w:r>
    </w:p>
    <w:p w:rsidR="00995783" w:rsidRPr="001805E3" w:rsidRDefault="00BA7849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 </w:t>
      </w:r>
      <w:r w:rsidR="00995783" w:rsidRPr="001805E3">
        <w:rPr>
          <w:szCs w:val="21"/>
        </w:rPr>
        <w:t xml:space="preserve">(10 </w:t>
      </w:r>
      <w:r w:rsidR="00995783" w:rsidRPr="001805E3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6</w:t>
      </w:r>
      <w:r w:rsidR="00995783" w:rsidRPr="001805E3">
        <w:rPr>
          <w:szCs w:val="21"/>
        </w:rPr>
        <w:t>.</w:t>
      </w:r>
      <w:r w:rsidR="00995783" w:rsidRPr="001805E3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="00995783" w:rsidRPr="001805E3">
        <w:rPr>
          <w:szCs w:val="21"/>
        </w:rPr>
        <w:t>1</w:t>
      </w:r>
      <w:r>
        <w:rPr>
          <w:rFonts w:hint="eastAsia"/>
          <w:szCs w:val="21"/>
        </w:rPr>
        <w:t>)</w:t>
      </w:r>
      <w:r w:rsidR="00995783" w:rsidRPr="001805E3">
        <w:rPr>
          <w:rFonts w:hint="eastAsia"/>
          <w:szCs w:val="21"/>
        </w:rPr>
        <w:t>上“＋”，下“－”；</w:t>
      </w:r>
    </w:p>
    <w:p w:rsidR="00995783" w:rsidRPr="001805E3" w:rsidRDefault="00C815F5" w:rsidP="00BA7849">
      <w:pPr>
        <w:pStyle w:val="TOC1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C815F5">
        <w:rPr>
          <w:position w:val="-30"/>
          <w:sz w:val="21"/>
          <w:szCs w:val="21"/>
        </w:rPr>
        <w:object w:dxaOrig="2920" w:dyaOrig="680">
          <v:shape id="_x0000_i1063" type="#_x0000_t75" style="width:145.9pt;height:34.15pt" o:ole="">
            <v:imagedata r:id="rId59" o:title=""/>
          </v:shape>
          <o:OLEObject Type="Embed" ProgID="Equation.3" ShapeID="_x0000_i1063" DrawAspect="Content" ObjectID="_1797245213" r:id="rId63"/>
        </w:object>
      </w:r>
      <w:r w:rsidR="00F619CB" w:rsidRPr="001805E3">
        <w:rPr>
          <w:rFonts w:hint="eastAsia"/>
          <w:sz w:val="21"/>
          <w:szCs w:val="21"/>
          <w:vertAlign w:val="subscript"/>
        </w:rPr>
        <w:t xml:space="preserve">  </w:t>
      </w:r>
      <w:r w:rsidR="00995783" w:rsidRPr="001805E3">
        <w:rPr>
          <w:rFonts w:hint="eastAsia"/>
          <w:sz w:val="21"/>
          <w:szCs w:val="21"/>
        </w:rPr>
        <w:t>代入已知数值，即可确定</w:t>
      </w:r>
      <w:r w:rsidRPr="00C815F5">
        <w:rPr>
          <w:position w:val="-10"/>
          <w:sz w:val="21"/>
          <w:szCs w:val="21"/>
        </w:rPr>
        <w:object w:dxaOrig="1140" w:dyaOrig="340">
          <v:shape id="_x0000_i1064" type="#_x0000_t75" style="width:57pt;height:16.9pt" o:ole="">
            <v:imagedata r:id="rId64" o:title=""/>
          </v:shape>
          <o:OLEObject Type="Embed" ProgID="Equation.3" ShapeID="_x0000_i1064" DrawAspect="Content" ObjectID="_1797245214" r:id="rId65"/>
        </w:object>
      </w:r>
      <w:r w:rsidR="00995783" w:rsidRPr="001805E3">
        <w:rPr>
          <w:rFonts w:hint="eastAsia"/>
          <w:sz w:val="21"/>
          <w:szCs w:val="21"/>
        </w:rPr>
        <w:t>。</w:t>
      </w:r>
    </w:p>
    <w:p w:rsidR="00995783" w:rsidRPr="001805E3" w:rsidRDefault="00BA7849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 </w:t>
      </w:r>
      <w:r w:rsidR="00995783" w:rsidRPr="001805E3">
        <w:rPr>
          <w:szCs w:val="21"/>
        </w:rPr>
        <w:t xml:space="preserve">(10 </w:t>
      </w:r>
      <w:r w:rsidR="00995783" w:rsidRPr="001805E3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7</w:t>
      </w:r>
      <w:r w:rsidR="00995783" w:rsidRPr="001805E3">
        <w:rPr>
          <w:szCs w:val="21"/>
        </w:rPr>
        <w:t>.</w:t>
      </w:r>
      <w:r w:rsidR="00995783" w:rsidRPr="001805E3">
        <w:rPr>
          <w:b/>
          <w:bCs/>
          <w:szCs w:val="21"/>
        </w:rPr>
        <w:t>答案</w:t>
      </w:r>
      <w:r w:rsidR="00C815F5">
        <w:rPr>
          <w:rFonts w:hint="eastAsia"/>
          <w:b/>
          <w:bCs/>
          <w:szCs w:val="21"/>
        </w:rPr>
        <w:t>(</w:t>
      </w:r>
      <w:r w:rsidR="00995783" w:rsidRPr="001805E3">
        <w:rPr>
          <w:szCs w:val="21"/>
        </w:rPr>
        <w:t>1</w:t>
      </w:r>
      <w:r w:rsidR="00C815F5">
        <w:rPr>
          <w:rFonts w:hint="eastAsia"/>
          <w:szCs w:val="21"/>
        </w:rPr>
        <w:t>)</w:t>
      </w:r>
      <w:r>
        <w:rPr>
          <w:rFonts w:hint="eastAsia"/>
          <w:szCs w:val="21"/>
        </w:rPr>
        <w:t xml:space="preserve"> </w:t>
      </w:r>
      <w:r w:rsidR="00995783" w:rsidRPr="001805E3">
        <w:rPr>
          <w:rFonts w:hint="eastAsia"/>
          <w:szCs w:val="21"/>
        </w:rPr>
        <w:t>上“＋”，下“－”；</w:t>
      </w:r>
    </w:p>
    <w:p w:rsidR="00995783" w:rsidRPr="001805E3" w:rsidRDefault="00C815F5" w:rsidP="00BA7849">
      <w:pPr>
        <w:pStyle w:val="TOC1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A7849">
        <w:rPr>
          <w:rFonts w:hint="eastAsia"/>
          <w:sz w:val="21"/>
          <w:szCs w:val="21"/>
        </w:rPr>
        <w:t xml:space="preserve"> </w:t>
      </w:r>
      <w:r w:rsidRPr="00C815F5">
        <w:rPr>
          <w:position w:val="-30"/>
          <w:sz w:val="21"/>
          <w:szCs w:val="21"/>
        </w:rPr>
        <w:object w:dxaOrig="2920" w:dyaOrig="680">
          <v:shape id="_x0000_i1065" type="#_x0000_t75" style="width:145.9pt;height:34.15pt" o:ole="">
            <v:imagedata r:id="rId66" o:title=""/>
          </v:shape>
          <o:OLEObject Type="Embed" ProgID="Equation.3" ShapeID="_x0000_i1065" DrawAspect="Content" ObjectID="_1797245215" r:id="rId67"/>
        </w:object>
      </w:r>
      <w:r w:rsidR="00995783" w:rsidRPr="001805E3">
        <w:rPr>
          <w:rFonts w:hint="eastAsia"/>
          <w:sz w:val="21"/>
          <w:szCs w:val="21"/>
        </w:rPr>
        <w:t>代入已知数值，即可确定</w:t>
      </w:r>
      <w:r w:rsidRPr="00C815F5">
        <w:rPr>
          <w:position w:val="-12"/>
          <w:sz w:val="21"/>
          <w:szCs w:val="21"/>
        </w:rPr>
        <w:object w:dxaOrig="1120" w:dyaOrig="360">
          <v:shape id="_x0000_i1066" type="#_x0000_t75" style="width:55.9pt;height:18pt" o:ole="">
            <v:imagedata r:id="rId68" o:title=""/>
          </v:shape>
          <o:OLEObject Type="Embed" ProgID="Equation.3" ShapeID="_x0000_i1066" DrawAspect="Content" ObjectID="_1797245216" r:id="rId69"/>
        </w:object>
      </w:r>
      <w:r w:rsidR="00995783" w:rsidRPr="001805E3">
        <w:rPr>
          <w:rFonts w:hint="eastAsia"/>
          <w:sz w:val="21"/>
          <w:szCs w:val="21"/>
        </w:rPr>
        <w:t>。</w:t>
      </w:r>
    </w:p>
    <w:p w:rsidR="00995783" w:rsidRPr="001805E3" w:rsidRDefault="00995783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(10 </w:t>
      </w:r>
      <w:r w:rsidRPr="001805E3">
        <w:rPr>
          <w:szCs w:val="21"/>
        </w:rPr>
        <w:t>分</w:t>
      </w:r>
      <w:r w:rsidR="00BA7849">
        <w:rPr>
          <w:szCs w:val="21"/>
        </w:rPr>
        <w:t>)</w:t>
      </w:r>
      <w:r w:rsidR="00BA7849">
        <w:rPr>
          <w:rFonts w:hint="eastAsia"/>
          <w:szCs w:val="21"/>
        </w:rPr>
        <w:t>8</w:t>
      </w:r>
      <w:r w:rsidRPr="001805E3">
        <w:rPr>
          <w:szCs w:val="21"/>
        </w:rPr>
        <w:t>.</w:t>
      </w:r>
      <w:r w:rsidRPr="001805E3">
        <w:rPr>
          <w:b/>
          <w:bCs/>
          <w:szCs w:val="21"/>
        </w:rPr>
        <w:t>答案</w:t>
      </w:r>
      <w:r w:rsidR="00C815F5">
        <w:rPr>
          <w:rFonts w:hint="eastAsia"/>
          <w:b/>
          <w:bCs/>
          <w:szCs w:val="21"/>
        </w:rPr>
        <w:t>(</w:t>
      </w:r>
      <w:r w:rsidRPr="001805E3">
        <w:rPr>
          <w:szCs w:val="21"/>
        </w:rPr>
        <w:t>1</w:t>
      </w:r>
      <w:r w:rsidR="00C815F5">
        <w:rPr>
          <w:rFonts w:hint="eastAsia"/>
          <w:szCs w:val="21"/>
        </w:rPr>
        <w:t>)</w:t>
      </w:r>
      <w:r w:rsidR="00BA7849">
        <w:rPr>
          <w:rFonts w:hint="eastAsia"/>
          <w:szCs w:val="21"/>
        </w:rPr>
        <w:t xml:space="preserve"> </w:t>
      </w:r>
      <w:r w:rsidRPr="001805E3">
        <w:rPr>
          <w:rFonts w:hint="eastAsia"/>
          <w:szCs w:val="21"/>
        </w:rPr>
        <w:t>上“＋”，下“－”；</w:t>
      </w:r>
    </w:p>
    <w:p w:rsidR="00995783" w:rsidRPr="001805E3" w:rsidRDefault="00C815F5" w:rsidP="00BA7849">
      <w:pPr>
        <w:pStyle w:val="TOC1"/>
        <w:spacing w:line="264" w:lineRule="auto"/>
        <w:ind w:firstLineChars="600" w:firstLine="1260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A7849">
        <w:rPr>
          <w:rFonts w:hint="eastAsia"/>
          <w:sz w:val="21"/>
          <w:szCs w:val="21"/>
        </w:rPr>
        <w:t xml:space="preserve"> </w:t>
      </w:r>
      <w:r w:rsidRPr="00C815F5">
        <w:rPr>
          <w:position w:val="-30"/>
          <w:sz w:val="21"/>
          <w:szCs w:val="21"/>
        </w:rPr>
        <w:object w:dxaOrig="2920" w:dyaOrig="680">
          <v:shape id="_x0000_i1067" type="#_x0000_t75" style="width:145.9pt;height:34.15pt" o:ole="">
            <v:imagedata r:id="rId70" o:title=""/>
          </v:shape>
          <o:OLEObject Type="Embed" ProgID="Equation.3" ShapeID="_x0000_i1067" DrawAspect="Content" ObjectID="_1797245217" r:id="rId71"/>
        </w:object>
      </w:r>
      <w:r w:rsidR="00995783" w:rsidRPr="001805E3">
        <w:rPr>
          <w:rFonts w:hint="eastAsia"/>
          <w:sz w:val="21"/>
          <w:szCs w:val="21"/>
        </w:rPr>
        <w:t>代入已知数值，即可确定</w:t>
      </w:r>
      <w:r w:rsidRPr="00C815F5">
        <w:rPr>
          <w:position w:val="-10"/>
          <w:sz w:val="21"/>
          <w:szCs w:val="21"/>
        </w:rPr>
        <w:object w:dxaOrig="1140" w:dyaOrig="340">
          <v:shape id="_x0000_i1068" type="#_x0000_t75" style="width:57pt;height:16.9pt" o:ole="">
            <v:imagedata r:id="rId72" o:title=""/>
          </v:shape>
          <o:OLEObject Type="Embed" ProgID="Equation.3" ShapeID="_x0000_i1068" DrawAspect="Content" ObjectID="_1797245218" r:id="rId73"/>
        </w:object>
      </w:r>
    </w:p>
    <w:p w:rsidR="00995783" w:rsidRPr="001805E3" w:rsidRDefault="00995783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(10 </w:t>
      </w:r>
      <w:r w:rsidRPr="001805E3">
        <w:rPr>
          <w:szCs w:val="21"/>
        </w:rPr>
        <w:t>分</w:t>
      </w:r>
      <w:r w:rsidR="00BA7849">
        <w:rPr>
          <w:szCs w:val="21"/>
        </w:rPr>
        <w:t>)</w:t>
      </w:r>
      <w:r w:rsidR="00BA7849">
        <w:rPr>
          <w:rFonts w:hint="eastAsia"/>
          <w:szCs w:val="21"/>
        </w:rPr>
        <w:t>9</w:t>
      </w:r>
      <w:r w:rsidRPr="001805E3">
        <w:rPr>
          <w:szCs w:val="21"/>
        </w:rPr>
        <w:t>.</w:t>
      </w:r>
      <w:r w:rsidRPr="001805E3">
        <w:rPr>
          <w:b/>
          <w:bCs/>
          <w:szCs w:val="21"/>
        </w:rPr>
        <w:t>答案</w:t>
      </w:r>
      <w:r w:rsidR="00C815F5">
        <w:rPr>
          <w:rFonts w:hint="eastAsia"/>
          <w:b/>
          <w:bCs/>
          <w:szCs w:val="21"/>
        </w:rPr>
        <w:t>(</w:t>
      </w:r>
      <w:r w:rsidRPr="001805E3">
        <w:rPr>
          <w:szCs w:val="21"/>
        </w:rPr>
        <w:t>1</w:t>
      </w:r>
      <w:r w:rsidR="00C815F5">
        <w:rPr>
          <w:rFonts w:hint="eastAsia"/>
          <w:szCs w:val="21"/>
        </w:rPr>
        <w:t>)</w:t>
      </w:r>
      <w:r w:rsidR="00BA7849">
        <w:rPr>
          <w:rFonts w:hint="eastAsia"/>
          <w:szCs w:val="21"/>
        </w:rPr>
        <w:t xml:space="preserve"> </w:t>
      </w:r>
      <w:r w:rsidRPr="001805E3">
        <w:rPr>
          <w:szCs w:val="21"/>
        </w:rPr>
        <w:t>VT</w:t>
      </w:r>
      <w:r w:rsidRPr="001805E3">
        <w:rPr>
          <w:szCs w:val="21"/>
          <w:vertAlign w:val="subscript"/>
        </w:rPr>
        <w:t xml:space="preserve">1   </w:t>
      </w:r>
      <w:r w:rsidRPr="001805E3">
        <w:rPr>
          <w:rFonts w:hint="eastAsia"/>
          <w:szCs w:val="21"/>
        </w:rPr>
        <w:t>上边电极为发射极</w:t>
      </w:r>
      <w:r w:rsidRPr="001805E3">
        <w:rPr>
          <w:szCs w:val="21"/>
        </w:rPr>
        <w:t>e</w:t>
      </w:r>
      <w:r w:rsidRPr="001805E3">
        <w:rPr>
          <w:rFonts w:hint="eastAsia"/>
          <w:szCs w:val="21"/>
        </w:rPr>
        <w:t>且箭头向里，为</w:t>
      </w:r>
      <w:r w:rsidRPr="001805E3">
        <w:rPr>
          <w:szCs w:val="21"/>
        </w:rPr>
        <w:t>PNP</w:t>
      </w:r>
      <w:r w:rsidRPr="001805E3">
        <w:rPr>
          <w:rFonts w:hint="eastAsia"/>
          <w:szCs w:val="21"/>
        </w:rPr>
        <w:t>型管；</w:t>
      </w:r>
    </w:p>
    <w:p w:rsidR="00995783" w:rsidRPr="001805E3" w:rsidRDefault="00995783" w:rsidP="004422FD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 xml:space="preserve">    </w:t>
      </w:r>
      <w:r w:rsidR="00C815F5">
        <w:rPr>
          <w:rFonts w:hint="eastAsia"/>
          <w:sz w:val="21"/>
          <w:szCs w:val="21"/>
        </w:rPr>
        <w:t xml:space="preserve">           </w:t>
      </w:r>
      <w:r w:rsidRPr="001805E3">
        <w:rPr>
          <w:sz w:val="21"/>
          <w:szCs w:val="21"/>
        </w:rPr>
        <w:t>VT</w:t>
      </w:r>
      <w:r w:rsidR="00A263AC">
        <w:rPr>
          <w:sz w:val="21"/>
          <w:szCs w:val="21"/>
          <w:vertAlign w:val="subscript"/>
        </w:rPr>
        <w:t>2 </w:t>
      </w:r>
      <w:r w:rsidRPr="001805E3">
        <w:rPr>
          <w:rFonts w:hint="eastAsia"/>
          <w:sz w:val="21"/>
          <w:szCs w:val="21"/>
        </w:rPr>
        <w:t>下边电极为发射极</w:t>
      </w:r>
      <w:r w:rsidRPr="001805E3">
        <w:rPr>
          <w:sz w:val="21"/>
          <w:szCs w:val="21"/>
        </w:rPr>
        <w:t>e</w:t>
      </w:r>
      <w:r w:rsidRPr="001805E3">
        <w:rPr>
          <w:rFonts w:hint="eastAsia"/>
          <w:sz w:val="21"/>
          <w:szCs w:val="21"/>
        </w:rPr>
        <w:t>且箭头向外，为</w:t>
      </w:r>
      <w:r w:rsidRPr="001805E3">
        <w:rPr>
          <w:sz w:val="21"/>
          <w:szCs w:val="21"/>
        </w:rPr>
        <w:t>NPN</w:t>
      </w:r>
      <w:r w:rsidRPr="001805E3">
        <w:rPr>
          <w:rFonts w:hint="eastAsia"/>
          <w:sz w:val="21"/>
          <w:szCs w:val="21"/>
        </w:rPr>
        <w:t>型管。</w:t>
      </w:r>
    </w:p>
    <w:p w:rsidR="00995783" w:rsidRPr="001805E3" w:rsidRDefault="00C815F5" w:rsidP="00C815F5">
      <w:pPr>
        <w:pStyle w:val="TOC1"/>
        <w:spacing w:line="264" w:lineRule="auto"/>
        <w:ind w:firstLineChars="650" w:firstLine="136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A7849">
        <w:rPr>
          <w:rFonts w:hint="eastAsia"/>
          <w:sz w:val="21"/>
          <w:szCs w:val="21"/>
        </w:rPr>
        <w:t xml:space="preserve"> </w:t>
      </w:r>
      <w:r w:rsidR="00995783" w:rsidRPr="001805E3">
        <w:rPr>
          <w:rFonts w:hint="eastAsia"/>
          <w:sz w:val="21"/>
          <w:szCs w:val="21"/>
        </w:rPr>
        <w:t>电流串联负反馈。</w:t>
      </w:r>
    </w:p>
    <w:p w:rsidR="00995783" w:rsidRPr="001805E3" w:rsidRDefault="00995783" w:rsidP="004422FD">
      <w:pPr>
        <w:spacing w:line="264" w:lineRule="auto"/>
        <w:rPr>
          <w:szCs w:val="21"/>
        </w:rPr>
      </w:pPr>
      <w:r w:rsidRPr="001805E3">
        <w:rPr>
          <w:szCs w:val="21"/>
        </w:rPr>
        <w:t xml:space="preserve">(10 </w:t>
      </w:r>
      <w:r w:rsidRPr="001805E3">
        <w:rPr>
          <w:szCs w:val="21"/>
        </w:rPr>
        <w:t>分</w:t>
      </w:r>
      <w:r w:rsidR="00BA7849">
        <w:rPr>
          <w:szCs w:val="21"/>
        </w:rPr>
        <w:t>)1</w:t>
      </w:r>
      <w:r w:rsidR="00BA7849">
        <w:rPr>
          <w:rFonts w:hint="eastAsia"/>
          <w:szCs w:val="21"/>
        </w:rPr>
        <w:t>0</w:t>
      </w:r>
      <w:r w:rsidRPr="001805E3">
        <w:rPr>
          <w:szCs w:val="21"/>
        </w:rPr>
        <w:t>.</w:t>
      </w:r>
      <w:r w:rsidRPr="001805E3">
        <w:rPr>
          <w:b/>
          <w:bCs/>
          <w:szCs w:val="21"/>
        </w:rPr>
        <w:t>答案</w:t>
      </w:r>
      <w:r w:rsidR="00C815F5">
        <w:rPr>
          <w:rFonts w:hint="eastAsia"/>
          <w:b/>
          <w:bCs/>
          <w:szCs w:val="21"/>
        </w:rPr>
        <w:t>(</w:t>
      </w:r>
      <w:r w:rsidRPr="001805E3">
        <w:rPr>
          <w:szCs w:val="21"/>
        </w:rPr>
        <w:t>1</w:t>
      </w:r>
      <w:r w:rsidR="00C815F5">
        <w:rPr>
          <w:rFonts w:hint="eastAsia"/>
          <w:szCs w:val="21"/>
        </w:rPr>
        <w:t>)</w:t>
      </w:r>
      <w:r w:rsidR="00BA7849">
        <w:rPr>
          <w:rFonts w:hint="eastAsia"/>
          <w:szCs w:val="21"/>
        </w:rPr>
        <w:t xml:space="preserve"> </w:t>
      </w:r>
      <w:r w:rsidRPr="001805E3">
        <w:rPr>
          <w:rFonts w:hint="eastAsia"/>
          <w:szCs w:val="21"/>
        </w:rPr>
        <w:t>上“－”，下“＋”；</w:t>
      </w:r>
    </w:p>
    <w:p w:rsidR="00995783" w:rsidRPr="001805E3" w:rsidRDefault="00C815F5" w:rsidP="00C815F5">
      <w:pPr>
        <w:pStyle w:val="TOC1"/>
        <w:spacing w:line="264" w:lineRule="auto"/>
        <w:ind w:firstLineChars="650" w:firstLine="1365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="00995783" w:rsidRPr="001805E3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="00BA7849">
        <w:rPr>
          <w:rFonts w:hint="eastAsia"/>
          <w:sz w:val="21"/>
          <w:szCs w:val="21"/>
        </w:rPr>
        <w:t xml:space="preserve"> </w:t>
      </w:r>
      <w:r w:rsidR="00995783" w:rsidRPr="001805E3">
        <w:rPr>
          <w:rFonts w:hint="eastAsia"/>
          <w:sz w:val="21"/>
          <w:szCs w:val="21"/>
        </w:rPr>
        <w:t>电流串联负反馈。</w:t>
      </w:r>
    </w:p>
    <w:p w:rsidR="00995783" w:rsidRPr="001805E3" w:rsidRDefault="00995783" w:rsidP="004422FD">
      <w:pPr>
        <w:pStyle w:val="TOC1"/>
        <w:spacing w:line="264" w:lineRule="auto"/>
        <w:rPr>
          <w:sz w:val="21"/>
          <w:szCs w:val="21"/>
        </w:rPr>
      </w:pPr>
      <w:r w:rsidRPr="001805E3">
        <w:rPr>
          <w:sz w:val="21"/>
          <w:szCs w:val="21"/>
        </w:rPr>
        <w:t> </w:t>
      </w:r>
    </w:p>
    <w:p w:rsidR="00995783" w:rsidRPr="001805E3" w:rsidRDefault="00995783" w:rsidP="004422FD">
      <w:pPr>
        <w:spacing w:line="264" w:lineRule="auto"/>
        <w:rPr>
          <w:rFonts w:hint="eastAsia"/>
          <w:szCs w:val="21"/>
        </w:rPr>
      </w:pPr>
    </w:p>
    <w:sectPr w:rsidR="00995783" w:rsidRPr="001805E3" w:rsidSect="00AA011D">
      <w:headerReference w:type="default" r:id="rId74"/>
      <w:footerReference w:type="even" r:id="rId75"/>
      <w:footerReference w:type="default" r:id="rId76"/>
      <w:pgSz w:w="10433" w:h="14742"/>
      <w:pgMar w:top="851" w:right="1134" w:bottom="851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6AC0" w:rsidRDefault="00B26AC0">
      <w:r>
        <w:separator/>
      </w:r>
    </w:p>
  </w:endnote>
  <w:endnote w:type="continuationSeparator" w:id="0">
    <w:p w:rsidR="00B26AC0" w:rsidRDefault="00B26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F19" w:rsidRDefault="00C77F19" w:rsidP="008F1EA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77F19" w:rsidRDefault="00C77F1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F19" w:rsidRDefault="00C77F19" w:rsidP="008F1EA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AA011D">
      <w:rPr>
        <w:rStyle w:val="a5"/>
        <w:noProof/>
      </w:rPr>
      <w:t>6</w:t>
    </w:r>
    <w:r>
      <w:rPr>
        <w:rStyle w:val="a5"/>
      </w:rPr>
      <w:fldChar w:fldCharType="end"/>
    </w:r>
  </w:p>
  <w:p w:rsidR="00C77F19" w:rsidRDefault="00C77F1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6AC0" w:rsidRDefault="00B26AC0">
      <w:r>
        <w:separator/>
      </w:r>
    </w:p>
  </w:footnote>
  <w:footnote w:type="continuationSeparator" w:id="0">
    <w:p w:rsidR="00B26AC0" w:rsidRDefault="00B26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F19" w:rsidRDefault="00C77F19">
    <w:pPr>
      <w:pStyle w:val="a3"/>
    </w:pPr>
    <w:r>
      <w:rPr>
        <w:rFonts w:hint="eastAsia"/>
      </w:rPr>
      <w:t>第</w:t>
    </w:r>
    <w:r>
      <w:rPr>
        <w:rFonts w:hint="eastAsia"/>
      </w:rPr>
      <w:t>6</w:t>
    </w:r>
    <w:r>
      <w:rPr>
        <w:rFonts w:hint="eastAsia"/>
      </w:rPr>
      <w:t>章</w:t>
    </w:r>
    <w:r>
      <w:rPr>
        <w:rFonts w:hint="eastAsia"/>
      </w:rPr>
      <w:t xml:space="preserve">   </w:t>
    </w:r>
    <w:r>
      <w:rPr>
        <w:rFonts w:hint="eastAsia"/>
      </w:rPr>
      <w:t>放大电路中的反馈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83"/>
    <w:rsid w:val="00023478"/>
    <w:rsid w:val="000529D2"/>
    <w:rsid w:val="00160665"/>
    <w:rsid w:val="001805E3"/>
    <w:rsid w:val="001C0F1F"/>
    <w:rsid w:val="00226A15"/>
    <w:rsid w:val="002A7553"/>
    <w:rsid w:val="002B779B"/>
    <w:rsid w:val="004422FD"/>
    <w:rsid w:val="00456948"/>
    <w:rsid w:val="00531830"/>
    <w:rsid w:val="00540996"/>
    <w:rsid w:val="00554C41"/>
    <w:rsid w:val="005C59C5"/>
    <w:rsid w:val="005D32F2"/>
    <w:rsid w:val="00623DCE"/>
    <w:rsid w:val="006E5611"/>
    <w:rsid w:val="0080163C"/>
    <w:rsid w:val="00867C24"/>
    <w:rsid w:val="008A4926"/>
    <w:rsid w:val="008F1EAB"/>
    <w:rsid w:val="00982501"/>
    <w:rsid w:val="00995783"/>
    <w:rsid w:val="009B33B3"/>
    <w:rsid w:val="00A01CD6"/>
    <w:rsid w:val="00A263AC"/>
    <w:rsid w:val="00A5521B"/>
    <w:rsid w:val="00AA011D"/>
    <w:rsid w:val="00B26AC0"/>
    <w:rsid w:val="00BA7849"/>
    <w:rsid w:val="00C24585"/>
    <w:rsid w:val="00C77F19"/>
    <w:rsid w:val="00C815F5"/>
    <w:rsid w:val="00D7019F"/>
    <w:rsid w:val="00DB7CD9"/>
    <w:rsid w:val="00F35481"/>
    <w:rsid w:val="00F619CB"/>
    <w:rsid w:val="00FC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61C6A1D-F736-4C9A-A9EC-C50916CD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">
    <w:name w:val="1"/>
    <w:basedOn w:val="a"/>
    <w:rsid w:val="00995783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2">
    <w:name w:val="2"/>
    <w:basedOn w:val="a"/>
    <w:rsid w:val="00995783"/>
    <w:pPr>
      <w:widowControl/>
      <w:jc w:val="left"/>
    </w:pPr>
    <w:rPr>
      <w:rFonts w:ascii="宋体" w:hAnsi="宋体" w:cs="宋体"/>
      <w:kern w:val="0"/>
      <w:sz w:val="24"/>
    </w:rPr>
  </w:style>
  <w:style w:type="paragraph" w:styleId="TOC1">
    <w:name w:val="toc 1"/>
    <w:basedOn w:val="a"/>
    <w:rsid w:val="00995783"/>
    <w:pPr>
      <w:widowControl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rsid w:val="00F619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619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61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9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5.wmf"/><Relationship Id="rId16" Type="http://schemas.openxmlformats.org/officeDocument/2006/relationships/image" Target="media/image7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7.wmf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3.png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3.bin"/><Relationship Id="rId66" Type="http://schemas.openxmlformats.org/officeDocument/2006/relationships/image" Target="media/image34.wmf"/><Relationship Id="rId74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image" Target="media/image32.wmf"/><Relationship Id="rId19" Type="http://schemas.openxmlformats.org/officeDocument/2006/relationships/oleObject" Target="embeddings/oleObject6.bin"/><Relationship Id="rId14" Type="http://schemas.openxmlformats.org/officeDocument/2006/relationships/image" Target="media/image6.wmf"/><Relationship Id="rId22" Type="http://schemas.openxmlformats.org/officeDocument/2006/relationships/image" Target="media/image10.png"/><Relationship Id="rId27" Type="http://schemas.openxmlformats.org/officeDocument/2006/relationships/oleObject" Target="embeddings/oleObject9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5.wmf"/><Relationship Id="rId56" Type="http://schemas.openxmlformats.org/officeDocument/2006/relationships/oleObject" Target="embeddings/oleObject22.bin"/><Relationship Id="rId64" Type="http://schemas.openxmlformats.org/officeDocument/2006/relationships/image" Target="media/image33.wmf"/><Relationship Id="rId69" Type="http://schemas.openxmlformats.org/officeDocument/2006/relationships/oleObject" Target="embeddings/oleObject29.bin"/><Relationship Id="rId77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7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image" Target="media/image12.png"/><Relationship Id="rId33" Type="http://schemas.openxmlformats.org/officeDocument/2006/relationships/oleObject" Target="embeddings/oleObject11.bin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59" Type="http://schemas.openxmlformats.org/officeDocument/2006/relationships/image" Target="media/image31.wmf"/><Relationship Id="rId67" Type="http://schemas.openxmlformats.org/officeDocument/2006/relationships/oleObject" Target="embeddings/oleObject28.bin"/><Relationship Id="rId20" Type="http://schemas.openxmlformats.org/officeDocument/2006/relationships/image" Target="media/image9.wmf"/><Relationship Id="rId41" Type="http://schemas.openxmlformats.org/officeDocument/2006/relationships/image" Target="media/image21.wmf"/><Relationship Id="rId54" Type="http://schemas.openxmlformats.org/officeDocument/2006/relationships/image" Target="media/image28.png"/><Relationship Id="rId62" Type="http://schemas.openxmlformats.org/officeDocument/2006/relationships/oleObject" Target="embeddings/oleObject25.bin"/><Relationship Id="rId70" Type="http://schemas.openxmlformats.org/officeDocument/2006/relationships/image" Target="media/image36.wmf"/><Relationship Id="rId75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image" Target="media/image11.wmf"/><Relationship Id="rId28" Type="http://schemas.openxmlformats.org/officeDocument/2006/relationships/image" Target="media/image14.png"/><Relationship Id="rId36" Type="http://schemas.openxmlformats.org/officeDocument/2006/relationships/image" Target="media/image19.wmf"/><Relationship Id="rId49" Type="http://schemas.openxmlformats.org/officeDocument/2006/relationships/oleObject" Target="embeddings/oleObject19.bin"/><Relationship Id="rId57" Type="http://schemas.openxmlformats.org/officeDocument/2006/relationships/image" Target="media/image30.wmf"/><Relationship Id="rId10" Type="http://schemas.openxmlformats.org/officeDocument/2006/relationships/image" Target="media/image4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2.png"/><Relationship Id="rId52" Type="http://schemas.openxmlformats.org/officeDocument/2006/relationships/image" Target="media/image27.wmf"/><Relationship Id="rId60" Type="http://schemas.openxmlformats.org/officeDocument/2006/relationships/oleObject" Target="embeddings/oleObject24.bin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oleObject" Target="embeddings/oleObject14.bin"/><Relationship Id="rId34" Type="http://schemas.openxmlformats.org/officeDocument/2006/relationships/image" Target="media/image18.wmf"/><Relationship Id="rId50" Type="http://schemas.openxmlformats.org/officeDocument/2006/relationships/image" Target="media/image26.wmf"/><Relationship Id="rId55" Type="http://schemas.openxmlformats.org/officeDocument/2006/relationships/image" Target="media/image29.wmf"/><Relationship Id="rId76" Type="http://schemas.openxmlformats.org/officeDocument/2006/relationships/footer" Target="footer2.xml"/><Relationship Id="rId7" Type="http://schemas.openxmlformats.org/officeDocument/2006/relationships/image" Target="media/image2.png"/><Relationship Id="rId71" Type="http://schemas.openxmlformats.org/officeDocument/2006/relationships/oleObject" Target="embeddings/oleObject30.bin"/><Relationship Id="rId2" Type="http://schemas.openxmlformats.org/officeDocument/2006/relationships/settings" Target="settings.xml"/><Relationship Id="rId2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题目部分，(卷面共有19题,169</dc:title>
  <dc:subject/>
  <dc:creator>ComputerAdmin</dc:creator>
  <cp:keywords/>
  <dc:description/>
  <cp:lastModifiedBy>哲雄 王</cp:lastModifiedBy>
  <cp:revision>2</cp:revision>
  <dcterms:created xsi:type="dcterms:W3CDTF">2025-01-01T06:00:00Z</dcterms:created>
  <dcterms:modified xsi:type="dcterms:W3CDTF">2025-01-01T06:00:00Z</dcterms:modified>
</cp:coreProperties>
</file>