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04F" w:rsidRPr="000D004F" w:rsidRDefault="006C3081" w:rsidP="000D004F">
      <w:pPr>
        <w:pBdr>
          <w:top w:val="single" w:sz="4" w:space="1" w:color="auto"/>
          <w:left w:val="single" w:sz="4" w:space="4" w:color="auto"/>
          <w:bottom w:val="single" w:sz="4" w:space="1" w:color="auto"/>
          <w:right w:val="single" w:sz="4" w:space="4" w:color="auto"/>
        </w:pBdr>
        <w:jc w:val="center"/>
        <w:rPr>
          <w:b/>
          <w:sz w:val="32"/>
          <w:lang w:val="fr-FR"/>
        </w:rPr>
      </w:pPr>
      <w:r w:rsidRPr="006D4C49">
        <w:rPr>
          <w:b/>
          <w:sz w:val="32"/>
          <w:lang w:val="fr-FR"/>
        </w:rPr>
        <w:t xml:space="preserve">ALTUI : </w:t>
      </w:r>
      <w:r w:rsidR="00225BFC" w:rsidRPr="006D4C49">
        <w:rPr>
          <w:b/>
          <w:sz w:val="32"/>
          <w:lang w:val="fr-FR"/>
        </w:rPr>
        <w:t xml:space="preserve">Evolutions depuis </w:t>
      </w:r>
      <w:r w:rsidR="003B45BD" w:rsidRPr="006D4C49">
        <w:rPr>
          <w:b/>
          <w:sz w:val="32"/>
          <w:lang w:val="fr-FR"/>
        </w:rPr>
        <w:t>Avril 2015</w:t>
      </w:r>
    </w:p>
    <w:p w:rsidR="000D004F" w:rsidRDefault="000D004F" w:rsidP="007840E4">
      <w:pPr>
        <w:rPr>
          <w:lang w:val="fr-FR"/>
        </w:rPr>
      </w:pPr>
      <w:proofErr w:type="spellStart"/>
      <w:r w:rsidRPr="000D004F">
        <w:rPr>
          <w:lang w:val="fr-FR"/>
        </w:rPr>
        <w:t>Altui</w:t>
      </w:r>
      <w:proofErr w:type="spellEnd"/>
      <w:r w:rsidRPr="000D004F">
        <w:rPr>
          <w:lang w:val="fr-FR"/>
        </w:rPr>
        <w:t xml:space="preserve">, </w:t>
      </w:r>
      <w:proofErr w:type="spellStart"/>
      <w:r w:rsidRPr="000D004F">
        <w:rPr>
          <w:lang w:val="fr-FR"/>
        </w:rPr>
        <w:t>alexis</w:t>
      </w:r>
      <w:proofErr w:type="spellEnd"/>
      <w:r w:rsidRPr="000D004F">
        <w:rPr>
          <w:lang w:val="fr-FR"/>
        </w:rPr>
        <w:t xml:space="preserve"> </w:t>
      </w:r>
      <w:proofErr w:type="spellStart"/>
      <w:r w:rsidRPr="000D004F">
        <w:rPr>
          <w:lang w:val="fr-FR"/>
        </w:rPr>
        <w:t>mermet</w:t>
      </w:r>
      <w:proofErr w:type="spellEnd"/>
      <w:r w:rsidRPr="000D004F">
        <w:rPr>
          <w:lang w:val="fr-FR"/>
        </w:rPr>
        <w:t xml:space="preserve">, </w:t>
      </w:r>
      <w:proofErr w:type="spellStart"/>
      <w:r w:rsidRPr="000D004F">
        <w:rPr>
          <w:lang w:val="fr-FR"/>
        </w:rPr>
        <w:t>oct</w:t>
      </w:r>
      <w:proofErr w:type="spellEnd"/>
      <w:r w:rsidRPr="000D004F">
        <w:rPr>
          <w:lang w:val="fr-FR"/>
        </w:rPr>
        <w:t xml:space="preserve"> 2015</w:t>
      </w:r>
    </w:p>
    <w:p w:rsidR="000D004F" w:rsidRPr="000D004F" w:rsidRDefault="000D004F" w:rsidP="007840E4">
      <w:pPr>
        <w:rPr>
          <w:lang w:val="fr-FR"/>
        </w:rPr>
      </w:pPr>
    </w:p>
    <w:p w:rsidR="0040151A" w:rsidRDefault="006C3081" w:rsidP="007840E4">
      <w:pPr>
        <w:rPr>
          <w:lang w:val="fr-FR"/>
        </w:rPr>
      </w:pPr>
      <w:proofErr w:type="spellStart"/>
      <w:r w:rsidRPr="00A42DD1">
        <w:rPr>
          <w:b/>
          <w:lang w:val="fr-FR"/>
        </w:rPr>
        <w:t>AltUI</w:t>
      </w:r>
      <w:proofErr w:type="spellEnd"/>
      <w:r w:rsidRPr="006C3081">
        <w:rPr>
          <w:lang w:val="fr-FR"/>
        </w:rPr>
        <w:t xml:space="preserve"> </w:t>
      </w:r>
      <w:r w:rsidR="0040151A">
        <w:rPr>
          <w:lang w:val="fr-FR"/>
        </w:rPr>
        <w:t xml:space="preserve">est un plugin </w:t>
      </w:r>
      <w:r w:rsidR="000D004F">
        <w:rPr>
          <w:lang w:val="fr-FR"/>
        </w:rPr>
        <w:t xml:space="preserve">VERA </w:t>
      </w:r>
      <w:r w:rsidR="0040151A">
        <w:rPr>
          <w:lang w:val="fr-FR"/>
        </w:rPr>
        <w:t xml:space="preserve">pour </w:t>
      </w:r>
      <w:r w:rsidR="000D004F">
        <w:rPr>
          <w:lang w:val="fr-FR"/>
        </w:rPr>
        <w:t xml:space="preserve">lui </w:t>
      </w:r>
      <w:r w:rsidR="0040151A">
        <w:rPr>
          <w:lang w:val="fr-FR"/>
        </w:rPr>
        <w:t xml:space="preserve">offrir une nouvelle user interface (qu’elle soit sous UI5 ou </w:t>
      </w:r>
      <w:proofErr w:type="gramStart"/>
      <w:r w:rsidR="0040151A">
        <w:rPr>
          <w:lang w:val="fr-FR"/>
        </w:rPr>
        <w:t>UI7 )</w:t>
      </w:r>
      <w:proofErr w:type="gramEnd"/>
      <w:r w:rsidR="0040151A">
        <w:rPr>
          <w:lang w:val="fr-FR"/>
        </w:rPr>
        <w:t xml:space="preserve">.  ALTUI tourne sur n’importe quel périphérique client </w:t>
      </w:r>
      <w:proofErr w:type="gramStart"/>
      <w:r w:rsidR="0040151A">
        <w:rPr>
          <w:lang w:val="fr-FR"/>
        </w:rPr>
        <w:t>( PC</w:t>
      </w:r>
      <w:proofErr w:type="gramEnd"/>
      <w:r w:rsidR="0040151A">
        <w:rPr>
          <w:lang w:val="fr-FR"/>
        </w:rPr>
        <w:t xml:space="preserve"> MAC Tablette Phone ) et s’adapte automatiquement au format. </w:t>
      </w:r>
      <w:r w:rsidR="00FA4844">
        <w:rPr>
          <w:lang w:val="fr-FR"/>
        </w:rPr>
        <w:t>Il</w:t>
      </w:r>
      <w:r w:rsidR="0040151A">
        <w:rPr>
          <w:lang w:val="fr-FR"/>
        </w:rPr>
        <w:t xml:space="preserve"> est accessible en local mais aussi en mode </w:t>
      </w:r>
      <w:proofErr w:type="spellStart"/>
      <w:r w:rsidR="0040151A">
        <w:rPr>
          <w:lang w:val="fr-FR"/>
        </w:rPr>
        <w:t>remote</w:t>
      </w:r>
      <w:proofErr w:type="spellEnd"/>
      <w:r w:rsidR="0040151A">
        <w:rPr>
          <w:lang w:val="fr-FR"/>
        </w:rPr>
        <w:t xml:space="preserve"> à partir d’internet. </w:t>
      </w:r>
    </w:p>
    <w:p w:rsidR="00225BFC" w:rsidRDefault="0040151A" w:rsidP="007840E4">
      <w:pPr>
        <w:rPr>
          <w:lang w:val="fr-FR"/>
        </w:rPr>
      </w:pPr>
      <w:r>
        <w:rPr>
          <w:lang w:val="fr-FR"/>
        </w:rPr>
        <w:t xml:space="preserve">Cette application a déjà été présentée </w:t>
      </w:r>
      <w:r w:rsidR="00FA4844">
        <w:rPr>
          <w:lang w:val="fr-FR"/>
        </w:rPr>
        <w:t xml:space="preserve">en début d’année </w:t>
      </w:r>
      <w:r>
        <w:rPr>
          <w:lang w:val="fr-FR"/>
        </w:rPr>
        <w:t xml:space="preserve">dans </w:t>
      </w:r>
      <w:r w:rsidR="00225BFC">
        <w:rPr>
          <w:lang w:val="fr-FR"/>
        </w:rPr>
        <w:t>les précédents</w:t>
      </w:r>
      <w:r>
        <w:rPr>
          <w:lang w:val="fr-FR"/>
        </w:rPr>
        <w:t xml:space="preserve"> article</w:t>
      </w:r>
      <w:r w:rsidR="00225BFC">
        <w:rPr>
          <w:lang w:val="fr-FR"/>
        </w:rPr>
        <w:t>s</w:t>
      </w:r>
    </w:p>
    <w:p w:rsidR="00225BFC" w:rsidRDefault="00225BFC" w:rsidP="004637BA">
      <w:pPr>
        <w:pStyle w:val="Paragraphedeliste"/>
        <w:numPr>
          <w:ilvl w:val="0"/>
          <w:numId w:val="24"/>
        </w:numPr>
        <w:rPr>
          <w:sz w:val="18"/>
          <w:szCs w:val="20"/>
          <w:lang w:val="fr-FR"/>
        </w:rPr>
      </w:pPr>
      <w:r>
        <w:rPr>
          <w:sz w:val="18"/>
          <w:szCs w:val="20"/>
          <w:lang w:val="fr-FR"/>
        </w:rPr>
        <w:t xml:space="preserve">Introduction </w:t>
      </w:r>
      <w:hyperlink r:id="rId9" w:history="1">
        <w:r w:rsidRPr="0047375E">
          <w:rPr>
            <w:rStyle w:val="Lienhypertexte"/>
            <w:sz w:val="18"/>
            <w:szCs w:val="20"/>
            <w:lang w:val="fr-FR"/>
          </w:rPr>
          <w:t>http://www.domotique-info.fr/2015/04/altui-pour-vera-une-alternative-ui5-ou-ui7/</w:t>
        </w:r>
      </w:hyperlink>
    </w:p>
    <w:p w:rsidR="00225BFC" w:rsidRDefault="00225BFC" w:rsidP="004637BA">
      <w:pPr>
        <w:pStyle w:val="Paragraphedeliste"/>
        <w:numPr>
          <w:ilvl w:val="0"/>
          <w:numId w:val="24"/>
        </w:numPr>
        <w:rPr>
          <w:sz w:val="18"/>
          <w:szCs w:val="20"/>
          <w:lang w:val="fr-FR"/>
        </w:rPr>
      </w:pPr>
      <w:r>
        <w:rPr>
          <w:sz w:val="18"/>
          <w:szCs w:val="20"/>
          <w:lang w:val="fr-FR"/>
        </w:rPr>
        <w:t xml:space="preserve">Les Pages Custom : </w:t>
      </w:r>
      <w:hyperlink r:id="rId10" w:history="1">
        <w:r w:rsidRPr="0047375E">
          <w:rPr>
            <w:rStyle w:val="Lienhypertexte"/>
            <w:sz w:val="18"/>
            <w:szCs w:val="20"/>
            <w:lang w:val="fr-FR"/>
          </w:rPr>
          <w:t>http://www.touteladomotique.com/index.php?option=com_content&amp;view=article&amp;id=1444:altui-user-interface-alternative-pour-vera-custom-pages&amp;catid=5:domotique&amp;Itemid=89</w:t>
        </w:r>
      </w:hyperlink>
    </w:p>
    <w:p w:rsidR="00225BFC" w:rsidRDefault="00225BFC" w:rsidP="004637BA">
      <w:pPr>
        <w:pStyle w:val="Paragraphedeliste"/>
        <w:numPr>
          <w:ilvl w:val="0"/>
          <w:numId w:val="24"/>
        </w:numPr>
        <w:rPr>
          <w:sz w:val="18"/>
          <w:szCs w:val="20"/>
          <w:lang w:val="fr-FR"/>
        </w:rPr>
      </w:pPr>
      <w:r>
        <w:rPr>
          <w:sz w:val="18"/>
          <w:szCs w:val="20"/>
          <w:lang w:val="fr-FR"/>
        </w:rPr>
        <w:t xml:space="preserve">L’Extensibilité : </w:t>
      </w:r>
      <w:hyperlink r:id="rId11" w:history="1">
        <w:r w:rsidRPr="0047375E">
          <w:rPr>
            <w:rStyle w:val="Lienhypertexte"/>
            <w:sz w:val="18"/>
            <w:szCs w:val="20"/>
            <w:lang w:val="fr-FR"/>
          </w:rPr>
          <w:t>http://www.touteladomotique.com/index.php?option=com_content&amp;view=article&amp;id=1445:altuin-user-interface-alternative-pour-vera-extensions&amp;catid=5:domotique&amp;Itemid=89</w:t>
        </w:r>
      </w:hyperlink>
      <w:r>
        <w:rPr>
          <w:sz w:val="18"/>
          <w:szCs w:val="20"/>
          <w:lang w:val="fr-FR"/>
        </w:rPr>
        <w:t xml:space="preserve"> </w:t>
      </w:r>
    </w:p>
    <w:p w:rsidR="00225BFC" w:rsidRPr="00225BFC" w:rsidRDefault="00225BFC" w:rsidP="00225BFC">
      <w:pPr>
        <w:pStyle w:val="Paragraphedeliste"/>
        <w:rPr>
          <w:sz w:val="18"/>
          <w:szCs w:val="20"/>
          <w:lang w:val="fr-FR"/>
        </w:rPr>
      </w:pPr>
    </w:p>
    <w:p w:rsidR="0040151A" w:rsidRDefault="00225BFC" w:rsidP="007840E4">
      <w:pPr>
        <w:rPr>
          <w:lang w:val="fr-FR"/>
        </w:rPr>
      </w:pPr>
      <w:r>
        <w:rPr>
          <w:lang w:val="fr-FR"/>
        </w:rPr>
        <w:t xml:space="preserve">Mais l’application </w:t>
      </w:r>
      <w:proofErr w:type="gramStart"/>
      <w:r>
        <w:rPr>
          <w:lang w:val="fr-FR"/>
        </w:rPr>
        <w:t>a</w:t>
      </w:r>
      <w:proofErr w:type="gramEnd"/>
      <w:r>
        <w:rPr>
          <w:lang w:val="fr-FR"/>
        </w:rPr>
        <w:t xml:space="preserve"> beaucoup </w:t>
      </w:r>
      <w:r w:rsidR="00BF0F5D">
        <w:rPr>
          <w:lang w:val="fr-FR"/>
        </w:rPr>
        <w:t>évolué</w:t>
      </w:r>
      <w:r>
        <w:rPr>
          <w:lang w:val="fr-FR"/>
        </w:rPr>
        <w:t xml:space="preserve"> </w:t>
      </w:r>
      <w:r w:rsidR="003B45BD">
        <w:rPr>
          <w:lang w:val="fr-FR"/>
        </w:rPr>
        <w:t>depuis,</w:t>
      </w:r>
      <w:r>
        <w:rPr>
          <w:lang w:val="fr-FR"/>
        </w:rPr>
        <w:t xml:space="preserve"> il est donc utile de revenir sur ces </w:t>
      </w:r>
      <w:r w:rsidR="00BF0F5D">
        <w:rPr>
          <w:lang w:val="fr-FR"/>
        </w:rPr>
        <w:t>dernières</w:t>
      </w:r>
      <w:r w:rsidR="00372E59">
        <w:rPr>
          <w:lang w:val="fr-FR"/>
        </w:rPr>
        <w:t xml:space="preserve"> évolutions pas toujours </w:t>
      </w:r>
      <w:r w:rsidR="00DE2D3A">
        <w:rPr>
          <w:lang w:val="fr-FR"/>
        </w:rPr>
        <w:t xml:space="preserve">très </w:t>
      </w:r>
      <w:r w:rsidR="00372E59">
        <w:rPr>
          <w:lang w:val="fr-FR"/>
        </w:rPr>
        <w:t>connues</w:t>
      </w:r>
      <w:r w:rsidR="00DE2D3A">
        <w:rPr>
          <w:lang w:val="fr-FR"/>
        </w:rPr>
        <w:t xml:space="preserve">, </w:t>
      </w:r>
      <w:r w:rsidR="00372E59">
        <w:rPr>
          <w:lang w:val="fr-FR"/>
        </w:rPr>
        <w:t xml:space="preserve"> entre autre :</w:t>
      </w:r>
    </w:p>
    <w:p w:rsidR="00372E59" w:rsidRPr="007840E4" w:rsidRDefault="00372E59" w:rsidP="007840E4">
      <w:pPr>
        <w:pStyle w:val="Paragraphedeliste"/>
        <w:numPr>
          <w:ilvl w:val="0"/>
          <w:numId w:val="18"/>
        </w:numPr>
        <w:rPr>
          <w:lang w:val="fr-FR"/>
        </w:rPr>
      </w:pPr>
      <w:r w:rsidRPr="007840E4">
        <w:rPr>
          <w:lang w:val="fr-FR"/>
        </w:rPr>
        <w:t>La Localisation</w:t>
      </w:r>
    </w:p>
    <w:p w:rsidR="00372E59" w:rsidRPr="007840E4" w:rsidRDefault="00372E59" w:rsidP="007840E4">
      <w:pPr>
        <w:pStyle w:val="Paragraphedeliste"/>
        <w:numPr>
          <w:ilvl w:val="0"/>
          <w:numId w:val="18"/>
        </w:numPr>
        <w:rPr>
          <w:lang w:val="fr-FR"/>
        </w:rPr>
      </w:pPr>
      <w:r w:rsidRPr="007840E4">
        <w:rPr>
          <w:lang w:val="fr-FR"/>
        </w:rPr>
        <w:t xml:space="preserve">Les </w:t>
      </w:r>
      <w:proofErr w:type="spellStart"/>
      <w:r w:rsidRPr="007840E4">
        <w:rPr>
          <w:lang w:val="fr-FR"/>
        </w:rPr>
        <w:t>dashboards</w:t>
      </w:r>
      <w:proofErr w:type="spellEnd"/>
      <w:r w:rsidRPr="007840E4">
        <w:rPr>
          <w:lang w:val="fr-FR"/>
        </w:rPr>
        <w:t xml:space="preserve"> des modules</w:t>
      </w:r>
    </w:p>
    <w:p w:rsidR="00372E59" w:rsidRPr="007840E4" w:rsidRDefault="00372E59" w:rsidP="007840E4">
      <w:pPr>
        <w:pStyle w:val="Paragraphedeliste"/>
        <w:numPr>
          <w:ilvl w:val="0"/>
          <w:numId w:val="18"/>
        </w:numPr>
        <w:rPr>
          <w:lang w:val="fr-FR"/>
        </w:rPr>
      </w:pPr>
      <w:r w:rsidRPr="007840E4">
        <w:rPr>
          <w:lang w:val="fr-FR"/>
        </w:rPr>
        <w:t>Le mode multi contrôleur</w:t>
      </w:r>
    </w:p>
    <w:p w:rsidR="00E614BB" w:rsidRPr="007840E4" w:rsidRDefault="00E614BB" w:rsidP="00E614BB">
      <w:pPr>
        <w:pStyle w:val="Paragraphedeliste"/>
        <w:numPr>
          <w:ilvl w:val="0"/>
          <w:numId w:val="18"/>
        </w:numPr>
        <w:rPr>
          <w:lang w:val="fr-FR"/>
        </w:rPr>
      </w:pPr>
      <w:r w:rsidRPr="007840E4">
        <w:rPr>
          <w:lang w:val="fr-FR"/>
        </w:rPr>
        <w:t>La page principale et les favoris</w:t>
      </w:r>
    </w:p>
    <w:p w:rsidR="00372E59" w:rsidRPr="007840E4" w:rsidRDefault="00372E59" w:rsidP="007840E4">
      <w:pPr>
        <w:pStyle w:val="Paragraphedeliste"/>
        <w:numPr>
          <w:ilvl w:val="0"/>
          <w:numId w:val="18"/>
        </w:numPr>
        <w:rPr>
          <w:lang w:val="fr-FR"/>
        </w:rPr>
      </w:pPr>
      <w:r w:rsidRPr="007840E4">
        <w:rPr>
          <w:lang w:val="fr-FR"/>
        </w:rPr>
        <w:t>Les scènes et l’éditeur de scène</w:t>
      </w:r>
    </w:p>
    <w:p w:rsidR="00372E59" w:rsidRPr="007840E4" w:rsidRDefault="00372E59" w:rsidP="007840E4">
      <w:pPr>
        <w:pStyle w:val="Paragraphedeliste"/>
        <w:numPr>
          <w:ilvl w:val="0"/>
          <w:numId w:val="18"/>
        </w:numPr>
        <w:rPr>
          <w:lang w:val="fr-FR"/>
        </w:rPr>
      </w:pPr>
      <w:r w:rsidRPr="007840E4">
        <w:rPr>
          <w:lang w:val="fr-FR"/>
        </w:rPr>
        <w:t>La page des plugins</w:t>
      </w:r>
    </w:p>
    <w:p w:rsidR="00372E59" w:rsidRPr="007840E4" w:rsidRDefault="00372E59" w:rsidP="007840E4">
      <w:pPr>
        <w:pStyle w:val="Paragraphedeliste"/>
        <w:numPr>
          <w:ilvl w:val="0"/>
          <w:numId w:val="18"/>
        </w:numPr>
        <w:rPr>
          <w:lang w:val="fr-FR"/>
        </w:rPr>
      </w:pPr>
      <w:r w:rsidRPr="007840E4">
        <w:rPr>
          <w:lang w:val="fr-FR"/>
        </w:rPr>
        <w:t>La table des évènements</w:t>
      </w:r>
    </w:p>
    <w:p w:rsidR="00372E59" w:rsidRPr="007840E4" w:rsidRDefault="00372E59" w:rsidP="007840E4">
      <w:pPr>
        <w:pStyle w:val="Paragraphedeliste"/>
        <w:numPr>
          <w:ilvl w:val="0"/>
          <w:numId w:val="18"/>
        </w:numPr>
        <w:rPr>
          <w:lang w:val="fr-FR"/>
        </w:rPr>
      </w:pPr>
      <w:r w:rsidRPr="007840E4">
        <w:rPr>
          <w:lang w:val="fr-FR"/>
        </w:rPr>
        <w:t>La tables des périphériques</w:t>
      </w:r>
    </w:p>
    <w:p w:rsidR="00372E59" w:rsidRPr="007840E4" w:rsidRDefault="00372E59" w:rsidP="007840E4">
      <w:pPr>
        <w:pStyle w:val="Paragraphedeliste"/>
        <w:numPr>
          <w:ilvl w:val="0"/>
          <w:numId w:val="18"/>
        </w:numPr>
        <w:rPr>
          <w:lang w:val="fr-FR"/>
        </w:rPr>
      </w:pPr>
      <w:r w:rsidRPr="007840E4">
        <w:rPr>
          <w:lang w:val="fr-FR"/>
        </w:rPr>
        <w:t>Les graphiques</w:t>
      </w:r>
    </w:p>
    <w:p w:rsidR="00372E59" w:rsidRPr="007840E4" w:rsidRDefault="00372E59" w:rsidP="007840E4">
      <w:pPr>
        <w:pStyle w:val="Paragraphedeliste"/>
        <w:numPr>
          <w:ilvl w:val="0"/>
          <w:numId w:val="18"/>
        </w:numPr>
        <w:rPr>
          <w:lang w:val="fr-FR"/>
        </w:rPr>
      </w:pPr>
      <w:r w:rsidRPr="007840E4">
        <w:rPr>
          <w:lang w:val="fr-FR"/>
        </w:rPr>
        <w:t>Les pages customs</w:t>
      </w:r>
    </w:p>
    <w:p w:rsidR="00372E59" w:rsidRPr="007840E4" w:rsidRDefault="00372E59" w:rsidP="007840E4">
      <w:pPr>
        <w:pStyle w:val="Paragraphedeliste"/>
        <w:numPr>
          <w:ilvl w:val="0"/>
          <w:numId w:val="18"/>
        </w:numPr>
        <w:rPr>
          <w:lang w:val="fr-FR"/>
        </w:rPr>
      </w:pPr>
      <w:r w:rsidRPr="007840E4">
        <w:rPr>
          <w:lang w:val="fr-FR"/>
        </w:rPr>
        <w:t>Le Menu Divers ( Misc )</w:t>
      </w:r>
    </w:p>
    <w:p w:rsidR="00372E59" w:rsidRPr="007840E4" w:rsidRDefault="00372E59" w:rsidP="007840E4">
      <w:pPr>
        <w:pStyle w:val="Paragraphedeliste"/>
        <w:numPr>
          <w:ilvl w:val="0"/>
          <w:numId w:val="18"/>
        </w:numPr>
        <w:rPr>
          <w:lang w:val="fr-FR"/>
        </w:rPr>
      </w:pPr>
      <w:r w:rsidRPr="007840E4">
        <w:rPr>
          <w:lang w:val="fr-FR"/>
        </w:rPr>
        <w:t>Les options</w:t>
      </w:r>
    </w:p>
    <w:p w:rsidR="00372E59" w:rsidRPr="007840E4" w:rsidRDefault="00372E59" w:rsidP="007840E4">
      <w:pPr>
        <w:pStyle w:val="Paragraphedeliste"/>
        <w:numPr>
          <w:ilvl w:val="0"/>
          <w:numId w:val="18"/>
        </w:numPr>
        <w:rPr>
          <w:lang w:val="fr-FR"/>
        </w:rPr>
      </w:pPr>
      <w:r w:rsidRPr="007840E4">
        <w:rPr>
          <w:lang w:val="fr-FR"/>
        </w:rPr>
        <w:t>La sélection des thèmes bootstrap sur bootswatch</w:t>
      </w:r>
    </w:p>
    <w:p w:rsidR="00372E59" w:rsidRPr="007840E4" w:rsidRDefault="00372E59" w:rsidP="007840E4">
      <w:pPr>
        <w:pStyle w:val="Paragraphedeliste"/>
        <w:numPr>
          <w:ilvl w:val="0"/>
          <w:numId w:val="18"/>
        </w:numPr>
        <w:rPr>
          <w:lang w:val="fr-FR"/>
        </w:rPr>
      </w:pPr>
      <w:r w:rsidRPr="007840E4">
        <w:rPr>
          <w:lang w:val="fr-FR"/>
        </w:rPr>
        <w:t xml:space="preserve">La page debug </w:t>
      </w:r>
    </w:p>
    <w:p w:rsidR="00372E59" w:rsidRDefault="00372E59">
      <w:pPr>
        <w:rPr>
          <w:sz w:val="18"/>
          <w:szCs w:val="20"/>
          <w:lang w:val="fr-FR"/>
        </w:rPr>
      </w:pPr>
    </w:p>
    <w:p w:rsidR="004637BA" w:rsidRDefault="004637BA">
      <w:pPr>
        <w:rPr>
          <w:rFonts w:asciiTheme="majorHAnsi" w:eastAsiaTheme="majorEastAsia" w:hAnsiTheme="majorHAnsi" w:cstheme="majorBidi"/>
          <w:b/>
          <w:bCs/>
          <w:color w:val="365F91" w:themeColor="accent1" w:themeShade="BF"/>
          <w:sz w:val="28"/>
          <w:szCs w:val="28"/>
          <w:lang w:val="fr-FR"/>
        </w:rPr>
      </w:pPr>
      <w:r>
        <w:rPr>
          <w:lang w:val="fr-FR"/>
        </w:rPr>
        <w:br w:type="page"/>
      </w:r>
    </w:p>
    <w:p w:rsidR="007840E4" w:rsidRDefault="007840E4" w:rsidP="007840E4">
      <w:pPr>
        <w:pStyle w:val="Titre1"/>
        <w:rPr>
          <w:lang w:val="fr-FR"/>
        </w:rPr>
      </w:pPr>
      <w:r>
        <w:rPr>
          <w:lang w:val="fr-FR"/>
        </w:rPr>
        <w:lastRenderedPageBreak/>
        <w:t>Les fondamentaux</w:t>
      </w:r>
    </w:p>
    <w:p w:rsidR="000D004F" w:rsidRPr="000D004F" w:rsidRDefault="000D004F" w:rsidP="000D004F">
      <w:pPr>
        <w:rPr>
          <w:lang w:val="fr-FR"/>
        </w:rPr>
      </w:pPr>
    </w:p>
    <w:p w:rsidR="004637BA" w:rsidRDefault="007840E4" w:rsidP="007840E4">
      <w:pPr>
        <w:rPr>
          <w:lang w:val="fr-FR"/>
        </w:rPr>
      </w:pPr>
      <w:r>
        <w:rPr>
          <w:lang w:val="fr-FR"/>
        </w:rPr>
        <w:t>Les fondamentaux</w:t>
      </w:r>
      <w:r w:rsidR="004A651D">
        <w:rPr>
          <w:lang w:val="fr-FR"/>
        </w:rPr>
        <w:t xml:space="preserve"> restent les mêmes. </w:t>
      </w:r>
    </w:p>
    <w:p w:rsidR="004637BA" w:rsidRDefault="004637BA" w:rsidP="007840E4">
      <w:pPr>
        <w:rPr>
          <w:lang w:val="fr-FR"/>
        </w:rPr>
      </w:pPr>
      <w:r>
        <w:rPr>
          <w:lang w:val="fr-FR"/>
        </w:rPr>
        <w:t xml:space="preserve">ALTUI reste gratuit sur le principe de la donation volontaire par </w:t>
      </w:r>
      <w:proofErr w:type="spellStart"/>
      <w:r>
        <w:rPr>
          <w:lang w:val="fr-FR"/>
        </w:rPr>
        <w:t>Paypal</w:t>
      </w:r>
      <w:proofErr w:type="spellEnd"/>
      <w:r>
        <w:rPr>
          <w:lang w:val="fr-FR"/>
        </w:rPr>
        <w:t xml:space="preserve">. Cela reste un développement </w:t>
      </w:r>
      <w:r w:rsidR="006F776B">
        <w:rPr>
          <w:lang w:val="fr-FR"/>
        </w:rPr>
        <w:t xml:space="preserve">bénévole </w:t>
      </w:r>
      <w:r>
        <w:rPr>
          <w:lang w:val="fr-FR"/>
        </w:rPr>
        <w:t xml:space="preserve">(même si </w:t>
      </w:r>
      <w:r w:rsidR="006F776B">
        <w:rPr>
          <w:lang w:val="fr-FR"/>
        </w:rPr>
        <w:t xml:space="preserve">on parle centaines d’heures et que </w:t>
      </w:r>
      <w:r>
        <w:rPr>
          <w:lang w:val="fr-FR"/>
        </w:rPr>
        <w:t xml:space="preserve">aujourd’hui le niveau de complexité est </w:t>
      </w:r>
      <w:r w:rsidR="006F776B">
        <w:rPr>
          <w:lang w:val="fr-FR"/>
        </w:rPr>
        <w:t>important)</w:t>
      </w:r>
      <w:r>
        <w:rPr>
          <w:lang w:val="fr-FR"/>
        </w:rPr>
        <w:t xml:space="preserve"> réalisé en dehors d’un contexte professionnel donc toute donation est </w:t>
      </w:r>
      <w:r w:rsidR="006F776B">
        <w:rPr>
          <w:lang w:val="fr-FR"/>
        </w:rPr>
        <w:t>plus que bienvenue mais pas exigée</w:t>
      </w:r>
      <w:r>
        <w:rPr>
          <w:lang w:val="fr-FR"/>
        </w:rPr>
        <w:t>. Les sources sont disponibles mais bien sûr</w:t>
      </w:r>
      <w:r w:rsidR="006F776B">
        <w:rPr>
          <w:lang w:val="fr-FR"/>
        </w:rPr>
        <w:t>,</w:t>
      </w:r>
      <w:r>
        <w:rPr>
          <w:lang w:val="fr-FR"/>
        </w:rPr>
        <w:t xml:space="preserve"> par pour un usage commercial sans autorisation</w:t>
      </w:r>
      <w:r w:rsidR="00E459CF">
        <w:rPr>
          <w:lang w:val="fr-FR"/>
        </w:rPr>
        <w:t>.</w:t>
      </w:r>
    </w:p>
    <w:p w:rsidR="004A651D" w:rsidRDefault="004637BA" w:rsidP="007840E4">
      <w:pPr>
        <w:rPr>
          <w:lang w:val="fr-FR"/>
        </w:rPr>
      </w:pPr>
      <w:r>
        <w:rPr>
          <w:lang w:val="fr-FR"/>
        </w:rPr>
        <w:t xml:space="preserve">AU niveau installation, la règle reste que </w:t>
      </w:r>
      <w:r w:rsidR="004A651D">
        <w:rPr>
          <w:lang w:val="fr-FR"/>
        </w:rPr>
        <w:t xml:space="preserve">seul </w:t>
      </w:r>
      <w:r>
        <w:rPr>
          <w:lang w:val="fr-FR"/>
        </w:rPr>
        <w:t xml:space="preserve">un simple </w:t>
      </w:r>
      <w:r w:rsidR="004A651D">
        <w:rPr>
          <w:lang w:val="fr-FR"/>
        </w:rPr>
        <w:t xml:space="preserve">plugin </w:t>
      </w:r>
      <w:r>
        <w:rPr>
          <w:lang w:val="fr-FR"/>
        </w:rPr>
        <w:t xml:space="preserve">VERA </w:t>
      </w:r>
      <w:r w:rsidR="004A651D">
        <w:rPr>
          <w:lang w:val="fr-FR"/>
        </w:rPr>
        <w:t>est nécessaire et tout est quasiment fait en sur le client local, sous la forme d’une application web/</w:t>
      </w:r>
      <w:proofErr w:type="spellStart"/>
      <w:r w:rsidR="004A651D">
        <w:rPr>
          <w:lang w:val="fr-FR"/>
        </w:rPr>
        <w:t>javascript</w:t>
      </w:r>
      <w:proofErr w:type="spellEnd"/>
      <w:r w:rsidR="004A651D">
        <w:rPr>
          <w:lang w:val="fr-FR"/>
        </w:rPr>
        <w:t xml:space="preserve"> a page unique. Il y a maintenant quelques exceptions </w:t>
      </w:r>
      <w:proofErr w:type="spellStart"/>
      <w:proofErr w:type="gramStart"/>
      <w:r w:rsidR="004A651D">
        <w:rPr>
          <w:lang w:val="fr-FR"/>
        </w:rPr>
        <w:t>a</w:t>
      </w:r>
      <w:proofErr w:type="spellEnd"/>
      <w:proofErr w:type="gramEnd"/>
      <w:r w:rsidR="004A651D">
        <w:rPr>
          <w:lang w:val="fr-FR"/>
        </w:rPr>
        <w:t xml:space="preserve"> cette </w:t>
      </w:r>
      <w:r>
        <w:rPr>
          <w:lang w:val="fr-FR"/>
        </w:rPr>
        <w:t>règle</w:t>
      </w:r>
      <w:r w:rsidR="004A651D">
        <w:rPr>
          <w:lang w:val="fr-FR"/>
        </w:rPr>
        <w:t xml:space="preserve"> que l’on verra ci-dessous et en particulier </w:t>
      </w:r>
    </w:p>
    <w:p w:rsidR="007840E4" w:rsidRDefault="004A651D" w:rsidP="004A651D">
      <w:pPr>
        <w:pStyle w:val="Paragraphedeliste"/>
        <w:numPr>
          <w:ilvl w:val="0"/>
          <w:numId w:val="19"/>
        </w:numPr>
        <w:rPr>
          <w:lang w:val="fr-FR"/>
        </w:rPr>
      </w:pPr>
      <w:r w:rsidRPr="004A651D">
        <w:rPr>
          <w:lang w:val="fr-FR"/>
        </w:rPr>
        <w:t xml:space="preserve">le </w:t>
      </w:r>
      <w:proofErr w:type="spellStart"/>
      <w:r w:rsidRPr="004A651D">
        <w:rPr>
          <w:lang w:val="fr-FR"/>
        </w:rPr>
        <w:t>device</w:t>
      </w:r>
      <w:proofErr w:type="spellEnd"/>
      <w:r w:rsidRPr="004A651D">
        <w:rPr>
          <w:lang w:val="fr-FR"/>
        </w:rPr>
        <w:t xml:space="preserve"> ALTUI effectue le suivi de certaines variables de module, telles que demandes par l’utilisateur et peux déclencher des </w:t>
      </w:r>
      <w:r>
        <w:rPr>
          <w:lang w:val="fr-FR"/>
        </w:rPr>
        <w:t>scènes donc l’utilisateur n’est plus limite aux « </w:t>
      </w:r>
      <w:proofErr w:type="spellStart"/>
      <w:r>
        <w:rPr>
          <w:lang w:val="fr-FR"/>
        </w:rPr>
        <w:t>events</w:t>
      </w:r>
      <w:proofErr w:type="spellEnd"/>
      <w:r>
        <w:rPr>
          <w:lang w:val="fr-FR"/>
        </w:rPr>
        <w:t xml:space="preserve"> » tel que </w:t>
      </w:r>
      <w:r w:rsidR="004637BA">
        <w:rPr>
          <w:lang w:val="fr-FR"/>
        </w:rPr>
        <w:t>définis</w:t>
      </w:r>
      <w:r>
        <w:rPr>
          <w:lang w:val="fr-FR"/>
        </w:rPr>
        <w:t xml:space="preserve"> par VERA ou par les auteurs de plugin</w:t>
      </w:r>
      <w:r>
        <w:rPr>
          <w:lang w:val="fr-FR"/>
        </w:rPr>
        <w:br/>
      </w:r>
    </w:p>
    <w:p w:rsidR="00E614BB" w:rsidRDefault="004A651D" w:rsidP="00E614BB">
      <w:pPr>
        <w:pStyle w:val="Paragraphedeliste"/>
        <w:numPr>
          <w:ilvl w:val="0"/>
          <w:numId w:val="19"/>
        </w:numPr>
        <w:rPr>
          <w:lang w:val="fr-FR"/>
        </w:rPr>
      </w:pPr>
      <w:r>
        <w:rPr>
          <w:lang w:val="fr-FR"/>
        </w:rPr>
        <w:t xml:space="preserve">de même le </w:t>
      </w:r>
      <w:proofErr w:type="spellStart"/>
      <w:r>
        <w:rPr>
          <w:lang w:val="fr-FR"/>
        </w:rPr>
        <w:t>device</w:t>
      </w:r>
      <w:proofErr w:type="spellEnd"/>
      <w:r>
        <w:rPr>
          <w:lang w:val="fr-FR"/>
        </w:rPr>
        <w:t xml:space="preserve"> ALTUI s’intègre avec </w:t>
      </w:r>
      <w:proofErr w:type="spellStart"/>
      <w:r>
        <w:rPr>
          <w:lang w:val="fr-FR"/>
        </w:rPr>
        <w:t>thingspeak</w:t>
      </w:r>
      <w:proofErr w:type="spellEnd"/>
      <w:r>
        <w:rPr>
          <w:lang w:val="fr-FR"/>
        </w:rPr>
        <w:t xml:space="preserve"> et peut envoyer la valeur d’une variable qui change sur un </w:t>
      </w:r>
      <w:proofErr w:type="spellStart"/>
      <w:r>
        <w:rPr>
          <w:lang w:val="fr-FR"/>
        </w:rPr>
        <w:t>channel</w:t>
      </w:r>
      <w:proofErr w:type="spellEnd"/>
      <w:r>
        <w:rPr>
          <w:lang w:val="fr-FR"/>
        </w:rPr>
        <w:t xml:space="preserve"> </w:t>
      </w:r>
      <w:proofErr w:type="spellStart"/>
      <w:r>
        <w:rPr>
          <w:lang w:val="fr-FR"/>
        </w:rPr>
        <w:t>thingspeak</w:t>
      </w:r>
      <w:proofErr w:type="spellEnd"/>
      <w:r>
        <w:rPr>
          <w:lang w:val="fr-FR"/>
        </w:rPr>
        <w:t xml:space="preserve">. </w:t>
      </w:r>
    </w:p>
    <w:p w:rsidR="00E459CF" w:rsidRDefault="00E459CF" w:rsidP="00E459CF">
      <w:pPr>
        <w:rPr>
          <w:lang w:val="fr-FR"/>
        </w:rPr>
      </w:pPr>
    </w:p>
    <w:p w:rsidR="00E459CF" w:rsidRDefault="00E459CF" w:rsidP="00E459CF">
      <w:pPr>
        <w:rPr>
          <w:lang w:val="fr-FR"/>
        </w:rPr>
      </w:pPr>
      <w:r>
        <w:rPr>
          <w:lang w:val="fr-FR"/>
        </w:rPr>
        <w:t xml:space="preserve">La plupart des plugins UI5 UI7 fonctionnent sur ALTUI mais la compatibilité ne peut pas être  </w:t>
      </w:r>
      <w:proofErr w:type="spellStart"/>
      <w:proofErr w:type="gramStart"/>
      <w:r>
        <w:rPr>
          <w:lang w:val="fr-FR"/>
        </w:rPr>
        <w:t>a</w:t>
      </w:r>
      <w:proofErr w:type="spellEnd"/>
      <w:proofErr w:type="gramEnd"/>
      <w:r>
        <w:rPr>
          <w:lang w:val="fr-FR"/>
        </w:rPr>
        <w:t xml:space="preserve"> 100% </w:t>
      </w:r>
      <w:r w:rsidR="005B13BA">
        <w:rPr>
          <w:lang w:val="fr-FR"/>
        </w:rPr>
        <w:t>étant</w:t>
      </w:r>
      <w:r>
        <w:rPr>
          <w:lang w:val="fr-FR"/>
        </w:rPr>
        <w:t xml:space="preserve"> donné que ALTUI n’utilise que </w:t>
      </w:r>
      <w:proofErr w:type="spellStart"/>
      <w:r>
        <w:rPr>
          <w:lang w:val="fr-FR"/>
        </w:rPr>
        <w:t>bootstrap</w:t>
      </w:r>
      <w:proofErr w:type="spellEnd"/>
      <w:r>
        <w:rPr>
          <w:lang w:val="fr-FR"/>
        </w:rPr>
        <w:t xml:space="preserve"> &amp; </w:t>
      </w:r>
      <w:proofErr w:type="spellStart"/>
      <w:r>
        <w:rPr>
          <w:lang w:val="fr-FR"/>
        </w:rPr>
        <w:t>jquery</w:t>
      </w:r>
      <w:proofErr w:type="spellEnd"/>
      <w:r>
        <w:rPr>
          <w:lang w:val="fr-FR"/>
        </w:rPr>
        <w:t xml:space="preserve"> et que bien des plugins font des </w:t>
      </w:r>
      <w:r w:rsidR="005B13BA">
        <w:rPr>
          <w:lang w:val="fr-FR"/>
        </w:rPr>
        <w:t>mélanges</w:t>
      </w:r>
      <w:r>
        <w:rPr>
          <w:lang w:val="fr-FR"/>
        </w:rPr>
        <w:t xml:space="preserve"> avec d’autres </w:t>
      </w:r>
      <w:proofErr w:type="spellStart"/>
      <w:r>
        <w:rPr>
          <w:lang w:val="fr-FR"/>
        </w:rPr>
        <w:t>framework</w:t>
      </w:r>
      <w:proofErr w:type="spellEnd"/>
      <w:r>
        <w:rPr>
          <w:lang w:val="fr-FR"/>
        </w:rPr>
        <w:t xml:space="preserve"> </w:t>
      </w:r>
      <w:proofErr w:type="spellStart"/>
      <w:r>
        <w:rPr>
          <w:lang w:val="fr-FR"/>
        </w:rPr>
        <w:t>javascripts</w:t>
      </w:r>
      <w:proofErr w:type="spellEnd"/>
      <w:r>
        <w:rPr>
          <w:lang w:val="fr-FR"/>
        </w:rPr>
        <w:t xml:space="preserve"> que UI5 utilisait par </w:t>
      </w:r>
      <w:r w:rsidR="005B13BA">
        <w:rPr>
          <w:lang w:val="fr-FR"/>
        </w:rPr>
        <w:t>exemple</w:t>
      </w:r>
      <w:r>
        <w:rPr>
          <w:lang w:val="fr-FR"/>
        </w:rPr>
        <w:t>. Mais il est possible d’</w:t>
      </w:r>
      <w:r w:rsidR="005B13BA">
        <w:rPr>
          <w:lang w:val="fr-FR"/>
        </w:rPr>
        <w:t>écrire</w:t>
      </w:r>
      <w:r>
        <w:rPr>
          <w:lang w:val="fr-FR"/>
        </w:rPr>
        <w:t xml:space="preserve"> un plugin </w:t>
      </w:r>
      <w:r w:rsidR="005B13BA">
        <w:rPr>
          <w:lang w:val="fr-FR"/>
        </w:rPr>
        <w:t>spécifiquement</w:t>
      </w:r>
      <w:r>
        <w:rPr>
          <w:lang w:val="fr-FR"/>
        </w:rPr>
        <w:t xml:space="preserve"> pour ALTUI et l’</w:t>
      </w:r>
      <w:r w:rsidR="005B13BA">
        <w:rPr>
          <w:lang w:val="fr-FR"/>
        </w:rPr>
        <w:t>environnement</w:t>
      </w:r>
      <w:r>
        <w:rPr>
          <w:lang w:val="fr-FR"/>
        </w:rPr>
        <w:t xml:space="preserve"> de programmation est alors beaucoup plus riche que sur UI5 UI7. </w:t>
      </w:r>
    </w:p>
    <w:p w:rsidR="001634B9" w:rsidRDefault="001634B9" w:rsidP="00E459CF">
      <w:pPr>
        <w:rPr>
          <w:lang w:val="fr-FR"/>
        </w:rPr>
      </w:pPr>
    </w:p>
    <w:p w:rsidR="001634B9" w:rsidRDefault="001634B9" w:rsidP="001634B9">
      <w:pPr>
        <w:pStyle w:val="Titre1"/>
        <w:rPr>
          <w:lang w:val="fr-FR"/>
        </w:rPr>
      </w:pPr>
      <w:r>
        <w:rPr>
          <w:lang w:val="fr-FR"/>
        </w:rPr>
        <w:lastRenderedPageBreak/>
        <w:t>Pourquoi ALTUI ou ce que fait ALTUI que UI5 UI7 ne fait pas</w:t>
      </w:r>
    </w:p>
    <w:p w:rsidR="001634B9" w:rsidRDefault="001634B9" w:rsidP="001634B9">
      <w:pPr>
        <w:pStyle w:val="Paragraphedeliste"/>
        <w:numPr>
          <w:ilvl w:val="0"/>
          <w:numId w:val="25"/>
        </w:numPr>
        <w:rPr>
          <w:lang w:val="fr-FR"/>
        </w:rPr>
      </w:pPr>
      <w:r>
        <w:rPr>
          <w:lang w:val="fr-FR"/>
        </w:rPr>
        <w:t xml:space="preserve">afficher les icones, même en mode </w:t>
      </w:r>
      <w:proofErr w:type="spellStart"/>
      <w:r>
        <w:rPr>
          <w:lang w:val="fr-FR"/>
        </w:rPr>
        <w:t>remote</w:t>
      </w:r>
      <w:proofErr w:type="spellEnd"/>
    </w:p>
    <w:p w:rsidR="001634B9" w:rsidRDefault="001634B9" w:rsidP="001634B9">
      <w:pPr>
        <w:pStyle w:val="Paragraphedeliste"/>
        <w:numPr>
          <w:ilvl w:val="0"/>
          <w:numId w:val="25"/>
        </w:numPr>
        <w:rPr>
          <w:lang w:val="fr-FR"/>
        </w:rPr>
      </w:pPr>
      <w:r>
        <w:rPr>
          <w:lang w:val="fr-FR"/>
        </w:rPr>
        <w:t xml:space="preserve">afficher les </w:t>
      </w:r>
      <w:proofErr w:type="spellStart"/>
      <w:r>
        <w:rPr>
          <w:lang w:val="fr-FR"/>
        </w:rPr>
        <w:t>thumbnail</w:t>
      </w:r>
      <w:proofErr w:type="spellEnd"/>
      <w:r>
        <w:rPr>
          <w:lang w:val="fr-FR"/>
        </w:rPr>
        <w:t xml:space="preserve"> camera en </w:t>
      </w:r>
      <w:proofErr w:type="spellStart"/>
      <w:r>
        <w:rPr>
          <w:lang w:val="fr-FR"/>
        </w:rPr>
        <w:t>video</w:t>
      </w:r>
      <w:proofErr w:type="spellEnd"/>
      <w:r>
        <w:rPr>
          <w:lang w:val="fr-FR"/>
        </w:rPr>
        <w:t xml:space="preserve"> </w:t>
      </w:r>
      <w:proofErr w:type="spellStart"/>
      <w:r>
        <w:rPr>
          <w:lang w:val="fr-FR"/>
        </w:rPr>
        <w:t>stream</w:t>
      </w:r>
      <w:proofErr w:type="spellEnd"/>
    </w:p>
    <w:p w:rsidR="001634B9" w:rsidRDefault="001634B9" w:rsidP="001634B9">
      <w:pPr>
        <w:pStyle w:val="Paragraphedeliste"/>
        <w:numPr>
          <w:ilvl w:val="0"/>
          <w:numId w:val="25"/>
        </w:numPr>
        <w:rPr>
          <w:lang w:val="fr-FR"/>
        </w:rPr>
      </w:pPr>
      <w:r>
        <w:rPr>
          <w:lang w:val="fr-FR"/>
        </w:rPr>
        <w:t xml:space="preserve">supporter la </w:t>
      </w:r>
      <w:r w:rsidR="005B13BA">
        <w:rPr>
          <w:lang w:val="fr-FR"/>
        </w:rPr>
        <w:t>persistance</w:t>
      </w:r>
      <w:r>
        <w:rPr>
          <w:lang w:val="fr-FR"/>
        </w:rPr>
        <w:t xml:space="preserve"> des données de variable par le cloud </w:t>
      </w:r>
      <w:proofErr w:type="spellStart"/>
      <w:r>
        <w:rPr>
          <w:lang w:val="fr-FR"/>
        </w:rPr>
        <w:t>thingspeak</w:t>
      </w:r>
      <w:proofErr w:type="spellEnd"/>
    </w:p>
    <w:p w:rsidR="001634B9" w:rsidRDefault="001634B9" w:rsidP="001634B9">
      <w:pPr>
        <w:pStyle w:val="Paragraphedeliste"/>
        <w:numPr>
          <w:ilvl w:val="0"/>
          <w:numId w:val="25"/>
        </w:numPr>
        <w:rPr>
          <w:lang w:val="fr-FR"/>
        </w:rPr>
      </w:pPr>
      <w:r>
        <w:rPr>
          <w:lang w:val="fr-FR"/>
        </w:rPr>
        <w:t xml:space="preserve">supporter les changements de variable et </w:t>
      </w:r>
      <w:r w:rsidR="005B13BA">
        <w:rPr>
          <w:lang w:val="fr-FR"/>
        </w:rPr>
        <w:t>des expressions booléennes</w:t>
      </w:r>
      <w:r>
        <w:rPr>
          <w:lang w:val="fr-FR"/>
        </w:rPr>
        <w:t xml:space="preserve"> comme trigger des </w:t>
      </w:r>
      <w:r w:rsidR="005B13BA">
        <w:rPr>
          <w:lang w:val="fr-FR"/>
        </w:rPr>
        <w:t>scènes</w:t>
      </w:r>
    </w:p>
    <w:p w:rsidR="001634B9" w:rsidRDefault="001634B9" w:rsidP="001634B9">
      <w:pPr>
        <w:pStyle w:val="Paragraphedeliste"/>
        <w:numPr>
          <w:ilvl w:val="0"/>
          <w:numId w:val="25"/>
        </w:numPr>
        <w:rPr>
          <w:lang w:val="fr-FR"/>
        </w:rPr>
      </w:pPr>
      <w:r>
        <w:rPr>
          <w:lang w:val="fr-FR"/>
        </w:rPr>
        <w:t xml:space="preserve">permettre à  l’utilisateur de faire ses propres pages composites </w:t>
      </w:r>
      <w:proofErr w:type="spellStart"/>
      <w:proofErr w:type="gramStart"/>
      <w:r>
        <w:rPr>
          <w:lang w:val="fr-FR"/>
        </w:rPr>
        <w:t>a</w:t>
      </w:r>
      <w:proofErr w:type="spellEnd"/>
      <w:proofErr w:type="gramEnd"/>
      <w:r>
        <w:rPr>
          <w:lang w:val="fr-FR"/>
        </w:rPr>
        <w:t xml:space="preserve"> base d’éléments de modules</w:t>
      </w:r>
    </w:p>
    <w:p w:rsidR="001634B9" w:rsidRDefault="001634B9" w:rsidP="001634B9">
      <w:pPr>
        <w:pStyle w:val="Paragraphedeliste"/>
        <w:numPr>
          <w:ilvl w:val="0"/>
          <w:numId w:val="25"/>
        </w:numPr>
        <w:rPr>
          <w:lang w:val="fr-FR"/>
        </w:rPr>
      </w:pPr>
      <w:r>
        <w:rPr>
          <w:lang w:val="fr-FR"/>
        </w:rPr>
        <w:t xml:space="preserve">permettre d’exécuter des commandes </w:t>
      </w:r>
      <w:r w:rsidR="005B13BA">
        <w:rPr>
          <w:lang w:val="fr-FR"/>
        </w:rPr>
        <w:t>à</w:t>
      </w:r>
      <w:r>
        <w:rPr>
          <w:lang w:val="fr-FR"/>
        </w:rPr>
        <w:t xml:space="preserve"> distance sur la </w:t>
      </w:r>
      <w:proofErr w:type="gramStart"/>
      <w:r>
        <w:rPr>
          <w:lang w:val="fr-FR"/>
        </w:rPr>
        <w:t>VERA ,</w:t>
      </w:r>
      <w:proofErr w:type="gramEnd"/>
      <w:r>
        <w:rPr>
          <w:lang w:val="fr-FR"/>
        </w:rPr>
        <w:t xml:space="preserve"> de tester du code LUA</w:t>
      </w:r>
    </w:p>
    <w:p w:rsidR="001634B9" w:rsidRDefault="001634B9" w:rsidP="001634B9">
      <w:pPr>
        <w:pStyle w:val="Paragraphedeliste"/>
        <w:numPr>
          <w:ilvl w:val="0"/>
          <w:numId w:val="25"/>
        </w:numPr>
        <w:rPr>
          <w:lang w:val="fr-FR"/>
        </w:rPr>
      </w:pPr>
      <w:r>
        <w:rPr>
          <w:lang w:val="fr-FR"/>
        </w:rPr>
        <w:t xml:space="preserve">afficher des tables et des graphiques du </w:t>
      </w:r>
      <w:r w:rsidR="005B13BA">
        <w:rPr>
          <w:lang w:val="fr-FR"/>
        </w:rPr>
        <w:t>réseau</w:t>
      </w:r>
      <w:r>
        <w:rPr>
          <w:lang w:val="fr-FR"/>
        </w:rPr>
        <w:t xml:space="preserve"> de module</w:t>
      </w:r>
    </w:p>
    <w:p w:rsidR="001634B9" w:rsidRDefault="001634B9" w:rsidP="001634B9">
      <w:pPr>
        <w:pStyle w:val="Paragraphedeliste"/>
        <w:numPr>
          <w:ilvl w:val="0"/>
          <w:numId w:val="25"/>
        </w:numPr>
        <w:rPr>
          <w:lang w:val="fr-FR"/>
        </w:rPr>
      </w:pPr>
      <w:r>
        <w:rPr>
          <w:lang w:val="fr-FR"/>
        </w:rPr>
        <w:t xml:space="preserve">se mettre </w:t>
      </w:r>
      <w:r w:rsidR="005B13BA">
        <w:rPr>
          <w:lang w:val="fr-FR"/>
        </w:rPr>
        <w:t>à</w:t>
      </w:r>
      <w:r>
        <w:rPr>
          <w:lang w:val="fr-FR"/>
        </w:rPr>
        <w:t xml:space="preserve"> jour automatiquement</w:t>
      </w:r>
    </w:p>
    <w:p w:rsidR="001634B9" w:rsidRDefault="001634B9" w:rsidP="001634B9">
      <w:pPr>
        <w:pStyle w:val="Paragraphedeliste"/>
        <w:numPr>
          <w:ilvl w:val="0"/>
          <w:numId w:val="25"/>
        </w:numPr>
        <w:rPr>
          <w:lang w:val="fr-FR"/>
        </w:rPr>
      </w:pPr>
      <w:r>
        <w:rPr>
          <w:lang w:val="fr-FR"/>
        </w:rPr>
        <w:t xml:space="preserve">permettre </w:t>
      </w:r>
      <w:r w:rsidR="005B13BA">
        <w:rPr>
          <w:lang w:val="fr-FR"/>
        </w:rPr>
        <w:t>à</w:t>
      </w:r>
      <w:r>
        <w:rPr>
          <w:lang w:val="fr-FR"/>
        </w:rPr>
        <w:t xml:space="preserve"> l’utilisateur de choisir son « skin »</w:t>
      </w:r>
    </w:p>
    <w:p w:rsidR="001634B9" w:rsidRPr="001634B9" w:rsidRDefault="005B13BA" w:rsidP="001634B9">
      <w:pPr>
        <w:pStyle w:val="Paragraphedeliste"/>
        <w:numPr>
          <w:ilvl w:val="0"/>
          <w:numId w:val="25"/>
        </w:numPr>
        <w:rPr>
          <w:lang w:val="fr-FR"/>
        </w:rPr>
      </w:pPr>
      <w:r>
        <w:rPr>
          <w:lang w:val="fr-FR"/>
        </w:rPr>
        <w:t>être</w:t>
      </w:r>
      <w:r w:rsidR="001634B9">
        <w:rPr>
          <w:lang w:val="fr-FR"/>
        </w:rPr>
        <w:t xml:space="preserve"> affichable sur toute taille d’</w:t>
      </w:r>
      <w:r>
        <w:rPr>
          <w:lang w:val="fr-FR"/>
        </w:rPr>
        <w:t>écran</w:t>
      </w:r>
      <w:r w:rsidR="001634B9">
        <w:rPr>
          <w:lang w:val="fr-FR"/>
        </w:rPr>
        <w:t xml:space="preserve"> sans autre application </w:t>
      </w:r>
      <w:proofErr w:type="spellStart"/>
      <w:r w:rsidR="001634B9">
        <w:rPr>
          <w:lang w:val="fr-FR"/>
        </w:rPr>
        <w:t>a</w:t>
      </w:r>
      <w:proofErr w:type="spellEnd"/>
      <w:r w:rsidR="001634B9">
        <w:rPr>
          <w:lang w:val="fr-FR"/>
        </w:rPr>
        <w:t xml:space="preserve"> </w:t>
      </w:r>
      <w:proofErr w:type="gramStart"/>
      <w:r w:rsidR="001634B9">
        <w:rPr>
          <w:lang w:val="fr-FR"/>
        </w:rPr>
        <w:t>charger</w:t>
      </w:r>
      <w:proofErr w:type="gramEnd"/>
    </w:p>
    <w:p w:rsidR="001634B9" w:rsidRPr="001634B9" w:rsidRDefault="00F33034" w:rsidP="001634B9">
      <w:pPr>
        <w:rPr>
          <w:lang w:val="fr-FR"/>
        </w:rPr>
      </w:pPr>
      <w:r>
        <w:rPr>
          <w:noProof/>
          <w:lang w:val="fr-FR" w:eastAsia="fr-FR"/>
        </w:rPr>
        <w:drawing>
          <wp:inline distT="0" distB="0" distL="0" distR="0" wp14:anchorId="43C9829F" wp14:editId="0C597AD4">
            <wp:extent cx="5972810" cy="5153025"/>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5153025"/>
                    </a:xfrm>
                    <a:prstGeom prst="rect">
                      <a:avLst/>
                    </a:prstGeom>
                  </pic:spPr>
                </pic:pic>
              </a:graphicData>
            </a:graphic>
          </wp:inline>
        </w:drawing>
      </w:r>
    </w:p>
    <w:p w:rsidR="00487452" w:rsidRDefault="00E459CF" w:rsidP="00E459CF">
      <w:pPr>
        <w:rPr>
          <w:lang w:val="fr-FR"/>
        </w:rPr>
      </w:pPr>
      <w:r>
        <w:rPr>
          <w:lang w:val="fr-FR"/>
        </w:rPr>
        <w:lastRenderedPageBreak/>
        <w:t xml:space="preserve">Exemple de Travail de </w:t>
      </w:r>
      <w:proofErr w:type="spellStart"/>
      <w:r>
        <w:rPr>
          <w:lang w:val="fr-FR"/>
        </w:rPr>
        <w:t>vosmont</w:t>
      </w:r>
      <w:proofErr w:type="spellEnd"/>
      <w:r>
        <w:rPr>
          <w:lang w:val="fr-FR"/>
        </w:rPr>
        <w:t> auteur du plugin RGBW sur Vera:</w:t>
      </w:r>
      <w:r>
        <w:rPr>
          <w:noProof/>
          <w:lang w:val="fr-FR" w:eastAsia="fr-FR"/>
        </w:rPr>
        <w:drawing>
          <wp:inline distT="0" distB="0" distL="0" distR="0" wp14:anchorId="70319E29" wp14:editId="426CD730">
            <wp:extent cx="3609975" cy="2146181"/>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18127" cy="2151028"/>
                    </a:xfrm>
                    <a:prstGeom prst="rect">
                      <a:avLst/>
                    </a:prstGeom>
                  </pic:spPr>
                </pic:pic>
              </a:graphicData>
            </a:graphic>
          </wp:inline>
        </w:drawing>
      </w:r>
    </w:p>
    <w:p w:rsidR="00E459CF" w:rsidRDefault="00E459CF" w:rsidP="00E459CF">
      <w:pPr>
        <w:rPr>
          <w:lang w:val="fr-FR"/>
        </w:rPr>
      </w:pPr>
      <w:r>
        <w:rPr>
          <w:lang w:val="fr-FR"/>
        </w:rPr>
        <w:t xml:space="preserve">Exemple sur </w:t>
      </w:r>
      <w:proofErr w:type="spellStart"/>
      <w:r>
        <w:rPr>
          <w:lang w:val="fr-FR"/>
        </w:rPr>
        <w:t>IPhoneLocator</w:t>
      </w:r>
      <w:proofErr w:type="spellEnd"/>
    </w:p>
    <w:p w:rsidR="00E459CF" w:rsidRDefault="00E459CF" w:rsidP="00E459CF">
      <w:pPr>
        <w:rPr>
          <w:lang w:val="fr-FR"/>
        </w:rPr>
      </w:pPr>
      <w:r>
        <w:rPr>
          <w:noProof/>
          <w:lang w:val="fr-FR" w:eastAsia="fr-FR"/>
        </w:rPr>
        <w:drawing>
          <wp:inline distT="0" distB="0" distL="0" distR="0" wp14:anchorId="5AA86B16" wp14:editId="6BDA409E">
            <wp:extent cx="4003793" cy="2628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9904" cy="2632912"/>
                    </a:xfrm>
                    <a:prstGeom prst="rect">
                      <a:avLst/>
                    </a:prstGeom>
                  </pic:spPr>
                </pic:pic>
              </a:graphicData>
            </a:graphic>
          </wp:inline>
        </w:drawing>
      </w:r>
    </w:p>
    <w:p w:rsidR="00216B1D" w:rsidRDefault="00216B1D" w:rsidP="00E459CF">
      <w:pPr>
        <w:rPr>
          <w:lang w:val="fr-FR"/>
        </w:rPr>
      </w:pPr>
    </w:p>
    <w:p w:rsidR="001634B9" w:rsidRDefault="00216B1D" w:rsidP="00E459CF">
      <w:pPr>
        <w:rPr>
          <w:lang w:val="fr-FR"/>
        </w:rPr>
      </w:pPr>
      <w:r>
        <w:rPr>
          <w:lang w:val="fr-FR"/>
        </w:rPr>
        <w:t xml:space="preserve">Il est aussi possible de </w:t>
      </w:r>
      <w:proofErr w:type="spellStart"/>
      <w:r>
        <w:rPr>
          <w:lang w:val="fr-FR"/>
        </w:rPr>
        <w:t>beneficier</w:t>
      </w:r>
      <w:proofErr w:type="spellEnd"/>
      <w:r>
        <w:rPr>
          <w:lang w:val="fr-FR"/>
        </w:rPr>
        <w:t xml:space="preserve"> </w:t>
      </w:r>
      <w:proofErr w:type="spellStart"/>
      <w:r>
        <w:rPr>
          <w:lang w:val="fr-FR"/>
        </w:rPr>
        <w:t>entierement</w:t>
      </w:r>
      <w:proofErr w:type="spellEnd"/>
      <w:r>
        <w:rPr>
          <w:lang w:val="fr-FR"/>
        </w:rPr>
        <w:t xml:space="preserve"> de l’api de ALTUI et de </w:t>
      </w:r>
      <w:proofErr w:type="spellStart"/>
      <w:r>
        <w:rPr>
          <w:lang w:val="fr-FR"/>
        </w:rPr>
        <w:t>javascript</w:t>
      </w:r>
      <w:proofErr w:type="spellEnd"/>
      <w:r>
        <w:rPr>
          <w:lang w:val="fr-FR"/>
        </w:rPr>
        <w:t xml:space="preserve"> pour </w:t>
      </w:r>
      <w:proofErr w:type="spellStart"/>
      <w:r>
        <w:rPr>
          <w:lang w:val="fr-FR"/>
        </w:rPr>
        <w:t>offrer</w:t>
      </w:r>
      <w:proofErr w:type="spellEnd"/>
      <w:r>
        <w:rPr>
          <w:lang w:val="fr-FR"/>
        </w:rPr>
        <w:t xml:space="preserve"> des user interfaces de plugin qui sont plus complexes et </w:t>
      </w:r>
      <w:r w:rsidR="001634B9">
        <w:rPr>
          <w:lang w:val="fr-FR"/>
        </w:rPr>
        <w:t>spécifique</w:t>
      </w:r>
      <w:r>
        <w:rPr>
          <w:lang w:val="fr-FR"/>
        </w:rPr>
        <w:t xml:space="preserve">s </w:t>
      </w:r>
      <w:proofErr w:type="spellStart"/>
      <w:r>
        <w:rPr>
          <w:lang w:val="fr-FR"/>
        </w:rPr>
        <w:t>a</w:t>
      </w:r>
      <w:proofErr w:type="spellEnd"/>
      <w:r>
        <w:rPr>
          <w:lang w:val="fr-FR"/>
        </w:rPr>
        <w:t xml:space="preserve"> ALTUI. Par exemple celle du plugin CPLUS </w:t>
      </w:r>
    </w:p>
    <w:p w:rsidR="001634B9" w:rsidRDefault="001634B9" w:rsidP="00E459CF">
      <w:pPr>
        <w:rPr>
          <w:lang w:val="fr-FR"/>
        </w:rPr>
      </w:pPr>
      <w:r>
        <w:rPr>
          <w:noProof/>
          <w:lang w:val="fr-FR" w:eastAsia="fr-FR"/>
        </w:rPr>
        <w:lastRenderedPageBreak/>
        <w:drawing>
          <wp:inline distT="0" distB="0" distL="0" distR="0" wp14:anchorId="33F8D919" wp14:editId="3C49495F">
            <wp:extent cx="3948824" cy="36671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135" cy="3670200"/>
                    </a:xfrm>
                    <a:prstGeom prst="rect">
                      <a:avLst/>
                    </a:prstGeom>
                  </pic:spPr>
                </pic:pic>
              </a:graphicData>
            </a:graphic>
          </wp:inline>
        </w:drawing>
      </w:r>
    </w:p>
    <w:p w:rsidR="00216B1D" w:rsidRDefault="00216B1D" w:rsidP="00E459CF">
      <w:pPr>
        <w:rPr>
          <w:lang w:val="fr-FR"/>
        </w:rPr>
      </w:pPr>
    </w:p>
    <w:p w:rsidR="00216B1D" w:rsidRDefault="00216B1D" w:rsidP="00E459CF">
      <w:pPr>
        <w:rPr>
          <w:lang w:val="fr-FR"/>
        </w:rPr>
      </w:pPr>
      <w:r>
        <w:rPr>
          <w:lang w:val="fr-FR"/>
        </w:rPr>
        <w:t>Ou celle de @</w:t>
      </w:r>
      <w:proofErr w:type="spellStart"/>
      <w:r>
        <w:rPr>
          <w:lang w:val="fr-FR"/>
        </w:rPr>
        <w:t>vosmont</w:t>
      </w:r>
      <w:proofErr w:type="spellEnd"/>
      <w:r>
        <w:rPr>
          <w:lang w:val="fr-FR"/>
        </w:rPr>
        <w:t xml:space="preserve"> pour son moteur de règle dont la user interface est à base de Google </w:t>
      </w:r>
      <w:proofErr w:type="spellStart"/>
      <w:r>
        <w:rPr>
          <w:lang w:val="fr-FR"/>
        </w:rPr>
        <w:t>Blockly</w:t>
      </w:r>
      <w:proofErr w:type="spellEnd"/>
    </w:p>
    <w:p w:rsidR="00216B1D" w:rsidRPr="00E459CF" w:rsidRDefault="00216B1D" w:rsidP="00E459CF">
      <w:pPr>
        <w:rPr>
          <w:lang w:val="fr-FR"/>
        </w:rPr>
      </w:pPr>
      <w:r>
        <w:rPr>
          <w:noProof/>
          <w:lang w:val="fr-FR" w:eastAsia="fr-FR"/>
        </w:rPr>
        <w:drawing>
          <wp:inline distT="0" distB="0" distL="0" distR="0" wp14:anchorId="18884B79" wp14:editId="276F224F">
            <wp:extent cx="4543425" cy="328850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43908" cy="3288850"/>
                    </a:xfrm>
                    <a:prstGeom prst="rect">
                      <a:avLst/>
                    </a:prstGeom>
                  </pic:spPr>
                </pic:pic>
              </a:graphicData>
            </a:graphic>
          </wp:inline>
        </w:drawing>
      </w:r>
    </w:p>
    <w:p w:rsidR="00E614BB" w:rsidRDefault="001634B9" w:rsidP="00E614BB">
      <w:pPr>
        <w:pStyle w:val="Titre1"/>
        <w:rPr>
          <w:rFonts w:eastAsiaTheme="minorHAnsi"/>
          <w:lang w:val="fr-FR"/>
        </w:rPr>
      </w:pPr>
      <w:r>
        <w:rPr>
          <w:rFonts w:eastAsiaTheme="minorHAnsi"/>
          <w:lang w:val="fr-FR"/>
        </w:rPr>
        <w:lastRenderedPageBreak/>
        <w:t xml:space="preserve">La page d’accueil </w:t>
      </w:r>
    </w:p>
    <w:p w:rsidR="00E614BB" w:rsidRPr="00E614BB" w:rsidRDefault="00E614BB" w:rsidP="00E614BB">
      <w:pPr>
        <w:rPr>
          <w:lang w:val="fr-FR"/>
        </w:rPr>
      </w:pPr>
    </w:p>
    <w:p w:rsidR="001634B9" w:rsidRDefault="001634B9" w:rsidP="001634B9">
      <w:pPr>
        <w:pStyle w:val="Titre2"/>
        <w:rPr>
          <w:lang w:val="fr-FR"/>
        </w:rPr>
      </w:pPr>
      <w:r>
        <w:rPr>
          <w:lang w:val="fr-FR"/>
        </w:rPr>
        <w:t>L’auto-update </w:t>
      </w:r>
    </w:p>
    <w:p w:rsidR="001634B9" w:rsidRDefault="001634B9" w:rsidP="00E614BB">
      <w:pPr>
        <w:rPr>
          <w:lang w:val="fr-FR"/>
        </w:rPr>
      </w:pPr>
    </w:p>
    <w:p w:rsidR="00461BE2" w:rsidRDefault="00A30371" w:rsidP="00E614BB">
      <w:pPr>
        <w:rPr>
          <w:lang w:val="fr-FR"/>
        </w:rPr>
      </w:pPr>
      <w:proofErr w:type="spellStart"/>
      <w:r>
        <w:rPr>
          <w:lang w:val="fr-FR"/>
        </w:rPr>
        <w:t>Altui</w:t>
      </w:r>
      <w:proofErr w:type="spellEnd"/>
      <w:r>
        <w:rPr>
          <w:lang w:val="fr-FR"/>
        </w:rPr>
        <w:t xml:space="preserve"> étant base sur le développement « agile » les versions sont fréquentes et même si une version officielle est toujours sur le store MCV, les versions intermédiaires, lorsque je les publie, sont proposées a l’utilisateur, et installer automatiquement s’il l’accepte</w:t>
      </w:r>
      <w:r w:rsidR="00461BE2">
        <w:rPr>
          <w:lang w:val="fr-FR"/>
        </w:rPr>
        <w:t>.</w:t>
      </w:r>
    </w:p>
    <w:p w:rsidR="00461BE2" w:rsidRDefault="00461BE2" w:rsidP="00E614BB">
      <w:pPr>
        <w:rPr>
          <w:lang w:val="fr-FR"/>
        </w:rPr>
      </w:pPr>
      <w:bookmarkStart w:id="0" w:name="_GoBack"/>
      <w:bookmarkEnd w:id="0"/>
    </w:p>
    <w:p w:rsidR="001634B9" w:rsidRDefault="001634B9" w:rsidP="001634B9">
      <w:pPr>
        <w:pStyle w:val="Titre2"/>
        <w:rPr>
          <w:lang w:val="fr-FR"/>
        </w:rPr>
      </w:pPr>
      <w:r>
        <w:rPr>
          <w:lang w:val="fr-FR"/>
        </w:rPr>
        <w:t>L’icône de départ sur IOS </w:t>
      </w:r>
    </w:p>
    <w:p w:rsidR="001634B9" w:rsidRDefault="001634B9" w:rsidP="00E614BB">
      <w:pPr>
        <w:rPr>
          <w:lang w:val="fr-FR"/>
        </w:rPr>
      </w:pPr>
    </w:p>
    <w:p w:rsidR="001634B9" w:rsidRPr="00A30371" w:rsidRDefault="001634B9" w:rsidP="00E614BB">
      <w:pPr>
        <w:rPr>
          <w:lang w:val="fr-FR"/>
        </w:rPr>
      </w:pPr>
      <w:proofErr w:type="gramStart"/>
      <w:r>
        <w:rPr>
          <w:lang w:val="fr-FR"/>
        </w:rPr>
        <w:t>il</w:t>
      </w:r>
      <w:proofErr w:type="gramEnd"/>
      <w:r>
        <w:rPr>
          <w:lang w:val="fr-FR"/>
        </w:rPr>
        <w:t xml:space="preserve"> est possible, une fois que la page ALTUI est ouverte, de sauver la page sur le bureau de IOS afin que cela devienne une application comme les autres, sans la barre de navigation de Safari IOS, le ressenti est alors celui d’une application native, car ALTUI est essentiellement exécuté sur le poste client et de fait est très rapide.</w:t>
      </w:r>
    </w:p>
    <w:p w:rsidR="00BF0F5D" w:rsidRDefault="00BF0F5D" w:rsidP="001634B9">
      <w:pPr>
        <w:pStyle w:val="Titre2"/>
        <w:rPr>
          <w:lang w:val="fr-FR"/>
        </w:rPr>
      </w:pPr>
      <w:r w:rsidRPr="007840E4">
        <w:rPr>
          <w:lang w:val="fr-FR"/>
        </w:rPr>
        <w:t>La Localisation</w:t>
      </w:r>
    </w:p>
    <w:p w:rsidR="00A30371" w:rsidRPr="00A30371" w:rsidRDefault="00A30371" w:rsidP="00A30371">
      <w:pPr>
        <w:rPr>
          <w:lang w:val="fr-FR"/>
        </w:rPr>
      </w:pPr>
    </w:p>
    <w:p w:rsidR="004A651D" w:rsidRDefault="004A651D" w:rsidP="004A651D">
      <w:pPr>
        <w:rPr>
          <w:lang w:val="fr-FR"/>
        </w:rPr>
      </w:pPr>
      <w:r>
        <w:rPr>
          <w:lang w:val="fr-FR"/>
        </w:rPr>
        <w:t xml:space="preserve">ALTUI est complètement localisable et est fourni avec l’anglais et le français. Un fichier italien avait été </w:t>
      </w:r>
      <w:r w:rsidR="00D25E97">
        <w:rPr>
          <w:lang w:val="fr-FR"/>
        </w:rPr>
        <w:t>commencé</w:t>
      </w:r>
      <w:r>
        <w:rPr>
          <w:lang w:val="fr-FR"/>
        </w:rPr>
        <w:t xml:space="preserve"> par un internaute mais n’a pas été </w:t>
      </w:r>
      <w:r w:rsidR="00D25E97">
        <w:rPr>
          <w:lang w:val="fr-FR"/>
        </w:rPr>
        <w:t>terminé</w:t>
      </w:r>
      <w:r>
        <w:rPr>
          <w:lang w:val="fr-FR"/>
        </w:rPr>
        <w:t xml:space="preserve">. Pour rajouter une langue il suffit de </w:t>
      </w:r>
      <w:proofErr w:type="spellStart"/>
      <w:r>
        <w:rPr>
          <w:lang w:val="fr-FR"/>
        </w:rPr>
        <w:t>coper</w:t>
      </w:r>
      <w:proofErr w:type="spellEnd"/>
      <w:r>
        <w:rPr>
          <w:lang w:val="fr-FR"/>
        </w:rPr>
        <w:t xml:space="preserve"> </w:t>
      </w:r>
      <w:proofErr w:type="spellStart"/>
      <w:r w:rsidRPr="004A651D">
        <w:rPr>
          <w:lang w:val="fr-FR"/>
        </w:rPr>
        <w:t>J_ALTUI_loc_</w:t>
      </w:r>
      <w:r>
        <w:rPr>
          <w:lang w:val="fr-FR"/>
        </w:rPr>
        <w:t>en</w:t>
      </w:r>
      <w:proofErr w:type="spellEnd"/>
      <w:r>
        <w:rPr>
          <w:lang w:val="fr-FR"/>
        </w:rPr>
        <w:t xml:space="preserve"> et de rajouter un nouveau fichier </w:t>
      </w:r>
      <w:proofErr w:type="spellStart"/>
      <w:r>
        <w:rPr>
          <w:lang w:val="fr-FR"/>
        </w:rPr>
        <w:t>J_ALTUI_loc_xx</w:t>
      </w:r>
      <w:proofErr w:type="spellEnd"/>
      <w:r>
        <w:rPr>
          <w:lang w:val="fr-FR"/>
        </w:rPr>
        <w:t xml:space="preserve"> ou xx sont les 2 lettres standard </w:t>
      </w:r>
      <w:r w:rsidR="00D25E97">
        <w:rPr>
          <w:lang w:val="fr-FR"/>
        </w:rPr>
        <w:t>données</w:t>
      </w:r>
      <w:r>
        <w:rPr>
          <w:lang w:val="fr-FR"/>
        </w:rPr>
        <w:t xml:space="preserve"> par le navigateur</w:t>
      </w:r>
      <w:r w:rsidR="00D25E97">
        <w:rPr>
          <w:lang w:val="fr-FR"/>
        </w:rPr>
        <w:t>. Tout n’est pas fini dans ce domaine mais la plus grosse partie est couverte</w:t>
      </w:r>
    </w:p>
    <w:p w:rsidR="00D25E97" w:rsidRDefault="00D25E97" w:rsidP="004A651D">
      <w:pPr>
        <w:rPr>
          <w:lang w:val="fr-FR"/>
        </w:rPr>
      </w:pPr>
      <w:r>
        <w:rPr>
          <w:lang w:val="fr-FR"/>
        </w:rPr>
        <w:t xml:space="preserve">La langue sélectionnée sera par défaut celle du navigateur utilise, cependant il est possible de forcer une langue en passant </w:t>
      </w:r>
      <w:proofErr w:type="spellStart"/>
      <w:r>
        <w:rPr>
          <w:lang w:val="fr-FR"/>
        </w:rPr>
        <w:t>lang</w:t>
      </w:r>
      <w:proofErr w:type="spellEnd"/>
      <w:r>
        <w:rPr>
          <w:lang w:val="fr-FR"/>
        </w:rPr>
        <w:t>=xx sur l’url d’ouverture. Exemple</w:t>
      </w:r>
    </w:p>
    <w:p w:rsidR="00D25E97" w:rsidRPr="004A651D" w:rsidRDefault="00D25E97" w:rsidP="004A651D">
      <w:pPr>
        <w:rPr>
          <w:lang w:val="fr-FR"/>
        </w:rPr>
      </w:pPr>
      <w:r w:rsidRPr="00D25E97">
        <w:rPr>
          <w:lang w:val="fr-FR"/>
        </w:rPr>
        <w:t>http://192.168.1.16/port_3480/data_request?id=lr_ALTUI_Handler&amp;command=home&amp;lang=en</w:t>
      </w:r>
      <w:r>
        <w:rPr>
          <w:lang w:val="fr-FR"/>
        </w:rPr>
        <w:t xml:space="preserve"> </w:t>
      </w:r>
    </w:p>
    <w:p w:rsidR="00225BFC" w:rsidRDefault="00225BFC" w:rsidP="00372E59">
      <w:pPr>
        <w:pStyle w:val="Titre1"/>
        <w:rPr>
          <w:lang w:val="fr-FR"/>
        </w:rPr>
      </w:pPr>
      <w:r w:rsidRPr="007840E4">
        <w:rPr>
          <w:lang w:val="fr-FR"/>
        </w:rPr>
        <w:lastRenderedPageBreak/>
        <w:t xml:space="preserve">Les </w:t>
      </w:r>
      <w:proofErr w:type="spellStart"/>
      <w:r w:rsidRPr="007840E4">
        <w:rPr>
          <w:lang w:val="fr-FR"/>
        </w:rPr>
        <w:t>dashboards</w:t>
      </w:r>
      <w:proofErr w:type="spellEnd"/>
      <w:r w:rsidRPr="007840E4">
        <w:rPr>
          <w:lang w:val="fr-FR"/>
        </w:rPr>
        <w:t xml:space="preserve"> des modules</w:t>
      </w:r>
    </w:p>
    <w:p w:rsidR="00A30371" w:rsidRPr="00A30371" w:rsidRDefault="00A30371" w:rsidP="00A30371">
      <w:pPr>
        <w:rPr>
          <w:lang w:val="fr-FR"/>
        </w:rPr>
      </w:pPr>
    </w:p>
    <w:p w:rsidR="00780BC4" w:rsidRDefault="00780BC4" w:rsidP="00780BC4">
      <w:pPr>
        <w:rPr>
          <w:lang w:val="fr-FR"/>
        </w:rPr>
      </w:pPr>
      <w:r>
        <w:rPr>
          <w:lang w:val="fr-FR"/>
        </w:rPr>
        <w:t xml:space="preserve">ALTUI </w:t>
      </w:r>
      <w:r w:rsidR="00C726BF">
        <w:rPr>
          <w:lang w:val="fr-FR"/>
        </w:rPr>
        <w:t>présente</w:t>
      </w:r>
      <w:r>
        <w:rPr>
          <w:lang w:val="fr-FR"/>
        </w:rPr>
        <w:t xml:space="preserve"> un </w:t>
      </w:r>
      <w:proofErr w:type="spellStart"/>
      <w:r>
        <w:rPr>
          <w:lang w:val="fr-FR"/>
        </w:rPr>
        <w:t>dashboard</w:t>
      </w:r>
      <w:proofErr w:type="spellEnd"/>
      <w:r>
        <w:rPr>
          <w:lang w:val="fr-FR"/>
        </w:rPr>
        <w:t xml:space="preserve"> par default pour tous les </w:t>
      </w:r>
      <w:proofErr w:type="gramStart"/>
      <w:r>
        <w:rPr>
          <w:lang w:val="fr-FR"/>
        </w:rPr>
        <w:t>modules ,</w:t>
      </w:r>
      <w:proofErr w:type="gramEnd"/>
      <w:r>
        <w:rPr>
          <w:lang w:val="fr-FR"/>
        </w:rPr>
        <w:t xml:space="preserve"> mais </w:t>
      </w:r>
      <w:r w:rsidR="00C726BF">
        <w:rPr>
          <w:lang w:val="fr-FR"/>
        </w:rPr>
        <w:t>grâce</w:t>
      </w:r>
      <w:r>
        <w:rPr>
          <w:lang w:val="fr-FR"/>
        </w:rPr>
        <w:t xml:space="preserve"> </w:t>
      </w:r>
      <w:r w:rsidR="00C726BF">
        <w:rPr>
          <w:lang w:val="fr-FR"/>
        </w:rPr>
        <w:t>à</w:t>
      </w:r>
      <w:r>
        <w:rPr>
          <w:lang w:val="fr-FR"/>
        </w:rPr>
        <w:t xml:space="preserve"> certaines contributions d’internaute, le module des types suivants bénéficient d’un display spécifique</w:t>
      </w:r>
    </w:p>
    <w:p w:rsidR="00CF3F39" w:rsidRPr="00D93CF4" w:rsidRDefault="00CF3F39" w:rsidP="00780BC4">
      <w:pPr>
        <w:pStyle w:val="Paragraphedeliste"/>
        <w:numPr>
          <w:ilvl w:val="0"/>
          <w:numId w:val="20"/>
        </w:numPr>
        <w:rPr>
          <w:sz w:val="18"/>
          <w:lang w:val="fr-FR"/>
        </w:rPr>
        <w:sectPr w:rsidR="00CF3F39" w:rsidRPr="00D93CF4" w:rsidSect="001634B9">
          <w:pgSz w:w="12240" w:h="15840"/>
          <w:pgMar w:top="1440" w:right="1080" w:bottom="1440" w:left="1080" w:header="708" w:footer="708" w:gutter="0"/>
          <w:cols w:space="708"/>
          <w:docGrid w:linePitch="360"/>
        </w:sectPr>
      </w:pPr>
    </w:p>
    <w:p w:rsidR="00780BC4" w:rsidRPr="00780BC4" w:rsidRDefault="00780BC4" w:rsidP="00780BC4">
      <w:pPr>
        <w:pStyle w:val="Paragraphedeliste"/>
        <w:numPr>
          <w:ilvl w:val="0"/>
          <w:numId w:val="20"/>
        </w:numPr>
        <w:rPr>
          <w:sz w:val="18"/>
        </w:rPr>
      </w:pPr>
      <w:r w:rsidRPr="00780BC4">
        <w:rPr>
          <w:sz w:val="18"/>
        </w:rPr>
        <w:lastRenderedPageBreak/>
        <w:t>urn:schemas-upnp-org:device:BinaryLight:1</w:t>
      </w:r>
    </w:p>
    <w:p w:rsidR="00780BC4" w:rsidRPr="00780BC4" w:rsidRDefault="00780BC4" w:rsidP="00780BC4">
      <w:pPr>
        <w:pStyle w:val="Paragraphedeliste"/>
        <w:numPr>
          <w:ilvl w:val="0"/>
          <w:numId w:val="20"/>
        </w:numPr>
        <w:rPr>
          <w:sz w:val="18"/>
        </w:rPr>
      </w:pPr>
      <w:r w:rsidRPr="00780BC4">
        <w:rPr>
          <w:sz w:val="18"/>
        </w:rPr>
        <w:t>urn:schemas-upnp-org:device:RGBController:1</w:t>
      </w:r>
    </w:p>
    <w:p w:rsidR="00780BC4" w:rsidRPr="00780BC4" w:rsidRDefault="00780BC4" w:rsidP="00780BC4">
      <w:pPr>
        <w:pStyle w:val="Paragraphedeliste"/>
        <w:numPr>
          <w:ilvl w:val="0"/>
          <w:numId w:val="20"/>
        </w:numPr>
        <w:rPr>
          <w:sz w:val="18"/>
        </w:rPr>
      </w:pPr>
      <w:r w:rsidRPr="00780BC4">
        <w:rPr>
          <w:sz w:val="18"/>
        </w:rPr>
        <w:t>urn:antor-fr:device:SamsungTVRemote:1</w:t>
      </w:r>
    </w:p>
    <w:p w:rsidR="00780BC4" w:rsidRPr="00780BC4" w:rsidRDefault="00780BC4" w:rsidP="00780BC4">
      <w:pPr>
        <w:pStyle w:val="Paragraphedeliste"/>
        <w:numPr>
          <w:ilvl w:val="0"/>
          <w:numId w:val="20"/>
        </w:numPr>
        <w:rPr>
          <w:sz w:val="18"/>
        </w:rPr>
      </w:pPr>
      <w:r w:rsidRPr="00780BC4">
        <w:rPr>
          <w:sz w:val="18"/>
        </w:rPr>
        <w:t>urn:schemas-micasaverde-com:device:DoorLock:1</w:t>
      </w:r>
    </w:p>
    <w:p w:rsidR="00780BC4" w:rsidRPr="00780BC4" w:rsidRDefault="00780BC4" w:rsidP="00780BC4">
      <w:pPr>
        <w:pStyle w:val="Paragraphedeliste"/>
        <w:numPr>
          <w:ilvl w:val="0"/>
          <w:numId w:val="20"/>
        </w:numPr>
        <w:rPr>
          <w:sz w:val="18"/>
        </w:rPr>
      </w:pPr>
      <w:r w:rsidRPr="00780BC4">
        <w:rPr>
          <w:sz w:val="18"/>
        </w:rPr>
        <w:t>urn:schemas-micasaverde-com:device:DoorSensor:1</w:t>
      </w:r>
    </w:p>
    <w:p w:rsidR="00780BC4" w:rsidRPr="00780BC4" w:rsidRDefault="00780BC4" w:rsidP="00780BC4">
      <w:pPr>
        <w:pStyle w:val="Paragraphedeliste"/>
        <w:numPr>
          <w:ilvl w:val="0"/>
          <w:numId w:val="20"/>
        </w:numPr>
        <w:rPr>
          <w:sz w:val="18"/>
        </w:rPr>
      </w:pPr>
      <w:r w:rsidRPr="00780BC4">
        <w:rPr>
          <w:sz w:val="18"/>
        </w:rPr>
        <w:t>urn:schemas-micasaverde-com:device:TemperatureSensor:1</w:t>
      </w:r>
    </w:p>
    <w:p w:rsidR="00780BC4" w:rsidRPr="00780BC4" w:rsidRDefault="00780BC4" w:rsidP="00780BC4">
      <w:pPr>
        <w:pStyle w:val="Paragraphedeliste"/>
        <w:numPr>
          <w:ilvl w:val="0"/>
          <w:numId w:val="20"/>
        </w:numPr>
        <w:rPr>
          <w:sz w:val="18"/>
        </w:rPr>
      </w:pPr>
      <w:r w:rsidRPr="00780BC4">
        <w:rPr>
          <w:sz w:val="18"/>
        </w:rPr>
        <w:t>urn:schemas-upnp-org:device:Heater:1</w:t>
      </w:r>
    </w:p>
    <w:p w:rsidR="00780BC4" w:rsidRPr="00780BC4" w:rsidRDefault="00780BC4" w:rsidP="00780BC4">
      <w:pPr>
        <w:pStyle w:val="Paragraphedeliste"/>
        <w:numPr>
          <w:ilvl w:val="0"/>
          <w:numId w:val="20"/>
        </w:numPr>
        <w:rPr>
          <w:sz w:val="18"/>
        </w:rPr>
      </w:pPr>
      <w:r w:rsidRPr="00780BC4">
        <w:rPr>
          <w:sz w:val="18"/>
        </w:rPr>
        <w:t>urn:schemas-upnp-org:device:HVAC_ZoneThermostat:1</w:t>
      </w:r>
    </w:p>
    <w:p w:rsidR="00780BC4" w:rsidRPr="00780BC4" w:rsidRDefault="00780BC4" w:rsidP="00780BC4">
      <w:pPr>
        <w:pStyle w:val="Paragraphedeliste"/>
        <w:numPr>
          <w:ilvl w:val="0"/>
          <w:numId w:val="20"/>
        </w:numPr>
        <w:rPr>
          <w:sz w:val="18"/>
        </w:rPr>
      </w:pPr>
      <w:r w:rsidRPr="00780BC4">
        <w:rPr>
          <w:sz w:val="18"/>
        </w:rPr>
        <w:t>urn:schemas-micasaverde-com:device:HumiditySensor:1</w:t>
      </w:r>
    </w:p>
    <w:p w:rsidR="00780BC4" w:rsidRPr="00780BC4" w:rsidRDefault="00780BC4" w:rsidP="00780BC4">
      <w:pPr>
        <w:pStyle w:val="Paragraphedeliste"/>
        <w:numPr>
          <w:ilvl w:val="0"/>
          <w:numId w:val="20"/>
        </w:numPr>
        <w:rPr>
          <w:sz w:val="18"/>
        </w:rPr>
      </w:pPr>
      <w:r w:rsidRPr="00780BC4">
        <w:rPr>
          <w:sz w:val="18"/>
        </w:rPr>
        <w:t>urn:schemas-micasaverde-com:device:LightSensor:1</w:t>
      </w:r>
    </w:p>
    <w:p w:rsidR="00780BC4" w:rsidRPr="00780BC4" w:rsidRDefault="00780BC4" w:rsidP="00780BC4">
      <w:pPr>
        <w:pStyle w:val="Paragraphedeliste"/>
        <w:numPr>
          <w:ilvl w:val="0"/>
          <w:numId w:val="20"/>
        </w:numPr>
        <w:rPr>
          <w:sz w:val="18"/>
        </w:rPr>
      </w:pPr>
      <w:r w:rsidRPr="00780BC4">
        <w:rPr>
          <w:sz w:val="18"/>
        </w:rPr>
        <w:t>urn:schemas-cd-jackson-com:device:DataMine:1</w:t>
      </w:r>
    </w:p>
    <w:p w:rsidR="00780BC4" w:rsidRPr="00780BC4" w:rsidRDefault="00780BC4" w:rsidP="00780BC4">
      <w:pPr>
        <w:pStyle w:val="Paragraphedeliste"/>
        <w:numPr>
          <w:ilvl w:val="0"/>
          <w:numId w:val="20"/>
        </w:numPr>
        <w:rPr>
          <w:sz w:val="18"/>
        </w:rPr>
      </w:pPr>
      <w:r w:rsidRPr="00780BC4">
        <w:rPr>
          <w:sz w:val="18"/>
        </w:rPr>
        <w:t>urn:schemas-a-lurker-com:device:InfoViewer:1</w:t>
      </w:r>
    </w:p>
    <w:p w:rsidR="00780BC4" w:rsidRPr="00780BC4" w:rsidRDefault="00780BC4" w:rsidP="00780BC4">
      <w:pPr>
        <w:pStyle w:val="Paragraphedeliste"/>
        <w:numPr>
          <w:ilvl w:val="0"/>
          <w:numId w:val="20"/>
        </w:numPr>
        <w:rPr>
          <w:sz w:val="18"/>
        </w:rPr>
      </w:pPr>
      <w:r w:rsidRPr="00780BC4">
        <w:rPr>
          <w:sz w:val="18"/>
        </w:rPr>
        <w:t>urn:demo-micasaverde-com:device:weather:1</w:t>
      </w:r>
    </w:p>
    <w:p w:rsidR="00780BC4" w:rsidRPr="00780BC4" w:rsidRDefault="00780BC4" w:rsidP="00780BC4">
      <w:pPr>
        <w:pStyle w:val="Paragraphedeliste"/>
        <w:numPr>
          <w:ilvl w:val="0"/>
          <w:numId w:val="20"/>
        </w:numPr>
        <w:rPr>
          <w:sz w:val="18"/>
        </w:rPr>
      </w:pPr>
      <w:r w:rsidRPr="00780BC4">
        <w:rPr>
          <w:sz w:val="18"/>
        </w:rPr>
        <w:t>urn:schemas-upnp-org:device:DimmableLight:1</w:t>
      </w:r>
    </w:p>
    <w:p w:rsidR="00780BC4" w:rsidRPr="00780BC4" w:rsidRDefault="00780BC4" w:rsidP="00780BC4">
      <w:pPr>
        <w:pStyle w:val="Paragraphedeliste"/>
        <w:numPr>
          <w:ilvl w:val="0"/>
          <w:numId w:val="20"/>
        </w:numPr>
        <w:rPr>
          <w:sz w:val="18"/>
        </w:rPr>
      </w:pPr>
      <w:r w:rsidRPr="00780BC4">
        <w:rPr>
          <w:sz w:val="18"/>
        </w:rPr>
        <w:t>urn:schemas-micasaverde-com:device:MotionSensor:1</w:t>
      </w:r>
    </w:p>
    <w:p w:rsidR="00780BC4" w:rsidRPr="00780BC4" w:rsidRDefault="00780BC4" w:rsidP="00780BC4">
      <w:pPr>
        <w:pStyle w:val="Paragraphedeliste"/>
        <w:numPr>
          <w:ilvl w:val="0"/>
          <w:numId w:val="20"/>
        </w:numPr>
        <w:rPr>
          <w:sz w:val="18"/>
        </w:rPr>
      </w:pPr>
      <w:r w:rsidRPr="00780BC4">
        <w:rPr>
          <w:sz w:val="18"/>
        </w:rPr>
        <w:t>urn:schemas-micasaverde-com:device:SmokeSensor:1</w:t>
      </w:r>
    </w:p>
    <w:p w:rsidR="00780BC4" w:rsidRPr="00780BC4" w:rsidRDefault="00780BC4" w:rsidP="00780BC4">
      <w:pPr>
        <w:pStyle w:val="Paragraphedeliste"/>
        <w:numPr>
          <w:ilvl w:val="0"/>
          <w:numId w:val="20"/>
        </w:numPr>
        <w:rPr>
          <w:sz w:val="18"/>
        </w:rPr>
      </w:pPr>
      <w:r w:rsidRPr="00780BC4">
        <w:rPr>
          <w:sz w:val="18"/>
        </w:rPr>
        <w:t>urn:schemas-micasaverde-com:device:WindowCovering:1</w:t>
      </w:r>
    </w:p>
    <w:p w:rsidR="00780BC4" w:rsidRPr="00780BC4" w:rsidRDefault="00780BC4" w:rsidP="00780BC4">
      <w:pPr>
        <w:pStyle w:val="Paragraphedeliste"/>
        <w:numPr>
          <w:ilvl w:val="0"/>
          <w:numId w:val="20"/>
        </w:numPr>
        <w:rPr>
          <w:sz w:val="18"/>
        </w:rPr>
      </w:pPr>
      <w:r w:rsidRPr="00780BC4">
        <w:rPr>
          <w:sz w:val="18"/>
        </w:rPr>
        <w:t>urn:schemas-micasaverde-com:device:PowerMeter:1</w:t>
      </w:r>
    </w:p>
    <w:p w:rsidR="00780BC4" w:rsidRPr="00780BC4" w:rsidRDefault="00780BC4" w:rsidP="00780BC4">
      <w:pPr>
        <w:pStyle w:val="Paragraphedeliste"/>
        <w:numPr>
          <w:ilvl w:val="0"/>
          <w:numId w:val="20"/>
        </w:numPr>
        <w:rPr>
          <w:sz w:val="18"/>
        </w:rPr>
      </w:pPr>
      <w:r w:rsidRPr="00780BC4">
        <w:rPr>
          <w:sz w:val="18"/>
        </w:rPr>
        <w:t>urn:schemas-micasaverde-com:device:PowerMeter:2</w:t>
      </w:r>
    </w:p>
    <w:p w:rsidR="00780BC4" w:rsidRPr="00780BC4" w:rsidRDefault="00780BC4" w:rsidP="00780BC4">
      <w:pPr>
        <w:pStyle w:val="Paragraphedeliste"/>
        <w:numPr>
          <w:ilvl w:val="0"/>
          <w:numId w:val="20"/>
        </w:numPr>
        <w:rPr>
          <w:sz w:val="18"/>
        </w:rPr>
      </w:pPr>
      <w:r w:rsidRPr="00780BC4">
        <w:rPr>
          <w:sz w:val="18"/>
        </w:rPr>
        <w:t>urn:schemas-upnp-org:device:VSwitch:1</w:t>
      </w:r>
    </w:p>
    <w:p w:rsidR="00780BC4" w:rsidRPr="00780BC4" w:rsidRDefault="00780BC4" w:rsidP="00780BC4">
      <w:pPr>
        <w:pStyle w:val="Paragraphedeliste"/>
        <w:numPr>
          <w:ilvl w:val="0"/>
          <w:numId w:val="20"/>
        </w:numPr>
        <w:rPr>
          <w:sz w:val="18"/>
        </w:rPr>
      </w:pPr>
      <w:r w:rsidRPr="00780BC4">
        <w:rPr>
          <w:sz w:val="18"/>
        </w:rPr>
        <w:lastRenderedPageBreak/>
        <w:t>urn:schemas-upnp-org:device:DigitalSecurityCamera:1</w:t>
      </w:r>
    </w:p>
    <w:p w:rsidR="00780BC4" w:rsidRPr="00780BC4" w:rsidRDefault="00780BC4" w:rsidP="00780BC4">
      <w:pPr>
        <w:pStyle w:val="Paragraphedeliste"/>
        <w:numPr>
          <w:ilvl w:val="0"/>
          <w:numId w:val="20"/>
        </w:numPr>
        <w:rPr>
          <w:sz w:val="18"/>
        </w:rPr>
      </w:pPr>
      <w:r w:rsidRPr="00780BC4">
        <w:rPr>
          <w:sz w:val="18"/>
        </w:rPr>
        <w:t>urn:schemas-upnp-org:device:DigitalSecurityCamera:2</w:t>
      </w:r>
    </w:p>
    <w:p w:rsidR="00780BC4" w:rsidRPr="00780BC4" w:rsidRDefault="00780BC4" w:rsidP="00780BC4">
      <w:pPr>
        <w:pStyle w:val="Paragraphedeliste"/>
        <w:numPr>
          <w:ilvl w:val="0"/>
          <w:numId w:val="20"/>
        </w:numPr>
        <w:rPr>
          <w:sz w:val="18"/>
        </w:rPr>
      </w:pPr>
      <w:r w:rsidRPr="00780BC4">
        <w:rPr>
          <w:sz w:val="18"/>
        </w:rPr>
        <w:t>urn:schemas-upnp-org:device:cplus:1</w:t>
      </w:r>
    </w:p>
    <w:p w:rsidR="00780BC4" w:rsidRPr="00780BC4" w:rsidRDefault="00780BC4" w:rsidP="00780BC4">
      <w:pPr>
        <w:pStyle w:val="Paragraphedeliste"/>
        <w:numPr>
          <w:ilvl w:val="0"/>
          <w:numId w:val="20"/>
        </w:numPr>
        <w:rPr>
          <w:sz w:val="18"/>
        </w:rPr>
      </w:pPr>
      <w:r w:rsidRPr="00780BC4">
        <w:rPr>
          <w:sz w:val="18"/>
        </w:rPr>
        <w:t>urn:schemas-upnp-org:device:altui:1</w:t>
      </w:r>
    </w:p>
    <w:p w:rsidR="00780BC4" w:rsidRPr="00780BC4" w:rsidRDefault="00780BC4" w:rsidP="00780BC4">
      <w:pPr>
        <w:pStyle w:val="Paragraphedeliste"/>
        <w:numPr>
          <w:ilvl w:val="0"/>
          <w:numId w:val="20"/>
        </w:numPr>
        <w:rPr>
          <w:sz w:val="18"/>
        </w:rPr>
      </w:pPr>
      <w:r w:rsidRPr="00780BC4">
        <w:rPr>
          <w:sz w:val="18"/>
        </w:rPr>
        <w:t>urn:schemas-futzle-com:device:holidayvirtualswitch:1</w:t>
      </w:r>
    </w:p>
    <w:p w:rsidR="00780BC4" w:rsidRPr="00780BC4" w:rsidRDefault="00780BC4" w:rsidP="00780BC4">
      <w:pPr>
        <w:pStyle w:val="Paragraphedeliste"/>
        <w:numPr>
          <w:ilvl w:val="0"/>
          <w:numId w:val="20"/>
        </w:numPr>
        <w:rPr>
          <w:sz w:val="18"/>
        </w:rPr>
      </w:pPr>
      <w:r w:rsidRPr="00780BC4">
        <w:rPr>
          <w:sz w:val="18"/>
        </w:rPr>
        <w:t>urn:schemas-futzle-com:device:CountdownTimer:1</w:t>
      </w:r>
    </w:p>
    <w:p w:rsidR="00780BC4" w:rsidRPr="00780BC4" w:rsidRDefault="00780BC4" w:rsidP="00780BC4">
      <w:pPr>
        <w:pStyle w:val="Paragraphedeliste"/>
        <w:numPr>
          <w:ilvl w:val="0"/>
          <w:numId w:val="20"/>
        </w:numPr>
        <w:rPr>
          <w:sz w:val="18"/>
        </w:rPr>
      </w:pPr>
      <w:r w:rsidRPr="00780BC4">
        <w:rPr>
          <w:sz w:val="18"/>
        </w:rPr>
        <w:t>urn:schemas-upnp-org:device:IPhoneLocator:1</w:t>
      </w:r>
    </w:p>
    <w:p w:rsidR="00780BC4" w:rsidRPr="00780BC4" w:rsidRDefault="00780BC4" w:rsidP="00780BC4">
      <w:pPr>
        <w:pStyle w:val="Paragraphedeliste"/>
        <w:numPr>
          <w:ilvl w:val="0"/>
          <w:numId w:val="20"/>
        </w:numPr>
        <w:rPr>
          <w:sz w:val="18"/>
        </w:rPr>
      </w:pPr>
      <w:r w:rsidRPr="00780BC4">
        <w:rPr>
          <w:sz w:val="18"/>
        </w:rPr>
        <w:t>urn:schemas-upnp-org:device:IPX800:1</w:t>
      </w:r>
    </w:p>
    <w:p w:rsidR="00780BC4" w:rsidRPr="00780BC4" w:rsidRDefault="00780BC4" w:rsidP="00780BC4">
      <w:pPr>
        <w:pStyle w:val="Paragraphedeliste"/>
        <w:numPr>
          <w:ilvl w:val="0"/>
          <w:numId w:val="20"/>
        </w:numPr>
        <w:rPr>
          <w:sz w:val="18"/>
        </w:rPr>
      </w:pPr>
      <w:r w:rsidRPr="00780BC4">
        <w:rPr>
          <w:sz w:val="18"/>
        </w:rPr>
        <w:t>urn:schemas-rts-services-com:device:ProgramLogicEG:1</w:t>
      </w:r>
    </w:p>
    <w:p w:rsidR="00780BC4" w:rsidRPr="00780BC4" w:rsidRDefault="00780BC4" w:rsidP="00780BC4">
      <w:pPr>
        <w:pStyle w:val="Paragraphedeliste"/>
        <w:numPr>
          <w:ilvl w:val="0"/>
          <w:numId w:val="20"/>
        </w:numPr>
        <w:rPr>
          <w:sz w:val="18"/>
        </w:rPr>
      </w:pPr>
      <w:r w:rsidRPr="00780BC4">
        <w:rPr>
          <w:sz w:val="18"/>
        </w:rPr>
        <w:t>urn:schemas-utz-com:device:GCal:1</w:t>
      </w:r>
    </w:p>
    <w:p w:rsidR="00780BC4" w:rsidRPr="00780BC4" w:rsidRDefault="00780BC4" w:rsidP="00780BC4">
      <w:pPr>
        <w:pStyle w:val="Paragraphedeliste"/>
        <w:numPr>
          <w:ilvl w:val="0"/>
          <w:numId w:val="20"/>
        </w:numPr>
        <w:rPr>
          <w:sz w:val="18"/>
        </w:rPr>
      </w:pPr>
      <w:r w:rsidRPr="00780BC4">
        <w:rPr>
          <w:sz w:val="18"/>
        </w:rPr>
        <w:t>urn:schemas-futzle-com:device:CombinationSwitch:1</w:t>
      </w:r>
    </w:p>
    <w:p w:rsidR="00780BC4" w:rsidRPr="00780BC4" w:rsidRDefault="00780BC4" w:rsidP="00780BC4">
      <w:pPr>
        <w:pStyle w:val="Paragraphedeliste"/>
        <w:numPr>
          <w:ilvl w:val="0"/>
          <w:numId w:val="20"/>
        </w:numPr>
        <w:rPr>
          <w:sz w:val="18"/>
        </w:rPr>
      </w:pPr>
      <w:r w:rsidRPr="00780BC4">
        <w:rPr>
          <w:sz w:val="18"/>
        </w:rPr>
        <w:t>urn:schemas-rts-services-com:device:DayTime:1</w:t>
      </w:r>
    </w:p>
    <w:p w:rsidR="00780BC4" w:rsidRPr="00780BC4" w:rsidRDefault="00780BC4" w:rsidP="00780BC4">
      <w:pPr>
        <w:pStyle w:val="Paragraphedeliste"/>
        <w:numPr>
          <w:ilvl w:val="0"/>
          <w:numId w:val="20"/>
        </w:numPr>
        <w:rPr>
          <w:sz w:val="18"/>
        </w:rPr>
      </w:pPr>
      <w:r w:rsidRPr="00780BC4">
        <w:rPr>
          <w:sz w:val="18"/>
        </w:rPr>
        <w:t>urn:schemas-micasaverde-com:device:Sonos:1</w:t>
      </w:r>
    </w:p>
    <w:p w:rsidR="00780BC4" w:rsidRPr="00780BC4" w:rsidRDefault="00780BC4" w:rsidP="00780BC4">
      <w:pPr>
        <w:pStyle w:val="Paragraphedeliste"/>
        <w:numPr>
          <w:ilvl w:val="0"/>
          <w:numId w:val="20"/>
        </w:numPr>
        <w:rPr>
          <w:sz w:val="18"/>
        </w:rPr>
      </w:pPr>
      <w:r w:rsidRPr="00780BC4">
        <w:rPr>
          <w:sz w:val="18"/>
        </w:rPr>
        <w:t>urn:schemas-cd-jackson-com:device:SystemMonitor:1</w:t>
      </w:r>
    </w:p>
    <w:p w:rsidR="00780BC4" w:rsidRPr="00780BC4" w:rsidRDefault="00780BC4" w:rsidP="00780BC4">
      <w:pPr>
        <w:pStyle w:val="Paragraphedeliste"/>
        <w:numPr>
          <w:ilvl w:val="0"/>
          <w:numId w:val="20"/>
        </w:numPr>
        <w:rPr>
          <w:sz w:val="18"/>
        </w:rPr>
      </w:pPr>
      <w:r w:rsidRPr="00780BC4">
        <w:rPr>
          <w:sz w:val="18"/>
        </w:rPr>
        <w:t>urn:richardgreen:device:VeraAlert:1</w:t>
      </w:r>
    </w:p>
    <w:p w:rsidR="00780BC4" w:rsidRPr="00780BC4" w:rsidRDefault="00780BC4" w:rsidP="00780BC4">
      <w:pPr>
        <w:pStyle w:val="Paragraphedeliste"/>
        <w:numPr>
          <w:ilvl w:val="0"/>
          <w:numId w:val="20"/>
        </w:numPr>
        <w:rPr>
          <w:sz w:val="18"/>
        </w:rPr>
      </w:pPr>
      <w:r w:rsidRPr="00780BC4">
        <w:rPr>
          <w:sz w:val="18"/>
        </w:rPr>
        <w:t>urn:schemas-micasaverde-com:device:TempLeakSensor:1</w:t>
      </w:r>
    </w:p>
    <w:p w:rsidR="00780BC4" w:rsidRPr="00780BC4" w:rsidRDefault="00780BC4" w:rsidP="00780BC4">
      <w:pPr>
        <w:pStyle w:val="Paragraphedeliste"/>
        <w:numPr>
          <w:ilvl w:val="0"/>
          <w:numId w:val="20"/>
        </w:numPr>
        <w:rPr>
          <w:sz w:val="18"/>
        </w:rPr>
      </w:pPr>
      <w:r w:rsidRPr="00780BC4">
        <w:rPr>
          <w:sz w:val="18"/>
        </w:rPr>
        <w:t>urn:schemas-upnp-org:device:VContainer:1</w:t>
      </w:r>
    </w:p>
    <w:p w:rsidR="00780BC4" w:rsidRPr="00780BC4" w:rsidRDefault="00780BC4" w:rsidP="00780BC4">
      <w:pPr>
        <w:pStyle w:val="Paragraphedeliste"/>
        <w:numPr>
          <w:ilvl w:val="0"/>
          <w:numId w:val="20"/>
        </w:numPr>
        <w:rPr>
          <w:sz w:val="18"/>
        </w:rPr>
      </w:pPr>
      <w:r w:rsidRPr="00780BC4">
        <w:rPr>
          <w:sz w:val="18"/>
        </w:rPr>
        <w:t>urn:schemas-futzle-com:device:UPnPProxy:1</w:t>
      </w:r>
    </w:p>
    <w:p w:rsidR="00780BC4" w:rsidRPr="00780BC4" w:rsidRDefault="00780BC4" w:rsidP="00780BC4">
      <w:pPr>
        <w:pStyle w:val="Paragraphedeliste"/>
        <w:numPr>
          <w:ilvl w:val="0"/>
          <w:numId w:val="20"/>
        </w:numPr>
        <w:rPr>
          <w:sz w:val="18"/>
        </w:rPr>
      </w:pPr>
      <w:r w:rsidRPr="00780BC4">
        <w:rPr>
          <w:sz w:val="18"/>
        </w:rPr>
        <w:t>urn:schemas-rts-services-com:device:ProgramLogicTS:1</w:t>
      </w:r>
    </w:p>
    <w:p w:rsidR="00780BC4" w:rsidRPr="00780BC4" w:rsidRDefault="00780BC4" w:rsidP="00780BC4">
      <w:pPr>
        <w:pStyle w:val="Paragraphedeliste"/>
        <w:numPr>
          <w:ilvl w:val="0"/>
          <w:numId w:val="20"/>
        </w:numPr>
        <w:rPr>
          <w:sz w:val="18"/>
        </w:rPr>
      </w:pPr>
      <w:r w:rsidRPr="00780BC4">
        <w:rPr>
          <w:sz w:val="18"/>
        </w:rPr>
        <w:t>urn:schemas-arduino-cc:device:arduino:1</w:t>
      </w:r>
    </w:p>
    <w:p w:rsidR="00780BC4" w:rsidRDefault="00780BC4" w:rsidP="00780BC4">
      <w:pPr>
        <w:pStyle w:val="Paragraphedeliste"/>
        <w:numPr>
          <w:ilvl w:val="0"/>
          <w:numId w:val="20"/>
        </w:numPr>
        <w:rPr>
          <w:sz w:val="18"/>
        </w:rPr>
      </w:pPr>
      <w:r w:rsidRPr="00780BC4">
        <w:rPr>
          <w:sz w:val="18"/>
        </w:rPr>
        <w:t>urn:schemas-dcineco-com:device:MSwitch:1</w:t>
      </w:r>
    </w:p>
    <w:p w:rsidR="00CF3F39" w:rsidRPr="00D93CF4" w:rsidRDefault="00CF3F39" w:rsidP="00780BC4">
      <w:pPr>
        <w:sectPr w:rsidR="00CF3F39" w:rsidRPr="00D93CF4" w:rsidSect="00CF3F39">
          <w:type w:val="continuous"/>
          <w:pgSz w:w="12240" w:h="15840"/>
          <w:pgMar w:top="1440" w:right="1080" w:bottom="1440" w:left="1080" w:header="708" w:footer="708" w:gutter="0"/>
          <w:cols w:num="2" w:space="708"/>
          <w:docGrid w:linePitch="360"/>
        </w:sectPr>
      </w:pPr>
    </w:p>
    <w:p w:rsidR="00CF3F39" w:rsidRPr="00D93CF4" w:rsidRDefault="00CF3F39" w:rsidP="00780BC4"/>
    <w:p w:rsidR="00780BC4" w:rsidRPr="00780BC4" w:rsidRDefault="00780BC4" w:rsidP="00780BC4">
      <w:pPr>
        <w:rPr>
          <w:lang w:val="fr-FR"/>
        </w:rPr>
      </w:pPr>
      <w:proofErr w:type="gramStart"/>
      <w:r>
        <w:rPr>
          <w:lang w:val="fr-FR"/>
        </w:rPr>
        <w:t>le</w:t>
      </w:r>
      <w:proofErr w:type="gramEnd"/>
      <w:r>
        <w:rPr>
          <w:lang w:val="fr-FR"/>
        </w:rPr>
        <w:t xml:space="preserve"> champ des </w:t>
      </w:r>
      <w:r w:rsidR="00C726BF">
        <w:rPr>
          <w:lang w:val="fr-FR"/>
        </w:rPr>
        <w:t>possibilités</w:t>
      </w:r>
      <w:r>
        <w:rPr>
          <w:lang w:val="fr-FR"/>
        </w:rPr>
        <w:t xml:space="preserve"> est large </w:t>
      </w:r>
      <w:r w:rsidRPr="00780BC4">
        <w:rPr>
          <w:lang w:val="fr-FR"/>
        </w:rPr>
        <w:t xml:space="preserve">car il </w:t>
      </w:r>
      <w:r w:rsidR="00CF3F39">
        <w:rPr>
          <w:lang w:val="fr-FR"/>
        </w:rPr>
        <w:t xml:space="preserve">est possible de rajouter des </w:t>
      </w:r>
      <w:r w:rsidRPr="00780BC4">
        <w:rPr>
          <w:lang w:val="fr-FR"/>
        </w:rPr>
        <w:t>plugin</w:t>
      </w:r>
      <w:r w:rsidR="00CF3F39">
        <w:rPr>
          <w:lang w:val="fr-FR"/>
        </w:rPr>
        <w:t>s</w:t>
      </w:r>
      <w:r w:rsidRPr="00780BC4">
        <w:rPr>
          <w:lang w:val="fr-FR"/>
        </w:rPr>
        <w:t xml:space="preserve"> en </w:t>
      </w:r>
      <w:proofErr w:type="spellStart"/>
      <w:r w:rsidRPr="00780BC4">
        <w:rPr>
          <w:lang w:val="fr-FR"/>
        </w:rPr>
        <w:t>javascript</w:t>
      </w:r>
      <w:proofErr w:type="spellEnd"/>
      <w:r w:rsidRPr="00780BC4">
        <w:rPr>
          <w:lang w:val="fr-FR"/>
        </w:rPr>
        <w:t xml:space="preserve"> que ALTUI charge dynamiquement. Exemple </w:t>
      </w:r>
      <w:r w:rsidR="00A84B19">
        <w:rPr>
          <w:lang w:val="fr-FR"/>
        </w:rPr>
        <w:t xml:space="preserve">de rendu </w:t>
      </w:r>
      <w:r w:rsidRPr="00780BC4">
        <w:rPr>
          <w:lang w:val="fr-FR"/>
        </w:rPr>
        <w:t xml:space="preserve">sur le </w:t>
      </w:r>
      <w:proofErr w:type="spellStart"/>
      <w:r w:rsidRPr="00780BC4">
        <w:rPr>
          <w:lang w:val="fr-FR"/>
        </w:rPr>
        <w:t>weather</w:t>
      </w:r>
      <w:proofErr w:type="spellEnd"/>
      <w:r w:rsidRPr="00780BC4">
        <w:rPr>
          <w:lang w:val="fr-FR"/>
        </w:rPr>
        <w:t xml:space="preserve"> plugin</w:t>
      </w:r>
    </w:p>
    <w:p w:rsidR="00780BC4" w:rsidRPr="00780BC4" w:rsidRDefault="00780BC4" w:rsidP="00780BC4">
      <w:pPr>
        <w:rPr>
          <w:sz w:val="18"/>
        </w:rPr>
      </w:pPr>
      <w:r>
        <w:rPr>
          <w:noProof/>
          <w:lang w:val="fr-FR" w:eastAsia="fr-FR"/>
        </w:rPr>
        <w:drawing>
          <wp:inline distT="0" distB="0" distL="0" distR="0" wp14:anchorId="224BD5EF" wp14:editId="525AE7FF">
            <wp:extent cx="3390900" cy="981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0900" cy="981075"/>
                    </a:xfrm>
                    <a:prstGeom prst="rect">
                      <a:avLst/>
                    </a:prstGeom>
                  </pic:spPr>
                </pic:pic>
              </a:graphicData>
            </a:graphic>
          </wp:inline>
        </w:drawing>
      </w:r>
    </w:p>
    <w:p w:rsidR="00BF0F5D" w:rsidRDefault="00BF0F5D" w:rsidP="00780BC4">
      <w:pPr>
        <w:pStyle w:val="Titre1"/>
        <w:rPr>
          <w:lang w:val="fr-FR"/>
        </w:rPr>
      </w:pPr>
      <w:r w:rsidRPr="00780BC4">
        <w:rPr>
          <w:lang w:val="fr-FR"/>
        </w:rPr>
        <w:lastRenderedPageBreak/>
        <w:t>Les variables et l’historique des changements</w:t>
      </w:r>
    </w:p>
    <w:p w:rsidR="00A30371" w:rsidRPr="00A30371" w:rsidRDefault="00A30371" w:rsidP="00A30371">
      <w:pPr>
        <w:rPr>
          <w:lang w:val="fr-FR"/>
        </w:rPr>
      </w:pPr>
    </w:p>
    <w:p w:rsidR="009F24C8" w:rsidRDefault="009F24C8" w:rsidP="009F24C8">
      <w:pPr>
        <w:rPr>
          <w:lang w:val="fr-FR"/>
        </w:rPr>
      </w:pPr>
      <w:r>
        <w:rPr>
          <w:lang w:val="fr-FR"/>
        </w:rPr>
        <w:t xml:space="preserve">Toutes les variables d’un module sont visibles dans la boite de dialogue variable mais ALTUI apporte 3 </w:t>
      </w:r>
      <w:r w:rsidR="00586339">
        <w:rPr>
          <w:lang w:val="fr-FR"/>
        </w:rPr>
        <w:t>améliorations</w:t>
      </w:r>
      <w:r>
        <w:rPr>
          <w:lang w:val="fr-FR"/>
        </w:rPr>
        <w:t xml:space="preserve"> par rapport </w:t>
      </w:r>
      <w:proofErr w:type="spellStart"/>
      <w:proofErr w:type="gramStart"/>
      <w:r>
        <w:rPr>
          <w:lang w:val="fr-FR"/>
        </w:rPr>
        <w:t>a</w:t>
      </w:r>
      <w:proofErr w:type="spellEnd"/>
      <w:proofErr w:type="gramEnd"/>
      <w:r>
        <w:rPr>
          <w:lang w:val="fr-FR"/>
        </w:rPr>
        <w:t xml:space="preserve"> UI7</w:t>
      </w:r>
    </w:p>
    <w:p w:rsidR="00586339" w:rsidRDefault="009F24C8" w:rsidP="00586339">
      <w:pPr>
        <w:pStyle w:val="Paragraphedeliste"/>
        <w:numPr>
          <w:ilvl w:val="0"/>
          <w:numId w:val="22"/>
        </w:numPr>
        <w:rPr>
          <w:lang w:val="fr-FR"/>
        </w:rPr>
      </w:pPr>
      <w:r w:rsidRPr="00586339">
        <w:rPr>
          <w:lang w:val="fr-FR"/>
        </w:rPr>
        <w:t xml:space="preserve">on peut cliquer sur une variable et rentrer la valeur </w:t>
      </w:r>
      <w:r w:rsidR="000E03B7" w:rsidRPr="00586339">
        <w:rPr>
          <w:lang w:val="fr-FR"/>
        </w:rPr>
        <w:t>même</w:t>
      </w:r>
      <w:r w:rsidRPr="00586339">
        <w:rPr>
          <w:lang w:val="fr-FR"/>
        </w:rPr>
        <w:t xml:space="preserve"> avec des </w:t>
      </w:r>
      <w:r w:rsidR="000E03B7" w:rsidRPr="00586339">
        <w:rPr>
          <w:lang w:val="fr-FR"/>
        </w:rPr>
        <w:t>caractères</w:t>
      </w:r>
      <w:r w:rsidRPr="00586339">
        <w:rPr>
          <w:lang w:val="fr-FR"/>
        </w:rPr>
        <w:t xml:space="preserve"> </w:t>
      </w:r>
      <w:r w:rsidR="000E03B7" w:rsidRPr="00586339">
        <w:rPr>
          <w:lang w:val="fr-FR"/>
        </w:rPr>
        <w:t>spéciaux</w:t>
      </w:r>
      <w:r w:rsidRPr="00586339">
        <w:rPr>
          <w:lang w:val="fr-FR"/>
        </w:rPr>
        <w:t xml:space="preserve"> HTML ou JSON sans avoir </w:t>
      </w:r>
      <w:r w:rsidR="00E459CF" w:rsidRPr="00586339">
        <w:rPr>
          <w:lang w:val="fr-FR"/>
        </w:rPr>
        <w:t>à</w:t>
      </w:r>
      <w:r w:rsidRPr="00586339">
        <w:rPr>
          <w:lang w:val="fr-FR"/>
        </w:rPr>
        <w:t xml:space="preserve"> jouer avec l’option discutable de UI7 (switch to input type </w:t>
      </w:r>
      <w:proofErr w:type="spellStart"/>
      <w:proofErr w:type="gramStart"/>
      <w:r w:rsidRPr="00586339">
        <w:rPr>
          <w:lang w:val="fr-FR"/>
        </w:rPr>
        <w:t>text</w:t>
      </w:r>
      <w:proofErr w:type="spellEnd"/>
      <w:r w:rsidRPr="00586339">
        <w:rPr>
          <w:lang w:val="fr-FR"/>
        </w:rPr>
        <w:t xml:space="preserve"> )</w:t>
      </w:r>
      <w:proofErr w:type="gramEnd"/>
      <w:r w:rsidR="00E459CF">
        <w:rPr>
          <w:lang w:val="fr-FR"/>
        </w:rPr>
        <w:t>. Je doute que les utilisateurs soient familiers avec la différence entre un &lt;div&gt; et un &lt;input&gt; et les implications sur l’encodage html des textes présentés. Pourtant MCV vous le demande !</w:t>
      </w:r>
      <w:r w:rsidRPr="00586339">
        <w:rPr>
          <w:lang w:val="fr-FR"/>
        </w:rPr>
        <w:br/>
        <w:t>in UI7 :</w:t>
      </w:r>
      <w:r>
        <w:rPr>
          <w:noProof/>
          <w:lang w:val="fr-FR" w:eastAsia="fr-FR"/>
        </w:rPr>
        <w:drawing>
          <wp:inline distT="0" distB="0" distL="0" distR="0" wp14:anchorId="048307FE" wp14:editId="31D65365">
            <wp:extent cx="3694176" cy="701139"/>
            <wp:effectExtent l="0" t="0" r="190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7039" cy="701682"/>
                    </a:xfrm>
                    <a:prstGeom prst="rect">
                      <a:avLst/>
                    </a:prstGeom>
                  </pic:spPr>
                </pic:pic>
              </a:graphicData>
            </a:graphic>
          </wp:inline>
        </w:drawing>
      </w:r>
      <w:r w:rsidR="00586339">
        <w:rPr>
          <w:lang w:val="fr-FR"/>
        </w:rPr>
        <w:br/>
      </w:r>
    </w:p>
    <w:p w:rsidR="00586339" w:rsidRDefault="000E03B7" w:rsidP="00586339">
      <w:pPr>
        <w:pStyle w:val="Paragraphedeliste"/>
        <w:numPr>
          <w:ilvl w:val="0"/>
          <w:numId w:val="22"/>
        </w:numPr>
        <w:rPr>
          <w:lang w:val="fr-FR"/>
        </w:rPr>
      </w:pPr>
      <w:r w:rsidRPr="00586339">
        <w:rPr>
          <w:lang w:val="fr-FR"/>
        </w:rPr>
        <w:t xml:space="preserve">On peut directement chercher dans les logs l’historique des changements sur la variable </w:t>
      </w:r>
      <w:proofErr w:type="gramStart"/>
      <w:r w:rsidRPr="00586339">
        <w:rPr>
          <w:lang w:val="fr-FR"/>
        </w:rPr>
        <w:t>( mais</w:t>
      </w:r>
      <w:proofErr w:type="gramEnd"/>
      <w:r w:rsidRPr="00586339">
        <w:rPr>
          <w:lang w:val="fr-FR"/>
        </w:rPr>
        <w:t xml:space="preserve"> seulement pour la </w:t>
      </w:r>
      <w:r w:rsidR="00C726BF" w:rsidRPr="00586339">
        <w:rPr>
          <w:lang w:val="fr-FR"/>
        </w:rPr>
        <w:t>période</w:t>
      </w:r>
      <w:r w:rsidRPr="00586339">
        <w:rPr>
          <w:lang w:val="fr-FR"/>
        </w:rPr>
        <w:t xml:space="preserve"> de temps couverte par les logs )</w:t>
      </w:r>
      <w:r w:rsidR="00F12851" w:rsidRPr="00586339">
        <w:rPr>
          <w:lang w:val="fr-FR"/>
        </w:rPr>
        <w:br/>
      </w:r>
      <w:r w:rsidR="00F12851">
        <w:rPr>
          <w:noProof/>
          <w:lang w:val="fr-FR" w:eastAsia="fr-FR"/>
        </w:rPr>
        <w:drawing>
          <wp:inline distT="0" distB="0" distL="0" distR="0" wp14:anchorId="064A2568" wp14:editId="6589C6D8">
            <wp:extent cx="2889504" cy="2180483"/>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8533" cy="2179750"/>
                    </a:xfrm>
                    <a:prstGeom prst="rect">
                      <a:avLst/>
                    </a:prstGeom>
                  </pic:spPr>
                </pic:pic>
              </a:graphicData>
            </a:graphic>
          </wp:inline>
        </w:drawing>
      </w:r>
      <w:r w:rsidR="00586339">
        <w:rPr>
          <w:lang w:val="fr-FR"/>
        </w:rPr>
        <w:br/>
      </w:r>
    </w:p>
    <w:p w:rsidR="00F12851" w:rsidRPr="00586339" w:rsidRDefault="00F12851" w:rsidP="00586339">
      <w:pPr>
        <w:pStyle w:val="Paragraphedeliste"/>
        <w:numPr>
          <w:ilvl w:val="0"/>
          <w:numId w:val="22"/>
        </w:numPr>
        <w:rPr>
          <w:lang w:val="fr-FR"/>
        </w:rPr>
      </w:pPr>
      <w:r w:rsidRPr="00586339">
        <w:rPr>
          <w:lang w:val="fr-FR"/>
        </w:rPr>
        <w:t xml:space="preserve">Mieux encore, en cliquant sur la petite icone (bar </w:t>
      </w:r>
      <w:proofErr w:type="gramStart"/>
      <w:r w:rsidRPr="00586339">
        <w:rPr>
          <w:lang w:val="fr-FR"/>
        </w:rPr>
        <w:t>chart )</w:t>
      </w:r>
      <w:proofErr w:type="gramEnd"/>
      <w:r w:rsidRPr="00586339">
        <w:rPr>
          <w:lang w:val="fr-FR"/>
        </w:rPr>
        <w:t xml:space="preserve"> , on peut paramétrer un suivi sur </w:t>
      </w:r>
      <w:proofErr w:type="spellStart"/>
      <w:r w:rsidRPr="00586339">
        <w:rPr>
          <w:lang w:val="fr-FR"/>
        </w:rPr>
        <w:t>thingspeak</w:t>
      </w:r>
      <w:proofErr w:type="spellEnd"/>
      <w:r w:rsidRPr="00586339">
        <w:rPr>
          <w:lang w:val="fr-FR"/>
        </w:rPr>
        <w:t xml:space="preserve"> pour cette variable.  ALTUI s’occupera d’envoyer à </w:t>
      </w:r>
      <w:proofErr w:type="spellStart"/>
      <w:r w:rsidRPr="00586339">
        <w:rPr>
          <w:lang w:val="fr-FR"/>
        </w:rPr>
        <w:t>thingspeak</w:t>
      </w:r>
      <w:proofErr w:type="spellEnd"/>
      <w:r w:rsidRPr="00586339">
        <w:rPr>
          <w:lang w:val="fr-FR"/>
        </w:rPr>
        <w:t xml:space="preserve"> chaque changement de valeur sur votre </w:t>
      </w:r>
      <w:proofErr w:type="spellStart"/>
      <w:r w:rsidRPr="00586339">
        <w:rPr>
          <w:lang w:val="fr-FR"/>
        </w:rPr>
        <w:t>channel</w:t>
      </w:r>
      <w:proofErr w:type="spellEnd"/>
      <w:r w:rsidRPr="00586339">
        <w:rPr>
          <w:lang w:val="fr-FR"/>
        </w:rPr>
        <w:t>/</w:t>
      </w:r>
      <w:proofErr w:type="spellStart"/>
      <w:r w:rsidRPr="00586339">
        <w:rPr>
          <w:lang w:val="fr-FR"/>
        </w:rPr>
        <w:t>field</w:t>
      </w:r>
      <w:proofErr w:type="spellEnd"/>
      <w:r w:rsidRPr="00586339">
        <w:rPr>
          <w:lang w:val="fr-FR"/>
        </w:rPr>
        <w:t xml:space="preserve"> </w:t>
      </w:r>
      <w:proofErr w:type="spellStart"/>
      <w:r w:rsidRPr="00586339">
        <w:rPr>
          <w:lang w:val="fr-FR"/>
        </w:rPr>
        <w:t>thingspeak</w:t>
      </w:r>
      <w:proofErr w:type="spellEnd"/>
      <w:r w:rsidRPr="00586339">
        <w:rPr>
          <w:lang w:val="fr-FR"/>
        </w:rPr>
        <w:t xml:space="preserve"> automatiquement </w:t>
      </w:r>
      <w:proofErr w:type="gramStart"/>
      <w:r w:rsidRPr="00586339">
        <w:rPr>
          <w:lang w:val="fr-FR"/>
        </w:rPr>
        <w:t>( après</w:t>
      </w:r>
      <w:proofErr w:type="gramEnd"/>
      <w:r w:rsidRPr="00586339">
        <w:rPr>
          <w:lang w:val="fr-FR"/>
        </w:rPr>
        <w:t xml:space="preserve"> un </w:t>
      </w:r>
      <w:proofErr w:type="spellStart"/>
      <w:r w:rsidRPr="00586339">
        <w:rPr>
          <w:lang w:val="fr-FR"/>
        </w:rPr>
        <w:t>reload</w:t>
      </w:r>
      <w:proofErr w:type="spellEnd"/>
      <w:r w:rsidRPr="00586339">
        <w:rPr>
          <w:lang w:val="fr-FR"/>
        </w:rPr>
        <w:t xml:space="preserve"> LUA néanmoins pour laisser a ALTUI la chance d’enregistrer un variable </w:t>
      </w:r>
      <w:proofErr w:type="spellStart"/>
      <w:r w:rsidRPr="00586339">
        <w:rPr>
          <w:lang w:val="fr-FR"/>
        </w:rPr>
        <w:t>watch</w:t>
      </w:r>
      <w:proofErr w:type="spellEnd"/>
      <w:r w:rsidRPr="00586339">
        <w:rPr>
          <w:lang w:val="fr-FR"/>
        </w:rPr>
        <w:t xml:space="preserve"> sur cette variable ). </w:t>
      </w:r>
      <w:r w:rsidR="00C726BF">
        <w:rPr>
          <w:lang w:val="fr-FR"/>
        </w:rPr>
        <w:br/>
      </w:r>
      <w:r w:rsidR="00C726BF">
        <w:rPr>
          <w:noProof/>
          <w:lang w:val="fr-FR" w:eastAsia="fr-FR"/>
        </w:rPr>
        <w:lastRenderedPageBreak/>
        <w:drawing>
          <wp:inline distT="0" distB="0" distL="0" distR="0" wp14:anchorId="719E31EB" wp14:editId="5CEE0253">
            <wp:extent cx="5943600" cy="355187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51879"/>
                    </a:xfrm>
                    <a:prstGeom prst="rect">
                      <a:avLst/>
                    </a:prstGeom>
                  </pic:spPr>
                </pic:pic>
              </a:graphicData>
            </a:graphic>
          </wp:inline>
        </w:drawing>
      </w:r>
      <w:r w:rsidR="00C726BF">
        <w:rPr>
          <w:lang w:val="fr-FR"/>
        </w:rPr>
        <w:br/>
      </w:r>
      <w:r w:rsidR="00C726BF">
        <w:rPr>
          <w:lang w:val="fr-FR"/>
        </w:rPr>
        <w:br/>
        <w:t xml:space="preserve">Aucune base de </w:t>
      </w:r>
      <w:r w:rsidR="00E459CF">
        <w:rPr>
          <w:lang w:val="fr-FR"/>
        </w:rPr>
        <w:t>données</w:t>
      </w:r>
      <w:r w:rsidR="00C726BF">
        <w:rPr>
          <w:lang w:val="fr-FR"/>
        </w:rPr>
        <w:t xml:space="preserve"> locale, clé USB ou autre support de stockage n’est nécessaire et p</w:t>
      </w:r>
      <w:r w:rsidRPr="00586339">
        <w:rPr>
          <w:lang w:val="fr-FR"/>
        </w:rPr>
        <w:t xml:space="preserve">uisque </w:t>
      </w:r>
      <w:proofErr w:type="spellStart"/>
      <w:r w:rsidRPr="00586339">
        <w:rPr>
          <w:lang w:val="fr-FR"/>
        </w:rPr>
        <w:t>thingspeak</w:t>
      </w:r>
      <w:proofErr w:type="spellEnd"/>
      <w:r w:rsidRPr="00586339">
        <w:rPr>
          <w:lang w:val="fr-FR"/>
        </w:rPr>
        <w:t xml:space="preserve"> permet des analyses avec MATLAB et de faire des graphique</w:t>
      </w:r>
      <w:r w:rsidR="00C726BF">
        <w:rPr>
          <w:lang w:val="fr-FR"/>
        </w:rPr>
        <w:t>s</w:t>
      </w:r>
      <w:r w:rsidRPr="00586339">
        <w:rPr>
          <w:lang w:val="fr-FR"/>
        </w:rPr>
        <w:t xml:space="preserve">, on peut </w:t>
      </w:r>
      <w:r w:rsidR="00C726BF">
        <w:rPr>
          <w:lang w:val="fr-FR"/>
        </w:rPr>
        <w:t xml:space="preserve">aussi </w:t>
      </w:r>
      <w:r w:rsidRPr="00586339">
        <w:rPr>
          <w:lang w:val="fr-FR"/>
        </w:rPr>
        <w:t xml:space="preserve">afficher le graphique MATLAB en changeant l’url de visualisation par défaut.  </w:t>
      </w:r>
      <w:r>
        <w:rPr>
          <w:noProof/>
          <w:lang w:val="fr-FR" w:eastAsia="fr-FR"/>
        </w:rPr>
        <w:drawing>
          <wp:inline distT="0" distB="0" distL="0" distR="0" wp14:anchorId="31DC1108" wp14:editId="62862271">
            <wp:extent cx="5943600" cy="2988592"/>
            <wp:effectExtent l="0" t="0" r="0" b="2540"/>
            <wp:docPr id="9" name="Image 9" descr="C:\Users\Alexis\Pictures\m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Pictures\matla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88592"/>
                    </a:xfrm>
                    <a:prstGeom prst="rect">
                      <a:avLst/>
                    </a:prstGeom>
                    <a:noFill/>
                    <a:ln>
                      <a:noFill/>
                    </a:ln>
                  </pic:spPr>
                </pic:pic>
              </a:graphicData>
            </a:graphic>
          </wp:inline>
        </w:drawing>
      </w:r>
    </w:p>
    <w:p w:rsidR="009F24C8" w:rsidRDefault="009F24C8" w:rsidP="00586339">
      <w:pPr>
        <w:pStyle w:val="Paragraphedeliste"/>
        <w:ind w:left="360"/>
        <w:rPr>
          <w:lang w:val="fr-FR"/>
        </w:rPr>
      </w:pPr>
    </w:p>
    <w:p w:rsidR="00586339" w:rsidRDefault="00586339" w:rsidP="00586339">
      <w:pPr>
        <w:pStyle w:val="Paragraphedeliste"/>
        <w:ind w:left="360"/>
        <w:rPr>
          <w:lang w:val="fr-FR"/>
        </w:rPr>
      </w:pPr>
      <w:r>
        <w:rPr>
          <w:lang w:val="fr-FR"/>
        </w:rPr>
        <w:t xml:space="preserve">Les modules </w:t>
      </w:r>
      <w:proofErr w:type="spellStart"/>
      <w:r>
        <w:rPr>
          <w:lang w:val="fr-FR"/>
        </w:rPr>
        <w:t>zWaves</w:t>
      </w:r>
      <w:proofErr w:type="spellEnd"/>
      <w:r>
        <w:rPr>
          <w:lang w:val="fr-FR"/>
        </w:rPr>
        <w:t xml:space="preserve"> peuvent </w:t>
      </w:r>
      <w:r w:rsidR="00C726BF">
        <w:rPr>
          <w:lang w:val="fr-FR"/>
        </w:rPr>
        <w:t>être</w:t>
      </w:r>
      <w:r>
        <w:rPr>
          <w:lang w:val="fr-FR"/>
        </w:rPr>
        <w:t xml:space="preserve"> configurés avec des variables </w:t>
      </w:r>
      <w:proofErr w:type="spellStart"/>
      <w:r>
        <w:rPr>
          <w:lang w:val="fr-FR"/>
        </w:rPr>
        <w:t>zWave</w:t>
      </w:r>
      <w:proofErr w:type="spellEnd"/>
      <w:r>
        <w:rPr>
          <w:lang w:val="fr-FR"/>
        </w:rPr>
        <w:t xml:space="preserve"> définies par le constructeur du module, ALTUI permet d’</w:t>
      </w:r>
      <w:r w:rsidR="00C726BF">
        <w:rPr>
          <w:lang w:val="fr-FR"/>
        </w:rPr>
        <w:t>éditer</w:t>
      </w:r>
      <w:r>
        <w:rPr>
          <w:lang w:val="fr-FR"/>
        </w:rPr>
        <w:t xml:space="preserve"> ces variables par l’</w:t>
      </w:r>
      <w:r w:rsidR="00C726BF">
        <w:rPr>
          <w:lang w:val="fr-FR"/>
        </w:rPr>
        <w:t>intermédiaire</w:t>
      </w:r>
      <w:r>
        <w:rPr>
          <w:lang w:val="fr-FR"/>
        </w:rPr>
        <w:t xml:space="preserve"> du </w:t>
      </w:r>
      <w:r w:rsidR="00EF376E">
        <w:rPr>
          <w:lang w:val="fr-FR"/>
        </w:rPr>
        <w:t>buttons</w:t>
      </w:r>
      <w:r>
        <w:rPr>
          <w:lang w:val="fr-FR"/>
        </w:rPr>
        <w:t xml:space="preserve"> configuration sur </w:t>
      </w:r>
      <w:r>
        <w:rPr>
          <w:lang w:val="fr-FR"/>
        </w:rPr>
        <w:lastRenderedPageBreak/>
        <w:t xml:space="preserve">l’écran control panel de ce </w:t>
      </w:r>
      <w:proofErr w:type="spellStart"/>
      <w:r>
        <w:rPr>
          <w:lang w:val="fr-FR"/>
        </w:rPr>
        <w:t>device</w:t>
      </w:r>
      <w:proofErr w:type="spellEnd"/>
      <w:r>
        <w:rPr>
          <w:lang w:val="fr-FR"/>
        </w:rPr>
        <w:t xml:space="preserve">.  Par exemple ci-dessous comment mettre la </w:t>
      </w:r>
      <w:r w:rsidR="00C726BF">
        <w:rPr>
          <w:lang w:val="fr-FR"/>
        </w:rPr>
        <w:t>télécommande</w:t>
      </w:r>
      <w:r>
        <w:rPr>
          <w:lang w:val="fr-FR"/>
        </w:rPr>
        <w:t xml:space="preserve"> en mode </w:t>
      </w:r>
      <w:r w:rsidR="00C726BF">
        <w:rPr>
          <w:lang w:val="fr-FR"/>
        </w:rPr>
        <w:t>Scène</w:t>
      </w:r>
      <w:r>
        <w:rPr>
          <w:lang w:val="fr-FR"/>
        </w:rPr>
        <w:t xml:space="preserve"> Activation afin d’avoir les 16 buttons possibles sur la Vera</w:t>
      </w:r>
    </w:p>
    <w:p w:rsidR="00586339" w:rsidRDefault="00586339" w:rsidP="00586339">
      <w:pPr>
        <w:pStyle w:val="Paragraphedeliste"/>
        <w:ind w:left="360"/>
        <w:rPr>
          <w:lang w:val="fr-FR"/>
        </w:rPr>
      </w:pPr>
      <w:r>
        <w:rPr>
          <w:noProof/>
          <w:lang w:val="fr-FR" w:eastAsia="fr-FR"/>
        </w:rPr>
        <w:drawing>
          <wp:inline distT="0" distB="0" distL="0" distR="0" wp14:anchorId="4EE42E47" wp14:editId="22D042D8">
            <wp:extent cx="5943600" cy="3143043"/>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43043"/>
                    </a:xfrm>
                    <a:prstGeom prst="rect">
                      <a:avLst/>
                    </a:prstGeom>
                  </pic:spPr>
                </pic:pic>
              </a:graphicData>
            </a:graphic>
          </wp:inline>
        </w:drawing>
      </w:r>
    </w:p>
    <w:p w:rsidR="00041788" w:rsidRDefault="00041788" w:rsidP="00041788">
      <w:pPr>
        <w:pStyle w:val="Paragraphedeliste"/>
        <w:ind w:left="360"/>
        <w:rPr>
          <w:lang w:val="fr-FR"/>
        </w:rPr>
      </w:pPr>
    </w:p>
    <w:p w:rsidR="00041788" w:rsidRDefault="00041788" w:rsidP="00041788">
      <w:pPr>
        <w:pStyle w:val="Paragraphedeliste"/>
        <w:ind w:left="360"/>
        <w:rPr>
          <w:lang w:val="fr-FR"/>
        </w:rPr>
      </w:pPr>
      <w:r>
        <w:rPr>
          <w:lang w:val="fr-FR"/>
        </w:rPr>
        <w:t xml:space="preserve">Enfin les notifications sont aussi configurables maintenant par le bouton </w:t>
      </w:r>
      <w:r w:rsidRPr="00041788">
        <w:rPr>
          <w:b/>
          <w:lang w:val="fr-FR"/>
        </w:rPr>
        <w:t>Notifications</w:t>
      </w:r>
      <w:r>
        <w:rPr>
          <w:lang w:val="fr-FR"/>
        </w:rPr>
        <w:t xml:space="preserve"> et la sélection des utilisateurs à notifier dans l’éditeur de scène </w:t>
      </w:r>
    </w:p>
    <w:p w:rsidR="00041788" w:rsidRDefault="00041788" w:rsidP="00041788">
      <w:pPr>
        <w:pStyle w:val="Paragraphedeliste"/>
        <w:ind w:left="360"/>
        <w:rPr>
          <w:lang w:val="fr-FR"/>
        </w:rPr>
      </w:pPr>
      <w:r>
        <w:rPr>
          <w:noProof/>
          <w:lang w:val="fr-FR" w:eastAsia="fr-FR"/>
        </w:rPr>
        <w:drawing>
          <wp:inline distT="0" distB="0" distL="0" distR="0" wp14:anchorId="2AA12546" wp14:editId="031FA8E1">
            <wp:extent cx="5943600" cy="3344618"/>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4618"/>
                    </a:xfrm>
                    <a:prstGeom prst="rect">
                      <a:avLst/>
                    </a:prstGeom>
                  </pic:spPr>
                </pic:pic>
              </a:graphicData>
            </a:graphic>
          </wp:inline>
        </w:drawing>
      </w:r>
    </w:p>
    <w:p w:rsidR="00041788" w:rsidRDefault="00041788" w:rsidP="00041788">
      <w:pPr>
        <w:pStyle w:val="Paragraphedeliste"/>
        <w:ind w:left="360"/>
        <w:rPr>
          <w:lang w:val="fr-FR"/>
        </w:rPr>
      </w:pPr>
    </w:p>
    <w:p w:rsidR="00041788" w:rsidRPr="009F24C8" w:rsidRDefault="00041788" w:rsidP="00586339">
      <w:pPr>
        <w:pStyle w:val="Paragraphedeliste"/>
        <w:ind w:left="360"/>
        <w:rPr>
          <w:lang w:val="fr-FR"/>
        </w:rPr>
      </w:pPr>
    </w:p>
    <w:p w:rsidR="00BF0F5D" w:rsidRDefault="00BF0F5D" w:rsidP="00372E59">
      <w:pPr>
        <w:pStyle w:val="Titre1"/>
        <w:rPr>
          <w:lang w:val="fr-FR"/>
        </w:rPr>
      </w:pPr>
      <w:r w:rsidRPr="007840E4">
        <w:rPr>
          <w:lang w:val="fr-FR"/>
        </w:rPr>
        <w:lastRenderedPageBreak/>
        <w:t>Le mode multi contrôleur</w:t>
      </w:r>
    </w:p>
    <w:p w:rsidR="00A30371" w:rsidRPr="00A30371" w:rsidRDefault="00A30371" w:rsidP="00A30371">
      <w:pPr>
        <w:rPr>
          <w:lang w:val="fr-FR"/>
        </w:rPr>
      </w:pPr>
    </w:p>
    <w:p w:rsidR="000234FA" w:rsidRDefault="00A30371" w:rsidP="000234FA">
      <w:pPr>
        <w:rPr>
          <w:lang w:val="fr-FR"/>
        </w:rPr>
      </w:pPr>
      <w:r>
        <w:rPr>
          <w:lang w:val="fr-FR"/>
        </w:rPr>
        <w:t>ALTUI,</w:t>
      </w:r>
      <w:r w:rsidR="000234FA">
        <w:rPr>
          <w:lang w:val="fr-FR"/>
        </w:rPr>
        <w:t xml:space="preserve"> </w:t>
      </w:r>
      <w:r w:rsidR="004637BA">
        <w:rPr>
          <w:lang w:val="fr-FR"/>
        </w:rPr>
        <w:t>grâce</w:t>
      </w:r>
      <w:r w:rsidR="000234FA">
        <w:rPr>
          <w:lang w:val="fr-FR"/>
        </w:rPr>
        <w:t xml:space="preserve"> </w:t>
      </w:r>
      <w:r w:rsidR="004637BA">
        <w:rPr>
          <w:lang w:val="fr-FR"/>
        </w:rPr>
        <w:t>à</w:t>
      </w:r>
      <w:r w:rsidR="000234FA">
        <w:rPr>
          <w:lang w:val="fr-FR"/>
        </w:rPr>
        <w:t xml:space="preserve"> sa variable ‘</w:t>
      </w:r>
      <w:proofErr w:type="spellStart"/>
      <w:r w:rsidR="000234FA" w:rsidRPr="000234FA">
        <w:rPr>
          <w:b/>
          <w:lang w:val="fr-FR"/>
        </w:rPr>
        <w:t>ExtraController</w:t>
      </w:r>
      <w:proofErr w:type="spellEnd"/>
      <w:r w:rsidR="000234FA">
        <w:rPr>
          <w:lang w:val="fr-FR"/>
        </w:rPr>
        <w:t xml:space="preserve">’ permet de gérer à partir de la même interface plusieurs </w:t>
      </w:r>
      <w:proofErr w:type="spellStart"/>
      <w:r w:rsidR="000234FA">
        <w:rPr>
          <w:lang w:val="fr-FR"/>
        </w:rPr>
        <w:t>vera</w:t>
      </w:r>
      <w:proofErr w:type="spellEnd"/>
      <w:r w:rsidR="000234FA">
        <w:rPr>
          <w:lang w:val="fr-FR"/>
        </w:rPr>
        <w:t xml:space="preserve">. En théorie plus mais à partir de 3 la performance commence à s’en ressentir. </w:t>
      </w:r>
    </w:p>
    <w:p w:rsidR="000234FA" w:rsidRDefault="000234FA" w:rsidP="000234FA">
      <w:pPr>
        <w:rPr>
          <w:lang w:val="fr-FR"/>
        </w:rPr>
      </w:pPr>
      <w:r>
        <w:rPr>
          <w:noProof/>
          <w:lang w:val="fr-FR" w:eastAsia="fr-FR"/>
        </w:rPr>
        <w:drawing>
          <wp:inline distT="0" distB="0" distL="0" distR="0" wp14:anchorId="709E66EC" wp14:editId="07DF6BDE">
            <wp:extent cx="2223821" cy="165885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6144" cy="1660583"/>
                    </a:xfrm>
                    <a:prstGeom prst="rect">
                      <a:avLst/>
                    </a:prstGeom>
                  </pic:spPr>
                </pic:pic>
              </a:graphicData>
            </a:graphic>
          </wp:inline>
        </w:drawing>
      </w:r>
    </w:p>
    <w:p w:rsidR="000234FA" w:rsidRDefault="000234FA" w:rsidP="000234FA">
      <w:pPr>
        <w:rPr>
          <w:lang w:val="fr-FR"/>
        </w:rPr>
      </w:pPr>
      <w:r>
        <w:rPr>
          <w:lang w:val="fr-FR"/>
        </w:rPr>
        <w:t xml:space="preserve">Une fois ceci fait ALTUI va afficher les </w:t>
      </w:r>
      <w:r w:rsidR="004637BA">
        <w:rPr>
          <w:lang w:val="fr-FR"/>
        </w:rPr>
        <w:t>périphériques</w:t>
      </w:r>
      <w:r>
        <w:rPr>
          <w:lang w:val="fr-FR"/>
        </w:rPr>
        <w:t xml:space="preserve"> de la VERA de base et de la VERA secondaire au sein de la </w:t>
      </w:r>
      <w:r w:rsidR="004637BA">
        <w:rPr>
          <w:lang w:val="fr-FR"/>
        </w:rPr>
        <w:t>même</w:t>
      </w:r>
      <w:r>
        <w:rPr>
          <w:lang w:val="fr-FR"/>
        </w:rPr>
        <w:t xml:space="preserve"> page.  Remarquer les « ID » des modules qui commencent soit par 0- pour la </w:t>
      </w:r>
      <w:proofErr w:type="spellStart"/>
      <w:r>
        <w:rPr>
          <w:lang w:val="fr-FR"/>
        </w:rPr>
        <w:t>vera</w:t>
      </w:r>
      <w:proofErr w:type="spellEnd"/>
      <w:r>
        <w:rPr>
          <w:lang w:val="fr-FR"/>
        </w:rPr>
        <w:t xml:space="preserve"> principale et 1- pour la </w:t>
      </w:r>
      <w:proofErr w:type="spellStart"/>
      <w:r>
        <w:rPr>
          <w:lang w:val="fr-FR"/>
        </w:rPr>
        <w:t>vera</w:t>
      </w:r>
      <w:proofErr w:type="spellEnd"/>
      <w:r>
        <w:rPr>
          <w:lang w:val="fr-FR"/>
        </w:rPr>
        <w:t xml:space="preserve"> secondaire.</w:t>
      </w:r>
    </w:p>
    <w:p w:rsidR="000234FA" w:rsidRDefault="000234FA" w:rsidP="000234FA">
      <w:pPr>
        <w:rPr>
          <w:lang w:val="fr-FR"/>
        </w:rPr>
      </w:pPr>
      <w:r>
        <w:rPr>
          <w:noProof/>
          <w:lang w:val="fr-FR" w:eastAsia="fr-FR"/>
        </w:rPr>
        <w:lastRenderedPageBreak/>
        <w:drawing>
          <wp:inline distT="0" distB="0" distL="0" distR="0" wp14:anchorId="2139DF12" wp14:editId="442F6A97">
            <wp:extent cx="5943600" cy="4678547"/>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78547"/>
                    </a:xfrm>
                    <a:prstGeom prst="rect">
                      <a:avLst/>
                    </a:prstGeom>
                  </pic:spPr>
                </pic:pic>
              </a:graphicData>
            </a:graphic>
          </wp:inline>
        </w:drawing>
      </w:r>
    </w:p>
    <w:p w:rsidR="000234FA" w:rsidRDefault="000234FA" w:rsidP="000234FA">
      <w:pPr>
        <w:rPr>
          <w:lang w:val="fr-FR"/>
        </w:rPr>
      </w:pPr>
    </w:p>
    <w:p w:rsidR="000234FA" w:rsidRDefault="000234FA" w:rsidP="000234FA">
      <w:pPr>
        <w:rPr>
          <w:lang w:val="fr-FR"/>
        </w:rPr>
      </w:pPr>
      <w:r>
        <w:rPr>
          <w:lang w:val="fr-FR"/>
        </w:rPr>
        <w:t xml:space="preserve">Le diagramme de relation parent/enfant affiche bien la </w:t>
      </w:r>
      <w:proofErr w:type="spellStart"/>
      <w:r>
        <w:rPr>
          <w:lang w:val="fr-FR"/>
        </w:rPr>
        <w:t>vera</w:t>
      </w:r>
      <w:proofErr w:type="spellEnd"/>
      <w:r>
        <w:rPr>
          <w:lang w:val="fr-FR"/>
        </w:rPr>
        <w:t xml:space="preserve"> de base et la </w:t>
      </w:r>
      <w:proofErr w:type="spellStart"/>
      <w:r>
        <w:rPr>
          <w:lang w:val="fr-FR"/>
        </w:rPr>
        <w:t>vera</w:t>
      </w:r>
      <w:proofErr w:type="spellEnd"/>
      <w:r>
        <w:rPr>
          <w:lang w:val="fr-FR"/>
        </w:rPr>
        <w:t xml:space="preserve"> secondaire ainsi que </w:t>
      </w:r>
      <w:r w:rsidR="004637BA">
        <w:rPr>
          <w:lang w:val="fr-FR"/>
        </w:rPr>
        <w:t>leurs modules respectifs</w:t>
      </w:r>
      <w:r w:rsidR="00E459CF">
        <w:rPr>
          <w:lang w:val="fr-FR"/>
        </w:rPr>
        <w:t xml:space="preserve">. Diagramme </w:t>
      </w:r>
      <w:proofErr w:type="spellStart"/>
      <w:r w:rsidR="00E459CF">
        <w:rPr>
          <w:lang w:val="fr-FR"/>
        </w:rPr>
        <w:t>a</w:t>
      </w:r>
      <w:proofErr w:type="spellEnd"/>
      <w:r w:rsidR="00E459CF">
        <w:rPr>
          <w:lang w:val="fr-FR"/>
        </w:rPr>
        <w:t xml:space="preserve"> base de D3js et du </w:t>
      </w:r>
      <w:proofErr w:type="spellStart"/>
      <w:r w:rsidR="00E459CF">
        <w:rPr>
          <w:lang w:val="fr-FR"/>
        </w:rPr>
        <w:t>forcelayout</w:t>
      </w:r>
      <w:proofErr w:type="spellEnd"/>
      <w:r w:rsidR="00E459CF">
        <w:rPr>
          <w:lang w:val="fr-FR"/>
        </w:rPr>
        <w:t xml:space="preserve"> qui simule les particules électriques et forces répulsives ce qui donne une certaine dynamique au résultat…</w:t>
      </w:r>
    </w:p>
    <w:p w:rsidR="000234FA" w:rsidRPr="000234FA" w:rsidRDefault="000234FA" w:rsidP="000234FA">
      <w:pPr>
        <w:rPr>
          <w:lang w:val="fr-FR"/>
        </w:rPr>
      </w:pPr>
      <w:r>
        <w:rPr>
          <w:noProof/>
          <w:lang w:val="fr-FR" w:eastAsia="fr-FR"/>
        </w:rPr>
        <w:lastRenderedPageBreak/>
        <w:drawing>
          <wp:inline distT="0" distB="0" distL="0" distR="0" wp14:anchorId="6A18ED68" wp14:editId="5958A4B8">
            <wp:extent cx="5943600" cy="492182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921827"/>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 xml:space="preserve">Les </w:t>
      </w:r>
      <w:r w:rsidR="00BF0F5D" w:rsidRPr="007840E4">
        <w:rPr>
          <w:lang w:val="fr-FR"/>
        </w:rPr>
        <w:t>scènes</w:t>
      </w:r>
      <w:r w:rsidRPr="007840E4">
        <w:rPr>
          <w:lang w:val="fr-FR"/>
        </w:rPr>
        <w:t xml:space="preserve"> et l’</w:t>
      </w:r>
      <w:r w:rsidR="00BF0F5D" w:rsidRPr="007840E4">
        <w:rPr>
          <w:lang w:val="fr-FR"/>
        </w:rPr>
        <w:t>éditeur</w:t>
      </w:r>
      <w:r w:rsidRPr="007840E4">
        <w:rPr>
          <w:lang w:val="fr-FR"/>
        </w:rPr>
        <w:t xml:space="preserve"> de </w:t>
      </w:r>
      <w:r w:rsidR="00BF0F5D" w:rsidRPr="007840E4">
        <w:rPr>
          <w:lang w:val="fr-FR"/>
        </w:rPr>
        <w:t>scène</w:t>
      </w:r>
    </w:p>
    <w:p w:rsidR="00A30371" w:rsidRPr="00A30371" w:rsidRDefault="00A30371" w:rsidP="00A30371">
      <w:pPr>
        <w:rPr>
          <w:lang w:val="fr-FR"/>
        </w:rPr>
      </w:pPr>
    </w:p>
    <w:p w:rsidR="00A30371" w:rsidRDefault="000234FA" w:rsidP="000234FA">
      <w:pPr>
        <w:rPr>
          <w:lang w:val="fr-FR"/>
        </w:rPr>
      </w:pPr>
      <w:r>
        <w:rPr>
          <w:lang w:val="fr-FR"/>
        </w:rPr>
        <w:t xml:space="preserve">Les </w:t>
      </w:r>
      <w:r w:rsidR="001A6FA1">
        <w:rPr>
          <w:lang w:val="fr-FR"/>
        </w:rPr>
        <w:t>scènes</w:t>
      </w:r>
      <w:r>
        <w:rPr>
          <w:lang w:val="fr-FR"/>
        </w:rPr>
        <w:t xml:space="preserve"> aussi ont eu droit </w:t>
      </w:r>
      <w:r w:rsidR="00A30371">
        <w:rPr>
          <w:lang w:val="fr-FR"/>
        </w:rPr>
        <w:t>à</w:t>
      </w:r>
      <w:r>
        <w:rPr>
          <w:lang w:val="fr-FR"/>
        </w:rPr>
        <w:t xml:space="preserve"> certaines </w:t>
      </w:r>
      <w:r w:rsidR="00E459CF">
        <w:rPr>
          <w:lang w:val="fr-FR"/>
        </w:rPr>
        <w:t>évolutions,</w:t>
      </w:r>
      <w:r>
        <w:rPr>
          <w:lang w:val="fr-FR"/>
        </w:rPr>
        <w:t xml:space="preserve"> entre autre, la </w:t>
      </w:r>
      <w:r w:rsidR="001A6FA1">
        <w:rPr>
          <w:lang w:val="fr-FR"/>
        </w:rPr>
        <w:t>possibilité</w:t>
      </w:r>
      <w:r>
        <w:rPr>
          <w:lang w:val="fr-FR"/>
        </w:rPr>
        <w:t xml:space="preserve"> </w:t>
      </w:r>
      <w:r w:rsidR="00A30371">
        <w:rPr>
          <w:lang w:val="fr-FR"/>
        </w:rPr>
        <w:t xml:space="preserve">de mettre une </w:t>
      </w:r>
      <w:r w:rsidR="00E459CF">
        <w:rPr>
          <w:lang w:val="fr-FR"/>
        </w:rPr>
        <w:t>scène</w:t>
      </w:r>
      <w:r w:rsidR="00A30371">
        <w:rPr>
          <w:lang w:val="fr-FR"/>
        </w:rPr>
        <w:t xml:space="preserve"> en pause en cliquant sur le petit signe On Off de la </w:t>
      </w:r>
      <w:r w:rsidR="00E459CF">
        <w:rPr>
          <w:lang w:val="fr-FR"/>
        </w:rPr>
        <w:t>scène</w:t>
      </w:r>
    </w:p>
    <w:p w:rsidR="00A30371" w:rsidRDefault="00A30371" w:rsidP="000234FA">
      <w:pPr>
        <w:rPr>
          <w:lang w:val="fr-FR"/>
        </w:rPr>
      </w:pPr>
      <w:r>
        <w:rPr>
          <w:noProof/>
          <w:lang w:val="fr-FR" w:eastAsia="fr-FR"/>
        </w:rPr>
        <w:drawing>
          <wp:inline distT="0" distB="0" distL="0" distR="0" wp14:anchorId="38B3FCF0" wp14:editId="6BFB51B6">
            <wp:extent cx="5943600" cy="4068137"/>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068137"/>
                    </a:xfrm>
                    <a:prstGeom prst="rect">
                      <a:avLst/>
                    </a:prstGeom>
                  </pic:spPr>
                </pic:pic>
              </a:graphicData>
            </a:graphic>
          </wp:inline>
        </w:drawing>
      </w:r>
    </w:p>
    <w:p w:rsidR="000234FA" w:rsidRDefault="00A30371" w:rsidP="000234FA">
      <w:pPr>
        <w:rPr>
          <w:lang w:val="fr-FR"/>
        </w:rPr>
      </w:pPr>
      <w:r>
        <w:rPr>
          <w:lang w:val="fr-FR"/>
        </w:rPr>
        <w:t xml:space="preserve">De même il est maintenant possible </w:t>
      </w:r>
      <w:r w:rsidR="000234FA">
        <w:rPr>
          <w:lang w:val="fr-FR"/>
        </w:rPr>
        <w:t>de voir l’historique récente de l’</w:t>
      </w:r>
      <w:r w:rsidR="001A6FA1">
        <w:rPr>
          <w:lang w:val="fr-FR"/>
        </w:rPr>
        <w:t>exécution</w:t>
      </w:r>
      <w:r w:rsidR="000234FA">
        <w:rPr>
          <w:lang w:val="fr-FR"/>
        </w:rPr>
        <w:t xml:space="preserve"> de la </w:t>
      </w:r>
      <w:r w:rsidR="001A6FA1">
        <w:rPr>
          <w:lang w:val="fr-FR"/>
        </w:rPr>
        <w:t>scène</w:t>
      </w:r>
      <w:r w:rsidR="000234FA">
        <w:rPr>
          <w:lang w:val="fr-FR"/>
        </w:rPr>
        <w:t xml:space="preserve"> </w:t>
      </w:r>
      <w:proofErr w:type="gramStart"/>
      <w:r w:rsidR="000234FA">
        <w:rPr>
          <w:lang w:val="fr-FR"/>
        </w:rPr>
        <w:t>( si</w:t>
      </w:r>
      <w:proofErr w:type="gramEnd"/>
      <w:r w:rsidR="000234FA">
        <w:rPr>
          <w:lang w:val="fr-FR"/>
        </w:rPr>
        <w:t xml:space="preserve"> et </w:t>
      </w:r>
      <w:r w:rsidR="001A6FA1">
        <w:rPr>
          <w:lang w:val="fr-FR"/>
        </w:rPr>
        <w:t>seulement</w:t>
      </w:r>
      <w:r w:rsidR="000234FA">
        <w:rPr>
          <w:lang w:val="fr-FR"/>
        </w:rPr>
        <w:t xml:space="preserve"> si elle est toujours dans les log )</w:t>
      </w:r>
    </w:p>
    <w:p w:rsidR="000234FA" w:rsidRDefault="000234FA" w:rsidP="000234FA">
      <w:pPr>
        <w:rPr>
          <w:lang w:val="fr-FR"/>
        </w:rPr>
      </w:pPr>
      <w:r>
        <w:rPr>
          <w:noProof/>
          <w:lang w:val="fr-FR" w:eastAsia="fr-FR"/>
        </w:rPr>
        <w:drawing>
          <wp:inline distT="0" distB="0" distL="0" distR="0" wp14:anchorId="237A9ABF" wp14:editId="318F4CF5">
            <wp:extent cx="3899002" cy="2044753"/>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01522" cy="2046075"/>
                    </a:xfrm>
                    <a:prstGeom prst="rect">
                      <a:avLst/>
                    </a:prstGeom>
                  </pic:spPr>
                </pic:pic>
              </a:graphicData>
            </a:graphic>
          </wp:inline>
        </w:drawing>
      </w:r>
    </w:p>
    <w:p w:rsidR="000234FA" w:rsidRDefault="00A14F03" w:rsidP="000234FA">
      <w:pPr>
        <w:rPr>
          <w:lang w:val="fr-FR"/>
        </w:rPr>
      </w:pPr>
      <w:r>
        <w:rPr>
          <w:lang w:val="fr-FR"/>
        </w:rPr>
        <w:lastRenderedPageBreak/>
        <w:t xml:space="preserve">Mais le gros changement est la </w:t>
      </w:r>
      <w:r w:rsidR="001A6FA1">
        <w:rPr>
          <w:lang w:val="fr-FR"/>
        </w:rPr>
        <w:t>possibilité</w:t>
      </w:r>
      <w:r>
        <w:rPr>
          <w:lang w:val="fr-FR"/>
        </w:rPr>
        <w:t xml:space="preserve"> de </w:t>
      </w:r>
      <w:r w:rsidR="001A6FA1">
        <w:rPr>
          <w:lang w:val="fr-FR"/>
        </w:rPr>
        <w:t>déclencher</w:t>
      </w:r>
      <w:r>
        <w:rPr>
          <w:lang w:val="fr-FR"/>
        </w:rPr>
        <w:t xml:space="preserve"> une </w:t>
      </w:r>
      <w:r w:rsidR="001A6FA1">
        <w:rPr>
          <w:lang w:val="fr-FR"/>
        </w:rPr>
        <w:t>scène</w:t>
      </w:r>
      <w:r>
        <w:rPr>
          <w:lang w:val="fr-FR"/>
        </w:rPr>
        <w:t xml:space="preserve"> sur le changement de valeur d’une variable d’un module, a associe </w:t>
      </w:r>
      <w:proofErr w:type="spellStart"/>
      <w:r>
        <w:rPr>
          <w:lang w:val="fr-FR"/>
        </w:rPr>
        <w:t>a</w:t>
      </w:r>
      <w:proofErr w:type="spellEnd"/>
      <w:r>
        <w:rPr>
          <w:lang w:val="fr-FR"/>
        </w:rPr>
        <w:t xml:space="preserve"> une condition </w:t>
      </w:r>
      <w:r w:rsidR="001A6FA1">
        <w:rPr>
          <w:lang w:val="fr-FR"/>
        </w:rPr>
        <w:t>précise</w:t>
      </w:r>
      <w:r>
        <w:rPr>
          <w:lang w:val="fr-FR"/>
        </w:rPr>
        <w:t xml:space="preserve"> </w:t>
      </w:r>
      <w:r w:rsidR="001A6FA1">
        <w:rPr>
          <w:lang w:val="fr-FR"/>
        </w:rPr>
        <w:t>grâce</w:t>
      </w:r>
      <w:r>
        <w:rPr>
          <w:lang w:val="fr-FR"/>
        </w:rPr>
        <w:t xml:space="preserve"> a une condition </w:t>
      </w:r>
      <w:r w:rsidR="001A6FA1">
        <w:rPr>
          <w:lang w:val="fr-FR"/>
        </w:rPr>
        <w:t>exprimée</w:t>
      </w:r>
      <w:r>
        <w:rPr>
          <w:lang w:val="fr-FR"/>
        </w:rPr>
        <w:t xml:space="preserve"> en code </w:t>
      </w:r>
      <w:proofErr w:type="spellStart"/>
      <w:r>
        <w:rPr>
          <w:lang w:val="fr-FR"/>
        </w:rPr>
        <w:t>lua</w:t>
      </w:r>
      <w:proofErr w:type="spellEnd"/>
      <w:r>
        <w:rPr>
          <w:lang w:val="fr-FR"/>
        </w:rPr>
        <w:t xml:space="preserve">. Ainsi la </w:t>
      </w:r>
      <w:proofErr w:type="spellStart"/>
      <w:r>
        <w:rPr>
          <w:lang w:val="fr-FR"/>
        </w:rPr>
        <w:t>vera</w:t>
      </w:r>
      <w:proofErr w:type="spellEnd"/>
      <w:r>
        <w:rPr>
          <w:lang w:val="fr-FR"/>
        </w:rPr>
        <w:t xml:space="preserve"> a un </w:t>
      </w:r>
      <w:r w:rsidR="001A6FA1">
        <w:rPr>
          <w:lang w:val="fr-FR"/>
        </w:rPr>
        <w:t>problème</w:t>
      </w:r>
      <w:r>
        <w:rPr>
          <w:lang w:val="fr-FR"/>
        </w:rPr>
        <w:t xml:space="preserve"> avec la </w:t>
      </w:r>
      <w:r w:rsidR="001A6FA1">
        <w:rPr>
          <w:lang w:val="fr-FR"/>
        </w:rPr>
        <w:t>télécommande</w:t>
      </w:r>
      <w:r>
        <w:rPr>
          <w:lang w:val="fr-FR"/>
        </w:rPr>
        <w:t xml:space="preserve"> NODON </w:t>
      </w:r>
      <w:proofErr w:type="spellStart"/>
      <w:r>
        <w:rPr>
          <w:lang w:val="fr-FR"/>
        </w:rPr>
        <w:t>octan</w:t>
      </w:r>
      <w:proofErr w:type="spellEnd"/>
      <w:r>
        <w:rPr>
          <w:lang w:val="fr-FR"/>
        </w:rPr>
        <w:t xml:space="preserve"> et il faut faire du code </w:t>
      </w:r>
      <w:proofErr w:type="spellStart"/>
      <w:r>
        <w:rPr>
          <w:lang w:val="fr-FR"/>
        </w:rPr>
        <w:t>lua</w:t>
      </w:r>
      <w:proofErr w:type="spellEnd"/>
      <w:r>
        <w:rPr>
          <w:lang w:val="fr-FR"/>
        </w:rPr>
        <w:t xml:space="preserve"> pour s’en sortir afin de faire un </w:t>
      </w:r>
      <w:proofErr w:type="spellStart"/>
      <w:r>
        <w:rPr>
          <w:lang w:val="fr-FR"/>
        </w:rPr>
        <w:t>variable_watch</w:t>
      </w:r>
      <w:proofErr w:type="spellEnd"/>
      <w:r>
        <w:rPr>
          <w:lang w:val="fr-FR"/>
        </w:rPr>
        <w:t xml:space="preserve"> sur la variable </w:t>
      </w:r>
      <w:proofErr w:type="spellStart"/>
      <w:r>
        <w:rPr>
          <w:lang w:val="fr-FR"/>
        </w:rPr>
        <w:t>LastSceneID</w:t>
      </w:r>
      <w:proofErr w:type="spellEnd"/>
      <w:r>
        <w:rPr>
          <w:lang w:val="fr-FR"/>
        </w:rPr>
        <w:t>.  Avec ALTUI on peut s’en sortir sans code.</w:t>
      </w:r>
    </w:p>
    <w:p w:rsidR="00A14F03" w:rsidRDefault="00A14F03" w:rsidP="000234FA">
      <w:pPr>
        <w:rPr>
          <w:lang w:val="fr-FR"/>
        </w:rPr>
      </w:pPr>
      <w:r>
        <w:rPr>
          <w:noProof/>
          <w:lang w:val="fr-FR" w:eastAsia="fr-FR"/>
        </w:rPr>
        <w:drawing>
          <wp:inline distT="0" distB="0" distL="0" distR="0" wp14:anchorId="618815FD" wp14:editId="3CC07396">
            <wp:extent cx="5943600" cy="246628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66284"/>
                    </a:xfrm>
                    <a:prstGeom prst="rect">
                      <a:avLst/>
                    </a:prstGeom>
                  </pic:spPr>
                </pic:pic>
              </a:graphicData>
            </a:graphic>
          </wp:inline>
        </w:drawing>
      </w:r>
    </w:p>
    <w:p w:rsidR="00A14F03" w:rsidRDefault="00A14F03" w:rsidP="000234FA">
      <w:pPr>
        <w:rPr>
          <w:lang w:val="fr-FR"/>
        </w:rPr>
      </w:pPr>
      <w:r>
        <w:rPr>
          <w:noProof/>
          <w:lang w:val="fr-FR" w:eastAsia="fr-FR"/>
        </w:rPr>
        <w:drawing>
          <wp:inline distT="0" distB="0" distL="0" distR="0" wp14:anchorId="3E1F11D1" wp14:editId="48FB4DFA">
            <wp:extent cx="5791200" cy="3981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1200" cy="3981450"/>
                    </a:xfrm>
                    <a:prstGeom prst="rect">
                      <a:avLst/>
                    </a:prstGeom>
                  </pic:spPr>
                </pic:pic>
              </a:graphicData>
            </a:graphic>
          </wp:inline>
        </w:drawing>
      </w:r>
    </w:p>
    <w:p w:rsidR="004B619D" w:rsidRDefault="004B619D" w:rsidP="000234FA">
      <w:pPr>
        <w:rPr>
          <w:lang w:val="fr-FR"/>
        </w:rPr>
      </w:pPr>
    </w:p>
    <w:p w:rsidR="004B619D" w:rsidRDefault="004B619D" w:rsidP="000234FA">
      <w:pPr>
        <w:rPr>
          <w:lang w:val="fr-FR"/>
        </w:rPr>
      </w:pPr>
      <w:r>
        <w:rPr>
          <w:lang w:val="fr-FR"/>
        </w:rPr>
        <w:lastRenderedPageBreak/>
        <w:t xml:space="preserve">Une fois le suivi de variable déclaré </w:t>
      </w:r>
      <w:proofErr w:type="gramStart"/>
      <w:r>
        <w:rPr>
          <w:lang w:val="fr-FR"/>
        </w:rPr>
        <w:t>( et</w:t>
      </w:r>
      <w:proofErr w:type="gramEnd"/>
      <w:r>
        <w:rPr>
          <w:lang w:val="fr-FR"/>
        </w:rPr>
        <w:t xml:space="preserve"> </w:t>
      </w:r>
      <w:r w:rsidR="001A6FA1">
        <w:rPr>
          <w:lang w:val="fr-FR"/>
        </w:rPr>
        <w:t>après</w:t>
      </w:r>
      <w:r>
        <w:rPr>
          <w:lang w:val="fr-FR"/>
        </w:rPr>
        <w:t xml:space="preserve"> un restart </w:t>
      </w:r>
      <w:proofErr w:type="spellStart"/>
      <w:r>
        <w:rPr>
          <w:lang w:val="fr-FR"/>
        </w:rPr>
        <w:t>Luup</w:t>
      </w:r>
      <w:proofErr w:type="spellEnd"/>
      <w:r>
        <w:rPr>
          <w:lang w:val="fr-FR"/>
        </w:rPr>
        <w:t xml:space="preserve"> afin de donner une chance </w:t>
      </w:r>
      <w:r w:rsidR="001A6FA1">
        <w:rPr>
          <w:lang w:val="fr-FR"/>
        </w:rPr>
        <w:t>à</w:t>
      </w:r>
      <w:r>
        <w:rPr>
          <w:lang w:val="fr-FR"/>
        </w:rPr>
        <w:t xml:space="preserve"> ALTUI d’enregistrer le suivi de variable ), tout est </w:t>
      </w:r>
      <w:r w:rsidR="001A6FA1">
        <w:rPr>
          <w:lang w:val="fr-FR"/>
        </w:rPr>
        <w:t>géré</w:t>
      </w:r>
      <w:r>
        <w:rPr>
          <w:lang w:val="fr-FR"/>
        </w:rPr>
        <w:t xml:space="preserve"> automatiquement par le plugin ALTUI sur la VERA.</w:t>
      </w:r>
    </w:p>
    <w:p w:rsidR="00A14F03" w:rsidRDefault="004B619D" w:rsidP="000234FA">
      <w:pPr>
        <w:rPr>
          <w:lang w:val="fr-FR"/>
        </w:rPr>
      </w:pPr>
      <w:r>
        <w:rPr>
          <w:lang w:val="fr-FR"/>
        </w:rPr>
        <w:t xml:space="preserve">La variable doit </w:t>
      </w:r>
      <w:proofErr w:type="gramStart"/>
      <w:r>
        <w:rPr>
          <w:lang w:val="fr-FR"/>
        </w:rPr>
        <w:t>changer</w:t>
      </w:r>
      <w:proofErr w:type="gramEnd"/>
      <w:r>
        <w:rPr>
          <w:lang w:val="fr-FR"/>
        </w:rPr>
        <w:t xml:space="preserve"> et la condition </w:t>
      </w:r>
      <w:r w:rsidR="001A6FA1">
        <w:rPr>
          <w:lang w:val="fr-FR"/>
        </w:rPr>
        <w:t>indiquée</w:t>
      </w:r>
      <w:r>
        <w:rPr>
          <w:lang w:val="fr-FR"/>
        </w:rPr>
        <w:t xml:space="preserve"> doivent </w:t>
      </w:r>
      <w:r w:rsidR="001A6FA1">
        <w:rPr>
          <w:lang w:val="fr-FR"/>
        </w:rPr>
        <w:t>être</w:t>
      </w:r>
      <w:r>
        <w:rPr>
          <w:lang w:val="fr-FR"/>
        </w:rPr>
        <w:t xml:space="preserve"> </w:t>
      </w:r>
      <w:r w:rsidR="001A6FA1">
        <w:rPr>
          <w:lang w:val="fr-FR"/>
        </w:rPr>
        <w:t xml:space="preserve">vraie </w:t>
      </w:r>
      <w:r>
        <w:rPr>
          <w:lang w:val="fr-FR"/>
        </w:rPr>
        <w:t xml:space="preserve">pour que la </w:t>
      </w:r>
      <w:r w:rsidR="001A6FA1">
        <w:rPr>
          <w:lang w:val="fr-FR"/>
        </w:rPr>
        <w:t>scène</w:t>
      </w:r>
      <w:r>
        <w:rPr>
          <w:lang w:val="fr-FR"/>
        </w:rPr>
        <w:t xml:space="preserve"> soit </w:t>
      </w:r>
      <w:r w:rsidR="001A6FA1">
        <w:rPr>
          <w:lang w:val="fr-FR"/>
        </w:rPr>
        <w:t>lancée</w:t>
      </w:r>
      <w:r>
        <w:rPr>
          <w:lang w:val="fr-FR"/>
        </w:rPr>
        <w:t xml:space="preserve">. </w:t>
      </w:r>
      <w:proofErr w:type="gramStart"/>
      <w:r w:rsidR="008D3401">
        <w:rPr>
          <w:b/>
          <w:lang w:val="fr-FR"/>
        </w:rPr>
        <w:t>n</w:t>
      </w:r>
      <w:r w:rsidR="00A14F03" w:rsidRPr="00A14F03">
        <w:rPr>
          <w:b/>
          <w:lang w:val="fr-FR"/>
        </w:rPr>
        <w:t>ew</w:t>
      </w:r>
      <w:proofErr w:type="gramEnd"/>
      <w:r w:rsidR="00A14F03">
        <w:rPr>
          <w:lang w:val="fr-FR"/>
        </w:rPr>
        <w:t xml:space="preserve"> et </w:t>
      </w:r>
      <w:proofErr w:type="spellStart"/>
      <w:r w:rsidR="008D3401">
        <w:rPr>
          <w:b/>
          <w:lang w:val="fr-FR"/>
        </w:rPr>
        <w:t>o</w:t>
      </w:r>
      <w:r w:rsidR="00A14F03" w:rsidRPr="00A14F03">
        <w:rPr>
          <w:b/>
          <w:lang w:val="fr-FR"/>
        </w:rPr>
        <w:t>ld</w:t>
      </w:r>
      <w:proofErr w:type="spellEnd"/>
      <w:r w:rsidR="00A14F03">
        <w:rPr>
          <w:lang w:val="fr-FR"/>
        </w:rPr>
        <w:t xml:space="preserve"> étant </w:t>
      </w:r>
      <w:r w:rsidR="008D3401">
        <w:rPr>
          <w:lang w:val="fr-FR"/>
        </w:rPr>
        <w:t xml:space="preserve">des mots </w:t>
      </w:r>
      <w:r w:rsidR="00A30371">
        <w:rPr>
          <w:lang w:val="fr-FR"/>
        </w:rPr>
        <w:t>clés</w:t>
      </w:r>
      <w:r w:rsidR="008D3401">
        <w:rPr>
          <w:lang w:val="fr-FR"/>
        </w:rPr>
        <w:t xml:space="preserve"> </w:t>
      </w:r>
      <w:r w:rsidR="001A6FA1">
        <w:rPr>
          <w:lang w:val="fr-FR"/>
        </w:rPr>
        <w:t>réservés</w:t>
      </w:r>
      <w:r w:rsidR="008D3401">
        <w:rPr>
          <w:lang w:val="fr-FR"/>
        </w:rPr>
        <w:t xml:space="preserve"> pour donner </w:t>
      </w:r>
      <w:r w:rsidR="00A14F03">
        <w:rPr>
          <w:lang w:val="fr-FR"/>
        </w:rPr>
        <w:t xml:space="preserve">la nouvelle et l’ancienne valeur de la variable. Ainsi des expressions comme </w:t>
      </w:r>
      <w:r w:rsidR="00A14F03" w:rsidRPr="00E459CF">
        <w:rPr>
          <w:b/>
          <w:lang w:val="fr-FR"/>
        </w:rPr>
        <w:t>new</w:t>
      </w:r>
      <w:r w:rsidR="00A14F03">
        <w:rPr>
          <w:lang w:val="fr-FR"/>
        </w:rPr>
        <w:t>&lt;</w:t>
      </w:r>
      <w:proofErr w:type="spellStart"/>
      <w:r w:rsidR="00A14F03" w:rsidRPr="00E459CF">
        <w:rPr>
          <w:b/>
          <w:lang w:val="fr-FR"/>
        </w:rPr>
        <w:t>old</w:t>
      </w:r>
      <w:proofErr w:type="spellEnd"/>
      <w:r w:rsidR="00A14F03">
        <w:rPr>
          <w:lang w:val="fr-FR"/>
        </w:rPr>
        <w:t xml:space="preserve"> sont possibles.</w:t>
      </w:r>
    </w:p>
    <w:p w:rsidR="00A14F03" w:rsidRDefault="00A14F03" w:rsidP="000234FA">
      <w:pPr>
        <w:rPr>
          <w:lang w:val="fr-FR"/>
        </w:rPr>
      </w:pPr>
      <w:r>
        <w:rPr>
          <w:lang w:val="fr-FR"/>
        </w:rPr>
        <w:t xml:space="preserve">Et pour les plus réticent </w:t>
      </w:r>
      <w:r w:rsidR="004B619D">
        <w:rPr>
          <w:lang w:val="fr-FR"/>
        </w:rPr>
        <w:t>à</w:t>
      </w:r>
      <w:r>
        <w:rPr>
          <w:lang w:val="fr-FR"/>
        </w:rPr>
        <w:t xml:space="preserve"> écrire des expressions en </w:t>
      </w:r>
      <w:proofErr w:type="spellStart"/>
      <w:r>
        <w:rPr>
          <w:lang w:val="fr-FR"/>
        </w:rPr>
        <w:t>Lua</w:t>
      </w:r>
      <w:proofErr w:type="spellEnd"/>
      <w:r>
        <w:rPr>
          <w:lang w:val="fr-FR"/>
        </w:rPr>
        <w:t xml:space="preserve">, il est possible d’utiliser l’éditeur </w:t>
      </w:r>
      <w:proofErr w:type="spellStart"/>
      <w:r>
        <w:rPr>
          <w:lang w:val="fr-FR"/>
        </w:rPr>
        <w:t>Blockly</w:t>
      </w:r>
      <w:proofErr w:type="spellEnd"/>
      <w:r>
        <w:rPr>
          <w:lang w:val="fr-FR"/>
        </w:rPr>
        <w:t xml:space="preserve"> de </w:t>
      </w:r>
      <w:proofErr w:type="spellStart"/>
      <w:r>
        <w:rPr>
          <w:lang w:val="fr-FR"/>
        </w:rPr>
        <w:t>google</w:t>
      </w:r>
      <w:proofErr w:type="spellEnd"/>
      <w:r>
        <w:rPr>
          <w:lang w:val="fr-FR"/>
        </w:rPr>
        <w:t xml:space="preserve"> pour avoir une interface graphique pour programmer ces conditions. Exemple</w:t>
      </w:r>
    </w:p>
    <w:p w:rsidR="00A14F03" w:rsidRDefault="002B21E3" w:rsidP="000234FA">
      <w:pPr>
        <w:rPr>
          <w:lang w:val="fr-FR"/>
        </w:rPr>
      </w:pPr>
      <w:r>
        <w:rPr>
          <w:noProof/>
          <w:lang w:val="fr-FR" w:eastAsia="fr-FR"/>
        </w:rPr>
        <w:drawing>
          <wp:inline distT="0" distB="0" distL="0" distR="0" wp14:anchorId="6BEB3B7F" wp14:editId="3A566282">
            <wp:extent cx="5943600" cy="286121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61218"/>
                    </a:xfrm>
                    <a:prstGeom prst="rect">
                      <a:avLst/>
                    </a:prstGeom>
                  </pic:spPr>
                </pic:pic>
              </a:graphicData>
            </a:graphic>
          </wp:inline>
        </w:drawing>
      </w:r>
    </w:p>
    <w:p w:rsidR="004B619D" w:rsidRDefault="004B619D" w:rsidP="000234FA">
      <w:pPr>
        <w:rPr>
          <w:lang w:val="fr-FR"/>
        </w:rPr>
      </w:pPr>
      <w:r>
        <w:rPr>
          <w:lang w:val="fr-FR"/>
        </w:rPr>
        <w:t xml:space="preserve">Il est possible de </w:t>
      </w:r>
      <w:r w:rsidR="00E65893">
        <w:rPr>
          <w:lang w:val="fr-FR"/>
        </w:rPr>
        <w:t>déclarer</w:t>
      </w:r>
      <w:r>
        <w:rPr>
          <w:lang w:val="fr-FR"/>
        </w:rPr>
        <w:t xml:space="preserve"> des </w:t>
      </w:r>
      <w:r w:rsidR="00E65893">
        <w:rPr>
          <w:lang w:val="fr-FR"/>
        </w:rPr>
        <w:t>évaluations</w:t>
      </w:r>
      <w:r>
        <w:rPr>
          <w:lang w:val="fr-FR"/>
        </w:rPr>
        <w:t xml:space="preserve"> </w:t>
      </w:r>
      <w:r w:rsidR="00E65893">
        <w:rPr>
          <w:lang w:val="fr-FR"/>
        </w:rPr>
        <w:t>différées</w:t>
      </w:r>
      <w:r>
        <w:rPr>
          <w:lang w:val="fr-FR"/>
        </w:rPr>
        <w:t xml:space="preserve"> dans le temps, ainsi en utiliser la fonction </w:t>
      </w:r>
      <w:proofErr w:type="spellStart"/>
      <w:proofErr w:type="gramStart"/>
      <w:r>
        <w:rPr>
          <w:lang w:val="fr-FR"/>
        </w:rPr>
        <w:t>trueSince</w:t>
      </w:r>
      <w:proofErr w:type="spellEnd"/>
      <w:r>
        <w:rPr>
          <w:lang w:val="fr-FR"/>
        </w:rPr>
        <w:t>(</w:t>
      </w:r>
      <w:proofErr w:type="gramEnd"/>
      <w:r>
        <w:rPr>
          <w:lang w:val="fr-FR"/>
        </w:rPr>
        <w:t xml:space="preserve">) la condition suivante devra </w:t>
      </w:r>
      <w:r w:rsidR="00E65893">
        <w:rPr>
          <w:lang w:val="fr-FR"/>
        </w:rPr>
        <w:t>être</w:t>
      </w:r>
      <w:r>
        <w:rPr>
          <w:lang w:val="fr-FR"/>
        </w:rPr>
        <w:t xml:space="preserve"> vraie </w:t>
      </w:r>
      <w:r w:rsidRPr="00E459CF">
        <w:rPr>
          <w:b/>
          <w:lang w:val="fr-FR"/>
        </w:rPr>
        <w:t>pendant</w:t>
      </w:r>
      <w:r>
        <w:rPr>
          <w:lang w:val="fr-FR"/>
        </w:rPr>
        <w:t xml:space="preserve"> </w:t>
      </w:r>
      <w:r w:rsidR="00E459CF">
        <w:rPr>
          <w:lang w:val="fr-FR"/>
        </w:rPr>
        <w:t xml:space="preserve">toutes les </w:t>
      </w:r>
      <w:r>
        <w:rPr>
          <w:lang w:val="fr-FR"/>
        </w:rPr>
        <w:t xml:space="preserve">10 </w:t>
      </w:r>
      <w:r w:rsidR="00E65893">
        <w:rPr>
          <w:lang w:val="fr-FR"/>
        </w:rPr>
        <w:t>secondes</w:t>
      </w:r>
      <w:r>
        <w:rPr>
          <w:lang w:val="fr-FR"/>
        </w:rPr>
        <w:t xml:space="preserve"> pour que la </w:t>
      </w:r>
      <w:r w:rsidR="00E65893">
        <w:rPr>
          <w:lang w:val="fr-FR"/>
        </w:rPr>
        <w:t>scène</w:t>
      </w:r>
      <w:r>
        <w:rPr>
          <w:lang w:val="fr-FR"/>
        </w:rPr>
        <w:t xml:space="preserve"> soit </w:t>
      </w:r>
      <w:r w:rsidR="00E65893">
        <w:rPr>
          <w:lang w:val="fr-FR"/>
        </w:rPr>
        <w:t>lancée</w:t>
      </w:r>
    </w:p>
    <w:p w:rsidR="004B619D" w:rsidRDefault="004B619D" w:rsidP="000234FA">
      <w:pPr>
        <w:rPr>
          <w:lang w:val="fr-FR"/>
        </w:rPr>
      </w:pPr>
      <w:r>
        <w:rPr>
          <w:noProof/>
          <w:lang w:val="fr-FR" w:eastAsia="fr-FR"/>
        </w:rPr>
        <w:lastRenderedPageBreak/>
        <w:drawing>
          <wp:inline distT="0" distB="0" distL="0" distR="0" wp14:anchorId="1F0DFA4F" wp14:editId="76485D72">
            <wp:extent cx="3891686" cy="31254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89292" cy="3123508"/>
                    </a:xfrm>
                    <a:prstGeom prst="rect">
                      <a:avLst/>
                    </a:prstGeom>
                  </pic:spPr>
                </pic:pic>
              </a:graphicData>
            </a:graphic>
          </wp:inline>
        </w:drawing>
      </w:r>
    </w:p>
    <w:p w:rsidR="004B619D" w:rsidRDefault="004B619D" w:rsidP="000234FA">
      <w:pPr>
        <w:rPr>
          <w:lang w:val="fr-FR"/>
        </w:rPr>
      </w:pPr>
      <w:r>
        <w:rPr>
          <w:lang w:val="fr-FR"/>
        </w:rPr>
        <w:t>Voilà de quoi donner un peu plus de puissance a notre VERA…</w:t>
      </w:r>
    </w:p>
    <w:p w:rsidR="00225BFC" w:rsidRDefault="00225BFC" w:rsidP="00372E59">
      <w:pPr>
        <w:pStyle w:val="Titre1"/>
        <w:rPr>
          <w:lang w:val="fr-FR"/>
        </w:rPr>
      </w:pPr>
      <w:r w:rsidRPr="007840E4">
        <w:rPr>
          <w:lang w:val="fr-FR"/>
        </w:rPr>
        <w:lastRenderedPageBreak/>
        <w:t>La page des plugins</w:t>
      </w:r>
    </w:p>
    <w:p w:rsidR="00A30371" w:rsidRPr="00A30371" w:rsidRDefault="00A30371" w:rsidP="00A30371">
      <w:pPr>
        <w:rPr>
          <w:lang w:val="fr-FR"/>
        </w:rPr>
      </w:pPr>
    </w:p>
    <w:p w:rsidR="001A6FA1" w:rsidRDefault="001A6FA1" w:rsidP="001A6FA1">
      <w:pPr>
        <w:rPr>
          <w:lang w:val="fr-FR"/>
        </w:rPr>
      </w:pPr>
      <w:r>
        <w:rPr>
          <w:lang w:val="fr-FR"/>
        </w:rPr>
        <w:t>Il est possible de voir les plugins installés, leur version, et leur fichier dans un éditeur texte, ainsi que de déclencher l’installation d’une version spécifique, un upgrade a la dernière version ou la désinstallation</w:t>
      </w:r>
    </w:p>
    <w:p w:rsidR="001A6FA1" w:rsidRPr="001A6FA1" w:rsidRDefault="001A6FA1" w:rsidP="001A6FA1">
      <w:pPr>
        <w:rPr>
          <w:lang w:val="fr-FR"/>
        </w:rPr>
      </w:pPr>
      <w:r>
        <w:rPr>
          <w:noProof/>
          <w:lang w:val="fr-FR" w:eastAsia="fr-FR"/>
        </w:rPr>
        <w:drawing>
          <wp:inline distT="0" distB="0" distL="0" distR="0" wp14:anchorId="5135D9D2" wp14:editId="19F22D6D">
            <wp:extent cx="5943600" cy="33800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80004"/>
                    </a:xfrm>
                    <a:prstGeom prst="rect">
                      <a:avLst/>
                    </a:prstGeom>
                  </pic:spPr>
                </pic:pic>
              </a:graphicData>
            </a:graphic>
          </wp:inline>
        </w:drawing>
      </w:r>
    </w:p>
    <w:p w:rsidR="00225BFC" w:rsidRDefault="001A6FA1" w:rsidP="001A6FA1">
      <w:pPr>
        <w:rPr>
          <w:sz w:val="18"/>
          <w:szCs w:val="20"/>
          <w:lang w:val="fr-FR"/>
        </w:rPr>
      </w:pPr>
      <w:r>
        <w:rPr>
          <w:noProof/>
          <w:lang w:val="fr-FR" w:eastAsia="fr-FR"/>
        </w:rPr>
        <w:lastRenderedPageBreak/>
        <w:drawing>
          <wp:inline distT="0" distB="0" distL="0" distR="0" wp14:anchorId="7AC563CB" wp14:editId="0192619B">
            <wp:extent cx="5943600" cy="407129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71296"/>
                    </a:xfrm>
                    <a:prstGeom prst="rect">
                      <a:avLst/>
                    </a:prstGeom>
                  </pic:spPr>
                </pic:pic>
              </a:graphicData>
            </a:graphic>
          </wp:inline>
        </w:drawing>
      </w:r>
    </w:p>
    <w:p w:rsidR="001A6FA1" w:rsidRPr="001A6FA1" w:rsidRDefault="001A6FA1" w:rsidP="001A6FA1">
      <w:pPr>
        <w:rPr>
          <w:sz w:val="18"/>
          <w:szCs w:val="20"/>
          <w:lang w:val="fr-FR"/>
        </w:rPr>
      </w:pPr>
    </w:p>
    <w:p w:rsidR="00225BFC" w:rsidRDefault="00225BFC" w:rsidP="00372E59">
      <w:pPr>
        <w:pStyle w:val="Titre1"/>
        <w:rPr>
          <w:lang w:val="fr-FR"/>
        </w:rPr>
      </w:pPr>
      <w:r w:rsidRPr="007840E4">
        <w:rPr>
          <w:lang w:val="fr-FR"/>
        </w:rPr>
        <w:lastRenderedPageBreak/>
        <w:t xml:space="preserve">La table des </w:t>
      </w:r>
      <w:r w:rsidR="003B45BD" w:rsidRPr="007840E4">
        <w:rPr>
          <w:lang w:val="fr-FR"/>
        </w:rPr>
        <w:t>évènements</w:t>
      </w:r>
    </w:p>
    <w:p w:rsidR="00A30371" w:rsidRPr="00A30371" w:rsidRDefault="00A30371" w:rsidP="00A30371">
      <w:pPr>
        <w:rPr>
          <w:lang w:val="fr-FR"/>
        </w:rPr>
      </w:pPr>
    </w:p>
    <w:p w:rsidR="001A6FA1" w:rsidRDefault="001A6FA1" w:rsidP="001A6FA1">
      <w:pPr>
        <w:rPr>
          <w:lang w:val="fr-FR"/>
        </w:rPr>
      </w:pPr>
      <w:r>
        <w:rPr>
          <w:lang w:val="fr-FR"/>
        </w:rPr>
        <w:t>Les évènements utilisés dans les scènes peuvent être visible dans une table qui est ordonnable en cliquant sur les colonnes. On peut aussi choisir quelles colonnes on veut afficher</w:t>
      </w:r>
    </w:p>
    <w:p w:rsidR="001A6FA1" w:rsidRPr="001A6FA1" w:rsidRDefault="001A6FA1" w:rsidP="001A6FA1">
      <w:pPr>
        <w:rPr>
          <w:lang w:val="fr-FR"/>
        </w:rPr>
      </w:pPr>
      <w:r>
        <w:rPr>
          <w:noProof/>
          <w:lang w:val="fr-FR" w:eastAsia="fr-FR"/>
        </w:rPr>
        <w:drawing>
          <wp:inline distT="0" distB="0" distL="0" distR="0" wp14:anchorId="67B7185A" wp14:editId="762E1281">
            <wp:extent cx="5943600" cy="397904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79040"/>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 xml:space="preserve">La tables des </w:t>
      </w:r>
      <w:r w:rsidR="003B45BD" w:rsidRPr="007840E4">
        <w:rPr>
          <w:lang w:val="fr-FR"/>
        </w:rPr>
        <w:t>périphériques</w:t>
      </w:r>
    </w:p>
    <w:p w:rsidR="00A30371" w:rsidRPr="00A30371" w:rsidRDefault="00A30371" w:rsidP="00A30371">
      <w:pPr>
        <w:rPr>
          <w:lang w:val="fr-FR"/>
        </w:rPr>
      </w:pPr>
    </w:p>
    <w:p w:rsidR="001A6FA1" w:rsidRDefault="001A6FA1" w:rsidP="001A6FA1">
      <w:pPr>
        <w:rPr>
          <w:lang w:val="fr-FR"/>
        </w:rPr>
      </w:pPr>
      <w:r>
        <w:rPr>
          <w:lang w:val="fr-FR"/>
        </w:rPr>
        <w:t xml:space="preserve">Il en va de même pour la table des périphériques qui est aussi exportable dans le </w:t>
      </w:r>
      <w:proofErr w:type="spellStart"/>
      <w:r>
        <w:rPr>
          <w:lang w:val="fr-FR"/>
        </w:rPr>
        <w:t>clipboard</w:t>
      </w:r>
      <w:proofErr w:type="spellEnd"/>
    </w:p>
    <w:p w:rsidR="001A6FA1" w:rsidRPr="001A6FA1" w:rsidRDefault="001A6FA1" w:rsidP="001A6FA1">
      <w:pPr>
        <w:rPr>
          <w:lang w:val="fr-FR"/>
        </w:rPr>
      </w:pPr>
      <w:r>
        <w:rPr>
          <w:noProof/>
          <w:lang w:val="fr-FR" w:eastAsia="fr-FR"/>
        </w:rPr>
        <w:drawing>
          <wp:inline distT="0" distB="0" distL="0" distR="0" wp14:anchorId="6088D40D" wp14:editId="7C3BD3DB">
            <wp:extent cx="5943600" cy="5314233"/>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314233"/>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Les graphiques</w:t>
      </w:r>
    </w:p>
    <w:p w:rsidR="00A30371" w:rsidRPr="00A30371" w:rsidRDefault="00A30371" w:rsidP="00A30371">
      <w:pPr>
        <w:rPr>
          <w:lang w:val="fr-FR"/>
        </w:rPr>
      </w:pPr>
    </w:p>
    <w:p w:rsidR="001A6FA1" w:rsidRPr="001A6FA1" w:rsidRDefault="001A6FA1" w:rsidP="001A6FA1">
      <w:pPr>
        <w:rPr>
          <w:lang w:val="fr-FR"/>
        </w:rPr>
      </w:pPr>
      <w:r>
        <w:rPr>
          <w:lang w:val="fr-FR"/>
        </w:rPr>
        <w:t>Certains graphiques animes sont fournis comme</w:t>
      </w:r>
    </w:p>
    <w:p w:rsidR="00225BFC" w:rsidRPr="001A6FA1" w:rsidRDefault="00225BFC" w:rsidP="00225BFC">
      <w:pPr>
        <w:pStyle w:val="Paragraphedeliste"/>
        <w:numPr>
          <w:ilvl w:val="0"/>
          <w:numId w:val="12"/>
        </w:numPr>
        <w:rPr>
          <w:lang w:val="fr-FR"/>
        </w:rPr>
      </w:pPr>
      <w:r w:rsidRPr="001A6FA1">
        <w:rPr>
          <w:lang w:val="fr-FR"/>
        </w:rPr>
        <w:t>Puissance</w:t>
      </w:r>
    </w:p>
    <w:p w:rsidR="00225BFC" w:rsidRPr="001A6FA1" w:rsidRDefault="00225BFC" w:rsidP="00225BFC">
      <w:pPr>
        <w:pStyle w:val="Paragraphedeliste"/>
        <w:numPr>
          <w:ilvl w:val="0"/>
          <w:numId w:val="12"/>
        </w:numPr>
        <w:rPr>
          <w:lang w:val="fr-FR"/>
        </w:rPr>
      </w:pPr>
      <w:r w:rsidRPr="001A6FA1">
        <w:rPr>
          <w:lang w:val="fr-FR"/>
        </w:rPr>
        <w:t xml:space="preserve">Les relations Parent / fils entre les </w:t>
      </w:r>
      <w:r w:rsidR="003B45BD" w:rsidRPr="001A6FA1">
        <w:rPr>
          <w:lang w:val="fr-FR"/>
        </w:rPr>
        <w:t>périphériques</w:t>
      </w:r>
      <w:r w:rsidR="001A6FA1">
        <w:rPr>
          <w:lang w:val="fr-FR"/>
        </w:rPr>
        <w:t xml:space="preserve"> </w:t>
      </w:r>
      <w:r w:rsidR="00A30371">
        <w:rPr>
          <w:lang w:val="fr-FR"/>
        </w:rPr>
        <w:t>(déjà</w:t>
      </w:r>
      <w:r w:rsidR="001A6FA1">
        <w:rPr>
          <w:lang w:val="fr-FR"/>
        </w:rPr>
        <w:t xml:space="preserve"> vu ci-</w:t>
      </w:r>
      <w:proofErr w:type="gramStart"/>
      <w:r w:rsidR="001A6FA1">
        <w:rPr>
          <w:lang w:val="fr-FR"/>
        </w:rPr>
        <w:t>dessus )</w:t>
      </w:r>
      <w:proofErr w:type="gramEnd"/>
    </w:p>
    <w:p w:rsidR="00225BFC" w:rsidRPr="001A6FA1" w:rsidRDefault="00225BFC" w:rsidP="00225BFC">
      <w:pPr>
        <w:pStyle w:val="Paragraphedeliste"/>
        <w:numPr>
          <w:ilvl w:val="0"/>
          <w:numId w:val="12"/>
        </w:numPr>
        <w:rPr>
          <w:lang w:val="fr-FR"/>
        </w:rPr>
      </w:pPr>
      <w:r w:rsidRPr="001A6FA1">
        <w:rPr>
          <w:lang w:val="fr-FR"/>
        </w:rPr>
        <w:t xml:space="preserve">Le </w:t>
      </w:r>
      <w:r w:rsidR="003B45BD" w:rsidRPr="001A6FA1">
        <w:rPr>
          <w:lang w:val="fr-FR"/>
        </w:rPr>
        <w:t>réseau</w:t>
      </w:r>
      <w:r w:rsidRPr="001A6FA1">
        <w:rPr>
          <w:lang w:val="fr-FR"/>
        </w:rPr>
        <w:t xml:space="preserve"> et les routes zw</w:t>
      </w:r>
      <w:r w:rsidR="00355CAA" w:rsidRPr="001A6FA1">
        <w:rPr>
          <w:lang w:val="fr-FR"/>
        </w:rPr>
        <w:t>a</w:t>
      </w:r>
      <w:r w:rsidRPr="001A6FA1">
        <w:rPr>
          <w:lang w:val="fr-FR"/>
        </w:rPr>
        <w:t>ve</w:t>
      </w:r>
    </w:p>
    <w:p w:rsidR="00225BFC" w:rsidRPr="001A6FA1" w:rsidRDefault="00225BFC" w:rsidP="00225BFC">
      <w:pPr>
        <w:pStyle w:val="Paragraphedeliste"/>
        <w:numPr>
          <w:ilvl w:val="0"/>
          <w:numId w:val="12"/>
        </w:numPr>
        <w:rPr>
          <w:lang w:val="fr-FR"/>
        </w:rPr>
      </w:pPr>
      <w:r w:rsidRPr="001A6FA1">
        <w:rPr>
          <w:lang w:val="fr-FR"/>
        </w:rPr>
        <w:t xml:space="preserve">Un </w:t>
      </w:r>
      <w:r w:rsidR="003B45BD" w:rsidRPr="001A6FA1">
        <w:rPr>
          <w:lang w:val="fr-FR"/>
        </w:rPr>
        <w:t>résume</w:t>
      </w:r>
      <w:r w:rsidRPr="001A6FA1">
        <w:rPr>
          <w:lang w:val="fr-FR"/>
        </w:rPr>
        <w:t xml:space="preserve"> de la </w:t>
      </w:r>
      <w:r w:rsidR="003B45BD" w:rsidRPr="001A6FA1">
        <w:rPr>
          <w:lang w:val="fr-FR"/>
        </w:rPr>
        <w:t>qualité</w:t>
      </w:r>
      <w:r w:rsidRPr="001A6FA1">
        <w:rPr>
          <w:lang w:val="fr-FR"/>
        </w:rPr>
        <w:t xml:space="preserve"> des routes</w:t>
      </w:r>
    </w:p>
    <w:p w:rsidR="001A6FA1" w:rsidRPr="001A6FA1" w:rsidRDefault="001A6FA1" w:rsidP="001A6FA1">
      <w:pPr>
        <w:ind w:left="360"/>
        <w:rPr>
          <w:sz w:val="18"/>
          <w:szCs w:val="20"/>
          <w:lang w:val="fr-FR"/>
        </w:rPr>
      </w:pPr>
      <w:r>
        <w:rPr>
          <w:noProof/>
          <w:lang w:val="fr-FR" w:eastAsia="fr-FR"/>
        </w:rPr>
        <w:drawing>
          <wp:inline distT="0" distB="0" distL="0" distR="0" wp14:anchorId="1E3B704C" wp14:editId="694FD146">
            <wp:extent cx="5943600" cy="368584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5841"/>
                    </a:xfrm>
                    <a:prstGeom prst="rect">
                      <a:avLst/>
                    </a:prstGeom>
                  </pic:spPr>
                </pic:pic>
              </a:graphicData>
            </a:graphic>
          </wp:inline>
        </w:drawing>
      </w:r>
    </w:p>
    <w:p w:rsidR="001258A0" w:rsidRDefault="001258A0" w:rsidP="001258A0">
      <w:pPr>
        <w:pStyle w:val="Titre1"/>
        <w:rPr>
          <w:lang w:val="fr-FR"/>
        </w:rPr>
      </w:pPr>
      <w:r w:rsidRPr="007840E4">
        <w:rPr>
          <w:lang w:val="fr-FR"/>
        </w:rPr>
        <w:lastRenderedPageBreak/>
        <w:t>La page principale et les favoris</w:t>
      </w:r>
    </w:p>
    <w:p w:rsidR="00A30371" w:rsidRPr="00A30371" w:rsidRDefault="00A30371" w:rsidP="00A30371">
      <w:pPr>
        <w:rPr>
          <w:lang w:val="fr-FR"/>
        </w:rPr>
      </w:pPr>
    </w:p>
    <w:p w:rsidR="001258A0" w:rsidRDefault="001258A0" w:rsidP="001258A0">
      <w:pPr>
        <w:rPr>
          <w:lang w:val="fr-FR"/>
        </w:rPr>
      </w:pPr>
      <w:r>
        <w:rPr>
          <w:lang w:val="fr-FR"/>
        </w:rPr>
        <w:t xml:space="preserve">Par default la page principale de ALTUI affiche le menu,  un widget météo </w:t>
      </w:r>
      <w:proofErr w:type="gramStart"/>
      <w:r>
        <w:rPr>
          <w:lang w:val="fr-FR"/>
        </w:rPr>
        <w:t>( dont</w:t>
      </w:r>
      <w:proofErr w:type="gramEnd"/>
      <w:r>
        <w:rPr>
          <w:lang w:val="fr-FR"/>
        </w:rPr>
        <w:t xml:space="preserve"> l’affichage est optionnel et contrôlable par les options de ALTUI ) , le mode « house » si la Vera tourne UI7 ainsi que des tuiles pour les scènes ou les modules qui ont été marques comme favoris par l’utilisateur. </w:t>
      </w:r>
    </w:p>
    <w:p w:rsidR="001258A0" w:rsidRDefault="001258A0" w:rsidP="001258A0">
      <w:pPr>
        <w:rPr>
          <w:lang w:val="fr-FR"/>
        </w:rPr>
      </w:pPr>
      <w:r>
        <w:rPr>
          <w:lang w:val="fr-FR"/>
        </w:rPr>
        <w:t xml:space="preserve">La page principale peut </w:t>
      </w:r>
      <w:r w:rsidR="00A30371">
        <w:rPr>
          <w:lang w:val="fr-FR"/>
        </w:rPr>
        <w:t>être</w:t>
      </w:r>
      <w:r>
        <w:rPr>
          <w:lang w:val="fr-FR"/>
        </w:rPr>
        <w:t xml:space="preserve"> </w:t>
      </w:r>
      <w:r w:rsidR="00A30371">
        <w:rPr>
          <w:lang w:val="fr-FR"/>
        </w:rPr>
        <w:t>choisie</w:t>
      </w:r>
      <w:r>
        <w:rPr>
          <w:lang w:val="fr-FR"/>
        </w:rPr>
        <w:t xml:space="preserve"> par le biais d’un </w:t>
      </w:r>
      <w:r w:rsidR="00A30371">
        <w:rPr>
          <w:lang w:val="fr-FR"/>
        </w:rPr>
        <w:t>paramètre</w:t>
      </w:r>
      <w:r>
        <w:rPr>
          <w:lang w:val="fr-FR"/>
        </w:rPr>
        <w:t xml:space="preserve"> sur l’url </w:t>
      </w:r>
      <w:r w:rsidR="00A30371">
        <w:rPr>
          <w:lang w:val="fr-FR"/>
        </w:rPr>
        <w:t>utilisée</w:t>
      </w:r>
      <w:r>
        <w:rPr>
          <w:lang w:val="fr-FR"/>
        </w:rPr>
        <w:t xml:space="preserve"> pour ouvrir </w:t>
      </w:r>
      <w:proofErr w:type="spellStart"/>
      <w:r>
        <w:rPr>
          <w:lang w:val="fr-FR"/>
        </w:rPr>
        <w:t>altui</w:t>
      </w:r>
      <w:proofErr w:type="spellEnd"/>
      <w:r>
        <w:rPr>
          <w:lang w:val="fr-FR"/>
        </w:rPr>
        <w:t xml:space="preserve">. </w:t>
      </w:r>
      <w:r w:rsidR="00A30371">
        <w:rPr>
          <w:lang w:val="fr-FR"/>
        </w:rPr>
        <w:t>Il suffit de rajouter &amp;</w:t>
      </w:r>
      <w:r w:rsidRPr="001258A0">
        <w:rPr>
          <w:b/>
          <w:lang w:val="fr-FR"/>
        </w:rPr>
        <w:t>home</w:t>
      </w:r>
      <w:r w:rsidRPr="001258A0">
        <w:rPr>
          <w:lang w:val="fr-FR"/>
        </w:rPr>
        <w:t>=</w:t>
      </w:r>
      <w:r w:rsidR="00A30371">
        <w:rPr>
          <w:lang w:val="fr-FR"/>
        </w:rPr>
        <w:t xml:space="preserve">xxx ou xx est l’une des valeurs </w:t>
      </w:r>
      <w:proofErr w:type="spellStart"/>
      <w:r w:rsidR="00A30371">
        <w:rPr>
          <w:lang w:val="fr-FR"/>
        </w:rPr>
        <w:t>parmis</w:t>
      </w:r>
      <w:proofErr w:type="spellEnd"/>
      <w:r w:rsidR="00A30371">
        <w:rPr>
          <w:lang w:val="fr-FR"/>
        </w:rPr>
        <w:t xml:space="preserve"> </w:t>
      </w:r>
      <w:r w:rsidRPr="001258A0">
        <w:rPr>
          <w:lang w:val="fr-FR"/>
        </w:rPr>
        <w:t>(</w:t>
      </w:r>
      <w:proofErr w:type="spellStart"/>
      <w:r w:rsidRPr="001258A0">
        <w:rPr>
          <w:lang w:val="fr-FR"/>
        </w:rPr>
        <w:t>pageHome</w:t>
      </w:r>
      <w:proofErr w:type="spellEnd"/>
      <w:r w:rsidRPr="001258A0">
        <w:rPr>
          <w:lang w:val="fr-FR"/>
        </w:rPr>
        <w:t xml:space="preserve"> , </w:t>
      </w:r>
      <w:proofErr w:type="spellStart"/>
      <w:r w:rsidRPr="001258A0">
        <w:rPr>
          <w:lang w:val="fr-FR"/>
        </w:rPr>
        <w:t>pageRooms</w:t>
      </w:r>
      <w:proofErr w:type="spellEnd"/>
      <w:r w:rsidRPr="001258A0">
        <w:rPr>
          <w:lang w:val="fr-FR"/>
        </w:rPr>
        <w:t xml:space="preserve"> , </w:t>
      </w:r>
      <w:proofErr w:type="spellStart"/>
      <w:r w:rsidRPr="001258A0">
        <w:rPr>
          <w:lang w:val="fr-FR"/>
        </w:rPr>
        <w:t>pageDevices</w:t>
      </w:r>
      <w:proofErr w:type="spellEnd"/>
      <w:r w:rsidRPr="001258A0">
        <w:rPr>
          <w:lang w:val="fr-FR"/>
        </w:rPr>
        <w:t xml:space="preserve"> , </w:t>
      </w:r>
      <w:proofErr w:type="spellStart"/>
      <w:r w:rsidRPr="001258A0">
        <w:rPr>
          <w:lang w:val="fr-FR"/>
        </w:rPr>
        <w:t>pageScenes</w:t>
      </w:r>
      <w:proofErr w:type="spellEnd"/>
      <w:r w:rsidRPr="001258A0">
        <w:rPr>
          <w:lang w:val="fr-FR"/>
        </w:rPr>
        <w:t xml:space="preserve"> , </w:t>
      </w:r>
      <w:proofErr w:type="spellStart"/>
      <w:r w:rsidRPr="001258A0">
        <w:rPr>
          <w:lang w:val="fr-FR"/>
        </w:rPr>
        <w:t>pageSceneEdit</w:t>
      </w:r>
      <w:proofErr w:type="spellEnd"/>
      <w:r w:rsidRPr="001258A0">
        <w:rPr>
          <w:lang w:val="fr-FR"/>
        </w:rPr>
        <w:t xml:space="preserve"> , </w:t>
      </w:r>
      <w:proofErr w:type="spellStart"/>
      <w:r w:rsidRPr="001258A0">
        <w:rPr>
          <w:lang w:val="fr-FR"/>
        </w:rPr>
        <w:t>pagePlugins</w:t>
      </w:r>
      <w:proofErr w:type="spellEnd"/>
      <w:r w:rsidRPr="001258A0">
        <w:rPr>
          <w:lang w:val="fr-FR"/>
        </w:rPr>
        <w:t xml:space="preserve"> , </w:t>
      </w:r>
      <w:proofErr w:type="spellStart"/>
      <w:r w:rsidRPr="001258A0">
        <w:rPr>
          <w:lang w:val="fr-FR"/>
        </w:rPr>
        <w:t>pageUsePages</w:t>
      </w:r>
      <w:proofErr w:type="spellEnd"/>
      <w:r w:rsidRPr="001258A0">
        <w:rPr>
          <w:lang w:val="fr-FR"/>
        </w:rPr>
        <w:t xml:space="preserve"> , </w:t>
      </w:r>
      <w:proofErr w:type="spellStart"/>
      <w:r w:rsidRPr="001258A0">
        <w:rPr>
          <w:lang w:val="fr-FR"/>
        </w:rPr>
        <w:t>pageEditPages</w:t>
      </w:r>
      <w:proofErr w:type="spellEnd"/>
      <w:r w:rsidRPr="001258A0">
        <w:rPr>
          <w:lang w:val="fr-FR"/>
        </w:rPr>
        <w:t xml:space="preserve"> , </w:t>
      </w:r>
      <w:proofErr w:type="spellStart"/>
      <w:r w:rsidRPr="001258A0">
        <w:rPr>
          <w:lang w:val="fr-FR"/>
        </w:rPr>
        <w:t>pageCredits</w:t>
      </w:r>
      <w:proofErr w:type="spellEnd"/>
      <w:r w:rsidRPr="001258A0">
        <w:rPr>
          <w:lang w:val="fr-FR"/>
        </w:rPr>
        <w:t xml:space="preserve"> , </w:t>
      </w:r>
      <w:proofErr w:type="spellStart"/>
      <w:r w:rsidRPr="001258A0">
        <w:rPr>
          <w:lang w:val="fr-FR"/>
        </w:rPr>
        <w:t>pageLuaTest</w:t>
      </w:r>
      <w:proofErr w:type="spellEnd"/>
      <w:r w:rsidRPr="001258A0">
        <w:rPr>
          <w:lang w:val="fr-FR"/>
        </w:rPr>
        <w:t xml:space="preserve"> , </w:t>
      </w:r>
      <w:proofErr w:type="spellStart"/>
      <w:r w:rsidRPr="001258A0">
        <w:rPr>
          <w:lang w:val="fr-FR"/>
        </w:rPr>
        <w:t>pageLuaStart</w:t>
      </w:r>
      <w:proofErr w:type="spellEnd"/>
      <w:r w:rsidRPr="001258A0">
        <w:rPr>
          <w:lang w:val="fr-FR"/>
        </w:rPr>
        <w:t xml:space="preserve"> , </w:t>
      </w:r>
      <w:proofErr w:type="spellStart"/>
      <w:r w:rsidRPr="001258A0">
        <w:rPr>
          <w:lang w:val="fr-FR"/>
        </w:rPr>
        <w:t>pageOptions</w:t>
      </w:r>
      <w:proofErr w:type="spellEnd"/>
      <w:r w:rsidRPr="001258A0">
        <w:rPr>
          <w:lang w:val="fr-FR"/>
        </w:rPr>
        <w:t xml:space="preserve"> , </w:t>
      </w:r>
      <w:proofErr w:type="spellStart"/>
      <w:r w:rsidRPr="001258A0">
        <w:rPr>
          <w:lang w:val="fr-FR"/>
        </w:rPr>
        <w:t>pageEditor</w:t>
      </w:r>
      <w:proofErr w:type="spellEnd"/>
      <w:r w:rsidRPr="001258A0">
        <w:rPr>
          <w:lang w:val="fr-FR"/>
        </w:rPr>
        <w:t xml:space="preserve"> , </w:t>
      </w:r>
      <w:proofErr w:type="spellStart"/>
      <w:r w:rsidRPr="001258A0">
        <w:rPr>
          <w:lang w:val="fr-FR"/>
        </w:rPr>
        <w:t>pageZwave</w:t>
      </w:r>
      <w:proofErr w:type="spellEnd"/>
      <w:r w:rsidRPr="001258A0">
        <w:rPr>
          <w:lang w:val="fr-FR"/>
        </w:rPr>
        <w:t xml:space="preserve"> , </w:t>
      </w:r>
      <w:proofErr w:type="spellStart"/>
      <w:r w:rsidRPr="001258A0">
        <w:rPr>
          <w:lang w:val="fr-FR"/>
        </w:rPr>
        <w:t>pageLocalization</w:t>
      </w:r>
      <w:proofErr w:type="spellEnd"/>
      <w:r w:rsidRPr="001258A0">
        <w:rPr>
          <w:lang w:val="fr-FR"/>
        </w:rPr>
        <w:t xml:space="preserve"> , </w:t>
      </w:r>
      <w:proofErr w:type="spellStart"/>
      <w:r w:rsidRPr="001258A0">
        <w:rPr>
          <w:lang w:val="fr-FR"/>
        </w:rPr>
        <w:t>pagePower</w:t>
      </w:r>
      <w:proofErr w:type="spellEnd"/>
      <w:r w:rsidRPr="001258A0">
        <w:rPr>
          <w:lang w:val="fr-FR"/>
        </w:rPr>
        <w:t xml:space="preserve"> , </w:t>
      </w:r>
      <w:proofErr w:type="spellStart"/>
      <w:r w:rsidRPr="001258A0">
        <w:rPr>
          <w:lang w:val="fr-FR"/>
        </w:rPr>
        <w:t>pageChildren</w:t>
      </w:r>
      <w:proofErr w:type="spellEnd"/>
      <w:r w:rsidRPr="001258A0">
        <w:rPr>
          <w:lang w:val="fr-FR"/>
        </w:rPr>
        <w:t xml:space="preserve"> , </w:t>
      </w:r>
      <w:proofErr w:type="spellStart"/>
      <w:r w:rsidRPr="001258A0">
        <w:rPr>
          <w:lang w:val="fr-FR"/>
        </w:rPr>
        <w:t>pageRoutes</w:t>
      </w:r>
      <w:proofErr w:type="spellEnd"/>
      <w:r w:rsidRPr="001258A0">
        <w:rPr>
          <w:lang w:val="fr-FR"/>
        </w:rPr>
        <w:t xml:space="preserve"> , </w:t>
      </w:r>
      <w:proofErr w:type="spellStart"/>
      <w:r w:rsidRPr="001258A0">
        <w:rPr>
          <w:lang w:val="fr-FR"/>
        </w:rPr>
        <w:t>pageQuality</w:t>
      </w:r>
      <w:proofErr w:type="spellEnd"/>
      <w:r w:rsidRPr="001258A0">
        <w:rPr>
          <w:lang w:val="fr-FR"/>
        </w:rPr>
        <w:t xml:space="preserve"> , </w:t>
      </w:r>
      <w:proofErr w:type="spellStart"/>
      <w:r w:rsidRPr="001258A0">
        <w:rPr>
          <w:lang w:val="fr-FR"/>
        </w:rPr>
        <w:t>pageTblDevices</w:t>
      </w:r>
      <w:proofErr w:type="spellEnd"/>
      <w:r w:rsidRPr="001258A0">
        <w:rPr>
          <w:lang w:val="fr-FR"/>
        </w:rPr>
        <w:t xml:space="preserve"> , </w:t>
      </w:r>
      <w:proofErr w:type="spellStart"/>
      <w:r w:rsidRPr="001258A0">
        <w:rPr>
          <w:lang w:val="fr-FR"/>
        </w:rPr>
        <w:t>pageOsCommand</w:t>
      </w:r>
      <w:proofErr w:type="spellEnd"/>
      <w:r w:rsidRPr="001258A0">
        <w:rPr>
          <w:lang w:val="fr-FR"/>
        </w:rPr>
        <w:t>)</w:t>
      </w:r>
    </w:p>
    <w:p w:rsidR="001258A0" w:rsidRDefault="001258A0" w:rsidP="001258A0">
      <w:pPr>
        <w:rPr>
          <w:lang w:val="fr-FR"/>
        </w:rPr>
      </w:pPr>
      <w:r>
        <w:rPr>
          <w:lang w:val="fr-FR"/>
        </w:rPr>
        <w:t>Ecran téléphone :</w:t>
      </w:r>
    </w:p>
    <w:p w:rsidR="001258A0" w:rsidRDefault="001258A0" w:rsidP="001258A0">
      <w:pPr>
        <w:rPr>
          <w:lang w:val="fr-FR"/>
        </w:rPr>
      </w:pPr>
      <w:r>
        <w:rPr>
          <w:noProof/>
          <w:lang w:val="fr-FR" w:eastAsia="fr-FR"/>
        </w:rPr>
        <w:drawing>
          <wp:inline distT="0" distB="0" distL="0" distR="0" wp14:anchorId="361C5714" wp14:editId="78455C46">
            <wp:extent cx="2167301" cy="2604211"/>
            <wp:effectExtent l="0" t="0" r="444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66795" cy="2603603"/>
                    </a:xfrm>
                    <a:prstGeom prst="rect">
                      <a:avLst/>
                    </a:prstGeom>
                  </pic:spPr>
                </pic:pic>
              </a:graphicData>
            </a:graphic>
          </wp:inline>
        </w:drawing>
      </w:r>
    </w:p>
    <w:p w:rsidR="001258A0" w:rsidRDefault="001258A0" w:rsidP="001258A0">
      <w:pPr>
        <w:rPr>
          <w:lang w:val="fr-FR"/>
        </w:rPr>
      </w:pPr>
    </w:p>
    <w:p w:rsidR="001258A0" w:rsidRDefault="001258A0" w:rsidP="001258A0">
      <w:pPr>
        <w:rPr>
          <w:lang w:val="fr-FR"/>
        </w:rPr>
      </w:pPr>
      <w:r>
        <w:rPr>
          <w:lang w:val="fr-FR"/>
        </w:rPr>
        <w:t>Ecran ordinateur ou Tablette</w:t>
      </w:r>
    </w:p>
    <w:p w:rsidR="001258A0" w:rsidRDefault="001258A0" w:rsidP="001258A0">
      <w:pPr>
        <w:rPr>
          <w:lang w:val="fr-FR"/>
        </w:rPr>
      </w:pPr>
      <w:r>
        <w:rPr>
          <w:noProof/>
          <w:lang w:val="fr-FR" w:eastAsia="fr-FR"/>
        </w:rPr>
        <w:lastRenderedPageBreak/>
        <w:drawing>
          <wp:inline distT="0" distB="0" distL="0" distR="0" wp14:anchorId="17F1EA9C" wp14:editId="36C21BD8">
            <wp:extent cx="3886933" cy="28236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88524" cy="2824823"/>
                    </a:xfrm>
                    <a:prstGeom prst="rect">
                      <a:avLst/>
                    </a:prstGeom>
                  </pic:spPr>
                </pic:pic>
              </a:graphicData>
            </a:graphic>
          </wp:inline>
        </w:drawing>
      </w:r>
    </w:p>
    <w:p w:rsidR="001258A0" w:rsidRDefault="001258A0" w:rsidP="001258A0">
      <w:pPr>
        <w:rPr>
          <w:lang w:val="fr-FR"/>
        </w:rPr>
      </w:pPr>
      <w:r>
        <w:rPr>
          <w:lang w:val="fr-FR"/>
        </w:rPr>
        <w:t xml:space="preserve">Cliquer sur un favoris </w:t>
      </w:r>
      <w:r w:rsidR="00A30371">
        <w:rPr>
          <w:lang w:val="fr-FR"/>
        </w:rPr>
        <w:t>scène</w:t>
      </w:r>
      <w:r>
        <w:rPr>
          <w:lang w:val="fr-FR"/>
        </w:rPr>
        <w:t xml:space="preserve"> lancera l’</w:t>
      </w:r>
      <w:r w:rsidR="00A30371">
        <w:rPr>
          <w:lang w:val="fr-FR"/>
        </w:rPr>
        <w:t>exécution</w:t>
      </w:r>
      <w:r>
        <w:rPr>
          <w:lang w:val="fr-FR"/>
        </w:rPr>
        <w:t xml:space="preserve"> de la </w:t>
      </w:r>
      <w:r w:rsidR="00A30371">
        <w:rPr>
          <w:lang w:val="fr-FR"/>
        </w:rPr>
        <w:t>scène</w:t>
      </w:r>
      <w:r>
        <w:rPr>
          <w:lang w:val="fr-FR"/>
        </w:rPr>
        <w:t xml:space="preserve">, cliquer sur un favoris module lancera une action par </w:t>
      </w:r>
      <w:r w:rsidR="00A30371">
        <w:rPr>
          <w:lang w:val="fr-FR"/>
        </w:rPr>
        <w:t>défaut</w:t>
      </w:r>
      <w:r>
        <w:rPr>
          <w:lang w:val="fr-FR"/>
        </w:rPr>
        <w:t xml:space="preserve"> </w:t>
      </w:r>
      <w:proofErr w:type="gramStart"/>
      <w:r>
        <w:rPr>
          <w:lang w:val="fr-FR"/>
        </w:rPr>
        <w:t>( comme</w:t>
      </w:r>
      <w:proofErr w:type="gramEnd"/>
      <w:r>
        <w:rPr>
          <w:lang w:val="fr-FR"/>
        </w:rPr>
        <w:t xml:space="preserve"> allumer/</w:t>
      </w:r>
      <w:r w:rsidR="00A30371">
        <w:rPr>
          <w:lang w:val="fr-FR"/>
        </w:rPr>
        <w:t>éteindre</w:t>
      </w:r>
      <w:r>
        <w:rPr>
          <w:lang w:val="fr-FR"/>
        </w:rPr>
        <w:t xml:space="preserve"> un </w:t>
      </w:r>
      <w:proofErr w:type="spellStart"/>
      <w:r>
        <w:rPr>
          <w:lang w:val="fr-FR"/>
        </w:rPr>
        <w:t>binary</w:t>
      </w:r>
      <w:proofErr w:type="spellEnd"/>
      <w:r>
        <w:rPr>
          <w:lang w:val="fr-FR"/>
        </w:rPr>
        <w:t xml:space="preserve"> switch ) </w:t>
      </w:r>
    </w:p>
    <w:p w:rsidR="001258A0" w:rsidRDefault="001258A0" w:rsidP="001258A0">
      <w:pPr>
        <w:rPr>
          <w:lang w:val="fr-FR"/>
        </w:rPr>
      </w:pPr>
      <w:r>
        <w:rPr>
          <w:lang w:val="fr-FR"/>
        </w:rPr>
        <w:t xml:space="preserve">Pour choisir un </w:t>
      </w:r>
      <w:r w:rsidR="00A30371">
        <w:rPr>
          <w:lang w:val="fr-FR"/>
        </w:rPr>
        <w:t>favori</w:t>
      </w:r>
      <w:r>
        <w:rPr>
          <w:lang w:val="fr-FR"/>
        </w:rPr>
        <w:t xml:space="preserve"> il suffit simplement de cliquer sur la petite étoile dans le coin supérieur gauche du module.   </w:t>
      </w:r>
    </w:p>
    <w:p w:rsidR="001258A0" w:rsidRDefault="00D93CF4" w:rsidP="001258A0">
      <w:pPr>
        <w:rPr>
          <w:lang w:val="fr-FR"/>
        </w:rPr>
      </w:pPr>
      <w:r>
        <w:rPr>
          <w:noProof/>
          <w:lang w:val="fr-FR" w:eastAsia="fr-FR"/>
        </w:rPr>
        <w:drawing>
          <wp:inline distT="0" distB="0" distL="0" distR="0" wp14:anchorId="4829C6A8" wp14:editId="146EF556">
            <wp:extent cx="5943600" cy="2871961"/>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71961"/>
                    </a:xfrm>
                    <a:prstGeom prst="rect">
                      <a:avLst/>
                    </a:prstGeom>
                  </pic:spPr>
                </pic:pic>
              </a:graphicData>
            </a:graphic>
          </wp:inline>
        </w:drawing>
      </w:r>
    </w:p>
    <w:p w:rsidR="001258A0" w:rsidRDefault="001258A0" w:rsidP="001258A0">
      <w:pPr>
        <w:rPr>
          <w:lang w:val="fr-FR"/>
        </w:rPr>
      </w:pPr>
      <w:r>
        <w:rPr>
          <w:lang w:val="fr-FR"/>
        </w:rPr>
        <w:t xml:space="preserve">Par default, les favoris de ALTUI ne sont pas les </w:t>
      </w:r>
      <w:r w:rsidR="000607E5">
        <w:rPr>
          <w:lang w:val="fr-FR"/>
        </w:rPr>
        <w:t>mêmes</w:t>
      </w:r>
      <w:r>
        <w:rPr>
          <w:lang w:val="fr-FR"/>
        </w:rPr>
        <w:t xml:space="preserve"> que ceux de UI5 UI7. Chacun des ordinateurs clients utilisés pour accéder </w:t>
      </w:r>
      <w:proofErr w:type="spellStart"/>
      <w:proofErr w:type="gramStart"/>
      <w:r>
        <w:rPr>
          <w:lang w:val="fr-FR"/>
        </w:rPr>
        <w:t>a</w:t>
      </w:r>
      <w:proofErr w:type="spellEnd"/>
      <w:proofErr w:type="gramEnd"/>
      <w:r>
        <w:rPr>
          <w:lang w:val="fr-FR"/>
        </w:rPr>
        <w:t xml:space="preserve"> ALTUI possèdera sa propre liste de favoris, ainsi </w:t>
      </w:r>
      <w:proofErr w:type="spellStart"/>
      <w:r>
        <w:rPr>
          <w:lang w:val="fr-FR"/>
        </w:rPr>
        <w:t>l’ipad</w:t>
      </w:r>
      <w:proofErr w:type="spellEnd"/>
      <w:r>
        <w:rPr>
          <w:lang w:val="fr-FR"/>
        </w:rPr>
        <w:t xml:space="preserve"> qui traine sur la table du salon pourra avoir des favoris différents de ceux de votre téléphone préféré.  Par contre certains utilisateurs </w:t>
      </w:r>
      <w:r w:rsidR="000607E5">
        <w:rPr>
          <w:lang w:val="fr-FR"/>
        </w:rPr>
        <w:t>préfèreront</w:t>
      </w:r>
      <w:r>
        <w:rPr>
          <w:lang w:val="fr-FR"/>
        </w:rPr>
        <w:t xml:space="preserve"> utiliser les </w:t>
      </w:r>
      <w:r w:rsidR="000607E5">
        <w:rPr>
          <w:lang w:val="fr-FR"/>
        </w:rPr>
        <w:t>mêmes</w:t>
      </w:r>
      <w:r>
        <w:rPr>
          <w:lang w:val="fr-FR"/>
        </w:rPr>
        <w:t xml:space="preserve"> favoris que ceux de UI5 UI7,  ce qui est possible </w:t>
      </w:r>
      <w:r w:rsidR="000607E5">
        <w:rPr>
          <w:lang w:val="fr-FR"/>
        </w:rPr>
        <w:t>grâce</w:t>
      </w:r>
      <w:r>
        <w:rPr>
          <w:lang w:val="fr-FR"/>
        </w:rPr>
        <w:t xml:space="preserve"> a une option (utiliser les favoris en mode </w:t>
      </w:r>
      <w:proofErr w:type="spellStart"/>
      <w:proofErr w:type="gramStart"/>
      <w:r>
        <w:rPr>
          <w:lang w:val="fr-FR"/>
        </w:rPr>
        <w:t>vera</w:t>
      </w:r>
      <w:proofErr w:type="spellEnd"/>
      <w:r>
        <w:rPr>
          <w:lang w:val="fr-FR"/>
        </w:rPr>
        <w:t xml:space="preserve"> )</w:t>
      </w:r>
      <w:proofErr w:type="gramEnd"/>
    </w:p>
    <w:p w:rsidR="001258A0" w:rsidRDefault="001258A0" w:rsidP="000607E5">
      <w:pPr>
        <w:rPr>
          <w:lang w:val="fr-FR"/>
        </w:rPr>
      </w:pPr>
      <w:r>
        <w:rPr>
          <w:noProof/>
          <w:lang w:val="fr-FR" w:eastAsia="fr-FR"/>
        </w:rPr>
        <w:lastRenderedPageBreak/>
        <w:drawing>
          <wp:inline distT="0" distB="0" distL="0" distR="0" wp14:anchorId="0D3F29C2" wp14:editId="4B319DC4">
            <wp:extent cx="5942407" cy="1479600"/>
            <wp:effectExtent l="0" t="0" r="127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2407" cy="1479600"/>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Les pages customs</w:t>
      </w:r>
    </w:p>
    <w:p w:rsidR="00A30371" w:rsidRPr="00A30371" w:rsidRDefault="00A30371" w:rsidP="00A30371">
      <w:pPr>
        <w:rPr>
          <w:lang w:val="fr-FR"/>
        </w:rPr>
      </w:pPr>
    </w:p>
    <w:p w:rsidR="001A6FA1" w:rsidRDefault="001A6FA1" w:rsidP="001A6FA1">
      <w:pPr>
        <w:rPr>
          <w:lang w:val="fr-FR"/>
        </w:rPr>
      </w:pPr>
      <w:r>
        <w:rPr>
          <w:lang w:val="fr-FR"/>
        </w:rPr>
        <w:t>Les pages customs sont toujours là, mais quelques options en plus et un widget « frame » ont fait leur apparition. Chaque frame peut avoir un fond ce qui permet de faire des choses comme ceci</w:t>
      </w:r>
    </w:p>
    <w:p w:rsidR="00225BFC" w:rsidRDefault="001A6FA1" w:rsidP="001A6FA1">
      <w:pPr>
        <w:rPr>
          <w:sz w:val="18"/>
          <w:szCs w:val="20"/>
          <w:lang w:val="fr-FR"/>
        </w:rPr>
      </w:pPr>
      <w:r>
        <w:rPr>
          <w:noProof/>
          <w:lang w:val="fr-FR" w:eastAsia="fr-FR"/>
        </w:rPr>
        <w:drawing>
          <wp:inline distT="0" distB="0" distL="0" distR="0" wp14:anchorId="497E3B13" wp14:editId="0AAD1DB3">
            <wp:extent cx="5943600" cy="517964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179640"/>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 xml:space="preserve">Le Menu Divers </w:t>
      </w:r>
      <w:proofErr w:type="gramStart"/>
      <w:r w:rsidRPr="007840E4">
        <w:rPr>
          <w:lang w:val="fr-FR"/>
        </w:rPr>
        <w:t>( Misc</w:t>
      </w:r>
      <w:proofErr w:type="gramEnd"/>
      <w:r w:rsidRPr="007840E4">
        <w:rPr>
          <w:lang w:val="fr-FR"/>
        </w:rPr>
        <w:t xml:space="preserve"> )</w:t>
      </w:r>
    </w:p>
    <w:p w:rsidR="00A30371" w:rsidRPr="00A30371" w:rsidRDefault="00A30371" w:rsidP="00A30371">
      <w:pPr>
        <w:rPr>
          <w:lang w:val="fr-FR"/>
        </w:rPr>
      </w:pPr>
    </w:p>
    <w:p w:rsidR="001A6FA1" w:rsidRDefault="001A6FA1" w:rsidP="001A6FA1">
      <w:pPr>
        <w:rPr>
          <w:lang w:val="fr-FR"/>
        </w:rPr>
      </w:pPr>
      <w:r>
        <w:rPr>
          <w:lang w:val="fr-FR"/>
        </w:rPr>
        <w:t xml:space="preserve">Le menu MISC/ Divers permet des choses un petit plus avancée comme </w:t>
      </w:r>
    </w:p>
    <w:p w:rsidR="001A6FA1" w:rsidRDefault="001A6FA1" w:rsidP="00E61559">
      <w:pPr>
        <w:pStyle w:val="Paragraphedeliste"/>
        <w:numPr>
          <w:ilvl w:val="0"/>
          <w:numId w:val="23"/>
        </w:numPr>
        <w:rPr>
          <w:lang w:val="fr-FR"/>
        </w:rPr>
      </w:pPr>
      <w:r>
        <w:rPr>
          <w:lang w:val="fr-FR"/>
        </w:rPr>
        <w:t xml:space="preserve">Editer le </w:t>
      </w:r>
      <w:proofErr w:type="spellStart"/>
      <w:r>
        <w:rPr>
          <w:lang w:val="fr-FR"/>
        </w:rPr>
        <w:t>lua</w:t>
      </w:r>
      <w:proofErr w:type="spellEnd"/>
      <w:r>
        <w:rPr>
          <w:lang w:val="fr-FR"/>
        </w:rPr>
        <w:t xml:space="preserve"> startup</w:t>
      </w:r>
      <w:r w:rsidR="00E61559">
        <w:rPr>
          <w:lang w:val="fr-FR"/>
        </w:rPr>
        <w:br/>
      </w:r>
      <w:r>
        <w:rPr>
          <w:noProof/>
          <w:lang w:val="fr-FR" w:eastAsia="fr-FR"/>
        </w:rPr>
        <w:drawing>
          <wp:inline distT="0" distB="0" distL="0" distR="0" wp14:anchorId="2E590EAE" wp14:editId="2994FAF6">
            <wp:extent cx="3862425" cy="2662552"/>
            <wp:effectExtent l="0" t="0" r="508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63077" cy="2663002"/>
                    </a:xfrm>
                    <a:prstGeom prst="rect">
                      <a:avLst/>
                    </a:prstGeom>
                  </pic:spPr>
                </pic:pic>
              </a:graphicData>
            </a:graphic>
          </wp:inline>
        </w:drawing>
      </w:r>
    </w:p>
    <w:p w:rsidR="00E61559" w:rsidRDefault="00E61559" w:rsidP="00E61559">
      <w:pPr>
        <w:pStyle w:val="Paragraphedeliste"/>
        <w:numPr>
          <w:ilvl w:val="0"/>
          <w:numId w:val="23"/>
        </w:numPr>
        <w:rPr>
          <w:lang w:val="fr-FR"/>
        </w:rPr>
      </w:pPr>
      <w:r>
        <w:rPr>
          <w:lang w:val="fr-FR"/>
        </w:rPr>
        <w:t xml:space="preserve">De tester un bout de code </w:t>
      </w:r>
      <w:proofErr w:type="spellStart"/>
      <w:r>
        <w:rPr>
          <w:lang w:val="fr-FR"/>
        </w:rPr>
        <w:t>lua</w:t>
      </w:r>
      <w:proofErr w:type="spellEnd"/>
      <w:r>
        <w:rPr>
          <w:lang w:val="fr-FR"/>
        </w:rPr>
        <w:t xml:space="preserve"> et de voir les sorties </w:t>
      </w:r>
      <w:proofErr w:type="spellStart"/>
      <w:r>
        <w:rPr>
          <w:lang w:val="fr-FR"/>
        </w:rPr>
        <w:t>stdout</w:t>
      </w:r>
      <w:proofErr w:type="spellEnd"/>
      <w:r>
        <w:rPr>
          <w:lang w:val="fr-FR"/>
        </w:rPr>
        <w:t xml:space="preserve"> </w:t>
      </w:r>
      <w:proofErr w:type="gramStart"/>
      <w:r>
        <w:rPr>
          <w:lang w:val="fr-FR"/>
        </w:rPr>
        <w:t xml:space="preserve">( </w:t>
      </w:r>
      <w:proofErr w:type="spellStart"/>
      <w:r>
        <w:rPr>
          <w:lang w:val="fr-FR"/>
        </w:rPr>
        <w:t>print</w:t>
      </w:r>
      <w:proofErr w:type="spellEnd"/>
      <w:proofErr w:type="gramEnd"/>
      <w:r>
        <w:rPr>
          <w:lang w:val="fr-FR"/>
        </w:rPr>
        <w:t>() )</w:t>
      </w:r>
      <w:r>
        <w:rPr>
          <w:lang w:val="fr-FR"/>
        </w:rPr>
        <w:br/>
      </w:r>
      <w:r>
        <w:rPr>
          <w:noProof/>
          <w:lang w:val="fr-FR" w:eastAsia="fr-FR"/>
        </w:rPr>
        <w:drawing>
          <wp:inline distT="0" distB="0" distL="0" distR="0" wp14:anchorId="536C695C" wp14:editId="0112DEE5">
            <wp:extent cx="4295775" cy="4032257"/>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98170" cy="4034505"/>
                    </a:xfrm>
                    <a:prstGeom prst="rect">
                      <a:avLst/>
                    </a:prstGeom>
                  </pic:spPr>
                </pic:pic>
              </a:graphicData>
            </a:graphic>
          </wp:inline>
        </w:drawing>
      </w:r>
    </w:p>
    <w:p w:rsidR="00E61559" w:rsidRDefault="00E61559" w:rsidP="00E61559">
      <w:pPr>
        <w:pStyle w:val="Paragraphedeliste"/>
        <w:numPr>
          <w:ilvl w:val="0"/>
          <w:numId w:val="23"/>
        </w:numPr>
        <w:rPr>
          <w:lang w:val="fr-FR"/>
        </w:rPr>
      </w:pPr>
      <w:r>
        <w:rPr>
          <w:lang w:val="fr-FR"/>
        </w:rPr>
        <w:lastRenderedPageBreak/>
        <w:t>D’</w:t>
      </w:r>
      <w:proofErr w:type="spellStart"/>
      <w:r>
        <w:rPr>
          <w:lang w:val="fr-FR"/>
        </w:rPr>
        <w:t>executer</w:t>
      </w:r>
      <w:proofErr w:type="spellEnd"/>
      <w:r>
        <w:rPr>
          <w:lang w:val="fr-FR"/>
        </w:rPr>
        <w:t xml:space="preserve"> </w:t>
      </w:r>
      <w:proofErr w:type="spellStart"/>
      <w:r>
        <w:rPr>
          <w:lang w:val="fr-FR"/>
        </w:rPr>
        <w:t>a</w:t>
      </w:r>
      <w:proofErr w:type="spellEnd"/>
      <w:r>
        <w:rPr>
          <w:lang w:val="fr-FR"/>
        </w:rPr>
        <w:t xml:space="preserve"> distance sur la VERA des commandes OS </w:t>
      </w:r>
      <w:proofErr w:type="gramStart"/>
      <w:r>
        <w:rPr>
          <w:lang w:val="fr-FR"/>
        </w:rPr>
        <w:t>( attention</w:t>
      </w:r>
      <w:proofErr w:type="gramEnd"/>
      <w:r>
        <w:rPr>
          <w:lang w:val="fr-FR"/>
        </w:rPr>
        <w:t xml:space="preserve"> </w:t>
      </w:r>
      <w:proofErr w:type="spellStart"/>
      <w:r>
        <w:rPr>
          <w:lang w:val="fr-FR"/>
        </w:rPr>
        <w:t>a</w:t>
      </w:r>
      <w:proofErr w:type="spellEnd"/>
      <w:r>
        <w:rPr>
          <w:lang w:val="fr-FR"/>
        </w:rPr>
        <w:t xml:space="preserve"> savoir ce que vous faites avec ca ) , certaines commande de base sont fournies sous la forme de boutons </w:t>
      </w:r>
      <w:proofErr w:type="spellStart"/>
      <w:r>
        <w:rPr>
          <w:lang w:val="fr-FR"/>
        </w:rPr>
        <w:t>preconfigurés</w:t>
      </w:r>
      <w:proofErr w:type="spellEnd"/>
      <w:r>
        <w:rPr>
          <w:lang w:val="fr-FR"/>
        </w:rPr>
        <w:br/>
      </w:r>
      <w:r>
        <w:rPr>
          <w:noProof/>
          <w:lang w:val="fr-FR" w:eastAsia="fr-FR"/>
        </w:rPr>
        <w:drawing>
          <wp:inline distT="0" distB="0" distL="0" distR="0" wp14:anchorId="4BFD9CF4" wp14:editId="5B7B2B76">
            <wp:extent cx="4842662" cy="4239775"/>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5031" cy="4241849"/>
                    </a:xfrm>
                    <a:prstGeom prst="rect">
                      <a:avLst/>
                    </a:prstGeom>
                  </pic:spPr>
                </pic:pic>
              </a:graphicData>
            </a:graphic>
          </wp:inline>
        </w:drawing>
      </w:r>
      <w:r>
        <w:rPr>
          <w:lang w:val="fr-FR"/>
        </w:rPr>
        <w:br/>
        <w:t xml:space="preserve">il est possible de modifier, rajouter des boutons préconfigurés et d’avoir des paramètres dans les commandes OS. Ces valeurs sont alors demandées a l’utilisateur au moment de l’exécution </w:t>
      </w:r>
      <w:r>
        <w:rPr>
          <w:lang w:val="fr-FR"/>
        </w:rPr>
        <w:lastRenderedPageBreak/>
        <w:t xml:space="preserve">de la commande </w:t>
      </w:r>
      <w:r w:rsidR="00A30371">
        <w:rPr>
          <w:lang w:val="fr-FR"/>
        </w:rPr>
        <w:t>(voir</w:t>
      </w:r>
      <w:r>
        <w:rPr>
          <w:lang w:val="fr-FR"/>
        </w:rPr>
        <w:t xml:space="preserve"> le {0} ci-</w:t>
      </w:r>
      <w:proofErr w:type="gramStart"/>
      <w:r>
        <w:rPr>
          <w:lang w:val="fr-FR"/>
        </w:rPr>
        <w:t>dessous )</w:t>
      </w:r>
      <w:proofErr w:type="gramEnd"/>
      <w:r>
        <w:rPr>
          <w:lang w:val="fr-FR"/>
        </w:rPr>
        <w:br/>
      </w:r>
      <w:r>
        <w:rPr>
          <w:noProof/>
          <w:lang w:val="fr-FR" w:eastAsia="fr-FR"/>
        </w:rPr>
        <w:drawing>
          <wp:inline distT="0" distB="0" distL="0" distR="0" wp14:anchorId="1F3F259C" wp14:editId="5492A00C">
            <wp:extent cx="4879238" cy="417790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77226" cy="4176183"/>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Les options</w:t>
      </w:r>
    </w:p>
    <w:p w:rsidR="00A30371" w:rsidRPr="00A30371" w:rsidRDefault="00A30371" w:rsidP="00A30371">
      <w:pPr>
        <w:rPr>
          <w:lang w:val="fr-FR"/>
        </w:rPr>
      </w:pPr>
    </w:p>
    <w:p w:rsidR="00E61559" w:rsidRDefault="00E61559" w:rsidP="00E61559">
      <w:pPr>
        <w:rPr>
          <w:lang w:val="fr-FR"/>
        </w:rPr>
      </w:pPr>
      <w:r>
        <w:rPr>
          <w:lang w:val="fr-FR"/>
        </w:rPr>
        <w:t xml:space="preserve">La page options regroupe les options possibles qui sont pour la plupart </w:t>
      </w:r>
      <w:r w:rsidR="004637BA">
        <w:rPr>
          <w:lang w:val="fr-FR"/>
        </w:rPr>
        <w:t>stockées</w:t>
      </w:r>
      <w:r>
        <w:rPr>
          <w:lang w:val="fr-FR"/>
        </w:rPr>
        <w:t xml:space="preserve"> dans la mémoire du poste client utilise </w:t>
      </w:r>
      <w:proofErr w:type="gramStart"/>
      <w:r>
        <w:rPr>
          <w:lang w:val="fr-FR"/>
        </w:rPr>
        <w:t>( pc</w:t>
      </w:r>
      <w:proofErr w:type="gramEnd"/>
      <w:r>
        <w:rPr>
          <w:lang w:val="fr-FR"/>
        </w:rPr>
        <w:t xml:space="preserve">, mac, </w:t>
      </w:r>
      <w:r w:rsidR="00A30371">
        <w:rPr>
          <w:lang w:val="fr-FR"/>
        </w:rPr>
        <w:t>téléphone</w:t>
      </w:r>
      <w:r>
        <w:rPr>
          <w:lang w:val="fr-FR"/>
        </w:rPr>
        <w:t xml:space="preserve">, tablette </w:t>
      </w:r>
      <w:r w:rsidR="00A30371">
        <w:rPr>
          <w:lang w:val="fr-FR"/>
        </w:rPr>
        <w:t>etc.</w:t>
      </w:r>
      <w:r>
        <w:rPr>
          <w:lang w:val="fr-FR"/>
        </w:rPr>
        <w:t xml:space="preserve"> )</w:t>
      </w:r>
    </w:p>
    <w:p w:rsidR="00E61559" w:rsidRPr="00E61559" w:rsidRDefault="00E61559" w:rsidP="00E61559">
      <w:pPr>
        <w:rPr>
          <w:lang w:val="fr-FR"/>
        </w:rPr>
      </w:pPr>
      <w:r>
        <w:rPr>
          <w:noProof/>
          <w:lang w:val="fr-FR" w:eastAsia="fr-FR"/>
        </w:rPr>
        <w:drawing>
          <wp:inline distT="0" distB="0" distL="0" distR="0" wp14:anchorId="1812C60D" wp14:editId="2344A476">
            <wp:extent cx="5943600" cy="373765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37656"/>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 xml:space="preserve">La </w:t>
      </w:r>
      <w:r w:rsidR="00355CAA" w:rsidRPr="007840E4">
        <w:rPr>
          <w:lang w:val="fr-FR"/>
        </w:rPr>
        <w:t>sélection</w:t>
      </w:r>
      <w:r w:rsidRPr="007840E4">
        <w:rPr>
          <w:lang w:val="fr-FR"/>
        </w:rPr>
        <w:t xml:space="preserve"> des </w:t>
      </w:r>
      <w:r w:rsidR="00355CAA" w:rsidRPr="007840E4">
        <w:rPr>
          <w:lang w:val="fr-FR"/>
        </w:rPr>
        <w:t>thèmes</w:t>
      </w:r>
      <w:r w:rsidRPr="007840E4">
        <w:rPr>
          <w:lang w:val="fr-FR"/>
        </w:rPr>
        <w:t xml:space="preserve"> </w:t>
      </w:r>
      <w:proofErr w:type="spellStart"/>
      <w:r w:rsidRPr="007840E4">
        <w:rPr>
          <w:lang w:val="fr-FR"/>
        </w:rPr>
        <w:t>bootstrap</w:t>
      </w:r>
      <w:proofErr w:type="spellEnd"/>
      <w:r w:rsidRPr="007840E4">
        <w:rPr>
          <w:lang w:val="fr-FR"/>
        </w:rPr>
        <w:t xml:space="preserve"> sur </w:t>
      </w:r>
      <w:proofErr w:type="spellStart"/>
      <w:r w:rsidRPr="007840E4">
        <w:rPr>
          <w:lang w:val="fr-FR"/>
        </w:rPr>
        <w:t>bootswatch</w:t>
      </w:r>
      <w:proofErr w:type="spellEnd"/>
    </w:p>
    <w:p w:rsidR="00A30371" w:rsidRPr="00A30371" w:rsidRDefault="00A30371" w:rsidP="00A30371">
      <w:pPr>
        <w:rPr>
          <w:lang w:val="fr-FR"/>
        </w:rPr>
      </w:pPr>
    </w:p>
    <w:p w:rsidR="00E61559" w:rsidRDefault="00E61559" w:rsidP="00E61559">
      <w:pPr>
        <w:rPr>
          <w:lang w:val="fr-FR"/>
        </w:rPr>
      </w:pPr>
      <w:r>
        <w:rPr>
          <w:lang w:val="fr-FR"/>
        </w:rPr>
        <w:t xml:space="preserve">ALTUI étant basé sur </w:t>
      </w:r>
      <w:proofErr w:type="spellStart"/>
      <w:r>
        <w:rPr>
          <w:lang w:val="fr-FR"/>
        </w:rPr>
        <w:t>bootstrap</w:t>
      </w:r>
      <w:proofErr w:type="spellEnd"/>
      <w:r>
        <w:rPr>
          <w:lang w:val="fr-FR"/>
        </w:rPr>
        <w:t xml:space="preserve">, il est </w:t>
      </w:r>
      <w:proofErr w:type="spellStart"/>
      <w:r w:rsidR="00A30371">
        <w:rPr>
          <w:lang w:val="fr-FR"/>
        </w:rPr>
        <w:t>skinnable</w:t>
      </w:r>
      <w:proofErr w:type="spellEnd"/>
      <w:r>
        <w:rPr>
          <w:lang w:val="fr-FR"/>
        </w:rPr>
        <w:t xml:space="preserve"> facilement </w:t>
      </w:r>
      <w:proofErr w:type="spellStart"/>
      <w:proofErr w:type="gramStart"/>
      <w:r>
        <w:rPr>
          <w:lang w:val="fr-FR"/>
        </w:rPr>
        <w:t>a</w:t>
      </w:r>
      <w:proofErr w:type="spellEnd"/>
      <w:proofErr w:type="gramEnd"/>
      <w:r>
        <w:rPr>
          <w:lang w:val="fr-FR"/>
        </w:rPr>
        <w:t xml:space="preserve"> partir de thèmes </w:t>
      </w:r>
      <w:proofErr w:type="spellStart"/>
      <w:r>
        <w:rPr>
          <w:lang w:val="fr-FR"/>
        </w:rPr>
        <w:t>bootstrap</w:t>
      </w:r>
      <w:proofErr w:type="spellEnd"/>
      <w:r>
        <w:rPr>
          <w:lang w:val="fr-FR"/>
        </w:rPr>
        <w:t xml:space="preserve"> 3.3.5 que l’on trouve sur internet ou que l’on fait soit même avec le </w:t>
      </w:r>
      <w:proofErr w:type="spellStart"/>
      <w:r>
        <w:rPr>
          <w:lang w:val="fr-FR"/>
        </w:rPr>
        <w:t>bootstrap</w:t>
      </w:r>
      <w:proofErr w:type="spellEnd"/>
      <w:r>
        <w:rPr>
          <w:lang w:val="fr-FR"/>
        </w:rPr>
        <w:t xml:space="preserve"> configurateur sur le site </w:t>
      </w:r>
      <w:proofErr w:type="spellStart"/>
      <w:r>
        <w:rPr>
          <w:lang w:val="fr-FR"/>
        </w:rPr>
        <w:t>bootstrap</w:t>
      </w:r>
      <w:proofErr w:type="spellEnd"/>
      <w:r>
        <w:rPr>
          <w:lang w:val="fr-FR"/>
        </w:rPr>
        <w:t xml:space="preserve">. Il est possible d’indiquer, par l’intermédiaire de variables du </w:t>
      </w:r>
      <w:r w:rsidR="004637BA">
        <w:rPr>
          <w:lang w:val="fr-FR"/>
        </w:rPr>
        <w:t>périphérique</w:t>
      </w:r>
      <w:r>
        <w:rPr>
          <w:lang w:val="fr-FR"/>
        </w:rPr>
        <w:t xml:space="preserve"> ALTUI, l’emplacement de fichier </w:t>
      </w:r>
      <w:proofErr w:type="spellStart"/>
      <w:r>
        <w:rPr>
          <w:lang w:val="fr-FR"/>
        </w:rPr>
        <w:t>bootstrap</w:t>
      </w:r>
      <w:proofErr w:type="spellEnd"/>
      <w:r>
        <w:rPr>
          <w:lang w:val="fr-FR"/>
        </w:rPr>
        <w:t xml:space="preserve"> spécifiques pour le </w:t>
      </w:r>
      <w:proofErr w:type="spellStart"/>
      <w:r>
        <w:rPr>
          <w:lang w:val="fr-FR"/>
        </w:rPr>
        <w:t>theming</w:t>
      </w:r>
      <w:proofErr w:type="spellEnd"/>
      <w:r>
        <w:rPr>
          <w:lang w:val="fr-FR"/>
        </w:rPr>
        <w:t xml:space="preserve"> ou pour des </w:t>
      </w:r>
      <w:r w:rsidR="00A30371">
        <w:rPr>
          <w:lang w:val="fr-FR"/>
        </w:rPr>
        <w:t>customisations</w:t>
      </w:r>
      <w:r>
        <w:rPr>
          <w:lang w:val="fr-FR"/>
        </w:rPr>
        <w:t xml:space="preserve"> avancées comme changer les marqueur </w:t>
      </w:r>
      <w:proofErr w:type="gramStart"/>
      <w:r>
        <w:rPr>
          <w:lang w:val="fr-FR"/>
        </w:rPr>
        <w:t>des différentes taille</w:t>
      </w:r>
      <w:proofErr w:type="gramEnd"/>
      <w:r>
        <w:rPr>
          <w:lang w:val="fr-FR"/>
        </w:rPr>
        <w:t xml:space="preserve"> d’</w:t>
      </w:r>
      <w:r w:rsidR="00A30371">
        <w:rPr>
          <w:lang w:val="fr-FR"/>
        </w:rPr>
        <w:t>écran</w:t>
      </w:r>
      <w:r>
        <w:rPr>
          <w:lang w:val="fr-FR"/>
        </w:rPr>
        <w:t xml:space="preserve"> et qui contrôle l’aspect responsive design de </w:t>
      </w:r>
      <w:proofErr w:type="spellStart"/>
      <w:r>
        <w:rPr>
          <w:lang w:val="fr-FR"/>
        </w:rPr>
        <w:t>bootstrap</w:t>
      </w:r>
      <w:proofErr w:type="spellEnd"/>
    </w:p>
    <w:p w:rsidR="00E61559" w:rsidRDefault="00E61559" w:rsidP="00E61559">
      <w:pPr>
        <w:rPr>
          <w:lang w:val="fr-FR"/>
        </w:rPr>
      </w:pPr>
      <w:r>
        <w:rPr>
          <w:lang w:val="fr-FR"/>
        </w:rPr>
        <w:t xml:space="preserve">Afin de faciliter la vie de l’utilisateur, une page de </w:t>
      </w:r>
      <w:r w:rsidR="004637BA">
        <w:rPr>
          <w:lang w:val="fr-FR"/>
        </w:rPr>
        <w:t>thème</w:t>
      </w:r>
      <w:r>
        <w:rPr>
          <w:lang w:val="fr-FR"/>
        </w:rPr>
        <w:t xml:space="preserve"> </w:t>
      </w:r>
      <w:r w:rsidR="00A30371">
        <w:rPr>
          <w:lang w:val="fr-FR"/>
        </w:rPr>
        <w:t>sélectionnable</w:t>
      </w:r>
      <w:r>
        <w:rPr>
          <w:lang w:val="fr-FR"/>
        </w:rPr>
        <w:t xml:space="preserve">, en liaison avec le site </w:t>
      </w:r>
      <w:proofErr w:type="spellStart"/>
      <w:r>
        <w:rPr>
          <w:lang w:val="fr-FR"/>
        </w:rPr>
        <w:t>bootswatch</w:t>
      </w:r>
      <w:proofErr w:type="spellEnd"/>
      <w:r>
        <w:rPr>
          <w:lang w:val="fr-FR"/>
        </w:rPr>
        <w:t xml:space="preserve"> est </w:t>
      </w:r>
      <w:r w:rsidR="004637BA">
        <w:rPr>
          <w:lang w:val="fr-FR"/>
        </w:rPr>
        <w:t>présentée</w:t>
      </w:r>
      <w:r>
        <w:rPr>
          <w:lang w:val="fr-FR"/>
        </w:rPr>
        <w:t xml:space="preserve">, il suffit de cliquer sur un </w:t>
      </w:r>
      <w:r w:rsidR="004637BA">
        <w:rPr>
          <w:lang w:val="fr-FR"/>
        </w:rPr>
        <w:t>thème</w:t>
      </w:r>
      <w:r>
        <w:rPr>
          <w:lang w:val="fr-FR"/>
        </w:rPr>
        <w:t xml:space="preserve"> pour l’appliquer</w:t>
      </w:r>
    </w:p>
    <w:p w:rsidR="00E61559" w:rsidRPr="00E61559" w:rsidRDefault="00E61559" w:rsidP="00E61559">
      <w:pPr>
        <w:rPr>
          <w:lang w:val="fr-FR"/>
        </w:rPr>
      </w:pPr>
      <w:r>
        <w:rPr>
          <w:noProof/>
          <w:lang w:val="fr-FR" w:eastAsia="fr-FR"/>
        </w:rPr>
        <w:drawing>
          <wp:inline distT="0" distB="0" distL="0" distR="0" wp14:anchorId="1B65FE23" wp14:editId="32D35231">
            <wp:extent cx="5943600" cy="583870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838706"/>
                    </a:xfrm>
                    <a:prstGeom prst="rect">
                      <a:avLst/>
                    </a:prstGeom>
                  </pic:spPr>
                </pic:pic>
              </a:graphicData>
            </a:graphic>
          </wp:inline>
        </w:drawing>
      </w:r>
    </w:p>
    <w:p w:rsidR="00F4259A" w:rsidRDefault="00BF0F5D" w:rsidP="00F4259A">
      <w:pPr>
        <w:pStyle w:val="Titre1"/>
        <w:rPr>
          <w:lang w:val="fr-FR"/>
        </w:rPr>
      </w:pPr>
      <w:r w:rsidRPr="007840E4">
        <w:rPr>
          <w:lang w:val="fr-FR"/>
        </w:rPr>
        <w:lastRenderedPageBreak/>
        <w:t xml:space="preserve">La page </w:t>
      </w:r>
      <w:proofErr w:type="spellStart"/>
      <w:r w:rsidRPr="007840E4">
        <w:rPr>
          <w:lang w:val="fr-FR"/>
        </w:rPr>
        <w:t>debug</w:t>
      </w:r>
      <w:proofErr w:type="spellEnd"/>
      <w:r w:rsidRPr="007840E4">
        <w:rPr>
          <w:lang w:val="fr-FR"/>
        </w:rPr>
        <w:t xml:space="preserve"> </w:t>
      </w:r>
    </w:p>
    <w:p w:rsidR="00A30371" w:rsidRPr="00A30371" w:rsidRDefault="00A30371" w:rsidP="00A30371">
      <w:pPr>
        <w:rPr>
          <w:lang w:val="fr-FR"/>
        </w:rPr>
      </w:pPr>
    </w:p>
    <w:p w:rsidR="00E61559" w:rsidRPr="00E61559" w:rsidRDefault="00E61559" w:rsidP="00E61559">
      <w:pPr>
        <w:rPr>
          <w:lang w:val="fr-FR"/>
        </w:rPr>
      </w:pPr>
      <w:r>
        <w:rPr>
          <w:lang w:val="fr-FR"/>
        </w:rPr>
        <w:t xml:space="preserve">Enfin la page </w:t>
      </w:r>
      <w:proofErr w:type="spellStart"/>
      <w:r>
        <w:rPr>
          <w:lang w:val="fr-FR"/>
        </w:rPr>
        <w:t>debug</w:t>
      </w:r>
      <w:proofErr w:type="spellEnd"/>
      <w:r>
        <w:rPr>
          <w:lang w:val="fr-FR"/>
        </w:rPr>
        <w:t xml:space="preserve"> permet d’aller puiser dans les structures de </w:t>
      </w:r>
      <w:r w:rsidR="004637BA">
        <w:rPr>
          <w:lang w:val="fr-FR"/>
        </w:rPr>
        <w:t>données</w:t>
      </w:r>
      <w:r>
        <w:rPr>
          <w:lang w:val="fr-FR"/>
        </w:rPr>
        <w:t xml:space="preserve"> et les API de ALTUI pour </w:t>
      </w:r>
      <w:proofErr w:type="gramStart"/>
      <w:r>
        <w:rPr>
          <w:lang w:val="fr-FR"/>
        </w:rPr>
        <w:t>afficher ,</w:t>
      </w:r>
      <w:proofErr w:type="gramEnd"/>
      <w:r>
        <w:rPr>
          <w:lang w:val="fr-FR"/>
        </w:rPr>
        <w:t xml:space="preserve"> </w:t>
      </w:r>
      <w:r w:rsidR="00A30371">
        <w:rPr>
          <w:lang w:val="fr-FR"/>
        </w:rPr>
        <w:t>contrôler</w:t>
      </w:r>
      <w:r>
        <w:rPr>
          <w:lang w:val="fr-FR"/>
        </w:rPr>
        <w:t xml:space="preserve"> et debugger l’</w:t>
      </w:r>
      <w:r w:rsidR="004637BA">
        <w:rPr>
          <w:lang w:val="fr-FR"/>
        </w:rPr>
        <w:t>application</w:t>
      </w:r>
      <w:r>
        <w:rPr>
          <w:lang w:val="fr-FR"/>
        </w:rPr>
        <w:t xml:space="preserve"> dans certains cas. </w:t>
      </w:r>
      <w:r w:rsidR="006D4C49">
        <w:rPr>
          <w:lang w:val="fr-FR"/>
        </w:rPr>
        <w:t>Il est possible d’afficher tous les modules et leur variable,  de rechercher le nom d’une variable parmi les modules, d’</w:t>
      </w:r>
      <w:r w:rsidR="004637BA">
        <w:rPr>
          <w:lang w:val="fr-FR"/>
        </w:rPr>
        <w:t>exécuter</w:t>
      </w:r>
      <w:r w:rsidR="006D4C49">
        <w:rPr>
          <w:lang w:val="fr-FR"/>
        </w:rPr>
        <w:t xml:space="preserve"> un bout de code </w:t>
      </w:r>
      <w:proofErr w:type="spellStart"/>
      <w:r w:rsidR="006D4C49">
        <w:rPr>
          <w:lang w:val="fr-FR"/>
        </w:rPr>
        <w:t>javascript</w:t>
      </w:r>
      <w:proofErr w:type="spellEnd"/>
      <w:r w:rsidR="006D4C49">
        <w:rPr>
          <w:lang w:val="fr-FR"/>
        </w:rPr>
        <w:t xml:space="preserve"> dans le </w:t>
      </w:r>
      <w:r w:rsidR="00A30371">
        <w:rPr>
          <w:lang w:val="fr-FR"/>
        </w:rPr>
        <w:t>contexte</w:t>
      </w:r>
      <w:r w:rsidR="006D4C49">
        <w:rPr>
          <w:lang w:val="fr-FR"/>
        </w:rPr>
        <w:t xml:space="preserve"> de ALTUI </w:t>
      </w:r>
      <w:proofErr w:type="gramStart"/>
      <w:r w:rsidR="006D4C49">
        <w:rPr>
          <w:lang w:val="fr-FR"/>
        </w:rPr>
        <w:t>( et</w:t>
      </w:r>
      <w:proofErr w:type="gramEnd"/>
      <w:r w:rsidR="006D4C49">
        <w:rPr>
          <w:lang w:val="fr-FR"/>
        </w:rPr>
        <w:t xml:space="preserve"> donc d’appeler les API de ALTUI )</w:t>
      </w:r>
    </w:p>
    <w:p w:rsidR="00225BFC" w:rsidRDefault="006D4C49">
      <w:pPr>
        <w:rPr>
          <w:sz w:val="18"/>
          <w:szCs w:val="20"/>
          <w:lang w:val="fr-FR"/>
        </w:rPr>
      </w:pPr>
      <w:r>
        <w:rPr>
          <w:noProof/>
          <w:lang w:val="fr-FR" w:eastAsia="fr-FR"/>
        </w:rPr>
        <w:drawing>
          <wp:inline distT="0" distB="0" distL="0" distR="0" wp14:anchorId="7004F498" wp14:editId="09286069">
            <wp:extent cx="5943600" cy="4964163"/>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964163"/>
                    </a:xfrm>
                    <a:prstGeom prst="rect">
                      <a:avLst/>
                    </a:prstGeom>
                  </pic:spPr>
                </pic:pic>
              </a:graphicData>
            </a:graphic>
          </wp:inline>
        </w:drawing>
      </w:r>
    </w:p>
    <w:p w:rsidR="004637BA" w:rsidRDefault="004637BA">
      <w:pPr>
        <w:rPr>
          <w:sz w:val="18"/>
          <w:szCs w:val="20"/>
          <w:lang w:val="fr-FR"/>
        </w:rPr>
      </w:pPr>
    </w:p>
    <w:p w:rsidR="004637BA" w:rsidRDefault="004637BA">
      <w:pPr>
        <w:rPr>
          <w:sz w:val="18"/>
          <w:szCs w:val="20"/>
          <w:lang w:val="fr-FR"/>
        </w:rPr>
      </w:pPr>
    </w:p>
    <w:sectPr w:rsidR="004637BA" w:rsidSect="00CF3F39">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454" w:rsidRDefault="00072454" w:rsidP="0085216F">
      <w:pPr>
        <w:spacing w:after="0" w:line="240" w:lineRule="auto"/>
      </w:pPr>
      <w:r>
        <w:separator/>
      </w:r>
    </w:p>
  </w:endnote>
  <w:endnote w:type="continuationSeparator" w:id="0">
    <w:p w:rsidR="00072454" w:rsidRDefault="00072454" w:rsidP="0085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454" w:rsidRDefault="00072454" w:rsidP="0085216F">
      <w:pPr>
        <w:spacing w:after="0" w:line="240" w:lineRule="auto"/>
      </w:pPr>
      <w:r>
        <w:separator/>
      </w:r>
    </w:p>
  </w:footnote>
  <w:footnote w:type="continuationSeparator" w:id="0">
    <w:p w:rsidR="00072454" w:rsidRDefault="00072454" w:rsidP="008521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FC1"/>
    <w:multiLevelType w:val="hybridMultilevel"/>
    <w:tmpl w:val="0E24B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075ABF"/>
    <w:multiLevelType w:val="hybridMultilevel"/>
    <w:tmpl w:val="1C80E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88466D"/>
    <w:multiLevelType w:val="hybridMultilevel"/>
    <w:tmpl w:val="16F4E0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6020A5"/>
    <w:multiLevelType w:val="hybridMultilevel"/>
    <w:tmpl w:val="109448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14015"/>
    <w:multiLevelType w:val="hybridMultilevel"/>
    <w:tmpl w:val="2A16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E20446"/>
    <w:multiLevelType w:val="hybridMultilevel"/>
    <w:tmpl w:val="474A54B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E9506F"/>
    <w:multiLevelType w:val="hybridMultilevel"/>
    <w:tmpl w:val="E7926D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7B5E12"/>
    <w:multiLevelType w:val="hybridMultilevel"/>
    <w:tmpl w:val="2D5A53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B21B0D"/>
    <w:multiLevelType w:val="hybridMultilevel"/>
    <w:tmpl w:val="0C2692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075F6"/>
    <w:multiLevelType w:val="hybridMultilevel"/>
    <w:tmpl w:val="77CC6A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0670BFA"/>
    <w:multiLevelType w:val="hybridMultilevel"/>
    <w:tmpl w:val="DAEC22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35D42EA"/>
    <w:multiLevelType w:val="hybridMultilevel"/>
    <w:tmpl w:val="B88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2A7EB7"/>
    <w:multiLevelType w:val="hybridMultilevel"/>
    <w:tmpl w:val="11E61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4E5B95"/>
    <w:multiLevelType w:val="hybridMultilevel"/>
    <w:tmpl w:val="4C1C2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6A43728"/>
    <w:multiLevelType w:val="hybridMultilevel"/>
    <w:tmpl w:val="93769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B7473EB"/>
    <w:multiLevelType w:val="hybridMultilevel"/>
    <w:tmpl w:val="B0A41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9B0B6E"/>
    <w:multiLevelType w:val="hybridMultilevel"/>
    <w:tmpl w:val="86D63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0F0812"/>
    <w:multiLevelType w:val="hybridMultilevel"/>
    <w:tmpl w:val="BA2CE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B31800"/>
    <w:multiLevelType w:val="hybridMultilevel"/>
    <w:tmpl w:val="F02C6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1AB16E2"/>
    <w:multiLevelType w:val="hybridMultilevel"/>
    <w:tmpl w:val="1F28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1A7C2B"/>
    <w:multiLevelType w:val="hybridMultilevel"/>
    <w:tmpl w:val="BD04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EF46F5"/>
    <w:multiLevelType w:val="hybridMultilevel"/>
    <w:tmpl w:val="EE886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5C85787"/>
    <w:multiLevelType w:val="hybridMultilevel"/>
    <w:tmpl w:val="35C63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5C97A03"/>
    <w:multiLevelType w:val="hybridMultilevel"/>
    <w:tmpl w:val="37369D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F472C1A"/>
    <w:multiLevelType w:val="hybridMultilevel"/>
    <w:tmpl w:val="26A0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9"/>
  </w:num>
  <w:num w:numId="4">
    <w:abstractNumId w:val="11"/>
  </w:num>
  <w:num w:numId="5">
    <w:abstractNumId w:val="24"/>
  </w:num>
  <w:num w:numId="6">
    <w:abstractNumId w:val="23"/>
  </w:num>
  <w:num w:numId="7">
    <w:abstractNumId w:val="13"/>
  </w:num>
  <w:num w:numId="8">
    <w:abstractNumId w:val="8"/>
  </w:num>
  <w:num w:numId="9">
    <w:abstractNumId w:val="9"/>
  </w:num>
  <w:num w:numId="10">
    <w:abstractNumId w:val="6"/>
  </w:num>
  <w:num w:numId="11">
    <w:abstractNumId w:val="14"/>
  </w:num>
  <w:num w:numId="12">
    <w:abstractNumId w:val="16"/>
  </w:num>
  <w:num w:numId="13">
    <w:abstractNumId w:val="0"/>
  </w:num>
  <w:num w:numId="14">
    <w:abstractNumId w:val="12"/>
  </w:num>
  <w:num w:numId="15">
    <w:abstractNumId w:val="17"/>
  </w:num>
  <w:num w:numId="16">
    <w:abstractNumId w:val="7"/>
  </w:num>
  <w:num w:numId="17">
    <w:abstractNumId w:val="18"/>
  </w:num>
  <w:num w:numId="18">
    <w:abstractNumId w:val="1"/>
  </w:num>
  <w:num w:numId="19">
    <w:abstractNumId w:val="3"/>
  </w:num>
  <w:num w:numId="20">
    <w:abstractNumId w:val="15"/>
  </w:num>
  <w:num w:numId="21">
    <w:abstractNumId w:val="10"/>
  </w:num>
  <w:num w:numId="22">
    <w:abstractNumId w:val="2"/>
  </w:num>
  <w:num w:numId="23">
    <w:abstractNumId w:val="21"/>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081"/>
    <w:rsid w:val="00004852"/>
    <w:rsid w:val="000234FA"/>
    <w:rsid w:val="00041788"/>
    <w:rsid w:val="000607E5"/>
    <w:rsid w:val="00072454"/>
    <w:rsid w:val="0007253B"/>
    <w:rsid w:val="000A06DB"/>
    <w:rsid w:val="000A4B9C"/>
    <w:rsid w:val="000C2339"/>
    <w:rsid w:val="000D004F"/>
    <w:rsid w:val="000E03B7"/>
    <w:rsid w:val="00117A5C"/>
    <w:rsid w:val="001220C4"/>
    <w:rsid w:val="001258A0"/>
    <w:rsid w:val="001634B9"/>
    <w:rsid w:val="00164A9F"/>
    <w:rsid w:val="00182058"/>
    <w:rsid w:val="001A6FA1"/>
    <w:rsid w:val="00216B1D"/>
    <w:rsid w:val="00225BFC"/>
    <w:rsid w:val="002B21E3"/>
    <w:rsid w:val="002D118D"/>
    <w:rsid w:val="002E6099"/>
    <w:rsid w:val="0032007B"/>
    <w:rsid w:val="00323054"/>
    <w:rsid w:val="00355CAA"/>
    <w:rsid w:val="00372E59"/>
    <w:rsid w:val="003919D9"/>
    <w:rsid w:val="003B45BD"/>
    <w:rsid w:val="003D68F6"/>
    <w:rsid w:val="003E61D4"/>
    <w:rsid w:val="0040151A"/>
    <w:rsid w:val="00445182"/>
    <w:rsid w:val="00461BE2"/>
    <w:rsid w:val="004637BA"/>
    <w:rsid w:val="00487452"/>
    <w:rsid w:val="004A651D"/>
    <w:rsid w:val="004B619D"/>
    <w:rsid w:val="00586339"/>
    <w:rsid w:val="005B13BA"/>
    <w:rsid w:val="00611C6C"/>
    <w:rsid w:val="00626910"/>
    <w:rsid w:val="006A1DFB"/>
    <w:rsid w:val="006B02E9"/>
    <w:rsid w:val="006C2090"/>
    <w:rsid w:val="006C3081"/>
    <w:rsid w:val="006D4C49"/>
    <w:rsid w:val="006F776B"/>
    <w:rsid w:val="007202D2"/>
    <w:rsid w:val="0072547E"/>
    <w:rsid w:val="00735152"/>
    <w:rsid w:val="00780BC4"/>
    <w:rsid w:val="007840E4"/>
    <w:rsid w:val="007D45DC"/>
    <w:rsid w:val="008100FE"/>
    <w:rsid w:val="00833146"/>
    <w:rsid w:val="0085216F"/>
    <w:rsid w:val="008D3401"/>
    <w:rsid w:val="008E4E39"/>
    <w:rsid w:val="0094642B"/>
    <w:rsid w:val="00997FA8"/>
    <w:rsid w:val="009D6A30"/>
    <w:rsid w:val="009F24C8"/>
    <w:rsid w:val="00A14F03"/>
    <w:rsid w:val="00A30371"/>
    <w:rsid w:val="00A42DD1"/>
    <w:rsid w:val="00A841BC"/>
    <w:rsid w:val="00A84B19"/>
    <w:rsid w:val="00A94E4A"/>
    <w:rsid w:val="00AD6215"/>
    <w:rsid w:val="00B37379"/>
    <w:rsid w:val="00BF0F5D"/>
    <w:rsid w:val="00C12903"/>
    <w:rsid w:val="00C2125E"/>
    <w:rsid w:val="00C23C94"/>
    <w:rsid w:val="00C64F99"/>
    <w:rsid w:val="00C726BF"/>
    <w:rsid w:val="00C94135"/>
    <w:rsid w:val="00CB3E37"/>
    <w:rsid w:val="00CF3F39"/>
    <w:rsid w:val="00D25E97"/>
    <w:rsid w:val="00D83423"/>
    <w:rsid w:val="00D93CF4"/>
    <w:rsid w:val="00DE2D3A"/>
    <w:rsid w:val="00E459CF"/>
    <w:rsid w:val="00E614BB"/>
    <w:rsid w:val="00E61559"/>
    <w:rsid w:val="00E65893"/>
    <w:rsid w:val="00ED0479"/>
    <w:rsid w:val="00EF376E"/>
    <w:rsid w:val="00F05027"/>
    <w:rsid w:val="00F12851"/>
    <w:rsid w:val="00F33034"/>
    <w:rsid w:val="00F4259A"/>
    <w:rsid w:val="00FA4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004F"/>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2E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34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081"/>
    <w:pPr>
      <w:ind w:left="720"/>
      <w:contextualSpacing/>
    </w:pPr>
  </w:style>
  <w:style w:type="character" w:styleId="Lienhypertexte">
    <w:name w:val="Hyperlink"/>
    <w:basedOn w:val="Policepardfaut"/>
    <w:uiPriority w:val="99"/>
    <w:unhideWhenUsed/>
    <w:rsid w:val="006C3081"/>
    <w:rPr>
      <w:color w:val="0000FF" w:themeColor="hyperlink"/>
      <w:u w:val="single"/>
    </w:rPr>
  </w:style>
  <w:style w:type="table" w:styleId="Grilledutableau">
    <w:name w:val="Table Grid"/>
    <w:basedOn w:val="Tableau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04F"/>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D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6215"/>
    <w:rPr>
      <w:rFonts w:ascii="Tahoma" w:hAnsi="Tahoma" w:cs="Tahoma"/>
      <w:sz w:val="16"/>
      <w:szCs w:val="16"/>
    </w:rPr>
  </w:style>
  <w:style w:type="character" w:customStyle="1" w:styleId="nx">
    <w:name w:val="nx"/>
    <w:basedOn w:val="Policepardfaut"/>
    <w:rsid w:val="006C2090"/>
  </w:style>
  <w:style w:type="paragraph" w:styleId="En-tte">
    <w:name w:val="header"/>
    <w:basedOn w:val="Normal"/>
    <w:link w:val="En-tteCar"/>
    <w:uiPriority w:val="99"/>
    <w:unhideWhenUsed/>
    <w:rsid w:val="0085216F"/>
    <w:pPr>
      <w:tabs>
        <w:tab w:val="center" w:pos="4536"/>
        <w:tab w:val="right" w:pos="9072"/>
      </w:tabs>
      <w:spacing w:after="0" w:line="240" w:lineRule="auto"/>
    </w:pPr>
  </w:style>
  <w:style w:type="character" w:customStyle="1" w:styleId="En-tteCar">
    <w:name w:val="En-tête Car"/>
    <w:basedOn w:val="Policepardfaut"/>
    <w:link w:val="En-tte"/>
    <w:uiPriority w:val="99"/>
    <w:rsid w:val="0085216F"/>
  </w:style>
  <w:style w:type="paragraph" w:styleId="Pieddepage">
    <w:name w:val="footer"/>
    <w:basedOn w:val="Normal"/>
    <w:link w:val="PieddepageCar"/>
    <w:uiPriority w:val="99"/>
    <w:unhideWhenUsed/>
    <w:rsid w:val="00852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16F"/>
  </w:style>
  <w:style w:type="character" w:styleId="Lienhypertextesuivivisit">
    <w:name w:val="FollowedHyperlink"/>
    <w:basedOn w:val="Policepardfaut"/>
    <w:uiPriority w:val="99"/>
    <w:semiHidden/>
    <w:unhideWhenUsed/>
    <w:rsid w:val="003B45BD"/>
    <w:rPr>
      <w:color w:val="800080" w:themeColor="followedHyperlink"/>
      <w:u w:val="single"/>
    </w:rPr>
  </w:style>
  <w:style w:type="character" w:customStyle="1" w:styleId="Titre2Car">
    <w:name w:val="Titre 2 Car"/>
    <w:basedOn w:val="Policepardfaut"/>
    <w:link w:val="Titre2"/>
    <w:uiPriority w:val="9"/>
    <w:rsid w:val="00372E5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34B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004F"/>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2E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34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081"/>
    <w:pPr>
      <w:ind w:left="720"/>
      <w:contextualSpacing/>
    </w:pPr>
  </w:style>
  <w:style w:type="character" w:styleId="Lienhypertexte">
    <w:name w:val="Hyperlink"/>
    <w:basedOn w:val="Policepardfaut"/>
    <w:uiPriority w:val="99"/>
    <w:unhideWhenUsed/>
    <w:rsid w:val="006C3081"/>
    <w:rPr>
      <w:color w:val="0000FF" w:themeColor="hyperlink"/>
      <w:u w:val="single"/>
    </w:rPr>
  </w:style>
  <w:style w:type="table" w:styleId="Grilledutableau">
    <w:name w:val="Table Grid"/>
    <w:basedOn w:val="Tableau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04F"/>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D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6215"/>
    <w:rPr>
      <w:rFonts w:ascii="Tahoma" w:hAnsi="Tahoma" w:cs="Tahoma"/>
      <w:sz w:val="16"/>
      <w:szCs w:val="16"/>
    </w:rPr>
  </w:style>
  <w:style w:type="character" w:customStyle="1" w:styleId="nx">
    <w:name w:val="nx"/>
    <w:basedOn w:val="Policepardfaut"/>
    <w:rsid w:val="006C2090"/>
  </w:style>
  <w:style w:type="paragraph" w:styleId="En-tte">
    <w:name w:val="header"/>
    <w:basedOn w:val="Normal"/>
    <w:link w:val="En-tteCar"/>
    <w:uiPriority w:val="99"/>
    <w:unhideWhenUsed/>
    <w:rsid w:val="0085216F"/>
    <w:pPr>
      <w:tabs>
        <w:tab w:val="center" w:pos="4536"/>
        <w:tab w:val="right" w:pos="9072"/>
      </w:tabs>
      <w:spacing w:after="0" w:line="240" w:lineRule="auto"/>
    </w:pPr>
  </w:style>
  <w:style w:type="character" w:customStyle="1" w:styleId="En-tteCar">
    <w:name w:val="En-tête Car"/>
    <w:basedOn w:val="Policepardfaut"/>
    <w:link w:val="En-tte"/>
    <w:uiPriority w:val="99"/>
    <w:rsid w:val="0085216F"/>
  </w:style>
  <w:style w:type="paragraph" w:styleId="Pieddepage">
    <w:name w:val="footer"/>
    <w:basedOn w:val="Normal"/>
    <w:link w:val="PieddepageCar"/>
    <w:uiPriority w:val="99"/>
    <w:unhideWhenUsed/>
    <w:rsid w:val="00852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16F"/>
  </w:style>
  <w:style w:type="character" w:styleId="Lienhypertextesuivivisit">
    <w:name w:val="FollowedHyperlink"/>
    <w:basedOn w:val="Policepardfaut"/>
    <w:uiPriority w:val="99"/>
    <w:semiHidden/>
    <w:unhideWhenUsed/>
    <w:rsid w:val="003B45BD"/>
    <w:rPr>
      <w:color w:val="800080" w:themeColor="followedHyperlink"/>
      <w:u w:val="single"/>
    </w:rPr>
  </w:style>
  <w:style w:type="character" w:customStyle="1" w:styleId="Titre2Car">
    <w:name w:val="Titre 2 Car"/>
    <w:basedOn w:val="Policepardfaut"/>
    <w:link w:val="Titre2"/>
    <w:uiPriority w:val="9"/>
    <w:rsid w:val="00372E5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34B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8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outeladomotique.com/index.php?option=com_content&amp;view=article&amp;id=1445:altuin-user-interface-alternative-pour-vera-extensions&amp;catid=5:domotique&amp;Itemid=8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www.touteladomotique.com/index.php?option=com_content&amp;view=article&amp;id=1444:altui-user-interface-alternative-pour-vera-custom-pages&amp;catid=5:domotique&amp;Itemid=89"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http://www.domotique-info.fr/2015/04/altui-pour-vera-une-alternative-ui5-ou-ui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63481-B38E-44C3-9C9B-47A3CBBA0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32</Pages>
  <Words>2601</Words>
  <Characters>14310</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16878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Alexis Mermet</cp:lastModifiedBy>
  <cp:revision>31</cp:revision>
  <dcterms:created xsi:type="dcterms:W3CDTF">2015-10-23T22:03:00Z</dcterms:created>
  <dcterms:modified xsi:type="dcterms:W3CDTF">2015-11-01T21:44:00Z</dcterms:modified>
</cp:coreProperties>
</file>