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23CC6A">
      <w:pPr>
        <w:pStyle w:val="15"/>
        <w:jc w:val="center"/>
      </w:pPr>
      <w:bookmarkStart w:id="0" w:name="智绘阅读开发文档"/>
      <w:r>
        <w:rPr>
          <w:rFonts w:hint="eastAsia" w:ascii="Times New Roman" w:hAnsi="Times New Roman" w:eastAsia="黑体"/>
          <w:b/>
          <w:sz w:val="40"/>
        </w:rPr>
        <w:t>智绘阅读开发文档</w:t>
      </w:r>
    </w:p>
    <w:p w14:paraId="5657565A">
      <w:pPr>
        <w:pStyle w:val="4"/>
      </w:pPr>
      <w:bookmarkStart w:id="1" w:name="项目概述"/>
      <w:r>
        <w:t xml:space="preserve">1. </w:t>
      </w:r>
      <w:r>
        <w:rPr>
          <w:rFonts w:hint="eastAsia"/>
        </w:rPr>
        <w:t>项目概述</w:t>
      </w:r>
    </w:p>
    <w:p w14:paraId="4F71D31B">
      <w:pPr>
        <w:pStyle w:val="2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“智绘阅读”是一套基于</w:t>
      </w:r>
      <w:r>
        <w:rPr>
          <w:rFonts w:ascii="Times New Roman" w:hAnsi="Times New Roman" w:eastAsia="宋体"/>
          <w:sz w:val="24"/>
        </w:rPr>
        <w:t xml:space="preserve"> React、TypeScript </w:t>
      </w:r>
      <w:r>
        <w:rPr>
          <w:rFonts w:hint="eastAsia" w:ascii="Times New Roman" w:hAnsi="Times New Roman" w:eastAsia="宋体"/>
          <w:sz w:val="24"/>
        </w:rPr>
        <w:t>与</w:t>
      </w:r>
      <w:r>
        <w:rPr>
          <w:rFonts w:ascii="Times New Roman" w:hAnsi="Times New Roman" w:eastAsia="宋体"/>
          <w:sz w:val="24"/>
        </w:rPr>
        <w:t xml:space="preserve"> Vite </w:t>
      </w:r>
      <w:r>
        <w:rPr>
          <w:rFonts w:hint="eastAsia" w:ascii="Times New Roman" w:hAnsi="Times New Roman" w:eastAsia="宋体"/>
          <w:sz w:val="24"/>
        </w:rPr>
        <w:t>构建的本地优先型</w:t>
      </w:r>
      <w:r>
        <w:rPr>
          <w:rFonts w:ascii="Times New Roman" w:hAnsi="Times New Roman" w:eastAsia="宋体"/>
          <w:sz w:val="24"/>
        </w:rPr>
        <w:t xml:space="preserve"> AI </w:t>
      </w:r>
      <w:r>
        <w:rPr>
          <w:rFonts w:hint="eastAsia" w:ascii="Times New Roman" w:hAnsi="Times New Roman" w:eastAsia="宋体"/>
          <w:sz w:val="24"/>
        </w:rPr>
        <w:t>阅读辅助系统。系统围绕“文本导入、叙事信息抽取、世界观构建、插图生成、本地保存与图文导出”这一核心业务链路展开设计与实现。</w:t>
      </w:r>
    </w:p>
    <w:p w14:paraId="1D1E2A9A">
      <w:pPr>
        <w:pStyle w:val="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当前版本的主要特征如下：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纯前端单页应用，开发阶段由</w:t>
      </w:r>
      <w:r>
        <w:rPr>
          <w:rFonts w:ascii="Times New Roman" w:hAnsi="Times New Roman" w:eastAsia="宋体"/>
          <w:sz w:val="24"/>
        </w:rPr>
        <w:t xml:space="preserve"> Vite </w:t>
      </w:r>
      <w:r>
        <w:rPr>
          <w:rFonts w:hint="eastAsia" w:ascii="Times New Roman" w:hAnsi="Times New Roman" w:eastAsia="宋体"/>
          <w:sz w:val="24"/>
        </w:rPr>
        <w:t>本地服务承载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文本理解和生图调用火山方舟模型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图片生成后自动下载到仓库本地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Style w:val="48"/>
          <w:rFonts w:ascii="Times New Roman" w:hAnsi="Times New Roman" w:eastAsia="宋体"/>
          <w:sz w:val="24"/>
        </w:rPr>
        <w:t>pic_db/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业务状态保存在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Fonts w:hint="eastAsia" w:ascii="Times New Roman" w:hAnsi="Times New Roman" w:eastAsia="宋体"/>
          <w:sz w:val="24"/>
        </w:rPr>
        <w:t>IndexedDB，本地图片信息单独入库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阅读器、世界观库、关系网、批量生成与导出功能已打通</w:t>
      </w:r>
    </w:p>
    <w:bookmarkEnd w:id="1"/>
    <w:p w14:paraId="4BDCD3AA">
      <w:pPr>
        <w:pStyle w:val="4"/>
      </w:pPr>
      <w:bookmarkStart w:id="2" w:name="新应用结构及开发环境设计"/>
      <w:r>
        <w:t xml:space="preserve">2. </w:t>
      </w:r>
      <w:r>
        <w:rPr>
          <w:rFonts w:hint="eastAsia"/>
        </w:rPr>
        <w:t>新应用结构及开发环境设计</w:t>
      </w:r>
    </w:p>
    <w:p w14:paraId="103E6AB8">
      <w:pPr>
        <w:pStyle w:val="5"/>
      </w:pPr>
      <w:bookmarkStart w:id="3" w:name="当前应用结构"/>
      <w:r>
        <w:t xml:space="preserve">2.1 </w:t>
      </w:r>
      <w:r>
        <w:rPr>
          <w:rFonts w:hint="eastAsia"/>
        </w:rPr>
        <w:t>当前应用结构</w:t>
      </w:r>
    </w:p>
    <w:p w14:paraId="1B60D9E5">
      <w:pPr>
        <w:pStyle w:val="49"/>
        <w:shd w:val="clear" w:fill="F3F4F6"/>
        <w:ind w:firstLine="0"/>
        <w:jc w:val="left"/>
      </w:pPr>
      <w:r>
        <w:rPr>
          <w:rStyle w:val="48"/>
          <w:rFonts w:ascii="Courier New" w:hAnsi="Courier New" w:eastAsia="等宽更纱黑体 SC"/>
          <w:sz w:val="18"/>
        </w:rPr>
        <w:t>graph TD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48"/>
          <w:rFonts w:ascii="Courier New" w:hAnsi="Courier New" w:eastAsia="等宽更纱黑体 SC"/>
          <w:sz w:val="18"/>
        </w:rPr>
        <w:t xml:space="preserve">    A[index.tsx] --&gt; B[App.tsx]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48"/>
          <w:rFonts w:ascii="Courier New" w:hAnsi="Courier New" w:eastAsia="等宽更纱黑体 SC"/>
          <w:sz w:val="18"/>
        </w:rPr>
        <w:t xml:space="preserve">    B --&gt; C[components/Layout.tsx]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48"/>
          <w:rFonts w:ascii="Courier New" w:hAnsi="Courier New" w:eastAsia="等宽更纱黑体 SC"/>
          <w:sz w:val="18"/>
        </w:rPr>
        <w:t xml:space="preserve">    B --&gt; D[components/BookShelf.tsx]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48"/>
          <w:rFonts w:ascii="Courier New" w:hAnsi="Courier New" w:eastAsia="等宽更纱黑体 SC"/>
          <w:sz w:val="18"/>
        </w:rPr>
        <w:t xml:space="preserve">    B --&gt; E[components/Reader.tsx]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48"/>
          <w:rFonts w:ascii="Courier New" w:hAnsi="Courier New" w:eastAsia="等宽更纱黑体 SC"/>
          <w:sz w:val="18"/>
        </w:rPr>
        <w:t xml:space="preserve">    B --&gt; F[components/AssetLibrary.tsx]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48"/>
          <w:rFonts w:ascii="Courier New" w:hAnsi="Courier New" w:eastAsia="等宽更纱黑体 SC"/>
          <w:sz w:val="18"/>
        </w:rPr>
        <w:t xml:space="preserve">    B --&gt; G[components/SocialNetwork.tsx]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48"/>
          <w:rFonts w:ascii="Courier New" w:hAnsi="Courier New" w:eastAsia="等宽更纱黑体 SC"/>
          <w:sz w:val="18"/>
        </w:rPr>
        <w:t xml:space="preserve">    B --&gt; H[services/aiService.ts]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48"/>
          <w:rFonts w:ascii="Courier New" w:hAnsi="Courier New" w:eastAsia="等宽更纱黑体 SC"/>
          <w:sz w:val="18"/>
        </w:rPr>
        <w:t xml:space="preserve">    B --&gt; I[services/storageService.ts]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48"/>
          <w:rFonts w:ascii="Courier New" w:hAnsi="Courier New" w:eastAsia="等宽更纱黑体 SC"/>
          <w:sz w:val="18"/>
        </w:rPr>
        <w:t xml:space="preserve">    B --&gt; J[services/localImageService.ts]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48"/>
          <w:rFonts w:ascii="Courier New" w:hAnsi="Courier New" w:eastAsia="等宽更纱黑体 SC"/>
          <w:sz w:val="18"/>
        </w:rPr>
        <w:t xml:space="preserve">    E --&gt; H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48"/>
          <w:rFonts w:ascii="Courier New" w:hAnsi="Courier New" w:eastAsia="等宽更纱黑体 SC"/>
          <w:sz w:val="18"/>
        </w:rPr>
        <w:t xml:space="preserve">    E --&gt; K[services/exportService.ts]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48"/>
          <w:rFonts w:ascii="Courier New" w:hAnsi="Courier New" w:eastAsia="等宽更纱黑体 SC"/>
          <w:sz w:val="18"/>
        </w:rPr>
        <w:t xml:space="preserve">    F --&gt; H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48"/>
          <w:rFonts w:ascii="Courier New" w:hAnsi="Courier New" w:eastAsia="等宽更纱黑体 SC"/>
          <w:sz w:val="18"/>
        </w:rPr>
        <w:t xml:space="preserve">    I --&gt; L[IndexedDB]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48"/>
          <w:rFonts w:ascii="Courier New" w:hAnsi="Courier New" w:eastAsia="等宽更纱黑体 SC"/>
          <w:sz w:val="18"/>
        </w:rPr>
        <w:t xml:space="preserve">    J --&gt; M[Vite </w:t>
      </w:r>
      <w:r>
        <w:rPr>
          <w:rStyle w:val="48"/>
          <w:rFonts w:hint="eastAsia" w:ascii="Courier New" w:hAnsi="Courier New" w:eastAsia="等宽更纱黑体 SC"/>
          <w:sz w:val="18"/>
        </w:rPr>
        <w:t>本地中间件]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48"/>
          <w:rFonts w:ascii="Courier New" w:hAnsi="Courier New" w:eastAsia="等宽更纱黑体 SC"/>
          <w:sz w:val="18"/>
        </w:rPr>
        <w:t xml:space="preserve">    M --&gt; N[pic_db/]</w:t>
      </w:r>
    </w:p>
    <w:bookmarkEnd w:id="3"/>
    <w:p w14:paraId="2D043E01">
      <w:pPr>
        <w:pStyle w:val="5"/>
      </w:pPr>
      <w:bookmarkStart w:id="4" w:name="目录设计"/>
      <w:r>
        <w:t xml:space="preserve">2.2 </w:t>
      </w:r>
      <w:r>
        <w:rPr>
          <w:rFonts w:hint="eastAsia"/>
        </w:rPr>
        <w:t>目录设计</w:t>
      </w:r>
    </w:p>
    <w:p w14:paraId="7898CD78">
      <w:pPr>
        <w:pStyle w:val="49"/>
        <w:shd w:val="clear" w:fill="F3F4F6"/>
        <w:ind w:firstLine="0"/>
        <w:jc w:val="left"/>
      </w:pPr>
      <w:r>
        <w:rPr>
          <w:rStyle w:val="48"/>
          <w:rFonts w:ascii="Courier New" w:hAnsi="Courier New" w:eastAsia="等宽更纱黑体 SC"/>
          <w:sz w:val="18"/>
        </w:rPr>
        <w:t>zhihui-reading/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48"/>
          <w:rFonts w:ascii="Courier New" w:hAnsi="Courier New" w:eastAsia="等宽更纱黑体 SC"/>
          <w:sz w:val="18"/>
        </w:rPr>
        <w:t xml:space="preserve">├── App.tsx                     # </w:t>
      </w:r>
      <w:r>
        <w:rPr>
          <w:rStyle w:val="48"/>
          <w:rFonts w:hint="eastAsia" w:ascii="Courier New" w:hAnsi="Courier New" w:eastAsia="等宽更纱黑体 SC"/>
          <w:sz w:val="18"/>
        </w:rPr>
        <w:t>应用主控与状态中心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48"/>
          <w:rFonts w:ascii="Courier New" w:hAnsi="Courier New" w:eastAsia="等宽更纱黑体 SC"/>
          <w:sz w:val="18"/>
        </w:rPr>
        <w:t xml:space="preserve">├── index.tsx                   # </w:t>
      </w:r>
      <w:r>
        <w:rPr>
          <w:rStyle w:val="48"/>
          <w:rFonts w:hint="eastAsia" w:ascii="Courier New" w:hAnsi="Courier New" w:eastAsia="等宽更纱黑体 SC"/>
          <w:sz w:val="18"/>
        </w:rPr>
        <w:t>入口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48"/>
          <w:rFonts w:ascii="Courier New" w:hAnsi="Courier New" w:eastAsia="等宽更纱黑体 SC"/>
          <w:sz w:val="18"/>
        </w:rPr>
        <w:t xml:space="preserve">├── constants.ts                # </w:t>
      </w:r>
      <w:r>
        <w:rPr>
          <w:rStyle w:val="48"/>
          <w:rFonts w:hint="eastAsia" w:ascii="Courier New" w:hAnsi="Courier New" w:eastAsia="等宽更纱黑体 SC"/>
          <w:sz w:val="18"/>
        </w:rPr>
        <w:t>样例书与风格预设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48"/>
          <w:rFonts w:ascii="Courier New" w:hAnsi="Courier New" w:eastAsia="等宽更纱黑体 SC"/>
          <w:sz w:val="18"/>
        </w:rPr>
        <w:t xml:space="preserve">├── types.ts                    # </w:t>
      </w:r>
      <w:r>
        <w:rPr>
          <w:rStyle w:val="48"/>
          <w:rFonts w:hint="eastAsia" w:ascii="Courier New" w:hAnsi="Courier New" w:eastAsia="等宽更纱黑体 SC"/>
          <w:sz w:val="18"/>
        </w:rPr>
        <w:t>核心类型定义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48"/>
          <w:rFonts w:ascii="Courier New" w:hAnsi="Courier New" w:eastAsia="等宽更纱黑体 SC"/>
          <w:sz w:val="18"/>
        </w:rPr>
        <w:t>├── components/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48"/>
          <w:rFonts w:ascii="Courier New" w:hAnsi="Courier New" w:eastAsia="等宽更纱黑体 SC"/>
          <w:sz w:val="18"/>
        </w:rPr>
        <w:t xml:space="preserve">│   ├── BookShelf.tsx           # </w:t>
      </w:r>
      <w:r>
        <w:rPr>
          <w:rStyle w:val="48"/>
          <w:rFonts w:hint="eastAsia" w:ascii="Courier New" w:hAnsi="Courier New" w:eastAsia="等宽更纱黑体 SC"/>
          <w:sz w:val="18"/>
        </w:rPr>
        <w:t>书架与导入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48"/>
          <w:rFonts w:ascii="Courier New" w:hAnsi="Courier New" w:eastAsia="等宽更纱黑体 SC"/>
          <w:sz w:val="18"/>
        </w:rPr>
        <w:t xml:space="preserve">│   ├── Reader.tsx              # </w:t>
      </w:r>
      <w:r>
        <w:rPr>
          <w:rStyle w:val="48"/>
          <w:rFonts w:hint="eastAsia" w:ascii="Courier New" w:hAnsi="Courier New" w:eastAsia="等宽更纱黑体 SC"/>
          <w:sz w:val="18"/>
        </w:rPr>
        <w:t>阅读、生图、批量任务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48"/>
          <w:rFonts w:ascii="Courier New" w:hAnsi="Courier New" w:eastAsia="等宽更纱黑体 SC"/>
          <w:sz w:val="18"/>
        </w:rPr>
        <w:t xml:space="preserve">│   ├── AssetLibrary.tsx        # </w:t>
      </w:r>
      <w:r>
        <w:rPr>
          <w:rStyle w:val="48"/>
          <w:rFonts w:hint="eastAsia" w:ascii="Courier New" w:hAnsi="Courier New" w:eastAsia="等宽更纱黑体 SC"/>
          <w:sz w:val="18"/>
        </w:rPr>
        <w:t>角色/地点世界观库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48"/>
          <w:rFonts w:ascii="Courier New" w:hAnsi="Courier New" w:eastAsia="等宽更纱黑体 SC"/>
          <w:sz w:val="18"/>
        </w:rPr>
        <w:t xml:space="preserve">│   ├── SocialNetwork.tsx       # </w:t>
      </w:r>
      <w:r>
        <w:rPr>
          <w:rStyle w:val="48"/>
          <w:rFonts w:hint="eastAsia" w:ascii="Courier New" w:hAnsi="Courier New" w:eastAsia="等宽更纱黑体 SC"/>
          <w:sz w:val="18"/>
        </w:rPr>
        <w:t>角色关系图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48"/>
          <w:rFonts w:ascii="Courier New" w:hAnsi="Courier New" w:eastAsia="等宽更纱黑体 SC"/>
          <w:sz w:val="18"/>
        </w:rPr>
        <w:t xml:space="preserve">│   ├── BatchActionsModal.tsx   # </w:t>
      </w:r>
      <w:r>
        <w:rPr>
          <w:rStyle w:val="48"/>
          <w:rFonts w:hint="eastAsia" w:ascii="Courier New" w:hAnsi="Courier New" w:eastAsia="等宽更纱黑体 SC"/>
          <w:sz w:val="18"/>
        </w:rPr>
        <w:t>批量生成弹窗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48"/>
          <w:rFonts w:ascii="Courier New" w:hAnsi="Courier New" w:eastAsia="等宽更纱黑体 SC"/>
          <w:sz w:val="18"/>
        </w:rPr>
        <w:t xml:space="preserve">│   └── Layout.tsx              # </w:t>
      </w:r>
      <w:r>
        <w:rPr>
          <w:rStyle w:val="48"/>
          <w:rFonts w:hint="eastAsia" w:ascii="Courier New" w:hAnsi="Courier New" w:eastAsia="等宽更纱黑体 SC"/>
          <w:sz w:val="18"/>
        </w:rPr>
        <w:t>主布局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48"/>
          <w:rFonts w:ascii="Courier New" w:hAnsi="Courier New" w:eastAsia="等宽更纱黑体 SC"/>
          <w:sz w:val="18"/>
        </w:rPr>
        <w:t>├── services/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48"/>
          <w:rFonts w:ascii="Courier New" w:hAnsi="Courier New" w:eastAsia="等宽更纱黑体 SC"/>
          <w:sz w:val="18"/>
        </w:rPr>
        <w:t xml:space="preserve">│   ├── aiService.ts            # </w:t>
      </w:r>
      <w:r>
        <w:rPr>
          <w:rStyle w:val="48"/>
          <w:rFonts w:hint="eastAsia" w:ascii="Courier New" w:hAnsi="Courier New" w:eastAsia="等宽更纱黑体 SC"/>
          <w:sz w:val="18"/>
        </w:rPr>
        <w:t>文本分析与图片生成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48"/>
          <w:rFonts w:ascii="Courier New" w:hAnsi="Courier New" w:eastAsia="等宽更纱黑体 SC"/>
          <w:sz w:val="18"/>
        </w:rPr>
        <w:t xml:space="preserve">│   ├── storageService.ts       # IndexedDB </w:t>
      </w:r>
      <w:r>
        <w:rPr>
          <w:rStyle w:val="48"/>
          <w:rFonts w:hint="eastAsia" w:ascii="Courier New" w:hAnsi="Courier New" w:eastAsia="等宽更纱黑体 SC"/>
          <w:sz w:val="18"/>
        </w:rPr>
        <w:t>持久化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48"/>
          <w:rFonts w:ascii="Courier New" w:hAnsi="Courier New" w:eastAsia="等宽更纱黑体 SC"/>
          <w:sz w:val="18"/>
        </w:rPr>
        <w:t xml:space="preserve">│   ├── localImageService.ts    # </w:t>
      </w:r>
      <w:r>
        <w:rPr>
          <w:rStyle w:val="48"/>
          <w:rFonts w:hint="eastAsia" w:ascii="Courier New" w:hAnsi="Courier New" w:eastAsia="等宽更纱黑体 SC"/>
          <w:sz w:val="18"/>
        </w:rPr>
        <w:t>本地图片保存/检查/删除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48"/>
          <w:rFonts w:ascii="Courier New" w:hAnsi="Courier New" w:eastAsia="等宽更纱黑体 SC"/>
          <w:sz w:val="18"/>
        </w:rPr>
        <w:t xml:space="preserve">│   └── exportService.ts        # HTML/PDF </w:t>
      </w:r>
      <w:r>
        <w:rPr>
          <w:rStyle w:val="48"/>
          <w:rFonts w:hint="eastAsia" w:ascii="Courier New" w:hAnsi="Courier New" w:eastAsia="等宽更纱黑体 SC"/>
          <w:sz w:val="18"/>
        </w:rPr>
        <w:t>导出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48"/>
          <w:rFonts w:ascii="Courier New" w:hAnsi="Courier New" w:eastAsia="等宽更纱黑体 SC"/>
          <w:sz w:val="18"/>
        </w:rPr>
        <w:t>├── docs/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48"/>
          <w:rFonts w:ascii="Courier New" w:hAnsi="Courier New" w:eastAsia="等宽更纱黑体 SC"/>
          <w:sz w:val="18"/>
        </w:rPr>
        <w:t xml:space="preserve">│   ├── </w:t>
      </w:r>
      <w:r>
        <w:rPr>
          <w:rStyle w:val="48"/>
          <w:rFonts w:hint="eastAsia" w:ascii="Courier New" w:hAnsi="Courier New" w:eastAsia="等宽更纱黑体 SC"/>
          <w:sz w:val="18"/>
        </w:rPr>
        <w:t>开发文档.md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48"/>
          <w:rFonts w:ascii="Courier New" w:hAnsi="Courier New" w:eastAsia="等宽更纱黑体 SC"/>
          <w:sz w:val="18"/>
        </w:rPr>
        <w:t xml:space="preserve">│   └── </w:t>
      </w:r>
      <w:r>
        <w:rPr>
          <w:rStyle w:val="48"/>
          <w:rFonts w:hint="eastAsia" w:ascii="Courier New" w:hAnsi="Courier New" w:eastAsia="等宽更纱黑体 SC"/>
          <w:sz w:val="18"/>
        </w:rPr>
        <w:t>测试文档.md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48"/>
          <w:rFonts w:ascii="Courier New" w:hAnsi="Courier New" w:eastAsia="等宽更纱黑体 SC"/>
          <w:sz w:val="18"/>
        </w:rPr>
        <w:t xml:space="preserve">├── pic_db/                     # </w:t>
      </w:r>
      <w:r>
        <w:rPr>
          <w:rStyle w:val="48"/>
          <w:rFonts w:hint="eastAsia" w:ascii="Courier New" w:hAnsi="Courier New" w:eastAsia="等宽更纱黑体 SC"/>
          <w:sz w:val="18"/>
        </w:rPr>
        <w:t>本地图片库，按书籍和类型分目录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48"/>
          <w:rFonts w:ascii="Courier New" w:hAnsi="Courier New" w:eastAsia="等宽更纱黑体 SC"/>
          <w:sz w:val="18"/>
        </w:rPr>
        <w:t xml:space="preserve">└── vite.config.ts              # Vite </w:t>
      </w:r>
      <w:r>
        <w:rPr>
          <w:rStyle w:val="48"/>
          <w:rFonts w:hint="eastAsia" w:ascii="Courier New" w:hAnsi="Courier New" w:eastAsia="等宽更纱黑体 SC"/>
          <w:sz w:val="18"/>
        </w:rPr>
        <w:t>配置与本地文件中间件</w:t>
      </w:r>
    </w:p>
    <w:bookmarkEnd w:id="4"/>
    <w:p w14:paraId="74DFD1F5">
      <w:pPr>
        <w:pStyle w:val="5"/>
      </w:pPr>
      <w:bookmarkStart w:id="5" w:name="开发环境设计"/>
      <w:r>
        <w:t xml:space="preserve">2.3 </w:t>
      </w:r>
      <w:r>
        <w:rPr>
          <w:rFonts w:hint="eastAsia"/>
        </w:rPr>
        <w:t>开发环境设计</w:t>
      </w:r>
    </w:p>
    <w:p w14:paraId="075680E0">
      <w:pPr>
        <w:pStyle w:val="2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本项目的开发环境采用“前端应用</w:t>
      </w:r>
      <w:r>
        <w:rPr>
          <w:rFonts w:ascii="Times New Roman" w:hAnsi="Times New Roman" w:eastAsia="宋体"/>
          <w:sz w:val="24"/>
        </w:rPr>
        <w:t xml:space="preserve"> + </w:t>
      </w:r>
      <w:r>
        <w:rPr>
          <w:rFonts w:hint="eastAsia" w:ascii="Times New Roman" w:hAnsi="Times New Roman" w:eastAsia="宋体"/>
          <w:sz w:val="24"/>
        </w:rPr>
        <w:t>本地文件服务</w:t>
      </w:r>
      <w:r>
        <w:rPr>
          <w:rFonts w:ascii="Times New Roman" w:hAnsi="Times New Roman" w:eastAsia="宋体"/>
          <w:sz w:val="24"/>
        </w:rPr>
        <w:t xml:space="preserve"> + </w:t>
      </w:r>
      <w:r>
        <w:rPr>
          <w:rFonts w:hint="eastAsia" w:ascii="Times New Roman" w:hAnsi="Times New Roman" w:eastAsia="宋体"/>
          <w:sz w:val="24"/>
        </w:rPr>
        <w:t>浏览器数据库”的轻量级结构，不依赖独立后端即可完成主要业务验证。</w:t>
      </w:r>
    </w:p>
    <w:p w14:paraId="5B412900">
      <w:pPr>
        <w:pStyle w:val="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开发机实测环境：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操作系统：macOS</w:t>
      </w:r>
      <w:r>
        <w:rPr>
          <w:rFonts w:ascii="Times New Roman" w:hAnsi="Times New Roman" w:eastAsia="宋体"/>
          <w:sz w:val="24"/>
        </w:rPr>
        <w:t xml:space="preserve"> 26.2 - </w:t>
      </w:r>
      <w:r>
        <w:rPr>
          <w:rFonts w:hint="eastAsia" w:ascii="Times New Roman" w:hAnsi="Times New Roman" w:eastAsia="宋体"/>
          <w:sz w:val="24"/>
        </w:rPr>
        <w:t>CPU：Apple</w:t>
      </w:r>
      <w:r>
        <w:rPr>
          <w:rFonts w:ascii="Times New Roman" w:hAnsi="Times New Roman" w:eastAsia="宋体"/>
          <w:sz w:val="24"/>
        </w:rPr>
        <w:t xml:space="preserve"> M3 - </w:t>
      </w:r>
      <w:r>
        <w:rPr>
          <w:rFonts w:hint="eastAsia" w:ascii="Times New Roman" w:hAnsi="Times New Roman" w:eastAsia="宋体"/>
          <w:sz w:val="24"/>
        </w:rPr>
        <w:t>内存：16</w:t>
      </w:r>
      <w:r>
        <w:rPr>
          <w:rFonts w:ascii="Times New Roman" w:hAnsi="Times New Roman" w:eastAsia="宋体"/>
          <w:sz w:val="24"/>
        </w:rPr>
        <w:t xml:space="preserve"> GB - </w:t>
      </w:r>
      <w:r>
        <w:rPr>
          <w:rFonts w:hint="eastAsia" w:ascii="Times New Roman" w:hAnsi="Times New Roman" w:eastAsia="宋体"/>
          <w:sz w:val="24"/>
        </w:rPr>
        <w:t>架构：</w:t>
      </w:r>
      <w:r>
        <w:rPr>
          <w:rStyle w:val="48"/>
          <w:rFonts w:ascii="Times New Roman" w:hAnsi="Times New Roman" w:eastAsia="宋体"/>
          <w:sz w:val="24"/>
        </w:rPr>
        <w:t>arm64</w:t>
      </w:r>
    </w:p>
    <w:p w14:paraId="49FC6229">
      <w:pPr>
        <w:pStyle w:val="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软件栈：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Node.js：建议</w:t>
      </w:r>
      <w:r>
        <w:rPr>
          <w:rFonts w:ascii="Times New Roman" w:hAnsi="Times New Roman" w:eastAsia="宋体"/>
          <w:sz w:val="24"/>
        </w:rPr>
        <w:t xml:space="preserve"> 20+ - </w:t>
      </w:r>
      <w:r>
        <w:rPr>
          <w:rFonts w:hint="eastAsia" w:ascii="Times New Roman" w:hAnsi="Times New Roman" w:eastAsia="宋体"/>
          <w:sz w:val="24"/>
        </w:rPr>
        <w:t>React：19.2.3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TypeScript：5.8.x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Vite：6.x</w:t>
      </w:r>
      <w:r>
        <w:rPr>
          <w:rFonts w:ascii="Times New Roman" w:hAnsi="Times New Roman" w:eastAsia="宋体"/>
          <w:sz w:val="24"/>
        </w:rPr>
        <w:t xml:space="preserve"> - Tailwind </w:t>
      </w:r>
      <w:r>
        <w:rPr>
          <w:rFonts w:hint="eastAsia" w:ascii="Times New Roman" w:hAnsi="Times New Roman" w:eastAsia="宋体"/>
          <w:sz w:val="24"/>
        </w:rPr>
        <w:t>CSS：4.x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Style w:val="48"/>
          <w:rFonts w:ascii="Times New Roman" w:hAnsi="Times New Roman" w:eastAsia="宋体"/>
          <w:sz w:val="24"/>
        </w:rPr>
        <w:t>lucide-react</w:t>
      </w:r>
      <w:r>
        <w:rPr>
          <w:rFonts w:hint="eastAsia" w:ascii="Times New Roman" w:hAnsi="Times New Roman" w:eastAsia="宋体"/>
          <w:sz w:val="24"/>
        </w:rPr>
        <w:t>：图标组件库</w:t>
      </w:r>
    </w:p>
    <w:p w14:paraId="5C336860">
      <w:pPr>
        <w:pStyle w:val="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环境设计说明：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Style w:val="48"/>
          <w:rFonts w:ascii="Times New Roman" w:hAnsi="Times New Roman" w:eastAsia="宋体"/>
          <w:sz w:val="24"/>
        </w:rPr>
        <w:t>npm run dev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Fonts w:hint="eastAsia" w:ascii="Times New Roman" w:hAnsi="Times New Roman" w:eastAsia="宋体"/>
          <w:sz w:val="24"/>
        </w:rPr>
        <w:t>启动前端页面与本地中间件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本地中间件负责：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Style w:val="48"/>
          <w:rFonts w:ascii="Times New Roman" w:hAnsi="Times New Roman" w:eastAsia="宋体"/>
          <w:sz w:val="24"/>
        </w:rPr>
        <w:t>POST /api/save-generated-image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Style w:val="48"/>
          <w:rFonts w:ascii="Times New Roman" w:hAnsi="Times New Roman" w:eastAsia="宋体"/>
          <w:sz w:val="24"/>
        </w:rPr>
        <w:t>DELETE /api/delete-generated-image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Style w:val="48"/>
          <w:rFonts w:ascii="Times New Roman" w:hAnsi="Times New Roman" w:eastAsia="宋体"/>
          <w:sz w:val="24"/>
        </w:rPr>
        <w:t>POST /api/check-generated-image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Style w:val="48"/>
          <w:rFonts w:ascii="Times New Roman" w:hAnsi="Times New Roman" w:eastAsia="宋体"/>
          <w:sz w:val="24"/>
        </w:rPr>
        <w:t>/pic_db/...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Fonts w:hint="eastAsia" w:ascii="Times New Roman" w:hAnsi="Times New Roman" w:eastAsia="宋体"/>
          <w:sz w:val="24"/>
        </w:rPr>
        <w:t>静态文件访问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浏览器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Style w:val="48"/>
          <w:rFonts w:ascii="Times New Roman" w:hAnsi="Times New Roman" w:eastAsia="宋体"/>
          <w:sz w:val="24"/>
        </w:rPr>
        <w:t>IndexedDB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Fonts w:hint="eastAsia" w:ascii="Times New Roman" w:hAnsi="Times New Roman" w:eastAsia="宋体"/>
          <w:sz w:val="24"/>
        </w:rPr>
        <w:t>存储应用状态与图片记录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仓库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Style w:val="48"/>
          <w:rFonts w:ascii="Times New Roman" w:hAnsi="Times New Roman" w:eastAsia="宋体"/>
          <w:sz w:val="24"/>
        </w:rPr>
        <w:t>pic_db/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Fonts w:hint="eastAsia" w:ascii="Times New Roman" w:hAnsi="Times New Roman" w:eastAsia="宋体"/>
          <w:sz w:val="24"/>
        </w:rPr>
        <w:t>落地图片原图，避免临时</w:t>
      </w:r>
      <w:r>
        <w:rPr>
          <w:rFonts w:ascii="Times New Roman" w:hAnsi="Times New Roman" w:eastAsia="宋体"/>
          <w:sz w:val="24"/>
        </w:rPr>
        <w:t xml:space="preserve"> URL </w:t>
      </w:r>
      <w:r>
        <w:rPr>
          <w:rFonts w:hint="eastAsia" w:ascii="Times New Roman" w:hAnsi="Times New Roman" w:eastAsia="宋体"/>
          <w:sz w:val="24"/>
        </w:rPr>
        <w:t>过期</w:t>
      </w:r>
    </w:p>
    <w:bookmarkEnd w:id="2"/>
    <w:bookmarkEnd w:id="5"/>
    <w:p w14:paraId="23939FFB">
      <w:pPr>
        <w:pStyle w:val="4"/>
      </w:pPr>
      <w:bookmarkStart w:id="6" w:name="作品主要功能的用户界面初始设计图ui-prototype"/>
      <w:r>
        <w:t xml:space="preserve">3. </w:t>
      </w:r>
      <w:r>
        <w:rPr>
          <w:rFonts w:hint="eastAsia"/>
        </w:rPr>
        <w:t>作品主要功能的用户界面初始设计图（UI</w:t>
      </w:r>
      <w:r>
        <w:t xml:space="preserve"> </w:t>
      </w:r>
      <w:r>
        <w:rPr>
          <w:rFonts w:hint="eastAsia"/>
        </w:rPr>
        <w:t>Prototype）</w:t>
      </w:r>
    </w:p>
    <w:p w14:paraId="18FA614B">
      <w:pPr>
        <w:pStyle w:val="2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以下为当前主界面的结构化原型草图，用于说明布局和交互分区。</w:t>
      </w:r>
    </w:p>
    <w:p w14:paraId="20AB0DE8">
      <w:pPr>
        <w:pStyle w:val="5"/>
      </w:pPr>
      <w:bookmarkStart w:id="7" w:name="书架页"/>
      <w:r>
        <w:t xml:space="preserve">3.1 </w:t>
      </w:r>
      <w:r>
        <w:rPr>
          <w:rFonts w:hint="eastAsia"/>
        </w:rPr>
        <w:t>书架页</w:t>
      </w:r>
    </w:p>
    <w:p w14:paraId="5A3ECB1A">
      <w:pPr>
        <w:pStyle w:val="49"/>
        <w:shd w:val="clear" w:fill="F3F4F6"/>
        <w:ind w:firstLine="0"/>
        <w:jc w:val="left"/>
      </w:pPr>
      <w:r>
        <w:rPr>
          <w:rStyle w:val="48"/>
          <w:rFonts w:ascii="Courier New" w:hAnsi="Courier New" w:eastAsia="等宽更纱黑体 SC"/>
          <w:sz w:val="18"/>
        </w:rPr>
        <w:t>+-------------------------------------------------------------+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48"/>
          <w:rFonts w:ascii="Courier New" w:hAnsi="Courier New" w:eastAsia="等宽更纱黑体 SC"/>
          <w:sz w:val="18"/>
        </w:rPr>
        <w:t xml:space="preserve">| </w:t>
      </w:r>
      <w:r>
        <w:rPr>
          <w:rStyle w:val="48"/>
          <w:rFonts w:hint="eastAsia" w:ascii="Courier New" w:hAnsi="Courier New" w:eastAsia="等宽更纱黑体 SC"/>
          <w:sz w:val="18"/>
        </w:rPr>
        <w:t>智绘阅读</w:t>
      </w:r>
      <w:r>
        <w:rPr>
          <w:rStyle w:val="48"/>
          <w:rFonts w:ascii="Courier New" w:hAnsi="Courier New" w:eastAsia="等宽更纱黑体 SC"/>
          <w:sz w:val="18"/>
        </w:rPr>
        <w:t xml:space="preserve">                                                    |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48"/>
          <w:rFonts w:ascii="Courier New" w:hAnsi="Courier New" w:eastAsia="等宽更纱黑体 SC"/>
          <w:sz w:val="18"/>
        </w:rPr>
        <w:t xml:space="preserve">| </w:t>
      </w:r>
      <w:r>
        <w:rPr>
          <w:rStyle w:val="48"/>
          <w:rFonts w:hint="eastAsia" w:ascii="Courier New" w:hAnsi="Courier New" w:eastAsia="等宽更纱黑体 SC"/>
          <w:sz w:val="18"/>
        </w:rPr>
        <w:t>[书架]</w:t>
      </w:r>
      <w:r>
        <w:rPr>
          <w:rStyle w:val="48"/>
          <w:rFonts w:ascii="Courier New" w:hAnsi="Courier New" w:eastAsia="等宽更纱黑体 SC"/>
          <w:sz w:val="18"/>
        </w:rPr>
        <w:t xml:space="preserve"> </w:t>
      </w:r>
      <w:r>
        <w:rPr>
          <w:rStyle w:val="48"/>
          <w:rFonts w:hint="eastAsia" w:ascii="Courier New" w:hAnsi="Courier New" w:eastAsia="等宽更纱黑体 SC"/>
          <w:sz w:val="18"/>
        </w:rPr>
        <w:t>[阅读器]</w:t>
      </w:r>
      <w:r>
        <w:rPr>
          <w:rStyle w:val="48"/>
          <w:rFonts w:ascii="Courier New" w:hAnsi="Courier New" w:eastAsia="等宽更纱黑体 SC"/>
          <w:sz w:val="18"/>
        </w:rPr>
        <w:t xml:space="preserve"> </w:t>
      </w:r>
      <w:r>
        <w:rPr>
          <w:rStyle w:val="48"/>
          <w:rFonts w:hint="eastAsia" w:ascii="Courier New" w:hAnsi="Courier New" w:eastAsia="等宽更纱黑体 SC"/>
          <w:sz w:val="18"/>
        </w:rPr>
        <w:t>[世界观]</w:t>
      </w:r>
      <w:r>
        <w:rPr>
          <w:rStyle w:val="48"/>
          <w:rFonts w:ascii="Courier New" w:hAnsi="Courier New" w:eastAsia="等宽更纱黑体 SC"/>
          <w:sz w:val="18"/>
        </w:rPr>
        <w:t xml:space="preserve"> </w:t>
      </w:r>
      <w:r>
        <w:rPr>
          <w:rStyle w:val="48"/>
          <w:rFonts w:hint="eastAsia" w:ascii="Courier New" w:hAnsi="Courier New" w:eastAsia="等宽更纱黑体 SC"/>
          <w:sz w:val="18"/>
        </w:rPr>
        <w:t>[关系图]</w:t>
      </w:r>
      <w:r>
        <w:rPr>
          <w:rStyle w:val="48"/>
          <w:rFonts w:ascii="Courier New" w:hAnsi="Courier New" w:eastAsia="等宽更纱黑体 SC"/>
          <w:sz w:val="18"/>
        </w:rPr>
        <w:t xml:space="preserve"> </w:t>
      </w:r>
      <w:r>
        <w:rPr>
          <w:rStyle w:val="48"/>
          <w:rFonts w:hint="eastAsia" w:ascii="Courier New" w:hAnsi="Courier New" w:eastAsia="等宽更纱黑体 SC"/>
          <w:sz w:val="18"/>
        </w:rPr>
        <w:t>[设置]</w:t>
      </w:r>
      <w:r>
        <w:rPr>
          <w:rStyle w:val="48"/>
          <w:rFonts w:ascii="Courier New" w:hAnsi="Courier New" w:eastAsia="等宽更纱黑体 SC"/>
          <w:sz w:val="18"/>
        </w:rPr>
        <w:t xml:space="preserve">                    |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48"/>
          <w:rFonts w:ascii="Courier New" w:hAnsi="Courier New" w:eastAsia="等宽更纱黑体 SC"/>
          <w:sz w:val="18"/>
        </w:rPr>
        <w:t>+-------------------------------------------------------------+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48"/>
          <w:rFonts w:ascii="Courier New" w:hAnsi="Courier New" w:eastAsia="等宽更纱黑体 SC"/>
          <w:sz w:val="18"/>
        </w:rPr>
        <w:t xml:space="preserve">| </w:t>
      </w:r>
      <w:r>
        <w:rPr>
          <w:rStyle w:val="48"/>
          <w:rFonts w:hint="eastAsia" w:ascii="Courier New" w:hAnsi="Courier New" w:eastAsia="等宽更纱黑体 SC"/>
          <w:sz w:val="18"/>
        </w:rPr>
        <w:t>书籍卡片1</w:t>
      </w:r>
      <w:r>
        <w:rPr>
          <w:rStyle w:val="48"/>
          <w:rFonts w:ascii="Courier New" w:hAnsi="Courier New" w:eastAsia="等宽更纱黑体 SC"/>
          <w:sz w:val="18"/>
        </w:rPr>
        <w:t xml:space="preserve">     </w:t>
      </w:r>
      <w:r>
        <w:rPr>
          <w:rStyle w:val="48"/>
          <w:rFonts w:hint="eastAsia" w:ascii="Courier New" w:hAnsi="Courier New" w:eastAsia="等宽更纱黑体 SC"/>
          <w:sz w:val="18"/>
        </w:rPr>
        <w:t>书籍卡片2</w:t>
      </w:r>
      <w:r>
        <w:rPr>
          <w:rStyle w:val="48"/>
          <w:rFonts w:ascii="Courier New" w:hAnsi="Courier New" w:eastAsia="等宽更纱黑体 SC"/>
          <w:sz w:val="18"/>
        </w:rPr>
        <w:t xml:space="preserve">     </w:t>
      </w:r>
      <w:r>
        <w:rPr>
          <w:rStyle w:val="48"/>
          <w:rFonts w:hint="eastAsia" w:ascii="Courier New" w:hAnsi="Courier New" w:eastAsia="等宽更纱黑体 SC"/>
          <w:sz w:val="18"/>
        </w:rPr>
        <w:t>书籍卡片3</w:t>
      </w:r>
      <w:r>
        <w:rPr>
          <w:rStyle w:val="48"/>
          <w:rFonts w:ascii="Courier New" w:hAnsi="Courier New" w:eastAsia="等宽更纱黑体 SC"/>
          <w:sz w:val="18"/>
        </w:rPr>
        <w:t xml:space="preserve">     [+ </w:t>
      </w:r>
      <w:r>
        <w:rPr>
          <w:rStyle w:val="48"/>
          <w:rFonts w:hint="eastAsia" w:ascii="Courier New" w:hAnsi="Courier New" w:eastAsia="等宽更纱黑体 SC"/>
          <w:sz w:val="18"/>
        </w:rPr>
        <w:t>导入新书]</w:t>
      </w:r>
      <w:r>
        <w:rPr>
          <w:rStyle w:val="48"/>
          <w:rFonts w:ascii="Courier New" w:hAnsi="Courier New" w:eastAsia="等宽更纱黑体 SC"/>
          <w:sz w:val="18"/>
        </w:rPr>
        <w:t xml:space="preserve">      |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48"/>
          <w:rFonts w:ascii="Courier New" w:hAnsi="Courier New" w:eastAsia="等宽更纱黑体 SC"/>
          <w:sz w:val="18"/>
        </w:rPr>
        <w:t xml:space="preserve">| </w:t>
      </w:r>
      <w:r>
        <w:rPr>
          <w:rStyle w:val="48"/>
          <w:rFonts w:hint="eastAsia" w:ascii="Courier New" w:hAnsi="Courier New" w:eastAsia="等宽更纱黑体 SC"/>
          <w:sz w:val="18"/>
        </w:rPr>
        <w:t>封面/标题</w:t>
      </w:r>
      <w:r>
        <w:rPr>
          <w:rStyle w:val="48"/>
          <w:rFonts w:ascii="Courier New" w:hAnsi="Courier New" w:eastAsia="等宽更纱黑体 SC"/>
          <w:sz w:val="18"/>
        </w:rPr>
        <w:t xml:space="preserve">      </w:t>
      </w:r>
      <w:r>
        <w:rPr>
          <w:rStyle w:val="48"/>
          <w:rFonts w:hint="eastAsia" w:ascii="Courier New" w:hAnsi="Courier New" w:eastAsia="等宽更纱黑体 SC"/>
          <w:sz w:val="18"/>
        </w:rPr>
        <w:t>封面/标题</w:t>
      </w:r>
      <w:r>
        <w:rPr>
          <w:rStyle w:val="48"/>
          <w:rFonts w:ascii="Courier New" w:hAnsi="Courier New" w:eastAsia="等宽更纱黑体 SC"/>
          <w:sz w:val="18"/>
        </w:rPr>
        <w:t xml:space="preserve">      </w:t>
      </w:r>
      <w:r>
        <w:rPr>
          <w:rStyle w:val="48"/>
          <w:rFonts w:hint="eastAsia" w:ascii="Courier New" w:hAnsi="Courier New" w:eastAsia="等宽更纱黑体 SC"/>
          <w:sz w:val="18"/>
        </w:rPr>
        <w:t>封面/标题</w:t>
      </w:r>
      <w:r>
        <w:rPr>
          <w:rStyle w:val="48"/>
          <w:rFonts w:ascii="Courier New" w:hAnsi="Courier New" w:eastAsia="等宽更纱黑体 SC"/>
          <w:sz w:val="18"/>
        </w:rPr>
        <w:t xml:space="preserve">      </w:t>
      </w:r>
      <w:r>
        <w:rPr>
          <w:rStyle w:val="48"/>
          <w:rFonts w:hint="eastAsia" w:ascii="Courier New" w:hAnsi="Courier New" w:eastAsia="等宽更纱黑体 SC"/>
          <w:sz w:val="18"/>
        </w:rPr>
        <w:t>txt/封面上传</w:t>
      </w:r>
      <w:r>
        <w:rPr>
          <w:rStyle w:val="48"/>
          <w:rFonts w:ascii="Courier New" w:hAnsi="Courier New" w:eastAsia="等宽更纱黑体 SC"/>
          <w:sz w:val="18"/>
        </w:rPr>
        <w:t xml:space="preserve">     |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48"/>
          <w:rFonts w:ascii="Courier New" w:hAnsi="Courier New" w:eastAsia="等宽更纱黑体 SC"/>
          <w:sz w:val="18"/>
        </w:rPr>
        <w:t>+-------------------------------------------------------------+</w:t>
      </w:r>
    </w:p>
    <w:p w14:paraId="68A6C3B3">
      <w:pPr>
        <w:pStyle w:val="47"/>
        <w:spacing w:after="0"/>
        <w:ind w:firstLine="0"/>
        <w:jc w:val="center"/>
      </w:pPr>
      <w:r>
        <w:drawing>
          <wp:inline distT="0" distB="0" distL="114300" distR="114300">
            <wp:extent cx="5334000" cy="2404110"/>
            <wp:effectExtent l="0" t="0" r="0" b="0"/>
            <wp:docPr id="15" name="Picture" descr="书架页界面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 descr="书架页界面截图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40446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CCD83CB">
      <w:pPr>
        <w:pStyle w:val="45"/>
        <w:ind w:firstLine="0"/>
        <w:jc w:val="center"/>
      </w:pPr>
      <w:r>
        <w:rPr>
          <w:rFonts w:hint="eastAsia" w:ascii="Times New Roman" w:hAnsi="Times New Roman" w:eastAsia="楷体"/>
          <w:i/>
          <w:sz w:val="20"/>
        </w:rPr>
        <w:t>书架页界面截图</w:t>
      </w:r>
    </w:p>
    <w:bookmarkEnd w:id="7"/>
    <w:p w14:paraId="21096AB1">
      <w:pPr>
        <w:pStyle w:val="5"/>
      </w:pPr>
      <w:bookmarkStart w:id="8" w:name="阅读器页"/>
      <w:r>
        <w:t xml:space="preserve">3.2 </w:t>
      </w:r>
      <w:r>
        <w:rPr>
          <w:rFonts w:hint="eastAsia"/>
        </w:rPr>
        <w:t>阅读器页</w:t>
      </w:r>
    </w:p>
    <w:p w14:paraId="52AA776A">
      <w:pPr>
        <w:pStyle w:val="49"/>
        <w:shd w:val="clear" w:fill="F3F4F6"/>
        <w:ind w:firstLine="0"/>
        <w:jc w:val="left"/>
      </w:pPr>
      <w:r>
        <w:rPr>
          <w:rStyle w:val="48"/>
          <w:rFonts w:ascii="Courier New" w:hAnsi="Courier New" w:eastAsia="等宽更纱黑体 SC"/>
          <w:sz w:val="18"/>
        </w:rPr>
        <w:t>+----------------------+--------------------------------------+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48"/>
          <w:rFonts w:ascii="Courier New" w:hAnsi="Courier New" w:eastAsia="等宽更纱黑体 SC"/>
          <w:sz w:val="18"/>
        </w:rPr>
        <w:t xml:space="preserve">| </w:t>
      </w:r>
      <w:r>
        <w:rPr>
          <w:rStyle w:val="48"/>
          <w:rFonts w:hint="eastAsia" w:ascii="Courier New" w:hAnsi="Courier New" w:eastAsia="等宽更纱黑体 SC"/>
          <w:sz w:val="18"/>
        </w:rPr>
        <w:t>左侧工具栏</w:t>
      </w:r>
      <w:r>
        <w:rPr>
          <w:rStyle w:val="48"/>
          <w:rFonts w:ascii="Courier New" w:hAnsi="Courier New" w:eastAsia="等宽更纱黑体 SC"/>
          <w:sz w:val="18"/>
        </w:rPr>
        <w:t xml:space="preserve">           | </w:t>
      </w:r>
      <w:r>
        <w:rPr>
          <w:rStyle w:val="48"/>
          <w:rFonts w:hint="eastAsia" w:ascii="Courier New" w:hAnsi="Courier New" w:eastAsia="等宽更纱黑体 SC"/>
          <w:sz w:val="18"/>
        </w:rPr>
        <w:t>章节正文区域</w:t>
      </w:r>
      <w:r>
        <w:rPr>
          <w:rStyle w:val="48"/>
          <w:rFonts w:ascii="Courier New" w:hAnsi="Courier New" w:eastAsia="等宽更纱黑体 SC"/>
          <w:sz w:val="18"/>
        </w:rPr>
        <w:t xml:space="preserve">                         |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48"/>
          <w:rFonts w:ascii="Courier New" w:hAnsi="Courier New" w:eastAsia="等宽更纱黑体 SC"/>
          <w:sz w:val="18"/>
        </w:rPr>
        <w:t xml:space="preserve">| </w:t>
      </w:r>
      <w:r>
        <w:rPr>
          <w:rStyle w:val="48"/>
          <w:rFonts w:hint="eastAsia" w:ascii="Courier New" w:hAnsi="Courier New" w:eastAsia="等宽更纱黑体 SC"/>
          <w:sz w:val="18"/>
        </w:rPr>
        <w:t>扫描资产</w:t>
      </w:r>
      <w:r>
        <w:rPr>
          <w:rStyle w:val="48"/>
          <w:rFonts w:ascii="Courier New" w:hAnsi="Courier New" w:eastAsia="等宽更纱黑体 SC"/>
          <w:sz w:val="18"/>
        </w:rPr>
        <w:t xml:space="preserve">             | </w:t>
      </w:r>
      <w:r>
        <w:rPr>
          <w:rStyle w:val="48"/>
          <w:rFonts w:hint="eastAsia" w:ascii="Courier New" w:hAnsi="Courier New" w:eastAsia="等宽更纱黑体 SC"/>
          <w:sz w:val="18"/>
        </w:rPr>
        <w:t>段落</w:t>
      </w:r>
      <w:r>
        <w:rPr>
          <w:rStyle w:val="48"/>
          <w:rFonts w:ascii="Courier New" w:hAnsi="Courier New" w:eastAsia="等宽更纱黑体 SC"/>
          <w:sz w:val="18"/>
        </w:rPr>
        <w:t xml:space="preserve"> 1                               |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48"/>
          <w:rFonts w:ascii="Courier New" w:hAnsi="Courier New" w:eastAsia="等宽更纱黑体 SC"/>
          <w:sz w:val="18"/>
        </w:rPr>
        <w:t xml:space="preserve">| </w:t>
      </w:r>
      <w:r>
        <w:rPr>
          <w:rStyle w:val="48"/>
          <w:rFonts w:hint="eastAsia" w:ascii="Courier New" w:hAnsi="Courier New" w:eastAsia="等宽更纱黑体 SC"/>
          <w:sz w:val="18"/>
        </w:rPr>
        <w:t>批量生图</w:t>
      </w:r>
      <w:r>
        <w:rPr>
          <w:rStyle w:val="48"/>
          <w:rFonts w:ascii="Courier New" w:hAnsi="Courier New" w:eastAsia="等宽更纱黑体 SC"/>
          <w:sz w:val="18"/>
        </w:rPr>
        <w:t xml:space="preserve">             | </w:t>
      </w:r>
      <w:r>
        <w:rPr>
          <w:rStyle w:val="48"/>
          <w:rFonts w:hint="eastAsia" w:ascii="Courier New" w:hAnsi="Courier New" w:eastAsia="等宽更纱黑体 SC"/>
          <w:sz w:val="18"/>
        </w:rPr>
        <w:t>[为此段生图]</w:t>
      </w:r>
      <w:r>
        <w:rPr>
          <w:rStyle w:val="48"/>
          <w:rFonts w:ascii="Courier New" w:hAnsi="Courier New" w:eastAsia="等宽更纱黑体 SC"/>
          <w:sz w:val="18"/>
        </w:rPr>
        <w:t xml:space="preserve">                         |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48"/>
          <w:rFonts w:ascii="Courier New" w:hAnsi="Courier New" w:eastAsia="等宽更纱黑体 SC"/>
          <w:sz w:val="18"/>
        </w:rPr>
        <w:t xml:space="preserve">| </w:t>
      </w:r>
      <w:r>
        <w:rPr>
          <w:rStyle w:val="48"/>
          <w:rFonts w:hint="eastAsia" w:ascii="Courier New" w:hAnsi="Courier New" w:eastAsia="等宽更纱黑体 SC"/>
          <w:sz w:val="18"/>
        </w:rPr>
        <w:t>风格/模型选择</w:t>
      </w:r>
      <w:r>
        <w:rPr>
          <w:rStyle w:val="48"/>
          <w:rFonts w:ascii="Courier New" w:hAnsi="Courier New" w:eastAsia="等宽更纱黑体 SC"/>
          <w:sz w:val="18"/>
        </w:rPr>
        <w:t xml:space="preserve">        | </w:t>
      </w:r>
      <w:r>
        <w:rPr>
          <w:rStyle w:val="48"/>
          <w:rFonts w:hint="eastAsia" w:ascii="Courier New" w:hAnsi="Courier New" w:eastAsia="等宽更纱黑体 SC"/>
          <w:sz w:val="18"/>
        </w:rPr>
        <w:t>段落</w:t>
      </w:r>
      <w:r>
        <w:rPr>
          <w:rStyle w:val="48"/>
          <w:rFonts w:ascii="Courier New" w:hAnsi="Courier New" w:eastAsia="等宽更纱黑体 SC"/>
          <w:sz w:val="18"/>
        </w:rPr>
        <w:t xml:space="preserve"> 2                               |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48"/>
          <w:rFonts w:ascii="Courier New" w:hAnsi="Courier New" w:eastAsia="等宽更纱黑体 SC"/>
          <w:sz w:val="18"/>
        </w:rPr>
        <w:t xml:space="preserve">| </w:t>
      </w:r>
      <w:r>
        <w:rPr>
          <w:rStyle w:val="48"/>
          <w:rFonts w:hint="eastAsia" w:ascii="Courier New" w:hAnsi="Courier New" w:eastAsia="等宽更纱黑体 SC"/>
          <w:sz w:val="18"/>
        </w:rPr>
        <w:t>导出</w:t>
      </w:r>
      <w:r>
        <w:rPr>
          <w:rStyle w:val="48"/>
          <w:rFonts w:ascii="Courier New" w:hAnsi="Courier New" w:eastAsia="等宽更纱黑体 SC"/>
          <w:sz w:val="18"/>
        </w:rPr>
        <w:t xml:space="preserve"> HTML / PDF      | </w:t>
      </w:r>
      <w:r>
        <w:rPr>
          <w:rStyle w:val="48"/>
          <w:rFonts w:hint="eastAsia" w:ascii="Courier New" w:hAnsi="Courier New" w:eastAsia="等宽更纱黑体 SC"/>
          <w:sz w:val="18"/>
        </w:rPr>
        <w:t>[已生成插图]</w:t>
      </w:r>
      <w:r>
        <w:rPr>
          <w:rStyle w:val="48"/>
          <w:rFonts w:ascii="Courier New" w:hAnsi="Courier New" w:eastAsia="等宽更纱黑体 SC"/>
          <w:sz w:val="18"/>
        </w:rPr>
        <w:t xml:space="preserve"> </w:t>
      </w:r>
      <w:r>
        <w:rPr>
          <w:rStyle w:val="48"/>
          <w:rFonts w:hint="eastAsia" w:ascii="Courier New" w:hAnsi="Courier New" w:eastAsia="等宽更纱黑体 SC"/>
          <w:sz w:val="18"/>
        </w:rPr>
        <w:t>[重生成]</w:t>
      </w:r>
      <w:r>
        <w:rPr>
          <w:rStyle w:val="48"/>
          <w:rFonts w:ascii="Courier New" w:hAnsi="Courier New" w:eastAsia="等宽更纱黑体 SC"/>
          <w:sz w:val="18"/>
        </w:rPr>
        <w:t xml:space="preserve"> </w:t>
      </w:r>
      <w:r>
        <w:rPr>
          <w:rStyle w:val="48"/>
          <w:rFonts w:hint="eastAsia" w:ascii="Courier New" w:hAnsi="Courier New" w:eastAsia="等宽更纱黑体 SC"/>
          <w:sz w:val="18"/>
        </w:rPr>
        <w:t>[删除]</w:t>
      </w:r>
      <w:r>
        <w:rPr>
          <w:rStyle w:val="48"/>
          <w:rFonts w:ascii="Courier New" w:hAnsi="Courier New" w:eastAsia="等宽更纱黑体 SC"/>
          <w:sz w:val="18"/>
        </w:rPr>
        <w:t xml:space="preserve">         |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48"/>
          <w:rFonts w:ascii="Courier New" w:hAnsi="Courier New" w:eastAsia="等宽更纱黑体 SC"/>
          <w:sz w:val="18"/>
        </w:rPr>
        <w:t>+----------------------+--------------------------------------+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48"/>
          <w:rFonts w:ascii="Courier New" w:hAnsi="Courier New" w:eastAsia="等宽更纱黑体 SC"/>
          <w:sz w:val="18"/>
        </w:rPr>
        <w:t xml:space="preserve">| </w:t>
      </w:r>
      <w:r>
        <w:rPr>
          <w:rStyle w:val="48"/>
          <w:rFonts w:hint="eastAsia" w:ascii="Courier New" w:hAnsi="Courier New" w:eastAsia="等宽更纱黑体 SC"/>
          <w:sz w:val="18"/>
        </w:rPr>
        <w:t>页码控制：上一页</w:t>
      </w:r>
      <w:r>
        <w:rPr>
          <w:rStyle w:val="48"/>
          <w:rFonts w:ascii="Courier New" w:hAnsi="Courier New" w:eastAsia="等宽更纱黑体 SC"/>
          <w:sz w:val="18"/>
        </w:rPr>
        <w:t xml:space="preserve"> / </w:t>
      </w:r>
      <w:r>
        <w:rPr>
          <w:rStyle w:val="48"/>
          <w:rFonts w:hint="eastAsia" w:ascii="Courier New" w:hAnsi="Courier New" w:eastAsia="等宽更纱黑体 SC"/>
          <w:sz w:val="18"/>
        </w:rPr>
        <w:t>下一页</w:t>
      </w:r>
      <w:r>
        <w:rPr>
          <w:rStyle w:val="48"/>
          <w:rFonts w:ascii="Courier New" w:hAnsi="Courier New" w:eastAsia="等宽更纱黑体 SC"/>
          <w:sz w:val="18"/>
        </w:rPr>
        <w:t xml:space="preserve">                                   |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48"/>
          <w:rFonts w:ascii="Courier New" w:hAnsi="Courier New" w:eastAsia="等宽更纱黑体 SC"/>
          <w:sz w:val="18"/>
        </w:rPr>
        <w:t>+-------------------------------------------------------------+</w:t>
      </w:r>
    </w:p>
    <w:p w14:paraId="174FDF69">
      <w:pPr>
        <w:pStyle w:val="47"/>
        <w:spacing w:after="0"/>
        <w:ind w:firstLine="0"/>
        <w:jc w:val="center"/>
      </w:pPr>
      <w:r>
        <w:drawing>
          <wp:inline distT="0" distB="0" distL="114300" distR="114300">
            <wp:extent cx="5334000" cy="2404110"/>
            <wp:effectExtent l="0" t="0" r="0" b="0"/>
            <wp:docPr id="19" name="Picture" descr="阅读器界面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 descr="阅读器界面截图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40446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9E87CBE">
      <w:pPr>
        <w:pStyle w:val="45"/>
        <w:ind w:firstLine="0"/>
        <w:jc w:val="center"/>
      </w:pPr>
      <w:r>
        <w:rPr>
          <w:rFonts w:hint="eastAsia" w:ascii="Times New Roman" w:hAnsi="Times New Roman" w:eastAsia="楷体"/>
          <w:i/>
          <w:sz w:val="20"/>
        </w:rPr>
        <w:t>阅读器界面截图</w:t>
      </w:r>
    </w:p>
    <w:bookmarkEnd w:id="8"/>
    <w:p w14:paraId="3C6D3032">
      <w:pPr>
        <w:pStyle w:val="5"/>
      </w:pPr>
      <w:bookmarkStart w:id="9" w:name="世界观页"/>
      <w:r>
        <w:t xml:space="preserve">3.3 </w:t>
      </w:r>
      <w:r>
        <w:rPr>
          <w:rFonts w:hint="eastAsia"/>
        </w:rPr>
        <w:t>世界观页</w:t>
      </w:r>
    </w:p>
    <w:p w14:paraId="222719A7">
      <w:pPr>
        <w:pStyle w:val="49"/>
        <w:shd w:val="clear" w:fill="F3F4F6"/>
        <w:ind w:firstLine="0"/>
        <w:jc w:val="left"/>
      </w:pPr>
      <w:r>
        <w:rPr>
          <w:rStyle w:val="48"/>
          <w:rFonts w:ascii="Courier New" w:hAnsi="Courier New" w:eastAsia="等宽更纱黑体 SC"/>
          <w:sz w:val="18"/>
        </w:rPr>
        <w:t>+-------------------------------------------------------------+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48"/>
          <w:rFonts w:ascii="Courier New" w:hAnsi="Courier New" w:eastAsia="等宽更纱黑体 SC"/>
          <w:sz w:val="18"/>
        </w:rPr>
        <w:t xml:space="preserve">| </w:t>
      </w:r>
      <w:r>
        <w:rPr>
          <w:rStyle w:val="48"/>
          <w:rFonts w:hint="eastAsia" w:ascii="Courier New" w:hAnsi="Courier New" w:eastAsia="等宽更纱黑体 SC"/>
          <w:sz w:val="18"/>
        </w:rPr>
        <w:t>视觉世界观</w:t>
      </w:r>
      <w:r>
        <w:rPr>
          <w:rStyle w:val="48"/>
          <w:rFonts w:ascii="Courier New" w:hAnsi="Courier New" w:eastAsia="等宽更纱黑体 SC"/>
          <w:sz w:val="18"/>
        </w:rPr>
        <w:t xml:space="preserve">                                                  |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48"/>
          <w:rFonts w:ascii="Courier New" w:hAnsi="Courier New" w:eastAsia="等宽更纱黑体 SC"/>
          <w:sz w:val="18"/>
        </w:rPr>
        <w:t xml:space="preserve">| </w:t>
      </w:r>
      <w:r>
        <w:rPr>
          <w:rStyle w:val="48"/>
          <w:rFonts w:hint="eastAsia" w:ascii="Courier New" w:hAnsi="Courier New" w:eastAsia="等宽更纱黑体 SC"/>
          <w:sz w:val="18"/>
        </w:rPr>
        <w:t>[模型选择]</w:t>
      </w:r>
      <w:r>
        <w:rPr>
          <w:rStyle w:val="48"/>
          <w:rFonts w:ascii="Courier New" w:hAnsi="Courier New" w:eastAsia="等宽更纱黑体 SC"/>
          <w:sz w:val="18"/>
        </w:rPr>
        <w:t xml:space="preserve"> </w:t>
      </w:r>
      <w:r>
        <w:rPr>
          <w:rStyle w:val="48"/>
          <w:rFonts w:hint="eastAsia" w:ascii="Courier New" w:hAnsi="Courier New" w:eastAsia="等宽更纱黑体 SC"/>
          <w:sz w:val="18"/>
        </w:rPr>
        <w:t>[书籍筛选]</w:t>
      </w:r>
      <w:r>
        <w:rPr>
          <w:rStyle w:val="48"/>
          <w:rFonts w:ascii="Courier New" w:hAnsi="Courier New" w:eastAsia="等宽更纱黑体 SC"/>
          <w:sz w:val="18"/>
        </w:rPr>
        <w:t xml:space="preserve"> </w:t>
      </w:r>
      <w:r>
        <w:rPr>
          <w:rStyle w:val="48"/>
          <w:rFonts w:hint="eastAsia" w:ascii="Courier New" w:hAnsi="Courier New" w:eastAsia="等宽更纱黑体 SC"/>
          <w:sz w:val="18"/>
        </w:rPr>
        <w:t>[导出HTML]</w:t>
      </w:r>
      <w:r>
        <w:rPr>
          <w:rStyle w:val="48"/>
          <w:rFonts w:ascii="Courier New" w:hAnsi="Courier New" w:eastAsia="等宽更纱黑体 SC"/>
          <w:sz w:val="18"/>
        </w:rPr>
        <w:t xml:space="preserve"> </w:t>
      </w:r>
      <w:r>
        <w:rPr>
          <w:rStyle w:val="48"/>
          <w:rFonts w:hint="eastAsia" w:ascii="Courier New" w:hAnsi="Courier New" w:eastAsia="等宽更纱黑体 SC"/>
          <w:sz w:val="18"/>
        </w:rPr>
        <w:t>[导出PDF]</w:t>
      </w:r>
      <w:r>
        <w:rPr>
          <w:rStyle w:val="48"/>
          <w:rFonts w:ascii="Courier New" w:hAnsi="Courier New" w:eastAsia="等宽更纱黑体 SC"/>
          <w:sz w:val="18"/>
        </w:rPr>
        <w:t xml:space="preserve">                  |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48"/>
          <w:rFonts w:ascii="Courier New" w:hAnsi="Courier New" w:eastAsia="等宽更纱黑体 SC"/>
          <w:sz w:val="18"/>
        </w:rPr>
        <w:t>+-------------------------------------------------------------+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48"/>
          <w:rFonts w:ascii="Courier New" w:hAnsi="Courier New" w:eastAsia="等宽更纱黑体 SC"/>
          <w:sz w:val="18"/>
        </w:rPr>
        <w:t xml:space="preserve">| </w:t>
      </w:r>
      <w:r>
        <w:rPr>
          <w:rStyle w:val="48"/>
          <w:rFonts w:hint="eastAsia" w:ascii="Courier New" w:hAnsi="Courier New" w:eastAsia="等宽更纱黑体 SC"/>
          <w:sz w:val="18"/>
        </w:rPr>
        <w:t>[角色]</w:t>
      </w:r>
      <w:r>
        <w:rPr>
          <w:rStyle w:val="48"/>
          <w:rFonts w:ascii="Courier New" w:hAnsi="Courier New" w:eastAsia="等宽更纱黑体 SC"/>
          <w:sz w:val="18"/>
        </w:rPr>
        <w:t xml:space="preserve"> </w:t>
      </w:r>
      <w:r>
        <w:rPr>
          <w:rStyle w:val="48"/>
          <w:rFonts w:hint="eastAsia" w:ascii="Courier New" w:hAnsi="Courier New" w:eastAsia="等宽更纱黑体 SC"/>
          <w:sz w:val="18"/>
        </w:rPr>
        <w:t>[地点]</w:t>
      </w:r>
      <w:r>
        <w:rPr>
          <w:rStyle w:val="48"/>
          <w:rFonts w:ascii="Courier New" w:hAnsi="Courier New" w:eastAsia="等宽更纱黑体 SC"/>
          <w:sz w:val="18"/>
        </w:rPr>
        <w:t xml:space="preserve">                                               |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48"/>
          <w:rFonts w:ascii="Courier New" w:hAnsi="Courier New" w:eastAsia="等宽更纱黑体 SC"/>
          <w:sz w:val="18"/>
        </w:rPr>
        <w:t>+-------------------------------------------------------------+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48"/>
          <w:rFonts w:ascii="Courier New" w:hAnsi="Courier New" w:eastAsia="等宽更纱黑体 SC"/>
          <w:sz w:val="18"/>
        </w:rPr>
        <w:t xml:space="preserve">| </w:t>
      </w:r>
      <w:r>
        <w:rPr>
          <w:rStyle w:val="48"/>
          <w:rFonts w:hint="eastAsia" w:ascii="Courier New" w:hAnsi="Courier New" w:eastAsia="等宽更纱黑体 SC"/>
          <w:sz w:val="18"/>
        </w:rPr>
        <w:t>卡片1</w:t>
      </w:r>
      <w:r>
        <w:rPr>
          <w:rStyle w:val="48"/>
          <w:rFonts w:ascii="Courier New" w:hAnsi="Courier New" w:eastAsia="等宽更纱黑体 SC"/>
          <w:sz w:val="18"/>
        </w:rPr>
        <w:t xml:space="preserve">        </w:t>
      </w:r>
      <w:r>
        <w:rPr>
          <w:rStyle w:val="48"/>
          <w:rFonts w:hint="eastAsia" w:ascii="Courier New" w:hAnsi="Courier New" w:eastAsia="等宽更纱黑体 SC"/>
          <w:sz w:val="18"/>
        </w:rPr>
        <w:t>卡片2</w:t>
      </w:r>
      <w:r>
        <w:rPr>
          <w:rStyle w:val="48"/>
          <w:rFonts w:ascii="Courier New" w:hAnsi="Courier New" w:eastAsia="等宽更纱黑体 SC"/>
          <w:sz w:val="18"/>
        </w:rPr>
        <w:t xml:space="preserve">        </w:t>
      </w:r>
      <w:r>
        <w:rPr>
          <w:rStyle w:val="48"/>
          <w:rFonts w:hint="eastAsia" w:ascii="Courier New" w:hAnsi="Courier New" w:eastAsia="等宽更纱黑体 SC"/>
          <w:sz w:val="18"/>
        </w:rPr>
        <w:t>卡片3</w:t>
      </w:r>
      <w:r>
        <w:rPr>
          <w:rStyle w:val="48"/>
          <w:rFonts w:ascii="Courier New" w:hAnsi="Courier New" w:eastAsia="等宽更纱黑体 SC"/>
          <w:sz w:val="18"/>
        </w:rPr>
        <w:t xml:space="preserve">        </w:t>
      </w:r>
      <w:r>
        <w:rPr>
          <w:rStyle w:val="48"/>
          <w:rFonts w:hint="eastAsia" w:ascii="Courier New" w:hAnsi="Courier New" w:eastAsia="等宽更纱黑体 SC"/>
          <w:sz w:val="18"/>
        </w:rPr>
        <w:t>卡片4</w:t>
      </w:r>
      <w:r>
        <w:rPr>
          <w:rStyle w:val="48"/>
          <w:rFonts w:ascii="Courier New" w:hAnsi="Courier New" w:eastAsia="等宽更纱黑体 SC"/>
          <w:sz w:val="18"/>
        </w:rPr>
        <w:t xml:space="preserve">                |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48"/>
          <w:rFonts w:ascii="Courier New" w:hAnsi="Courier New" w:eastAsia="等宽更纱黑体 SC"/>
          <w:sz w:val="18"/>
        </w:rPr>
        <w:t xml:space="preserve">| </w:t>
      </w:r>
      <w:r>
        <w:rPr>
          <w:rStyle w:val="48"/>
          <w:rFonts w:hint="eastAsia" w:ascii="Courier New" w:hAnsi="Courier New" w:eastAsia="等宽更纱黑体 SC"/>
          <w:sz w:val="18"/>
        </w:rPr>
        <w:t>图片/占位</w:t>
      </w:r>
      <w:r>
        <w:rPr>
          <w:rStyle w:val="48"/>
          <w:rFonts w:ascii="Courier New" w:hAnsi="Courier New" w:eastAsia="等宽更纱黑体 SC"/>
          <w:sz w:val="18"/>
        </w:rPr>
        <w:t xml:space="preserve">     </w:t>
      </w:r>
      <w:r>
        <w:rPr>
          <w:rStyle w:val="48"/>
          <w:rFonts w:hint="eastAsia" w:ascii="Courier New" w:hAnsi="Courier New" w:eastAsia="等宽更纱黑体 SC"/>
          <w:sz w:val="18"/>
        </w:rPr>
        <w:t>图片/占位</w:t>
      </w:r>
      <w:r>
        <w:rPr>
          <w:rStyle w:val="48"/>
          <w:rFonts w:ascii="Courier New" w:hAnsi="Courier New" w:eastAsia="等宽更纱黑体 SC"/>
          <w:sz w:val="18"/>
        </w:rPr>
        <w:t xml:space="preserve">     </w:t>
      </w:r>
      <w:r>
        <w:rPr>
          <w:rStyle w:val="48"/>
          <w:rFonts w:hint="eastAsia" w:ascii="Courier New" w:hAnsi="Courier New" w:eastAsia="等宽更纱黑体 SC"/>
          <w:sz w:val="18"/>
        </w:rPr>
        <w:t>图片/占位</w:t>
      </w:r>
      <w:r>
        <w:rPr>
          <w:rStyle w:val="48"/>
          <w:rFonts w:ascii="Courier New" w:hAnsi="Courier New" w:eastAsia="等宽更纱黑体 SC"/>
          <w:sz w:val="18"/>
        </w:rPr>
        <w:t xml:space="preserve">     </w:t>
      </w:r>
      <w:r>
        <w:rPr>
          <w:rStyle w:val="48"/>
          <w:rFonts w:hint="eastAsia" w:ascii="Courier New" w:hAnsi="Courier New" w:eastAsia="等宽更纱黑体 SC"/>
          <w:sz w:val="18"/>
        </w:rPr>
        <w:t>图片/占位</w:t>
      </w:r>
      <w:r>
        <w:rPr>
          <w:rStyle w:val="48"/>
          <w:rFonts w:ascii="Courier New" w:hAnsi="Courier New" w:eastAsia="等宽更纱黑体 SC"/>
          <w:sz w:val="18"/>
        </w:rPr>
        <w:t xml:space="preserve">           |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48"/>
          <w:rFonts w:ascii="Courier New" w:hAnsi="Courier New" w:eastAsia="等宽更纱黑体 SC"/>
          <w:sz w:val="18"/>
        </w:rPr>
        <w:t xml:space="preserve">| </w:t>
      </w:r>
      <w:r>
        <w:rPr>
          <w:rStyle w:val="48"/>
          <w:rFonts w:hint="eastAsia" w:ascii="Courier New" w:hAnsi="Courier New" w:eastAsia="等宽更纱黑体 SC"/>
          <w:sz w:val="18"/>
        </w:rPr>
        <w:t>名称</w:t>
      </w:r>
      <w:r>
        <w:rPr>
          <w:rStyle w:val="48"/>
          <w:rFonts w:ascii="Courier New" w:hAnsi="Courier New" w:eastAsia="等宽更纱黑体 SC"/>
          <w:sz w:val="18"/>
        </w:rPr>
        <w:t xml:space="preserve">          </w:t>
      </w:r>
      <w:r>
        <w:rPr>
          <w:rStyle w:val="48"/>
          <w:rFonts w:hint="eastAsia" w:ascii="Courier New" w:hAnsi="Courier New" w:eastAsia="等宽更纱黑体 SC"/>
          <w:sz w:val="18"/>
        </w:rPr>
        <w:t>名称</w:t>
      </w:r>
      <w:r>
        <w:rPr>
          <w:rStyle w:val="48"/>
          <w:rFonts w:ascii="Courier New" w:hAnsi="Courier New" w:eastAsia="等宽更纱黑体 SC"/>
          <w:sz w:val="18"/>
        </w:rPr>
        <w:t xml:space="preserve">          </w:t>
      </w:r>
      <w:r>
        <w:rPr>
          <w:rStyle w:val="48"/>
          <w:rFonts w:hint="eastAsia" w:ascii="Courier New" w:hAnsi="Courier New" w:eastAsia="等宽更纱黑体 SC"/>
          <w:sz w:val="18"/>
        </w:rPr>
        <w:t>名称</w:t>
      </w:r>
      <w:r>
        <w:rPr>
          <w:rStyle w:val="48"/>
          <w:rFonts w:ascii="Courier New" w:hAnsi="Courier New" w:eastAsia="等宽更纱黑体 SC"/>
          <w:sz w:val="18"/>
        </w:rPr>
        <w:t xml:space="preserve">          </w:t>
      </w:r>
      <w:r>
        <w:rPr>
          <w:rStyle w:val="48"/>
          <w:rFonts w:hint="eastAsia" w:ascii="Courier New" w:hAnsi="Courier New" w:eastAsia="等宽更纱黑体 SC"/>
          <w:sz w:val="18"/>
        </w:rPr>
        <w:t>名称</w:t>
      </w:r>
      <w:r>
        <w:rPr>
          <w:rStyle w:val="48"/>
          <w:rFonts w:ascii="Courier New" w:hAnsi="Courier New" w:eastAsia="等宽更纱黑体 SC"/>
          <w:sz w:val="18"/>
        </w:rPr>
        <w:t xml:space="preserve">                |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48"/>
          <w:rFonts w:ascii="Courier New" w:hAnsi="Courier New" w:eastAsia="等宽更纱黑体 SC"/>
          <w:sz w:val="18"/>
        </w:rPr>
        <w:t xml:space="preserve">| </w:t>
      </w:r>
      <w:r>
        <w:rPr>
          <w:rStyle w:val="48"/>
          <w:rFonts w:hint="eastAsia" w:ascii="Courier New" w:hAnsi="Courier New" w:eastAsia="等宽更纱黑体 SC"/>
          <w:sz w:val="18"/>
        </w:rPr>
        <w:t>状态标签</w:t>
      </w:r>
      <w:r>
        <w:rPr>
          <w:rStyle w:val="48"/>
          <w:rFonts w:ascii="Courier New" w:hAnsi="Courier New" w:eastAsia="等宽更纱黑体 SC"/>
          <w:sz w:val="18"/>
        </w:rPr>
        <w:t xml:space="preserve">      </w:t>
      </w:r>
      <w:r>
        <w:rPr>
          <w:rStyle w:val="48"/>
          <w:rFonts w:hint="eastAsia" w:ascii="Courier New" w:hAnsi="Courier New" w:eastAsia="等宽更纱黑体 SC"/>
          <w:sz w:val="18"/>
        </w:rPr>
        <w:t>状态标签</w:t>
      </w:r>
      <w:r>
        <w:rPr>
          <w:rStyle w:val="48"/>
          <w:rFonts w:ascii="Courier New" w:hAnsi="Courier New" w:eastAsia="等宽更纱黑体 SC"/>
          <w:sz w:val="18"/>
        </w:rPr>
        <w:t xml:space="preserve">      </w:t>
      </w:r>
      <w:r>
        <w:rPr>
          <w:rStyle w:val="48"/>
          <w:rFonts w:hint="eastAsia" w:ascii="Courier New" w:hAnsi="Courier New" w:eastAsia="等宽更纱黑体 SC"/>
          <w:sz w:val="18"/>
        </w:rPr>
        <w:t>状态标签</w:t>
      </w:r>
      <w:r>
        <w:rPr>
          <w:rStyle w:val="48"/>
          <w:rFonts w:ascii="Courier New" w:hAnsi="Courier New" w:eastAsia="等宽更纱黑体 SC"/>
          <w:sz w:val="18"/>
        </w:rPr>
        <w:t xml:space="preserve">      </w:t>
      </w:r>
      <w:r>
        <w:rPr>
          <w:rStyle w:val="48"/>
          <w:rFonts w:hint="eastAsia" w:ascii="Courier New" w:hAnsi="Courier New" w:eastAsia="等宽更纱黑体 SC"/>
          <w:sz w:val="18"/>
        </w:rPr>
        <w:t>状态标签</w:t>
      </w:r>
      <w:r>
        <w:rPr>
          <w:rStyle w:val="48"/>
          <w:rFonts w:ascii="Courier New" w:hAnsi="Courier New" w:eastAsia="等宽更纱黑体 SC"/>
          <w:sz w:val="18"/>
        </w:rPr>
        <w:t xml:space="preserve">            |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48"/>
          <w:rFonts w:ascii="Courier New" w:hAnsi="Courier New" w:eastAsia="等宽更纱黑体 SC"/>
          <w:sz w:val="18"/>
        </w:rPr>
        <w:t xml:space="preserve">| </w:t>
      </w:r>
      <w:r>
        <w:rPr>
          <w:rStyle w:val="48"/>
          <w:rFonts w:hint="eastAsia" w:ascii="Courier New" w:hAnsi="Courier New" w:eastAsia="等宽更纱黑体 SC"/>
          <w:sz w:val="18"/>
        </w:rPr>
        <w:t>[重生成]</w:t>
      </w:r>
      <w:r>
        <w:rPr>
          <w:rStyle w:val="48"/>
          <w:rFonts w:ascii="Courier New" w:hAnsi="Courier New" w:eastAsia="等宽更纱黑体 SC"/>
          <w:sz w:val="18"/>
        </w:rPr>
        <w:t xml:space="preserve">      </w:t>
      </w:r>
      <w:r>
        <w:rPr>
          <w:rStyle w:val="48"/>
          <w:rFonts w:hint="eastAsia" w:ascii="Courier New" w:hAnsi="Courier New" w:eastAsia="等宽更纱黑体 SC"/>
          <w:sz w:val="18"/>
        </w:rPr>
        <w:t>[重生成]</w:t>
      </w:r>
      <w:r>
        <w:rPr>
          <w:rStyle w:val="48"/>
          <w:rFonts w:ascii="Courier New" w:hAnsi="Courier New" w:eastAsia="等宽更纱黑体 SC"/>
          <w:sz w:val="18"/>
        </w:rPr>
        <w:t xml:space="preserve">      </w:t>
      </w:r>
      <w:r>
        <w:rPr>
          <w:rStyle w:val="48"/>
          <w:rFonts w:hint="eastAsia" w:ascii="Courier New" w:hAnsi="Courier New" w:eastAsia="等宽更纱黑体 SC"/>
          <w:sz w:val="18"/>
        </w:rPr>
        <w:t>[重生成]</w:t>
      </w:r>
      <w:r>
        <w:rPr>
          <w:rStyle w:val="48"/>
          <w:rFonts w:ascii="Courier New" w:hAnsi="Courier New" w:eastAsia="等宽更纱黑体 SC"/>
          <w:sz w:val="18"/>
        </w:rPr>
        <w:t xml:space="preserve">      </w:t>
      </w:r>
      <w:r>
        <w:rPr>
          <w:rStyle w:val="48"/>
          <w:rFonts w:hint="eastAsia" w:ascii="Courier New" w:hAnsi="Courier New" w:eastAsia="等宽更纱黑体 SC"/>
          <w:sz w:val="18"/>
        </w:rPr>
        <w:t>[重生成]</w:t>
      </w:r>
      <w:r>
        <w:rPr>
          <w:rStyle w:val="48"/>
          <w:rFonts w:ascii="Courier New" w:hAnsi="Courier New" w:eastAsia="等宽更纱黑体 SC"/>
          <w:sz w:val="18"/>
        </w:rPr>
        <w:t xml:space="preserve">            |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48"/>
          <w:rFonts w:ascii="Courier New" w:hAnsi="Courier New" w:eastAsia="等宽更纱黑体 SC"/>
          <w:sz w:val="18"/>
        </w:rPr>
        <w:t xml:space="preserve">| </w:t>
      </w:r>
      <w:r>
        <w:rPr>
          <w:rStyle w:val="48"/>
          <w:rFonts w:hint="eastAsia" w:ascii="Courier New" w:hAnsi="Courier New" w:eastAsia="等宽更纱黑体 SC"/>
          <w:sz w:val="18"/>
        </w:rPr>
        <w:t>[删除]</w:t>
      </w:r>
      <w:r>
        <w:rPr>
          <w:rStyle w:val="48"/>
          <w:rFonts w:ascii="Courier New" w:hAnsi="Courier New" w:eastAsia="等宽更纱黑体 SC"/>
          <w:sz w:val="18"/>
        </w:rPr>
        <w:t xml:space="preserve">        </w:t>
      </w:r>
      <w:r>
        <w:rPr>
          <w:rStyle w:val="48"/>
          <w:rFonts w:hint="eastAsia" w:ascii="Courier New" w:hAnsi="Courier New" w:eastAsia="等宽更纱黑体 SC"/>
          <w:sz w:val="18"/>
        </w:rPr>
        <w:t>[删除]</w:t>
      </w:r>
      <w:r>
        <w:rPr>
          <w:rStyle w:val="48"/>
          <w:rFonts w:ascii="Courier New" w:hAnsi="Courier New" w:eastAsia="等宽更纱黑体 SC"/>
          <w:sz w:val="18"/>
        </w:rPr>
        <w:t xml:space="preserve">        </w:t>
      </w:r>
      <w:r>
        <w:rPr>
          <w:rStyle w:val="48"/>
          <w:rFonts w:hint="eastAsia" w:ascii="Courier New" w:hAnsi="Courier New" w:eastAsia="等宽更纱黑体 SC"/>
          <w:sz w:val="18"/>
        </w:rPr>
        <w:t>[删除]</w:t>
      </w:r>
      <w:r>
        <w:rPr>
          <w:rStyle w:val="48"/>
          <w:rFonts w:ascii="Courier New" w:hAnsi="Courier New" w:eastAsia="等宽更纱黑体 SC"/>
          <w:sz w:val="18"/>
        </w:rPr>
        <w:t xml:space="preserve">        </w:t>
      </w:r>
      <w:r>
        <w:rPr>
          <w:rStyle w:val="48"/>
          <w:rFonts w:hint="eastAsia" w:ascii="Courier New" w:hAnsi="Courier New" w:eastAsia="等宽更纱黑体 SC"/>
          <w:sz w:val="18"/>
        </w:rPr>
        <w:t>[删除]</w:t>
      </w:r>
      <w:r>
        <w:rPr>
          <w:rStyle w:val="48"/>
          <w:rFonts w:ascii="Courier New" w:hAnsi="Courier New" w:eastAsia="等宽更纱黑体 SC"/>
          <w:sz w:val="18"/>
        </w:rPr>
        <w:t xml:space="preserve">              |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48"/>
          <w:rFonts w:ascii="Courier New" w:hAnsi="Courier New" w:eastAsia="等宽更纱黑体 SC"/>
          <w:sz w:val="18"/>
        </w:rPr>
        <w:t>+-------------------------------------------------------------+</w:t>
      </w:r>
    </w:p>
    <w:p w14:paraId="36FA465C">
      <w:pPr>
        <w:pStyle w:val="47"/>
        <w:spacing w:after="0"/>
        <w:ind w:firstLine="0"/>
        <w:jc w:val="center"/>
      </w:pPr>
      <w:r>
        <w:drawing>
          <wp:inline distT="0" distB="0" distL="114300" distR="114300">
            <wp:extent cx="5334000" cy="2404110"/>
            <wp:effectExtent l="0" t="0" r="0" b="0"/>
            <wp:docPr id="23" name="Picture" descr="世界观页界面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世界观页界面截图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40446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A445ACA">
      <w:pPr>
        <w:pStyle w:val="45"/>
        <w:ind w:firstLine="0"/>
        <w:jc w:val="center"/>
      </w:pPr>
      <w:r>
        <w:rPr>
          <w:rFonts w:hint="eastAsia" w:ascii="Times New Roman" w:hAnsi="Times New Roman" w:eastAsia="楷体"/>
          <w:i/>
          <w:sz w:val="20"/>
        </w:rPr>
        <w:t>世界观页界面截图</w:t>
      </w:r>
    </w:p>
    <w:bookmarkEnd w:id="9"/>
    <w:p w14:paraId="643B477A">
      <w:pPr>
        <w:pStyle w:val="5"/>
      </w:pPr>
      <w:bookmarkStart w:id="10" w:name="关系图页"/>
      <w:r>
        <w:t xml:space="preserve">3.4 </w:t>
      </w:r>
      <w:r>
        <w:rPr>
          <w:rFonts w:hint="eastAsia"/>
        </w:rPr>
        <w:t>关系图页</w:t>
      </w:r>
    </w:p>
    <w:p w14:paraId="08284E42">
      <w:pPr>
        <w:pStyle w:val="49"/>
        <w:shd w:val="clear" w:fill="F3F4F6"/>
        <w:ind w:firstLine="0"/>
        <w:jc w:val="left"/>
      </w:pPr>
      <w:r>
        <w:rPr>
          <w:rStyle w:val="48"/>
          <w:rFonts w:ascii="Courier New" w:hAnsi="Courier New" w:eastAsia="等宽更纱黑体 SC"/>
          <w:sz w:val="18"/>
        </w:rPr>
        <w:t>+-------------------------------------------------------------+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48"/>
          <w:rFonts w:ascii="Courier New" w:hAnsi="Courier New" w:eastAsia="等宽更纱黑体 SC"/>
          <w:sz w:val="18"/>
        </w:rPr>
        <w:t xml:space="preserve">| </w:t>
      </w:r>
      <w:r>
        <w:rPr>
          <w:rStyle w:val="48"/>
          <w:rFonts w:hint="eastAsia" w:ascii="Courier New" w:hAnsi="Courier New" w:eastAsia="等宽更纱黑体 SC"/>
          <w:sz w:val="18"/>
        </w:rPr>
        <w:t>角色关系网</w:t>
      </w:r>
      <w:r>
        <w:rPr>
          <w:rStyle w:val="48"/>
          <w:rFonts w:ascii="Courier New" w:hAnsi="Courier New" w:eastAsia="等宽更纱黑体 SC"/>
          <w:sz w:val="18"/>
        </w:rPr>
        <w:t xml:space="preserve">                                                  |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48"/>
          <w:rFonts w:ascii="Courier New" w:hAnsi="Courier New" w:eastAsia="等宽更纱黑体 SC"/>
          <w:sz w:val="18"/>
        </w:rPr>
        <w:t>+-------------------------------------------------------------+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48"/>
          <w:rFonts w:ascii="Courier New" w:hAnsi="Courier New" w:eastAsia="等宽更纱黑体 SC"/>
          <w:sz w:val="18"/>
        </w:rPr>
        <w:t xml:space="preserve">| </w:t>
      </w:r>
      <w:r>
        <w:rPr>
          <w:rStyle w:val="48"/>
          <w:rFonts w:hint="eastAsia" w:ascii="Courier New" w:hAnsi="Courier New" w:eastAsia="等宽更纱黑体 SC"/>
          <w:sz w:val="18"/>
        </w:rPr>
        <w:t>角色节点卡</w:t>
      </w:r>
      <w:r>
        <w:rPr>
          <w:rStyle w:val="48"/>
          <w:rFonts w:ascii="Courier New" w:hAnsi="Courier New" w:eastAsia="等宽更纱黑体 SC"/>
          <w:sz w:val="18"/>
        </w:rPr>
        <w:t xml:space="preserve"> + </w:t>
      </w:r>
      <w:r>
        <w:rPr>
          <w:rStyle w:val="48"/>
          <w:rFonts w:hint="eastAsia" w:ascii="Courier New" w:hAnsi="Courier New" w:eastAsia="等宽更纱黑体 SC"/>
          <w:sz w:val="18"/>
        </w:rPr>
        <w:t>连线关系</w:t>
      </w:r>
      <w:r>
        <w:rPr>
          <w:rStyle w:val="48"/>
          <w:rFonts w:ascii="Courier New" w:hAnsi="Courier New" w:eastAsia="等宽更纱黑体 SC"/>
          <w:sz w:val="18"/>
        </w:rPr>
        <w:t xml:space="preserve"> + </w:t>
      </w:r>
      <w:r>
        <w:rPr>
          <w:rStyle w:val="48"/>
          <w:rFonts w:hint="eastAsia" w:ascii="Courier New" w:hAnsi="Courier New" w:eastAsia="等宽更纱黑体 SC"/>
          <w:sz w:val="18"/>
        </w:rPr>
        <w:t>右侧详情面板</w:t>
      </w:r>
      <w:r>
        <w:rPr>
          <w:rStyle w:val="48"/>
          <w:rFonts w:ascii="Courier New" w:hAnsi="Courier New" w:eastAsia="等宽更纱黑体 SC"/>
          <w:sz w:val="18"/>
        </w:rPr>
        <w:t xml:space="preserve">                        |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48"/>
          <w:rFonts w:ascii="Courier New" w:hAnsi="Courier New" w:eastAsia="等宽更纱黑体 SC"/>
          <w:sz w:val="18"/>
        </w:rPr>
        <w:t>+-------------------------------------------------------------+</w:t>
      </w:r>
    </w:p>
    <w:p w14:paraId="7DB28912">
      <w:pPr>
        <w:pStyle w:val="2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说明：</w:t>
      </w:r>
      <w:r>
        <w:rPr>
          <w:rStyle w:val="48"/>
          <w:rFonts w:ascii="Times New Roman" w:hAnsi="Times New Roman" w:eastAsia="宋体"/>
          <w:sz w:val="24"/>
        </w:rPr>
        <w:t>pics/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Fonts w:hint="eastAsia" w:ascii="Times New Roman" w:hAnsi="Times New Roman" w:eastAsia="宋体"/>
          <w:sz w:val="24"/>
        </w:rPr>
        <w:t>目录中的图片为书籍封面或外部素材，不作为系统生成结果示例。以下报告中涉及“生成图片”的内容，统一引用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Style w:val="48"/>
          <w:rFonts w:ascii="Times New Roman" w:hAnsi="Times New Roman" w:eastAsia="宋体"/>
          <w:sz w:val="24"/>
        </w:rPr>
        <w:t>pic_db/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Fonts w:hint="eastAsia" w:ascii="Times New Roman" w:hAnsi="Times New Roman" w:eastAsia="宋体"/>
          <w:sz w:val="24"/>
        </w:rPr>
        <w:t>中的本地生成文件。</w:t>
      </w:r>
    </w:p>
    <w:p w14:paraId="59824EAB">
      <w:pPr>
        <w:pStyle w:val="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生成内容示例图：</w:t>
      </w:r>
    </w:p>
    <w:p w14:paraId="7238FAC9">
      <w:pPr>
        <w:pStyle w:val="47"/>
        <w:spacing w:after="0"/>
        <w:ind w:firstLine="0"/>
        <w:jc w:val="center"/>
      </w:pPr>
      <w:r>
        <w:drawing>
          <wp:inline distT="0" distB="0" distL="114300" distR="114300">
            <wp:extent cx="5334000" cy="5334000"/>
            <wp:effectExtent l="0" t="0" r="0" b="0"/>
            <wp:docPr id="27" name="Picture" descr="唐僧角色设定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唐僧角色设定图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06769D5">
      <w:pPr>
        <w:pStyle w:val="45"/>
        <w:ind w:firstLine="0"/>
        <w:jc w:val="center"/>
      </w:pPr>
      <w:r>
        <w:rPr>
          <w:rFonts w:hint="eastAsia" w:ascii="Times New Roman" w:hAnsi="Times New Roman" w:eastAsia="楷体"/>
          <w:i/>
          <w:sz w:val="20"/>
        </w:rPr>
        <w:t>唐僧角色设定图</w:t>
      </w:r>
    </w:p>
    <w:bookmarkEnd w:id="6"/>
    <w:bookmarkEnd w:id="10"/>
    <w:p w14:paraId="1BFA1482">
      <w:pPr>
        <w:pStyle w:val="4"/>
      </w:pPr>
      <w:bookmarkStart w:id="11" w:name="作品使用的软件和硬件说明"/>
      <w:r>
        <w:t xml:space="preserve">4. </w:t>
      </w:r>
      <w:r>
        <w:rPr>
          <w:rFonts w:hint="eastAsia"/>
        </w:rPr>
        <w:t>作品使用的软件和硬件说明</w:t>
      </w:r>
    </w:p>
    <w:p w14:paraId="0B084834">
      <w:pPr>
        <w:pStyle w:val="5"/>
      </w:pPr>
      <w:bookmarkStart w:id="12" w:name="软件"/>
      <w:r>
        <w:t xml:space="preserve">4.1 </w:t>
      </w:r>
      <w:r>
        <w:rPr>
          <w:rFonts w:hint="eastAsia"/>
        </w:rPr>
        <w:t>软件</w:t>
      </w:r>
    </w:p>
    <w:tbl>
      <w:tblPr>
        <w:tblStyle w:val="41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8"/>
        <w:gridCol w:w="1816"/>
        <w:gridCol w:w="4216"/>
      </w:tblGrid>
      <w:tr w14:paraId="01A5F66F">
        <w:trPr>
          <w:tblHeader/>
          <w:jc w:val="center"/>
        </w:trPr>
        <w:tc>
          <w:tcPr>
            <w:shd w:val="clear" w:color="auto" w:fill="D9EAF7"/>
          </w:tcPr>
          <w:p w14:paraId="3FCB0530">
            <w:pPr>
              <w:pStyle w:val="24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20"/>
              </w:rPr>
              <w:t>名称</w:t>
            </w:r>
          </w:p>
        </w:tc>
        <w:tc>
          <w:tcPr>
            <w:shd w:val="clear" w:color="auto" w:fill="D9EAF7"/>
          </w:tcPr>
          <w:p w14:paraId="6FF0954F">
            <w:pPr>
              <w:pStyle w:val="24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20"/>
              </w:rPr>
              <w:t>用途</w:t>
            </w:r>
          </w:p>
        </w:tc>
        <w:tc>
          <w:tcPr>
            <w:shd w:val="clear" w:color="auto" w:fill="D9EAF7"/>
          </w:tcPr>
          <w:p w14:paraId="1D9FC52A">
            <w:pPr>
              <w:pStyle w:val="24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20"/>
              </w:rPr>
              <w:t>说明</w:t>
            </w:r>
          </w:p>
        </w:tc>
      </w:tr>
      <w:tr w14:paraId="3B6D8413">
        <w:trPr>
          <w:jc w:val="center"/>
        </w:trPr>
        <w:tc>
          <w:p w14:paraId="16B64D52">
            <w:pPr>
              <w:pStyle w:val="24"/>
              <w:ind w:firstLine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React 19</w:t>
            </w:r>
          </w:p>
        </w:tc>
        <w:tc>
          <w:p w14:paraId="1639FF84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前端</w:t>
            </w:r>
            <w:r>
              <w:rPr>
                <w:rFonts w:ascii="Times New Roman" w:hAnsi="Times New Roman" w:eastAsia="宋体"/>
                <w:sz w:val="20"/>
              </w:rPr>
              <w:t xml:space="preserve"> UI </w:t>
            </w:r>
            <w:r>
              <w:rPr>
                <w:rFonts w:hint="eastAsia" w:ascii="Times New Roman" w:hAnsi="Times New Roman" w:eastAsia="宋体"/>
                <w:sz w:val="20"/>
              </w:rPr>
              <w:t>框架</w:t>
            </w:r>
          </w:p>
        </w:tc>
        <w:tc>
          <w:p w14:paraId="081570C9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负责单页界面渲染与状态驱动更新</w:t>
            </w:r>
          </w:p>
        </w:tc>
      </w:tr>
      <w:tr w14:paraId="528A90B4">
        <w:trPr>
          <w:jc w:val="center"/>
        </w:trPr>
        <w:tc>
          <w:p w14:paraId="243B1BCA">
            <w:pPr>
              <w:pStyle w:val="24"/>
              <w:ind w:firstLine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TypeScript 5</w:t>
            </w:r>
          </w:p>
        </w:tc>
        <w:tc>
          <w:p w14:paraId="720D7D9F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类型系统</w:t>
            </w:r>
          </w:p>
        </w:tc>
        <w:tc>
          <w:p w14:paraId="5001B198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保证世界观、插图、任务状态等数据结构稳定</w:t>
            </w:r>
          </w:p>
        </w:tc>
      </w:tr>
      <w:tr w14:paraId="741A9DBB">
        <w:trPr>
          <w:jc w:val="center"/>
        </w:trPr>
        <w:tc>
          <w:p w14:paraId="61292F03">
            <w:pPr>
              <w:pStyle w:val="24"/>
              <w:ind w:firstLine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Vite 6</w:t>
            </w:r>
          </w:p>
        </w:tc>
        <w:tc>
          <w:p w14:paraId="58495DC8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开发与构建工具</w:t>
            </w:r>
          </w:p>
        </w:tc>
        <w:tc>
          <w:p w14:paraId="7A554AC7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提供热更新、本地开发服务与构建输出</w:t>
            </w:r>
          </w:p>
        </w:tc>
      </w:tr>
      <w:tr w14:paraId="12B866FB">
        <w:trPr>
          <w:jc w:val="center"/>
        </w:trPr>
        <w:tc>
          <w:p w14:paraId="7CA5BBDF">
            <w:pPr>
              <w:pStyle w:val="24"/>
              <w:ind w:firstLine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Tailwind CSS 4</w:t>
            </w:r>
          </w:p>
        </w:tc>
        <w:tc>
          <w:p w14:paraId="764AD1A3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样式系统</w:t>
            </w:r>
          </w:p>
        </w:tc>
        <w:tc>
          <w:p w14:paraId="26F238F9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用于快速搭建界面与状态反馈样式</w:t>
            </w:r>
          </w:p>
        </w:tc>
      </w:tr>
      <w:tr w14:paraId="3AC7CF30">
        <w:trPr>
          <w:jc w:val="center"/>
        </w:trPr>
        <w:tc>
          <w:p w14:paraId="179F6585">
            <w:pPr>
              <w:pStyle w:val="24"/>
              <w:ind w:firstLine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Fire/Volcengine API</w:t>
            </w:r>
          </w:p>
        </w:tc>
        <w:tc>
          <w:p w14:paraId="629BBA1A">
            <w:pPr>
              <w:pStyle w:val="24"/>
              <w:ind w:firstLine="0"/>
              <w:jc w:val="left"/>
            </w:pPr>
            <w:r>
              <w:rPr>
                <w:rFonts w:ascii="Times New Roman" w:hAnsi="Times New Roman" w:eastAsia="宋体"/>
                <w:sz w:val="20"/>
              </w:rPr>
              <w:t xml:space="preserve">AI </w:t>
            </w:r>
            <w:r>
              <w:rPr>
                <w:rFonts w:hint="eastAsia" w:ascii="Times New Roman" w:hAnsi="Times New Roman" w:eastAsia="宋体"/>
                <w:sz w:val="20"/>
              </w:rPr>
              <w:t>模型服务</w:t>
            </w:r>
          </w:p>
        </w:tc>
        <w:tc>
          <w:p w14:paraId="0C17D08A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文本理解与图像生成</w:t>
            </w:r>
          </w:p>
        </w:tc>
      </w:tr>
      <w:tr w14:paraId="056568DD">
        <w:trPr>
          <w:jc w:val="center"/>
        </w:trPr>
        <w:tc>
          <w:p w14:paraId="75917B31">
            <w:pPr>
              <w:pStyle w:val="24"/>
              <w:ind w:firstLine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IndexedDB</w:t>
            </w:r>
          </w:p>
        </w:tc>
        <w:tc>
          <w:p w14:paraId="1CB7B534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浏览器本地数据库</w:t>
            </w:r>
          </w:p>
        </w:tc>
        <w:tc>
          <w:p w14:paraId="7ED358AA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保存书籍、世界观、插图和图片记录</w:t>
            </w:r>
          </w:p>
        </w:tc>
      </w:tr>
      <w:tr w14:paraId="0D8573F9">
        <w:trPr>
          <w:jc w:val="center"/>
        </w:trPr>
        <w:tc>
          <w:p w14:paraId="11567527">
            <w:pPr>
              <w:pStyle w:val="24"/>
              <w:ind w:firstLine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Git/GitHub</w:t>
            </w:r>
          </w:p>
        </w:tc>
        <w:tc>
          <w:p w14:paraId="7C79685B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版本管理</w:t>
            </w:r>
          </w:p>
        </w:tc>
        <w:tc>
          <w:p w14:paraId="40C1BFD3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管理源码与图片样例</w:t>
            </w:r>
          </w:p>
        </w:tc>
      </w:tr>
      <w:bookmarkEnd w:id="12"/>
    </w:tbl>
    <w:p w14:paraId="627D3F6D">
      <w:pPr>
        <w:pStyle w:val="5"/>
      </w:pPr>
      <w:bookmarkStart w:id="13" w:name="硬件"/>
      <w:r>
        <w:t xml:space="preserve">4.2 </w:t>
      </w:r>
      <w:r>
        <w:rPr>
          <w:rFonts w:hint="eastAsia"/>
        </w:rPr>
        <w:t>硬件</w:t>
      </w:r>
    </w:p>
    <w:tbl>
      <w:tblPr>
        <w:tblStyle w:val="41"/>
        <w:tblW w:w="5000" w:type="pct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1"/>
        <w:gridCol w:w="3001"/>
        <w:gridCol w:w="3001"/>
      </w:tblGrid>
      <w:tr w14:paraId="2E829ED9">
        <w:trPr>
          <w:tblHeader/>
          <w:jc w:val="center"/>
        </w:trPr>
        <w:tc>
          <w:tcPr>
            <w:shd w:val="clear" w:color="auto" w:fill="D9EAF7"/>
          </w:tcPr>
          <w:p w14:paraId="65362139">
            <w:pPr>
              <w:pStyle w:val="24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20"/>
              </w:rPr>
              <w:t>设备</w:t>
            </w:r>
          </w:p>
        </w:tc>
        <w:tc>
          <w:tcPr>
            <w:shd w:val="clear" w:color="auto" w:fill="D9EAF7"/>
          </w:tcPr>
          <w:p w14:paraId="270C5FDA">
            <w:pPr>
              <w:pStyle w:val="24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20"/>
              </w:rPr>
              <w:t>用途</w:t>
            </w:r>
          </w:p>
        </w:tc>
        <w:tc>
          <w:tcPr>
            <w:shd w:val="clear" w:color="auto" w:fill="D9EAF7"/>
          </w:tcPr>
          <w:p w14:paraId="2EB68227">
            <w:pPr>
              <w:pStyle w:val="24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20"/>
              </w:rPr>
              <w:t>说明</w:t>
            </w:r>
          </w:p>
        </w:tc>
      </w:tr>
      <w:tr w14:paraId="558A0F4B">
        <w:trPr>
          <w:jc w:val="center"/>
        </w:trPr>
        <w:tc>
          <w:p w14:paraId="5271FC1E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开发机（Apple</w:t>
            </w:r>
            <w:r>
              <w:rPr>
                <w:rFonts w:ascii="Times New Roman" w:hAnsi="Times New Roman" w:eastAsia="宋体"/>
                <w:sz w:val="20"/>
              </w:rPr>
              <w:t xml:space="preserve"> M3 / </w:t>
            </w:r>
            <w:r>
              <w:rPr>
                <w:rFonts w:hint="eastAsia" w:ascii="Times New Roman" w:hAnsi="Times New Roman" w:eastAsia="宋体"/>
                <w:sz w:val="20"/>
              </w:rPr>
              <w:t>16GB）</w:t>
            </w:r>
          </w:p>
        </w:tc>
        <w:tc>
          <w:p w14:paraId="34246A52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本地开发与测试</w:t>
            </w:r>
          </w:p>
        </w:tc>
        <w:tc>
          <w:p w14:paraId="529E017E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运行</w:t>
            </w:r>
            <w:r>
              <w:rPr>
                <w:rFonts w:ascii="Times New Roman" w:hAnsi="Times New Roman" w:eastAsia="宋体"/>
                <w:sz w:val="20"/>
              </w:rPr>
              <w:t xml:space="preserve"> </w:t>
            </w:r>
            <w:r>
              <w:rPr>
                <w:rFonts w:hint="eastAsia" w:ascii="Times New Roman" w:hAnsi="Times New Roman" w:eastAsia="宋体"/>
                <w:sz w:val="20"/>
              </w:rPr>
              <w:t>Vite、浏览器、图片补档流程</w:t>
            </w:r>
          </w:p>
        </w:tc>
      </w:tr>
      <w:tr w14:paraId="4FA5F5EE">
        <w:trPr>
          <w:jc w:val="center"/>
        </w:trPr>
        <w:tc>
          <w:p w14:paraId="10B8ADDB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浏览器终端</w:t>
            </w:r>
          </w:p>
        </w:tc>
        <w:tc>
          <w:p w14:paraId="0DEFC507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用户运行环境</w:t>
            </w:r>
          </w:p>
        </w:tc>
        <w:tc>
          <w:p w14:paraId="4618F251">
            <w:pPr>
              <w:pStyle w:val="24"/>
              <w:ind w:firstLine="0"/>
              <w:jc w:val="left"/>
            </w:pPr>
            <w:r>
              <w:rPr>
                <w:rFonts w:ascii="Times New Roman" w:hAnsi="Times New Roman" w:eastAsia="宋体"/>
                <w:sz w:val="20"/>
              </w:rPr>
              <w:t xml:space="preserve">Chrome、Edge、Safari </w:t>
            </w:r>
            <w:r>
              <w:rPr>
                <w:rFonts w:hint="eastAsia" w:ascii="Times New Roman" w:hAnsi="Times New Roman" w:eastAsia="宋体"/>
                <w:sz w:val="20"/>
              </w:rPr>
              <w:t>等均可运行</w:t>
            </w:r>
          </w:p>
        </w:tc>
      </w:tr>
      <w:tr w14:paraId="19BB2D12">
        <w:trPr>
          <w:jc w:val="center"/>
        </w:trPr>
        <w:tc>
          <w:p w14:paraId="05F1DFDD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网络连接</w:t>
            </w:r>
          </w:p>
        </w:tc>
        <w:tc>
          <w:p w14:paraId="081EE6BC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调用</w:t>
            </w:r>
            <w:r>
              <w:rPr>
                <w:rFonts w:ascii="Times New Roman" w:hAnsi="Times New Roman" w:eastAsia="宋体"/>
                <w:sz w:val="20"/>
              </w:rPr>
              <w:t xml:space="preserve"> AI </w:t>
            </w:r>
            <w:r>
              <w:rPr>
                <w:rFonts w:hint="eastAsia" w:ascii="Times New Roman" w:hAnsi="Times New Roman" w:eastAsia="宋体"/>
                <w:sz w:val="20"/>
              </w:rPr>
              <w:t>接口</w:t>
            </w:r>
          </w:p>
        </w:tc>
        <w:tc>
          <w:p w14:paraId="7EBC26C9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文本分析与图片生成依赖外部</w:t>
            </w:r>
            <w:r>
              <w:rPr>
                <w:rFonts w:ascii="Times New Roman" w:hAnsi="Times New Roman" w:eastAsia="宋体"/>
                <w:sz w:val="20"/>
              </w:rPr>
              <w:t xml:space="preserve"> API</w:t>
            </w:r>
          </w:p>
        </w:tc>
      </w:tr>
      <w:tr w14:paraId="310893D1">
        <w:trPr>
          <w:jc w:val="center"/>
        </w:trPr>
        <w:tc>
          <w:p w14:paraId="14C0715A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本地磁盘</w:t>
            </w:r>
          </w:p>
        </w:tc>
        <w:tc>
          <w:p w14:paraId="4E0111D4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图片落盘</w:t>
            </w:r>
          </w:p>
        </w:tc>
        <w:tc>
          <w:p w14:paraId="0F5E7F17">
            <w:pPr>
              <w:pStyle w:val="24"/>
              <w:ind w:firstLine="0"/>
              <w:jc w:val="left"/>
            </w:pPr>
            <w:r>
              <w:rPr>
                <w:rStyle w:val="48"/>
                <w:rFonts w:ascii="Times New Roman" w:hAnsi="Times New Roman" w:eastAsia="宋体"/>
                <w:sz w:val="20"/>
              </w:rPr>
              <w:t>pic_db/</w:t>
            </w:r>
            <w:r>
              <w:rPr>
                <w:rFonts w:ascii="Times New Roman" w:hAnsi="Times New Roman" w:eastAsia="宋体"/>
                <w:sz w:val="20"/>
              </w:rPr>
              <w:t xml:space="preserve"> </w:t>
            </w:r>
            <w:r>
              <w:rPr>
                <w:rFonts w:hint="eastAsia" w:ascii="Times New Roman" w:hAnsi="Times New Roman" w:eastAsia="宋体"/>
                <w:sz w:val="20"/>
              </w:rPr>
              <w:t>存放生成图片原图</w:t>
            </w:r>
          </w:p>
        </w:tc>
      </w:tr>
      <w:bookmarkEnd w:id="11"/>
      <w:bookmarkEnd w:id="13"/>
    </w:tbl>
    <w:p w14:paraId="36BB128C">
      <w:pPr>
        <w:pStyle w:val="4"/>
      </w:pPr>
      <w:bookmarkStart w:id="14" w:name="主要功能高层设计high-level-design-document"/>
      <w:r>
        <w:t xml:space="preserve">5. </w:t>
      </w:r>
      <w:r>
        <w:rPr>
          <w:rFonts w:hint="eastAsia"/>
        </w:rPr>
        <w:t>主要功能高层设计（High</w:t>
      </w:r>
      <w:r>
        <w:t xml:space="preserve"> Level Design </w:t>
      </w:r>
      <w:r>
        <w:rPr>
          <w:rFonts w:hint="eastAsia"/>
        </w:rPr>
        <w:t>Document）</w:t>
      </w:r>
    </w:p>
    <w:p w14:paraId="1C4BC6D2">
      <w:pPr>
        <w:pStyle w:val="5"/>
      </w:pPr>
      <w:bookmarkStart w:id="15" w:name="主要模块职责"/>
      <w:r>
        <w:t xml:space="preserve">5.1 </w:t>
      </w:r>
      <w:r>
        <w:rPr>
          <w:rFonts w:hint="eastAsia"/>
        </w:rPr>
        <w:t>主要模块职责</w:t>
      </w:r>
    </w:p>
    <w:tbl>
      <w:tblPr>
        <w:tblStyle w:val="41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8"/>
        <w:gridCol w:w="4816"/>
      </w:tblGrid>
      <w:tr w14:paraId="1375372C">
        <w:trPr>
          <w:tblHeader/>
          <w:jc w:val="center"/>
        </w:trPr>
        <w:tc>
          <w:tcPr>
            <w:shd w:val="clear" w:color="auto" w:fill="D9EAF7"/>
          </w:tcPr>
          <w:p w14:paraId="0FFAC54D">
            <w:pPr>
              <w:pStyle w:val="24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20"/>
              </w:rPr>
              <w:t>模块</w:t>
            </w:r>
          </w:p>
        </w:tc>
        <w:tc>
          <w:tcPr>
            <w:shd w:val="clear" w:color="auto" w:fill="D9EAF7"/>
          </w:tcPr>
          <w:p w14:paraId="28727615">
            <w:pPr>
              <w:pStyle w:val="24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20"/>
              </w:rPr>
              <w:t>主要职责</w:t>
            </w:r>
          </w:p>
        </w:tc>
      </w:tr>
      <w:tr w14:paraId="22DC69B3">
        <w:trPr>
          <w:jc w:val="center"/>
        </w:trPr>
        <w:tc>
          <w:p w14:paraId="6772F79C">
            <w:pPr>
              <w:pStyle w:val="24"/>
              <w:ind w:firstLine="0"/>
              <w:jc w:val="left"/>
            </w:pPr>
            <w:r>
              <w:rPr>
                <w:rStyle w:val="48"/>
                <w:rFonts w:ascii="Times New Roman" w:hAnsi="Times New Roman" w:eastAsia="宋体"/>
                <w:sz w:val="20"/>
              </w:rPr>
              <w:t>App.tsx</w:t>
            </w:r>
          </w:p>
        </w:tc>
        <w:tc>
          <w:p w14:paraId="517C24D0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管理全局状态、视图切换、持久化、图片记录同步</w:t>
            </w:r>
          </w:p>
        </w:tc>
      </w:tr>
      <w:tr w14:paraId="6D801F71">
        <w:trPr>
          <w:jc w:val="center"/>
        </w:trPr>
        <w:tc>
          <w:p w14:paraId="46882EDA">
            <w:pPr>
              <w:pStyle w:val="24"/>
              <w:ind w:firstLine="0"/>
              <w:jc w:val="left"/>
            </w:pPr>
            <w:r>
              <w:rPr>
                <w:rStyle w:val="48"/>
                <w:rFonts w:ascii="Times New Roman" w:hAnsi="Times New Roman" w:eastAsia="宋体"/>
                <w:sz w:val="20"/>
              </w:rPr>
              <w:t>Reader.tsx</w:t>
            </w:r>
          </w:p>
        </w:tc>
        <w:tc>
          <w:p w14:paraId="1DAF8CEA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章节阅读、段落分析、单段与批量生图、扫描新资产</w:t>
            </w:r>
          </w:p>
        </w:tc>
      </w:tr>
      <w:tr w14:paraId="5EA17D3C">
        <w:trPr>
          <w:jc w:val="center"/>
        </w:trPr>
        <w:tc>
          <w:p w14:paraId="1EEEB0E7">
            <w:pPr>
              <w:pStyle w:val="24"/>
              <w:ind w:firstLine="0"/>
              <w:jc w:val="left"/>
            </w:pPr>
            <w:r>
              <w:rPr>
                <w:rStyle w:val="48"/>
                <w:rFonts w:ascii="Times New Roman" w:hAnsi="Times New Roman" w:eastAsia="宋体"/>
                <w:sz w:val="20"/>
              </w:rPr>
              <w:t>AssetLibrary.tsx</w:t>
            </w:r>
          </w:p>
        </w:tc>
        <w:tc>
          <w:p w14:paraId="5C7919C7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维护角色/地点设定与重生成</w:t>
            </w:r>
          </w:p>
        </w:tc>
      </w:tr>
      <w:tr w14:paraId="2A896782">
        <w:trPr>
          <w:jc w:val="center"/>
        </w:trPr>
        <w:tc>
          <w:p w14:paraId="59357E5B">
            <w:pPr>
              <w:pStyle w:val="24"/>
              <w:ind w:firstLine="0"/>
              <w:jc w:val="left"/>
            </w:pPr>
            <w:r>
              <w:rPr>
                <w:rStyle w:val="48"/>
                <w:rFonts w:ascii="Times New Roman" w:hAnsi="Times New Roman" w:eastAsia="宋体"/>
                <w:sz w:val="20"/>
              </w:rPr>
              <w:t>SocialNetwork.tsx</w:t>
            </w:r>
          </w:p>
        </w:tc>
        <w:tc>
          <w:p w14:paraId="052B0018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管理角色关系及可视化展示</w:t>
            </w:r>
          </w:p>
        </w:tc>
      </w:tr>
      <w:tr w14:paraId="218F1AA5">
        <w:trPr>
          <w:jc w:val="center"/>
        </w:trPr>
        <w:tc>
          <w:p w14:paraId="12965087">
            <w:pPr>
              <w:pStyle w:val="24"/>
              <w:ind w:firstLine="0"/>
              <w:jc w:val="left"/>
            </w:pPr>
            <w:r>
              <w:rPr>
                <w:rStyle w:val="48"/>
                <w:rFonts w:ascii="Times New Roman" w:hAnsi="Times New Roman" w:eastAsia="宋体"/>
                <w:sz w:val="20"/>
              </w:rPr>
              <w:t>aiService.ts</w:t>
            </w:r>
          </w:p>
        </w:tc>
        <w:tc>
          <w:p w14:paraId="2DF32A70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调用文本模型和图片模型，拼装</w:t>
            </w:r>
            <w:r>
              <w:rPr>
                <w:rFonts w:ascii="Times New Roman" w:hAnsi="Times New Roman" w:eastAsia="宋体"/>
                <w:sz w:val="20"/>
              </w:rPr>
              <w:t xml:space="preserve"> Prompt </w:t>
            </w:r>
            <w:r>
              <w:rPr>
                <w:rFonts w:hint="eastAsia" w:ascii="Times New Roman" w:hAnsi="Times New Roman" w:eastAsia="宋体"/>
                <w:sz w:val="20"/>
              </w:rPr>
              <w:t>与参考图</w:t>
            </w:r>
          </w:p>
        </w:tc>
      </w:tr>
      <w:tr w14:paraId="268D64F3">
        <w:trPr>
          <w:jc w:val="center"/>
        </w:trPr>
        <w:tc>
          <w:p w14:paraId="1B4FEC8E">
            <w:pPr>
              <w:pStyle w:val="24"/>
              <w:ind w:firstLine="0"/>
              <w:jc w:val="left"/>
            </w:pPr>
            <w:r>
              <w:rPr>
                <w:rStyle w:val="48"/>
                <w:rFonts w:ascii="Times New Roman" w:hAnsi="Times New Roman" w:eastAsia="宋体"/>
                <w:sz w:val="20"/>
              </w:rPr>
              <w:t>storageService.ts</w:t>
            </w:r>
          </w:p>
        </w:tc>
        <w:tc>
          <w:p w14:paraId="4D78346A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读写</w:t>
            </w:r>
            <w:r>
              <w:rPr>
                <w:rFonts w:ascii="Times New Roman" w:hAnsi="Times New Roman" w:eastAsia="宋体"/>
                <w:sz w:val="20"/>
              </w:rPr>
              <w:t xml:space="preserve"> IndexedDB </w:t>
            </w:r>
            <w:r>
              <w:rPr>
                <w:rFonts w:hint="eastAsia" w:ascii="Times New Roman" w:hAnsi="Times New Roman" w:eastAsia="宋体"/>
                <w:sz w:val="20"/>
              </w:rPr>
              <w:t>中的应用主状态和图片记录</w:t>
            </w:r>
          </w:p>
        </w:tc>
      </w:tr>
      <w:tr w14:paraId="0C5A9E1B">
        <w:trPr>
          <w:jc w:val="center"/>
        </w:trPr>
        <w:tc>
          <w:p w14:paraId="1F11AF4D">
            <w:pPr>
              <w:pStyle w:val="24"/>
              <w:ind w:firstLine="0"/>
              <w:jc w:val="left"/>
            </w:pPr>
            <w:r>
              <w:rPr>
                <w:rStyle w:val="48"/>
                <w:rFonts w:ascii="Times New Roman" w:hAnsi="Times New Roman" w:eastAsia="宋体"/>
                <w:sz w:val="20"/>
              </w:rPr>
              <w:t>localImageService.ts</w:t>
            </w:r>
          </w:p>
        </w:tc>
        <w:tc>
          <w:p w14:paraId="64F27FD2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本地保存、检查、删除</w:t>
            </w:r>
            <w:r>
              <w:rPr>
                <w:rFonts w:ascii="Times New Roman" w:hAnsi="Times New Roman" w:eastAsia="宋体"/>
                <w:sz w:val="20"/>
              </w:rPr>
              <w:t xml:space="preserve"> </w:t>
            </w:r>
            <w:r>
              <w:rPr>
                <w:rStyle w:val="48"/>
                <w:rFonts w:ascii="Times New Roman" w:hAnsi="Times New Roman" w:eastAsia="宋体"/>
                <w:sz w:val="20"/>
              </w:rPr>
              <w:t>pic_db</w:t>
            </w:r>
            <w:r>
              <w:rPr>
                <w:rFonts w:ascii="Times New Roman" w:hAnsi="Times New Roman" w:eastAsia="宋体"/>
                <w:sz w:val="20"/>
              </w:rPr>
              <w:t xml:space="preserve"> </w:t>
            </w:r>
            <w:r>
              <w:rPr>
                <w:rFonts w:hint="eastAsia" w:ascii="Times New Roman" w:hAnsi="Times New Roman" w:eastAsia="宋体"/>
                <w:sz w:val="20"/>
              </w:rPr>
              <w:t>图片文件</w:t>
            </w:r>
          </w:p>
        </w:tc>
      </w:tr>
      <w:tr w14:paraId="5BF332EF">
        <w:trPr>
          <w:jc w:val="center"/>
        </w:trPr>
        <w:tc>
          <w:p w14:paraId="647AFD7F">
            <w:pPr>
              <w:pStyle w:val="24"/>
              <w:ind w:firstLine="0"/>
              <w:jc w:val="left"/>
            </w:pPr>
            <w:r>
              <w:rPr>
                <w:rStyle w:val="48"/>
                <w:rFonts w:ascii="Times New Roman" w:hAnsi="Times New Roman" w:eastAsia="宋体"/>
                <w:sz w:val="20"/>
              </w:rPr>
              <w:t>exportService.ts</w:t>
            </w:r>
          </w:p>
        </w:tc>
        <w:tc>
          <w:p w14:paraId="44512E73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导出</w:t>
            </w:r>
            <w:r>
              <w:rPr>
                <w:rFonts w:ascii="Times New Roman" w:hAnsi="Times New Roman" w:eastAsia="宋体"/>
                <w:sz w:val="20"/>
              </w:rPr>
              <w:t xml:space="preserve"> HTML </w:t>
            </w:r>
            <w:r>
              <w:rPr>
                <w:rFonts w:hint="eastAsia" w:ascii="Times New Roman" w:hAnsi="Times New Roman" w:eastAsia="宋体"/>
                <w:sz w:val="20"/>
              </w:rPr>
              <w:t>和浏览器打印版</w:t>
            </w:r>
            <w:r>
              <w:rPr>
                <w:rFonts w:ascii="Times New Roman" w:hAnsi="Times New Roman" w:eastAsia="宋体"/>
                <w:sz w:val="20"/>
              </w:rPr>
              <w:t xml:space="preserve"> PDF</w:t>
            </w:r>
          </w:p>
        </w:tc>
      </w:tr>
      <w:bookmarkEnd w:id="15"/>
    </w:tbl>
    <w:p w14:paraId="0183B3C3">
      <w:pPr>
        <w:pStyle w:val="5"/>
      </w:pPr>
      <w:bookmarkStart w:id="16" w:name="高层交互设计"/>
      <w:r>
        <w:t xml:space="preserve">5.2 </w:t>
      </w:r>
      <w:r>
        <w:rPr>
          <w:rFonts w:hint="eastAsia"/>
        </w:rPr>
        <w:t>高层交互设计</w:t>
      </w:r>
    </w:p>
    <w:p w14:paraId="08EE4CB4">
      <w:pPr>
        <w:pStyle w:val="49"/>
        <w:shd w:val="clear" w:fill="F3F4F6"/>
        <w:ind w:firstLine="0"/>
        <w:jc w:val="left"/>
      </w:pPr>
      <w:r>
        <w:rPr>
          <w:rStyle w:val="48"/>
          <w:rFonts w:ascii="Courier New" w:hAnsi="Courier New" w:eastAsia="等宽更纱黑体 SC"/>
          <w:sz w:val="18"/>
        </w:rPr>
        <w:t>sequenceDiagram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48"/>
          <w:rFonts w:ascii="Courier New" w:hAnsi="Courier New" w:eastAsia="等宽更纱黑体 SC"/>
          <w:sz w:val="18"/>
        </w:rPr>
        <w:t xml:space="preserve">    participant U as </w:t>
      </w:r>
      <w:r>
        <w:rPr>
          <w:rStyle w:val="48"/>
          <w:rFonts w:hint="eastAsia" w:ascii="Courier New" w:hAnsi="Courier New" w:eastAsia="等宽更纱黑体 SC"/>
          <w:sz w:val="18"/>
        </w:rPr>
        <w:t>用户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48"/>
          <w:rFonts w:ascii="Courier New" w:hAnsi="Courier New" w:eastAsia="等宽更纱黑体 SC"/>
          <w:sz w:val="18"/>
        </w:rPr>
        <w:t xml:space="preserve">    participant R as Reader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48"/>
          <w:rFonts w:ascii="Courier New" w:hAnsi="Courier New" w:eastAsia="等宽更纱黑体 SC"/>
          <w:sz w:val="18"/>
        </w:rPr>
        <w:t xml:space="preserve">    participant AI as aiService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48"/>
          <w:rFonts w:ascii="Courier New" w:hAnsi="Courier New" w:eastAsia="等宽更纱黑体 SC"/>
          <w:sz w:val="18"/>
        </w:rPr>
        <w:t xml:space="preserve">    participant FS as localImageService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48"/>
          <w:rFonts w:ascii="Courier New" w:hAnsi="Courier New" w:eastAsia="等宽更纱黑体 SC"/>
          <w:sz w:val="18"/>
        </w:rPr>
        <w:t xml:space="preserve">    participant DB as storageService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48"/>
          <w:rFonts w:ascii="Courier New" w:hAnsi="Courier New" w:eastAsia="等宽更纱黑体 SC"/>
          <w:sz w:val="18"/>
        </w:rPr>
        <w:t xml:space="preserve">    U-&gt;&gt;R: </w:t>
      </w:r>
      <w:r>
        <w:rPr>
          <w:rStyle w:val="48"/>
          <w:rFonts w:hint="eastAsia" w:ascii="Courier New" w:hAnsi="Courier New" w:eastAsia="等宽更纱黑体 SC"/>
          <w:sz w:val="18"/>
        </w:rPr>
        <w:t>点击“为此段生图”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48"/>
          <w:rFonts w:ascii="Courier New" w:hAnsi="Courier New" w:eastAsia="等宽更纱黑体 SC"/>
          <w:sz w:val="18"/>
        </w:rPr>
        <w:t xml:space="preserve">    R-&gt;&gt;AI: </w:t>
      </w:r>
      <w:r>
        <w:rPr>
          <w:rStyle w:val="48"/>
          <w:rFonts w:hint="eastAsia" w:ascii="Courier New" w:hAnsi="Courier New" w:eastAsia="等宽更纱黑体 SC"/>
          <w:sz w:val="18"/>
        </w:rPr>
        <w:t>analyzeNarrative(段落+上下文)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48"/>
          <w:rFonts w:ascii="Courier New" w:hAnsi="Courier New" w:eastAsia="等宽更纱黑体 SC"/>
          <w:sz w:val="18"/>
        </w:rPr>
        <w:t xml:space="preserve">    AI--&gt;&gt;R: NarrativeFacts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48"/>
          <w:rFonts w:ascii="Courier New" w:hAnsi="Courier New" w:eastAsia="等宽更纱黑体 SC"/>
          <w:sz w:val="18"/>
        </w:rPr>
        <w:t xml:space="preserve">    R-&gt;&gt;AI: generateIllustration(...)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48"/>
          <w:rFonts w:ascii="Courier New" w:hAnsi="Courier New" w:eastAsia="等宽更纱黑体 SC"/>
          <w:sz w:val="18"/>
        </w:rPr>
        <w:t xml:space="preserve">    AI--&gt;&gt;R: </w:t>
      </w:r>
      <w:r>
        <w:rPr>
          <w:rStyle w:val="48"/>
          <w:rFonts w:hint="eastAsia" w:ascii="Courier New" w:hAnsi="Courier New" w:eastAsia="等宽更纱黑体 SC"/>
          <w:sz w:val="18"/>
        </w:rPr>
        <w:t>远程临时图片</w:t>
      </w:r>
      <w:r>
        <w:rPr>
          <w:rStyle w:val="48"/>
          <w:rFonts w:ascii="Courier New" w:hAnsi="Courier New" w:eastAsia="等宽更纱黑体 SC"/>
          <w:sz w:val="18"/>
        </w:rPr>
        <w:t xml:space="preserve"> URL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48"/>
          <w:rFonts w:ascii="Courier New" w:hAnsi="Courier New" w:eastAsia="等宽更纱黑体 SC"/>
          <w:sz w:val="18"/>
        </w:rPr>
        <w:t xml:space="preserve">    R-&gt;&gt;FS: saveGeneratedImageLocally(...)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48"/>
          <w:rFonts w:ascii="Courier New" w:hAnsi="Courier New" w:eastAsia="等宽更纱黑体 SC"/>
          <w:sz w:val="18"/>
        </w:rPr>
        <w:t xml:space="preserve">    FS--&gt;&gt;R: /pic_db/... </w:t>
      </w:r>
      <w:r>
        <w:rPr>
          <w:rStyle w:val="48"/>
          <w:rFonts w:hint="eastAsia" w:ascii="Courier New" w:hAnsi="Courier New" w:eastAsia="等宽更纱黑体 SC"/>
          <w:sz w:val="18"/>
        </w:rPr>
        <w:t>本地路径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48"/>
          <w:rFonts w:ascii="Courier New" w:hAnsi="Courier New" w:eastAsia="等宽更纱黑体 SC"/>
          <w:sz w:val="18"/>
        </w:rPr>
        <w:t xml:space="preserve">    R-&gt;&gt;DB: </w:t>
      </w:r>
      <w:r>
        <w:rPr>
          <w:rStyle w:val="48"/>
          <w:rFonts w:hint="eastAsia" w:ascii="Courier New" w:hAnsi="Courier New" w:eastAsia="等宽更纱黑体 SC"/>
          <w:sz w:val="18"/>
        </w:rPr>
        <w:t>保存插图状态与图片记录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48"/>
          <w:rFonts w:ascii="Courier New" w:hAnsi="Courier New" w:eastAsia="等宽更纱黑体 SC"/>
          <w:sz w:val="18"/>
        </w:rPr>
        <w:t xml:space="preserve">    R--&gt;&gt;U: </w:t>
      </w:r>
      <w:r>
        <w:rPr>
          <w:rStyle w:val="48"/>
          <w:rFonts w:hint="eastAsia" w:ascii="Courier New" w:hAnsi="Courier New" w:eastAsia="等宽更纱黑体 SC"/>
          <w:sz w:val="18"/>
        </w:rPr>
        <w:t>页面展示本地图片</w:t>
      </w:r>
    </w:p>
    <w:p w14:paraId="0949344A">
      <w:pPr>
        <w:pStyle w:val="2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阅读生成后的内容表现示意：</w:t>
      </w:r>
    </w:p>
    <w:p w14:paraId="0E08B270">
      <w:pPr>
        <w:pStyle w:val="47"/>
        <w:spacing w:after="0"/>
        <w:ind w:firstLine="0"/>
        <w:jc w:val="center"/>
      </w:pPr>
      <w:r>
        <w:drawing>
          <wp:inline distT="0" distB="0" distL="114300" distR="114300">
            <wp:extent cx="5334000" cy="5334000"/>
            <wp:effectExtent l="0" t="0" r="0" b="0"/>
            <wp:docPr id="36" name="Picture" descr="段落插图示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段落插图示意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E4FDB3F">
      <w:pPr>
        <w:pStyle w:val="45"/>
        <w:ind w:firstLine="0"/>
        <w:jc w:val="center"/>
      </w:pPr>
      <w:r>
        <w:rPr>
          <w:rFonts w:hint="eastAsia" w:ascii="Times New Roman" w:hAnsi="Times New Roman" w:eastAsia="楷体"/>
          <w:i/>
          <w:sz w:val="20"/>
        </w:rPr>
        <w:t>段落插图示意</w:t>
      </w:r>
    </w:p>
    <w:bookmarkEnd w:id="16"/>
    <w:p w14:paraId="64221663">
      <w:pPr>
        <w:pStyle w:val="5"/>
      </w:pPr>
      <w:bookmarkStart w:id="17" w:name="新应用结构中的关键设计点"/>
      <w:r>
        <w:t xml:space="preserve">5.3 </w:t>
      </w:r>
      <w:r>
        <w:rPr>
          <w:rFonts w:hint="eastAsia"/>
        </w:rPr>
        <w:t>新应用结构中的关键设计点</w:t>
      </w:r>
    </w:p>
    <w:p w14:paraId="4FFF1404">
      <w:pPr>
        <w:numPr>
          <w:ilvl w:val="0"/>
          <w:numId w:val="1"/>
        </w:numPr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状态中心在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Style w:val="48"/>
          <w:rFonts w:ascii="Times New Roman" w:hAnsi="Times New Roman" w:eastAsia="宋体"/>
          <w:sz w:val="24"/>
        </w:rPr>
        <w:t>App.tsx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Style w:val="48"/>
          <w:rFonts w:ascii="Times New Roman" w:hAnsi="Times New Roman" w:eastAsia="宋体"/>
          <w:sz w:val="24"/>
        </w:rPr>
        <w:t>books / characters / locations / relationships / illustrations / imageGenerationStats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Fonts w:hint="eastAsia" w:ascii="Times New Roman" w:hAnsi="Times New Roman" w:eastAsia="宋体"/>
          <w:sz w:val="24"/>
        </w:rPr>
        <w:t>全部由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Style w:val="48"/>
          <w:rFonts w:ascii="Times New Roman" w:hAnsi="Times New Roman" w:eastAsia="宋体"/>
          <w:sz w:val="24"/>
        </w:rPr>
        <w:t>App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Fonts w:hint="eastAsia" w:ascii="Times New Roman" w:hAnsi="Times New Roman" w:eastAsia="宋体"/>
          <w:sz w:val="24"/>
        </w:rPr>
        <w:t>统一管理。</w:t>
      </w:r>
    </w:p>
    <w:p w14:paraId="6FCCA72D">
      <w:pPr>
        <w:numPr>
          <w:ilvl w:val="0"/>
          <w:numId w:val="1"/>
        </w:numPr>
        <w:ind w:firstLine="420"/>
        <w:jc w:val="both"/>
      </w:pPr>
      <w:r>
        <w:rPr>
          <w:rFonts w:ascii="Times New Roman" w:hAnsi="Times New Roman" w:eastAsia="宋体"/>
          <w:sz w:val="24"/>
        </w:rPr>
        <w:t xml:space="preserve">AI </w:t>
      </w:r>
      <w:r>
        <w:rPr>
          <w:rFonts w:hint="eastAsia" w:ascii="Times New Roman" w:hAnsi="Times New Roman" w:eastAsia="宋体"/>
          <w:sz w:val="24"/>
        </w:rPr>
        <w:t>与展示解耦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Fonts w:hint="eastAsia" w:ascii="Times New Roman" w:hAnsi="Times New Roman" w:eastAsia="宋体"/>
          <w:sz w:val="24"/>
        </w:rPr>
        <w:t>组件不直接拼接底层请求，只通过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Style w:val="48"/>
          <w:rFonts w:ascii="Times New Roman" w:hAnsi="Times New Roman" w:eastAsia="宋体"/>
          <w:sz w:val="24"/>
        </w:rPr>
        <w:t>onGenerateIllustration</w:t>
      </w:r>
      <w:r>
        <w:rPr>
          <w:rFonts w:ascii="Times New Roman" w:hAnsi="Times New Roman" w:eastAsia="宋体"/>
          <w:sz w:val="24"/>
        </w:rPr>
        <w:t>、</w:t>
      </w:r>
      <w:r>
        <w:rPr>
          <w:rStyle w:val="48"/>
          <w:rFonts w:ascii="Times New Roman" w:hAnsi="Times New Roman" w:eastAsia="宋体"/>
          <w:sz w:val="24"/>
        </w:rPr>
        <w:t>onGenerateAssetVisual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Fonts w:hint="eastAsia" w:ascii="Times New Roman" w:hAnsi="Times New Roman" w:eastAsia="宋体"/>
          <w:sz w:val="24"/>
        </w:rPr>
        <w:t>与服务交互。</w:t>
      </w:r>
    </w:p>
    <w:p w14:paraId="387D977A">
      <w:pPr>
        <w:numPr>
          <w:ilvl w:val="0"/>
          <w:numId w:val="1"/>
        </w:numPr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数据双落地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Fonts w:hint="eastAsia" w:ascii="Times New Roman" w:hAnsi="Times New Roman" w:eastAsia="宋体"/>
          <w:sz w:val="24"/>
        </w:rPr>
        <w:t>生成图片后同时落两处：</w:t>
      </w:r>
    </w:p>
    <w:p w14:paraId="7FFC5A90">
      <w:pPr>
        <w:pStyle w:val="24"/>
        <w:numPr>
          <w:ilvl w:val="1"/>
          <w:numId w:val="2"/>
        </w:numPr>
        <w:ind w:left="420" w:firstLine="0"/>
        <w:jc w:val="both"/>
      </w:pPr>
      <w:r>
        <w:rPr>
          <w:rStyle w:val="48"/>
          <w:rFonts w:ascii="Times New Roman" w:hAnsi="Times New Roman" w:eastAsia="宋体"/>
          <w:sz w:val="24"/>
        </w:rPr>
        <w:t>IndexedDB</w:t>
      </w:r>
      <w:r>
        <w:rPr>
          <w:rFonts w:hint="eastAsia" w:ascii="Times New Roman" w:hAnsi="Times New Roman" w:eastAsia="宋体"/>
          <w:sz w:val="24"/>
        </w:rPr>
        <w:t>：存业务状态与图片记录</w:t>
      </w:r>
    </w:p>
    <w:p w14:paraId="2C5BDC3C">
      <w:pPr>
        <w:pStyle w:val="24"/>
        <w:numPr>
          <w:ilvl w:val="1"/>
          <w:numId w:val="2"/>
        </w:numPr>
        <w:ind w:left="420" w:firstLine="0"/>
        <w:jc w:val="both"/>
      </w:pPr>
      <w:r>
        <w:rPr>
          <w:rStyle w:val="48"/>
          <w:rFonts w:ascii="Times New Roman" w:hAnsi="Times New Roman" w:eastAsia="宋体"/>
          <w:sz w:val="24"/>
        </w:rPr>
        <w:t>pic_db/</w:t>
      </w:r>
      <w:r>
        <w:rPr>
          <w:rFonts w:hint="eastAsia" w:ascii="Times New Roman" w:hAnsi="Times New Roman" w:eastAsia="宋体"/>
          <w:sz w:val="24"/>
        </w:rPr>
        <w:t>：存图片文件原图</w:t>
      </w:r>
    </w:p>
    <w:p w14:paraId="2961473B">
      <w:pPr>
        <w:numPr>
          <w:ilvl w:val="0"/>
          <w:numId w:val="1"/>
        </w:numPr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批量任务并发控制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Style w:val="48"/>
          <w:rFonts w:ascii="Times New Roman" w:hAnsi="Times New Roman" w:eastAsia="宋体"/>
          <w:sz w:val="24"/>
        </w:rPr>
        <w:t>Reader.tsx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Fonts w:hint="eastAsia" w:ascii="Times New Roman" w:hAnsi="Times New Roman" w:eastAsia="宋体"/>
          <w:sz w:val="24"/>
        </w:rPr>
        <w:t>内部使用并发队列限制同时处理的段落数量，避免浏览器界面被阻塞。</w:t>
      </w:r>
    </w:p>
    <w:p w14:paraId="2994A962">
      <w:pPr>
        <w:numPr>
          <w:ilvl w:val="0"/>
          <w:numId w:val="1"/>
        </w:numPr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本地图片中间件</w:t>
      </w:r>
      <w:r>
        <w:rPr>
          <w:rFonts w:ascii="Times New Roman" w:hAnsi="Times New Roman" w:eastAsia="宋体"/>
          <w:sz w:val="24"/>
        </w:rPr>
        <w:t xml:space="preserve"> Vite </w:t>
      </w:r>
      <w:r>
        <w:rPr>
          <w:rFonts w:hint="eastAsia" w:ascii="Times New Roman" w:hAnsi="Times New Roman" w:eastAsia="宋体"/>
          <w:sz w:val="24"/>
        </w:rPr>
        <w:t>中间件负责检查、保存、删除本地图片，避免单独搭建服务端。</w:t>
      </w:r>
    </w:p>
    <w:bookmarkEnd w:id="14"/>
    <w:bookmarkEnd w:id="17"/>
    <w:p w14:paraId="32301616">
      <w:pPr>
        <w:pStyle w:val="4"/>
      </w:pPr>
      <w:bookmarkStart w:id="18" w:name="作品中主要涉及的共享数据样例"/>
      <w:r>
        <w:t xml:space="preserve">6. </w:t>
      </w:r>
      <w:r>
        <w:rPr>
          <w:rFonts w:hint="eastAsia"/>
        </w:rPr>
        <w:t>作品中主要涉及的共享数据样例</w:t>
      </w:r>
    </w:p>
    <w:p w14:paraId="5125D202">
      <w:pPr>
        <w:pStyle w:val="5"/>
      </w:pPr>
      <w:bookmarkStart w:id="19" w:name="文本数据样例"/>
      <w:r>
        <w:t xml:space="preserve">6.1 </w:t>
      </w:r>
      <w:r>
        <w:rPr>
          <w:rFonts w:hint="eastAsia"/>
        </w:rPr>
        <w:t>文本数据样例</w:t>
      </w:r>
    </w:p>
    <w:p w14:paraId="2DE26E93">
      <w:pPr>
        <w:pStyle w:val="2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来源文件：</w:t>
      </w:r>
      <w:r>
        <w:rPr>
          <w:rFonts w:ascii="Times New Roman" w:hAnsi="Times New Roman" w:eastAsia="宋体"/>
          <w:sz w:val="24"/>
        </w:rPr>
        <w:t xml:space="preserve"> - </w:t>
      </w:r>
      <w:r>
        <w:fldChar w:fldCharType="begin"/>
      </w:r>
      <w:r>
        <w:instrText xml:space="preserve"> HYPERLINK "/Users/wangzixing/Desktop/各种软件集合/智绘阅读/zhihui-reading/小红帽.txt" \h </w:instrText>
      </w:r>
      <w:r>
        <w:fldChar w:fldCharType="separate"/>
      </w:r>
      <w:r>
        <w:rPr>
          <w:rStyle w:val="20"/>
          <w:rFonts w:hint="eastAsia"/>
        </w:rPr>
        <w:t>小红帽.txt</w:t>
      </w:r>
      <w:r>
        <w:rPr>
          <w:rStyle w:val="20"/>
          <w:rFonts w:hint="eastAsia"/>
        </w:rPr>
        <w:fldChar w:fldCharType="end"/>
      </w:r>
      <w:r>
        <w:rPr>
          <w:rFonts w:ascii="Times New Roman" w:hAnsi="Times New Roman" w:eastAsia="宋体"/>
          <w:sz w:val="24"/>
        </w:rPr>
        <w:t xml:space="preserve"> - </w:t>
      </w:r>
      <w:r>
        <w:fldChar w:fldCharType="begin"/>
      </w:r>
      <w:r>
        <w:instrText xml:space="preserve"> HYPERLINK "/Users/wangzixing/Desktop/各种软件集合/智绘阅读/zhihui-reading/狼来了.txt" \h </w:instrText>
      </w:r>
      <w:r>
        <w:fldChar w:fldCharType="separate"/>
      </w:r>
      <w:r>
        <w:rPr>
          <w:rStyle w:val="20"/>
          <w:rFonts w:hint="eastAsia"/>
        </w:rPr>
        <w:t>狼来了.txt</w:t>
      </w:r>
      <w:r>
        <w:rPr>
          <w:rStyle w:val="20"/>
          <w:rFonts w:hint="eastAsia"/>
        </w:rPr>
        <w:fldChar w:fldCharType="end"/>
      </w:r>
      <w:r>
        <w:rPr>
          <w:rFonts w:ascii="Times New Roman" w:hAnsi="Times New Roman" w:eastAsia="宋体"/>
          <w:sz w:val="24"/>
        </w:rPr>
        <w:t xml:space="preserve"> - </w:t>
      </w:r>
      <w:r>
        <w:fldChar w:fldCharType="begin"/>
      </w:r>
      <w:r>
        <w:instrText xml:space="preserve"> HYPERLINK "/Users/wangzixing/Desktop/各种软件集合/智绘阅读/zhihui-reading/constants.ts" \h </w:instrText>
      </w:r>
      <w:r>
        <w:fldChar w:fldCharType="separate"/>
      </w:r>
      <w:r>
        <w:rPr>
          <w:rStyle w:val="20"/>
        </w:rPr>
        <w:t>constants.ts</w:t>
      </w:r>
      <w:r>
        <w:rPr>
          <w:rStyle w:val="20"/>
        </w:rPr>
        <w:fldChar w:fldCharType="end"/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Fonts w:hint="eastAsia" w:ascii="Times New Roman" w:hAnsi="Times New Roman" w:eastAsia="宋体"/>
          <w:sz w:val="24"/>
        </w:rPr>
        <w:t>内置样例书</w:t>
      </w:r>
      <w:r>
        <w:rPr>
          <w:rFonts w:ascii="Times New Roman" w:hAnsi="Times New Roman" w:eastAsia="宋体"/>
          <w:sz w:val="24"/>
        </w:rPr>
        <w:t xml:space="preserve"> - </w:t>
      </w:r>
      <w:r>
        <w:fldChar w:fldCharType="begin"/>
      </w:r>
      <w:r>
        <w:instrText xml:space="preserve"> HYPERLINK "/Users/wangzixing/Desktop/各种软件集合/智绘阅读/zhihui-reading/pics" \h </w:instrText>
      </w:r>
      <w:r>
        <w:fldChar w:fldCharType="separate"/>
      </w:r>
      <w:r>
        <w:rPr>
          <w:rStyle w:val="20"/>
        </w:rPr>
        <w:t>pics</w:t>
      </w:r>
      <w:r>
        <w:rPr>
          <w:rStyle w:val="20"/>
        </w:rPr>
        <w:fldChar w:fldCharType="end"/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Fonts w:hint="eastAsia" w:ascii="Times New Roman" w:hAnsi="Times New Roman" w:eastAsia="宋体"/>
          <w:sz w:val="24"/>
        </w:rPr>
        <w:t>目录中的图片仅作为书籍封面素材使用</w:t>
      </w:r>
    </w:p>
    <w:p w14:paraId="39268488">
      <w:pPr>
        <w:pStyle w:val="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数据样例：</w:t>
      </w:r>
    </w:p>
    <w:p w14:paraId="42A53EF2">
      <w:pPr>
        <w:pStyle w:val="49"/>
        <w:shd w:val="clear" w:fill="F3F4F6"/>
        <w:ind w:firstLine="0"/>
        <w:jc w:val="left"/>
      </w:pPr>
      <w:r>
        <w:rPr>
          <w:rStyle w:val="82"/>
          <w:rFonts w:ascii="Courier New" w:hAnsi="Courier New" w:eastAsia="等宽更纱黑体 SC"/>
          <w:sz w:val="18"/>
        </w:rPr>
        <w:t>{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82"/>
          <w:rFonts w:ascii="Courier New" w:hAnsi="Courier New" w:eastAsia="等宽更纱黑体 SC"/>
          <w:sz w:val="18"/>
        </w:rPr>
        <w:t xml:space="preserve">  id</w:t>
      </w:r>
      <w:r>
        <w:rPr>
          <w:rStyle w:val="72"/>
          <w:rFonts w:ascii="Courier New" w:hAnsi="Courier New" w:eastAsia="等宽更纱黑体 SC"/>
          <w:sz w:val="18"/>
        </w:rPr>
        <w:t>:</w:t>
      </w:r>
      <w:r>
        <w:rPr>
          <w:rStyle w:val="82"/>
          <w:rFonts w:ascii="Courier New" w:hAnsi="Courier New" w:eastAsia="等宽更纱黑体 SC"/>
          <w:sz w:val="18"/>
        </w:rPr>
        <w:t xml:space="preserve"> </w:t>
      </w:r>
      <w:r>
        <w:rPr>
          <w:rStyle w:val="60"/>
          <w:rFonts w:ascii="Courier New" w:hAnsi="Courier New" w:eastAsia="等宽更纱黑体 SC"/>
          <w:sz w:val="18"/>
        </w:rPr>
        <w:t>"book-white-bone-p-0"</w:t>
      </w:r>
      <w:r>
        <w:rPr>
          <w:rStyle w:val="72"/>
          <w:rFonts w:ascii="Courier New" w:hAnsi="Courier New" w:eastAsia="等宽更纱黑体 SC"/>
          <w:sz w:val="18"/>
        </w:rPr>
        <w:t>,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82"/>
          <w:rFonts w:ascii="Courier New" w:hAnsi="Courier New" w:eastAsia="等宽更纱黑体 SC"/>
          <w:sz w:val="18"/>
        </w:rPr>
        <w:t xml:space="preserve">  text</w:t>
      </w:r>
      <w:r>
        <w:rPr>
          <w:rStyle w:val="72"/>
          <w:rFonts w:ascii="Courier New" w:hAnsi="Courier New" w:eastAsia="等宽更纱黑体 SC"/>
          <w:sz w:val="18"/>
        </w:rPr>
        <w:t>:</w:t>
      </w:r>
      <w:r>
        <w:rPr>
          <w:rStyle w:val="82"/>
          <w:rFonts w:ascii="Courier New" w:hAnsi="Courier New" w:eastAsia="等宽更纱黑体 SC"/>
          <w:sz w:val="18"/>
        </w:rPr>
        <w:t xml:space="preserve"> </w:t>
      </w:r>
      <w:r>
        <w:rPr>
          <w:rStyle w:val="60"/>
          <w:rFonts w:ascii="Courier New" w:hAnsi="Courier New" w:eastAsia="等宽更纱黑体 SC"/>
          <w:sz w:val="18"/>
        </w:rPr>
        <w:t>"唐僧师徒行至白虎岭，孙悟空奉唐僧之命前往南山摘桃解饥。"</w:t>
      </w:r>
      <w:r>
        <w:rPr>
          <w:rStyle w:val="72"/>
          <w:rFonts w:ascii="Courier New" w:hAnsi="Courier New" w:eastAsia="等宽更纱黑体 SC"/>
          <w:sz w:val="18"/>
        </w:rPr>
        <w:t>,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82"/>
          <w:rFonts w:ascii="Courier New" w:hAnsi="Courier New" w:eastAsia="等宽更纱黑体 SC"/>
          <w:sz w:val="18"/>
        </w:rPr>
        <w:t xml:space="preserve">  chapterId</w:t>
      </w:r>
      <w:r>
        <w:rPr>
          <w:rStyle w:val="72"/>
          <w:rFonts w:ascii="Courier New" w:hAnsi="Courier New" w:eastAsia="等宽更纱黑体 SC"/>
          <w:sz w:val="18"/>
        </w:rPr>
        <w:t>:</w:t>
      </w:r>
      <w:r>
        <w:rPr>
          <w:rStyle w:val="82"/>
          <w:rFonts w:ascii="Courier New" w:hAnsi="Courier New" w:eastAsia="等宽更纱黑体 SC"/>
          <w:sz w:val="18"/>
        </w:rPr>
        <w:t xml:space="preserve"> </w:t>
      </w:r>
      <w:r>
        <w:rPr>
          <w:rStyle w:val="60"/>
          <w:rFonts w:ascii="Courier New" w:hAnsi="Courier New" w:eastAsia="等宽更纱黑体 SC"/>
          <w:sz w:val="18"/>
        </w:rPr>
        <w:t>"book-white-bone-ch1"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82"/>
          <w:rFonts w:ascii="Courier New" w:hAnsi="Courier New" w:eastAsia="等宽更纱黑体 SC"/>
          <w:sz w:val="18"/>
        </w:rPr>
        <w:t>}</w:t>
      </w:r>
    </w:p>
    <w:bookmarkEnd w:id="19"/>
    <w:p w14:paraId="42ABA99A">
      <w:pPr>
        <w:pStyle w:val="5"/>
      </w:pPr>
      <w:bookmarkStart w:id="20" w:name="世界观数据样例"/>
      <w:r>
        <w:t xml:space="preserve">6.2 </w:t>
      </w:r>
      <w:r>
        <w:rPr>
          <w:rFonts w:hint="eastAsia"/>
        </w:rPr>
        <w:t>世界观数据样例</w:t>
      </w:r>
    </w:p>
    <w:p w14:paraId="3B8490AD">
      <w:pPr>
        <w:pStyle w:val="49"/>
        <w:shd w:val="clear" w:fill="F3F4F6"/>
        <w:ind w:firstLine="0"/>
        <w:jc w:val="left"/>
      </w:pPr>
      <w:r>
        <w:rPr>
          <w:rStyle w:val="82"/>
          <w:rFonts w:ascii="Courier New" w:hAnsi="Courier New" w:eastAsia="等宽更纱黑体 SC"/>
          <w:sz w:val="18"/>
        </w:rPr>
        <w:t>{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82"/>
          <w:rFonts w:ascii="Courier New" w:hAnsi="Courier New" w:eastAsia="等宽更纱黑体 SC"/>
          <w:sz w:val="18"/>
        </w:rPr>
        <w:t xml:space="preserve">  id</w:t>
      </w:r>
      <w:r>
        <w:rPr>
          <w:rStyle w:val="72"/>
          <w:rFonts w:ascii="Courier New" w:hAnsi="Courier New" w:eastAsia="等宽更纱黑体 SC"/>
          <w:sz w:val="18"/>
        </w:rPr>
        <w:t>:</w:t>
      </w:r>
      <w:r>
        <w:rPr>
          <w:rStyle w:val="82"/>
          <w:rFonts w:ascii="Courier New" w:hAnsi="Courier New" w:eastAsia="等宽更纱黑体 SC"/>
          <w:sz w:val="18"/>
        </w:rPr>
        <w:t xml:space="preserve"> </w:t>
      </w:r>
      <w:r>
        <w:rPr>
          <w:rStyle w:val="60"/>
          <w:rFonts w:ascii="Courier New" w:hAnsi="Courier New" w:eastAsia="等宽更纱黑体 SC"/>
          <w:sz w:val="18"/>
        </w:rPr>
        <w:t>"char-wukong"</w:t>
      </w:r>
      <w:r>
        <w:rPr>
          <w:rStyle w:val="72"/>
          <w:rFonts w:ascii="Courier New" w:hAnsi="Courier New" w:eastAsia="等宽更纱黑体 SC"/>
          <w:sz w:val="18"/>
        </w:rPr>
        <w:t>,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82"/>
          <w:rFonts w:ascii="Courier New" w:hAnsi="Courier New" w:eastAsia="等宽更纱黑体 SC"/>
          <w:sz w:val="18"/>
        </w:rPr>
        <w:t xml:space="preserve">  bookId</w:t>
      </w:r>
      <w:r>
        <w:rPr>
          <w:rStyle w:val="72"/>
          <w:rFonts w:ascii="Courier New" w:hAnsi="Courier New" w:eastAsia="等宽更纱黑体 SC"/>
          <w:sz w:val="18"/>
        </w:rPr>
        <w:t>:</w:t>
      </w:r>
      <w:r>
        <w:rPr>
          <w:rStyle w:val="82"/>
          <w:rFonts w:ascii="Courier New" w:hAnsi="Courier New" w:eastAsia="等宽更纱黑体 SC"/>
          <w:sz w:val="18"/>
        </w:rPr>
        <w:t xml:space="preserve"> </w:t>
      </w:r>
      <w:r>
        <w:rPr>
          <w:rStyle w:val="60"/>
          <w:rFonts w:ascii="Courier New" w:hAnsi="Courier New" w:eastAsia="等宽更纱黑体 SC"/>
          <w:sz w:val="18"/>
        </w:rPr>
        <w:t>"book-white-bone"</w:t>
      </w:r>
      <w:r>
        <w:rPr>
          <w:rStyle w:val="72"/>
          <w:rFonts w:ascii="Courier New" w:hAnsi="Courier New" w:eastAsia="等宽更纱黑体 SC"/>
          <w:sz w:val="18"/>
        </w:rPr>
        <w:t>,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82"/>
          <w:rFonts w:ascii="Courier New" w:hAnsi="Courier New" w:eastAsia="等宽更纱黑体 SC"/>
          <w:sz w:val="18"/>
        </w:rPr>
        <w:t xml:space="preserve">  name</w:t>
      </w:r>
      <w:r>
        <w:rPr>
          <w:rStyle w:val="72"/>
          <w:rFonts w:ascii="Courier New" w:hAnsi="Courier New" w:eastAsia="等宽更纱黑体 SC"/>
          <w:sz w:val="18"/>
        </w:rPr>
        <w:t>:</w:t>
      </w:r>
      <w:r>
        <w:rPr>
          <w:rStyle w:val="82"/>
          <w:rFonts w:ascii="Courier New" w:hAnsi="Courier New" w:eastAsia="等宽更纱黑体 SC"/>
          <w:sz w:val="18"/>
        </w:rPr>
        <w:t xml:space="preserve"> </w:t>
      </w:r>
      <w:r>
        <w:rPr>
          <w:rStyle w:val="60"/>
          <w:rFonts w:ascii="Courier New" w:hAnsi="Courier New" w:eastAsia="等宽更纱黑体 SC"/>
          <w:sz w:val="18"/>
        </w:rPr>
        <w:t>"孙悟空"</w:t>
      </w:r>
      <w:r>
        <w:rPr>
          <w:rStyle w:val="72"/>
          <w:rFonts w:ascii="Courier New" w:hAnsi="Courier New" w:eastAsia="等宽更纱黑体 SC"/>
          <w:sz w:val="18"/>
        </w:rPr>
        <w:t>,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82"/>
          <w:rFonts w:ascii="Courier New" w:hAnsi="Courier New" w:eastAsia="等宽更纱黑体 SC"/>
          <w:sz w:val="18"/>
        </w:rPr>
        <w:t xml:space="preserve">  visualSummary</w:t>
      </w:r>
      <w:r>
        <w:rPr>
          <w:rStyle w:val="72"/>
          <w:rFonts w:ascii="Courier New" w:hAnsi="Courier New" w:eastAsia="等宽更纱黑体 SC"/>
          <w:sz w:val="18"/>
        </w:rPr>
        <w:t>:</w:t>
      </w:r>
      <w:r>
        <w:rPr>
          <w:rStyle w:val="82"/>
          <w:rFonts w:ascii="Courier New" w:hAnsi="Courier New" w:eastAsia="等宽更纱黑体 SC"/>
          <w:sz w:val="18"/>
        </w:rPr>
        <w:t xml:space="preserve"> </w:t>
      </w:r>
      <w:r>
        <w:rPr>
          <w:rStyle w:val="60"/>
          <w:rFonts w:ascii="Courier New" w:hAnsi="Courier New" w:eastAsia="等宽更纱黑体 SC"/>
          <w:sz w:val="18"/>
        </w:rPr>
        <w:t>"猴王形象，身穿虎皮裙，手持金箍棒"</w:t>
      </w:r>
      <w:r>
        <w:rPr>
          <w:rStyle w:val="72"/>
          <w:rFonts w:ascii="Courier New" w:hAnsi="Courier New" w:eastAsia="等宽更纱黑体 SC"/>
          <w:sz w:val="18"/>
        </w:rPr>
        <w:t>,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82"/>
          <w:rFonts w:ascii="Courier New" w:hAnsi="Courier New" w:eastAsia="等宽更纱黑体 SC"/>
          <w:sz w:val="18"/>
        </w:rPr>
        <w:t xml:space="preserve">  imageUrl</w:t>
      </w:r>
      <w:r>
        <w:rPr>
          <w:rStyle w:val="72"/>
          <w:rFonts w:ascii="Courier New" w:hAnsi="Courier New" w:eastAsia="等宽更纱黑体 SC"/>
          <w:sz w:val="18"/>
        </w:rPr>
        <w:t>:</w:t>
      </w:r>
      <w:r>
        <w:rPr>
          <w:rStyle w:val="82"/>
          <w:rFonts w:ascii="Courier New" w:hAnsi="Courier New" w:eastAsia="等宽更纱黑体 SC"/>
          <w:sz w:val="18"/>
        </w:rPr>
        <w:t xml:space="preserve"> </w:t>
      </w:r>
      <w:r>
        <w:rPr>
          <w:rStyle w:val="60"/>
          <w:rFonts w:ascii="Courier New" w:hAnsi="Courier New" w:eastAsia="等宽更纱黑体 SC"/>
          <w:sz w:val="18"/>
        </w:rPr>
        <w:t>"/pic_db/book-white-bone/assets/characters/char-wukong-xxxx.jpg"</w:t>
      </w:r>
      <w:r>
        <w:rPr>
          <w:rStyle w:val="72"/>
          <w:rFonts w:ascii="Courier New" w:hAnsi="Courier New" w:eastAsia="等宽更纱黑体 SC"/>
          <w:sz w:val="18"/>
        </w:rPr>
        <w:t>,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82"/>
          <w:rFonts w:ascii="Courier New" w:hAnsi="Courier New" w:eastAsia="等宽更纱黑体 SC"/>
          <w:sz w:val="18"/>
        </w:rPr>
        <w:t xml:space="preserve">  referenceImageUrl</w:t>
      </w:r>
      <w:r>
        <w:rPr>
          <w:rStyle w:val="72"/>
          <w:rFonts w:ascii="Courier New" w:hAnsi="Courier New" w:eastAsia="等宽更纱黑体 SC"/>
          <w:sz w:val="18"/>
        </w:rPr>
        <w:t>:</w:t>
      </w:r>
      <w:r>
        <w:rPr>
          <w:rStyle w:val="82"/>
          <w:rFonts w:ascii="Courier New" w:hAnsi="Courier New" w:eastAsia="等宽更纱黑体 SC"/>
          <w:sz w:val="18"/>
        </w:rPr>
        <w:t xml:space="preserve"> </w:t>
      </w:r>
      <w:r>
        <w:rPr>
          <w:rStyle w:val="60"/>
          <w:rFonts w:ascii="Courier New" w:hAnsi="Courier New" w:eastAsia="等宽更纱黑体 SC"/>
          <w:sz w:val="18"/>
        </w:rPr>
        <w:t>"https://..."</w:t>
      </w:r>
      <w:r>
        <w:rPr>
          <w:rStyle w:val="72"/>
          <w:rFonts w:ascii="Courier New" w:hAnsi="Courier New" w:eastAsia="等宽更纱黑体 SC"/>
          <w:sz w:val="18"/>
        </w:rPr>
        <w:t>,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82"/>
          <w:rFonts w:ascii="Courier New" w:hAnsi="Courier New" w:eastAsia="等宽更纱黑体 SC"/>
          <w:sz w:val="18"/>
        </w:rPr>
        <w:t xml:space="preserve">  locked</w:t>
      </w:r>
      <w:r>
        <w:rPr>
          <w:rStyle w:val="72"/>
          <w:rFonts w:ascii="Courier New" w:hAnsi="Courier New" w:eastAsia="等宽更纱黑体 SC"/>
          <w:sz w:val="18"/>
        </w:rPr>
        <w:t>:</w:t>
      </w:r>
      <w:r>
        <w:rPr>
          <w:rStyle w:val="82"/>
          <w:rFonts w:ascii="Courier New" w:hAnsi="Courier New" w:eastAsia="等宽更纱黑体 SC"/>
          <w:sz w:val="18"/>
        </w:rPr>
        <w:t xml:space="preserve"> </w:t>
      </w:r>
      <w:r>
        <w:rPr>
          <w:rStyle w:val="52"/>
          <w:rFonts w:ascii="Courier New" w:hAnsi="Courier New" w:eastAsia="等宽更纱黑体 SC"/>
          <w:sz w:val="18"/>
        </w:rPr>
        <w:t>true</w:t>
      </w:r>
      <w:r>
        <w:rPr>
          <w:rStyle w:val="72"/>
          <w:rFonts w:ascii="Courier New" w:hAnsi="Courier New" w:eastAsia="等宽更纱黑体 SC"/>
          <w:sz w:val="18"/>
        </w:rPr>
        <w:t>,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82"/>
          <w:rFonts w:ascii="Courier New" w:hAnsi="Courier New" w:eastAsia="等宽更纱黑体 SC"/>
          <w:sz w:val="18"/>
        </w:rPr>
        <w:t xml:space="preserve">  generationStatus</w:t>
      </w:r>
      <w:r>
        <w:rPr>
          <w:rStyle w:val="72"/>
          <w:rFonts w:ascii="Courier New" w:hAnsi="Courier New" w:eastAsia="等宽更纱黑体 SC"/>
          <w:sz w:val="18"/>
        </w:rPr>
        <w:t>:</w:t>
      </w:r>
      <w:r>
        <w:rPr>
          <w:rStyle w:val="82"/>
          <w:rFonts w:ascii="Courier New" w:hAnsi="Courier New" w:eastAsia="等宽更纱黑体 SC"/>
          <w:sz w:val="18"/>
        </w:rPr>
        <w:t xml:space="preserve"> </w:t>
      </w:r>
      <w:r>
        <w:rPr>
          <w:rStyle w:val="60"/>
          <w:rFonts w:ascii="Courier New" w:hAnsi="Courier New" w:eastAsia="等宽更纱黑体 SC"/>
          <w:sz w:val="18"/>
        </w:rPr>
        <w:t>"success"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82"/>
          <w:rFonts w:ascii="Courier New" w:hAnsi="Courier New" w:eastAsia="等宽更纱黑体 SC"/>
          <w:sz w:val="18"/>
        </w:rPr>
        <w:t>}</w:t>
      </w:r>
    </w:p>
    <w:bookmarkEnd w:id="20"/>
    <w:p w14:paraId="3449ECD1">
      <w:pPr>
        <w:pStyle w:val="5"/>
      </w:pPr>
      <w:bookmarkStart w:id="21" w:name="插图记录样例"/>
      <w:r>
        <w:t xml:space="preserve">6.3 </w:t>
      </w:r>
      <w:r>
        <w:rPr>
          <w:rFonts w:hint="eastAsia"/>
        </w:rPr>
        <w:t>插图记录样例</w:t>
      </w:r>
    </w:p>
    <w:p w14:paraId="22446640">
      <w:pPr>
        <w:pStyle w:val="49"/>
        <w:shd w:val="clear" w:fill="F3F4F6"/>
        <w:ind w:firstLine="0"/>
        <w:jc w:val="left"/>
      </w:pPr>
      <w:r>
        <w:rPr>
          <w:rStyle w:val="82"/>
          <w:rFonts w:ascii="Courier New" w:hAnsi="Courier New" w:eastAsia="等宽更纱黑体 SC"/>
          <w:sz w:val="18"/>
        </w:rPr>
        <w:t>{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82"/>
          <w:rFonts w:ascii="Courier New" w:hAnsi="Courier New" w:eastAsia="等宽更纱黑体 SC"/>
          <w:sz w:val="18"/>
        </w:rPr>
        <w:t xml:space="preserve">  id</w:t>
      </w:r>
      <w:r>
        <w:rPr>
          <w:rStyle w:val="72"/>
          <w:rFonts w:ascii="Courier New" w:hAnsi="Courier New" w:eastAsia="等宽更纱黑体 SC"/>
          <w:sz w:val="18"/>
        </w:rPr>
        <w:t>:</w:t>
      </w:r>
      <w:r>
        <w:rPr>
          <w:rStyle w:val="82"/>
          <w:rFonts w:ascii="Courier New" w:hAnsi="Courier New" w:eastAsia="等宽更纱黑体 SC"/>
          <w:sz w:val="18"/>
        </w:rPr>
        <w:t xml:space="preserve"> </w:t>
      </w:r>
      <w:r>
        <w:rPr>
          <w:rStyle w:val="60"/>
          <w:rFonts w:ascii="Courier New" w:hAnsi="Courier New" w:eastAsia="等宽更纱黑体 SC"/>
          <w:sz w:val="18"/>
        </w:rPr>
        <w:t>"ill-001"</w:t>
      </w:r>
      <w:r>
        <w:rPr>
          <w:rStyle w:val="72"/>
          <w:rFonts w:ascii="Courier New" w:hAnsi="Courier New" w:eastAsia="等宽更纱黑体 SC"/>
          <w:sz w:val="18"/>
        </w:rPr>
        <w:t>,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82"/>
          <w:rFonts w:ascii="Courier New" w:hAnsi="Courier New" w:eastAsia="等宽更纱黑体 SC"/>
          <w:sz w:val="18"/>
        </w:rPr>
        <w:t xml:space="preserve">  paragraphId</w:t>
      </w:r>
      <w:r>
        <w:rPr>
          <w:rStyle w:val="72"/>
          <w:rFonts w:ascii="Courier New" w:hAnsi="Courier New" w:eastAsia="等宽更纱黑体 SC"/>
          <w:sz w:val="18"/>
        </w:rPr>
        <w:t>:</w:t>
      </w:r>
      <w:r>
        <w:rPr>
          <w:rStyle w:val="82"/>
          <w:rFonts w:ascii="Courier New" w:hAnsi="Courier New" w:eastAsia="等宽更纱黑体 SC"/>
          <w:sz w:val="18"/>
        </w:rPr>
        <w:t xml:space="preserve"> </w:t>
      </w:r>
      <w:r>
        <w:rPr>
          <w:rStyle w:val="60"/>
          <w:rFonts w:ascii="Courier New" w:hAnsi="Courier New" w:eastAsia="等宽更纱黑体 SC"/>
          <w:sz w:val="18"/>
        </w:rPr>
        <w:t>"book-white-bone-p-4"</w:t>
      </w:r>
      <w:r>
        <w:rPr>
          <w:rStyle w:val="72"/>
          <w:rFonts w:ascii="Courier New" w:hAnsi="Courier New" w:eastAsia="等宽更纱黑体 SC"/>
          <w:sz w:val="18"/>
        </w:rPr>
        <w:t>,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82"/>
          <w:rFonts w:ascii="Courier New" w:hAnsi="Courier New" w:eastAsia="等宽更纱黑体 SC"/>
          <w:sz w:val="18"/>
        </w:rPr>
        <w:t xml:space="preserve">  status</w:t>
      </w:r>
      <w:r>
        <w:rPr>
          <w:rStyle w:val="72"/>
          <w:rFonts w:ascii="Courier New" w:hAnsi="Courier New" w:eastAsia="等宽更纱黑体 SC"/>
          <w:sz w:val="18"/>
        </w:rPr>
        <w:t>:</w:t>
      </w:r>
      <w:r>
        <w:rPr>
          <w:rStyle w:val="82"/>
          <w:rFonts w:ascii="Courier New" w:hAnsi="Courier New" w:eastAsia="等宽更纱黑体 SC"/>
          <w:sz w:val="18"/>
        </w:rPr>
        <w:t xml:space="preserve"> </w:t>
      </w:r>
      <w:r>
        <w:rPr>
          <w:rStyle w:val="60"/>
          <w:rFonts w:ascii="Courier New" w:hAnsi="Courier New" w:eastAsia="等宽更纱黑体 SC"/>
          <w:sz w:val="18"/>
        </w:rPr>
        <w:t>"completed"</w:t>
      </w:r>
      <w:r>
        <w:rPr>
          <w:rStyle w:val="72"/>
          <w:rFonts w:ascii="Courier New" w:hAnsi="Courier New" w:eastAsia="等宽更纱黑体 SC"/>
          <w:sz w:val="18"/>
        </w:rPr>
        <w:t>,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82"/>
          <w:rFonts w:ascii="Courier New" w:hAnsi="Courier New" w:eastAsia="等宽更纱黑体 SC"/>
          <w:sz w:val="18"/>
        </w:rPr>
        <w:t xml:space="preserve">  imageUrl</w:t>
      </w:r>
      <w:r>
        <w:rPr>
          <w:rStyle w:val="72"/>
          <w:rFonts w:ascii="Courier New" w:hAnsi="Courier New" w:eastAsia="等宽更纱黑体 SC"/>
          <w:sz w:val="18"/>
        </w:rPr>
        <w:t>:</w:t>
      </w:r>
      <w:r>
        <w:rPr>
          <w:rStyle w:val="82"/>
          <w:rFonts w:ascii="Courier New" w:hAnsi="Courier New" w:eastAsia="等宽更纱黑体 SC"/>
          <w:sz w:val="18"/>
        </w:rPr>
        <w:t xml:space="preserve"> </w:t>
      </w:r>
      <w:r>
        <w:rPr>
          <w:rStyle w:val="60"/>
          <w:rFonts w:ascii="Courier New" w:hAnsi="Courier New" w:eastAsia="等宽更纱黑体 SC"/>
          <w:sz w:val="18"/>
        </w:rPr>
        <w:t>"/pic_db/book-white-bone/illustrations/paragraphs/book-white-bone-p-4-xxxx.jpg"</w:t>
      </w:r>
      <w:r>
        <w:rPr>
          <w:rStyle w:val="72"/>
          <w:rFonts w:ascii="Courier New" w:hAnsi="Courier New" w:eastAsia="等宽更纱黑体 SC"/>
          <w:sz w:val="18"/>
        </w:rPr>
        <w:t>,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82"/>
          <w:rFonts w:ascii="Courier New" w:hAnsi="Courier New" w:eastAsia="等宽更纱黑体 SC"/>
          <w:sz w:val="18"/>
        </w:rPr>
        <w:t xml:space="preserve">  extractedFacts</w:t>
      </w:r>
      <w:r>
        <w:rPr>
          <w:rStyle w:val="72"/>
          <w:rFonts w:ascii="Courier New" w:hAnsi="Courier New" w:eastAsia="等宽更纱黑体 SC"/>
          <w:sz w:val="18"/>
        </w:rPr>
        <w:t>:</w:t>
      </w:r>
      <w:r>
        <w:rPr>
          <w:rStyle w:val="82"/>
          <w:rFonts w:ascii="Courier New" w:hAnsi="Courier New" w:eastAsia="等宽更纱黑体 SC"/>
          <w:sz w:val="18"/>
        </w:rPr>
        <w:t xml:space="preserve"> {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82"/>
          <w:rFonts w:ascii="Courier New" w:hAnsi="Courier New" w:eastAsia="等宽更纱黑体 SC"/>
          <w:sz w:val="18"/>
        </w:rPr>
        <w:t xml:space="preserve">    characters</w:t>
      </w:r>
      <w:r>
        <w:rPr>
          <w:rStyle w:val="72"/>
          <w:rFonts w:ascii="Courier New" w:hAnsi="Courier New" w:eastAsia="等宽更纱黑体 SC"/>
          <w:sz w:val="18"/>
        </w:rPr>
        <w:t>:</w:t>
      </w:r>
      <w:r>
        <w:rPr>
          <w:rStyle w:val="82"/>
          <w:rFonts w:ascii="Courier New" w:hAnsi="Courier New" w:eastAsia="等宽更纱黑体 SC"/>
          <w:sz w:val="18"/>
        </w:rPr>
        <w:t xml:space="preserve"> [</w:t>
      </w:r>
      <w:r>
        <w:rPr>
          <w:rStyle w:val="60"/>
          <w:rFonts w:ascii="Courier New" w:hAnsi="Courier New" w:eastAsia="等宽更纱黑体 SC"/>
          <w:sz w:val="18"/>
        </w:rPr>
        <w:t>"孙悟空"</w:t>
      </w:r>
      <w:r>
        <w:rPr>
          <w:rStyle w:val="72"/>
          <w:rFonts w:ascii="Courier New" w:hAnsi="Courier New" w:eastAsia="等宽更纱黑体 SC"/>
          <w:sz w:val="18"/>
        </w:rPr>
        <w:t>,</w:t>
      </w:r>
      <w:r>
        <w:rPr>
          <w:rStyle w:val="82"/>
          <w:rFonts w:ascii="Courier New" w:hAnsi="Courier New" w:eastAsia="等宽更纱黑体 SC"/>
          <w:sz w:val="18"/>
        </w:rPr>
        <w:t xml:space="preserve"> </w:t>
      </w:r>
      <w:r>
        <w:rPr>
          <w:rStyle w:val="60"/>
          <w:rFonts w:ascii="Courier New" w:hAnsi="Courier New" w:eastAsia="等宽更纱黑体 SC"/>
          <w:sz w:val="18"/>
        </w:rPr>
        <w:t>"白骨精"</w:t>
      </w:r>
      <w:r>
        <w:rPr>
          <w:rStyle w:val="82"/>
          <w:rFonts w:ascii="Courier New" w:hAnsi="Courier New" w:eastAsia="等宽更纱黑体 SC"/>
          <w:sz w:val="18"/>
        </w:rPr>
        <w:t>]</w:t>
      </w:r>
      <w:r>
        <w:rPr>
          <w:rStyle w:val="72"/>
          <w:rFonts w:ascii="Courier New" w:hAnsi="Courier New" w:eastAsia="等宽更纱黑体 SC"/>
          <w:sz w:val="18"/>
        </w:rPr>
        <w:t>,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82"/>
          <w:rFonts w:ascii="Courier New" w:hAnsi="Courier New" w:eastAsia="等宽更纱黑体 SC"/>
          <w:sz w:val="18"/>
        </w:rPr>
        <w:t xml:space="preserve">    location</w:t>
      </w:r>
      <w:r>
        <w:rPr>
          <w:rStyle w:val="72"/>
          <w:rFonts w:ascii="Courier New" w:hAnsi="Courier New" w:eastAsia="等宽更纱黑体 SC"/>
          <w:sz w:val="18"/>
        </w:rPr>
        <w:t>:</w:t>
      </w:r>
      <w:r>
        <w:rPr>
          <w:rStyle w:val="82"/>
          <w:rFonts w:ascii="Courier New" w:hAnsi="Courier New" w:eastAsia="等宽更纱黑体 SC"/>
          <w:sz w:val="18"/>
        </w:rPr>
        <w:t xml:space="preserve"> </w:t>
      </w:r>
      <w:r>
        <w:rPr>
          <w:rStyle w:val="60"/>
          <w:rFonts w:ascii="Courier New" w:hAnsi="Courier New" w:eastAsia="等宽更纱黑体 SC"/>
          <w:sz w:val="18"/>
        </w:rPr>
        <w:t>"白虎岭"</w:t>
      </w:r>
      <w:r>
        <w:rPr>
          <w:rStyle w:val="72"/>
          <w:rFonts w:ascii="Courier New" w:hAnsi="Courier New" w:eastAsia="等宽更纱黑体 SC"/>
          <w:sz w:val="18"/>
        </w:rPr>
        <w:t>,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82"/>
          <w:rFonts w:ascii="Courier New" w:hAnsi="Courier New" w:eastAsia="等宽更纱黑体 SC"/>
          <w:sz w:val="18"/>
        </w:rPr>
        <w:t xml:space="preserve">    action</w:t>
      </w:r>
      <w:r>
        <w:rPr>
          <w:rStyle w:val="72"/>
          <w:rFonts w:ascii="Courier New" w:hAnsi="Courier New" w:eastAsia="等宽更纱黑体 SC"/>
          <w:sz w:val="18"/>
        </w:rPr>
        <w:t>:</w:t>
      </w:r>
      <w:r>
        <w:rPr>
          <w:rStyle w:val="82"/>
          <w:rFonts w:ascii="Courier New" w:hAnsi="Courier New" w:eastAsia="等宽更纱黑体 SC"/>
          <w:sz w:val="18"/>
        </w:rPr>
        <w:t xml:space="preserve"> </w:t>
      </w:r>
      <w:r>
        <w:rPr>
          <w:rStyle w:val="60"/>
          <w:rFonts w:ascii="Courier New" w:hAnsi="Courier New" w:eastAsia="等宽更纱黑体 SC"/>
          <w:sz w:val="18"/>
        </w:rPr>
        <w:t>"悟空挥棒击打妖精"</w:t>
      </w:r>
      <w:r>
        <w:rPr>
          <w:rStyle w:val="72"/>
          <w:rFonts w:ascii="Courier New" w:hAnsi="Courier New" w:eastAsia="等宽更纱黑体 SC"/>
          <w:sz w:val="18"/>
        </w:rPr>
        <w:t>,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82"/>
          <w:rFonts w:ascii="Courier New" w:hAnsi="Courier New" w:eastAsia="等宽更纱黑体 SC"/>
          <w:sz w:val="18"/>
        </w:rPr>
        <w:t xml:space="preserve">    mood</w:t>
      </w:r>
      <w:r>
        <w:rPr>
          <w:rStyle w:val="72"/>
          <w:rFonts w:ascii="Courier New" w:hAnsi="Courier New" w:eastAsia="等宽更纱黑体 SC"/>
          <w:sz w:val="18"/>
        </w:rPr>
        <w:t>:</w:t>
      </w:r>
      <w:r>
        <w:rPr>
          <w:rStyle w:val="82"/>
          <w:rFonts w:ascii="Courier New" w:hAnsi="Courier New" w:eastAsia="等宽更纱黑体 SC"/>
          <w:sz w:val="18"/>
        </w:rPr>
        <w:t xml:space="preserve"> </w:t>
      </w:r>
      <w:r>
        <w:rPr>
          <w:rStyle w:val="60"/>
          <w:rFonts w:ascii="Courier New" w:hAnsi="Courier New" w:eastAsia="等宽更纱黑体 SC"/>
          <w:sz w:val="18"/>
        </w:rPr>
        <w:t>"紧张"</w:t>
      </w:r>
      <w:r>
        <w:rPr>
          <w:rStyle w:val="72"/>
          <w:rFonts w:ascii="Courier New" w:hAnsi="Courier New" w:eastAsia="等宽更纱黑体 SC"/>
          <w:sz w:val="18"/>
        </w:rPr>
        <w:t>,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82"/>
          <w:rFonts w:ascii="Courier New" w:hAnsi="Courier New" w:eastAsia="等宽更纱黑体 SC"/>
          <w:sz w:val="18"/>
        </w:rPr>
        <w:t xml:space="preserve">    objects</w:t>
      </w:r>
      <w:r>
        <w:rPr>
          <w:rStyle w:val="72"/>
          <w:rFonts w:ascii="Courier New" w:hAnsi="Courier New" w:eastAsia="等宽更纱黑体 SC"/>
          <w:sz w:val="18"/>
        </w:rPr>
        <w:t>:</w:t>
      </w:r>
      <w:r>
        <w:rPr>
          <w:rStyle w:val="82"/>
          <w:rFonts w:ascii="Courier New" w:hAnsi="Courier New" w:eastAsia="等宽更纱黑体 SC"/>
          <w:sz w:val="18"/>
        </w:rPr>
        <w:t xml:space="preserve"> [</w:t>
      </w:r>
      <w:r>
        <w:rPr>
          <w:rStyle w:val="60"/>
          <w:rFonts w:ascii="Courier New" w:hAnsi="Courier New" w:eastAsia="等宽更纱黑体 SC"/>
          <w:sz w:val="18"/>
        </w:rPr>
        <w:t>"金箍棒"</w:t>
      </w:r>
      <w:r>
        <w:rPr>
          <w:rStyle w:val="82"/>
          <w:rFonts w:ascii="Courier New" w:hAnsi="Courier New" w:eastAsia="等宽更纱黑体 SC"/>
          <w:sz w:val="18"/>
        </w:rPr>
        <w:t>]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82"/>
          <w:rFonts w:ascii="Courier New" w:hAnsi="Courier New" w:eastAsia="等宽更纱黑体 SC"/>
          <w:sz w:val="18"/>
        </w:rPr>
        <w:t xml:space="preserve">  }</w:t>
      </w:r>
      <w:r>
        <w:rPr>
          <w:rFonts w:ascii="Courier New" w:hAnsi="Courier New" w:eastAsia="等宽更纱黑体 SC"/>
          <w:sz w:val="18"/>
        </w:rPr>
        <w:br w:type="textWrapping"/>
      </w:r>
      <w:r>
        <w:rPr>
          <w:rStyle w:val="82"/>
          <w:rFonts w:ascii="Courier New" w:hAnsi="Courier New" w:eastAsia="等宽更纱黑体 SC"/>
          <w:sz w:val="18"/>
        </w:rPr>
        <w:t>}</w:t>
      </w:r>
    </w:p>
    <w:bookmarkEnd w:id="21"/>
    <w:p w14:paraId="49BF5906">
      <w:pPr>
        <w:pStyle w:val="5"/>
      </w:pPr>
      <w:bookmarkStart w:id="22" w:name="本地图片样例"/>
      <w:r>
        <w:t xml:space="preserve">6.4 </w:t>
      </w:r>
      <w:r>
        <w:rPr>
          <w:rFonts w:hint="eastAsia"/>
        </w:rPr>
        <w:t>本地图片样例</w:t>
      </w:r>
    </w:p>
    <w:p w14:paraId="2434FBD3">
      <w:pPr>
        <w:pStyle w:val="2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目录规则：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Style w:val="48"/>
          <w:rFonts w:ascii="Times New Roman" w:hAnsi="Times New Roman" w:eastAsia="宋体"/>
          <w:sz w:val="24"/>
        </w:rPr>
        <w:t>pic_db/&lt;bookId&gt;/assets/characters/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Style w:val="48"/>
          <w:rFonts w:ascii="Times New Roman" w:hAnsi="Times New Roman" w:eastAsia="宋体"/>
          <w:sz w:val="24"/>
        </w:rPr>
        <w:t>pic_db/&lt;bookId&gt;/assets/locations/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Style w:val="48"/>
          <w:rFonts w:ascii="Times New Roman" w:hAnsi="Times New Roman" w:eastAsia="宋体"/>
          <w:sz w:val="24"/>
        </w:rPr>
        <w:t>pic_db/&lt;bookId&gt;/illustrations/paragraphs/</w:t>
      </w:r>
    </w:p>
    <w:p w14:paraId="084B6E31">
      <w:pPr>
        <w:pStyle w:val="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当前样例图片数量与体积：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文件数：13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目录体积：约</w:t>
      </w:r>
      <w:r>
        <w:rPr>
          <w:rFonts w:ascii="Times New Roman" w:hAnsi="Times New Roman" w:eastAsia="宋体"/>
          <w:sz w:val="24"/>
        </w:rPr>
        <w:t xml:space="preserve"> 12 MB</w:t>
      </w:r>
    </w:p>
    <w:p w14:paraId="63DB670C">
      <w:pPr>
        <w:pStyle w:val="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示例生成图片：</w:t>
      </w:r>
    </w:p>
    <w:p w14:paraId="38811B2B">
      <w:pPr>
        <w:pStyle w:val="47"/>
        <w:spacing w:after="0"/>
        <w:ind w:firstLine="0"/>
        <w:jc w:val="center"/>
      </w:pPr>
      <w:bookmarkStart w:id="30" w:name="_GoBack"/>
      <w:r>
        <w:drawing>
          <wp:inline distT="0" distB="0" distL="114300" distR="114300">
            <wp:extent cx="5273040" cy="5273040"/>
            <wp:effectExtent l="0" t="0" r="10160" b="10160"/>
            <wp:docPr id="49" name="Picture" descr="孙悟空角色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孙悟空角色图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2730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30"/>
    </w:p>
    <w:p w14:paraId="79DF0982">
      <w:pPr>
        <w:pStyle w:val="45"/>
        <w:ind w:firstLine="0"/>
        <w:jc w:val="center"/>
      </w:pPr>
      <w:r>
        <w:rPr>
          <w:rFonts w:hint="eastAsia" w:ascii="Times New Roman" w:hAnsi="Times New Roman" w:eastAsia="楷体"/>
          <w:i/>
          <w:sz w:val="20"/>
        </w:rPr>
        <w:t>孙悟空角色图</w:t>
      </w:r>
    </w:p>
    <w:p w14:paraId="498485E7">
      <w:pPr>
        <w:pStyle w:val="47"/>
        <w:spacing w:after="0"/>
        <w:ind w:firstLine="0"/>
        <w:jc w:val="center"/>
      </w:pPr>
      <w:r>
        <w:drawing>
          <wp:inline distT="0" distB="0" distL="114300" distR="114300">
            <wp:extent cx="3935730" cy="3935730"/>
            <wp:effectExtent l="0" t="0" r="1270" b="1270"/>
            <wp:docPr id="52" name="Picture" descr="白虎岭地点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白虎岭地点图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5730" cy="39357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87EFB85">
      <w:pPr>
        <w:pStyle w:val="45"/>
        <w:ind w:firstLine="0"/>
        <w:jc w:val="center"/>
      </w:pPr>
      <w:r>
        <w:rPr>
          <w:rFonts w:hint="eastAsia" w:ascii="Times New Roman" w:hAnsi="Times New Roman" w:eastAsia="楷体"/>
          <w:i/>
          <w:sz w:val="20"/>
        </w:rPr>
        <w:t>白虎岭地点图</w:t>
      </w:r>
    </w:p>
    <w:p w14:paraId="215296E3">
      <w:pPr>
        <w:pStyle w:val="47"/>
        <w:spacing w:after="0"/>
        <w:ind w:firstLine="0"/>
        <w:jc w:val="center"/>
      </w:pPr>
      <w:r>
        <w:drawing>
          <wp:inline distT="0" distB="0" distL="114300" distR="114300">
            <wp:extent cx="4070985" cy="4070985"/>
            <wp:effectExtent l="0" t="0" r="18415" b="18415"/>
            <wp:docPr id="55" name="Picture" descr="段落插图图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段落插图图例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70985" cy="40709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89F242F">
      <w:pPr>
        <w:pStyle w:val="45"/>
        <w:ind w:firstLine="0"/>
        <w:jc w:val="center"/>
      </w:pPr>
      <w:r>
        <w:rPr>
          <w:rFonts w:hint="eastAsia" w:ascii="Times New Roman" w:hAnsi="Times New Roman" w:eastAsia="楷体"/>
          <w:i/>
          <w:sz w:val="20"/>
        </w:rPr>
        <w:t>段落插图图例</w:t>
      </w:r>
    </w:p>
    <w:bookmarkEnd w:id="18"/>
    <w:bookmarkEnd w:id="22"/>
    <w:p w14:paraId="09A806CD">
      <w:pPr>
        <w:pStyle w:val="4"/>
      </w:pPr>
      <w:bookmarkStart w:id="23" w:name="数据流转及展示方式详细说明"/>
      <w:r>
        <w:t xml:space="preserve">7. </w:t>
      </w:r>
      <w:r>
        <w:rPr>
          <w:rFonts w:hint="eastAsia"/>
        </w:rPr>
        <w:t>数据流转及展示方式详细说明</w:t>
      </w:r>
    </w:p>
    <w:p w14:paraId="0016C69D">
      <w:pPr>
        <w:pStyle w:val="5"/>
      </w:pPr>
      <w:bookmarkStart w:id="24" w:name="书籍导入流"/>
      <w:r>
        <w:t xml:space="preserve">7.1 </w:t>
      </w:r>
      <w:r>
        <w:rPr>
          <w:rFonts w:hint="eastAsia"/>
        </w:rPr>
        <w:t>书籍导入流</w:t>
      </w:r>
    </w:p>
    <w:p w14:paraId="577FC30D">
      <w:pPr>
        <w:pStyle w:val="24"/>
        <w:numPr>
          <w:ilvl w:val="0"/>
          <w:numId w:val="3"/>
        </w:numPr>
        <w:ind w:left="420" w:firstLine="0"/>
        <w:jc w:val="both"/>
      </w:pPr>
      <w:r>
        <w:rPr>
          <w:rFonts w:hint="eastAsia" w:ascii="Times New Roman" w:hAnsi="Times New Roman" w:eastAsia="宋体"/>
          <w:sz w:val="24"/>
        </w:rPr>
        <w:t>用户在书架页导入</w:t>
      </w:r>
      <w:r>
        <w:rPr>
          <w:rFonts w:ascii="Times New Roman" w:hAnsi="Times New Roman" w:eastAsia="宋体"/>
          <w:sz w:val="24"/>
        </w:rPr>
        <w:t xml:space="preserve"> TXT </w:t>
      </w:r>
      <w:r>
        <w:rPr>
          <w:rFonts w:hint="eastAsia" w:ascii="Times New Roman" w:hAnsi="Times New Roman" w:eastAsia="宋体"/>
          <w:sz w:val="24"/>
        </w:rPr>
        <w:t>文本</w:t>
      </w:r>
    </w:p>
    <w:p w14:paraId="35BAE5B0">
      <w:pPr>
        <w:pStyle w:val="24"/>
        <w:numPr>
          <w:ilvl w:val="0"/>
          <w:numId w:val="3"/>
        </w:numPr>
        <w:ind w:left="420" w:firstLine="0"/>
        <w:jc w:val="both"/>
      </w:pPr>
      <w:r>
        <w:rPr>
          <w:rStyle w:val="48"/>
          <w:rFonts w:ascii="Times New Roman" w:hAnsi="Times New Roman" w:eastAsia="宋体"/>
          <w:sz w:val="24"/>
        </w:rPr>
        <w:t>createBook()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Fonts w:hint="eastAsia" w:ascii="Times New Roman" w:hAnsi="Times New Roman" w:eastAsia="宋体"/>
          <w:sz w:val="24"/>
        </w:rPr>
        <w:t>把文本转为章节和段落结构</w:t>
      </w:r>
    </w:p>
    <w:p w14:paraId="0BEEE716">
      <w:pPr>
        <w:pStyle w:val="24"/>
        <w:numPr>
          <w:ilvl w:val="0"/>
          <w:numId w:val="3"/>
        </w:numPr>
        <w:ind w:left="420" w:firstLine="0"/>
        <w:jc w:val="both"/>
      </w:pPr>
      <w:r>
        <w:rPr>
          <w:rStyle w:val="48"/>
          <w:rFonts w:ascii="Times New Roman" w:hAnsi="Times New Roman" w:eastAsia="宋体"/>
          <w:sz w:val="24"/>
        </w:rPr>
        <w:t>App.tsx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Fonts w:hint="eastAsia" w:ascii="Times New Roman" w:hAnsi="Times New Roman" w:eastAsia="宋体"/>
          <w:sz w:val="24"/>
        </w:rPr>
        <w:t>将新书写入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Style w:val="48"/>
          <w:rFonts w:ascii="Times New Roman" w:hAnsi="Times New Roman" w:eastAsia="宋体"/>
          <w:sz w:val="24"/>
        </w:rPr>
        <w:t>books</w:t>
      </w:r>
    </w:p>
    <w:p w14:paraId="262AB400">
      <w:pPr>
        <w:pStyle w:val="24"/>
        <w:numPr>
          <w:ilvl w:val="0"/>
          <w:numId w:val="3"/>
        </w:numPr>
        <w:ind w:left="420" w:firstLine="0"/>
        <w:jc w:val="both"/>
      </w:pPr>
      <w:r>
        <w:rPr>
          <w:rStyle w:val="48"/>
          <w:rFonts w:ascii="Times New Roman" w:hAnsi="Times New Roman" w:eastAsia="宋体"/>
          <w:sz w:val="24"/>
        </w:rPr>
        <w:t>storageService.ts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Fonts w:hint="eastAsia" w:ascii="Times New Roman" w:hAnsi="Times New Roman" w:eastAsia="宋体"/>
          <w:sz w:val="24"/>
        </w:rPr>
        <w:t>持久化到</w:t>
      </w:r>
      <w:r>
        <w:rPr>
          <w:rFonts w:ascii="Times New Roman" w:hAnsi="Times New Roman" w:eastAsia="宋体"/>
          <w:sz w:val="24"/>
        </w:rPr>
        <w:t xml:space="preserve"> IndexedDB</w:t>
      </w:r>
    </w:p>
    <w:p w14:paraId="0B997BDB">
      <w:pPr>
        <w:pStyle w:val="24"/>
        <w:numPr>
          <w:ilvl w:val="0"/>
          <w:numId w:val="3"/>
        </w:numPr>
        <w:ind w:left="420" w:firstLine="0"/>
        <w:jc w:val="both"/>
      </w:pPr>
      <w:r>
        <w:rPr>
          <w:rFonts w:ascii="Times New Roman" w:hAnsi="Times New Roman" w:eastAsia="宋体"/>
          <w:sz w:val="24"/>
        </w:rPr>
        <w:t xml:space="preserve">UI </w:t>
      </w:r>
      <w:r>
        <w:rPr>
          <w:rFonts w:hint="eastAsia" w:ascii="Times New Roman" w:hAnsi="Times New Roman" w:eastAsia="宋体"/>
          <w:sz w:val="24"/>
        </w:rPr>
        <w:t>跳转到阅读器</w:t>
      </w:r>
    </w:p>
    <w:bookmarkEnd w:id="24"/>
    <w:p w14:paraId="40775AA6">
      <w:pPr>
        <w:pStyle w:val="5"/>
      </w:pPr>
      <w:bookmarkStart w:id="25" w:name="扫描世界观流"/>
      <w:r>
        <w:t xml:space="preserve">7.2 </w:t>
      </w:r>
      <w:r>
        <w:rPr>
          <w:rFonts w:hint="eastAsia"/>
        </w:rPr>
        <w:t>扫描世界观流</w:t>
      </w:r>
    </w:p>
    <w:p w14:paraId="0ACDAAE2">
      <w:pPr>
        <w:pStyle w:val="24"/>
        <w:numPr>
          <w:ilvl w:val="0"/>
          <w:numId w:val="4"/>
        </w:numPr>
        <w:ind w:left="420" w:firstLine="0"/>
        <w:jc w:val="both"/>
      </w:pPr>
      <w:r>
        <w:rPr>
          <w:rFonts w:hint="eastAsia" w:ascii="Times New Roman" w:hAnsi="Times New Roman" w:eastAsia="宋体"/>
          <w:sz w:val="24"/>
        </w:rPr>
        <w:t>阅读器触发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Style w:val="48"/>
          <w:rFonts w:ascii="Times New Roman" w:hAnsi="Times New Roman" w:eastAsia="宋体"/>
          <w:sz w:val="24"/>
        </w:rPr>
        <w:t>scanChapterForAssets()</w:t>
      </w:r>
    </w:p>
    <w:p w14:paraId="4308A0A7">
      <w:pPr>
        <w:pStyle w:val="24"/>
        <w:numPr>
          <w:ilvl w:val="0"/>
          <w:numId w:val="4"/>
        </w:numPr>
        <w:ind w:left="420" w:firstLine="0"/>
        <w:jc w:val="both"/>
      </w:pPr>
      <w:r>
        <w:rPr>
          <w:rFonts w:ascii="Times New Roman" w:hAnsi="Times New Roman" w:eastAsia="宋体"/>
          <w:sz w:val="24"/>
        </w:rPr>
        <w:t xml:space="preserve">AI </w:t>
      </w:r>
      <w:r>
        <w:rPr>
          <w:rFonts w:hint="eastAsia" w:ascii="Times New Roman" w:hAnsi="Times New Roman" w:eastAsia="宋体"/>
          <w:sz w:val="24"/>
        </w:rPr>
        <w:t>返回潜在角色和地点</w:t>
      </w:r>
    </w:p>
    <w:p w14:paraId="03555E3F">
      <w:pPr>
        <w:pStyle w:val="24"/>
        <w:numPr>
          <w:ilvl w:val="0"/>
          <w:numId w:val="4"/>
        </w:numPr>
        <w:ind w:left="420" w:firstLine="0"/>
        <w:jc w:val="both"/>
      </w:pPr>
      <w:r>
        <w:rPr>
          <w:rFonts w:hint="eastAsia" w:ascii="Times New Roman" w:hAnsi="Times New Roman" w:eastAsia="宋体"/>
          <w:sz w:val="24"/>
        </w:rPr>
        <w:t>用户确认后建立角色/地点条目</w:t>
      </w:r>
    </w:p>
    <w:p w14:paraId="0044AECE">
      <w:pPr>
        <w:pStyle w:val="24"/>
        <w:numPr>
          <w:ilvl w:val="0"/>
          <w:numId w:val="4"/>
        </w:numPr>
        <w:ind w:left="420" w:firstLine="0"/>
        <w:jc w:val="both"/>
      </w:pPr>
      <w:r>
        <w:rPr>
          <w:rFonts w:hint="eastAsia" w:ascii="Times New Roman" w:hAnsi="Times New Roman" w:eastAsia="宋体"/>
          <w:sz w:val="24"/>
        </w:rPr>
        <w:t>角色/地点图片生成后先拿到远程</w:t>
      </w:r>
      <w:r>
        <w:rPr>
          <w:rFonts w:ascii="Times New Roman" w:hAnsi="Times New Roman" w:eastAsia="宋体"/>
          <w:sz w:val="24"/>
        </w:rPr>
        <w:t xml:space="preserve"> URL</w:t>
      </w:r>
    </w:p>
    <w:p w14:paraId="1D2D50F6">
      <w:pPr>
        <w:pStyle w:val="24"/>
        <w:numPr>
          <w:ilvl w:val="0"/>
          <w:numId w:val="4"/>
        </w:numPr>
        <w:ind w:left="420" w:firstLine="0"/>
        <w:jc w:val="both"/>
      </w:pPr>
      <w:r>
        <w:rPr>
          <w:rStyle w:val="48"/>
          <w:rFonts w:ascii="Times New Roman" w:hAnsi="Times New Roman" w:eastAsia="宋体"/>
          <w:sz w:val="24"/>
        </w:rPr>
        <w:t>localImageService.ts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Fonts w:hint="eastAsia" w:ascii="Times New Roman" w:hAnsi="Times New Roman" w:eastAsia="宋体"/>
          <w:sz w:val="24"/>
        </w:rPr>
        <w:t>下载并保存到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Style w:val="48"/>
          <w:rFonts w:ascii="Times New Roman" w:hAnsi="Times New Roman" w:eastAsia="宋体"/>
          <w:sz w:val="24"/>
        </w:rPr>
        <w:t>pic_db</w:t>
      </w:r>
    </w:p>
    <w:p w14:paraId="3FC58AF7">
      <w:pPr>
        <w:pStyle w:val="24"/>
        <w:numPr>
          <w:ilvl w:val="0"/>
          <w:numId w:val="4"/>
        </w:numPr>
        <w:ind w:left="420" w:firstLine="0"/>
        <w:jc w:val="both"/>
      </w:pPr>
      <w:r>
        <w:rPr>
          <w:rStyle w:val="48"/>
          <w:rFonts w:ascii="Times New Roman" w:hAnsi="Times New Roman" w:eastAsia="宋体"/>
          <w:sz w:val="24"/>
        </w:rPr>
        <w:t>App.tsx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Fonts w:hint="eastAsia" w:ascii="Times New Roman" w:hAnsi="Times New Roman" w:eastAsia="宋体"/>
          <w:sz w:val="24"/>
        </w:rPr>
        <w:t>更新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Style w:val="48"/>
          <w:rFonts w:ascii="Times New Roman" w:hAnsi="Times New Roman" w:eastAsia="宋体"/>
          <w:sz w:val="24"/>
        </w:rPr>
        <w:t>imageUrl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Fonts w:hint="eastAsia" w:ascii="Times New Roman" w:hAnsi="Times New Roman" w:eastAsia="宋体"/>
          <w:sz w:val="24"/>
        </w:rPr>
        <w:t>和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Style w:val="48"/>
          <w:rFonts w:ascii="Times New Roman" w:hAnsi="Times New Roman" w:eastAsia="宋体"/>
          <w:sz w:val="24"/>
        </w:rPr>
        <w:t>referenceImageUrl</w:t>
      </w:r>
    </w:p>
    <w:p w14:paraId="281D5C46">
      <w:pPr>
        <w:pStyle w:val="24"/>
        <w:numPr>
          <w:ilvl w:val="0"/>
          <w:numId w:val="4"/>
        </w:numPr>
        <w:ind w:left="420" w:firstLine="0"/>
        <w:jc w:val="both"/>
      </w:pPr>
      <w:r>
        <w:rPr>
          <w:rStyle w:val="48"/>
          <w:rFonts w:ascii="Times New Roman" w:hAnsi="Times New Roman" w:eastAsia="宋体"/>
          <w:sz w:val="24"/>
        </w:rPr>
        <w:t>storageService.ts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Fonts w:hint="eastAsia" w:ascii="Times New Roman" w:hAnsi="Times New Roman" w:eastAsia="宋体"/>
          <w:sz w:val="24"/>
        </w:rPr>
        <w:t>把状态和图片记录写入</w:t>
      </w:r>
      <w:r>
        <w:rPr>
          <w:rFonts w:ascii="Times New Roman" w:hAnsi="Times New Roman" w:eastAsia="宋体"/>
          <w:sz w:val="24"/>
        </w:rPr>
        <w:t xml:space="preserve"> IndexedDB</w:t>
      </w:r>
    </w:p>
    <w:p w14:paraId="08013FC3">
      <w:pPr>
        <w:pStyle w:val="24"/>
        <w:numPr>
          <w:ilvl w:val="0"/>
          <w:numId w:val="4"/>
        </w:numPr>
        <w:ind w:left="420" w:firstLine="0"/>
        <w:jc w:val="both"/>
      </w:pPr>
      <w:r>
        <w:rPr>
          <w:rFonts w:hint="eastAsia" w:ascii="Times New Roman" w:hAnsi="Times New Roman" w:eastAsia="宋体"/>
          <w:sz w:val="24"/>
        </w:rPr>
        <w:t>世界观页显示卡片与生成状态</w:t>
      </w:r>
    </w:p>
    <w:bookmarkEnd w:id="25"/>
    <w:p w14:paraId="38D98E95">
      <w:pPr>
        <w:pStyle w:val="5"/>
      </w:pPr>
      <w:bookmarkStart w:id="26" w:name="段落生图流"/>
      <w:r>
        <w:t xml:space="preserve">7.3 </w:t>
      </w:r>
      <w:r>
        <w:rPr>
          <w:rFonts w:hint="eastAsia"/>
        </w:rPr>
        <w:t>段落生图流</w:t>
      </w:r>
    </w:p>
    <w:p w14:paraId="40850F19">
      <w:pPr>
        <w:pStyle w:val="24"/>
        <w:numPr>
          <w:ilvl w:val="0"/>
          <w:numId w:val="5"/>
        </w:numPr>
        <w:ind w:left="420" w:firstLine="0"/>
        <w:jc w:val="both"/>
      </w:pPr>
      <w:r>
        <w:rPr>
          <w:rFonts w:hint="eastAsia" w:ascii="Times New Roman" w:hAnsi="Times New Roman" w:eastAsia="宋体"/>
          <w:sz w:val="24"/>
        </w:rPr>
        <w:t>用户点击某段落“为此段生图”</w:t>
      </w:r>
    </w:p>
    <w:p w14:paraId="0CBBB34E">
      <w:pPr>
        <w:pStyle w:val="24"/>
        <w:numPr>
          <w:ilvl w:val="0"/>
          <w:numId w:val="5"/>
        </w:numPr>
        <w:ind w:left="420" w:firstLine="0"/>
        <w:jc w:val="both"/>
      </w:pPr>
      <w:r>
        <w:rPr>
          <w:rStyle w:val="48"/>
          <w:rFonts w:ascii="Times New Roman" w:hAnsi="Times New Roman" w:eastAsia="宋体"/>
          <w:sz w:val="24"/>
        </w:rPr>
        <w:t>Reader.tsx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Fonts w:hint="eastAsia" w:ascii="Times New Roman" w:hAnsi="Times New Roman" w:eastAsia="宋体"/>
          <w:sz w:val="24"/>
        </w:rPr>
        <w:t>提取上下文并调用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Style w:val="48"/>
          <w:rFonts w:ascii="Times New Roman" w:hAnsi="Times New Roman" w:eastAsia="宋体"/>
          <w:sz w:val="24"/>
        </w:rPr>
        <w:t>analyzeNarrative()</w:t>
      </w:r>
    </w:p>
    <w:p w14:paraId="476F57F5">
      <w:pPr>
        <w:pStyle w:val="24"/>
        <w:numPr>
          <w:ilvl w:val="0"/>
          <w:numId w:val="5"/>
        </w:numPr>
        <w:ind w:left="420" w:firstLine="0"/>
        <w:jc w:val="both"/>
      </w:pPr>
      <w:r>
        <w:rPr>
          <w:rFonts w:hint="eastAsia" w:ascii="Times New Roman" w:hAnsi="Times New Roman" w:eastAsia="宋体"/>
          <w:sz w:val="24"/>
        </w:rPr>
        <w:t>若缺失角色形象，进入补全流程</w:t>
      </w:r>
    </w:p>
    <w:p w14:paraId="04CB877E">
      <w:pPr>
        <w:pStyle w:val="24"/>
        <w:numPr>
          <w:ilvl w:val="0"/>
          <w:numId w:val="5"/>
        </w:numPr>
        <w:ind w:left="420" w:firstLine="0"/>
        <w:jc w:val="both"/>
      </w:pPr>
      <w:r>
        <w:rPr>
          <w:rFonts w:hint="eastAsia" w:ascii="Times New Roman" w:hAnsi="Times New Roman" w:eastAsia="宋体"/>
          <w:sz w:val="24"/>
        </w:rPr>
        <w:t>调用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Style w:val="48"/>
          <w:rFonts w:ascii="Times New Roman" w:hAnsi="Times New Roman" w:eastAsia="宋体"/>
          <w:sz w:val="24"/>
        </w:rPr>
        <w:t>generateIllustration()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Fonts w:hint="eastAsia" w:ascii="Times New Roman" w:hAnsi="Times New Roman" w:eastAsia="宋体"/>
          <w:sz w:val="24"/>
        </w:rPr>
        <w:t>获取远程图片</w:t>
      </w:r>
      <w:r>
        <w:rPr>
          <w:rFonts w:ascii="Times New Roman" w:hAnsi="Times New Roman" w:eastAsia="宋体"/>
          <w:sz w:val="24"/>
        </w:rPr>
        <w:t xml:space="preserve"> URL</w:t>
      </w:r>
    </w:p>
    <w:p w14:paraId="3281078D">
      <w:pPr>
        <w:pStyle w:val="24"/>
        <w:numPr>
          <w:ilvl w:val="0"/>
          <w:numId w:val="5"/>
        </w:numPr>
        <w:ind w:left="420" w:firstLine="0"/>
        <w:jc w:val="both"/>
      </w:pPr>
      <w:r>
        <w:rPr>
          <w:rFonts w:hint="eastAsia" w:ascii="Times New Roman" w:hAnsi="Times New Roman" w:eastAsia="宋体"/>
          <w:sz w:val="24"/>
        </w:rPr>
        <w:t>调用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Style w:val="48"/>
          <w:rFonts w:ascii="Times New Roman" w:hAnsi="Times New Roman" w:eastAsia="宋体"/>
          <w:sz w:val="24"/>
        </w:rPr>
        <w:t>/api/save-generated-image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Fonts w:hint="eastAsia" w:ascii="Times New Roman" w:hAnsi="Times New Roman" w:eastAsia="宋体"/>
          <w:sz w:val="24"/>
        </w:rPr>
        <w:t>将图片落盘到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Style w:val="48"/>
          <w:rFonts w:ascii="Times New Roman" w:hAnsi="Times New Roman" w:eastAsia="宋体"/>
          <w:sz w:val="24"/>
        </w:rPr>
        <w:t>pic_db</w:t>
      </w:r>
    </w:p>
    <w:p w14:paraId="52B16EA5">
      <w:pPr>
        <w:pStyle w:val="24"/>
        <w:numPr>
          <w:ilvl w:val="0"/>
          <w:numId w:val="5"/>
        </w:numPr>
        <w:ind w:left="420" w:firstLine="0"/>
        <w:jc w:val="both"/>
      </w:pPr>
      <w:r>
        <w:rPr>
          <w:rFonts w:hint="eastAsia" w:ascii="Times New Roman" w:hAnsi="Times New Roman" w:eastAsia="宋体"/>
          <w:sz w:val="24"/>
        </w:rPr>
        <w:t>更新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Style w:val="48"/>
          <w:rFonts w:ascii="Times New Roman" w:hAnsi="Times New Roman" w:eastAsia="宋体"/>
          <w:sz w:val="24"/>
        </w:rPr>
        <w:t>illustrations[paragraphId]</w:t>
      </w:r>
    </w:p>
    <w:p w14:paraId="3B858D49">
      <w:pPr>
        <w:pStyle w:val="24"/>
        <w:numPr>
          <w:ilvl w:val="0"/>
          <w:numId w:val="5"/>
        </w:numPr>
        <w:ind w:left="420" w:firstLine="0"/>
        <w:jc w:val="both"/>
      </w:pPr>
      <w:r>
        <w:rPr>
          <w:rFonts w:hint="eastAsia" w:ascii="Times New Roman" w:hAnsi="Times New Roman" w:eastAsia="宋体"/>
          <w:sz w:val="24"/>
        </w:rPr>
        <w:t>页面展示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Style w:val="48"/>
          <w:rFonts w:ascii="Times New Roman" w:hAnsi="Times New Roman" w:eastAsia="宋体"/>
          <w:sz w:val="24"/>
        </w:rPr>
        <w:t>&lt;img src="/pic_db/..."&gt;</w:t>
      </w:r>
    </w:p>
    <w:p w14:paraId="0C353662">
      <w:pPr>
        <w:pStyle w:val="24"/>
        <w:numPr>
          <w:ilvl w:val="0"/>
          <w:numId w:val="5"/>
        </w:numPr>
        <w:ind w:left="420" w:firstLine="0"/>
        <w:jc w:val="both"/>
      </w:pPr>
      <w:r>
        <w:rPr>
          <w:rFonts w:hint="eastAsia" w:ascii="Times New Roman" w:hAnsi="Times New Roman" w:eastAsia="宋体"/>
          <w:sz w:val="24"/>
        </w:rPr>
        <w:t>导出时直接读取本地路径渲染</w:t>
      </w:r>
    </w:p>
    <w:bookmarkEnd w:id="26"/>
    <w:p w14:paraId="4DD8B799">
      <w:pPr>
        <w:pStyle w:val="5"/>
      </w:pPr>
      <w:bookmarkStart w:id="27" w:name="展示方式"/>
      <w:r>
        <w:t xml:space="preserve">7.4 </w:t>
      </w:r>
      <w:r>
        <w:rPr>
          <w:rFonts w:hint="eastAsia"/>
        </w:rPr>
        <w:t>展示方式</w:t>
      </w:r>
    </w:p>
    <w:tbl>
      <w:tblPr>
        <w:tblStyle w:val="41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2"/>
        <w:gridCol w:w="1616"/>
        <w:gridCol w:w="3216"/>
      </w:tblGrid>
      <w:tr w14:paraId="6193DB2E">
        <w:trPr>
          <w:tblHeader/>
          <w:jc w:val="center"/>
        </w:trPr>
        <w:tc>
          <w:tcPr>
            <w:shd w:val="clear" w:color="auto" w:fill="D9EAF7"/>
          </w:tcPr>
          <w:p w14:paraId="5875A62B">
            <w:pPr>
              <w:pStyle w:val="24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20"/>
              </w:rPr>
              <w:t>数据类型</w:t>
            </w:r>
          </w:p>
        </w:tc>
        <w:tc>
          <w:tcPr>
            <w:shd w:val="clear" w:color="auto" w:fill="D9EAF7"/>
          </w:tcPr>
          <w:p w14:paraId="4F8F55DA">
            <w:pPr>
              <w:pStyle w:val="24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20"/>
              </w:rPr>
              <w:t>展示位置</w:t>
            </w:r>
          </w:p>
        </w:tc>
        <w:tc>
          <w:tcPr>
            <w:shd w:val="clear" w:color="auto" w:fill="D9EAF7"/>
          </w:tcPr>
          <w:p w14:paraId="4DFCECD6">
            <w:pPr>
              <w:pStyle w:val="24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20"/>
              </w:rPr>
              <w:t>展示方式</w:t>
            </w:r>
          </w:p>
        </w:tc>
      </w:tr>
      <w:tr w14:paraId="4AEDBF7C">
        <w:trPr>
          <w:jc w:val="center"/>
        </w:trPr>
        <w:tc>
          <w:p w14:paraId="01C5ACFB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书籍</w:t>
            </w:r>
          </w:p>
        </w:tc>
        <w:tc>
          <w:p w14:paraId="755BFAAD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书架页</w:t>
            </w:r>
          </w:p>
        </w:tc>
        <w:tc>
          <w:p w14:paraId="09D02423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卡片列表</w:t>
            </w:r>
          </w:p>
        </w:tc>
      </w:tr>
      <w:tr w14:paraId="0E789074">
        <w:trPr>
          <w:jc w:val="center"/>
        </w:trPr>
        <w:tc>
          <w:p w14:paraId="198BAB03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段落</w:t>
            </w:r>
          </w:p>
        </w:tc>
        <w:tc>
          <w:p w14:paraId="032F4EC3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阅读器</w:t>
            </w:r>
          </w:p>
        </w:tc>
        <w:tc>
          <w:p w14:paraId="52706816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文本分段分页</w:t>
            </w:r>
          </w:p>
        </w:tc>
      </w:tr>
      <w:tr w14:paraId="30CFEB81">
        <w:trPr>
          <w:jc w:val="center"/>
        </w:trPr>
        <w:tc>
          <w:p w14:paraId="0F32074D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插图</w:t>
            </w:r>
          </w:p>
        </w:tc>
        <w:tc>
          <w:p w14:paraId="35A04ADC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阅读器段落下方</w:t>
            </w:r>
          </w:p>
        </w:tc>
        <w:tc>
          <w:p w14:paraId="78537D39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本地图片嵌入，支持重生成与删除</w:t>
            </w:r>
          </w:p>
        </w:tc>
      </w:tr>
      <w:tr w14:paraId="766D2217">
        <w:trPr>
          <w:jc w:val="center"/>
        </w:trPr>
        <w:tc>
          <w:p w14:paraId="405B4C2F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角色/地点</w:t>
            </w:r>
          </w:p>
        </w:tc>
        <w:tc>
          <w:p w14:paraId="1663948C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世界观页</w:t>
            </w:r>
          </w:p>
        </w:tc>
        <w:tc>
          <w:p w14:paraId="3AE7DBFA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卡片网格，显示状态标签</w:t>
            </w:r>
          </w:p>
        </w:tc>
      </w:tr>
      <w:tr w14:paraId="5CECECB5">
        <w:trPr>
          <w:jc w:val="center"/>
        </w:trPr>
        <w:tc>
          <w:p w14:paraId="1D707A97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关系</w:t>
            </w:r>
          </w:p>
        </w:tc>
        <w:tc>
          <w:p w14:paraId="5A8FDB3D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关系图页</w:t>
            </w:r>
          </w:p>
        </w:tc>
        <w:tc>
          <w:p w14:paraId="33F29489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节点</w:t>
            </w:r>
            <w:r>
              <w:rPr>
                <w:rFonts w:ascii="Times New Roman" w:hAnsi="Times New Roman" w:eastAsia="宋体"/>
                <w:sz w:val="20"/>
              </w:rPr>
              <w:t xml:space="preserve"> + </w:t>
            </w:r>
            <w:r>
              <w:rPr>
                <w:rFonts w:hint="eastAsia" w:ascii="Times New Roman" w:hAnsi="Times New Roman" w:eastAsia="宋体"/>
                <w:sz w:val="20"/>
              </w:rPr>
              <w:t>连线</w:t>
            </w:r>
          </w:p>
        </w:tc>
      </w:tr>
      <w:tr w14:paraId="49A66F6C">
        <w:trPr>
          <w:jc w:val="center"/>
        </w:trPr>
        <w:tc>
          <w:p w14:paraId="54F26551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生图统计</w:t>
            </w:r>
          </w:p>
        </w:tc>
        <w:tc>
          <w:p w14:paraId="4B69657E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设置页</w:t>
            </w:r>
          </w:p>
        </w:tc>
        <w:tc>
          <w:p w14:paraId="36F96A26">
            <w:pPr>
              <w:pStyle w:val="24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0"/>
              </w:rPr>
              <w:t>指标卡与模型维度统计</w:t>
            </w:r>
          </w:p>
        </w:tc>
      </w:tr>
    </w:tbl>
    <w:p w14:paraId="68B0AB7C">
      <w:pPr>
        <w:pStyle w:val="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补充的生成展示样例：</w:t>
      </w:r>
    </w:p>
    <w:p w14:paraId="6FB3A19F">
      <w:pPr>
        <w:pStyle w:val="47"/>
        <w:spacing w:after="0"/>
        <w:ind w:firstLine="0"/>
        <w:jc w:val="center"/>
      </w:pPr>
      <w:r>
        <w:drawing>
          <wp:inline distT="0" distB="0" distL="114300" distR="114300">
            <wp:extent cx="5334000" cy="5334000"/>
            <wp:effectExtent l="0" t="0" r="0" b="0"/>
            <wp:docPr id="63" name="Picture" descr="段落插图补充图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 descr="段落插图补充图例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C33B9F8">
      <w:pPr>
        <w:pStyle w:val="45"/>
        <w:ind w:firstLine="0"/>
        <w:jc w:val="center"/>
      </w:pPr>
      <w:r>
        <w:rPr>
          <w:rFonts w:hint="eastAsia" w:ascii="Times New Roman" w:hAnsi="Times New Roman" w:eastAsia="楷体"/>
          <w:i/>
          <w:sz w:val="20"/>
        </w:rPr>
        <w:t>段落插图补充图例</w:t>
      </w:r>
    </w:p>
    <w:bookmarkEnd w:id="27"/>
    <w:p w14:paraId="478FE739">
      <w:pPr>
        <w:pStyle w:val="5"/>
      </w:pPr>
      <w:bookmarkStart w:id="28" w:name="数据一致性策略"/>
      <w:r>
        <w:t xml:space="preserve">7.5 </w:t>
      </w:r>
      <w:r>
        <w:rPr>
          <w:rFonts w:hint="eastAsia"/>
        </w:rPr>
        <w:t>数据一致性策略</w:t>
      </w:r>
    </w:p>
    <w:p w14:paraId="5C5862DA">
      <w:pPr>
        <w:pStyle w:val="24"/>
        <w:numPr>
          <w:ilvl w:val="0"/>
          <w:numId w:val="2"/>
        </w:numPr>
        <w:ind w:left="420" w:firstLine="0"/>
        <w:jc w:val="both"/>
      </w:pPr>
      <w:r>
        <w:rPr>
          <w:rFonts w:hint="eastAsia" w:ascii="Times New Roman" w:hAnsi="Times New Roman" w:eastAsia="宋体"/>
          <w:sz w:val="24"/>
        </w:rPr>
        <w:t>业务状态由</w:t>
      </w:r>
      <w:r>
        <w:rPr>
          <w:rFonts w:ascii="Times New Roman" w:hAnsi="Times New Roman" w:eastAsia="宋体"/>
          <w:sz w:val="24"/>
        </w:rPr>
        <w:t xml:space="preserve"> React </w:t>
      </w:r>
      <w:r>
        <w:rPr>
          <w:rFonts w:hint="eastAsia" w:ascii="Times New Roman" w:hAnsi="Times New Roman" w:eastAsia="宋体"/>
          <w:sz w:val="24"/>
        </w:rPr>
        <w:t>状态树维护</w:t>
      </w:r>
    </w:p>
    <w:p w14:paraId="0AEF7B4C">
      <w:pPr>
        <w:pStyle w:val="24"/>
        <w:numPr>
          <w:ilvl w:val="0"/>
          <w:numId w:val="2"/>
        </w:numPr>
        <w:ind w:left="420" w:firstLine="0"/>
        <w:jc w:val="both"/>
      </w:pPr>
      <w:r>
        <w:rPr>
          <w:rFonts w:hint="eastAsia" w:ascii="Times New Roman" w:hAnsi="Times New Roman" w:eastAsia="宋体"/>
          <w:sz w:val="24"/>
        </w:rPr>
        <w:t>持久化采用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Fonts w:hint="eastAsia" w:ascii="Times New Roman" w:hAnsi="Times New Roman" w:eastAsia="宋体"/>
          <w:sz w:val="24"/>
        </w:rPr>
        <w:t>IndexedDB，刷新页面不丢失</w:t>
      </w:r>
    </w:p>
    <w:p w14:paraId="6DE11797">
      <w:pPr>
        <w:pStyle w:val="24"/>
        <w:numPr>
          <w:ilvl w:val="0"/>
          <w:numId w:val="2"/>
        </w:numPr>
        <w:ind w:left="420" w:firstLine="0"/>
        <w:jc w:val="both"/>
      </w:pPr>
      <w:r>
        <w:rPr>
          <w:rFonts w:hint="eastAsia" w:ascii="Times New Roman" w:hAnsi="Times New Roman" w:eastAsia="宋体"/>
          <w:sz w:val="24"/>
        </w:rPr>
        <w:t>图片文件独立落盘到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Style w:val="48"/>
          <w:rFonts w:ascii="Times New Roman" w:hAnsi="Times New Roman" w:eastAsia="宋体"/>
          <w:sz w:val="24"/>
        </w:rPr>
        <w:t>pic_db/</w:t>
      </w:r>
    </w:p>
    <w:p w14:paraId="34E39D07">
      <w:pPr>
        <w:pStyle w:val="24"/>
        <w:numPr>
          <w:ilvl w:val="0"/>
          <w:numId w:val="2"/>
        </w:numPr>
        <w:ind w:left="420" w:firstLine="0"/>
        <w:jc w:val="both"/>
      </w:pPr>
      <w:r>
        <w:rPr>
          <w:rFonts w:hint="eastAsia" w:ascii="Times New Roman" w:hAnsi="Times New Roman" w:eastAsia="宋体"/>
          <w:sz w:val="24"/>
        </w:rPr>
        <w:t>启动时进行“图片补档”：</w:t>
      </w:r>
    </w:p>
    <w:p w14:paraId="781A94FD">
      <w:pPr>
        <w:pStyle w:val="24"/>
        <w:numPr>
          <w:ilvl w:val="1"/>
          <w:numId w:val="2"/>
        </w:numPr>
        <w:ind w:left="420" w:firstLine="0"/>
        <w:jc w:val="both"/>
      </w:pPr>
      <w:r>
        <w:rPr>
          <w:rFonts w:hint="eastAsia" w:ascii="Times New Roman" w:hAnsi="Times New Roman" w:eastAsia="宋体"/>
          <w:sz w:val="24"/>
        </w:rPr>
        <w:t>若数据库有记录但本地文件缺失，则尝试重新补存</w:t>
      </w:r>
    </w:p>
    <w:p w14:paraId="440050D9">
      <w:pPr>
        <w:pStyle w:val="24"/>
        <w:numPr>
          <w:ilvl w:val="1"/>
          <w:numId w:val="2"/>
        </w:numPr>
        <w:ind w:left="420" w:firstLine="0"/>
        <w:jc w:val="both"/>
      </w:pPr>
      <w:r>
        <w:rPr>
          <w:rFonts w:hint="eastAsia" w:ascii="Times New Roman" w:hAnsi="Times New Roman" w:eastAsia="宋体"/>
          <w:sz w:val="24"/>
        </w:rPr>
        <w:t>若历史记录仍是远程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Fonts w:hint="eastAsia" w:ascii="Times New Roman" w:hAnsi="Times New Roman" w:eastAsia="宋体"/>
          <w:sz w:val="24"/>
        </w:rPr>
        <w:t>URL，则补写成本地路径</w:t>
      </w:r>
    </w:p>
    <w:bookmarkEnd w:id="23"/>
    <w:bookmarkEnd w:id="28"/>
    <w:p w14:paraId="402F315D">
      <w:pPr>
        <w:pStyle w:val="4"/>
      </w:pPr>
      <w:bookmarkStart w:id="29" w:name="当前开发结论"/>
      <w:r>
        <w:t xml:space="preserve">8. </w:t>
      </w:r>
      <w:r>
        <w:rPr>
          <w:rFonts w:hint="eastAsia"/>
        </w:rPr>
        <w:t>当前开发结论</w:t>
      </w:r>
    </w:p>
    <w:p w14:paraId="7A29966D">
      <w:pPr>
        <w:pStyle w:val="2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当前版本已经形成完整的本地优先架构：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Fonts w:hint="eastAsia" w:ascii="Times New Roman" w:hAnsi="Times New Roman" w:eastAsia="宋体"/>
          <w:sz w:val="24"/>
        </w:rPr>
        <w:t>前端负责交互与任务编排</w:t>
      </w:r>
      <w:r>
        <w:rPr>
          <w:rFonts w:ascii="Times New Roman" w:hAnsi="Times New Roman" w:eastAsia="宋体"/>
          <w:sz w:val="24"/>
        </w:rPr>
        <w:t xml:space="preserve"> - AI </w:t>
      </w:r>
      <w:r>
        <w:rPr>
          <w:rFonts w:hint="eastAsia" w:ascii="Times New Roman" w:hAnsi="Times New Roman" w:eastAsia="宋体"/>
          <w:sz w:val="24"/>
        </w:rPr>
        <w:t>服务负责语义理解和图片生成</w:t>
      </w:r>
      <w:r>
        <w:rPr>
          <w:rFonts w:ascii="Times New Roman" w:hAnsi="Times New Roman" w:eastAsia="宋体"/>
          <w:sz w:val="24"/>
        </w:rPr>
        <w:t xml:space="preserve"> - IndexedDB </w:t>
      </w:r>
      <w:r>
        <w:rPr>
          <w:rFonts w:hint="eastAsia" w:ascii="Times New Roman" w:hAnsi="Times New Roman" w:eastAsia="宋体"/>
          <w:sz w:val="24"/>
        </w:rPr>
        <w:t>负责状态持久化</w:t>
      </w:r>
      <w:r>
        <w:rPr>
          <w:rFonts w:ascii="Times New Roman" w:hAnsi="Times New Roman" w:eastAsia="宋体"/>
          <w:sz w:val="24"/>
        </w:rPr>
        <w:t xml:space="preserve"> - </w:t>
      </w:r>
      <w:r>
        <w:rPr>
          <w:rStyle w:val="48"/>
          <w:rFonts w:ascii="Times New Roman" w:hAnsi="Times New Roman" w:eastAsia="宋体"/>
          <w:sz w:val="24"/>
        </w:rPr>
        <w:t>pic_db/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Fonts w:hint="eastAsia" w:ascii="Times New Roman" w:hAnsi="Times New Roman" w:eastAsia="宋体"/>
          <w:sz w:val="24"/>
        </w:rPr>
        <w:t>负责图片文件长期保存</w:t>
      </w:r>
    </w:p>
    <w:p w14:paraId="35B7C9BA">
      <w:pPr>
        <w:pStyle w:val="3"/>
        <w:ind w:firstLine="420"/>
        <w:jc w:val="both"/>
      </w:pPr>
      <w:r>
        <w:rPr>
          <w:rFonts w:hint="eastAsia" w:ascii="Times New Roman" w:hAnsi="Times New Roman" w:eastAsia="宋体"/>
          <w:sz w:val="24"/>
        </w:rPr>
        <w:t>这使项目具备了继续扩展到“本地离线阅读</w:t>
      </w:r>
      <w:r>
        <w:rPr>
          <w:rFonts w:ascii="Times New Roman" w:hAnsi="Times New Roman" w:eastAsia="宋体"/>
          <w:sz w:val="24"/>
        </w:rPr>
        <w:t xml:space="preserve"> + </w:t>
      </w:r>
      <w:r>
        <w:rPr>
          <w:rFonts w:hint="eastAsia" w:ascii="Times New Roman" w:hAnsi="Times New Roman" w:eastAsia="宋体"/>
          <w:sz w:val="24"/>
        </w:rPr>
        <w:t>长期图片归档</w:t>
      </w:r>
      <w:r>
        <w:rPr>
          <w:rFonts w:ascii="Times New Roman" w:hAnsi="Times New Roman" w:eastAsia="宋体"/>
          <w:sz w:val="24"/>
        </w:rPr>
        <w:t xml:space="preserve"> + </w:t>
      </w:r>
      <w:r>
        <w:rPr>
          <w:rFonts w:hint="eastAsia" w:ascii="Times New Roman" w:hAnsi="Times New Roman" w:eastAsia="宋体"/>
          <w:sz w:val="24"/>
        </w:rPr>
        <w:t>后续服务化迁移”的基础。</w:t>
      </w:r>
    </w:p>
    <w:bookmarkEnd w:id="0"/>
    <w:bookmarkEnd w:id="29"/>
    <w:sectPr>
      <w:footnotePr>
        <w:numRestart w:val="eachSect"/>
      </w:footnotePr>
      <w:pgSz w:w="11906" w:h="16838"/>
      <w:pgMar w:top="1440" w:right="1417" w:bottom="1440" w:left="1701" w:header="850" w:footer="85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苹方-简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苹方-简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等宽更纱黑体 SC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8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7FFFA88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  <w:ind w:firstLine="420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240" w:after="120"/>
      <w:outlineLvl w:val="0"/>
    </w:pPr>
    <w:rPr>
      <w:rFonts w:asciiTheme="majorHAnsi" w:hAnsiTheme="majorHAnsi" w:eastAsiaTheme="majorEastAsia" w:cstheme="majorBidi"/>
      <w:b/>
      <w:color w:val="111111"/>
      <w:sz w:val="32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200" w:after="80"/>
      <w:outlineLvl w:val="1"/>
    </w:pPr>
    <w:rPr>
      <w:rFonts w:asciiTheme="majorHAnsi" w:hAnsiTheme="majorHAnsi" w:eastAsiaTheme="majorEastAsia" w:cstheme="majorBidi"/>
      <w:b/>
      <w:color w:val="0F4761" w:themeColor="accent1" w:themeShade="BF"/>
      <w:sz w:val="28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ascii="Times New Roman" w:hAnsi="Times New Roman" w:eastAsiaTheme="majorEastAsia" w:cstheme="majorBidi"/>
      <w:b/>
      <w:color w:val="0F4761" w:themeColor="accent1" w:themeShade="BF"/>
      <w:sz w:val="24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0" w:line="360" w:lineRule="auto"/>
      <w:ind w:firstLine="420"/>
    </w:pPr>
    <w:rPr>
      <w:rFonts w:ascii="Times New Roman" w:hAnsi="Times New Roman" w:eastAsia="宋体"/>
      <w:sz w:val="24"/>
    </w:r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240" w:line="240" w:lineRule="auto"/>
      <w:contextualSpacing/>
      <w:jc w:val="center"/>
    </w:pPr>
    <w:rPr>
      <w:rFonts w:asciiTheme="majorHAnsi" w:hAnsiTheme="majorHAnsi" w:eastAsiaTheme="majorEastAsia" w:cstheme="majorBidi"/>
      <w:b/>
      <w:sz w:val="40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  <w:pPr>
      <w:spacing w:after="0" w:line="360" w:lineRule="auto"/>
      <w:ind w:firstLine="420"/>
    </w:pPr>
    <w:rPr>
      <w:rFonts w:ascii="Times New Roman" w:hAnsi="Times New Roman" w:eastAsia="宋体"/>
      <w:sz w:val="24"/>
    </w:rPr>
  </w:style>
  <w:style w:type="paragraph" w:customStyle="1" w:styleId="24">
    <w:name w:val="Compact"/>
    <w:basedOn w:val="3"/>
    <w:qFormat/>
    <w:uiPriority w:val="0"/>
    <w:pPr>
      <w:spacing w:before="36" w:after="0" w:line="360" w:lineRule="auto"/>
      <w:ind w:firstLine="0"/>
    </w:pPr>
    <w:rPr>
      <w:rFonts w:ascii="Times New Roman" w:hAnsi="Times New Roman" w:eastAsia="宋体"/>
      <w:sz w:val="24"/>
    </w:r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  <w:pPr>
      <w:spacing w:after="120"/>
      <w:ind w:firstLine="0"/>
      <w:jc w:val="center"/>
    </w:pPr>
    <w:rPr>
      <w:rFonts w:ascii="Times New Roman" w:hAnsi="Times New Roman" w:eastAsia="楷体"/>
      <w:sz w:val="21"/>
    </w:rPr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  <w:spacing w:after="0"/>
      <w:ind w:firstLine="0"/>
      <w:jc w:val="center"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  <w:spacing w:before="80" w:after="80"/>
      <w:ind w:left="340" w:right="340" w:firstLine="0"/>
    </w:pPr>
    <w:rPr>
      <w:rFonts w:ascii="Courier New" w:hAnsi="Courier New" w:eastAsia="等宽更纱黑体 SC"/>
      <w:sz w:val="18"/>
    </w:r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83</Words>
  <Characters>475</Characters>
  <Lines>12</Lines>
  <Paragraphs>8</Paragraphs>
  <TotalTime>8</TotalTime>
  <ScaleCrop>false</ScaleCrop>
  <LinksUpToDate>false</LinksUpToDate>
  <CharactersWithSpaces>583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2026-04-09T17:00:00Z</dcterms:created>
  <dc:creator>王子兴</dc:creator>
  <cp:lastModifiedBy>王子兴</cp:lastModifiedBy>
  <dcterms:modified xsi:type="dcterms:W3CDTF">2026-04-09T17:18:19Z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5954E03E8C52EFEEDB6ED76959EC85E0_42</vt:lpwstr>
  </property>
</Properties>
</file>