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1E9B" w14:textId="77777777" w:rsidR="002C0E87" w:rsidRDefault="002617E6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50"/>
          <w:szCs w:val="50"/>
          <w:u w:val="single"/>
        </w:rPr>
      </w:pPr>
      <w:r>
        <w:rPr>
          <w:rFonts w:ascii="Calibri (corps)" w:hAnsi="Calibri (corps)"/>
          <w:b/>
          <w:bCs/>
          <w:color w:val="FF0000"/>
          <w:sz w:val="50"/>
          <w:szCs w:val="50"/>
          <w:u w:val="single"/>
        </w:rPr>
        <w:t>CAHIER DES CHARGES</w:t>
      </w:r>
    </w:p>
    <w:p w14:paraId="3B26FDE5" w14:textId="77777777" w:rsidR="002C0E87" w:rsidRDefault="002617E6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40"/>
          <w:szCs w:val="40"/>
        </w:rPr>
      </w:pPr>
      <w:r>
        <w:rPr>
          <w:rFonts w:ascii="Calibri (corps)" w:hAnsi="Calibri (corps)"/>
          <w:b/>
          <w:bCs/>
          <w:color w:val="FF0000"/>
          <w:sz w:val="40"/>
          <w:szCs w:val="40"/>
        </w:rPr>
        <w:t>PROJET CROSS LA PRO</w:t>
      </w:r>
    </w:p>
    <w:p w14:paraId="61E70F02" w14:textId="7BECB66B" w:rsidR="002C0E87" w:rsidRPr="009E7FF3" w:rsidRDefault="009E7FF3">
      <w:pPr>
        <w:pStyle w:val="Standard"/>
        <w:jc w:val="center"/>
        <w:rPr>
          <w:rFonts w:ascii="Calibri (corps)" w:hAnsi="Calibri (corps)" w:hint="eastAsia"/>
          <w:b/>
          <w:bCs/>
          <w:sz w:val="40"/>
          <w:szCs w:val="40"/>
        </w:rPr>
      </w:pPr>
      <w:r w:rsidRPr="009E7FF3">
        <w:rPr>
          <w:rFonts w:ascii="Calibri (corps)" w:hAnsi="Calibri (corps)"/>
          <w:b/>
          <w:bCs/>
          <w:sz w:val="40"/>
          <w:szCs w:val="40"/>
        </w:rPr>
        <w:t>COLBERT Grégoire</w:t>
      </w:r>
      <w:r>
        <w:rPr>
          <w:rFonts w:ascii="Calibri (corps)" w:hAnsi="Calibri (corps)"/>
          <w:b/>
          <w:bCs/>
          <w:sz w:val="40"/>
          <w:szCs w:val="40"/>
        </w:rPr>
        <w:t xml:space="preserve"> BTSSN2</w:t>
      </w:r>
    </w:p>
    <w:p w14:paraId="7837B13D" w14:textId="77777777" w:rsidR="006A4AED" w:rsidRDefault="006A4AED">
      <w:pPr>
        <w:pStyle w:val="Standard"/>
        <w:jc w:val="center"/>
        <w:rPr>
          <w:rFonts w:ascii="Calibri (corps)" w:hAnsi="Calibri (corps)" w:hint="eastAsia"/>
          <w:b/>
          <w:bCs/>
          <w:color w:val="000000"/>
          <w:sz w:val="30"/>
          <w:szCs w:val="30"/>
        </w:rPr>
      </w:pPr>
    </w:p>
    <w:p w14:paraId="0B97787C" w14:textId="77777777" w:rsidR="006A4AED" w:rsidRDefault="006A4AED">
      <w:pPr>
        <w:pStyle w:val="Standard"/>
        <w:jc w:val="center"/>
        <w:rPr>
          <w:rFonts w:ascii="Calibri (corps)" w:hAnsi="Calibri (corps)" w:hint="eastAsia"/>
          <w:b/>
          <w:bCs/>
          <w:color w:val="000000"/>
          <w:sz w:val="30"/>
          <w:szCs w:val="30"/>
        </w:rPr>
      </w:pPr>
    </w:p>
    <w:p w14:paraId="4CF5E252" w14:textId="77777777" w:rsidR="006A4AED" w:rsidRDefault="006A4AED">
      <w:pPr>
        <w:pStyle w:val="Standard"/>
        <w:jc w:val="center"/>
        <w:rPr>
          <w:rFonts w:ascii="Calibri (corps)" w:hAnsi="Calibri (corps)" w:hint="eastAsia"/>
          <w:b/>
          <w:bCs/>
          <w:color w:val="000000"/>
          <w:sz w:val="30"/>
          <w:szCs w:val="30"/>
        </w:rPr>
      </w:pPr>
    </w:p>
    <w:p w14:paraId="0FF84340" w14:textId="77777777" w:rsidR="002C0E87" w:rsidRDefault="002617E6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40"/>
          <w:szCs w:val="40"/>
        </w:rPr>
      </w:pPr>
      <w:r>
        <w:rPr>
          <w:rFonts w:ascii="Calibri (corps)" w:hAnsi="Calibri (corps)"/>
          <w:b/>
          <w:bCs/>
          <w:color w:val="000000"/>
          <w:sz w:val="30"/>
          <w:szCs w:val="30"/>
        </w:rPr>
        <w:t>PARTIE 1 : Présentation du projet (20-30 pages)</w:t>
      </w:r>
    </w:p>
    <w:p w14:paraId="4238B176" w14:textId="77777777" w:rsidR="002C0E87" w:rsidRDefault="002C0E87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40"/>
          <w:szCs w:val="40"/>
        </w:rPr>
      </w:pPr>
    </w:p>
    <w:p w14:paraId="13FCD316" w14:textId="77777777" w:rsidR="006A4AED" w:rsidRDefault="006A4AED">
      <w:pPr>
        <w:pStyle w:val="Standard"/>
        <w:rPr>
          <w:rFonts w:ascii="Calibri (corps)" w:hAnsi="Calibri (corps)" w:hint="eastAsia"/>
          <w:b/>
          <w:bCs/>
          <w:color w:val="000000"/>
          <w:u w:val="single"/>
        </w:rPr>
      </w:pPr>
    </w:p>
    <w:p w14:paraId="653AB6F3" w14:textId="77777777" w:rsidR="002C0E87" w:rsidRDefault="002617E6">
      <w:pPr>
        <w:pStyle w:val="Standard"/>
        <w:rPr>
          <w:rFonts w:ascii="Calibri (corps)" w:hAnsi="Calibri (corps)" w:hint="eastAsia"/>
          <w:b/>
          <w:bCs/>
          <w:color w:val="000000"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Enoncé :</w:t>
      </w:r>
    </w:p>
    <w:p w14:paraId="18897ED1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Le projet « Cross La Pro » a pour objectif de produire un dispositif informatique et simple d’utilisation afin de gérer l’organisation et le déroulement des cross au sein de La Providence.</w:t>
      </w:r>
    </w:p>
    <w:p w14:paraId="6DD2D909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Ce système doit permettre aux organisateurs, les professeurs d’Education Physique et Sportive de gérer les utilisateurs, les participants, les courses ainsi que d’afficher en temps réel ou hors-ligne le classement.</w:t>
      </w:r>
    </w:p>
    <w:p w14:paraId="4CDD288D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Ce système a pour vocation d’être léger et simple d’utilisation que cela soit sur le plan physique autant que sur le plan numérique.</w:t>
      </w:r>
    </w:p>
    <w:p w14:paraId="5B6993D8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Il doit permettre à une personne lambda, non initiée aux métiers de l’informatique de pouvoir utiliser pleinement et efficacement le dispositif.</w:t>
      </w:r>
    </w:p>
    <w:p w14:paraId="7C59B183" w14:textId="77777777" w:rsidR="002C0E87" w:rsidRDefault="002C0E87">
      <w:pPr>
        <w:pStyle w:val="Standard"/>
        <w:jc w:val="both"/>
        <w:rPr>
          <w:rFonts w:hint="eastAsia"/>
        </w:rPr>
      </w:pPr>
    </w:p>
    <w:p w14:paraId="17FBEBF3" w14:textId="77777777"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Le but du projet :</w:t>
      </w:r>
    </w:p>
    <w:p w14:paraId="36977868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 xml:space="preserve">- Fonction n°1 : Scanner les puces RFID </w:t>
      </w:r>
      <w:r w:rsidR="00F01A73">
        <w:rPr>
          <w:rFonts w:ascii="Calibri (corps)" w:hAnsi="Calibri (corps)"/>
          <w:color w:val="000000"/>
        </w:rPr>
        <w:t>attribuées à chaque participant</w:t>
      </w:r>
      <w:r>
        <w:rPr>
          <w:rFonts w:ascii="Calibri (corps)" w:hAnsi="Calibri (corps)"/>
          <w:color w:val="000000"/>
        </w:rPr>
        <w:t xml:space="preserve"> afin d‘établir un classement / résultat.</w:t>
      </w:r>
    </w:p>
    <w:p w14:paraId="6BF31149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- Fonction n°2 : Concevoir une application web intranet permettant la gestion des utilisateurs, des courses et l’affichage du classement de la course en cours.</w:t>
      </w:r>
    </w:p>
    <w:p w14:paraId="66EAFFC0" w14:textId="77777777"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14:paraId="606247AF" w14:textId="77777777"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Le principe de réalisation du projet :</w:t>
      </w:r>
    </w:p>
    <w:p w14:paraId="3564E3BC" w14:textId="77777777" w:rsidR="002C0E87" w:rsidRDefault="002617E6">
      <w:pPr>
        <w:pStyle w:val="Standard"/>
        <w:jc w:val="both"/>
        <w:rPr>
          <w:rFonts w:hint="eastAsia"/>
          <w:b/>
          <w:bCs/>
        </w:rPr>
      </w:pPr>
      <w:r>
        <w:rPr>
          <w:rFonts w:ascii="Calibri (corps)" w:hAnsi="Calibri (corps)"/>
          <w:b/>
          <w:bCs/>
          <w:color w:val="000000"/>
        </w:rPr>
        <w:tab/>
        <w:t>-Synoptique simplifiée du système :</w:t>
      </w:r>
    </w:p>
    <w:p w14:paraId="7A8170FF" w14:textId="77777777" w:rsidR="002C0E87" w:rsidRDefault="002C0E87">
      <w:pPr>
        <w:pStyle w:val="Standard"/>
        <w:jc w:val="both"/>
        <w:rPr>
          <w:rFonts w:hint="eastAsia"/>
        </w:rPr>
      </w:pPr>
    </w:p>
    <w:p w14:paraId="52D8CE56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b/>
          <w:bCs/>
          <w:color w:val="000000"/>
        </w:rPr>
        <w:t>-Synoptique simplifiée de la demande du client :</w:t>
      </w:r>
    </w:p>
    <w:p w14:paraId="6270A211" w14:textId="77777777" w:rsidR="002C0E87" w:rsidRDefault="002C0E87">
      <w:pPr>
        <w:pStyle w:val="Standard"/>
        <w:jc w:val="both"/>
        <w:rPr>
          <w:rFonts w:hint="eastAsia"/>
        </w:rPr>
      </w:pPr>
    </w:p>
    <w:p w14:paraId="16064470" w14:textId="77777777"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Analyse fonctionnelle du système :</w:t>
      </w:r>
    </w:p>
    <w:p w14:paraId="097C4380" w14:textId="77777777" w:rsidR="002617E6" w:rsidRDefault="002617E6">
      <w:pPr>
        <w:pStyle w:val="Standard"/>
        <w:jc w:val="both"/>
        <w:rPr>
          <w:rFonts w:hint="eastAsia"/>
          <w:b/>
          <w:bCs/>
          <w:u w:val="single"/>
        </w:rPr>
      </w:pPr>
    </w:p>
    <w:p w14:paraId="7F362B8F" w14:textId="77777777" w:rsidR="002C0E87" w:rsidRPr="002617E6" w:rsidRDefault="002617E6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  <w:r w:rsidRPr="002617E6">
        <w:rPr>
          <w:rFonts w:ascii="Calibri (corps)" w:hAnsi="Calibri (corps)"/>
          <w:b/>
          <w:color w:val="000000"/>
        </w:rPr>
        <w:t>Diagramme de cas d’utilisations :</w:t>
      </w:r>
    </w:p>
    <w:p w14:paraId="5C3217A4" w14:textId="77777777"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  <w:t>-Acteurs :</w:t>
      </w:r>
    </w:p>
    <w:p w14:paraId="08C1D0D0" w14:textId="77777777"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-Coureur</w:t>
      </w:r>
    </w:p>
    <w:p w14:paraId="0E747410" w14:textId="77777777"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-Organisateur</w:t>
      </w:r>
    </w:p>
    <w:p w14:paraId="24953BA4" w14:textId="77777777"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  <w:t>-Système :</w:t>
      </w:r>
    </w:p>
    <w:p w14:paraId="0C1DD467" w14:textId="77777777"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-WI-FI</w:t>
      </w:r>
    </w:p>
    <w:p w14:paraId="6F6A3461" w14:textId="77777777"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-Base de données</w:t>
      </w:r>
    </w:p>
    <w:p w14:paraId="58685995" w14:textId="77777777"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-Afficheur LED</w:t>
      </w:r>
    </w:p>
    <w:p w14:paraId="36419C25" w14:textId="77777777" w:rsidR="005A1A1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-RFID</w:t>
      </w:r>
    </w:p>
    <w:p w14:paraId="0E100A51" w14:textId="77777777" w:rsidR="005A1A17" w:rsidRDefault="002617E6" w:rsidP="002617E6">
      <w:pPr>
        <w:pStyle w:val="Standard"/>
        <w:jc w:val="both"/>
        <w:rPr>
          <w:rFonts w:hint="eastAsia"/>
        </w:rPr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58240" behindDoc="0" locked="0" layoutInCell="1" allowOverlap="1" wp14:anchorId="12B41E17" wp14:editId="22F31D4B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6817360" cy="3970020"/>
            <wp:effectExtent l="0" t="0" r="254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736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874DC" w14:textId="77777777" w:rsidR="002617E6" w:rsidRPr="005A1A17" w:rsidRDefault="002617E6" w:rsidP="002617E6">
      <w:pPr>
        <w:pStyle w:val="Standard"/>
        <w:jc w:val="both"/>
        <w:rPr>
          <w:rFonts w:hint="eastAsia"/>
        </w:rPr>
      </w:pPr>
      <w:r w:rsidRPr="002617E6">
        <w:rPr>
          <w:rFonts w:ascii="Calibri (corps)" w:hAnsi="Calibri (corps)"/>
          <w:b/>
          <w:color w:val="000000"/>
        </w:rPr>
        <w:t>Diagramme d’exigence :</w:t>
      </w:r>
    </w:p>
    <w:p w14:paraId="7A57CE92" w14:textId="77777777" w:rsidR="004C3283" w:rsidRPr="004C3283" w:rsidRDefault="004C3283" w:rsidP="002617E6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</w:p>
    <w:p w14:paraId="159CAF27" w14:textId="77777777" w:rsidR="002C0E87" w:rsidRDefault="007A0307">
      <w:pPr>
        <w:pStyle w:val="Standard"/>
        <w:jc w:val="both"/>
        <w:rPr>
          <w:rFonts w:hint="eastAsia"/>
        </w:rPr>
      </w:pPr>
      <w:r w:rsidRPr="007A0307">
        <w:rPr>
          <w:noProof/>
          <w:lang w:eastAsia="fr-FR" w:bidi="ar-SA"/>
        </w:rPr>
        <w:drawing>
          <wp:inline distT="0" distB="0" distL="0" distR="0" wp14:anchorId="63B77DEA" wp14:editId="116678A4">
            <wp:extent cx="6515100" cy="4626835"/>
            <wp:effectExtent l="0" t="0" r="0" b="2540"/>
            <wp:docPr id="3" name="Image 3" descr="X:\Ressources\DiagrammeDesExigences_Projet_CrossLa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ssources\DiagrammeDesExigences_Projet_CrossLaP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605" cy="463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253D" w14:textId="77777777" w:rsidR="002C0E87" w:rsidRDefault="002617E6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  <w:r w:rsidRPr="004C3283">
        <w:rPr>
          <w:rFonts w:ascii="Calibri (corps)" w:hAnsi="Calibri (corps)"/>
          <w:b/>
          <w:color w:val="000000"/>
        </w:rPr>
        <w:lastRenderedPageBreak/>
        <w:t>Diagramme de classe :</w:t>
      </w:r>
    </w:p>
    <w:p w14:paraId="68B9663B" w14:textId="77777777" w:rsidR="004C3283" w:rsidRPr="004C3283" w:rsidRDefault="004C3283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</w:p>
    <w:p w14:paraId="2B93D3CE" w14:textId="77777777" w:rsidR="002C0E87" w:rsidRDefault="007A0307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  <w:r w:rsidRPr="007A0307">
        <w:rPr>
          <w:noProof/>
          <w:lang w:eastAsia="fr-FR" w:bidi="ar-SA"/>
        </w:rPr>
        <w:drawing>
          <wp:inline distT="0" distB="0" distL="0" distR="0" wp14:anchorId="232EDE02" wp14:editId="5807AF91">
            <wp:extent cx="6120130" cy="4018096"/>
            <wp:effectExtent l="0" t="0" r="0" b="1905"/>
            <wp:docPr id="5" name="Image 5" descr="X:\Ressources\DiagrammeDeClasse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Ressources\DiagrammeDeClasse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7E6" w:rsidRPr="005A1A17">
        <w:rPr>
          <w:rFonts w:ascii="Calibri (corps)" w:hAnsi="Calibri (corps)"/>
          <w:b/>
          <w:color w:val="000000"/>
        </w:rPr>
        <w:t>Diagramme de séquence :</w:t>
      </w:r>
    </w:p>
    <w:p w14:paraId="61314EAA" w14:textId="77777777" w:rsidR="005A1A17" w:rsidRDefault="005A1A17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</w:p>
    <w:p w14:paraId="3BA3BEE1" w14:textId="77777777" w:rsidR="005A1A17" w:rsidRPr="005A1A17" w:rsidRDefault="005A1A17">
      <w:pPr>
        <w:pStyle w:val="Standard"/>
        <w:jc w:val="both"/>
        <w:rPr>
          <w:rFonts w:hint="eastAsia"/>
          <w:u w:val="single"/>
        </w:rPr>
      </w:pPr>
      <w:r w:rsidRPr="005A1A17">
        <w:rPr>
          <w:rFonts w:ascii="Calibri (corps)" w:hAnsi="Calibri (corps)"/>
          <w:color w:val="000000"/>
          <w:u w:val="single"/>
        </w:rPr>
        <w:t xml:space="preserve">Séquence Gérer </w:t>
      </w:r>
      <w:r w:rsidR="00D81128">
        <w:rPr>
          <w:rFonts w:ascii="Calibri (corps)" w:hAnsi="Calibri (corps)"/>
          <w:color w:val="000000"/>
          <w:u w:val="single"/>
        </w:rPr>
        <w:t>C</w:t>
      </w:r>
      <w:r w:rsidR="00343522" w:rsidRPr="005A1A17">
        <w:rPr>
          <w:rFonts w:ascii="Calibri (corps)" w:hAnsi="Calibri (corps)"/>
          <w:color w:val="000000"/>
          <w:u w:val="single"/>
        </w:rPr>
        <w:t xml:space="preserve">ourse </w:t>
      </w:r>
      <w:r w:rsidR="00343522" w:rsidRPr="005A1A17">
        <w:rPr>
          <w:rFonts w:ascii="Calibri (corps)" w:hAnsi="Calibri (corps)" w:hint="eastAsia"/>
          <w:color w:val="000000"/>
          <w:u w:val="single"/>
        </w:rPr>
        <w:t>:</w:t>
      </w:r>
    </w:p>
    <w:p w14:paraId="13DE7F87" w14:textId="77777777" w:rsidR="00D81128" w:rsidRDefault="004C3283">
      <w:pPr>
        <w:pStyle w:val="Standard"/>
        <w:jc w:val="both"/>
        <w:rPr>
          <w:rFonts w:hint="eastAsia"/>
        </w:rPr>
      </w:pPr>
      <w:r w:rsidRPr="004C3283">
        <w:rPr>
          <w:noProof/>
          <w:lang w:eastAsia="fr-FR" w:bidi="ar-SA"/>
        </w:rPr>
        <w:drawing>
          <wp:inline distT="0" distB="0" distL="0" distR="0" wp14:anchorId="39E73A66" wp14:editId="76B82408">
            <wp:extent cx="6073627" cy="2721935"/>
            <wp:effectExtent l="0" t="0" r="3810" b="2540"/>
            <wp:docPr id="10" name="Image 10" descr="X:\Ressources\SequenceGererCourse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:\Ressources\SequenceGererCourse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527" cy="273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23F3" w14:textId="77777777" w:rsidR="00D81128" w:rsidRDefault="00D81128">
      <w:pPr>
        <w:pStyle w:val="Standard"/>
        <w:jc w:val="both"/>
        <w:rPr>
          <w:rFonts w:hint="eastAsia"/>
        </w:rPr>
      </w:pPr>
    </w:p>
    <w:p w14:paraId="7AA30D2C" w14:textId="77777777" w:rsidR="00D81128" w:rsidRDefault="00D81128">
      <w:pPr>
        <w:pStyle w:val="Standard"/>
        <w:jc w:val="both"/>
        <w:rPr>
          <w:rFonts w:hint="eastAsia"/>
        </w:rPr>
      </w:pPr>
    </w:p>
    <w:p w14:paraId="5C3D4067" w14:textId="77777777" w:rsidR="00FA7892" w:rsidRDefault="00FA7892" w:rsidP="00D81128">
      <w:pPr>
        <w:pStyle w:val="Standard"/>
        <w:rPr>
          <w:rFonts w:hint="eastAsia"/>
          <w:u w:val="single"/>
        </w:rPr>
      </w:pPr>
    </w:p>
    <w:p w14:paraId="34DC8D27" w14:textId="77777777" w:rsidR="00FA7892" w:rsidRDefault="00FA7892" w:rsidP="00D81128">
      <w:pPr>
        <w:pStyle w:val="Standard"/>
        <w:rPr>
          <w:rFonts w:hint="eastAsia"/>
          <w:u w:val="single"/>
        </w:rPr>
      </w:pPr>
    </w:p>
    <w:p w14:paraId="0C1FF3ED" w14:textId="77777777" w:rsidR="00FA7892" w:rsidRDefault="00FA7892" w:rsidP="00D81128">
      <w:pPr>
        <w:pStyle w:val="Standard"/>
        <w:rPr>
          <w:rFonts w:hint="eastAsia"/>
          <w:u w:val="single"/>
        </w:rPr>
      </w:pPr>
    </w:p>
    <w:p w14:paraId="40DD8E02" w14:textId="77777777" w:rsidR="00FA7892" w:rsidRDefault="00FA7892" w:rsidP="00D81128">
      <w:pPr>
        <w:pStyle w:val="Standard"/>
        <w:rPr>
          <w:rFonts w:hint="eastAsia"/>
          <w:u w:val="single"/>
        </w:rPr>
      </w:pPr>
    </w:p>
    <w:p w14:paraId="0E9DC470" w14:textId="77777777" w:rsidR="00FA7892" w:rsidRDefault="00FA7892" w:rsidP="00D81128">
      <w:pPr>
        <w:pStyle w:val="Standard"/>
        <w:rPr>
          <w:rFonts w:hint="eastAsia"/>
          <w:u w:val="single"/>
        </w:rPr>
      </w:pPr>
    </w:p>
    <w:p w14:paraId="5585AAC4" w14:textId="77777777" w:rsidR="00FA7892" w:rsidRDefault="00FA7892" w:rsidP="00D81128">
      <w:pPr>
        <w:pStyle w:val="Standard"/>
        <w:rPr>
          <w:rFonts w:hint="eastAsia"/>
          <w:u w:val="single"/>
        </w:rPr>
      </w:pPr>
    </w:p>
    <w:p w14:paraId="03F5163F" w14:textId="77777777" w:rsidR="00FA7892" w:rsidRDefault="00FA7892" w:rsidP="00D81128">
      <w:pPr>
        <w:pStyle w:val="Standard"/>
        <w:rPr>
          <w:rFonts w:hint="eastAsia"/>
          <w:u w:val="single"/>
        </w:rPr>
      </w:pPr>
    </w:p>
    <w:p w14:paraId="6C6317B8" w14:textId="77777777" w:rsidR="00D81128" w:rsidRPr="00D81128" w:rsidRDefault="00D81128" w:rsidP="00D81128">
      <w:pPr>
        <w:pStyle w:val="Standard"/>
        <w:rPr>
          <w:rFonts w:hint="eastAsia"/>
          <w:noProof/>
          <w:u w:val="single"/>
          <w:lang w:eastAsia="fr-FR" w:bidi="ar-SA"/>
        </w:rPr>
      </w:pPr>
      <w:r w:rsidRPr="00D81128">
        <w:rPr>
          <w:u w:val="single"/>
        </w:rPr>
        <w:lastRenderedPageBreak/>
        <w:t>Séquence Création Course :</w:t>
      </w:r>
      <w:r w:rsidRPr="00D81128">
        <w:rPr>
          <w:noProof/>
          <w:u w:val="single"/>
          <w:lang w:eastAsia="fr-FR" w:bidi="ar-SA"/>
        </w:rPr>
        <w:t xml:space="preserve"> </w:t>
      </w:r>
    </w:p>
    <w:p w14:paraId="3091EDD3" w14:textId="77777777" w:rsidR="00D81128" w:rsidRDefault="00D81128" w:rsidP="00D81128">
      <w:pPr>
        <w:pStyle w:val="Standard"/>
        <w:rPr>
          <w:rFonts w:hint="eastAsia"/>
        </w:rPr>
      </w:pPr>
    </w:p>
    <w:p w14:paraId="695D746B" w14:textId="77777777" w:rsidR="00D81128" w:rsidRDefault="004C3283" w:rsidP="00D81128">
      <w:pPr>
        <w:pStyle w:val="Standard"/>
        <w:rPr>
          <w:rFonts w:hint="eastAsia"/>
        </w:rPr>
      </w:pPr>
      <w:r w:rsidRPr="004C3283">
        <w:rPr>
          <w:noProof/>
          <w:lang w:eastAsia="fr-FR" w:bidi="ar-SA"/>
        </w:rPr>
        <w:drawing>
          <wp:inline distT="0" distB="0" distL="0" distR="0" wp14:anchorId="114B43F7" wp14:editId="0F7B145B">
            <wp:extent cx="6219825" cy="2054968"/>
            <wp:effectExtent l="0" t="0" r="0" b="2540"/>
            <wp:docPr id="9" name="Image 9" descr="X:\Ressources\SequenceCreationCourse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:\Ressources\SequenceCreationCourse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40" cy="206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12A0" w14:textId="77777777" w:rsidR="004A18D7" w:rsidRDefault="00D81128" w:rsidP="00D81128">
      <w:pPr>
        <w:pStyle w:val="Standard"/>
        <w:rPr>
          <w:rFonts w:hint="eastAsia"/>
          <w:noProof/>
          <w:u w:val="single"/>
          <w:lang w:eastAsia="fr-FR" w:bidi="ar-SA"/>
        </w:rPr>
      </w:pPr>
      <w:r w:rsidRPr="00D81128">
        <w:rPr>
          <w:u w:val="single"/>
        </w:rPr>
        <w:t>Séquence connexion site</w:t>
      </w:r>
      <w:r w:rsidRPr="00D81128">
        <w:rPr>
          <w:noProof/>
          <w:u w:val="single"/>
          <w:lang w:eastAsia="fr-FR" w:bidi="ar-SA"/>
        </w:rPr>
        <w:t> :</w:t>
      </w:r>
      <w:r w:rsidR="004C3283" w:rsidRPr="004C3283">
        <w:rPr>
          <w:noProof/>
          <w:lang w:eastAsia="fr-FR" w:bidi="ar-SA"/>
        </w:rPr>
        <w:drawing>
          <wp:inline distT="0" distB="0" distL="0" distR="0" wp14:anchorId="7FC88E51" wp14:editId="4C08C085">
            <wp:extent cx="5572125" cy="2879588"/>
            <wp:effectExtent l="0" t="0" r="0" b="0"/>
            <wp:docPr id="8" name="Image 8" descr="X:\Ressources\SequenceConnexionSite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:\Ressources\SequenceConnexionSite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27" cy="28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513B" w14:textId="77777777" w:rsidR="008A7E5D" w:rsidRDefault="004A18D7" w:rsidP="00D81128">
      <w:pPr>
        <w:pStyle w:val="Standard"/>
        <w:rPr>
          <w:rFonts w:hint="eastAsia"/>
          <w:noProof/>
          <w:u w:val="single"/>
          <w:lang w:eastAsia="fr-FR" w:bidi="ar-SA"/>
        </w:rPr>
      </w:pPr>
      <w:r>
        <w:rPr>
          <w:noProof/>
          <w:u w:val="single"/>
          <w:lang w:eastAsia="fr-FR" w:bidi="ar-SA"/>
        </w:rPr>
        <w:t>Séquence Association Coureur Dossard :</w:t>
      </w:r>
      <w:r w:rsidR="004C3283" w:rsidRPr="004C3283">
        <w:rPr>
          <w:noProof/>
          <w:lang w:eastAsia="fr-FR" w:bidi="ar-SA"/>
        </w:rPr>
        <w:drawing>
          <wp:inline distT="0" distB="0" distL="0" distR="0" wp14:anchorId="06CE9B57" wp14:editId="3F2A1719">
            <wp:extent cx="5895975" cy="3022006"/>
            <wp:effectExtent l="0" t="0" r="0" b="6985"/>
            <wp:docPr id="7" name="Image 7" descr="X:\Ressources\SequenceAssociationCoureurDossard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:\Ressources\SequenceAssociationCoureurDossard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732" cy="302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F463" w14:textId="77777777" w:rsidR="004C3283" w:rsidRDefault="008A7E5D" w:rsidP="00D81128">
      <w:pPr>
        <w:pStyle w:val="Standard"/>
        <w:rPr>
          <w:rFonts w:hint="eastAsia"/>
        </w:rPr>
      </w:pPr>
      <w:r>
        <w:rPr>
          <w:noProof/>
          <w:u w:val="single"/>
          <w:lang w:eastAsia="fr-FR" w:bidi="ar-SA"/>
        </w:rPr>
        <w:lastRenderedPageBreak/>
        <w:t>Séquence Inscription Course :</w:t>
      </w:r>
      <w:r w:rsidR="004C3283" w:rsidRPr="004C3283">
        <w:rPr>
          <w:noProof/>
          <w:lang w:eastAsia="fr-FR" w:bidi="ar-SA"/>
        </w:rPr>
        <w:drawing>
          <wp:inline distT="0" distB="0" distL="0" distR="0" wp14:anchorId="4CC4E04A" wp14:editId="37DD584A">
            <wp:extent cx="6438900" cy="2763476"/>
            <wp:effectExtent l="0" t="0" r="0" b="0"/>
            <wp:docPr id="6" name="Image 6" descr="X:\Ressources\SequenceInscriptionCourse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:\Ressources\SequenceInscriptionCourse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050" cy="277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5D64" w14:textId="77777777" w:rsidR="002C0E87" w:rsidRDefault="002C0E87">
      <w:pPr>
        <w:pStyle w:val="Standard"/>
        <w:jc w:val="both"/>
        <w:rPr>
          <w:rFonts w:hint="eastAsia"/>
        </w:rPr>
      </w:pPr>
    </w:p>
    <w:p w14:paraId="467AC6F4" w14:textId="77777777"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Organisation du projet :</w:t>
      </w:r>
    </w:p>
    <w:p w14:paraId="6F2F61C5" w14:textId="77777777" w:rsidR="002C0E87" w:rsidRDefault="002C0E87">
      <w:pPr>
        <w:pStyle w:val="Standard"/>
        <w:jc w:val="both"/>
        <w:rPr>
          <w:rFonts w:hint="eastAsia"/>
          <w:b/>
          <w:bCs/>
          <w:u w:val="single"/>
        </w:rPr>
      </w:pPr>
    </w:p>
    <w:p w14:paraId="07C6A853" w14:textId="77777777" w:rsidR="00376335" w:rsidRPr="00376335" w:rsidRDefault="002617E6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  <w:r w:rsidRPr="00376335">
        <w:rPr>
          <w:rFonts w:ascii="Calibri (corps)" w:hAnsi="Calibri (corps)"/>
          <w:b/>
          <w:color w:val="000000"/>
        </w:rPr>
        <w:t>GANTT Prévisionnel :</w:t>
      </w:r>
      <w:r w:rsidR="00B91FF2" w:rsidRPr="00376335">
        <w:rPr>
          <w:rFonts w:ascii="Calibri (corps)" w:hAnsi="Calibri (corps)"/>
          <w:b/>
          <w:color w:val="000000"/>
        </w:rPr>
        <w:t xml:space="preserve"> </w:t>
      </w:r>
    </w:p>
    <w:p w14:paraId="6B341F0A" w14:textId="77777777" w:rsidR="002C0E87" w:rsidRPr="00376335" w:rsidRDefault="00B91FF2">
      <w:pPr>
        <w:pStyle w:val="Standard"/>
        <w:jc w:val="both"/>
        <w:rPr>
          <w:rFonts w:asciiTheme="minorHAnsi" w:hAnsiTheme="minorHAnsi"/>
          <w:color w:val="000000"/>
          <w:u w:val="single"/>
        </w:rPr>
      </w:pPr>
      <w:r w:rsidRPr="00376335">
        <w:rPr>
          <w:rFonts w:asciiTheme="minorHAnsi" w:hAnsiTheme="minorHAnsi"/>
          <w:color w:val="000000"/>
          <w:u w:val="single"/>
        </w:rPr>
        <w:t>REVUE 0 :</w:t>
      </w:r>
    </w:p>
    <w:p w14:paraId="4997A6E3" w14:textId="77777777" w:rsidR="00B91FF2" w:rsidRDefault="00B91FF2">
      <w:pPr>
        <w:pStyle w:val="Standard"/>
        <w:jc w:val="both"/>
        <w:rPr>
          <w:rFonts w:hint="eastAsia"/>
        </w:rPr>
      </w:pPr>
      <w:r w:rsidRPr="00B91FF2">
        <w:rPr>
          <w:noProof/>
          <w:lang w:eastAsia="fr-FR" w:bidi="ar-SA"/>
        </w:rPr>
        <w:drawing>
          <wp:inline distT="0" distB="0" distL="0" distR="0" wp14:anchorId="4190EDD1" wp14:editId="70004A15">
            <wp:extent cx="5050123" cy="5135526"/>
            <wp:effectExtent l="0" t="0" r="0" b="8255"/>
            <wp:docPr id="12" name="Image 12" descr="X:\Ressources\Camembert_RépartitionDesHeures_Previ_Revue0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:\Ressources\Camembert_RépartitionDesHeures_Previ_Revue0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93" cy="516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2DCD" w14:textId="77777777" w:rsidR="00376335" w:rsidRDefault="00376335" w:rsidP="00B91FF2">
      <w:pPr>
        <w:pStyle w:val="Standard"/>
        <w:rPr>
          <w:rFonts w:hint="eastAsia"/>
        </w:rPr>
      </w:pPr>
    </w:p>
    <w:p w14:paraId="07EBFB6D" w14:textId="77777777" w:rsidR="00376335" w:rsidRDefault="00376335" w:rsidP="00B91FF2">
      <w:pPr>
        <w:pStyle w:val="Standard"/>
        <w:rPr>
          <w:rFonts w:hint="eastAsia"/>
        </w:rPr>
      </w:pPr>
    </w:p>
    <w:p w14:paraId="031931EF" w14:textId="77777777" w:rsidR="00376335" w:rsidRDefault="00376335" w:rsidP="00B91FF2">
      <w:pPr>
        <w:pStyle w:val="Standard"/>
        <w:rPr>
          <w:rFonts w:hint="eastAsia"/>
        </w:rPr>
      </w:pPr>
    </w:p>
    <w:p w14:paraId="789D4D2D" w14:textId="77777777" w:rsidR="00376335" w:rsidRPr="00376335" w:rsidRDefault="00B91FF2" w:rsidP="00B91FF2">
      <w:pPr>
        <w:pStyle w:val="Standard"/>
        <w:rPr>
          <w:rFonts w:asciiTheme="minorHAnsi" w:hAnsiTheme="minorHAnsi"/>
          <w:u w:val="single"/>
        </w:rPr>
      </w:pPr>
      <w:r w:rsidRPr="00376335">
        <w:rPr>
          <w:rFonts w:asciiTheme="minorHAnsi" w:hAnsiTheme="minorHAnsi"/>
          <w:u w:val="single"/>
        </w:rPr>
        <w:t>REVUE 1 :</w:t>
      </w:r>
    </w:p>
    <w:p w14:paraId="45A6AFC2" w14:textId="77777777" w:rsidR="00B91FF2" w:rsidRDefault="00B91FF2" w:rsidP="00B91FF2">
      <w:pPr>
        <w:pStyle w:val="Standard"/>
        <w:rPr>
          <w:rFonts w:hint="eastAsia"/>
        </w:rPr>
      </w:pPr>
      <w:r w:rsidRPr="00B91FF2">
        <w:rPr>
          <w:noProof/>
          <w:lang w:eastAsia="fr-FR" w:bidi="ar-SA"/>
        </w:rPr>
        <w:drawing>
          <wp:inline distT="0" distB="0" distL="0" distR="0" wp14:anchorId="5626FBB1" wp14:editId="30929D14">
            <wp:extent cx="4762856" cy="3700130"/>
            <wp:effectExtent l="0" t="0" r="0" b="0"/>
            <wp:docPr id="11" name="Image 11" descr="X:\Ressources\Camembert_RépartitionDesHeures_Previ_Revue1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:\Ressources\Camembert_RépartitionDesHeures_Previ_Revue1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85" cy="37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9259" w14:textId="77777777" w:rsidR="00376335" w:rsidRDefault="00376335" w:rsidP="00B91FF2">
      <w:pPr>
        <w:pStyle w:val="Standard"/>
        <w:rPr>
          <w:rFonts w:asciiTheme="minorHAnsi" w:hAnsiTheme="minorHAnsi"/>
          <w:u w:val="single"/>
        </w:rPr>
      </w:pPr>
      <w:r w:rsidRPr="00376335">
        <w:rPr>
          <w:rFonts w:asciiTheme="minorHAnsi" w:hAnsiTheme="minorHAnsi"/>
          <w:u w:val="single"/>
        </w:rPr>
        <w:t>REVUE 2 :</w:t>
      </w:r>
    </w:p>
    <w:p w14:paraId="05483741" w14:textId="77777777" w:rsidR="00376335" w:rsidRPr="00376335" w:rsidRDefault="00376335" w:rsidP="00B91FF2">
      <w:pPr>
        <w:pStyle w:val="Standard"/>
        <w:rPr>
          <w:rFonts w:asciiTheme="minorHAnsi" w:hAnsiTheme="minorHAnsi"/>
          <w:u w:val="single"/>
        </w:rPr>
      </w:pPr>
      <w:r>
        <w:rPr>
          <w:noProof/>
          <w:lang w:eastAsia="fr-FR" w:bidi="ar-SA"/>
        </w:rPr>
        <w:drawing>
          <wp:inline distT="0" distB="0" distL="0" distR="0" wp14:anchorId="03A0D1B3" wp14:editId="4B9973CD">
            <wp:extent cx="4199860" cy="3980237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1546" cy="39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60B3" w14:textId="77777777" w:rsidR="002C0E87" w:rsidRDefault="002617E6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  <w:r w:rsidRPr="009D5F52">
        <w:rPr>
          <w:rFonts w:ascii="Calibri (corps)" w:hAnsi="Calibri (corps)"/>
          <w:b/>
          <w:color w:val="000000"/>
        </w:rPr>
        <w:t>GANTT Réel :</w:t>
      </w:r>
    </w:p>
    <w:p w14:paraId="449693AF" w14:textId="77777777" w:rsidR="00D2382E" w:rsidRDefault="00D2382E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</w:p>
    <w:p w14:paraId="5FAC868D" w14:textId="77777777" w:rsidR="00D2382E" w:rsidRDefault="00D2382E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</w:p>
    <w:p w14:paraId="78B2B13A" w14:textId="77777777" w:rsidR="00D2382E" w:rsidRDefault="00D2382E">
      <w:pPr>
        <w:pStyle w:val="Standard"/>
        <w:jc w:val="both"/>
        <w:rPr>
          <w:rFonts w:ascii="Calibri (corps)" w:hAnsi="Calibri (corps)" w:hint="eastAsia"/>
          <w:color w:val="000000"/>
          <w:u w:val="single"/>
        </w:rPr>
      </w:pPr>
    </w:p>
    <w:p w14:paraId="7A45EE62" w14:textId="77777777" w:rsidR="009D5F52" w:rsidRPr="009D5F52" w:rsidRDefault="009D5F52">
      <w:pPr>
        <w:pStyle w:val="Standard"/>
        <w:jc w:val="both"/>
        <w:rPr>
          <w:rFonts w:ascii="Calibri (corps)" w:hAnsi="Calibri (corps)" w:hint="eastAsia"/>
          <w:color w:val="000000"/>
          <w:u w:val="single"/>
        </w:rPr>
      </w:pPr>
      <w:r>
        <w:rPr>
          <w:rFonts w:ascii="Calibri (corps)" w:hAnsi="Calibri (corps)"/>
          <w:color w:val="000000"/>
          <w:u w:val="single"/>
        </w:rPr>
        <w:lastRenderedPageBreak/>
        <w:t>REVUE 0 :</w:t>
      </w:r>
    </w:p>
    <w:p w14:paraId="67D73097" w14:textId="77777777" w:rsidR="009D5F52" w:rsidRDefault="009D5F52">
      <w:pPr>
        <w:pStyle w:val="Standard"/>
        <w:jc w:val="both"/>
        <w:rPr>
          <w:rFonts w:hint="eastAsia"/>
        </w:rPr>
      </w:pPr>
      <w:r w:rsidRPr="009D5F52">
        <w:rPr>
          <w:noProof/>
          <w:lang w:eastAsia="fr-FR" w:bidi="ar-SA"/>
        </w:rPr>
        <w:drawing>
          <wp:inline distT="0" distB="0" distL="0" distR="0" wp14:anchorId="58FC6D04" wp14:editId="66EF21B8">
            <wp:extent cx="4295553" cy="4874492"/>
            <wp:effectExtent l="0" t="0" r="0" b="2540"/>
            <wp:docPr id="14" name="Image 14" descr="X:\Ressources\Camembert_RépartitionDesHeuresReel_Revue0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:\Ressources\Camembert_RépartitionDesHeuresReel_Revue0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57" cy="487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0EF6" w14:textId="77777777" w:rsidR="009D5F52" w:rsidRDefault="009D5F52">
      <w:pPr>
        <w:pStyle w:val="Standard"/>
        <w:jc w:val="both"/>
        <w:rPr>
          <w:rFonts w:hint="eastAsia"/>
        </w:rPr>
      </w:pPr>
    </w:p>
    <w:p w14:paraId="76FAC1BD" w14:textId="77777777" w:rsidR="009D5F52" w:rsidRDefault="009D5F52">
      <w:pPr>
        <w:pStyle w:val="Standard"/>
        <w:jc w:val="both"/>
        <w:rPr>
          <w:rFonts w:hint="eastAsia"/>
          <w:u w:val="single"/>
        </w:rPr>
      </w:pPr>
      <w:r w:rsidRPr="009D5F52">
        <w:rPr>
          <w:u w:val="single"/>
        </w:rPr>
        <w:t xml:space="preserve">REVUE 1 : </w:t>
      </w:r>
    </w:p>
    <w:p w14:paraId="0CE76FB7" w14:textId="77777777" w:rsidR="009D5F52" w:rsidRPr="009D5F52" w:rsidRDefault="009D5F52">
      <w:pPr>
        <w:pStyle w:val="Standard"/>
        <w:jc w:val="both"/>
        <w:rPr>
          <w:rFonts w:hint="eastAsia"/>
          <w:u w:val="single"/>
        </w:rPr>
      </w:pPr>
      <w:r w:rsidRPr="009D5F52">
        <w:rPr>
          <w:noProof/>
          <w:lang w:eastAsia="fr-FR" w:bidi="ar-SA"/>
        </w:rPr>
        <w:drawing>
          <wp:inline distT="0" distB="0" distL="0" distR="0" wp14:anchorId="7EED85ED" wp14:editId="7937DF7D">
            <wp:extent cx="3423684" cy="3134798"/>
            <wp:effectExtent l="0" t="0" r="5715" b="8890"/>
            <wp:docPr id="15" name="Image 15" descr="X:\Ressources\Camembert_RépartitionDesHeuresReel_Revue1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:\Ressources\Camembert_RépartitionDesHeuresReel_Revue1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7" cy="314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834B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Répartition des tâches :</w:t>
      </w:r>
    </w:p>
    <w:p w14:paraId="3F7A967C" w14:textId="77777777" w:rsidR="002C0E87" w:rsidRDefault="002C0E87">
      <w:pPr>
        <w:pStyle w:val="Standard"/>
        <w:jc w:val="both"/>
        <w:rPr>
          <w:rFonts w:hint="eastAsia"/>
        </w:rPr>
      </w:pPr>
    </w:p>
    <w:p w14:paraId="5CEBDC66" w14:textId="77777777"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Organisation de l’équipe :</w:t>
      </w:r>
    </w:p>
    <w:p w14:paraId="5F732E96" w14:textId="77777777" w:rsidR="002C0E87" w:rsidRDefault="002C0E87">
      <w:pPr>
        <w:pStyle w:val="Standard"/>
        <w:jc w:val="both"/>
        <w:rPr>
          <w:rFonts w:hint="eastAsia"/>
          <w:b/>
          <w:bCs/>
          <w:u w:val="single"/>
        </w:rPr>
      </w:pPr>
    </w:p>
    <w:p w14:paraId="60CF2228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lastRenderedPageBreak/>
        <w:t>Compte-rendu d’activité (CRA) :</w:t>
      </w:r>
    </w:p>
    <w:p w14:paraId="055E476E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Cahier de bord :</w:t>
      </w:r>
    </w:p>
    <w:p w14:paraId="0CE6F3D9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GitHub et Versionning :</w:t>
      </w:r>
      <w:r w:rsidR="0044612E">
        <w:rPr>
          <w:rFonts w:ascii="Calibri (corps)" w:hAnsi="Calibri (corps)"/>
          <w:color w:val="000000"/>
        </w:rPr>
        <w:t xml:space="preserve"> </w:t>
      </w:r>
      <w:r w:rsidR="0044612E" w:rsidRPr="0044612E">
        <w:rPr>
          <w:rFonts w:ascii="Calibri (corps)" w:hAnsi="Calibri (corps)" w:hint="eastAsia"/>
          <w:color w:val="000000"/>
          <w:u w:val="single"/>
        </w:rPr>
        <w:t>https://github.com/Colbert1/Projet_CrossLaPro</w:t>
      </w:r>
    </w:p>
    <w:p w14:paraId="1F6F786F" w14:textId="74C8D0C4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Logiciel d’analyse et de développement :</w:t>
      </w:r>
      <w:r w:rsidR="0044612E">
        <w:rPr>
          <w:rFonts w:ascii="Calibri (corps)" w:hAnsi="Calibri (corps)"/>
          <w:color w:val="000000"/>
        </w:rPr>
        <w:t xml:space="preserve"> Visual Studio Code/ Embarcadero/ Visual Studio</w:t>
      </w:r>
    </w:p>
    <w:p w14:paraId="126C0DF3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Maquettage et prototype :</w:t>
      </w:r>
    </w:p>
    <w:p w14:paraId="565FCBAA" w14:textId="77777777" w:rsidR="002C0E87" w:rsidRDefault="002C0E87">
      <w:pPr>
        <w:pStyle w:val="Standard"/>
        <w:jc w:val="both"/>
        <w:rPr>
          <w:rFonts w:hint="eastAsia"/>
        </w:rPr>
      </w:pPr>
    </w:p>
    <w:p w14:paraId="34150EED" w14:textId="77777777"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Choix technique et Etude physique :</w:t>
      </w:r>
    </w:p>
    <w:p w14:paraId="26EA6F98" w14:textId="77777777" w:rsidR="002C0E87" w:rsidRDefault="002C0E87">
      <w:pPr>
        <w:pStyle w:val="Standard"/>
        <w:jc w:val="both"/>
        <w:rPr>
          <w:rFonts w:hint="eastAsia"/>
          <w:b/>
          <w:bCs/>
        </w:rPr>
      </w:pPr>
    </w:p>
    <w:p w14:paraId="0AC7D75D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Choix de la carte contrôleur pour le boitier connecté :</w:t>
      </w:r>
    </w:p>
    <w:p w14:paraId="2F9DC6A7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Choix des capteurs et module :</w:t>
      </w:r>
    </w:p>
    <w:p w14:paraId="52DAD387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Recette :</w:t>
      </w:r>
    </w:p>
    <w:p w14:paraId="2FF1BA3C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Tests d’intégration du prototype :</w:t>
      </w:r>
    </w:p>
    <w:p w14:paraId="6782619E" w14:textId="77777777"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Avancement et Conclusion :</w:t>
      </w:r>
    </w:p>
    <w:p w14:paraId="0FE7D1BA" w14:textId="77777777" w:rsidR="002C0E87" w:rsidRDefault="002C0E87">
      <w:pPr>
        <w:pStyle w:val="Standard"/>
        <w:jc w:val="both"/>
        <w:rPr>
          <w:rFonts w:hint="eastAsia"/>
        </w:rPr>
      </w:pPr>
    </w:p>
    <w:p w14:paraId="4B65928E" w14:textId="77777777" w:rsidR="002C0E87" w:rsidRDefault="002617E6">
      <w:pPr>
        <w:pStyle w:val="Standard"/>
        <w:jc w:val="center"/>
        <w:rPr>
          <w:rFonts w:hint="eastAsia"/>
        </w:rPr>
      </w:pPr>
      <w:r>
        <w:rPr>
          <w:rFonts w:ascii="Calibri (corps)" w:hAnsi="Calibri (corps)"/>
          <w:b/>
          <w:bCs/>
          <w:color w:val="000000"/>
          <w:sz w:val="30"/>
          <w:szCs w:val="30"/>
        </w:rPr>
        <w:t>PARTIE 2 : Partie Individuel [INSERER LE NOM DE L’ETUDIANT]</w:t>
      </w:r>
    </w:p>
    <w:sectPr w:rsidR="002C0E8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0F5FA" w14:textId="77777777" w:rsidR="00DE1BDD" w:rsidRDefault="002617E6">
      <w:pPr>
        <w:rPr>
          <w:rFonts w:hint="eastAsia"/>
        </w:rPr>
      </w:pPr>
      <w:r>
        <w:separator/>
      </w:r>
    </w:p>
  </w:endnote>
  <w:endnote w:type="continuationSeparator" w:id="0">
    <w:p w14:paraId="1DD9E1CA" w14:textId="77777777" w:rsidR="00DE1BDD" w:rsidRDefault="002617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(corps)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AB21" w14:textId="77777777" w:rsidR="00DE1BDD" w:rsidRDefault="002617E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C337384" w14:textId="77777777" w:rsidR="00DE1BDD" w:rsidRDefault="002617E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E87"/>
    <w:rsid w:val="002617E6"/>
    <w:rsid w:val="002C0E87"/>
    <w:rsid w:val="00343522"/>
    <w:rsid w:val="00376335"/>
    <w:rsid w:val="003B13AC"/>
    <w:rsid w:val="0044612E"/>
    <w:rsid w:val="00456EDC"/>
    <w:rsid w:val="004A18D7"/>
    <w:rsid w:val="004C3283"/>
    <w:rsid w:val="005A1A17"/>
    <w:rsid w:val="006A4AED"/>
    <w:rsid w:val="007A0307"/>
    <w:rsid w:val="007C24FD"/>
    <w:rsid w:val="008A7E5D"/>
    <w:rsid w:val="009D5F52"/>
    <w:rsid w:val="009E7FF3"/>
    <w:rsid w:val="00A27F45"/>
    <w:rsid w:val="00B91FF2"/>
    <w:rsid w:val="00D2382E"/>
    <w:rsid w:val="00D81128"/>
    <w:rsid w:val="00D97072"/>
    <w:rsid w:val="00DE1BDD"/>
    <w:rsid w:val="00F01A73"/>
    <w:rsid w:val="00F5020B"/>
    <w:rsid w:val="00F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39FD"/>
  <w15:docId w15:val="{8E4C07C1-2FE8-44FF-9304-9E451FAE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DanelSN2</dc:creator>
  <cp:lastModifiedBy>Grégoire</cp:lastModifiedBy>
  <cp:revision>53</cp:revision>
  <dcterms:created xsi:type="dcterms:W3CDTF">2021-05-04T06:31:00Z</dcterms:created>
  <dcterms:modified xsi:type="dcterms:W3CDTF">2021-05-04T14:57:00Z</dcterms:modified>
</cp:coreProperties>
</file>