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F685" w14:textId="77777777" w:rsidR="00E16378" w:rsidRDefault="00E16378">
      <w:pPr>
        <w:spacing w:after="80"/>
      </w:pPr>
    </w:p>
    <w:p w14:paraId="12EA0C4F" w14:textId="77777777" w:rsidR="00E16378" w:rsidRDefault="00E16378">
      <w:pPr>
        <w:spacing w:after="80"/>
      </w:pPr>
    </w:p>
    <w:p w14:paraId="37E6EAD2" w14:textId="77777777" w:rsidR="00E16378" w:rsidRDefault="00E16378">
      <w:pPr>
        <w:spacing w:after="80"/>
      </w:pPr>
    </w:p>
    <w:p w14:paraId="30CB5601" w14:textId="77777777" w:rsidR="00E16378" w:rsidRDefault="00E16378">
      <w:pPr>
        <w:spacing w:after="80"/>
      </w:pPr>
    </w:p>
    <w:p w14:paraId="03AF246E" w14:textId="77777777" w:rsidR="00E16378" w:rsidRDefault="00E16378">
      <w:pPr>
        <w:spacing w:after="80"/>
      </w:pPr>
    </w:p>
    <w:p w14:paraId="71154F0C" w14:textId="77777777" w:rsidR="00E16378" w:rsidRDefault="00E16378">
      <w:pPr>
        <w:spacing w:after="80"/>
      </w:pPr>
    </w:p>
    <w:p w14:paraId="59867D50" w14:textId="77777777" w:rsidR="00E16378" w:rsidRDefault="00000000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OPEN CLAW ENTERPRISE</w:t>
      </w:r>
    </w:p>
    <w:p w14:paraId="17824CF1" w14:textId="77777777" w:rsidR="00E16378" w:rsidRDefault="00000000">
      <w:pPr>
        <w:spacing w:after="120"/>
        <w:jc w:val="center"/>
      </w:pPr>
      <w:r>
        <w:rPr>
          <w:b/>
          <w:bCs/>
          <w:color w:val="1B2A4A"/>
          <w:sz w:val="56"/>
          <w:szCs w:val="56"/>
        </w:rPr>
        <w:t>MISSION CONTROL</w:t>
      </w:r>
    </w:p>
    <w:p w14:paraId="7CCE7C15" w14:textId="77777777" w:rsidR="00E16378" w:rsidRDefault="00000000">
      <w:pPr>
        <w:spacing w:after="600"/>
        <w:jc w:val="center"/>
      </w:pPr>
      <w:r>
        <w:rPr>
          <w:color w:val="64748B"/>
          <w:sz w:val="28"/>
          <w:szCs w:val="28"/>
        </w:rPr>
        <w:t>Comprehensive Project Plan &amp; Architecture</w:t>
      </w:r>
    </w:p>
    <w:p w14:paraId="187B3D39" w14:textId="77777777" w:rsidR="00E16378" w:rsidRDefault="00000000">
      <w:pPr>
        <w:pBdr>
          <w:top w:val="single" w:sz="2" w:space="8" w:color="2E75B6"/>
        </w:pBdr>
        <w:spacing w:before="200" w:after="160"/>
        <w:jc w:val="center"/>
      </w:pPr>
      <w:r>
        <w:rPr>
          <w:color w:val="64748B"/>
        </w:rPr>
        <w:t xml:space="preserve">Version </w:t>
      </w:r>
      <w:proofErr w:type="gramStart"/>
      <w:r>
        <w:rPr>
          <w:color w:val="64748B"/>
        </w:rPr>
        <w:t>1.0  |</w:t>
      </w:r>
      <w:proofErr w:type="gramEnd"/>
      <w:r>
        <w:rPr>
          <w:color w:val="64748B"/>
        </w:rPr>
        <w:t xml:space="preserve">  March 2026</w:t>
      </w:r>
    </w:p>
    <w:p w14:paraId="4AE87678" w14:textId="77777777" w:rsidR="00E16378" w:rsidRDefault="00000000">
      <w:pPr>
        <w:jc w:val="center"/>
      </w:pPr>
      <w:r>
        <w:rPr>
          <w:color w:val="64748B"/>
        </w:rPr>
        <w:t>Prepared for the Open Claw Development Team</w:t>
      </w:r>
    </w:p>
    <w:p w14:paraId="5315AD5D" w14:textId="77777777" w:rsidR="00E16378" w:rsidRDefault="00000000">
      <w:pPr>
        <w:spacing w:after="160"/>
        <w:jc w:val="center"/>
      </w:pPr>
      <w:r>
        <w:rPr>
          <w:i/>
          <w:iCs/>
          <w:color w:val="EF4444"/>
          <w:sz w:val="20"/>
          <w:szCs w:val="20"/>
        </w:rPr>
        <w:t>Classification: Internal / Confidential</w:t>
      </w:r>
    </w:p>
    <w:p w14:paraId="01A8A57A" w14:textId="77777777" w:rsidR="00E16378" w:rsidRDefault="00E16378">
      <w:pPr>
        <w:sectPr w:rsidR="00E1637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DE0E0E2" w14:textId="77777777" w:rsidR="00E16378" w:rsidRDefault="00000000">
      <w:pPr>
        <w:pStyle w:val="Heading1"/>
        <w:spacing w:after="200"/>
      </w:pPr>
      <w:bookmarkStart w:id="0" w:name="_Toc225004119"/>
      <w:r>
        <w:lastRenderedPageBreak/>
        <w:t>Table of Contents</w:t>
      </w:r>
      <w:bookmarkEnd w:id="0"/>
    </w:p>
    <w:sdt>
      <w:sdtPr>
        <w:alias w:val="Table of Contents"/>
        <w:id w:val="-1312093759"/>
      </w:sdtPr>
      <w:sdtContent>
        <w:p w14:paraId="77201458" w14:textId="77777777" w:rsidR="003045B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004119" w:history="1">
            <w:r w:rsidR="003045B9" w:rsidRPr="00A62952">
              <w:rPr>
                <w:rStyle w:val="Hyperlink"/>
                <w:noProof/>
              </w:rPr>
              <w:t>Table of Contents</w:t>
            </w:r>
            <w:r w:rsidR="003045B9">
              <w:rPr>
                <w:noProof/>
              </w:rPr>
              <w:tab/>
            </w:r>
            <w:r w:rsidR="003045B9">
              <w:rPr>
                <w:noProof/>
              </w:rPr>
              <w:fldChar w:fldCharType="begin"/>
            </w:r>
            <w:r w:rsidR="003045B9">
              <w:rPr>
                <w:noProof/>
              </w:rPr>
              <w:instrText xml:space="preserve"> PAGEREF _Toc225004119 \h </w:instrText>
            </w:r>
            <w:r w:rsidR="003045B9">
              <w:rPr>
                <w:noProof/>
              </w:rPr>
            </w:r>
            <w:r w:rsidR="003045B9">
              <w:rPr>
                <w:noProof/>
              </w:rPr>
              <w:fldChar w:fldCharType="separate"/>
            </w:r>
            <w:r w:rsidR="003045B9">
              <w:rPr>
                <w:noProof/>
              </w:rPr>
              <w:t>1</w:t>
            </w:r>
            <w:r w:rsidR="003045B9">
              <w:rPr>
                <w:noProof/>
              </w:rPr>
              <w:fldChar w:fldCharType="end"/>
            </w:r>
          </w:hyperlink>
        </w:p>
        <w:p w14:paraId="24B95BE5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20" w:history="1">
            <w:r w:rsidRPr="00A62952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0737A1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21" w:history="1">
            <w:r w:rsidRPr="00A62952">
              <w:rPr>
                <w:rStyle w:val="Hyperlink"/>
                <w:noProof/>
              </w:rPr>
              <w:t>2. Vision &amp;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E1AB8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22" w:history="1">
            <w:r w:rsidRPr="00A62952">
              <w:rPr>
                <w:rStyle w:val="Hyperlink"/>
                <w:noProof/>
              </w:rPr>
              <w:t>2.1 Product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83C8A8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23" w:history="1">
            <w:r w:rsidRPr="00A62952">
              <w:rPr>
                <w:rStyle w:val="Hyperlink"/>
                <w:noProof/>
              </w:rPr>
              <w:t>2.2 Core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B59745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24" w:history="1">
            <w:r w:rsidRPr="00A62952">
              <w:rPr>
                <w:rStyle w:val="Hyperlink"/>
                <w:noProof/>
              </w:rPr>
              <w:t>2.3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8FB6D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25" w:history="1">
            <w:r w:rsidRPr="00A62952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24868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26" w:history="1">
            <w:r w:rsidRPr="00A62952">
              <w:rPr>
                <w:rStyle w:val="Hyperlink"/>
                <w:noProof/>
              </w:rPr>
              <w:t>3.1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0A662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27" w:history="1">
            <w:r w:rsidRPr="00A62952">
              <w:rPr>
                <w:rStyle w:val="Hyperlink"/>
                <w:noProof/>
              </w:rPr>
              <w:t>3.2 Service Decomposition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BC6F4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28" w:history="1">
            <w:r w:rsidRPr="00A62952">
              <w:rPr>
                <w:rStyle w:val="Hyperlink"/>
                <w:noProof/>
              </w:rPr>
              <w:t>3.3 Data Flow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C782C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29" w:history="1">
            <w:r w:rsidRPr="00A62952">
              <w:rPr>
                <w:rStyle w:val="Hyperlink"/>
                <w:noProof/>
              </w:rPr>
              <w:t>3.4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DB21A6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30" w:history="1">
            <w:r w:rsidRPr="00A62952">
              <w:rPr>
                <w:rStyle w:val="Hyperlink"/>
                <w:noProof/>
              </w:rPr>
              <w:t>4. Technology Stack (Detailed)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6CC33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31" w:history="1">
            <w:r w:rsidRPr="00A62952">
              <w:rPr>
                <w:rStyle w:val="Hyperlink"/>
                <w:noProof/>
              </w:rPr>
              <w:t>4.1 Backend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493C6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32" w:history="1">
            <w:r w:rsidRPr="00A62952">
              <w:rPr>
                <w:rStyle w:val="Hyperlink"/>
                <w:noProof/>
              </w:rPr>
              <w:t>4.2 Frontend &amp;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5E533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33" w:history="1">
            <w:r w:rsidRPr="00A62952">
              <w:rPr>
                <w:rStyle w:val="Hyperlink"/>
                <w:noProof/>
              </w:rPr>
              <w:t>4.3 Infrastructure &amp;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6C04E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34" w:history="1">
            <w:r w:rsidRPr="00A62952">
              <w:rPr>
                <w:rStyle w:val="Hyperlink"/>
                <w:noProof/>
              </w:rPr>
              <w:t>4.4 Databases &amp;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C1D98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35" w:history="1">
            <w:r w:rsidRPr="00A62952">
              <w:rPr>
                <w:rStyle w:val="Hyperlink"/>
                <w:noProof/>
              </w:rPr>
              <w:t>5.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81EF7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36" w:history="1">
            <w:r w:rsidRPr="00A62952">
              <w:rPr>
                <w:rStyle w:val="Hyperlink"/>
                <w:noProof/>
              </w:rPr>
              <w:t>6. Development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8E644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37" w:history="1">
            <w:r w:rsidRPr="00A62952">
              <w:rPr>
                <w:rStyle w:val="Hyperlink"/>
                <w:noProof/>
              </w:rPr>
              <w:t>6.1 Branching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D66DD4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38" w:history="1">
            <w:r w:rsidRPr="00A62952">
              <w:rPr>
                <w:rStyle w:val="Hyperlink"/>
                <w:noProof/>
              </w:rPr>
              <w:t>6.2 CI/CD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4067E2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39" w:history="1">
            <w:r w:rsidRPr="00A62952">
              <w:rPr>
                <w:rStyle w:val="Hyperlink"/>
                <w:noProof/>
              </w:rPr>
              <w:t>6.3 Code Review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DE2B56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0" w:history="1">
            <w:r w:rsidRPr="00A62952">
              <w:rPr>
                <w:rStyle w:val="Hyperlink"/>
                <w:noProof/>
              </w:rPr>
              <w:t>6.4 Development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313ABC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41" w:history="1">
            <w:r w:rsidRPr="00A62952">
              <w:rPr>
                <w:rStyle w:val="Hyperlink"/>
                <w:noProof/>
              </w:rPr>
              <w:t>7. Feature Breakdown (Enhanced)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73CD9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2" w:history="1">
            <w:r w:rsidRPr="00A62952">
              <w:rPr>
                <w:rStyle w:val="Hyperlink"/>
                <w:noProof/>
              </w:rPr>
              <w:t>7.1 Real-Time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64905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3" w:history="1">
            <w:r w:rsidRPr="00A62952">
              <w:rPr>
                <w:rStyle w:val="Hyperlink"/>
                <w:noProof/>
              </w:rPr>
              <w:t>7.2 Bot Fleet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C05C7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4" w:history="1">
            <w:r w:rsidRPr="00A62952">
              <w:rPr>
                <w:rStyle w:val="Hyperlink"/>
                <w:noProof/>
              </w:rPr>
              <w:t>7.3 Infrastructure &amp;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368FA3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5" w:history="1">
            <w:r w:rsidRPr="00A62952">
              <w:rPr>
                <w:rStyle w:val="Hyperlink"/>
                <w:noProof/>
              </w:rPr>
              <w:t>7.4 Alerting &amp; Incident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15315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6" w:history="1">
            <w:r w:rsidRPr="00A62952">
              <w:rPr>
                <w:rStyle w:val="Hyperlink"/>
                <w:noProof/>
              </w:rPr>
              <w:t>7.5 Business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D11A4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7" w:history="1">
            <w:r w:rsidRPr="00A62952">
              <w:rPr>
                <w:rStyle w:val="Hyperlink"/>
                <w:noProof/>
              </w:rPr>
              <w:t>7.6 Access Modes (NEW)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A7F39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48" w:history="1">
            <w:r w:rsidRPr="00A62952">
              <w:rPr>
                <w:rStyle w:val="Hyperlink"/>
                <w:noProof/>
              </w:rPr>
              <w:t>7.7 Additional Features (NEW)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DF727E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49" w:history="1">
            <w:r w:rsidRPr="00A62952">
              <w:rPr>
                <w:rStyle w:val="Hyperlink"/>
                <w:noProof/>
              </w:rPr>
              <w:t>8. Sprint Plan (12 Weeks)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81BDF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50" w:history="1">
            <w:r w:rsidRPr="00A62952">
              <w:rPr>
                <w:rStyle w:val="Hyperlink"/>
                <w:noProof/>
              </w:rPr>
              <w:t>9.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921A85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51" w:history="1">
            <w:r w:rsidRPr="00A62952">
              <w:rPr>
                <w:rStyle w:val="Hyperlink"/>
                <w:noProof/>
              </w:rPr>
              <w:t>9.1 Testing Pyramid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10385C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52" w:history="1">
            <w:r w:rsidRPr="00A62952">
              <w:rPr>
                <w:rStyle w:val="Hyperlink"/>
                <w:noProof/>
              </w:rPr>
              <w:t>9.2 Quality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EE54E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53" w:history="1">
            <w:r w:rsidRPr="00A62952">
              <w:rPr>
                <w:rStyle w:val="Hyperlink"/>
                <w:noProof/>
              </w:rPr>
              <w:t>10.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FD0E8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54" w:history="1">
            <w:r w:rsidRPr="00A62952">
              <w:rPr>
                <w:rStyle w:val="Hyperlink"/>
                <w:noProof/>
              </w:rPr>
              <w:t>10.1 Environment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E1998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55" w:history="1">
            <w:r w:rsidRPr="00A62952">
              <w:rPr>
                <w:rStyle w:val="Hyperlink"/>
                <w:noProof/>
              </w:rPr>
              <w:t>10.2 Deployment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8905F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56" w:history="1">
            <w:r w:rsidRPr="00A62952">
              <w:rPr>
                <w:rStyle w:val="Hyperlink"/>
                <w:noProof/>
              </w:rPr>
              <w:t>10.3 Observability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7502B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57" w:history="1">
            <w:r w:rsidRPr="00A62952">
              <w:rPr>
                <w:rStyle w:val="Hyperlink"/>
                <w:noProof/>
              </w:rPr>
              <w:t>11. Deliverables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B82A5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58" w:history="1">
            <w:r w:rsidRPr="00A62952">
              <w:rPr>
                <w:rStyle w:val="Hyperlink"/>
                <w:noProof/>
              </w:rPr>
              <w:t>11.1 Code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5FEBE7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59" w:history="1">
            <w:r w:rsidRPr="00A62952">
              <w:rPr>
                <w:rStyle w:val="Hyperlink"/>
                <w:noProof/>
              </w:rPr>
              <w:t>11.2 Documentation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9CF58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60" w:history="1">
            <w:r w:rsidRPr="00A62952">
              <w:rPr>
                <w:rStyle w:val="Hyperlink"/>
                <w:noProof/>
              </w:rPr>
              <w:t>11.3 Deployment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C40EF4" w14:textId="77777777" w:rsidR="003045B9" w:rsidRDefault="003045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04161" w:history="1">
            <w:r w:rsidRPr="00A62952">
              <w:rPr>
                <w:rStyle w:val="Hyperlink"/>
                <w:noProof/>
              </w:rPr>
              <w:t>11.4 Support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7E7204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62" w:history="1">
            <w:r w:rsidRPr="00A62952">
              <w:rPr>
                <w:rStyle w:val="Hyperlink"/>
                <w:noProof/>
              </w:rPr>
              <w:t>12.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8F951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63" w:history="1">
            <w:r w:rsidRPr="00A62952">
              <w:rPr>
                <w:rStyle w:val="Hyperlink"/>
                <w:noProof/>
              </w:rPr>
              <w:t>13. Team Structure &amp;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B1678D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64" w:history="1">
            <w:r w:rsidRPr="00A62952">
              <w:rPr>
                <w:rStyle w:val="Hyperlink"/>
                <w:noProof/>
              </w:rPr>
              <w:t>14. Communication &amp; Ceremonies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DE5EDF" w14:textId="77777777" w:rsidR="003045B9" w:rsidRDefault="003045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4165" w:history="1">
            <w:r w:rsidRPr="00A62952">
              <w:rPr>
                <w:rStyle w:val="Hyperlink"/>
                <w:noProof/>
              </w:rPr>
              <w:t>15. Immediate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_Toc225004165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EA51E5" w14:textId="77777777" w:rsidR="00E16378" w:rsidRDefault="00000000">
          <w:r>
            <w:fldChar w:fldCharType="end"/>
          </w:r>
        </w:p>
      </w:sdtContent>
    </w:sdt>
    <w:p w14:paraId="5054C9EF" w14:textId="77777777" w:rsidR="00E16378" w:rsidRDefault="00000000">
      <w:r>
        <w:br w:type="page"/>
      </w:r>
    </w:p>
    <w:p w14:paraId="5FD3A685" w14:textId="77777777" w:rsidR="00E16378" w:rsidRDefault="00000000">
      <w:pPr>
        <w:pStyle w:val="Heading1"/>
        <w:spacing w:after="200"/>
      </w:pPr>
      <w:bookmarkStart w:id="1" w:name="_Toc225004120"/>
      <w:r>
        <w:lastRenderedPageBreak/>
        <w:t>1. Executive Summary</w:t>
      </w:r>
      <w:bookmarkEnd w:id="1"/>
    </w:p>
    <w:p w14:paraId="55A82E35" w14:textId="77777777" w:rsidR="00E16378" w:rsidRDefault="00000000">
      <w:pPr>
        <w:spacing w:after="160" w:line="276" w:lineRule="auto"/>
      </w:pPr>
      <w:r>
        <w:rPr>
          <w:color w:val="1E293B"/>
        </w:rPr>
        <w:t>Open Claw Mission Control is the centralized command-and-control platform for the entire Open Claw enterprise ecosystem. It provides real-time visibility into bot fleet operations, infrastructure health, and business metrics through a unified interface accessible locally, remotely via web, mobile, CLI, and programmatic API.</w:t>
      </w:r>
    </w:p>
    <w:p w14:paraId="300184B1" w14:textId="77777777" w:rsidR="00E16378" w:rsidRDefault="00000000">
      <w:pPr>
        <w:spacing w:after="160" w:line="276" w:lineRule="auto"/>
      </w:pPr>
      <w:r>
        <w:rPr>
          <w:color w:val="1E293B"/>
        </w:rPr>
        <w:t>This document defines the complete project plan, system architecture, technology stack, development workflow, repository structure, sprint breakdown, and quality standards required to deliver a world-class Mission Control application. It is designed to serve as the single source of truth for the development team throughout the project lifecycle.</w:t>
      </w:r>
    </w:p>
    <w:p w14:paraId="454C412F" w14:textId="77777777" w:rsidR="00E16378" w:rsidRDefault="00E16378">
      <w:pPr>
        <w:spacing w:after="80"/>
      </w:pPr>
    </w:p>
    <w:p w14:paraId="196D7B79" w14:textId="77777777" w:rsidR="00E16378" w:rsidRDefault="00000000">
      <w:pPr>
        <w:spacing w:after="160" w:line="276" w:lineRule="auto"/>
      </w:pPr>
      <w:r>
        <w:rPr>
          <w:b/>
          <w:bCs/>
          <w:color w:val="1E293B"/>
        </w:rPr>
        <w:t xml:space="preserve">Project Codename: </w:t>
      </w:r>
      <w:r>
        <w:rPr>
          <w:color w:val="1E293B"/>
        </w:rPr>
        <w:t>ATLAS</w:t>
      </w:r>
    </w:p>
    <w:p w14:paraId="18268ACE" w14:textId="77777777" w:rsidR="00E16378" w:rsidRDefault="00000000">
      <w:pPr>
        <w:spacing w:after="160" w:line="276" w:lineRule="auto"/>
      </w:pPr>
      <w:r>
        <w:rPr>
          <w:b/>
          <w:bCs/>
          <w:color w:val="1E293B"/>
        </w:rPr>
        <w:t xml:space="preserve">Target Delivery: </w:t>
      </w:r>
      <w:r>
        <w:rPr>
          <w:color w:val="1E293B"/>
        </w:rPr>
        <w:t>Q2 2026 (12-week sprint cycle)</w:t>
      </w:r>
    </w:p>
    <w:p w14:paraId="19A7BD02" w14:textId="77777777" w:rsidR="00E16378" w:rsidRDefault="00000000">
      <w:pPr>
        <w:spacing w:after="160" w:line="276" w:lineRule="auto"/>
      </w:pPr>
      <w:r>
        <w:rPr>
          <w:b/>
          <w:bCs/>
          <w:color w:val="1E293B"/>
        </w:rPr>
        <w:t xml:space="preserve">Team Size: </w:t>
      </w:r>
      <w:r>
        <w:rPr>
          <w:color w:val="1E293B"/>
        </w:rPr>
        <w:t>8-12 engineers (full-stack, DevOps, QA, mobile)</w:t>
      </w:r>
    </w:p>
    <w:p w14:paraId="530AA3BB" w14:textId="77777777" w:rsidR="00E16378" w:rsidRDefault="00000000">
      <w:pPr>
        <w:spacing w:after="160" w:line="276" w:lineRule="auto"/>
      </w:pPr>
      <w:r>
        <w:rPr>
          <w:b/>
          <w:bCs/>
          <w:color w:val="1E293B"/>
        </w:rPr>
        <w:t xml:space="preserve">Budget Classification: </w:t>
      </w:r>
      <w:r>
        <w:rPr>
          <w:color w:val="1E293B"/>
        </w:rPr>
        <w:t>Tier 1 / Strategic Initiative</w:t>
      </w:r>
    </w:p>
    <w:p w14:paraId="5A382B01" w14:textId="77777777" w:rsidR="00E16378" w:rsidRDefault="00E16378">
      <w:pPr>
        <w:spacing w:after="80"/>
      </w:pPr>
    </w:p>
    <w:p w14:paraId="37D698AF" w14:textId="77777777" w:rsidR="00E16378" w:rsidRDefault="00000000">
      <w:pPr>
        <w:pStyle w:val="Heading1"/>
        <w:spacing w:after="200"/>
      </w:pPr>
      <w:bookmarkStart w:id="2" w:name="_Toc225004121"/>
      <w:r>
        <w:t>2. Vision &amp; Objectives</w:t>
      </w:r>
      <w:bookmarkEnd w:id="2"/>
    </w:p>
    <w:p w14:paraId="3EAC4AD0" w14:textId="77777777" w:rsidR="00E16378" w:rsidRDefault="00000000">
      <w:pPr>
        <w:pStyle w:val="Heading2"/>
        <w:spacing w:after="200"/>
      </w:pPr>
      <w:bookmarkStart w:id="3" w:name="_Toc225004122"/>
      <w:r>
        <w:t>2.1 Product Vision</w:t>
      </w:r>
      <w:bookmarkEnd w:id="3"/>
    </w:p>
    <w:p w14:paraId="72BEF436" w14:textId="77777777" w:rsidR="00E16378" w:rsidRDefault="00000000">
      <w:pPr>
        <w:spacing w:after="160" w:line="276" w:lineRule="auto"/>
      </w:pPr>
      <w:r>
        <w:rPr>
          <w:color w:val="1E293B"/>
        </w:rPr>
        <w:t>Mission Control will be the nerve center of Open Claw operations, enabling operators to monitor, manage, and optimize every aspect of the enterprise from a single pane of glass. Whether on-site at a local terminal or remotely via mobile device at 2 AM during an incident, Mission Control provides the context and controls needed to keep the fleet running.</w:t>
      </w:r>
    </w:p>
    <w:p w14:paraId="22ABB5FA" w14:textId="77777777" w:rsidR="00E16378" w:rsidRDefault="00000000">
      <w:pPr>
        <w:pStyle w:val="Heading2"/>
        <w:spacing w:after="200"/>
      </w:pPr>
      <w:bookmarkStart w:id="4" w:name="_Toc225004123"/>
      <w:r>
        <w:t>2.2 Core Objectives</w:t>
      </w:r>
      <w:bookmarkEnd w:id="4"/>
    </w:p>
    <w:p w14:paraId="30710320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Unified Dashboard: Single interface aggregating bot fleet status, infrastructure health, and business KPIs with real-time data streaming</w:t>
      </w:r>
    </w:p>
    <w:p w14:paraId="7A91AB27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Multi-Access Architecture: Local terminal access for on-site operators, web dashboard for remote teams, mobile app for on-call engineers, CLI for power users, and REST/</w:t>
      </w:r>
      <w:proofErr w:type="spellStart"/>
      <w:r>
        <w:rPr>
          <w:color w:val="1E293B"/>
        </w:rPr>
        <w:t>GraphQL</w:t>
      </w:r>
      <w:proofErr w:type="spellEnd"/>
      <w:r>
        <w:rPr>
          <w:color w:val="1E293B"/>
        </w:rPr>
        <w:t xml:space="preserve"> API for integrations</w:t>
      </w:r>
    </w:p>
    <w:p w14:paraId="415FF0C7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Bot Fleet Management: Deploy, restart, scale, and monitor all Open Claw bots with full lifecycle control, log streaming, and alerting</w:t>
      </w:r>
    </w:p>
    <w:p w14:paraId="18A4D4A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Infrastructure Observability: Real-time server health, container orchestration visibility, CI/CD pipeline status, and resource utilization dashboards powered by Prometheus and Grafana</w:t>
      </w:r>
    </w:p>
    <w:p w14:paraId="067E62F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Business Intelligence: Revenue tracking, user metrics, task queue monitoring, Monday.com integration, and team activity feeds</w:t>
      </w:r>
    </w:p>
    <w:p w14:paraId="39A72081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lastRenderedPageBreak/>
        <w:t>Incident Response: Automated alerting, escalation workflows, runbook integration, and post-mortem tooling</w:t>
      </w:r>
    </w:p>
    <w:p w14:paraId="5B96C3F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Security First: OAuth2/JWT authentication, role-based access control (RBAC), audit logging, encrypted communications, and secrets management</w:t>
      </w:r>
    </w:p>
    <w:p w14:paraId="41E9938E" w14:textId="77777777" w:rsidR="00E16378" w:rsidRDefault="00E16378">
      <w:pPr>
        <w:spacing w:after="80"/>
      </w:pPr>
    </w:p>
    <w:p w14:paraId="38CE95D6" w14:textId="77777777" w:rsidR="00E16378" w:rsidRDefault="00000000">
      <w:pPr>
        <w:pStyle w:val="Heading2"/>
        <w:spacing w:after="200"/>
      </w:pPr>
      <w:bookmarkStart w:id="5" w:name="_Toc225004124"/>
      <w:r>
        <w:t>2.3 Success Metrics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16378" w14:paraId="386C21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181E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2DE2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2207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E16378" w14:paraId="1B850E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F60A" w14:textId="77777777" w:rsidR="00E16378" w:rsidRDefault="00000000">
            <w:r>
              <w:rPr>
                <w:color w:val="1E293B"/>
                <w:sz w:val="20"/>
                <w:szCs w:val="20"/>
              </w:rPr>
              <w:t>Dashboard Load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B06E" w14:textId="77777777" w:rsidR="00E16378" w:rsidRDefault="00000000">
            <w:r>
              <w:rPr>
                <w:color w:val="1E293B"/>
                <w:sz w:val="20"/>
                <w:szCs w:val="20"/>
              </w:rPr>
              <w:t>&lt; 2 seconds (P95)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3AC9" w14:textId="77777777" w:rsidR="00E16378" w:rsidRDefault="00000000">
            <w:r>
              <w:rPr>
                <w:color w:val="1E293B"/>
                <w:sz w:val="20"/>
                <w:szCs w:val="20"/>
              </w:rPr>
              <w:t>Lighthouse + Real User Monitoring</w:t>
            </w:r>
          </w:p>
        </w:tc>
      </w:tr>
      <w:tr w:rsidR="00E16378" w14:paraId="2C75B4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E5E7" w14:textId="77777777" w:rsidR="00E16378" w:rsidRDefault="00000000">
            <w:r>
              <w:rPr>
                <w:color w:val="1E293B"/>
                <w:sz w:val="20"/>
                <w:szCs w:val="20"/>
              </w:rPr>
              <w:t>API Response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B2CD" w14:textId="77777777" w:rsidR="00E16378" w:rsidRDefault="00000000">
            <w:r>
              <w:rPr>
                <w:color w:val="1E293B"/>
                <w:sz w:val="20"/>
                <w:szCs w:val="20"/>
              </w:rPr>
              <w:t>&lt; 200ms (P95)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1AD2" w14:textId="77777777" w:rsidR="00E16378" w:rsidRDefault="00000000">
            <w:r>
              <w:rPr>
                <w:color w:val="1E293B"/>
                <w:sz w:val="20"/>
                <w:szCs w:val="20"/>
              </w:rPr>
              <w:t>Prometheus histograms</w:t>
            </w:r>
          </w:p>
        </w:tc>
      </w:tr>
      <w:tr w:rsidR="00E16378" w14:paraId="1853B7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1290" w14:textId="77777777" w:rsidR="00E16378" w:rsidRDefault="00000000">
            <w:r>
              <w:rPr>
                <w:color w:val="1E293B"/>
                <w:sz w:val="20"/>
                <w:szCs w:val="20"/>
              </w:rPr>
              <w:t>System Uptime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DE87" w14:textId="77777777" w:rsidR="00E16378" w:rsidRDefault="00000000">
            <w:r>
              <w:rPr>
                <w:color w:val="1E293B"/>
                <w:sz w:val="20"/>
                <w:szCs w:val="20"/>
              </w:rPr>
              <w:t>99.9% availability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AE12" w14:textId="77777777" w:rsidR="00E16378" w:rsidRDefault="00000000">
            <w:r>
              <w:rPr>
                <w:color w:val="1E293B"/>
                <w:sz w:val="20"/>
                <w:szCs w:val="20"/>
              </w:rPr>
              <w:t>Uptime monitoring (Pingdom/Better Uptime)</w:t>
            </w:r>
          </w:p>
        </w:tc>
      </w:tr>
      <w:tr w:rsidR="00E16378" w14:paraId="24953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6704" w14:textId="77777777" w:rsidR="00E16378" w:rsidRDefault="00000000">
            <w:r>
              <w:rPr>
                <w:color w:val="1E293B"/>
                <w:sz w:val="20"/>
                <w:szCs w:val="20"/>
              </w:rPr>
              <w:t>Incident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DF57" w14:textId="77777777" w:rsidR="00E16378" w:rsidRDefault="00000000">
            <w:r>
              <w:rPr>
                <w:color w:val="1E293B"/>
                <w:sz w:val="20"/>
                <w:szCs w:val="20"/>
              </w:rPr>
              <w:t>&lt; 60 seconds to alert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F31C" w14:textId="77777777" w:rsidR="00E16378" w:rsidRDefault="00000000">
            <w:r>
              <w:rPr>
                <w:color w:val="1E293B"/>
                <w:sz w:val="20"/>
                <w:szCs w:val="20"/>
              </w:rPr>
              <w:t>Alert latency tracking</w:t>
            </w:r>
          </w:p>
        </w:tc>
      </w:tr>
      <w:tr w:rsidR="00E16378" w14:paraId="66A52F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8DE8" w14:textId="77777777" w:rsidR="00E16378" w:rsidRDefault="00000000">
            <w:r>
              <w:rPr>
                <w:color w:val="1E293B"/>
                <w:sz w:val="20"/>
                <w:szCs w:val="20"/>
              </w:rPr>
              <w:t>Mobile App Performance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BE19" w14:textId="77777777" w:rsidR="00E16378" w:rsidRDefault="00000000">
            <w:r>
              <w:rPr>
                <w:color w:val="1E293B"/>
                <w:sz w:val="20"/>
                <w:szCs w:val="20"/>
              </w:rPr>
              <w:t>60fps, &lt; 3s cold start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7D20" w14:textId="77777777" w:rsidR="00E16378" w:rsidRDefault="00000000">
            <w:r>
              <w:rPr>
                <w:color w:val="1E293B"/>
                <w:sz w:val="20"/>
                <w:szCs w:val="20"/>
              </w:rPr>
              <w:t>Mobile APM (Firebase Performance)</w:t>
            </w:r>
          </w:p>
        </w:tc>
      </w:tr>
      <w:tr w:rsidR="00E16378" w14:paraId="073C86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037B" w14:textId="77777777" w:rsidR="00E16378" w:rsidRDefault="00000000">
            <w:r>
              <w:rPr>
                <w:color w:val="1E293B"/>
                <w:sz w:val="20"/>
                <w:szCs w:val="20"/>
              </w:rPr>
              <w:t>Test Coverage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6AC3" w14:textId="77777777" w:rsidR="00E16378" w:rsidRDefault="00000000">
            <w:r>
              <w:rPr>
                <w:color w:val="1E293B"/>
                <w:sz w:val="20"/>
                <w:szCs w:val="20"/>
              </w:rPr>
              <w:t>&gt; 80% across all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95F5" w14:textId="77777777" w:rsidR="00E16378" w:rsidRDefault="00000000">
            <w:r>
              <w:rPr>
                <w:color w:val="1E293B"/>
                <w:sz w:val="20"/>
                <w:szCs w:val="20"/>
              </w:rPr>
              <w:t>Istanbul/</w:t>
            </w:r>
            <w:proofErr w:type="spellStart"/>
            <w:r>
              <w:rPr>
                <w:color w:val="1E293B"/>
                <w:sz w:val="20"/>
                <w:szCs w:val="20"/>
              </w:rPr>
              <w:t>nyc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pytest-cov</w:t>
            </w:r>
            <w:proofErr w:type="spellEnd"/>
          </w:p>
        </w:tc>
      </w:tr>
      <w:tr w:rsidR="00E16378" w14:paraId="2231EE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C7A3" w14:textId="77777777" w:rsidR="00E16378" w:rsidRDefault="00000000">
            <w:r>
              <w:rPr>
                <w:color w:val="1E293B"/>
                <w:sz w:val="20"/>
                <w:szCs w:val="20"/>
              </w:rPr>
              <w:t>Deployment Frequency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7D71" w14:textId="77777777" w:rsidR="00E16378" w:rsidRDefault="00000000">
            <w:r>
              <w:rPr>
                <w:color w:val="1E293B"/>
                <w:sz w:val="20"/>
                <w:szCs w:val="20"/>
              </w:rPr>
              <w:t>Multiple times per 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1C50" w14:textId="77777777" w:rsidR="00E16378" w:rsidRDefault="00000000">
            <w:r>
              <w:rPr>
                <w:color w:val="1E293B"/>
                <w:sz w:val="20"/>
                <w:szCs w:val="20"/>
              </w:rPr>
              <w:t>CI/CD pipeline metrics</w:t>
            </w:r>
          </w:p>
        </w:tc>
      </w:tr>
    </w:tbl>
    <w:p w14:paraId="70A0EC60" w14:textId="77777777" w:rsidR="00E16378" w:rsidRDefault="00E16378">
      <w:pPr>
        <w:spacing w:after="80"/>
      </w:pPr>
    </w:p>
    <w:p w14:paraId="68991AA8" w14:textId="77777777" w:rsidR="00E16378" w:rsidRDefault="00000000">
      <w:pPr>
        <w:pStyle w:val="Heading1"/>
        <w:spacing w:after="200"/>
      </w:pPr>
      <w:bookmarkStart w:id="6" w:name="_Toc225004125"/>
      <w:r>
        <w:t>3. System Architecture</w:t>
      </w:r>
      <w:bookmarkEnd w:id="6"/>
    </w:p>
    <w:p w14:paraId="54A07B91" w14:textId="77777777" w:rsidR="00E16378" w:rsidRDefault="00000000">
      <w:pPr>
        <w:pStyle w:val="Heading2"/>
        <w:spacing w:after="200"/>
      </w:pPr>
      <w:bookmarkStart w:id="7" w:name="_Toc225004126"/>
      <w:r>
        <w:t>3.1 High-Level Architecture</w:t>
      </w:r>
      <w:bookmarkEnd w:id="7"/>
    </w:p>
    <w:p w14:paraId="2BB15008" w14:textId="77777777" w:rsidR="00E16378" w:rsidRDefault="00000000">
      <w:pPr>
        <w:spacing w:after="160" w:line="276" w:lineRule="auto"/>
      </w:pPr>
      <w:r>
        <w:rPr>
          <w:color w:val="1E293B"/>
        </w:rPr>
        <w:t>Mission Control follows a microservices architecture with an event-driven communication backbone. The system is composed of the following architectural layers:</w:t>
      </w:r>
    </w:p>
    <w:p w14:paraId="4C57FB07" w14:textId="77777777" w:rsidR="00E16378" w:rsidRDefault="00E163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E16378" w14:paraId="207A0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1741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FF0B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0817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16378" w14:paraId="15D10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39EF" w14:textId="77777777" w:rsidR="00E16378" w:rsidRDefault="00000000">
            <w:r>
              <w:rPr>
                <w:color w:val="1E293B"/>
                <w:sz w:val="20"/>
                <w:szCs w:val="20"/>
              </w:rPr>
              <w:t>Presentation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4165" w14:textId="77777777" w:rsidR="00E16378" w:rsidRDefault="00000000">
            <w:r>
              <w:rPr>
                <w:color w:val="1E293B"/>
                <w:sz w:val="20"/>
                <w:szCs w:val="20"/>
              </w:rPr>
              <w:t>Web Dashboard, Mobile App, CLI Tool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82AD" w14:textId="77777777" w:rsidR="00E16378" w:rsidRDefault="00000000">
            <w:r>
              <w:rPr>
                <w:color w:val="1E293B"/>
                <w:sz w:val="20"/>
                <w:szCs w:val="20"/>
              </w:rPr>
              <w:t>React.js + Tailwind, React Native, Node.js CLI</w:t>
            </w:r>
          </w:p>
        </w:tc>
      </w:tr>
      <w:tr w:rsidR="00E16378" w14:paraId="0E3F3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378" w14:textId="77777777" w:rsidR="00E16378" w:rsidRDefault="00000000">
            <w:r>
              <w:rPr>
                <w:color w:val="1E293B"/>
                <w:sz w:val="20"/>
                <w:szCs w:val="20"/>
              </w:rPr>
              <w:t>API Gateway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B9A1" w14:textId="77777777" w:rsidR="00E16378" w:rsidRDefault="00000000">
            <w:r>
              <w:rPr>
                <w:color w:val="1E293B"/>
                <w:sz w:val="20"/>
                <w:szCs w:val="20"/>
              </w:rPr>
              <w:t>Request routing, rate limiting, auth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1075" w14:textId="77777777" w:rsidR="00E16378" w:rsidRDefault="00000000">
            <w:r>
              <w:rPr>
                <w:color w:val="1E293B"/>
                <w:sz w:val="20"/>
                <w:szCs w:val="20"/>
              </w:rPr>
              <w:t>Kong / NGINX + custom middleware</w:t>
            </w:r>
          </w:p>
        </w:tc>
      </w:tr>
      <w:tr w:rsidR="00E16378" w14:paraId="4078C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4EE0" w14:textId="77777777" w:rsidR="00E16378" w:rsidRDefault="00000000">
            <w:r>
              <w:rPr>
                <w:color w:val="1E293B"/>
                <w:sz w:val="20"/>
                <w:szCs w:val="20"/>
              </w:rPr>
              <w:t>Application Services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B4B4" w14:textId="77777777" w:rsidR="00E16378" w:rsidRDefault="00000000">
            <w:r>
              <w:rPr>
                <w:color w:val="1E293B"/>
                <w:sz w:val="20"/>
                <w:szCs w:val="20"/>
              </w:rPr>
              <w:t>Core business logic microservices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2240" w14:textId="77777777" w:rsidR="00E16378" w:rsidRDefault="00000000">
            <w:r>
              <w:rPr>
                <w:color w:val="1E293B"/>
                <w:sz w:val="20"/>
                <w:szCs w:val="20"/>
              </w:rPr>
              <w:t>Python Flask, Node.js Express</w:t>
            </w:r>
          </w:p>
        </w:tc>
      </w:tr>
      <w:tr w:rsidR="00E16378" w14:paraId="7DC93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A7CF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GraphQL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Federation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AEFB" w14:textId="77777777" w:rsidR="00E16378" w:rsidRDefault="00000000">
            <w:r>
              <w:rPr>
                <w:color w:val="1E293B"/>
                <w:sz w:val="20"/>
                <w:szCs w:val="20"/>
              </w:rPr>
              <w:t>Unified data graph across services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938B" w14:textId="77777777" w:rsidR="00E16378" w:rsidRDefault="00000000">
            <w:r>
              <w:rPr>
                <w:color w:val="1E293B"/>
                <w:sz w:val="20"/>
                <w:szCs w:val="20"/>
              </w:rPr>
              <w:t>Apollo Server + Apollo Federation</w:t>
            </w:r>
          </w:p>
        </w:tc>
      </w:tr>
      <w:tr w:rsidR="00E16378" w14:paraId="32361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31C3" w14:textId="77777777" w:rsidR="00E16378" w:rsidRDefault="00000000">
            <w:r>
              <w:rPr>
                <w:color w:val="1E293B"/>
                <w:sz w:val="20"/>
                <w:szCs w:val="20"/>
              </w:rPr>
              <w:t>Event Bus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C7DA" w14:textId="77777777" w:rsidR="00E16378" w:rsidRDefault="00000000">
            <w:r>
              <w:rPr>
                <w:color w:val="1E293B"/>
                <w:sz w:val="20"/>
                <w:szCs w:val="20"/>
              </w:rPr>
              <w:t>Async communication between services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D102" w14:textId="77777777" w:rsidR="00E16378" w:rsidRDefault="00000000">
            <w:r>
              <w:rPr>
                <w:color w:val="1E293B"/>
                <w:sz w:val="20"/>
                <w:szCs w:val="20"/>
              </w:rPr>
              <w:t>Redis Pub/Sub + RabbitMQ</w:t>
            </w:r>
          </w:p>
        </w:tc>
      </w:tr>
      <w:tr w:rsidR="00E16378" w14:paraId="2AB98F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E984" w14:textId="77777777" w:rsidR="00E16378" w:rsidRDefault="00000000">
            <w:r>
              <w:rPr>
                <w:color w:val="1E293B"/>
                <w:sz w:val="20"/>
                <w:szCs w:val="20"/>
              </w:rPr>
              <w:t>Data 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6669" w14:textId="77777777" w:rsidR="00E16378" w:rsidRDefault="00000000">
            <w:r>
              <w:rPr>
                <w:color w:val="1E293B"/>
                <w:sz w:val="20"/>
                <w:szCs w:val="20"/>
              </w:rPr>
              <w:t>Persistent storage and caching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B4D7" w14:textId="77777777" w:rsidR="00E16378" w:rsidRDefault="00000000">
            <w:r>
              <w:rPr>
                <w:color w:val="1E293B"/>
                <w:sz w:val="20"/>
                <w:szCs w:val="20"/>
              </w:rPr>
              <w:t>PostgreSQL, MongoDB, Redis</w:t>
            </w:r>
          </w:p>
        </w:tc>
      </w:tr>
      <w:tr w:rsidR="00E16378" w14:paraId="3DD8F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6B35" w14:textId="77777777" w:rsidR="00E16378" w:rsidRDefault="00000000">
            <w:r>
              <w:rPr>
                <w:color w:val="1E293B"/>
                <w:sz w:val="20"/>
                <w:szCs w:val="20"/>
              </w:rPr>
              <w:lastRenderedPageBreak/>
              <w:t>Infrastructure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AD04" w14:textId="77777777" w:rsidR="00E16378" w:rsidRDefault="00000000">
            <w:r>
              <w:rPr>
                <w:color w:val="1E293B"/>
                <w:sz w:val="20"/>
                <w:szCs w:val="20"/>
              </w:rPr>
              <w:t>Container orchestration and monitoring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4758" w14:textId="77777777" w:rsidR="00E16378" w:rsidRDefault="00000000">
            <w:r>
              <w:rPr>
                <w:color w:val="1E293B"/>
                <w:sz w:val="20"/>
                <w:szCs w:val="20"/>
              </w:rPr>
              <w:t>Docker, Kubernetes, Prometheus, Grafana</w:t>
            </w:r>
          </w:p>
        </w:tc>
      </w:tr>
      <w:tr w:rsidR="00E16378" w14:paraId="5C516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85FA" w14:textId="77777777" w:rsidR="00E16378" w:rsidRDefault="00000000">
            <w:r>
              <w:rPr>
                <w:color w:val="1E293B"/>
                <w:sz w:val="20"/>
                <w:szCs w:val="20"/>
              </w:rPr>
              <w:t>External Integrations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A3AE" w14:textId="77777777" w:rsidR="00E16378" w:rsidRDefault="00000000">
            <w:r>
              <w:rPr>
                <w:color w:val="1E293B"/>
                <w:sz w:val="20"/>
                <w:szCs w:val="20"/>
              </w:rPr>
              <w:t>Third-party service connections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3E93" w14:textId="77777777" w:rsidR="00E16378" w:rsidRDefault="00000000">
            <w:r>
              <w:rPr>
                <w:color w:val="1E293B"/>
                <w:sz w:val="20"/>
                <w:szCs w:val="20"/>
              </w:rPr>
              <w:t>Monday.com API, Slack, PagerDuty, AWS</w:t>
            </w:r>
          </w:p>
        </w:tc>
      </w:tr>
    </w:tbl>
    <w:p w14:paraId="3A76C13F" w14:textId="77777777" w:rsidR="00E16378" w:rsidRDefault="00E16378">
      <w:pPr>
        <w:spacing w:after="80"/>
      </w:pPr>
    </w:p>
    <w:p w14:paraId="78E06985" w14:textId="77777777" w:rsidR="00E16378" w:rsidRDefault="00000000">
      <w:pPr>
        <w:pStyle w:val="Heading2"/>
        <w:spacing w:after="200"/>
      </w:pPr>
      <w:bookmarkStart w:id="8" w:name="_Toc225004127"/>
      <w:r>
        <w:t>3.2 Service Decomposition</w:t>
      </w:r>
      <w:bookmarkEnd w:id="8"/>
    </w:p>
    <w:p w14:paraId="543D1923" w14:textId="77777777" w:rsidR="00E16378" w:rsidRDefault="00000000">
      <w:pPr>
        <w:spacing w:after="160" w:line="276" w:lineRule="auto"/>
      </w:pPr>
      <w:r>
        <w:rPr>
          <w:color w:val="1E293B"/>
        </w:rPr>
        <w:t>Each microservice owns a single domain and communicates via well-defined APIs and event contracts:</w:t>
      </w:r>
    </w:p>
    <w:p w14:paraId="46FA3D4A" w14:textId="77777777" w:rsidR="00E16378" w:rsidRDefault="00E163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180"/>
        <w:gridCol w:w="2180"/>
      </w:tblGrid>
      <w:tr w:rsidR="00E16378" w14:paraId="34D34B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171A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0467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D9F5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4D1D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</w:tr>
      <w:tr w:rsidR="00E16378" w14:paraId="28EFA7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7B8D" w14:textId="77777777" w:rsidR="00E16378" w:rsidRDefault="00000000">
            <w:r>
              <w:rPr>
                <w:color w:val="1E293B"/>
                <w:sz w:val="20"/>
                <w:szCs w:val="20"/>
              </w:rPr>
              <w:t>auth-service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95E7" w14:textId="77777777" w:rsidR="00E16378" w:rsidRDefault="00000000">
            <w:r>
              <w:rPr>
                <w:color w:val="1E293B"/>
                <w:sz w:val="20"/>
                <w:szCs w:val="20"/>
              </w:rPr>
              <w:t>Authentication, authorization, RBAC, sessions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BC46" w14:textId="77777777" w:rsidR="00E16378" w:rsidRDefault="00000000">
            <w:r>
              <w:rPr>
                <w:color w:val="1E293B"/>
                <w:sz w:val="20"/>
                <w:szCs w:val="20"/>
              </w:rPr>
              <w:t>Node.js Express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9EED" w14:textId="77777777" w:rsidR="00E16378" w:rsidRDefault="00000000">
            <w:r>
              <w:rPr>
                <w:color w:val="1E293B"/>
                <w:sz w:val="20"/>
                <w:szCs w:val="20"/>
              </w:rPr>
              <w:t>PostgreSQL + Redis</w:t>
            </w:r>
          </w:p>
        </w:tc>
      </w:tr>
      <w:tr w:rsidR="00E16378" w14:paraId="235A81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B165" w14:textId="77777777" w:rsidR="00E16378" w:rsidRDefault="00000000">
            <w:r>
              <w:rPr>
                <w:color w:val="1E293B"/>
                <w:sz w:val="20"/>
                <w:szCs w:val="20"/>
              </w:rPr>
              <w:t>bot-manager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2830" w14:textId="77777777" w:rsidR="00E16378" w:rsidRDefault="00000000">
            <w:r>
              <w:rPr>
                <w:color w:val="1E293B"/>
                <w:sz w:val="20"/>
                <w:szCs w:val="20"/>
              </w:rPr>
              <w:t>Bot lifecycle (deploy, scale, restart, health)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91A1" w14:textId="77777777" w:rsidR="00E16378" w:rsidRDefault="00000000">
            <w:r>
              <w:rPr>
                <w:color w:val="1E293B"/>
                <w:sz w:val="20"/>
                <w:szCs w:val="20"/>
              </w:rPr>
              <w:t>Python Flask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9F50" w14:textId="77777777" w:rsidR="00E16378" w:rsidRDefault="00000000">
            <w:r>
              <w:rPr>
                <w:color w:val="1E293B"/>
                <w:sz w:val="20"/>
                <w:szCs w:val="20"/>
              </w:rPr>
              <w:t>PostgreSQL + MongoDB</w:t>
            </w:r>
          </w:p>
        </w:tc>
      </w:tr>
      <w:tr w:rsidR="00E16378" w14:paraId="7EA54E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AF86" w14:textId="77777777" w:rsidR="00E16378" w:rsidRDefault="00000000">
            <w:r>
              <w:rPr>
                <w:color w:val="1E293B"/>
                <w:sz w:val="20"/>
                <w:szCs w:val="20"/>
              </w:rPr>
              <w:t>fleet-monitor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9A8B" w14:textId="77777777" w:rsidR="00E16378" w:rsidRDefault="00000000">
            <w:r>
              <w:rPr>
                <w:color w:val="1E293B"/>
                <w:sz w:val="20"/>
                <w:szCs w:val="20"/>
              </w:rPr>
              <w:t>Real-time bot telemetry and metrics collection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B1CB" w14:textId="77777777" w:rsidR="00E16378" w:rsidRDefault="00000000">
            <w:r>
              <w:rPr>
                <w:color w:val="1E293B"/>
                <w:sz w:val="20"/>
                <w:szCs w:val="20"/>
              </w:rPr>
              <w:t>Python Flask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96C8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TimescaleDB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Redis</w:t>
            </w:r>
          </w:p>
        </w:tc>
      </w:tr>
      <w:tr w:rsidR="00E16378" w14:paraId="0BBF91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8C87" w14:textId="77777777" w:rsidR="00E16378" w:rsidRDefault="00000000">
            <w:r>
              <w:rPr>
                <w:color w:val="1E293B"/>
                <w:sz w:val="20"/>
                <w:szCs w:val="20"/>
              </w:rPr>
              <w:t>infra-observer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D3F6" w14:textId="77777777" w:rsidR="00E16378" w:rsidRDefault="00000000">
            <w:r>
              <w:rPr>
                <w:color w:val="1E293B"/>
                <w:sz w:val="20"/>
                <w:szCs w:val="20"/>
              </w:rPr>
              <w:t>Server, container, and pipeline monitoring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51B1" w14:textId="77777777" w:rsidR="00E16378" w:rsidRDefault="00000000">
            <w:r>
              <w:rPr>
                <w:color w:val="1E293B"/>
                <w:sz w:val="20"/>
                <w:szCs w:val="20"/>
              </w:rPr>
              <w:t>Node.js Express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DE86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color w:val="1E293B"/>
                <w:sz w:val="20"/>
                <w:szCs w:val="20"/>
              </w:rPr>
              <w:t>InfluxDB</w:t>
            </w:r>
            <w:proofErr w:type="spellEnd"/>
          </w:p>
        </w:tc>
      </w:tr>
      <w:tr w:rsidR="00E16378" w14:paraId="77CEB7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08A5" w14:textId="77777777" w:rsidR="00E16378" w:rsidRDefault="00000000">
            <w:r>
              <w:rPr>
                <w:color w:val="1E293B"/>
                <w:sz w:val="20"/>
                <w:szCs w:val="20"/>
              </w:rPr>
              <w:t>biz-analytics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763C" w14:textId="77777777" w:rsidR="00E16378" w:rsidRDefault="00000000">
            <w:r>
              <w:rPr>
                <w:color w:val="1E293B"/>
                <w:sz w:val="20"/>
                <w:szCs w:val="20"/>
              </w:rPr>
              <w:t>Revenue, user metrics, KPI aggregation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C2E5" w14:textId="77777777" w:rsidR="00E16378" w:rsidRDefault="00000000">
            <w:r>
              <w:rPr>
                <w:color w:val="1E293B"/>
                <w:sz w:val="20"/>
                <w:szCs w:val="20"/>
              </w:rPr>
              <w:t>Python Flask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C8FF" w14:textId="77777777" w:rsidR="00E16378" w:rsidRDefault="00000000">
            <w:r>
              <w:rPr>
                <w:color w:val="1E293B"/>
                <w:sz w:val="20"/>
                <w:szCs w:val="20"/>
              </w:rPr>
              <w:t>PostgreSQL + Redis</w:t>
            </w:r>
          </w:p>
        </w:tc>
      </w:tr>
      <w:tr w:rsidR="00E16378" w14:paraId="0F5733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738B" w14:textId="77777777" w:rsidR="00E16378" w:rsidRDefault="00000000">
            <w:r>
              <w:rPr>
                <w:color w:val="1E293B"/>
                <w:sz w:val="20"/>
                <w:szCs w:val="20"/>
              </w:rPr>
              <w:t>alert-engine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7FF9" w14:textId="77777777" w:rsidR="00E16378" w:rsidRDefault="00000000">
            <w:r>
              <w:rPr>
                <w:color w:val="1E293B"/>
                <w:sz w:val="20"/>
                <w:szCs w:val="20"/>
              </w:rPr>
              <w:t>Alert rules, escalation, notification dispatch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638D" w14:textId="77777777" w:rsidR="00E16378" w:rsidRDefault="00000000">
            <w:r>
              <w:rPr>
                <w:color w:val="1E293B"/>
                <w:sz w:val="20"/>
                <w:szCs w:val="20"/>
              </w:rPr>
              <w:t>Node.js Express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E7E0" w14:textId="77777777" w:rsidR="00E16378" w:rsidRDefault="00000000">
            <w:r>
              <w:rPr>
                <w:color w:val="1E293B"/>
                <w:sz w:val="20"/>
                <w:szCs w:val="20"/>
              </w:rPr>
              <w:t>PostgreSQL + Redis</w:t>
            </w:r>
          </w:p>
        </w:tc>
      </w:tr>
      <w:tr w:rsidR="00E16378" w14:paraId="219096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2A4F" w14:textId="77777777" w:rsidR="00E16378" w:rsidRDefault="00000000">
            <w:r>
              <w:rPr>
                <w:color w:val="1E293B"/>
                <w:sz w:val="20"/>
                <w:szCs w:val="20"/>
              </w:rPr>
              <w:t>gateway-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DA56" w14:textId="77777777" w:rsidR="00E16378" w:rsidRDefault="00000000">
            <w:r>
              <w:rPr>
                <w:color w:val="1E293B"/>
                <w:sz w:val="20"/>
                <w:szCs w:val="20"/>
              </w:rPr>
              <w:t>API routing, rate limiting, request transformation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F393" w14:textId="77777777" w:rsidR="00E16378" w:rsidRDefault="00000000">
            <w:r>
              <w:rPr>
                <w:color w:val="1E293B"/>
                <w:sz w:val="20"/>
                <w:szCs w:val="20"/>
              </w:rPr>
              <w:t>Kong / NGINX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428B" w14:textId="77777777" w:rsidR="00E16378" w:rsidRDefault="00000000">
            <w:r>
              <w:rPr>
                <w:color w:val="1E293B"/>
                <w:sz w:val="20"/>
                <w:szCs w:val="20"/>
              </w:rPr>
              <w:t>Redis (rate limits)</w:t>
            </w:r>
          </w:p>
        </w:tc>
      </w:tr>
      <w:tr w:rsidR="00E16378" w14:paraId="3EE1CC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1B2D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websocket</w:t>
            </w:r>
            <w:proofErr w:type="spellEnd"/>
            <w:r>
              <w:rPr>
                <w:color w:val="1E293B"/>
                <w:sz w:val="20"/>
                <w:szCs w:val="20"/>
              </w:rPr>
              <w:t>-hub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6BFB" w14:textId="77777777" w:rsidR="00E16378" w:rsidRDefault="00000000">
            <w:r>
              <w:rPr>
                <w:color w:val="1E293B"/>
                <w:sz w:val="20"/>
                <w:szCs w:val="20"/>
              </w:rPr>
              <w:t>Real-time data streaming to clients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65D5" w14:textId="77777777" w:rsidR="00E16378" w:rsidRDefault="00000000">
            <w:r>
              <w:rPr>
                <w:color w:val="1E293B"/>
                <w:sz w:val="20"/>
                <w:szCs w:val="20"/>
              </w:rPr>
              <w:t>Node.js (</w:t>
            </w:r>
            <w:proofErr w:type="spellStart"/>
            <w:r>
              <w:rPr>
                <w:color w:val="1E293B"/>
                <w:sz w:val="20"/>
                <w:szCs w:val="20"/>
              </w:rPr>
              <w:t>ws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7A90" w14:textId="77777777" w:rsidR="00E16378" w:rsidRDefault="00000000">
            <w:r>
              <w:rPr>
                <w:color w:val="1E293B"/>
                <w:sz w:val="20"/>
                <w:szCs w:val="20"/>
              </w:rPr>
              <w:t>Redis Pub/Sub</w:t>
            </w:r>
          </w:p>
        </w:tc>
      </w:tr>
      <w:tr w:rsidR="00E16378" w14:paraId="08E29C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B47F" w14:textId="77777777" w:rsidR="00E16378" w:rsidRDefault="00000000">
            <w:r>
              <w:rPr>
                <w:color w:val="1E293B"/>
                <w:sz w:val="20"/>
                <w:szCs w:val="20"/>
              </w:rPr>
              <w:t>cli-service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7675" w14:textId="77777777" w:rsidR="00E16378" w:rsidRDefault="00000000">
            <w:r>
              <w:rPr>
                <w:color w:val="1E293B"/>
                <w:sz w:val="20"/>
                <w:szCs w:val="20"/>
              </w:rPr>
              <w:t>CLI command processing and remote execution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25D2" w14:textId="77777777" w:rsidR="00E16378" w:rsidRDefault="00000000">
            <w:r>
              <w:rPr>
                <w:color w:val="1E293B"/>
                <w:sz w:val="20"/>
                <w:szCs w:val="20"/>
              </w:rPr>
              <w:t>Node.js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AF6C" w14:textId="77777777" w:rsidR="00E16378" w:rsidRDefault="00000000">
            <w:r>
              <w:rPr>
                <w:color w:val="1E293B"/>
                <w:sz w:val="20"/>
                <w:szCs w:val="20"/>
              </w:rPr>
              <w:t>N/A (stateless)</w:t>
            </w:r>
          </w:p>
        </w:tc>
      </w:tr>
      <w:tr w:rsidR="00E16378" w14:paraId="1B26E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5589" w14:textId="77777777" w:rsidR="00E16378" w:rsidRDefault="00000000">
            <w:r>
              <w:rPr>
                <w:color w:val="1E293B"/>
                <w:sz w:val="20"/>
                <w:szCs w:val="20"/>
              </w:rPr>
              <w:t>integration-bridge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6DEA" w14:textId="77777777" w:rsidR="00E16378" w:rsidRDefault="00000000">
            <w:r>
              <w:rPr>
                <w:color w:val="1E293B"/>
                <w:sz w:val="20"/>
                <w:szCs w:val="20"/>
              </w:rPr>
              <w:t>Monday.com, Slack, PagerDuty connectors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A1AB" w14:textId="77777777" w:rsidR="00E16378" w:rsidRDefault="00000000">
            <w:r>
              <w:rPr>
                <w:color w:val="1E293B"/>
                <w:sz w:val="20"/>
                <w:szCs w:val="20"/>
              </w:rPr>
              <w:t>Python Flask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FA09" w14:textId="77777777" w:rsidR="00E16378" w:rsidRDefault="00000000">
            <w:r>
              <w:rPr>
                <w:color w:val="1E293B"/>
                <w:sz w:val="20"/>
                <w:szCs w:val="20"/>
              </w:rPr>
              <w:t>PostgreSQL</w:t>
            </w:r>
          </w:p>
        </w:tc>
      </w:tr>
    </w:tbl>
    <w:p w14:paraId="3E95078A" w14:textId="77777777" w:rsidR="00E16378" w:rsidRDefault="00E16378">
      <w:pPr>
        <w:spacing w:after="80"/>
      </w:pPr>
    </w:p>
    <w:p w14:paraId="764F16B7" w14:textId="77777777" w:rsidR="00E16378" w:rsidRDefault="00000000">
      <w:pPr>
        <w:pStyle w:val="Heading2"/>
        <w:spacing w:after="200"/>
      </w:pPr>
      <w:bookmarkStart w:id="9" w:name="_Toc225004128"/>
      <w:r>
        <w:t>3.3 Data Flow Architecture</w:t>
      </w:r>
      <w:bookmarkEnd w:id="9"/>
    </w:p>
    <w:p w14:paraId="532765A9" w14:textId="77777777" w:rsidR="00E16378" w:rsidRDefault="00000000">
      <w:pPr>
        <w:spacing w:after="160" w:line="276" w:lineRule="auto"/>
      </w:pPr>
      <w:r>
        <w:rPr>
          <w:color w:val="1E293B"/>
        </w:rPr>
        <w:t>The system uses a combination of synchronous REST/</w:t>
      </w:r>
      <w:proofErr w:type="spellStart"/>
      <w:r>
        <w:rPr>
          <w:color w:val="1E293B"/>
        </w:rPr>
        <w:t>GraphQL</w:t>
      </w:r>
      <w:proofErr w:type="spellEnd"/>
      <w:r>
        <w:rPr>
          <w:color w:val="1E293B"/>
        </w:rPr>
        <w:t xml:space="preserve"> calls for user-initiated actions and asynchronous event streaming for real-time data propagation:</w:t>
      </w:r>
    </w:p>
    <w:p w14:paraId="2973F5EA" w14:textId="77777777" w:rsidR="00E16378" w:rsidRDefault="00E16378">
      <w:pPr>
        <w:spacing w:after="80"/>
      </w:pPr>
    </w:p>
    <w:p w14:paraId="60ADCC9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User Actions (sync): Client -&gt; API Gateway -&gt; Service -&gt; Database -&gt; Response</w:t>
      </w:r>
    </w:p>
    <w:p w14:paraId="068F0B70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lastRenderedPageBreak/>
        <w:t xml:space="preserve">Bot Telemetry (async): Bot Agent -&gt; fleet-monitor -&gt; Redis Pub/Sub -&gt; </w:t>
      </w:r>
      <w:proofErr w:type="spellStart"/>
      <w:r>
        <w:rPr>
          <w:color w:val="1E293B"/>
        </w:rPr>
        <w:t>websocket</w:t>
      </w:r>
      <w:proofErr w:type="spellEnd"/>
      <w:r>
        <w:rPr>
          <w:color w:val="1E293B"/>
        </w:rPr>
        <w:t>-hub -&gt; Dashboard</w:t>
      </w:r>
    </w:p>
    <w:p w14:paraId="38B672D9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Alerts (event-driven): Metric threshold breach -&gt; alert-engine -&gt; Notification channels (Slack, PagerDuty, email, SMS)</w:t>
      </w:r>
    </w:p>
    <w:p w14:paraId="4A60BA49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 xml:space="preserve">Infrastructure Metrics: Prometheus scrape -&gt; infra-observer -&gt; Grafana dashboards + </w:t>
      </w:r>
      <w:proofErr w:type="spellStart"/>
      <w:r>
        <w:rPr>
          <w:color w:val="1E293B"/>
        </w:rPr>
        <w:t>websocket</w:t>
      </w:r>
      <w:proofErr w:type="spellEnd"/>
      <w:r>
        <w:rPr>
          <w:color w:val="1E293B"/>
        </w:rPr>
        <w:t>-hub</w:t>
      </w:r>
    </w:p>
    <w:p w14:paraId="7BD758FC" w14:textId="77777777" w:rsidR="00E16378" w:rsidRDefault="00E16378">
      <w:pPr>
        <w:spacing w:after="80"/>
      </w:pPr>
    </w:p>
    <w:p w14:paraId="0F7DACEB" w14:textId="77777777" w:rsidR="00E16378" w:rsidRDefault="00000000">
      <w:pPr>
        <w:pStyle w:val="Heading2"/>
        <w:spacing w:after="200"/>
      </w:pPr>
      <w:bookmarkStart w:id="10" w:name="_Toc225004129"/>
      <w:r>
        <w:t>3.4 Security Architecture</w:t>
      </w:r>
      <w:bookmarkEnd w:id="10"/>
    </w:p>
    <w:p w14:paraId="635F601A" w14:textId="77777777" w:rsidR="00E16378" w:rsidRDefault="00000000">
      <w:pPr>
        <w:spacing w:after="160" w:line="276" w:lineRule="auto"/>
      </w:pPr>
      <w:r>
        <w:rPr>
          <w:color w:val="1E293B"/>
        </w:rPr>
        <w:t>Security is not bolted on but designed into every layer of Mission Control:</w:t>
      </w:r>
    </w:p>
    <w:p w14:paraId="5CF6B024" w14:textId="77777777" w:rsidR="00E16378" w:rsidRDefault="00E16378">
      <w:pPr>
        <w:spacing w:after="80"/>
      </w:pPr>
    </w:p>
    <w:p w14:paraId="7ED04817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Authentication: OAuth2 with JWT tokens, refresh token rotation, MFA support via TOTP</w:t>
      </w:r>
    </w:p>
    <w:p w14:paraId="176A939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Authorization: Fine-grained RBAC with roles (Admin, Operator, Viewer, API-Only) and resource-level permissions</w:t>
      </w:r>
    </w:p>
    <w:p w14:paraId="6EACDDA5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Network Security: TLS 1.3 everywhere, VPN for local access mode, API key authentication for programmatic access</w:t>
      </w:r>
    </w:p>
    <w:p w14:paraId="78C00251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 xml:space="preserve">Secrets Management: </w:t>
      </w:r>
      <w:proofErr w:type="spellStart"/>
      <w:r>
        <w:rPr>
          <w:color w:val="1E293B"/>
        </w:rPr>
        <w:t>HashiCorp</w:t>
      </w:r>
      <w:proofErr w:type="spellEnd"/>
      <w:r>
        <w:rPr>
          <w:color w:val="1E293B"/>
        </w:rPr>
        <w:t xml:space="preserve"> Vault or AWS Secrets Manager for all credentials, rotated on schedule</w:t>
      </w:r>
    </w:p>
    <w:p w14:paraId="7925D58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Audit Trail: Every action logged with actor, timestamp, resource, and change delta to immutable audit log</w:t>
      </w:r>
    </w:p>
    <w:p w14:paraId="3B7DC93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Input Validation: Schema validation at API Gateway, parameterized queries, XSS/CSRF protection</w:t>
      </w:r>
    </w:p>
    <w:p w14:paraId="639CA109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 xml:space="preserve">Container Security: </w:t>
      </w:r>
      <w:proofErr w:type="spellStart"/>
      <w:r>
        <w:rPr>
          <w:color w:val="1E293B"/>
        </w:rPr>
        <w:t>Distroless</w:t>
      </w:r>
      <w:proofErr w:type="spellEnd"/>
      <w:r>
        <w:rPr>
          <w:color w:val="1E293B"/>
        </w:rPr>
        <w:t xml:space="preserve"> base images, non-root containers, </w:t>
      </w:r>
      <w:proofErr w:type="spellStart"/>
      <w:r>
        <w:rPr>
          <w:color w:val="1E293B"/>
        </w:rPr>
        <w:t>Trivy</w:t>
      </w:r>
      <w:proofErr w:type="spellEnd"/>
      <w:r>
        <w:rPr>
          <w:color w:val="1E293B"/>
        </w:rPr>
        <w:t xml:space="preserve"> scanning in CI, network policies in K8s</w:t>
      </w:r>
    </w:p>
    <w:p w14:paraId="0ADACB9C" w14:textId="77777777" w:rsidR="00E16378" w:rsidRDefault="00E16378">
      <w:pPr>
        <w:spacing w:after="80"/>
      </w:pPr>
    </w:p>
    <w:p w14:paraId="06C1E463" w14:textId="77777777" w:rsidR="00E16378" w:rsidRDefault="00000000">
      <w:pPr>
        <w:pStyle w:val="Heading1"/>
        <w:spacing w:after="200"/>
      </w:pPr>
      <w:bookmarkStart w:id="11" w:name="_Toc225004130"/>
      <w:r>
        <w:t>4. Technology Stack (Detailed)</w:t>
      </w:r>
      <w:bookmarkEnd w:id="11"/>
    </w:p>
    <w:p w14:paraId="57634CBB" w14:textId="77777777" w:rsidR="00E16378" w:rsidRDefault="00000000">
      <w:pPr>
        <w:pStyle w:val="Heading2"/>
        <w:spacing w:after="200"/>
      </w:pPr>
      <w:bookmarkStart w:id="12" w:name="_Toc225004131"/>
      <w:r>
        <w:t>4.1 Backend Services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E16378" w14:paraId="2B9073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8691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19FB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7998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16378" w14:paraId="2CBCB3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2A7B" w14:textId="77777777" w:rsidR="00E16378" w:rsidRDefault="00000000">
            <w:r>
              <w:rPr>
                <w:color w:val="1E293B"/>
                <w:sz w:val="20"/>
                <w:szCs w:val="20"/>
              </w:rPr>
              <w:t>Primary Languages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95D6" w14:textId="77777777" w:rsidR="00E16378" w:rsidRDefault="00000000">
            <w:r>
              <w:rPr>
                <w:color w:val="1E293B"/>
                <w:sz w:val="20"/>
                <w:szCs w:val="20"/>
              </w:rPr>
              <w:t>Python 3.12+, Node.js 20 LTS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14D3" w14:textId="77777777" w:rsidR="00E16378" w:rsidRDefault="00000000">
            <w:r>
              <w:rPr>
                <w:color w:val="1E293B"/>
                <w:sz w:val="20"/>
                <w:szCs w:val="20"/>
              </w:rPr>
              <w:t>Service implementation</w:t>
            </w:r>
          </w:p>
        </w:tc>
      </w:tr>
      <w:tr w:rsidR="00E16378" w14:paraId="203CC6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EED5" w14:textId="77777777" w:rsidR="00E16378" w:rsidRDefault="00000000">
            <w:r>
              <w:rPr>
                <w:color w:val="1E293B"/>
                <w:sz w:val="20"/>
                <w:szCs w:val="20"/>
              </w:rPr>
              <w:t>Python Framework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58D1" w14:textId="77777777" w:rsidR="00E16378" w:rsidRDefault="00000000">
            <w:r>
              <w:rPr>
                <w:color w:val="1E293B"/>
                <w:sz w:val="20"/>
                <w:szCs w:val="20"/>
              </w:rPr>
              <w:t>Flask 3.x + Blueprints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11EE" w14:textId="77777777" w:rsidR="00E16378" w:rsidRDefault="00000000">
            <w:r>
              <w:rPr>
                <w:color w:val="1E293B"/>
                <w:sz w:val="20"/>
                <w:szCs w:val="20"/>
              </w:rPr>
              <w:t>REST API services</w:t>
            </w:r>
          </w:p>
        </w:tc>
      </w:tr>
      <w:tr w:rsidR="00E16378" w14:paraId="4666CD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E3C9" w14:textId="77777777" w:rsidR="00E16378" w:rsidRDefault="00000000">
            <w:r>
              <w:rPr>
                <w:color w:val="1E293B"/>
                <w:sz w:val="20"/>
                <w:szCs w:val="20"/>
              </w:rPr>
              <w:t>Node.js Framework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7E2D" w14:textId="77777777" w:rsidR="00E16378" w:rsidRDefault="00000000">
            <w:r>
              <w:rPr>
                <w:color w:val="1E293B"/>
                <w:sz w:val="20"/>
                <w:szCs w:val="20"/>
              </w:rPr>
              <w:t>Express 5.x + TypeScript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23E4" w14:textId="77777777" w:rsidR="00E16378" w:rsidRDefault="00000000">
            <w:r>
              <w:rPr>
                <w:color w:val="1E293B"/>
                <w:sz w:val="20"/>
                <w:szCs w:val="20"/>
              </w:rPr>
              <w:t>Real-time and auth services</w:t>
            </w:r>
          </w:p>
        </w:tc>
      </w:tr>
      <w:tr w:rsidR="00E16378" w14:paraId="748720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38A0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GraphQL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4D16" w14:textId="77777777" w:rsidR="00E16378" w:rsidRDefault="00000000">
            <w:r>
              <w:rPr>
                <w:color w:val="1E293B"/>
                <w:sz w:val="20"/>
                <w:szCs w:val="20"/>
              </w:rPr>
              <w:t>Apollo Server 4 + Federation 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FB52" w14:textId="77777777" w:rsidR="00E16378" w:rsidRDefault="00000000">
            <w:r>
              <w:rPr>
                <w:color w:val="1E293B"/>
                <w:sz w:val="20"/>
                <w:szCs w:val="20"/>
              </w:rPr>
              <w:t>Unified data graph</w:t>
            </w:r>
          </w:p>
        </w:tc>
      </w:tr>
      <w:tr w:rsidR="00E16378" w14:paraId="006254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F2EF" w14:textId="77777777" w:rsidR="00E16378" w:rsidRDefault="00000000">
            <w:r>
              <w:rPr>
                <w:color w:val="1E293B"/>
                <w:sz w:val="20"/>
                <w:szCs w:val="20"/>
              </w:rPr>
              <w:t>Task Queue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BDB8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Celery + Redis (Python), </w:t>
            </w:r>
            <w:proofErr w:type="spellStart"/>
            <w:r>
              <w:rPr>
                <w:color w:val="1E293B"/>
                <w:sz w:val="20"/>
                <w:szCs w:val="20"/>
              </w:rPr>
              <w:t>BullMQ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(Node)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48A2" w14:textId="77777777" w:rsidR="00E16378" w:rsidRDefault="00000000">
            <w:r>
              <w:rPr>
                <w:color w:val="1E293B"/>
                <w:sz w:val="20"/>
                <w:szCs w:val="20"/>
              </w:rPr>
              <w:t>Background job processing</w:t>
            </w:r>
          </w:p>
        </w:tc>
      </w:tr>
      <w:tr w:rsidR="00E16378" w14:paraId="0E9C02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EBCC" w14:textId="77777777" w:rsidR="00E16378" w:rsidRDefault="00000000">
            <w:r>
              <w:rPr>
                <w:color w:val="1E293B"/>
                <w:sz w:val="20"/>
                <w:szCs w:val="20"/>
              </w:rPr>
              <w:lastRenderedPageBreak/>
              <w:t>ORM / ODM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D3CB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SQLAlchemy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(Python), Prisma (Node)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DD13" w14:textId="77777777" w:rsidR="00E16378" w:rsidRDefault="00000000">
            <w:r>
              <w:rPr>
                <w:color w:val="1E293B"/>
                <w:sz w:val="20"/>
                <w:szCs w:val="20"/>
              </w:rPr>
              <w:t>Database abstraction</w:t>
            </w:r>
          </w:p>
        </w:tc>
      </w:tr>
      <w:tr w:rsidR="00E16378" w14:paraId="73070A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6D48" w14:textId="77777777" w:rsidR="00E16378" w:rsidRDefault="00000000">
            <w:r>
              <w:rPr>
                <w:color w:val="1E293B"/>
                <w:sz w:val="20"/>
                <w:szCs w:val="20"/>
              </w:rPr>
              <w:t>API Docs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308E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OpenAPI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3.1 + Swagger UI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A9C7" w14:textId="77777777" w:rsidR="00E16378" w:rsidRDefault="00000000">
            <w:r>
              <w:rPr>
                <w:color w:val="1E293B"/>
                <w:sz w:val="20"/>
                <w:szCs w:val="20"/>
              </w:rPr>
              <w:t>Auto-generated API documentation</w:t>
            </w:r>
          </w:p>
        </w:tc>
      </w:tr>
      <w:tr w:rsidR="00E16378" w14:paraId="647373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A2EB" w14:textId="77777777" w:rsidR="00E16378" w:rsidRDefault="00000000">
            <w:r>
              <w:rPr>
                <w:color w:val="1E293B"/>
                <w:sz w:val="20"/>
                <w:szCs w:val="20"/>
              </w:rPr>
              <w:t>Validation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0CA1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Pydantic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v2 (Python), Zod (Node/TS)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4EB0" w14:textId="77777777" w:rsidR="00E16378" w:rsidRDefault="00000000">
            <w:r>
              <w:rPr>
                <w:color w:val="1E293B"/>
                <w:sz w:val="20"/>
                <w:szCs w:val="20"/>
              </w:rPr>
              <w:t>Request/response validation</w:t>
            </w:r>
          </w:p>
        </w:tc>
      </w:tr>
    </w:tbl>
    <w:p w14:paraId="3C1E27FB" w14:textId="77777777" w:rsidR="00E16378" w:rsidRDefault="00E16378">
      <w:pPr>
        <w:spacing w:after="80"/>
      </w:pPr>
    </w:p>
    <w:p w14:paraId="6BF0968E" w14:textId="77777777" w:rsidR="00E16378" w:rsidRDefault="00000000">
      <w:pPr>
        <w:pStyle w:val="Heading2"/>
        <w:spacing w:after="200"/>
      </w:pPr>
      <w:bookmarkStart w:id="13" w:name="_Toc225004132"/>
      <w:r>
        <w:t>4.2 Frontend &amp; Mobile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E16378" w14:paraId="5CDEB2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C5A4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E863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0690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16378" w14:paraId="52BB23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B013" w14:textId="77777777" w:rsidR="00E16378" w:rsidRDefault="00000000">
            <w:r>
              <w:rPr>
                <w:color w:val="1E293B"/>
                <w:sz w:val="20"/>
                <w:szCs w:val="20"/>
              </w:rPr>
              <w:t>Web Framework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BA92" w14:textId="77777777" w:rsidR="00E16378" w:rsidRDefault="00000000">
            <w:r>
              <w:rPr>
                <w:color w:val="1E293B"/>
                <w:sz w:val="20"/>
                <w:szCs w:val="20"/>
              </w:rPr>
              <w:t>React 19 + TypeScript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3B91" w14:textId="77777777" w:rsidR="00E16378" w:rsidRDefault="00000000">
            <w:r>
              <w:rPr>
                <w:color w:val="1E293B"/>
                <w:sz w:val="20"/>
                <w:szCs w:val="20"/>
              </w:rPr>
              <w:t>Primary dashboard SPA</w:t>
            </w:r>
          </w:p>
        </w:tc>
      </w:tr>
      <w:tr w:rsidR="00E16378" w14:paraId="7653DD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79CA" w14:textId="77777777" w:rsidR="00E16378" w:rsidRDefault="00000000">
            <w:r>
              <w:rPr>
                <w:color w:val="1E293B"/>
                <w:sz w:val="20"/>
                <w:szCs w:val="20"/>
              </w:rPr>
              <w:t>UI Library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2528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Tailwind CSS 4 + </w:t>
            </w:r>
            <w:proofErr w:type="spellStart"/>
            <w:r>
              <w:rPr>
                <w:color w:val="1E293B"/>
                <w:sz w:val="20"/>
                <w:szCs w:val="20"/>
              </w:rPr>
              <w:t>shadcn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433B" w14:textId="77777777" w:rsidR="00E16378" w:rsidRDefault="00000000">
            <w:r>
              <w:rPr>
                <w:color w:val="1E293B"/>
                <w:sz w:val="20"/>
                <w:szCs w:val="20"/>
              </w:rPr>
              <w:t>Component styling system</w:t>
            </w:r>
          </w:p>
        </w:tc>
      </w:tr>
      <w:tr w:rsidR="00E16378" w14:paraId="060CA1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606F" w14:textId="77777777" w:rsidR="00E16378" w:rsidRDefault="00000000">
            <w:r>
              <w:rPr>
                <w:color w:val="1E293B"/>
                <w:sz w:val="20"/>
                <w:szCs w:val="20"/>
              </w:rPr>
              <w:t>State Management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31E8" w14:textId="77777777" w:rsidR="00E16378" w:rsidRDefault="00000000">
            <w:r>
              <w:rPr>
                <w:color w:val="1E293B"/>
                <w:sz w:val="20"/>
                <w:szCs w:val="20"/>
              </w:rPr>
              <w:t>Redux Toolkit + RTK Query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51DF" w14:textId="77777777" w:rsidR="00E16378" w:rsidRDefault="00000000">
            <w:r>
              <w:rPr>
                <w:color w:val="1E293B"/>
                <w:sz w:val="20"/>
                <w:szCs w:val="20"/>
              </w:rPr>
              <w:t>Global state + API caching</w:t>
            </w:r>
          </w:p>
        </w:tc>
      </w:tr>
      <w:tr w:rsidR="00E16378" w14:paraId="1F88D1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2610" w14:textId="77777777" w:rsidR="00E16378" w:rsidRDefault="00000000">
            <w:r>
              <w:rPr>
                <w:color w:val="1E293B"/>
                <w:sz w:val="20"/>
                <w:szCs w:val="20"/>
              </w:rPr>
              <w:t>Real-Time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F6E1" w14:textId="77777777" w:rsidR="00E16378" w:rsidRDefault="00000000">
            <w:r>
              <w:rPr>
                <w:color w:val="1E293B"/>
                <w:sz w:val="20"/>
                <w:szCs w:val="20"/>
              </w:rPr>
              <w:t>Socket.io client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B8A7" w14:textId="77777777" w:rsidR="00E16378" w:rsidRDefault="00000000">
            <w:r>
              <w:rPr>
                <w:color w:val="1E293B"/>
                <w:sz w:val="20"/>
                <w:szCs w:val="20"/>
              </w:rPr>
              <w:t>Live data streaming</w:t>
            </w:r>
          </w:p>
        </w:tc>
      </w:tr>
      <w:tr w:rsidR="00E16378" w14:paraId="6660CD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C5AF" w14:textId="77777777" w:rsidR="00E16378" w:rsidRDefault="00000000">
            <w:r>
              <w:rPr>
                <w:color w:val="1E293B"/>
                <w:sz w:val="20"/>
                <w:szCs w:val="20"/>
              </w:rPr>
              <w:t>Charts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B113" w14:textId="77777777" w:rsidR="00E16378" w:rsidRDefault="00000000">
            <w:r>
              <w:rPr>
                <w:color w:val="1E293B"/>
                <w:sz w:val="20"/>
                <w:szCs w:val="20"/>
              </w:rPr>
              <w:t>Recharts + D3.js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1254" w14:textId="77777777" w:rsidR="00E16378" w:rsidRDefault="00000000">
            <w:r>
              <w:rPr>
                <w:color w:val="1E293B"/>
                <w:sz w:val="20"/>
                <w:szCs w:val="20"/>
              </w:rPr>
              <w:t>Data visualization</w:t>
            </w:r>
          </w:p>
        </w:tc>
      </w:tr>
      <w:tr w:rsidR="00E16378" w14:paraId="460510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33F1" w14:textId="77777777" w:rsidR="00E16378" w:rsidRDefault="00000000">
            <w:r>
              <w:rPr>
                <w:color w:val="1E293B"/>
                <w:sz w:val="20"/>
                <w:szCs w:val="20"/>
              </w:rPr>
              <w:t>Mobile Framework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5C99" w14:textId="77777777" w:rsidR="00E16378" w:rsidRDefault="00000000">
            <w:r>
              <w:rPr>
                <w:color w:val="1E293B"/>
                <w:sz w:val="20"/>
                <w:szCs w:val="20"/>
              </w:rPr>
              <w:t>React Native + Expo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2E54" w14:textId="77777777" w:rsidR="00E16378" w:rsidRDefault="00000000">
            <w:r>
              <w:rPr>
                <w:color w:val="1E293B"/>
                <w:sz w:val="20"/>
                <w:szCs w:val="20"/>
              </w:rPr>
              <w:t>iOS and Android companion app</w:t>
            </w:r>
          </w:p>
        </w:tc>
      </w:tr>
      <w:tr w:rsidR="00E16378" w14:paraId="62441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881B" w14:textId="77777777" w:rsidR="00E16378" w:rsidRDefault="00000000">
            <w:r>
              <w:rPr>
                <w:color w:val="1E293B"/>
                <w:sz w:val="20"/>
                <w:szCs w:val="20"/>
              </w:rPr>
              <w:t>Mobile Navigation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4EED" w14:textId="77777777" w:rsidR="00E16378" w:rsidRDefault="00000000">
            <w:r>
              <w:rPr>
                <w:color w:val="1E293B"/>
                <w:sz w:val="20"/>
                <w:szCs w:val="20"/>
              </w:rPr>
              <w:t>React Navigation 7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88C7" w14:textId="77777777" w:rsidR="00E16378" w:rsidRDefault="00000000">
            <w:r>
              <w:rPr>
                <w:color w:val="1E293B"/>
                <w:sz w:val="20"/>
                <w:szCs w:val="20"/>
              </w:rPr>
              <w:t>Screen routing</w:t>
            </w:r>
          </w:p>
        </w:tc>
      </w:tr>
      <w:tr w:rsidR="00E16378" w14:paraId="296840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C34A" w14:textId="77777777" w:rsidR="00E16378" w:rsidRDefault="00000000">
            <w:r>
              <w:rPr>
                <w:color w:val="1E293B"/>
                <w:sz w:val="20"/>
                <w:szCs w:val="20"/>
              </w:rPr>
              <w:t>CLI Framework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CA7F" w14:textId="77777777" w:rsidR="00E16378" w:rsidRDefault="00000000">
            <w:r>
              <w:rPr>
                <w:color w:val="1E293B"/>
                <w:sz w:val="20"/>
                <w:szCs w:val="20"/>
              </w:rPr>
              <w:t>Commander.js + Ink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3118" w14:textId="77777777" w:rsidR="00E16378" w:rsidRDefault="00000000">
            <w:r>
              <w:rPr>
                <w:color w:val="1E293B"/>
                <w:sz w:val="20"/>
                <w:szCs w:val="20"/>
              </w:rPr>
              <w:t>Terminal interface</w:t>
            </w:r>
          </w:p>
        </w:tc>
      </w:tr>
    </w:tbl>
    <w:p w14:paraId="1F6F41B8" w14:textId="77777777" w:rsidR="00E16378" w:rsidRDefault="00E16378">
      <w:pPr>
        <w:spacing w:after="80"/>
      </w:pPr>
    </w:p>
    <w:p w14:paraId="0A38EC64" w14:textId="77777777" w:rsidR="00E16378" w:rsidRDefault="00000000">
      <w:pPr>
        <w:pStyle w:val="Heading2"/>
        <w:spacing w:after="200"/>
      </w:pPr>
      <w:bookmarkStart w:id="14" w:name="_Toc225004133"/>
      <w:r>
        <w:t>4.3 Infrastructure &amp; DevOps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E16378" w14:paraId="4181AE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62D0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9F07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A4BD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16378" w14:paraId="550988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3F9A" w14:textId="77777777" w:rsidR="00E16378" w:rsidRDefault="00000000">
            <w:r>
              <w:rPr>
                <w:color w:val="1E293B"/>
                <w:sz w:val="20"/>
                <w:szCs w:val="20"/>
              </w:rPr>
              <w:t>Containers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ADF2" w14:textId="77777777" w:rsidR="00E16378" w:rsidRDefault="00000000">
            <w:r>
              <w:rPr>
                <w:color w:val="1E293B"/>
                <w:sz w:val="20"/>
                <w:szCs w:val="20"/>
              </w:rPr>
              <w:t>Docker + Docker Compose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DCD5" w14:textId="77777777" w:rsidR="00E16378" w:rsidRDefault="00000000">
            <w:r>
              <w:rPr>
                <w:color w:val="1E293B"/>
                <w:sz w:val="20"/>
                <w:szCs w:val="20"/>
              </w:rPr>
              <w:t>Service containerization</w:t>
            </w:r>
          </w:p>
        </w:tc>
      </w:tr>
      <w:tr w:rsidR="00E16378" w14:paraId="5F04E9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C03C" w14:textId="77777777" w:rsidR="00E16378" w:rsidRDefault="00000000">
            <w:r>
              <w:rPr>
                <w:color w:val="1E293B"/>
                <w:sz w:val="20"/>
                <w:szCs w:val="20"/>
              </w:rPr>
              <w:t>Orchestration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B981" w14:textId="77777777" w:rsidR="00E16378" w:rsidRDefault="00000000">
            <w:r>
              <w:rPr>
                <w:color w:val="1E293B"/>
                <w:sz w:val="20"/>
                <w:szCs w:val="20"/>
              </w:rPr>
              <w:t>Kubernetes (EKS/GKE)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5F6E" w14:textId="77777777" w:rsidR="00E16378" w:rsidRDefault="00000000">
            <w:r>
              <w:rPr>
                <w:color w:val="1E293B"/>
                <w:sz w:val="20"/>
                <w:szCs w:val="20"/>
              </w:rPr>
              <w:t>Production container orchestration</w:t>
            </w:r>
          </w:p>
        </w:tc>
      </w:tr>
      <w:tr w:rsidR="00E16378" w14:paraId="216AD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2582" w14:textId="77777777" w:rsidR="00E16378" w:rsidRDefault="00000000">
            <w:r>
              <w:rPr>
                <w:color w:val="1E293B"/>
                <w:sz w:val="20"/>
                <w:szCs w:val="20"/>
              </w:rPr>
              <w:t>CI/CD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D26D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GitHub Actions + </w:t>
            </w:r>
            <w:proofErr w:type="spellStart"/>
            <w:r>
              <w:rPr>
                <w:color w:val="1E293B"/>
                <w:sz w:val="20"/>
                <w:szCs w:val="20"/>
              </w:rPr>
              <w:t>ArgoCD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9683" w14:textId="77777777" w:rsidR="00E16378" w:rsidRDefault="00000000">
            <w:r>
              <w:rPr>
                <w:color w:val="1E293B"/>
                <w:sz w:val="20"/>
                <w:szCs w:val="20"/>
              </w:rPr>
              <w:t>Build, test, deploy automation</w:t>
            </w:r>
          </w:p>
        </w:tc>
      </w:tr>
      <w:tr w:rsidR="00E16378" w14:paraId="64E809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1364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A976" w14:textId="77777777" w:rsidR="00E16378" w:rsidRDefault="00000000">
            <w:r>
              <w:rPr>
                <w:color w:val="1E293B"/>
                <w:sz w:val="20"/>
                <w:szCs w:val="20"/>
              </w:rPr>
              <w:t>Terraform + Helm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EE4E" w14:textId="77777777" w:rsidR="00E16378" w:rsidRDefault="00000000">
            <w:r>
              <w:rPr>
                <w:color w:val="1E293B"/>
                <w:sz w:val="20"/>
                <w:szCs w:val="20"/>
              </w:rPr>
              <w:t>Infrastructure as code</w:t>
            </w:r>
          </w:p>
        </w:tc>
      </w:tr>
      <w:tr w:rsidR="00E16378" w14:paraId="5D3608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201D" w14:textId="77777777" w:rsidR="00E16378" w:rsidRDefault="00000000">
            <w:r>
              <w:rPr>
                <w:color w:val="1E293B"/>
                <w:sz w:val="20"/>
                <w:szCs w:val="20"/>
              </w:rPr>
              <w:t>Registry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C9C2" w14:textId="77777777" w:rsidR="00E16378" w:rsidRDefault="00000000">
            <w:r>
              <w:rPr>
                <w:color w:val="1E293B"/>
                <w:sz w:val="20"/>
                <w:szCs w:val="20"/>
              </w:rPr>
              <w:t>AWS ECR / GitHub Container Registry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ED6B" w14:textId="77777777" w:rsidR="00E16378" w:rsidRDefault="00000000">
            <w:r>
              <w:rPr>
                <w:color w:val="1E293B"/>
                <w:sz w:val="20"/>
                <w:szCs w:val="20"/>
              </w:rPr>
              <w:t>Container image storage</w:t>
            </w:r>
          </w:p>
        </w:tc>
      </w:tr>
      <w:tr w:rsidR="00E16378" w14:paraId="5B6041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5027" w14:textId="77777777" w:rsidR="00E16378" w:rsidRDefault="00000000">
            <w:r>
              <w:rPr>
                <w:color w:val="1E293B"/>
                <w:sz w:val="20"/>
                <w:szCs w:val="20"/>
              </w:rPr>
              <w:t>Monitoring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EFA4" w14:textId="77777777" w:rsidR="00E16378" w:rsidRDefault="00000000">
            <w:r>
              <w:rPr>
                <w:color w:val="1E293B"/>
                <w:sz w:val="20"/>
                <w:szCs w:val="20"/>
              </w:rPr>
              <w:t>Prometheus + Grafana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29A4" w14:textId="77777777" w:rsidR="00E16378" w:rsidRDefault="00000000">
            <w:r>
              <w:rPr>
                <w:color w:val="1E293B"/>
                <w:sz w:val="20"/>
                <w:szCs w:val="20"/>
              </w:rPr>
              <w:t>Metrics collection and visualization</w:t>
            </w:r>
          </w:p>
        </w:tc>
      </w:tr>
      <w:tr w:rsidR="00E16378" w14:paraId="4D26B8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6120" w14:textId="77777777" w:rsidR="00E16378" w:rsidRDefault="00000000">
            <w:r>
              <w:rPr>
                <w:color w:val="1E293B"/>
                <w:sz w:val="20"/>
                <w:szCs w:val="20"/>
              </w:rPr>
              <w:t>Logging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D80D" w14:textId="77777777" w:rsidR="00E16378" w:rsidRDefault="00000000">
            <w:r>
              <w:rPr>
                <w:color w:val="1E293B"/>
                <w:sz w:val="20"/>
                <w:szCs w:val="20"/>
              </w:rPr>
              <w:t>ELK Stack (Elasticsearch, Logstash, Kibana)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32E0" w14:textId="77777777" w:rsidR="00E16378" w:rsidRDefault="00000000">
            <w:r>
              <w:rPr>
                <w:color w:val="1E293B"/>
                <w:sz w:val="20"/>
                <w:szCs w:val="20"/>
              </w:rPr>
              <w:t>Centralized log management</w:t>
            </w:r>
          </w:p>
        </w:tc>
      </w:tr>
      <w:tr w:rsidR="00E16378" w14:paraId="3F2980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13BD" w14:textId="77777777" w:rsidR="00E16378" w:rsidRDefault="00000000">
            <w:r>
              <w:rPr>
                <w:color w:val="1E293B"/>
                <w:sz w:val="20"/>
                <w:szCs w:val="20"/>
              </w:rPr>
              <w:t>Tracing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2290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OpenTelemetry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Jaeger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AD2E" w14:textId="77777777" w:rsidR="00E16378" w:rsidRDefault="00000000">
            <w:r>
              <w:rPr>
                <w:color w:val="1E293B"/>
                <w:sz w:val="20"/>
                <w:szCs w:val="20"/>
              </w:rPr>
              <w:t>Distributed request tracing</w:t>
            </w:r>
          </w:p>
        </w:tc>
      </w:tr>
      <w:tr w:rsidR="00E16378" w14:paraId="5D3ECE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95DB" w14:textId="77777777" w:rsidR="00E16378" w:rsidRDefault="00000000">
            <w:r>
              <w:rPr>
                <w:color w:val="1E293B"/>
                <w:sz w:val="20"/>
                <w:szCs w:val="20"/>
              </w:rPr>
              <w:t>CDN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D35D" w14:textId="77777777" w:rsidR="00E16378" w:rsidRDefault="00000000">
            <w:r>
              <w:rPr>
                <w:color w:val="1E293B"/>
                <w:sz w:val="20"/>
                <w:szCs w:val="20"/>
              </w:rPr>
              <w:t>CloudFront / Cloudflare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AB4" w14:textId="77777777" w:rsidR="00E16378" w:rsidRDefault="00000000">
            <w:r>
              <w:rPr>
                <w:color w:val="1E293B"/>
                <w:sz w:val="20"/>
                <w:szCs w:val="20"/>
              </w:rPr>
              <w:t>Static asset delivery</w:t>
            </w:r>
          </w:p>
        </w:tc>
      </w:tr>
      <w:tr w:rsidR="00E16378" w14:paraId="19F5AC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0C73" w14:textId="77777777" w:rsidR="00E16378" w:rsidRDefault="00000000">
            <w:r>
              <w:rPr>
                <w:color w:val="1E293B"/>
                <w:sz w:val="20"/>
                <w:szCs w:val="20"/>
              </w:rPr>
              <w:t>DNS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754A" w14:textId="77777777" w:rsidR="00E16378" w:rsidRDefault="00000000">
            <w:r>
              <w:rPr>
                <w:color w:val="1E293B"/>
                <w:sz w:val="20"/>
                <w:szCs w:val="20"/>
              </w:rPr>
              <w:t>Route 53 / Cloudflare DNS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65BC" w14:textId="77777777" w:rsidR="00E16378" w:rsidRDefault="00000000">
            <w:r>
              <w:rPr>
                <w:color w:val="1E293B"/>
                <w:sz w:val="20"/>
                <w:szCs w:val="20"/>
              </w:rPr>
              <w:t>Domain management and routing</w:t>
            </w:r>
          </w:p>
        </w:tc>
      </w:tr>
    </w:tbl>
    <w:p w14:paraId="00EA3DA0" w14:textId="77777777" w:rsidR="00E16378" w:rsidRDefault="00E16378">
      <w:pPr>
        <w:spacing w:after="80"/>
      </w:pPr>
    </w:p>
    <w:p w14:paraId="354ADBC6" w14:textId="77777777" w:rsidR="00E16378" w:rsidRDefault="00000000">
      <w:pPr>
        <w:pStyle w:val="Heading2"/>
        <w:spacing w:after="200"/>
      </w:pPr>
      <w:bookmarkStart w:id="15" w:name="_Toc225004134"/>
      <w:r>
        <w:t>4.4 Databases &amp; Storage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E16378" w14:paraId="379803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FAB3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53BF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96BF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16378" w14:paraId="3A033E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492E" w14:textId="77777777" w:rsidR="00E16378" w:rsidRDefault="00000000">
            <w:r>
              <w:rPr>
                <w:color w:val="1E293B"/>
                <w:sz w:val="20"/>
                <w:szCs w:val="20"/>
              </w:rPr>
              <w:t>Relational DB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4007" w14:textId="77777777" w:rsidR="00E16378" w:rsidRDefault="00000000">
            <w:r>
              <w:rPr>
                <w:color w:val="1E293B"/>
                <w:sz w:val="20"/>
                <w:szCs w:val="20"/>
              </w:rPr>
              <w:t>PostgreSQL 16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2FF9" w14:textId="77777777" w:rsidR="00E16378" w:rsidRDefault="00000000">
            <w:r>
              <w:rPr>
                <w:color w:val="1E293B"/>
                <w:sz w:val="20"/>
                <w:szCs w:val="20"/>
              </w:rPr>
              <w:t>Structured data, user accounts, RBAC</w:t>
            </w:r>
          </w:p>
        </w:tc>
      </w:tr>
      <w:tr w:rsidR="00E16378" w14:paraId="3812E9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FBD3" w14:textId="77777777" w:rsidR="00E16378" w:rsidRDefault="00000000">
            <w:r>
              <w:rPr>
                <w:color w:val="1E293B"/>
                <w:sz w:val="20"/>
                <w:szCs w:val="20"/>
              </w:rPr>
              <w:t>Document DB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A578" w14:textId="77777777" w:rsidR="00E16378" w:rsidRDefault="00000000">
            <w:r>
              <w:rPr>
                <w:color w:val="1E293B"/>
                <w:sz w:val="20"/>
                <w:szCs w:val="20"/>
              </w:rPr>
              <w:t>MongoDB 7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C1F0" w14:textId="77777777" w:rsidR="00E16378" w:rsidRDefault="00000000">
            <w:r>
              <w:rPr>
                <w:color w:val="1E293B"/>
                <w:sz w:val="20"/>
                <w:szCs w:val="20"/>
              </w:rPr>
              <w:t>Bot configurations, flexible schemas</w:t>
            </w:r>
          </w:p>
        </w:tc>
      </w:tr>
      <w:tr w:rsidR="00E16378" w14:paraId="781D7F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7B96" w14:textId="77777777" w:rsidR="00E16378" w:rsidRDefault="00000000">
            <w:r>
              <w:rPr>
                <w:color w:val="1E293B"/>
                <w:sz w:val="20"/>
                <w:szCs w:val="20"/>
              </w:rPr>
              <w:t>Time-Series DB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079B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TimescaleDB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(PostgreSQL extension)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7E2F" w14:textId="77777777" w:rsidR="00E16378" w:rsidRDefault="00000000">
            <w:r>
              <w:rPr>
                <w:color w:val="1E293B"/>
                <w:sz w:val="20"/>
                <w:szCs w:val="20"/>
              </w:rPr>
              <w:t>Metrics and telemetry data</w:t>
            </w:r>
          </w:p>
        </w:tc>
      </w:tr>
      <w:tr w:rsidR="00E16378" w14:paraId="33CF42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A6D1" w14:textId="77777777" w:rsidR="00E16378" w:rsidRDefault="00000000">
            <w:r>
              <w:rPr>
                <w:color w:val="1E293B"/>
                <w:sz w:val="20"/>
                <w:szCs w:val="20"/>
              </w:rPr>
              <w:t>Cache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6FDF" w14:textId="77777777" w:rsidR="00E16378" w:rsidRDefault="00000000">
            <w:r>
              <w:rPr>
                <w:color w:val="1E293B"/>
                <w:sz w:val="20"/>
                <w:szCs w:val="20"/>
              </w:rPr>
              <w:t>Redis 7 Cluster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B6F2" w14:textId="77777777" w:rsidR="00E16378" w:rsidRDefault="00000000">
            <w:r>
              <w:rPr>
                <w:color w:val="1E293B"/>
                <w:sz w:val="20"/>
                <w:szCs w:val="20"/>
              </w:rPr>
              <w:t>Session cache, rate limits, pub/sub</w:t>
            </w:r>
          </w:p>
        </w:tc>
      </w:tr>
      <w:tr w:rsidR="00E16378" w14:paraId="7B8368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61BD" w14:textId="77777777" w:rsidR="00E16378" w:rsidRDefault="00000000">
            <w:r>
              <w:rPr>
                <w:color w:val="1E293B"/>
                <w:sz w:val="20"/>
                <w:szCs w:val="20"/>
              </w:rPr>
              <w:t>Message Queue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66E0" w14:textId="77777777" w:rsidR="00E16378" w:rsidRDefault="00000000">
            <w:r>
              <w:rPr>
                <w:color w:val="1E293B"/>
                <w:sz w:val="20"/>
                <w:szCs w:val="20"/>
              </w:rPr>
              <w:t>RabbitMQ 3.13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89B3" w14:textId="77777777" w:rsidR="00E16378" w:rsidRDefault="00000000">
            <w:r>
              <w:rPr>
                <w:color w:val="1E293B"/>
                <w:sz w:val="20"/>
                <w:szCs w:val="20"/>
              </w:rPr>
              <w:t>Reliable async messaging</w:t>
            </w:r>
          </w:p>
        </w:tc>
      </w:tr>
      <w:tr w:rsidR="00E16378" w14:paraId="6B715A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5400" w14:textId="77777777" w:rsidR="00E16378" w:rsidRDefault="00000000">
            <w:r>
              <w:rPr>
                <w:color w:val="1E293B"/>
                <w:sz w:val="20"/>
                <w:szCs w:val="20"/>
              </w:rPr>
              <w:t>Object Storage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7E5C" w14:textId="77777777" w:rsidR="00E16378" w:rsidRDefault="00000000">
            <w:r>
              <w:rPr>
                <w:color w:val="1E293B"/>
                <w:sz w:val="20"/>
                <w:szCs w:val="20"/>
              </w:rPr>
              <w:t>AWS S3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5ABA" w14:textId="77777777" w:rsidR="00E16378" w:rsidRDefault="00000000">
            <w:r>
              <w:rPr>
                <w:color w:val="1E293B"/>
                <w:sz w:val="20"/>
                <w:szCs w:val="20"/>
              </w:rPr>
              <w:t>Logs, backups, static assets</w:t>
            </w:r>
          </w:p>
        </w:tc>
      </w:tr>
      <w:tr w:rsidR="00E16378" w14:paraId="66EB31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6AB0" w14:textId="77777777" w:rsidR="00E16378" w:rsidRDefault="00000000">
            <w:r>
              <w:rPr>
                <w:color w:val="1E293B"/>
                <w:sz w:val="20"/>
                <w:szCs w:val="20"/>
              </w:rPr>
              <w:t>Search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DAA6" w14:textId="77777777" w:rsidR="00E16378" w:rsidRDefault="00000000">
            <w:r>
              <w:rPr>
                <w:color w:val="1E293B"/>
                <w:sz w:val="20"/>
                <w:szCs w:val="20"/>
              </w:rPr>
              <w:t>Elasticsearch 8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DDC3" w14:textId="77777777" w:rsidR="00E16378" w:rsidRDefault="00000000">
            <w:r>
              <w:rPr>
                <w:color w:val="1E293B"/>
                <w:sz w:val="20"/>
                <w:szCs w:val="20"/>
              </w:rPr>
              <w:t>Full-text search across logs and data</w:t>
            </w:r>
          </w:p>
        </w:tc>
      </w:tr>
    </w:tbl>
    <w:p w14:paraId="67E7DBEA" w14:textId="77777777" w:rsidR="00E16378" w:rsidRDefault="00E16378">
      <w:pPr>
        <w:spacing w:after="80"/>
      </w:pPr>
    </w:p>
    <w:p w14:paraId="44EC9964" w14:textId="77777777" w:rsidR="00E16378" w:rsidRDefault="00000000">
      <w:pPr>
        <w:pStyle w:val="Heading1"/>
        <w:spacing w:after="200"/>
      </w:pPr>
      <w:bookmarkStart w:id="16" w:name="_Toc225004135"/>
      <w:r>
        <w:t>5. Repository Structure</w:t>
      </w:r>
      <w:bookmarkEnd w:id="16"/>
    </w:p>
    <w:p w14:paraId="43C5750F" w14:textId="77777777" w:rsidR="00E16378" w:rsidRDefault="00000000">
      <w:pPr>
        <w:spacing w:after="160" w:line="276" w:lineRule="auto"/>
      </w:pPr>
      <w:r>
        <w:rPr>
          <w:color w:val="1E293B"/>
        </w:rPr>
        <w:t xml:space="preserve">The project uses a </w:t>
      </w:r>
      <w:proofErr w:type="spellStart"/>
      <w:r>
        <w:rPr>
          <w:color w:val="1E293B"/>
        </w:rPr>
        <w:t>monorepo</w:t>
      </w:r>
      <w:proofErr w:type="spellEnd"/>
      <w:r>
        <w:rPr>
          <w:color w:val="1E293B"/>
        </w:rPr>
        <w:t xml:space="preserve"> structure managed with </w:t>
      </w:r>
      <w:proofErr w:type="spellStart"/>
      <w:r>
        <w:rPr>
          <w:color w:val="1E293B"/>
        </w:rPr>
        <w:t>Turborepo</w:t>
      </w:r>
      <w:proofErr w:type="spellEnd"/>
      <w:r>
        <w:rPr>
          <w:color w:val="1E293B"/>
        </w:rPr>
        <w:t xml:space="preserve"> for build orchestration and </w:t>
      </w:r>
      <w:proofErr w:type="spellStart"/>
      <w:r>
        <w:rPr>
          <w:color w:val="1E293B"/>
        </w:rPr>
        <w:t>pnpm</w:t>
      </w:r>
      <w:proofErr w:type="spellEnd"/>
      <w:r>
        <w:rPr>
          <w:color w:val="1E293B"/>
        </w:rPr>
        <w:t xml:space="preserve"> workspaces for dependency management. This enables shared code, atomic commits across services, and unified CI/CD:</w:t>
      </w:r>
    </w:p>
    <w:p w14:paraId="0928913A" w14:textId="77777777" w:rsidR="00E16378" w:rsidRDefault="00E16378">
      <w:pPr>
        <w:spacing w:after="80"/>
      </w:pPr>
    </w:p>
    <w:p w14:paraId="74580A33" w14:textId="77777777" w:rsidR="00E16378" w:rsidRDefault="00000000">
      <w:pPr>
        <w:spacing w:after="160" w:line="276" w:lineRule="auto"/>
      </w:pPr>
      <w:proofErr w:type="spellStart"/>
      <w:r>
        <w:rPr>
          <w:b/>
          <w:bCs/>
          <w:color w:val="1E293B"/>
          <w:sz w:val="24"/>
          <w:szCs w:val="24"/>
        </w:rPr>
        <w:t>openclaw</w:t>
      </w:r>
      <w:proofErr w:type="spellEnd"/>
      <w:r>
        <w:rPr>
          <w:b/>
          <w:bCs/>
          <w:color w:val="1E293B"/>
          <w:sz w:val="24"/>
          <w:szCs w:val="24"/>
        </w:rPr>
        <w:t>-mission-control/</w:t>
      </w:r>
    </w:p>
    <w:p w14:paraId="708C463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apps/ — Deployable applications</w:t>
      </w:r>
    </w:p>
    <w:p w14:paraId="506E2683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apps/web/ — React dashboard (Vite + TypeScript)</w:t>
      </w:r>
    </w:p>
    <w:p w14:paraId="2CC83F8A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apps/mobile/ — React Native mobile app (Expo)</w:t>
      </w:r>
    </w:p>
    <w:p w14:paraId="193A63B5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apps/cli/ — CLI tool (Commander.js + Ink)</w:t>
      </w:r>
    </w:p>
    <w:p w14:paraId="700FD0A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services/ — Backend microservices</w:t>
      </w:r>
    </w:p>
    <w:p w14:paraId="29C53FFC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services/auth-service/ — Node.js authentication service</w:t>
      </w:r>
    </w:p>
    <w:p w14:paraId="0F3476CC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services/bot-manager/ — Python bot lifecycle management</w:t>
      </w:r>
    </w:p>
    <w:p w14:paraId="6ABE3830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services/fleet-monitor/ — Python telemetry collection</w:t>
      </w:r>
    </w:p>
    <w:p w14:paraId="1E7E7F9A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services/infra-observer/ — Node.js infrastructure monitoring</w:t>
      </w:r>
    </w:p>
    <w:p w14:paraId="75F1FB94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services/biz-analytics/ — Python business metrics</w:t>
      </w:r>
    </w:p>
    <w:p w14:paraId="5F4D454A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services/alert-engine/ — Node.js alerting system</w:t>
      </w:r>
    </w:p>
    <w:p w14:paraId="326810B5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services/gateway-</w:t>
      </w:r>
      <w:proofErr w:type="spellStart"/>
      <w:r>
        <w:rPr>
          <w:color w:val="1E293B"/>
        </w:rPr>
        <w:t>api</w:t>
      </w:r>
      <w:proofErr w:type="spellEnd"/>
      <w:r>
        <w:rPr>
          <w:color w:val="1E293B"/>
        </w:rPr>
        <w:t>/ — API gateway configuration</w:t>
      </w:r>
    </w:p>
    <w:p w14:paraId="5D55CE03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</w:t>
      </w:r>
      <w:proofErr w:type="spellStart"/>
      <w:r>
        <w:rPr>
          <w:color w:val="1E293B"/>
        </w:rPr>
        <w:t>websocket</w:t>
      </w:r>
      <w:proofErr w:type="spellEnd"/>
      <w:r>
        <w:rPr>
          <w:color w:val="1E293B"/>
        </w:rPr>
        <w:t>-hub/ — Real-time streaming hub</w:t>
      </w:r>
    </w:p>
    <w:p w14:paraId="3FCD3643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services/integration-bridge/ — External service connectors</w:t>
      </w:r>
    </w:p>
    <w:p w14:paraId="3EA774C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packages/ — Shared libraries</w:t>
      </w:r>
    </w:p>
    <w:p w14:paraId="39376788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packages/shared-types/ — TypeScript type definitions</w:t>
      </w:r>
    </w:p>
    <w:p w14:paraId="1D8BAE91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lastRenderedPageBreak/>
        <w:t xml:space="preserve">  packages/</w:t>
      </w:r>
      <w:proofErr w:type="spellStart"/>
      <w:r>
        <w:rPr>
          <w:color w:val="1E293B"/>
        </w:rPr>
        <w:t>ui</w:t>
      </w:r>
      <w:proofErr w:type="spellEnd"/>
      <w:r>
        <w:rPr>
          <w:color w:val="1E293B"/>
        </w:rPr>
        <w:t>-components/ — Shared React component library</w:t>
      </w:r>
    </w:p>
    <w:p w14:paraId="12B4A235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packages/</w:t>
      </w:r>
      <w:proofErr w:type="spellStart"/>
      <w:r>
        <w:rPr>
          <w:color w:val="1E293B"/>
        </w:rPr>
        <w:t>api</w:t>
      </w:r>
      <w:proofErr w:type="spellEnd"/>
      <w:r>
        <w:rPr>
          <w:color w:val="1E293B"/>
        </w:rPr>
        <w:t>-client/ — Generated API client SDK</w:t>
      </w:r>
    </w:p>
    <w:p w14:paraId="36BF8134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packages/common-utils/ — Shared utility functions</w:t>
      </w:r>
    </w:p>
    <w:p w14:paraId="6BCC7956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packages/proto/ — </w:t>
      </w:r>
      <w:proofErr w:type="spellStart"/>
      <w:r>
        <w:rPr>
          <w:color w:val="1E293B"/>
        </w:rPr>
        <w:t>Protobuf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 xml:space="preserve"> definitions</w:t>
      </w:r>
    </w:p>
    <w:p w14:paraId="1E57C31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infra/ — Infrastructure as code</w:t>
      </w:r>
    </w:p>
    <w:p w14:paraId="27E423F2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infra/terraform/ — Cloud infrastructure definitions</w:t>
      </w:r>
    </w:p>
    <w:p w14:paraId="7643C58A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infra/helm/ — Kubernetes Helm charts</w:t>
      </w:r>
    </w:p>
    <w:p w14:paraId="20FE3C0A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infra/docker/ — </w:t>
      </w:r>
      <w:proofErr w:type="spellStart"/>
      <w:r>
        <w:rPr>
          <w:color w:val="1E293B"/>
        </w:rPr>
        <w:t>Dockerfiles</w:t>
      </w:r>
      <w:proofErr w:type="spellEnd"/>
      <w:r>
        <w:rPr>
          <w:color w:val="1E293B"/>
        </w:rPr>
        <w:t xml:space="preserve"> and compose configs</w:t>
      </w:r>
    </w:p>
    <w:p w14:paraId="54521DAE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infra/k8s/ — Raw Kubernetes manifests</w:t>
      </w:r>
    </w:p>
    <w:p w14:paraId="6D49721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docs/ — Documentation</w:t>
      </w:r>
    </w:p>
    <w:p w14:paraId="35AA4940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docs/architecture/ — ADRs and system design docs</w:t>
      </w:r>
    </w:p>
    <w:p w14:paraId="60C8E9F3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docs/</w:t>
      </w:r>
      <w:proofErr w:type="spellStart"/>
      <w:r>
        <w:rPr>
          <w:color w:val="1E293B"/>
        </w:rPr>
        <w:t>api</w:t>
      </w:r>
      <w:proofErr w:type="spellEnd"/>
      <w:r>
        <w:rPr>
          <w:color w:val="1E293B"/>
        </w:rPr>
        <w:t xml:space="preserve">/ — </w:t>
      </w:r>
      <w:proofErr w:type="spellStart"/>
      <w:r>
        <w:rPr>
          <w:color w:val="1E293B"/>
        </w:rPr>
        <w:t>OpenAPI</w:t>
      </w:r>
      <w:proofErr w:type="spellEnd"/>
      <w:r>
        <w:rPr>
          <w:color w:val="1E293B"/>
        </w:rPr>
        <w:t xml:space="preserve"> specs and </w:t>
      </w:r>
      <w:proofErr w:type="spellStart"/>
      <w:r>
        <w:rPr>
          <w:color w:val="1E293B"/>
        </w:rPr>
        <w:t>GraphQL</w:t>
      </w:r>
      <w:proofErr w:type="spellEnd"/>
      <w:r>
        <w:rPr>
          <w:color w:val="1E293B"/>
        </w:rPr>
        <w:t xml:space="preserve"> schema</w:t>
      </w:r>
    </w:p>
    <w:p w14:paraId="16C3F6FB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docs/runbooks/ — Operational procedures</w:t>
      </w:r>
    </w:p>
    <w:p w14:paraId="76E6BDA4" w14:textId="77777777" w:rsidR="00E16378" w:rsidRDefault="00000000">
      <w:pPr>
        <w:pStyle w:val="ListParagraph"/>
        <w:numPr>
          <w:ilvl w:val="1"/>
          <w:numId w:val="2"/>
        </w:numPr>
        <w:spacing w:after="80" w:line="276" w:lineRule="auto"/>
      </w:pPr>
      <w:r>
        <w:rPr>
          <w:color w:val="1E293B"/>
        </w:rPr>
        <w:t xml:space="preserve">  docs/onboarding/ — Developer onboarding guide</w:t>
      </w:r>
    </w:p>
    <w:p w14:paraId="0D06413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scripts/ — Development and deployment scripts</w:t>
      </w:r>
    </w:p>
    <w:p w14:paraId="44002EB3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tests/ — Integration and E2E test suites</w:t>
      </w:r>
    </w:p>
    <w:p w14:paraId="560C557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rPr>
          <w:color w:val="1E293B"/>
        </w:rPr>
        <w:t>.</w:t>
      </w:r>
      <w:proofErr w:type="spellStart"/>
      <w:r>
        <w:rPr>
          <w:color w:val="1E293B"/>
        </w:rPr>
        <w:t>github</w:t>
      </w:r>
      <w:proofErr w:type="spellEnd"/>
      <w:proofErr w:type="gramEnd"/>
      <w:r>
        <w:rPr>
          <w:color w:val="1E293B"/>
        </w:rPr>
        <w:t>/ — GitHub Actions workflows</w:t>
      </w:r>
    </w:p>
    <w:p w14:paraId="32372779" w14:textId="77777777" w:rsidR="00E16378" w:rsidRDefault="00E16378">
      <w:pPr>
        <w:spacing w:after="80"/>
      </w:pPr>
    </w:p>
    <w:p w14:paraId="08F208C1" w14:textId="77777777" w:rsidR="00E16378" w:rsidRDefault="00000000">
      <w:pPr>
        <w:pStyle w:val="Heading1"/>
        <w:spacing w:after="200"/>
      </w:pPr>
      <w:bookmarkStart w:id="17" w:name="_Toc225004136"/>
      <w:r>
        <w:t>6. Development Workflow</w:t>
      </w:r>
      <w:bookmarkEnd w:id="17"/>
    </w:p>
    <w:p w14:paraId="484685A4" w14:textId="77777777" w:rsidR="00E16378" w:rsidRDefault="00000000">
      <w:pPr>
        <w:pStyle w:val="Heading2"/>
        <w:spacing w:after="200"/>
      </w:pPr>
      <w:bookmarkStart w:id="18" w:name="_Toc225004137"/>
      <w:r>
        <w:t>6.1 Branching Strategy</w:t>
      </w:r>
      <w:bookmarkEnd w:id="18"/>
    </w:p>
    <w:p w14:paraId="5481C0E4" w14:textId="77777777" w:rsidR="00E16378" w:rsidRDefault="00000000">
      <w:pPr>
        <w:spacing w:after="160" w:line="276" w:lineRule="auto"/>
      </w:pPr>
      <w:r>
        <w:rPr>
          <w:color w:val="1E293B"/>
        </w:rPr>
        <w:t>The team follows a trunk-based development model with short-lived feature branches:</w:t>
      </w:r>
    </w:p>
    <w:p w14:paraId="10D1BC47" w14:textId="77777777" w:rsidR="00E16378" w:rsidRDefault="00E163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380"/>
        <w:gridCol w:w="2380"/>
      </w:tblGrid>
      <w:tr w:rsidR="00E16378" w14:paraId="667955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B447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E262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943B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Lifespan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71FA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Protection</w:t>
            </w:r>
          </w:p>
        </w:tc>
      </w:tr>
      <w:tr w:rsidR="00E16378" w14:paraId="3C6C55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1BA5" w14:textId="77777777" w:rsidR="00E16378" w:rsidRDefault="00000000">
            <w:r>
              <w:rPr>
                <w:color w:val="1E293B"/>
                <w:sz w:val="20"/>
                <w:szCs w:val="20"/>
              </w:rPr>
              <w:t>main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6D0B" w14:textId="77777777" w:rsidR="00E16378" w:rsidRDefault="00000000">
            <w:r>
              <w:rPr>
                <w:color w:val="1E293B"/>
                <w:sz w:val="20"/>
                <w:szCs w:val="20"/>
              </w:rPr>
              <w:t>Production-ready code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329C" w14:textId="77777777" w:rsidR="00E16378" w:rsidRDefault="00000000">
            <w:r>
              <w:rPr>
                <w:color w:val="1E293B"/>
                <w:sz w:val="20"/>
                <w:szCs w:val="20"/>
              </w:rPr>
              <w:t>Permanent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6EED" w14:textId="77777777" w:rsidR="00E16378" w:rsidRDefault="00000000">
            <w:r>
              <w:rPr>
                <w:color w:val="1E293B"/>
                <w:sz w:val="20"/>
                <w:szCs w:val="20"/>
              </w:rPr>
              <w:t>Required reviews, CI pass, signed commits</w:t>
            </w:r>
          </w:p>
        </w:tc>
      </w:tr>
      <w:tr w:rsidR="00E16378" w14:paraId="6F9A9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AD89" w14:textId="77777777" w:rsidR="00E16378" w:rsidRDefault="00000000">
            <w:r>
              <w:rPr>
                <w:color w:val="1E293B"/>
                <w:sz w:val="20"/>
                <w:szCs w:val="20"/>
              </w:rPr>
              <w:t>develop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1658" w14:textId="77777777" w:rsidR="00E16378" w:rsidRDefault="00000000">
            <w:r>
              <w:rPr>
                <w:color w:val="1E293B"/>
                <w:sz w:val="20"/>
                <w:szCs w:val="20"/>
              </w:rPr>
              <w:t>Integration branch for next release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02F0" w14:textId="77777777" w:rsidR="00E16378" w:rsidRDefault="00000000">
            <w:r>
              <w:rPr>
                <w:color w:val="1E293B"/>
                <w:sz w:val="20"/>
                <w:szCs w:val="20"/>
              </w:rPr>
              <w:t>Permanent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8A46" w14:textId="77777777" w:rsidR="00E16378" w:rsidRDefault="00000000">
            <w:r>
              <w:rPr>
                <w:color w:val="1E293B"/>
                <w:sz w:val="20"/>
                <w:szCs w:val="20"/>
              </w:rPr>
              <w:t>Required reviews, CI pass</w:t>
            </w:r>
          </w:p>
        </w:tc>
      </w:tr>
      <w:tr w:rsidR="00E16378" w14:paraId="24271A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BD77" w14:textId="77777777" w:rsidR="00E16378" w:rsidRDefault="00000000">
            <w:r>
              <w:rPr>
                <w:color w:val="1E293B"/>
                <w:sz w:val="20"/>
                <w:szCs w:val="20"/>
              </w:rPr>
              <w:t>feature/*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48C8" w14:textId="77777777" w:rsidR="00E16378" w:rsidRDefault="00000000">
            <w:r>
              <w:rPr>
                <w:color w:val="1E293B"/>
                <w:sz w:val="20"/>
                <w:szCs w:val="20"/>
              </w:rPr>
              <w:t>New features and enhancements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1698" w14:textId="77777777" w:rsidR="00E16378" w:rsidRDefault="00000000">
            <w:r>
              <w:rPr>
                <w:color w:val="1E293B"/>
                <w:sz w:val="20"/>
                <w:szCs w:val="20"/>
              </w:rPr>
              <w:t>1-3 days max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9B4F" w14:textId="77777777" w:rsidR="00E16378" w:rsidRDefault="00000000">
            <w:r>
              <w:rPr>
                <w:color w:val="1E293B"/>
                <w:sz w:val="20"/>
                <w:szCs w:val="20"/>
              </w:rPr>
              <w:t>Must pass CI before merge</w:t>
            </w:r>
          </w:p>
        </w:tc>
      </w:tr>
      <w:tr w:rsidR="00E16378" w14:paraId="4B2038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D41F" w14:textId="77777777" w:rsidR="00E16378" w:rsidRDefault="00000000">
            <w:r>
              <w:rPr>
                <w:color w:val="1E293B"/>
                <w:sz w:val="20"/>
                <w:szCs w:val="20"/>
              </w:rPr>
              <w:t>fix/*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64C1" w14:textId="77777777" w:rsidR="00E16378" w:rsidRDefault="00000000">
            <w:r>
              <w:rPr>
                <w:color w:val="1E293B"/>
                <w:sz w:val="20"/>
                <w:szCs w:val="20"/>
              </w:rPr>
              <w:t>Bug fixes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227F" w14:textId="77777777" w:rsidR="00E16378" w:rsidRDefault="00000000">
            <w:r>
              <w:rPr>
                <w:color w:val="1E293B"/>
                <w:sz w:val="20"/>
                <w:szCs w:val="20"/>
              </w:rPr>
              <w:t>&lt; 1 day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2892" w14:textId="77777777" w:rsidR="00E16378" w:rsidRDefault="00000000">
            <w:r>
              <w:rPr>
                <w:color w:val="1E293B"/>
                <w:sz w:val="20"/>
                <w:szCs w:val="20"/>
              </w:rPr>
              <w:t>Must pass CI before merge</w:t>
            </w:r>
          </w:p>
        </w:tc>
      </w:tr>
      <w:tr w:rsidR="00E16378" w14:paraId="5C8A9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147C" w14:textId="77777777" w:rsidR="00E16378" w:rsidRDefault="00000000">
            <w:r>
              <w:rPr>
                <w:color w:val="1E293B"/>
                <w:sz w:val="20"/>
                <w:szCs w:val="20"/>
              </w:rPr>
              <w:t>hotfix/*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92F8" w14:textId="77777777" w:rsidR="00E16378" w:rsidRDefault="00000000">
            <w:r>
              <w:rPr>
                <w:color w:val="1E293B"/>
                <w:sz w:val="20"/>
                <w:szCs w:val="20"/>
              </w:rPr>
              <w:t>Production emergency fixes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F73A" w14:textId="77777777" w:rsidR="00E16378" w:rsidRDefault="00000000">
            <w:r>
              <w:rPr>
                <w:color w:val="1E293B"/>
                <w:sz w:val="20"/>
                <w:szCs w:val="20"/>
              </w:rPr>
              <w:t>Hours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62AE" w14:textId="77777777" w:rsidR="00E16378" w:rsidRDefault="00000000">
            <w:r>
              <w:rPr>
                <w:color w:val="1E293B"/>
                <w:sz w:val="20"/>
                <w:szCs w:val="20"/>
              </w:rPr>
              <w:t>Fast-track review, auto-deploy</w:t>
            </w:r>
          </w:p>
        </w:tc>
      </w:tr>
      <w:tr w:rsidR="00E16378" w14:paraId="6ADEAA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2BB3" w14:textId="77777777" w:rsidR="00E16378" w:rsidRDefault="00000000">
            <w:r>
              <w:rPr>
                <w:color w:val="1E293B"/>
                <w:sz w:val="20"/>
                <w:szCs w:val="20"/>
              </w:rPr>
              <w:lastRenderedPageBreak/>
              <w:t>release/*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58E8" w14:textId="77777777" w:rsidR="00E16378" w:rsidRDefault="00000000">
            <w:r>
              <w:rPr>
                <w:color w:val="1E293B"/>
                <w:sz w:val="20"/>
                <w:szCs w:val="20"/>
              </w:rPr>
              <w:t>Release preparation and stabilization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7ED1" w14:textId="77777777" w:rsidR="00E16378" w:rsidRDefault="00000000">
            <w:r>
              <w:rPr>
                <w:color w:val="1E293B"/>
                <w:sz w:val="20"/>
                <w:szCs w:val="20"/>
              </w:rPr>
              <w:t>1-2 days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FD28" w14:textId="77777777" w:rsidR="00E16378" w:rsidRDefault="00000000">
            <w:r>
              <w:rPr>
                <w:color w:val="1E293B"/>
                <w:sz w:val="20"/>
                <w:szCs w:val="20"/>
              </w:rPr>
              <w:t>Freeze on new features</w:t>
            </w:r>
          </w:p>
        </w:tc>
      </w:tr>
    </w:tbl>
    <w:p w14:paraId="7B34F324" w14:textId="77777777" w:rsidR="00E16378" w:rsidRDefault="00E16378">
      <w:pPr>
        <w:spacing w:after="80"/>
      </w:pPr>
    </w:p>
    <w:p w14:paraId="3960B353" w14:textId="77777777" w:rsidR="00E16378" w:rsidRDefault="00000000">
      <w:pPr>
        <w:pStyle w:val="Heading2"/>
        <w:spacing w:after="200"/>
      </w:pPr>
      <w:bookmarkStart w:id="19" w:name="_Toc225004138"/>
      <w:r>
        <w:t>6.2 CI/CD Pipeline</w:t>
      </w:r>
      <w:bookmarkEnd w:id="19"/>
    </w:p>
    <w:p w14:paraId="4DCC4BBF" w14:textId="77777777" w:rsidR="00E16378" w:rsidRDefault="00000000">
      <w:pPr>
        <w:spacing w:after="160" w:line="276" w:lineRule="auto"/>
      </w:pPr>
      <w:r>
        <w:rPr>
          <w:color w:val="1E293B"/>
        </w:rPr>
        <w:t>Every commit triggers a multi-stage pipeline via GitHub Actions:</w:t>
      </w:r>
    </w:p>
    <w:p w14:paraId="3182BB00" w14:textId="77777777" w:rsidR="00E16378" w:rsidRDefault="00E16378">
      <w:pPr>
        <w:spacing w:after="80"/>
      </w:pPr>
    </w:p>
    <w:p w14:paraId="7F4CB5F4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 xml:space="preserve">Lint &amp; Format: </w:t>
      </w:r>
      <w:proofErr w:type="spellStart"/>
      <w:r>
        <w:rPr>
          <w:color w:val="1E293B"/>
        </w:rPr>
        <w:t>ESLint</w:t>
      </w:r>
      <w:proofErr w:type="spellEnd"/>
      <w:r>
        <w:rPr>
          <w:color w:val="1E293B"/>
        </w:rPr>
        <w:t xml:space="preserve">, Prettier, Black, </w:t>
      </w:r>
      <w:proofErr w:type="spellStart"/>
      <w:r>
        <w:rPr>
          <w:color w:val="1E293B"/>
        </w:rPr>
        <w:t>isort</w:t>
      </w:r>
      <w:proofErr w:type="spellEnd"/>
      <w:r>
        <w:rPr>
          <w:color w:val="1E293B"/>
        </w:rPr>
        <w:t>, Ruff across all code</w:t>
      </w:r>
    </w:p>
    <w:p w14:paraId="3CED525E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Type Check: TypeScript strict mode (</w:t>
      </w:r>
      <w:proofErr w:type="spellStart"/>
      <w:r>
        <w:rPr>
          <w:color w:val="1E293B"/>
        </w:rPr>
        <w:t>tsc</w:t>
      </w:r>
      <w:proofErr w:type="spellEnd"/>
      <w:r>
        <w:rPr>
          <w:color w:val="1E293B"/>
        </w:rPr>
        <w:t xml:space="preserve">), </w:t>
      </w:r>
      <w:proofErr w:type="spellStart"/>
      <w:r>
        <w:rPr>
          <w:color w:val="1E293B"/>
        </w:rPr>
        <w:t>mypy</w:t>
      </w:r>
      <w:proofErr w:type="spellEnd"/>
      <w:r>
        <w:rPr>
          <w:color w:val="1E293B"/>
        </w:rPr>
        <w:t xml:space="preserve"> for Python services</w:t>
      </w:r>
    </w:p>
    <w:p w14:paraId="777DBC3B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 xml:space="preserve">Unit Tests: Jest (Node),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 xml:space="preserve"> (Python) with coverage gates (&gt;80%)</w:t>
      </w:r>
    </w:p>
    <w:p w14:paraId="2DAB2CB4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Integration Tests: Docker Compose test environment with real databases</w:t>
      </w:r>
    </w:p>
    <w:p w14:paraId="1ADEC63E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 xml:space="preserve">Security Scan: </w:t>
      </w:r>
      <w:proofErr w:type="spellStart"/>
      <w:r>
        <w:rPr>
          <w:color w:val="1E293B"/>
        </w:rPr>
        <w:t>Trivy</w:t>
      </w:r>
      <w:proofErr w:type="spellEnd"/>
      <w:r>
        <w:rPr>
          <w:color w:val="1E293B"/>
        </w:rPr>
        <w:t xml:space="preserve"> (containers), </w:t>
      </w:r>
      <w:proofErr w:type="spellStart"/>
      <w:r>
        <w:rPr>
          <w:color w:val="1E293B"/>
        </w:rPr>
        <w:t>Snyk</w:t>
      </w:r>
      <w:proofErr w:type="spellEnd"/>
      <w:r>
        <w:rPr>
          <w:color w:val="1E293B"/>
        </w:rPr>
        <w:t xml:space="preserve"> (dependencies), </w:t>
      </w:r>
      <w:proofErr w:type="spellStart"/>
      <w:r>
        <w:rPr>
          <w:color w:val="1E293B"/>
        </w:rPr>
        <w:t>CodeQL</w:t>
      </w:r>
      <w:proofErr w:type="spellEnd"/>
      <w:r>
        <w:rPr>
          <w:color w:val="1E293B"/>
        </w:rPr>
        <w:t xml:space="preserve"> (static analysis)</w:t>
      </w:r>
    </w:p>
    <w:p w14:paraId="6F67EB9F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Build: Docker image creation, tagged with commit SHA and semantic version</w:t>
      </w:r>
    </w:p>
    <w:p w14:paraId="00C72E53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 xml:space="preserve">Deploy to Staging: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sync to staging Kubernetes cluster</w:t>
      </w:r>
    </w:p>
    <w:p w14:paraId="7448C77E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E2E Tests: Playwright (web), Detox (mobile) against staging</w:t>
      </w:r>
    </w:p>
    <w:p w14:paraId="271A2676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Approval Gate: Manual approval for production deployment</w:t>
      </w:r>
    </w:p>
    <w:p w14:paraId="31423B49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 xml:space="preserve">Deploy to Production: Blue-green deployment via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with automatic rollback</w:t>
      </w:r>
    </w:p>
    <w:p w14:paraId="54E91EC2" w14:textId="77777777" w:rsidR="00E16378" w:rsidRDefault="00E16378">
      <w:pPr>
        <w:spacing w:after="80"/>
      </w:pPr>
    </w:p>
    <w:p w14:paraId="0E4DDE02" w14:textId="77777777" w:rsidR="00E16378" w:rsidRDefault="00000000">
      <w:pPr>
        <w:pStyle w:val="Heading2"/>
        <w:spacing w:after="200"/>
      </w:pPr>
      <w:bookmarkStart w:id="20" w:name="_Toc225004139"/>
      <w:r>
        <w:t>6.3 Code Review Standards</w:t>
      </w:r>
      <w:bookmarkEnd w:id="20"/>
    </w:p>
    <w:p w14:paraId="5C4AAAE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All PRs require at least 2 approving reviews before merge</w:t>
      </w:r>
    </w:p>
    <w:p w14:paraId="378C026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PR size limit: 400 lines of diff (excluding generated code). Larger PRs must be split</w:t>
      </w:r>
    </w:p>
    <w:p w14:paraId="11457ED1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Review checklist: correctness, security implications, test coverage, performance impact, documentation</w:t>
      </w:r>
    </w:p>
    <w:p w14:paraId="321ED76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Automated PR labeling via GitHub Actions (feature, fix, breaking, docs, infra)</w:t>
      </w:r>
    </w:p>
    <w:p w14:paraId="6439EB65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CODEOWNERS file enforces domain-specific reviewers per service directory</w:t>
      </w:r>
    </w:p>
    <w:p w14:paraId="1D087A41" w14:textId="77777777" w:rsidR="00E16378" w:rsidRDefault="00E16378">
      <w:pPr>
        <w:spacing w:after="80"/>
      </w:pPr>
    </w:p>
    <w:p w14:paraId="6946CD0D" w14:textId="77777777" w:rsidR="00E16378" w:rsidRDefault="00000000">
      <w:pPr>
        <w:pStyle w:val="Heading2"/>
        <w:spacing w:after="200"/>
      </w:pPr>
      <w:bookmarkStart w:id="21" w:name="_Toc225004140"/>
      <w:r>
        <w:t>6.4 Development Environment</w:t>
      </w:r>
      <w:bookmarkEnd w:id="21"/>
    </w:p>
    <w:p w14:paraId="5C3569D3" w14:textId="77777777" w:rsidR="00E16378" w:rsidRDefault="00000000">
      <w:pPr>
        <w:spacing w:after="160" w:line="276" w:lineRule="auto"/>
      </w:pPr>
      <w:r>
        <w:rPr>
          <w:color w:val="1E293B"/>
        </w:rPr>
        <w:t>Every developer gets a consistent local environment:</w:t>
      </w:r>
    </w:p>
    <w:p w14:paraId="0829B865" w14:textId="77777777" w:rsidR="00E16378" w:rsidRDefault="00E16378">
      <w:pPr>
        <w:spacing w:after="80"/>
      </w:pPr>
    </w:p>
    <w:p w14:paraId="4393AE0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Docker Compose stack: all services, databases, message queues with a single command</w:t>
      </w:r>
    </w:p>
    <w:p w14:paraId="1387B98E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Hot-reload for all services (</w:t>
      </w:r>
      <w:proofErr w:type="spellStart"/>
      <w:r>
        <w:rPr>
          <w:color w:val="1E293B"/>
        </w:rPr>
        <w:t>nodemon</w:t>
      </w:r>
      <w:proofErr w:type="spellEnd"/>
      <w:r>
        <w:rPr>
          <w:color w:val="1E293B"/>
        </w:rPr>
        <w:t xml:space="preserve"> for Node.js, Flask debug mode for Python, Vite HMR for frontend)</w:t>
      </w:r>
    </w:p>
    <w:p w14:paraId="58E637D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rPr>
          <w:color w:val="1E293B"/>
        </w:rPr>
        <w:t>Shared .</w:t>
      </w:r>
      <w:proofErr w:type="spellStart"/>
      <w:r>
        <w:rPr>
          <w:color w:val="1E293B"/>
        </w:rPr>
        <w:t>env</w:t>
      </w:r>
      <w:proofErr w:type="gramEnd"/>
      <w:r>
        <w:rPr>
          <w:color w:val="1E293B"/>
        </w:rPr>
        <w:t>.example</w:t>
      </w:r>
      <w:proofErr w:type="spellEnd"/>
      <w:r>
        <w:rPr>
          <w:color w:val="1E293B"/>
        </w:rPr>
        <w:t xml:space="preserve"> with required variables documented</w:t>
      </w:r>
    </w:p>
    <w:p w14:paraId="12F99A0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lastRenderedPageBreak/>
        <w:t>Pre-commit hooks: lint, format, type check, secrets detection (git-secrets)</w:t>
      </w:r>
    </w:p>
    <w:p w14:paraId="0C971E1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VS Code workspace settings and recommended extensions committed to repo</w:t>
      </w:r>
    </w:p>
    <w:p w14:paraId="1C694101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color w:val="1E293B"/>
        </w:rPr>
        <w:t>Makefile</w:t>
      </w:r>
      <w:proofErr w:type="spellEnd"/>
      <w:r>
        <w:rPr>
          <w:color w:val="1E293B"/>
        </w:rPr>
        <w:t xml:space="preserve"> and </w:t>
      </w:r>
      <w:proofErr w:type="spellStart"/>
      <w:r>
        <w:rPr>
          <w:color w:val="1E293B"/>
        </w:rPr>
        <w:t>Taskfile</w:t>
      </w:r>
      <w:proofErr w:type="spellEnd"/>
      <w:r>
        <w:rPr>
          <w:color w:val="1E293B"/>
        </w:rPr>
        <w:t xml:space="preserve"> with common commands: make dev, make test, make build, make deploy</w:t>
      </w:r>
    </w:p>
    <w:p w14:paraId="0CEF7A24" w14:textId="77777777" w:rsidR="00E16378" w:rsidRDefault="00E16378">
      <w:pPr>
        <w:spacing w:after="80"/>
      </w:pPr>
    </w:p>
    <w:p w14:paraId="5A2D6216" w14:textId="77777777" w:rsidR="00E16378" w:rsidRDefault="00000000">
      <w:pPr>
        <w:pStyle w:val="Heading1"/>
        <w:spacing w:after="200"/>
      </w:pPr>
      <w:bookmarkStart w:id="22" w:name="_Toc225004141"/>
      <w:r>
        <w:t>7. Feature Breakdown (Enhanced)</w:t>
      </w:r>
      <w:bookmarkEnd w:id="22"/>
    </w:p>
    <w:p w14:paraId="1A18C9E0" w14:textId="77777777" w:rsidR="00E16378" w:rsidRDefault="00000000">
      <w:pPr>
        <w:spacing w:after="160" w:line="276" w:lineRule="auto"/>
      </w:pPr>
      <w:r>
        <w:rPr>
          <w:color w:val="1E293B"/>
        </w:rPr>
        <w:t>The following expands on the original feature list with additional capabilities expected of a world-class mission control platform:</w:t>
      </w:r>
    </w:p>
    <w:p w14:paraId="44054EB9" w14:textId="77777777" w:rsidR="00E16378" w:rsidRDefault="00E16378">
      <w:pPr>
        <w:spacing w:after="80"/>
      </w:pPr>
    </w:p>
    <w:p w14:paraId="1AA9D977" w14:textId="77777777" w:rsidR="00E16378" w:rsidRDefault="00000000">
      <w:pPr>
        <w:pStyle w:val="Heading2"/>
        <w:spacing w:after="200"/>
      </w:pPr>
      <w:bookmarkStart w:id="23" w:name="_Toc225004142"/>
      <w:r>
        <w:t>7.1 Real-Time Dashboard</w:t>
      </w:r>
      <w:bookmarkEnd w:id="23"/>
    </w:p>
    <w:p w14:paraId="01085DEF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Customizable widget grid layout with drag-and-drop arrangement (React Grid Layout)</w:t>
      </w:r>
    </w:p>
    <w:p w14:paraId="39085A0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Live-updating KPI cards: active bots, error rate, revenue, queue depth, uptime</w:t>
      </w:r>
    </w:p>
    <w:p w14:paraId="1072FEA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Real-time log streaming with search, filter, and regex highlighting</w:t>
      </w:r>
    </w:p>
    <w:p w14:paraId="26A0743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Interactive system topology map showing service dependencies and health status</w:t>
      </w:r>
    </w:p>
    <w:p w14:paraId="7496F4C9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Dark mode and light mode with system preference detection</w:t>
      </w:r>
    </w:p>
    <w:p w14:paraId="5E39B38F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Saved dashboard presets per user role (Operator view, Executive view, DevOps view)</w:t>
      </w:r>
    </w:p>
    <w:p w14:paraId="66AA6E68" w14:textId="77777777" w:rsidR="00E16378" w:rsidRDefault="00E16378">
      <w:pPr>
        <w:spacing w:after="80"/>
      </w:pPr>
    </w:p>
    <w:p w14:paraId="335A767B" w14:textId="77777777" w:rsidR="00E16378" w:rsidRDefault="00000000">
      <w:pPr>
        <w:pStyle w:val="Heading2"/>
        <w:spacing w:after="200"/>
      </w:pPr>
      <w:bookmarkStart w:id="24" w:name="_Toc225004143"/>
      <w:r>
        <w:t>7.2 Bot Fleet Management</w:t>
      </w:r>
      <w:bookmarkEnd w:id="24"/>
    </w:p>
    <w:p w14:paraId="3080195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Bot inventory with search, filter, and bulk actions</w:t>
      </w:r>
    </w:p>
    <w:p w14:paraId="3D58CB1D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One-click deploy, restart, scale up/down, and graceful shutdown</w:t>
      </w:r>
    </w:p>
    <w:p w14:paraId="1274ED55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Configuration management with version history and rollback</w:t>
      </w:r>
    </w:p>
    <w:p w14:paraId="2AC1888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Per-bot resource utilization (CPU, memory, network) with historical graphs</w:t>
      </w:r>
    </w:p>
    <w:p w14:paraId="5D9F9B27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Automated health checks with configurable thresholds and auto-restart policies</w:t>
      </w:r>
    </w:p>
    <w:p w14:paraId="4F10078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Bot log aggregation with structured logging and correlation IDs</w:t>
      </w:r>
    </w:p>
    <w:p w14:paraId="34FD902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Scheduled maintenance windows with notification to dependent teams</w:t>
      </w:r>
    </w:p>
    <w:p w14:paraId="7E8FCDEE" w14:textId="77777777" w:rsidR="00E16378" w:rsidRDefault="00E16378">
      <w:pPr>
        <w:spacing w:after="80"/>
      </w:pPr>
    </w:p>
    <w:p w14:paraId="6DDC1247" w14:textId="77777777" w:rsidR="00E16378" w:rsidRDefault="00000000">
      <w:pPr>
        <w:pStyle w:val="Heading2"/>
        <w:spacing w:after="200"/>
      </w:pPr>
      <w:bookmarkStart w:id="25" w:name="_Toc225004144"/>
      <w:r>
        <w:t>7.3 Infrastructure &amp; DevOps</w:t>
      </w:r>
      <w:bookmarkEnd w:id="25"/>
    </w:p>
    <w:p w14:paraId="2EB6208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Server inventory dashboard with CPU, memory, disk, and network metrics</w:t>
      </w:r>
    </w:p>
    <w:p w14:paraId="1C09F8A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Container orchestration view: pods, deployments, services, ingress status</w:t>
      </w:r>
    </w:p>
    <w:p w14:paraId="459558A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CI/CD pipeline visualization with build status, deploy history, and rollback controls</w:t>
      </w:r>
    </w:p>
    <w:p w14:paraId="0D765EF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Cost monitoring integration (AWS Cost Explorer / GCP Billing)</w:t>
      </w:r>
    </w:p>
    <w:p w14:paraId="112656AB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lastRenderedPageBreak/>
        <w:t>Capacity planning tools with trend analysis and forecasting</w:t>
      </w:r>
    </w:p>
    <w:p w14:paraId="06D79A4B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Infrastructure-as-code drift detection and remediation</w:t>
      </w:r>
    </w:p>
    <w:p w14:paraId="1846DD41" w14:textId="77777777" w:rsidR="00E16378" w:rsidRDefault="00E16378">
      <w:pPr>
        <w:spacing w:after="80"/>
      </w:pPr>
    </w:p>
    <w:p w14:paraId="71A2CE51" w14:textId="77777777" w:rsidR="00E16378" w:rsidRDefault="00000000">
      <w:pPr>
        <w:pStyle w:val="Heading2"/>
        <w:spacing w:after="200"/>
      </w:pPr>
      <w:bookmarkStart w:id="26" w:name="_Toc225004145"/>
      <w:r>
        <w:t>7.4 Alerting &amp; Incident Response</w:t>
      </w:r>
      <w:bookmarkEnd w:id="26"/>
    </w:p>
    <w:p w14:paraId="0DD1F31D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Multi-channel alerting: Slack, PagerDuty, email, SMS, push notifications</w:t>
      </w:r>
    </w:p>
    <w:p w14:paraId="4A685269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Configurable alert rules with composite conditions and silence windows</w:t>
      </w:r>
    </w:p>
    <w:p w14:paraId="1F2E6CC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Escalation policies with on-call rotation integration</w:t>
      </w:r>
    </w:p>
    <w:p w14:paraId="5310A21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Incident timeline with automatic event correlation and context gathering</w:t>
      </w:r>
    </w:p>
    <w:p w14:paraId="4027B109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Runbook integration: auto-attach relevant runbook to triggered alerts</w:t>
      </w:r>
    </w:p>
    <w:p w14:paraId="4DBF8E3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Post-mortem template generator with timeline auto-population</w:t>
      </w:r>
    </w:p>
    <w:p w14:paraId="48BEEB88" w14:textId="77777777" w:rsidR="00E16378" w:rsidRDefault="00E16378">
      <w:pPr>
        <w:spacing w:after="80"/>
      </w:pPr>
    </w:p>
    <w:p w14:paraId="5F5E924D" w14:textId="77777777" w:rsidR="00E16378" w:rsidRDefault="00000000">
      <w:pPr>
        <w:pStyle w:val="Heading2"/>
        <w:spacing w:after="200"/>
      </w:pPr>
      <w:bookmarkStart w:id="27" w:name="_Toc225004146"/>
      <w:r>
        <w:t>7.5 Business Intelligence</w:t>
      </w:r>
      <w:bookmarkEnd w:id="27"/>
    </w:p>
    <w:p w14:paraId="4A1F824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Revenue dashboard with daily/weekly/monthly trends and forecasting</w:t>
      </w:r>
    </w:p>
    <w:p w14:paraId="35D552EE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User acquisition and retention metrics with cohort analysis</w:t>
      </w:r>
    </w:p>
    <w:p w14:paraId="53DB415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Task queue monitoring with SLA tracking and bottleneck identification</w:t>
      </w:r>
    </w:p>
    <w:p w14:paraId="1D666805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Monday.com board integration for project status visibility</w:t>
      </w:r>
    </w:p>
    <w:p w14:paraId="7CB1513E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Custom report builder with scheduled delivery via email/Slack</w:t>
      </w:r>
    </w:p>
    <w:p w14:paraId="3986B807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Export to CSV, PDF, and direct push to Google Sheets / S3</w:t>
      </w:r>
    </w:p>
    <w:p w14:paraId="004EABCE" w14:textId="77777777" w:rsidR="00E16378" w:rsidRDefault="00E16378">
      <w:pPr>
        <w:spacing w:after="80"/>
      </w:pPr>
    </w:p>
    <w:p w14:paraId="6521A758" w14:textId="77777777" w:rsidR="00E16378" w:rsidRDefault="00000000">
      <w:pPr>
        <w:pStyle w:val="Heading2"/>
        <w:spacing w:after="200"/>
      </w:pPr>
      <w:bookmarkStart w:id="28" w:name="_Toc225004147"/>
      <w:r>
        <w:t>7.6 Access Modes (NEW)</w:t>
      </w:r>
      <w:bookmarkEnd w:id="28"/>
    </w:p>
    <w:p w14:paraId="571DCCEF" w14:textId="77777777" w:rsidR="00E16378" w:rsidRDefault="00000000">
      <w:pPr>
        <w:spacing w:after="160" w:line="276" w:lineRule="auto"/>
      </w:pPr>
      <w:r>
        <w:rPr>
          <w:color w:val="1E293B"/>
        </w:rPr>
        <w:t>Each access mode is a first-class citizen, not an afterthought:</w:t>
      </w:r>
    </w:p>
    <w:p w14:paraId="2D4BDF9E" w14:textId="77777777" w:rsidR="00E16378" w:rsidRDefault="00E163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E16378" w14:paraId="51980B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6E5D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Mode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C7F1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4070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Auth Method</w:t>
            </w:r>
          </w:p>
        </w:tc>
      </w:tr>
      <w:tr w:rsidR="00E16378" w14:paraId="324310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C03B" w14:textId="77777777" w:rsidR="00E16378" w:rsidRDefault="00000000">
            <w:r>
              <w:rPr>
                <w:color w:val="1E293B"/>
                <w:sz w:val="20"/>
                <w:szCs w:val="20"/>
              </w:rPr>
              <w:t>Web Dashboard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8247" w14:textId="77777777" w:rsidR="00E16378" w:rsidRDefault="00000000">
            <w:r>
              <w:rPr>
                <w:color w:val="1E293B"/>
                <w:sz w:val="20"/>
                <w:szCs w:val="20"/>
              </w:rPr>
              <w:t>Full feature set, customizable layouts, collaborative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DEBF" w14:textId="77777777" w:rsidR="00E16378" w:rsidRDefault="00000000">
            <w:r>
              <w:rPr>
                <w:color w:val="1E293B"/>
                <w:sz w:val="20"/>
                <w:szCs w:val="20"/>
              </w:rPr>
              <w:t>OAuth2 + SSO</w:t>
            </w:r>
          </w:p>
        </w:tc>
      </w:tr>
      <w:tr w:rsidR="00E16378" w14:paraId="640732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1FDD" w14:textId="77777777" w:rsidR="00E16378" w:rsidRDefault="00000000">
            <w:r>
              <w:rPr>
                <w:color w:val="1E293B"/>
                <w:sz w:val="20"/>
                <w:szCs w:val="20"/>
              </w:rPr>
              <w:t>Mobile App (iOS/Android)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5580" w14:textId="77777777" w:rsidR="00E16378" w:rsidRDefault="00000000">
            <w:r>
              <w:rPr>
                <w:color w:val="1E293B"/>
                <w:sz w:val="20"/>
                <w:szCs w:val="20"/>
              </w:rPr>
              <w:t>Push notifications, on-call alerts, quick actions, offline mode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DEC7" w14:textId="77777777" w:rsidR="00E16378" w:rsidRDefault="00000000">
            <w:r>
              <w:rPr>
                <w:color w:val="1E293B"/>
                <w:sz w:val="20"/>
                <w:szCs w:val="20"/>
              </w:rPr>
              <w:t>Biometric + JWT</w:t>
            </w:r>
          </w:p>
        </w:tc>
      </w:tr>
      <w:tr w:rsidR="00E16378" w14:paraId="54771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AA9A" w14:textId="77777777" w:rsidR="00E16378" w:rsidRDefault="00000000">
            <w:r>
              <w:rPr>
                <w:color w:val="1E293B"/>
                <w:sz w:val="20"/>
                <w:szCs w:val="20"/>
              </w:rPr>
              <w:t>CLI (</w:t>
            </w:r>
            <w:proofErr w:type="spellStart"/>
            <w:r>
              <w:rPr>
                <w:color w:val="1E293B"/>
                <w:sz w:val="20"/>
                <w:szCs w:val="20"/>
              </w:rPr>
              <w:t>occtl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95B5" w14:textId="77777777" w:rsidR="00E16378" w:rsidRDefault="00000000">
            <w:r>
              <w:rPr>
                <w:color w:val="1E293B"/>
                <w:sz w:val="20"/>
                <w:szCs w:val="20"/>
              </w:rPr>
              <w:t>Scriptable, pipeable, SSH-friendly, tab completion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30B3" w14:textId="77777777" w:rsidR="00E16378" w:rsidRDefault="00000000">
            <w:r>
              <w:rPr>
                <w:color w:val="1E293B"/>
                <w:sz w:val="20"/>
                <w:szCs w:val="20"/>
              </w:rPr>
              <w:t>API key + device token</w:t>
            </w:r>
          </w:p>
        </w:tc>
      </w:tr>
      <w:tr w:rsidR="00E16378" w14:paraId="72E59B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4463" w14:textId="77777777" w:rsidR="00E16378" w:rsidRDefault="00000000">
            <w:r>
              <w:rPr>
                <w:color w:val="1E293B"/>
                <w:sz w:val="20"/>
                <w:szCs w:val="20"/>
              </w:rPr>
              <w:t>REST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7EEE" w14:textId="77777777" w:rsidR="00E16378" w:rsidRDefault="00000000">
            <w:r>
              <w:rPr>
                <w:color w:val="1E293B"/>
                <w:sz w:val="20"/>
                <w:szCs w:val="20"/>
              </w:rPr>
              <w:t>Programmatic access for integrations and automation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38C5" w14:textId="77777777" w:rsidR="00E16378" w:rsidRDefault="00000000">
            <w:r>
              <w:rPr>
                <w:color w:val="1E293B"/>
                <w:sz w:val="20"/>
                <w:szCs w:val="20"/>
              </w:rPr>
              <w:t>API key + HMAC signing</w:t>
            </w:r>
          </w:p>
        </w:tc>
      </w:tr>
      <w:tr w:rsidR="00E16378" w14:paraId="295E6C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F1EA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GraphQL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87BB" w14:textId="77777777" w:rsidR="00E16378" w:rsidRDefault="00000000">
            <w:r>
              <w:rPr>
                <w:color w:val="1E293B"/>
                <w:sz w:val="20"/>
                <w:szCs w:val="20"/>
              </w:rPr>
              <w:t>Flexible data queries for custom dashboards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F629" w14:textId="77777777" w:rsidR="00E16378" w:rsidRDefault="00000000">
            <w:r>
              <w:rPr>
                <w:color w:val="1E293B"/>
                <w:sz w:val="20"/>
                <w:szCs w:val="20"/>
              </w:rPr>
              <w:t>Bearer token</w:t>
            </w:r>
          </w:p>
        </w:tc>
      </w:tr>
      <w:tr w:rsidR="00E16378" w14:paraId="3B5947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CF97" w14:textId="77777777" w:rsidR="00E16378" w:rsidRDefault="00000000">
            <w:r>
              <w:rPr>
                <w:color w:val="1E293B"/>
                <w:sz w:val="20"/>
                <w:szCs w:val="20"/>
              </w:rPr>
              <w:t>Local Terminal Mode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8A2E" w14:textId="77777777" w:rsidR="00E16378" w:rsidRDefault="00000000">
            <w:r>
              <w:rPr>
                <w:color w:val="1E293B"/>
                <w:sz w:val="20"/>
                <w:szCs w:val="20"/>
              </w:rPr>
              <w:t>Air-gapped operation, direct hardware access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D4A3" w14:textId="77777777" w:rsidR="00E16378" w:rsidRDefault="00000000">
            <w:r>
              <w:rPr>
                <w:color w:val="1E293B"/>
                <w:sz w:val="20"/>
                <w:szCs w:val="20"/>
              </w:rPr>
              <w:t>Local cert + PIN</w:t>
            </w:r>
          </w:p>
        </w:tc>
      </w:tr>
    </w:tbl>
    <w:p w14:paraId="6B172FF7" w14:textId="77777777" w:rsidR="00E16378" w:rsidRDefault="00E16378">
      <w:pPr>
        <w:spacing w:after="80"/>
      </w:pPr>
    </w:p>
    <w:p w14:paraId="7397F61D" w14:textId="77777777" w:rsidR="00E16378" w:rsidRDefault="00000000">
      <w:pPr>
        <w:pStyle w:val="Heading2"/>
        <w:spacing w:after="200"/>
      </w:pPr>
      <w:bookmarkStart w:id="29" w:name="_Toc225004148"/>
      <w:r>
        <w:t>7.7 Additional Features (NEW)</w:t>
      </w:r>
      <w:bookmarkEnd w:id="29"/>
    </w:p>
    <w:p w14:paraId="27C9993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Audit Log Viewer: searchable, filterable log of every action taken in Mission Control with export capability</w:t>
      </w:r>
    </w:p>
    <w:p w14:paraId="7C07B55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Configuration as Code: all dashboard layouts, alert rules, and RBAC policies exportable as YAML</w:t>
      </w:r>
    </w:p>
    <w:p w14:paraId="4EC5773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Plugin System: extensible architecture for custom widgets, data sources, and notification channels</w:t>
      </w:r>
    </w:p>
    <w:p w14:paraId="087B6F4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 xml:space="preserve">Scheduled Reports: </w:t>
      </w:r>
      <w:proofErr w:type="spellStart"/>
      <w:r>
        <w:rPr>
          <w:color w:val="1E293B"/>
        </w:rPr>
        <w:t>cron</w:t>
      </w:r>
      <w:proofErr w:type="spellEnd"/>
      <w:r>
        <w:rPr>
          <w:color w:val="1E293B"/>
        </w:rPr>
        <w:t>-based report generation with template engine and multi-channel delivery</w:t>
      </w:r>
    </w:p>
    <w:p w14:paraId="026962D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 xml:space="preserve">API Playground: built-in </w:t>
      </w:r>
      <w:proofErr w:type="spellStart"/>
      <w:r>
        <w:rPr>
          <w:color w:val="1E293B"/>
        </w:rPr>
        <w:t>GraphQL</w:t>
      </w:r>
      <w:proofErr w:type="spellEnd"/>
      <w:r>
        <w:rPr>
          <w:color w:val="1E293B"/>
        </w:rPr>
        <w:t xml:space="preserve"> explorer and REST API testing interface</w:t>
      </w:r>
    </w:p>
    <w:p w14:paraId="2000CC3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Notification Center: unified inbox for alerts, mentions, and system notifications with read/unread tracking</w:t>
      </w:r>
    </w:p>
    <w:p w14:paraId="59A6F6C1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Team Spaces: isolated environments for different teams with shared and private dashboards</w:t>
      </w:r>
    </w:p>
    <w:p w14:paraId="7555315D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SSO Integration: SAML 2.0 and OIDC support for enterprise identity providers</w:t>
      </w:r>
    </w:p>
    <w:p w14:paraId="6053A229" w14:textId="77777777" w:rsidR="00E16378" w:rsidRDefault="00E16378">
      <w:pPr>
        <w:spacing w:after="80"/>
      </w:pPr>
    </w:p>
    <w:p w14:paraId="0380F5F6" w14:textId="77777777" w:rsidR="00E16378" w:rsidRDefault="00000000">
      <w:pPr>
        <w:pStyle w:val="Heading1"/>
        <w:spacing w:after="200"/>
      </w:pPr>
      <w:bookmarkStart w:id="30" w:name="_Toc225004149"/>
      <w:r>
        <w:t>8. Sprint Plan (12 Weeks)</w:t>
      </w:r>
      <w:bookmarkEnd w:id="30"/>
    </w:p>
    <w:p w14:paraId="05688389" w14:textId="77777777" w:rsidR="00E16378" w:rsidRDefault="00000000">
      <w:pPr>
        <w:spacing w:after="160" w:line="276" w:lineRule="auto"/>
      </w:pPr>
      <w:r>
        <w:rPr>
          <w:color w:val="1E293B"/>
        </w:rPr>
        <w:t>The project is divided into 6 two-week sprints, each with clear deliverables and acceptance criteria:</w:t>
      </w:r>
    </w:p>
    <w:p w14:paraId="158AD5D8" w14:textId="77777777" w:rsidR="00E16378" w:rsidRDefault="00E16378">
      <w:pPr>
        <w:spacing w:after="80"/>
      </w:pP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780"/>
        <w:gridCol w:w="4000"/>
      </w:tblGrid>
      <w:tr w:rsidR="00E16378" w14:paraId="3A457F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865B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FE18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9891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AED9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E16378" w14:paraId="02D040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401D" w14:textId="77777777" w:rsidR="00E16378" w:rsidRDefault="00000000">
            <w:r>
              <w:rPr>
                <w:color w:val="1E293B"/>
                <w:sz w:val="20"/>
                <w:szCs w:val="20"/>
              </w:rPr>
              <w:t>Sprint 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4650" w14:textId="77777777" w:rsidR="00E16378" w:rsidRDefault="00000000">
            <w:r>
              <w:rPr>
                <w:color w:val="1E293B"/>
                <w:sz w:val="20"/>
                <w:szCs w:val="20"/>
              </w:rPr>
              <w:t>Weeks 1-2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6A97" w14:textId="77777777" w:rsidR="00E16378" w:rsidRDefault="00000000">
            <w:r>
              <w:rPr>
                <w:color w:val="1E293B"/>
                <w:sz w:val="20"/>
                <w:szCs w:val="20"/>
              </w:rPr>
              <w:t>Foundation &amp; Setup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028B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Monorepo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scaffold, CI/CD pipeline, Docker Compose dev environment, design system tokens, database schemas, API contracts (</w:t>
            </w:r>
            <w:proofErr w:type="spellStart"/>
            <w:r>
              <w:rPr>
                <w:color w:val="1E293B"/>
                <w:sz w:val="20"/>
                <w:szCs w:val="20"/>
              </w:rPr>
              <w:t>OpenAPI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GraphQL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schema)</w:t>
            </w:r>
          </w:p>
        </w:tc>
      </w:tr>
      <w:tr w:rsidR="00E16378" w14:paraId="2850FC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A21B" w14:textId="77777777" w:rsidR="00E16378" w:rsidRDefault="00000000">
            <w:r>
              <w:rPr>
                <w:color w:val="1E293B"/>
                <w:sz w:val="20"/>
                <w:szCs w:val="20"/>
              </w:rPr>
              <w:t>Sprint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AAE4" w14:textId="77777777" w:rsidR="00E16378" w:rsidRDefault="00000000">
            <w:r>
              <w:rPr>
                <w:color w:val="1E293B"/>
                <w:sz w:val="20"/>
                <w:szCs w:val="20"/>
              </w:rPr>
              <w:t>Weeks 3-4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EFCB" w14:textId="77777777" w:rsidR="00E16378" w:rsidRDefault="00000000">
            <w:r>
              <w:rPr>
                <w:color w:val="1E293B"/>
                <w:sz w:val="20"/>
                <w:szCs w:val="20"/>
              </w:rPr>
              <w:t>Core Services &amp; Auth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CC8" w14:textId="77777777" w:rsidR="00E16378" w:rsidRDefault="00000000">
            <w:r>
              <w:rPr>
                <w:color w:val="1E293B"/>
                <w:sz w:val="20"/>
                <w:szCs w:val="20"/>
              </w:rPr>
              <w:t>auth-service (OAuth2, JWT, RBAC), gateway-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, basic React dashboard shell, login/logout flow, user management CRUD</w:t>
            </w:r>
          </w:p>
        </w:tc>
      </w:tr>
      <w:tr w:rsidR="00E16378" w14:paraId="742B57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C286" w14:textId="77777777" w:rsidR="00E16378" w:rsidRDefault="00000000">
            <w:r>
              <w:rPr>
                <w:color w:val="1E293B"/>
                <w:sz w:val="20"/>
                <w:szCs w:val="20"/>
              </w:rPr>
              <w:t>Sprint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71E3" w14:textId="77777777" w:rsidR="00E16378" w:rsidRDefault="00000000">
            <w:r>
              <w:rPr>
                <w:color w:val="1E293B"/>
                <w:sz w:val="20"/>
                <w:szCs w:val="20"/>
              </w:rPr>
              <w:t>Weeks 5-6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D7D2" w14:textId="77777777" w:rsidR="00E16378" w:rsidRDefault="00000000">
            <w:r>
              <w:rPr>
                <w:color w:val="1E293B"/>
                <w:sz w:val="20"/>
                <w:szCs w:val="20"/>
              </w:rPr>
              <w:t>Bot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82A3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bot-manager service, fleet-monitor service, </w:t>
            </w:r>
            <w:proofErr w:type="spellStart"/>
            <w:r>
              <w:rPr>
                <w:color w:val="1E293B"/>
                <w:sz w:val="20"/>
                <w:szCs w:val="20"/>
              </w:rPr>
              <w:t>websocket</w:t>
            </w:r>
            <w:proofErr w:type="spellEnd"/>
            <w:r>
              <w:rPr>
                <w:color w:val="1E293B"/>
                <w:sz w:val="20"/>
                <w:szCs w:val="20"/>
              </w:rPr>
              <w:t>-hub, live bot status dashboard, deploy/restart controls, log streaming</w:t>
            </w:r>
          </w:p>
        </w:tc>
      </w:tr>
      <w:tr w:rsidR="00E16378" w14:paraId="749FEC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4F68" w14:textId="77777777" w:rsidR="00E16378" w:rsidRDefault="00000000">
            <w:r>
              <w:rPr>
                <w:color w:val="1E293B"/>
                <w:sz w:val="20"/>
                <w:szCs w:val="20"/>
              </w:rPr>
              <w:t>Sprint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0F71" w14:textId="77777777" w:rsidR="00E16378" w:rsidRDefault="00000000">
            <w:r>
              <w:rPr>
                <w:color w:val="1E293B"/>
                <w:sz w:val="20"/>
                <w:szCs w:val="20"/>
              </w:rPr>
              <w:t>Weeks 7-8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208A" w14:textId="77777777" w:rsidR="00E16378" w:rsidRDefault="00000000">
            <w:r>
              <w:rPr>
                <w:color w:val="1E293B"/>
                <w:sz w:val="20"/>
                <w:szCs w:val="20"/>
              </w:rPr>
              <w:t>Infrastructure &amp; Alerting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3AB5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infra-observer service, alert-engine, Prometheus/Grafana integration, server </w:t>
            </w:r>
            <w:r>
              <w:rPr>
                <w:color w:val="1E293B"/>
                <w:sz w:val="20"/>
                <w:szCs w:val="20"/>
              </w:rPr>
              <w:lastRenderedPageBreak/>
              <w:t>health dashboards, alert rule CRUD, notification dispatch</w:t>
            </w:r>
          </w:p>
        </w:tc>
      </w:tr>
      <w:tr w:rsidR="00E16378" w14:paraId="639329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0CEA" w14:textId="77777777" w:rsidR="00E16378" w:rsidRDefault="00000000">
            <w:r>
              <w:rPr>
                <w:color w:val="1E293B"/>
                <w:sz w:val="20"/>
                <w:szCs w:val="20"/>
              </w:rPr>
              <w:lastRenderedPageBreak/>
              <w:t>Sprint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480D" w14:textId="77777777" w:rsidR="00E16378" w:rsidRDefault="00000000">
            <w:r>
              <w:rPr>
                <w:color w:val="1E293B"/>
                <w:sz w:val="20"/>
                <w:szCs w:val="20"/>
              </w:rPr>
              <w:t>Weeks 9-10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C270" w14:textId="77777777" w:rsidR="00E16378" w:rsidRDefault="00000000">
            <w:r>
              <w:rPr>
                <w:color w:val="1E293B"/>
                <w:sz w:val="20"/>
                <w:szCs w:val="20"/>
              </w:rPr>
              <w:t>Business Intel &amp; Integrations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0081" w14:textId="77777777" w:rsidR="00E16378" w:rsidRDefault="00000000">
            <w:r>
              <w:rPr>
                <w:color w:val="1E293B"/>
                <w:sz w:val="20"/>
                <w:szCs w:val="20"/>
              </w:rPr>
              <w:t>biz-analytics service, integration-bridge (Monday.com, Slack), revenue dashboard, custom report builder, CLI tool (</w:t>
            </w:r>
            <w:proofErr w:type="spellStart"/>
            <w:r>
              <w:rPr>
                <w:color w:val="1E293B"/>
                <w:sz w:val="20"/>
                <w:szCs w:val="20"/>
              </w:rPr>
              <w:t>occtl</w:t>
            </w:r>
            <w:proofErr w:type="spellEnd"/>
            <w:r>
              <w:rPr>
                <w:color w:val="1E293B"/>
                <w:sz w:val="20"/>
                <w:szCs w:val="20"/>
              </w:rPr>
              <w:t>) MVP</w:t>
            </w:r>
          </w:p>
        </w:tc>
      </w:tr>
      <w:tr w:rsidR="00E16378" w14:paraId="5F4CC7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EAC4" w14:textId="77777777" w:rsidR="00E16378" w:rsidRDefault="00000000">
            <w:r>
              <w:rPr>
                <w:color w:val="1E293B"/>
                <w:sz w:val="20"/>
                <w:szCs w:val="20"/>
              </w:rPr>
              <w:t>Sprint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1667" w14:textId="77777777" w:rsidR="00E16378" w:rsidRDefault="00000000">
            <w:r>
              <w:rPr>
                <w:color w:val="1E293B"/>
                <w:sz w:val="20"/>
                <w:szCs w:val="20"/>
              </w:rPr>
              <w:t>Weeks 11-12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45E9" w14:textId="77777777" w:rsidR="00E16378" w:rsidRDefault="00000000">
            <w:r>
              <w:rPr>
                <w:color w:val="1E293B"/>
                <w:sz w:val="20"/>
                <w:szCs w:val="20"/>
              </w:rPr>
              <w:t>Polish, Mobile &amp; Launch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C2FA" w14:textId="77777777" w:rsidR="00E16378" w:rsidRDefault="00000000">
            <w:r>
              <w:rPr>
                <w:color w:val="1E293B"/>
                <w:sz w:val="20"/>
                <w:szCs w:val="20"/>
              </w:rPr>
              <w:t>Mobile app (React Native), E2E tests, performance optimization, security audit, documentation, staging + production deployment, launch</w:t>
            </w:r>
          </w:p>
        </w:tc>
      </w:tr>
    </w:tbl>
    <w:p w14:paraId="1F948C3E" w14:textId="77777777" w:rsidR="00E16378" w:rsidRDefault="00E16378">
      <w:pPr>
        <w:spacing w:after="80"/>
      </w:pPr>
    </w:p>
    <w:p w14:paraId="20D4E4F1" w14:textId="77777777" w:rsidR="00E16378" w:rsidRDefault="00000000">
      <w:pPr>
        <w:pStyle w:val="Heading1"/>
        <w:spacing w:after="200"/>
      </w:pPr>
      <w:bookmarkStart w:id="31" w:name="_Toc225004150"/>
      <w:r>
        <w:t>9. Testing Strategy</w:t>
      </w:r>
      <w:bookmarkEnd w:id="31"/>
    </w:p>
    <w:p w14:paraId="225FB0CB" w14:textId="77777777" w:rsidR="00E16378" w:rsidRDefault="00000000">
      <w:pPr>
        <w:pStyle w:val="Heading2"/>
        <w:spacing w:after="200"/>
      </w:pPr>
      <w:bookmarkStart w:id="32" w:name="_Toc225004151"/>
      <w:r>
        <w:t>9.1 Testing Pyramid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3200"/>
        <w:gridCol w:w="2360"/>
      </w:tblGrid>
      <w:tr w:rsidR="00E16378" w14:paraId="4591E8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1AE9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3B34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1C93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EF59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Run Frequency</w:t>
            </w:r>
          </w:p>
        </w:tc>
      </w:tr>
      <w:tr w:rsidR="00E16378" w14:paraId="47293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AE2F" w14:textId="77777777" w:rsidR="00E16378" w:rsidRDefault="00000000">
            <w:r>
              <w:rPr>
                <w:color w:val="1E293B"/>
                <w:sz w:val="20"/>
                <w:szCs w:val="20"/>
              </w:rPr>
              <w:t>Unit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ECE8" w14:textId="77777777" w:rsidR="00E16378" w:rsidRDefault="00000000">
            <w:r>
              <w:rPr>
                <w:color w:val="1E293B"/>
                <w:sz w:val="20"/>
                <w:szCs w:val="20"/>
              </w:rPr>
              <w:t>&gt; 80%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6415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Jest, </w:t>
            </w:r>
            <w:proofErr w:type="spellStart"/>
            <w:r>
              <w:rPr>
                <w:color w:val="1E293B"/>
                <w:sz w:val="20"/>
                <w:szCs w:val="20"/>
              </w:rPr>
              <w:t>pytest</w:t>
            </w:r>
            <w:proofErr w:type="spellEnd"/>
            <w:r>
              <w:rPr>
                <w:color w:val="1E293B"/>
                <w:sz w:val="20"/>
                <w:szCs w:val="20"/>
              </w:rPr>
              <w:t>, React Testing Library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77BC" w14:textId="77777777" w:rsidR="00E16378" w:rsidRDefault="00000000">
            <w:r>
              <w:rPr>
                <w:color w:val="1E293B"/>
                <w:sz w:val="20"/>
                <w:szCs w:val="20"/>
              </w:rPr>
              <w:t>Every commit</w:t>
            </w:r>
          </w:p>
        </w:tc>
      </w:tr>
      <w:tr w:rsidR="00E16378" w14:paraId="6E0EF9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E12D" w14:textId="77777777" w:rsidR="00E16378" w:rsidRDefault="00000000">
            <w:r>
              <w:rPr>
                <w:color w:val="1E293B"/>
                <w:sz w:val="20"/>
                <w:szCs w:val="20"/>
              </w:rPr>
              <w:t>Integration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F16" w14:textId="77777777" w:rsidR="00E16378" w:rsidRDefault="00000000">
            <w:r>
              <w:rPr>
                <w:color w:val="1E293B"/>
                <w:sz w:val="20"/>
                <w:szCs w:val="20"/>
              </w:rPr>
              <w:t>&gt; 60%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EA43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Supertest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pytest-httpx</w:t>
            </w:r>
            <w:proofErr w:type="spellEnd"/>
            <w:r>
              <w:rPr>
                <w:color w:val="1E293B"/>
                <w:sz w:val="20"/>
                <w:szCs w:val="20"/>
              </w:rPr>
              <w:t>, Docker Compose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D9D0" w14:textId="77777777" w:rsidR="00E16378" w:rsidRDefault="00000000">
            <w:r>
              <w:rPr>
                <w:color w:val="1E293B"/>
                <w:sz w:val="20"/>
                <w:szCs w:val="20"/>
              </w:rPr>
              <w:t>Every PR</w:t>
            </w:r>
          </w:p>
        </w:tc>
      </w:tr>
      <w:tr w:rsidR="00E16378" w14:paraId="797B09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FD08" w14:textId="77777777" w:rsidR="00E16378" w:rsidRDefault="00000000">
            <w:r>
              <w:rPr>
                <w:color w:val="1E293B"/>
                <w:sz w:val="20"/>
                <w:szCs w:val="20"/>
              </w:rPr>
              <w:t>API Contract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F90B" w14:textId="77777777" w:rsidR="00E16378" w:rsidRDefault="00000000">
            <w:r>
              <w:rPr>
                <w:color w:val="1E293B"/>
                <w:sz w:val="20"/>
                <w:szCs w:val="20"/>
              </w:rPr>
              <w:t>100% endpoints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EC5E" w14:textId="77777777" w:rsidR="00E16378" w:rsidRDefault="00000000">
            <w:r>
              <w:rPr>
                <w:color w:val="1E293B"/>
                <w:sz w:val="20"/>
                <w:szCs w:val="20"/>
              </w:rPr>
              <w:t>Pact, Dredd (</w:t>
            </w:r>
            <w:proofErr w:type="spellStart"/>
            <w:r>
              <w:rPr>
                <w:color w:val="1E293B"/>
                <w:sz w:val="20"/>
                <w:szCs w:val="20"/>
              </w:rPr>
              <w:t>OpenAPI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validation)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B606" w14:textId="77777777" w:rsidR="00E16378" w:rsidRDefault="00000000">
            <w:r>
              <w:rPr>
                <w:color w:val="1E293B"/>
                <w:sz w:val="20"/>
                <w:szCs w:val="20"/>
              </w:rPr>
              <w:t>Every PR</w:t>
            </w:r>
          </w:p>
        </w:tc>
      </w:tr>
      <w:tr w:rsidR="00E16378" w14:paraId="6F7E3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CCDF" w14:textId="77777777" w:rsidR="00E16378" w:rsidRDefault="00000000">
            <w:r>
              <w:rPr>
                <w:color w:val="1E293B"/>
                <w:sz w:val="20"/>
                <w:szCs w:val="20"/>
              </w:rPr>
              <w:t>E2E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3ACA" w14:textId="77777777" w:rsidR="00E16378" w:rsidRDefault="00000000">
            <w:r>
              <w:rPr>
                <w:color w:val="1E293B"/>
                <w:sz w:val="20"/>
                <w:szCs w:val="20"/>
              </w:rPr>
              <w:t>Critical user journeys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1E91" w14:textId="77777777" w:rsidR="00E16378" w:rsidRDefault="00000000">
            <w:r>
              <w:rPr>
                <w:color w:val="1E293B"/>
                <w:sz w:val="20"/>
                <w:szCs w:val="20"/>
              </w:rPr>
              <w:t>Playwright (web), Detox (mobile)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77F7" w14:textId="77777777" w:rsidR="00E16378" w:rsidRDefault="00000000">
            <w:r>
              <w:rPr>
                <w:color w:val="1E293B"/>
                <w:sz w:val="20"/>
                <w:szCs w:val="20"/>
              </w:rPr>
              <w:t>Nightly + pre-release</w:t>
            </w:r>
          </w:p>
        </w:tc>
      </w:tr>
      <w:tr w:rsidR="00E16378" w14:paraId="7CB40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223B" w14:textId="77777777" w:rsidR="00E16378" w:rsidRDefault="00000000">
            <w:r>
              <w:rPr>
                <w:color w:val="1E293B"/>
                <w:sz w:val="20"/>
                <w:szCs w:val="20"/>
              </w:rPr>
              <w:t>Performance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195B" w14:textId="77777777" w:rsidR="00E16378" w:rsidRDefault="00000000">
            <w:r>
              <w:rPr>
                <w:color w:val="1E293B"/>
                <w:sz w:val="20"/>
                <w:szCs w:val="20"/>
              </w:rPr>
              <w:t>P95 latency budgets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B5CA" w14:textId="77777777" w:rsidR="00E16378" w:rsidRDefault="00000000">
            <w:r>
              <w:rPr>
                <w:color w:val="1E293B"/>
                <w:sz w:val="20"/>
                <w:szCs w:val="20"/>
              </w:rPr>
              <w:t>k6, Artillery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D847" w14:textId="77777777" w:rsidR="00E16378" w:rsidRDefault="00000000">
            <w:r>
              <w:rPr>
                <w:color w:val="1E293B"/>
                <w:sz w:val="20"/>
                <w:szCs w:val="20"/>
              </w:rPr>
              <w:t>Weekly + pre-release</w:t>
            </w:r>
          </w:p>
        </w:tc>
      </w:tr>
      <w:tr w:rsidR="00E16378" w14:paraId="46CEF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D638" w14:textId="77777777" w:rsidR="00E16378" w:rsidRDefault="00000000">
            <w:r>
              <w:rPr>
                <w:color w:val="1E293B"/>
                <w:sz w:val="20"/>
                <w:szCs w:val="20"/>
              </w:rPr>
              <w:t>Security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EF4C" w14:textId="77777777" w:rsidR="00E16378" w:rsidRDefault="00000000">
            <w:r>
              <w:rPr>
                <w:color w:val="1E293B"/>
                <w:sz w:val="20"/>
                <w:szCs w:val="20"/>
              </w:rPr>
              <w:t>OWASP Top 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FEFD" w14:textId="77777777" w:rsidR="00E16378" w:rsidRDefault="00000000">
            <w:proofErr w:type="spellStart"/>
            <w:r>
              <w:rPr>
                <w:color w:val="1E293B"/>
                <w:sz w:val="20"/>
                <w:szCs w:val="20"/>
              </w:rPr>
              <w:t>Trivy</w:t>
            </w:r>
            <w:proofErr w:type="spellEnd"/>
            <w:r>
              <w:rPr>
                <w:color w:val="1E293B"/>
                <w:sz w:val="20"/>
                <w:szCs w:val="20"/>
              </w:rPr>
              <w:t>, Snyk, OWASP ZAP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1B96" w14:textId="77777777" w:rsidR="00E16378" w:rsidRDefault="00000000">
            <w:r>
              <w:rPr>
                <w:color w:val="1E293B"/>
                <w:sz w:val="20"/>
                <w:szCs w:val="20"/>
              </w:rPr>
              <w:t>Every build + weekly full scan</w:t>
            </w:r>
          </w:p>
        </w:tc>
      </w:tr>
      <w:tr w:rsidR="00E16378" w14:paraId="2950E3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467A" w14:textId="77777777" w:rsidR="00E16378" w:rsidRDefault="00000000">
            <w:r>
              <w:rPr>
                <w:color w:val="1E293B"/>
                <w:sz w:val="20"/>
                <w:szCs w:val="20"/>
              </w:rPr>
              <w:t>Chaos Engineering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6680" w14:textId="77777777" w:rsidR="00E16378" w:rsidRDefault="00000000">
            <w:r>
              <w:rPr>
                <w:color w:val="1E293B"/>
                <w:sz w:val="20"/>
                <w:szCs w:val="20"/>
              </w:rPr>
              <w:t>Resilience verification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0E79" w14:textId="77777777" w:rsidR="00E16378" w:rsidRDefault="00000000">
            <w:r>
              <w:rPr>
                <w:color w:val="1E293B"/>
                <w:sz w:val="20"/>
                <w:szCs w:val="20"/>
              </w:rPr>
              <w:t>Litmus, Chaos Monkey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06DB" w14:textId="77777777" w:rsidR="00E16378" w:rsidRDefault="00000000"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</w:tbl>
    <w:p w14:paraId="1F3ABE03" w14:textId="77777777" w:rsidR="00E16378" w:rsidRDefault="00E16378">
      <w:pPr>
        <w:spacing w:after="80"/>
      </w:pPr>
    </w:p>
    <w:p w14:paraId="2B9836FB" w14:textId="77777777" w:rsidR="00E16378" w:rsidRDefault="00000000">
      <w:pPr>
        <w:pStyle w:val="Heading2"/>
        <w:spacing w:after="200"/>
      </w:pPr>
      <w:bookmarkStart w:id="33" w:name="_Toc225004152"/>
      <w:r>
        <w:t>9.2 Quality Gates</w:t>
      </w:r>
      <w:bookmarkEnd w:id="33"/>
    </w:p>
    <w:p w14:paraId="09821660" w14:textId="77777777" w:rsidR="00E16378" w:rsidRDefault="00000000">
      <w:pPr>
        <w:spacing w:after="160" w:line="276" w:lineRule="auto"/>
      </w:pPr>
      <w:r>
        <w:rPr>
          <w:color w:val="1E293B"/>
        </w:rPr>
        <w:t>No code reaches production without passing every gate:</w:t>
      </w:r>
    </w:p>
    <w:p w14:paraId="5EA11686" w14:textId="77777777" w:rsidR="00E16378" w:rsidRDefault="00E16378">
      <w:pPr>
        <w:spacing w:after="80"/>
      </w:pPr>
    </w:p>
    <w:p w14:paraId="64E9EE9D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PR Gate: lint pass + type check pass + unit tests pass + coverage not decreased</w:t>
      </w:r>
    </w:p>
    <w:p w14:paraId="7D73F85D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 xml:space="preserve">Merge Gate: integration tests pass + no critical/high </w:t>
      </w:r>
      <w:proofErr w:type="spellStart"/>
      <w:r>
        <w:rPr>
          <w:color w:val="1E293B"/>
        </w:rPr>
        <w:t>Snyk</w:t>
      </w:r>
      <w:proofErr w:type="spellEnd"/>
      <w:r>
        <w:rPr>
          <w:color w:val="1E293B"/>
        </w:rPr>
        <w:t xml:space="preserve"> vulnerabilities</w:t>
      </w:r>
    </w:p>
    <w:p w14:paraId="650C073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Release Gate: E2E tests pass + performance budget met + security scan clean + manual QA sign-off</w:t>
      </w:r>
    </w:p>
    <w:p w14:paraId="197E87F4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Deploy Gate: staging smoke tests pass + canary metrics healthy for 15 minutes</w:t>
      </w:r>
    </w:p>
    <w:p w14:paraId="2632587C" w14:textId="77777777" w:rsidR="00E16378" w:rsidRDefault="00E16378">
      <w:pPr>
        <w:spacing w:after="80"/>
      </w:pPr>
    </w:p>
    <w:p w14:paraId="74795367" w14:textId="77777777" w:rsidR="00E16378" w:rsidRDefault="00000000">
      <w:pPr>
        <w:pStyle w:val="Heading1"/>
        <w:spacing w:after="200"/>
      </w:pPr>
      <w:bookmarkStart w:id="34" w:name="_Toc225004153"/>
      <w:r>
        <w:t>10. Deployment Architecture</w:t>
      </w:r>
      <w:bookmarkEnd w:id="34"/>
    </w:p>
    <w:p w14:paraId="6D8185C2" w14:textId="77777777" w:rsidR="00E16378" w:rsidRDefault="00000000">
      <w:pPr>
        <w:pStyle w:val="Heading2"/>
        <w:spacing w:after="200"/>
      </w:pPr>
      <w:bookmarkStart w:id="35" w:name="_Toc225004154"/>
      <w:r>
        <w:t>10.1 Environment Strategy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780"/>
        <w:gridCol w:w="2280"/>
      </w:tblGrid>
      <w:tr w:rsidR="00E16378" w14:paraId="096EAC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6089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2165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C6F4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Infrastructure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5F5F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 w:rsidR="00E16378" w14:paraId="0466AA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E263" w14:textId="77777777" w:rsidR="00E16378" w:rsidRDefault="00000000">
            <w:r>
              <w:rPr>
                <w:color w:val="1E293B"/>
                <w:sz w:val="20"/>
                <w:szCs w:val="20"/>
              </w:rPr>
              <w:t>Local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E0A8" w14:textId="77777777" w:rsidR="00E16378" w:rsidRDefault="00000000">
            <w:r>
              <w:rPr>
                <w:color w:val="1E293B"/>
                <w:sz w:val="20"/>
                <w:szCs w:val="20"/>
              </w:rPr>
              <w:t>Developer workstation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6E10" w14:textId="77777777" w:rsidR="00E16378" w:rsidRDefault="00000000">
            <w:r>
              <w:rPr>
                <w:color w:val="1E293B"/>
                <w:sz w:val="20"/>
                <w:szCs w:val="20"/>
              </w:rPr>
              <w:t>Docker Compose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3E45" w14:textId="77777777" w:rsidR="00E16378" w:rsidRDefault="00000000">
            <w:r>
              <w:rPr>
                <w:color w:val="1E293B"/>
                <w:sz w:val="20"/>
                <w:szCs w:val="20"/>
              </w:rPr>
              <w:t>Seed data + fixtures</w:t>
            </w:r>
          </w:p>
        </w:tc>
      </w:tr>
      <w:tr w:rsidR="00E16378" w14:paraId="146CB1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896B" w14:textId="77777777" w:rsidR="00E16378" w:rsidRDefault="00000000">
            <w:r>
              <w:rPr>
                <w:color w:val="1E293B"/>
                <w:sz w:val="20"/>
                <w:szCs w:val="20"/>
              </w:rPr>
              <w:t>CI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C72F" w14:textId="77777777" w:rsidR="00E16378" w:rsidRDefault="00000000">
            <w:r>
              <w:rPr>
                <w:color w:val="1E293B"/>
                <w:sz w:val="20"/>
                <w:szCs w:val="20"/>
              </w:rPr>
              <w:t>Automated testing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0C8D" w14:textId="77777777" w:rsidR="00E16378" w:rsidRDefault="00000000">
            <w:r>
              <w:rPr>
                <w:color w:val="1E293B"/>
                <w:sz w:val="20"/>
                <w:szCs w:val="20"/>
              </w:rPr>
              <w:t>GitHub Actions runners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32B9" w14:textId="77777777" w:rsidR="00E16378" w:rsidRDefault="00000000">
            <w:r>
              <w:rPr>
                <w:color w:val="1E293B"/>
                <w:sz w:val="20"/>
                <w:szCs w:val="20"/>
              </w:rPr>
              <w:t>Ephemeral test databases</w:t>
            </w:r>
          </w:p>
        </w:tc>
      </w:tr>
      <w:tr w:rsidR="00E16378" w14:paraId="7BE67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1B77" w14:textId="77777777" w:rsidR="00E16378" w:rsidRDefault="00000000">
            <w:r>
              <w:rPr>
                <w:color w:val="1E293B"/>
                <w:sz w:val="20"/>
                <w:szCs w:val="20"/>
              </w:rPr>
              <w:t>Staging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7C92" w14:textId="77777777" w:rsidR="00E16378" w:rsidRDefault="00000000">
            <w:r>
              <w:rPr>
                <w:color w:val="1E293B"/>
                <w:sz w:val="20"/>
                <w:szCs w:val="20"/>
              </w:rPr>
              <w:t>Pre-production validation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CCCD" w14:textId="77777777" w:rsidR="00E16378" w:rsidRDefault="00000000">
            <w:r>
              <w:rPr>
                <w:color w:val="1E293B"/>
                <w:sz w:val="20"/>
                <w:szCs w:val="20"/>
              </w:rPr>
              <w:t>Kubernetes (dedicated namespace)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8D32" w14:textId="77777777" w:rsidR="00E16378" w:rsidRDefault="00000000">
            <w:r>
              <w:rPr>
                <w:color w:val="1E293B"/>
                <w:sz w:val="20"/>
                <w:szCs w:val="20"/>
              </w:rPr>
              <w:t>Anonymized production mirror</w:t>
            </w:r>
          </w:p>
        </w:tc>
      </w:tr>
      <w:tr w:rsidR="00E16378" w14:paraId="196A99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A603" w14:textId="77777777" w:rsidR="00E16378" w:rsidRDefault="00000000">
            <w:r>
              <w:rPr>
                <w:color w:val="1E293B"/>
                <w:sz w:val="20"/>
                <w:szCs w:val="20"/>
              </w:rPr>
              <w:t>Production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A99E" w14:textId="77777777" w:rsidR="00E16378" w:rsidRDefault="00000000">
            <w:r>
              <w:rPr>
                <w:color w:val="1E293B"/>
                <w:sz w:val="20"/>
                <w:szCs w:val="20"/>
              </w:rPr>
              <w:t>Live system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D4C9" w14:textId="77777777" w:rsidR="00E16378" w:rsidRDefault="00000000">
            <w:r>
              <w:rPr>
                <w:color w:val="1E293B"/>
                <w:sz w:val="20"/>
                <w:szCs w:val="20"/>
              </w:rPr>
              <w:t>Kubernetes (multi-AZ)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FA50" w14:textId="77777777" w:rsidR="00E16378" w:rsidRDefault="00000000">
            <w:r>
              <w:rPr>
                <w:color w:val="1E293B"/>
                <w:sz w:val="20"/>
                <w:szCs w:val="20"/>
              </w:rPr>
              <w:t>Production data</w:t>
            </w:r>
          </w:p>
        </w:tc>
      </w:tr>
    </w:tbl>
    <w:p w14:paraId="29A27154" w14:textId="77777777" w:rsidR="00E16378" w:rsidRDefault="00E16378">
      <w:pPr>
        <w:spacing w:after="80"/>
      </w:pPr>
    </w:p>
    <w:p w14:paraId="57E26500" w14:textId="77777777" w:rsidR="00E16378" w:rsidRDefault="00000000">
      <w:pPr>
        <w:pStyle w:val="Heading2"/>
        <w:spacing w:after="200"/>
      </w:pPr>
      <w:bookmarkStart w:id="36" w:name="_Toc225004155"/>
      <w:r>
        <w:t>10.2 Deployment Strategy</w:t>
      </w:r>
      <w:bookmarkEnd w:id="36"/>
    </w:p>
    <w:p w14:paraId="2349A7C3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Blue-green deployments for zero-downtime releases</w:t>
      </w:r>
    </w:p>
    <w:p w14:paraId="5BB5B9DB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Canary releases for high-risk changes (10% traffic for 30 minutes before full rollout)</w:t>
      </w:r>
    </w:p>
    <w:p w14:paraId="65A7F47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 xml:space="preserve">Feature flags via </w:t>
      </w:r>
      <w:proofErr w:type="spellStart"/>
      <w:r>
        <w:rPr>
          <w:color w:val="1E293B"/>
        </w:rPr>
        <w:t>LaunchDarkly</w:t>
      </w:r>
      <w:proofErr w:type="spellEnd"/>
      <w:r>
        <w:rPr>
          <w:color w:val="1E293B"/>
        </w:rPr>
        <w:t xml:space="preserve"> or Unleash for progressive rollout</w:t>
      </w:r>
    </w:p>
    <w:p w14:paraId="775AD810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Automatic rollback triggered by error rate spike (&gt;5% increase) or latency degradation</w:t>
      </w:r>
    </w:p>
    <w:p w14:paraId="731FE5A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Database migrations managed via Alembic (Python) and Prisma Migrate (Node) with backward-compatible changes only</w:t>
      </w:r>
    </w:p>
    <w:p w14:paraId="29BA4403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Helm charts versioned alongside application code for atomic infrastructure + app deployments</w:t>
      </w:r>
    </w:p>
    <w:p w14:paraId="69CFE2CE" w14:textId="77777777" w:rsidR="00E16378" w:rsidRDefault="00E16378">
      <w:pPr>
        <w:spacing w:after="80"/>
      </w:pPr>
    </w:p>
    <w:p w14:paraId="673CF01F" w14:textId="77777777" w:rsidR="00E16378" w:rsidRDefault="00000000">
      <w:pPr>
        <w:pStyle w:val="Heading2"/>
        <w:spacing w:after="200"/>
      </w:pPr>
      <w:bookmarkStart w:id="37" w:name="_Toc225004156"/>
      <w:r>
        <w:t>10.3 Observability Stack</w:t>
      </w:r>
      <w:bookmarkEnd w:id="37"/>
    </w:p>
    <w:p w14:paraId="27D4B5B2" w14:textId="77777777" w:rsidR="00E16378" w:rsidRDefault="00000000">
      <w:pPr>
        <w:spacing w:after="160" w:line="276" w:lineRule="auto"/>
      </w:pPr>
      <w:r>
        <w:rPr>
          <w:color w:val="1E293B"/>
        </w:rPr>
        <w:t>The three pillars of observability are built into every service from day one:</w:t>
      </w:r>
    </w:p>
    <w:p w14:paraId="264B3EBD" w14:textId="77777777" w:rsidR="00E16378" w:rsidRDefault="00E16378">
      <w:pPr>
        <w:spacing w:after="80"/>
      </w:pPr>
    </w:p>
    <w:p w14:paraId="2FB2A0AB" w14:textId="77777777" w:rsidR="00E16378" w:rsidRDefault="00000000">
      <w:pPr>
        <w:spacing w:after="160" w:line="276" w:lineRule="auto"/>
      </w:pPr>
      <w:r>
        <w:rPr>
          <w:b/>
          <w:bCs/>
          <w:color w:val="1E293B"/>
        </w:rPr>
        <w:t xml:space="preserve">Metrics: </w:t>
      </w:r>
      <w:r>
        <w:rPr>
          <w:color w:val="1E293B"/>
        </w:rPr>
        <w:t xml:space="preserve">Prometheus scraping all services, custom business metrics exposed via /metrics endpoints, Grafana dashboards </w:t>
      </w:r>
      <w:proofErr w:type="gramStart"/>
      <w:r>
        <w:rPr>
          <w:color w:val="1E293B"/>
        </w:rPr>
        <w:t>auto-provisioned</w:t>
      </w:r>
      <w:proofErr w:type="gramEnd"/>
      <w:r>
        <w:rPr>
          <w:color w:val="1E293B"/>
        </w:rPr>
        <w:t xml:space="preserve"> from JSON in the repo</w:t>
      </w:r>
    </w:p>
    <w:p w14:paraId="72CA88F3" w14:textId="77777777" w:rsidR="00E16378" w:rsidRDefault="00000000">
      <w:pPr>
        <w:spacing w:after="160" w:line="276" w:lineRule="auto"/>
      </w:pPr>
      <w:r>
        <w:rPr>
          <w:b/>
          <w:bCs/>
          <w:color w:val="1E293B"/>
        </w:rPr>
        <w:t xml:space="preserve">Logs: </w:t>
      </w:r>
      <w:r>
        <w:rPr>
          <w:color w:val="1E293B"/>
        </w:rPr>
        <w:t xml:space="preserve">Structured JSON logging via </w:t>
      </w:r>
      <w:proofErr w:type="spellStart"/>
      <w:r>
        <w:rPr>
          <w:color w:val="1E293B"/>
        </w:rPr>
        <w:t>structlog</w:t>
      </w:r>
      <w:proofErr w:type="spellEnd"/>
      <w:r>
        <w:rPr>
          <w:color w:val="1E293B"/>
        </w:rPr>
        <w:t xml:space="preserve"> (Python) and </w:t>
      </w:r>
      <w:proofErr w:type="spellStart"/>
      <w:r>
        <w:rPr>
          <w:color w:val="1E293B"/>
        </w:rPr>
        <w:t>pino</w:t>
      </w:r>
      <w:proofErr w:type="spellEnd"/>
      <w:r>
        <w:rPr>
          <w:color w:val="1E293B"/>
        </w:rPr>
        <w:t xml:space="preserve"> (Node), shipped via </w:t>
      </w:r>
      <w:proofErr w:type="spellStart"/>
      <w:r>
        <w:rPr>
          <w:color w:val="1E293B"/>
        </w:rPr>
        <w:t>Fluentd</w:t>
      </w:r>
      <w:proofErr w:type="spellEnd"/>
      <w:r>
        <w:rPr>
          <w:color w:val="1E293B"/>
        </w:rPr>
        <w:t xml:space="preserve"> to Elasticsearch, searchable in Kibana with pre-built dashboards</w:t>
      </w:r>
    </w:p>
    <w:p w14:paraId="5EF4C165" w14:textId="77777777" w:rsidR="00E16378" w:rsidRDefault="00000000">
      <w:pPr>
        <w:spacing w:after="160" w:line="276" w:lineRule="auto"/>
      </w:pPr>
      <w:r>
        <w:rPr>
          <w:b/>
          <w:bCs/>
          <w:color w:val="1E293B"/>
        </w:rPr>
        <w:t xml:space="preserve">Traces: </w:t>
      </w:r>
      <w:proofErr w:type="spellStart"/>
      <w:r>
        <w:rPr>
          <w:color w:val="1E293B"/>
        </w:rPr>
        <w:t>OpenTelemetry</w:t>
      </w:r>
      <w:proofErr w:type="spellEnd"/>
      <w:r>
        <w:rPr>
          <w:color w:val="1E293B"/>
        </w:rPr>
        <w:t xml:space="preserve"> instrumentation in all services, trace propagation across service boundaries, Jaeger UI for request flow visualization</w:t>
      </w:r>
    </w:p>
    <w:p w14:paraId="6EAC27EA" w14:textId="77777777" w:rsidR="00E16378" w:rsidRDefault="00E16378">
      <w:pPr>
        <w:spacing w:after="80"/>
      </w:pPr>
    </w:p>
    <w:p w14:paraId="5D842F3F" w14:textId="77777777" w:rsidR="00E16378" w:rsidRDefault="00000000">
      <w:pPr>
        <w:pStyle w:val="Heading1"/>
        <w:spacing w:after="200"/>
      </w:pPr>
      <w:bookmarkStart w:id="38" w:name="_Toc225004157"/>
      <w:r>
        <w:lastRenderedPageBreak/>
        <w:t>11. Deliverables Checklist</w:t>
      </w:r>
      <w:bookmarkEnd w:id="38"/>
    </w:p>
    <w:p w14:paraId="33156BAA" w14:textId="77777777" w:rsidR="00E16378" w:rsidRDefault="00E16378">
      <w:pPr>
        <w:spacing w:after="80"/>
      </w:pPr>
    </w:p>
    <w:p w14:paraId="57D02230" w14:textId="77777777" w:rsidR="00E16378" w:rsidRDefault="00000000">
      <w:pPr>
        <w:pStyle w:val="Heading2"/>
        <w:spacing w:after="200"/>
      </w:pPr>
      <w:bookmarkStart w:id="39" w:name="_Toc225004158"/>
      <w:r>
        <w:t>11.1 Code Deliverables</w:t>
      </w:r>
      <w:bookmarkEnd w:id="39"/>
    </w:p>
    <w:p w14:paraId="66BC6593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color w:val="1E293B"/>
        </w:rPr>
        <w:t>Monorepo</w:t>
      </w:r>
      <w:proofErr w:type="spellEnd"/>
      <w:r>
        <w:rPr>
          <w:color w:val="1E293B"/>
        </w:rPr>
        <w:t xml:space="preserve"> with all services, apps, and shared packages</w:t>
      </w:r>
    </w:p>
    <w:p w14:paraId="6491A5F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Docker Compose configuration for local development</w:t>
      </w:r>
    </w:p>
    <w:p w14:paraId="4298242F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Helm charts for Kubernetes deployment</w:t>
      </w:r>
    </w:p>
    <w:p w14:paraId="61B0EEC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Terraform modules for cloud infrastructure</w:t>
      </w:r>
    </w:p>
    <w:p w14:paraId="5BC5EC23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GitHub Actions CI/CD workflows</w:t>
      </w:r>
    </w:p>
    <w:p w14:paraId="5300E75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Database migration files for all services</w:t>
      </w:r>
    </w:p>
    <w:p w14:paraId="64B89CCC" w14:textId="77777777" w:rsidR="00E16378" w:rsidRDefault="00E16378">
      <w:pPr>
        <w:spacing w:after="80"/>
      </w:pPr>
    </w:p>
    <w:p w14:paraId="196418ED" w14:textId="77777777" w:rsidR="00E16378" w:rsidRDefault="00000000">
      <w:pPr>
        <w:pStyle w:val="Heading2"/>
        <w:spacing w:after="200"/>
      </w:pPr>
      <w:bookmarkStart w:id="40" w:name="_Toc225004159"/>
      <w:r>
        <w:t>11.2 Documentation Deliverables</w:t>
      </w:r>
      <w:bookmarkEnd w:id="40"/>
    </w:p>
    <w:p w14:paraId="301CF545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Architecture Decision Records (ADRs) for every major technical choice</w:t>
      </w:r>
    </w:p>
    <w:p w14:paraId="61FA223E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API documentation (</w:t>
      </w:r>
      <w:proofErr w:type="spellStart"/>
      <w:r>
        <w:rPr>
          <w:color w:val="1E293B"/>
        </w:rPr>
        <w:t>OpenAPI</w:t>
      </w:r>
      <w:proofErr w:type="spellEnd"/>
      <w:r>
        <w:rPr>
          <w:color w:val="1E293B"/>
        </w:rPr>
        <w:t xml:space="preserve"> 3.1 specs + </w:t>
      </w:r>
      <w:proofErr w:type="spellStart"/>
      <w:r>
        <w:rPr>
          <w:color w:val="1E293B"/>
        </w:rPr>
        <w:t>GraphQL</w:t>
      </w:r>
      <w:proofErr w:type="spellEnd"/>
      <w:r>
        <w:rPr>
          <w:color w:val="1E293B"/>
        </w:rPr>
        <w:t xml:space="preserve"> schema docs)</w:t>
      </w:r>
    </w:p>
    <w:p w14:paraId="54009DFB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Developer onboarding guide with step-by-step local setup</w:t>
      </w:r>
    </w:p>
    <w:p w14:paraId="36B990E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Operational runbooks for common tasks and incident response</w:t>
      </w:r>
    </w:p>
    <w:p w14:paraId="07F7FAC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User manual for Mission Control dashboard</w:t>
      </w:r>
    </w:p>
    <w:p w14:paraId="4F5B90FC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CLI reference documentation (</w:t>
      </w:r>
      <w:proofErr w:type="spellStart"/>
      <w:r>
        <w:rPr>
          <w:color w:val="1E293B"/>
        </w:rPr>
        <w:t>occtl</w:t>
      </w:r>
      <w:proofErr w:type="spellEnd"/>
      <w:r>
        <w:rPr>
          <w:color w:val="1E293B"/>
        </w:rPr>
        <w:t xml:space="preserve"> --help auto-generated)</w:t>
      </w:r>
    </w:p>
    <w:p w14:paraId="06D5E958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Security review document and threat model</w:t>
      </w:r>
    </w:p>
    <w:p w14:paraId="5765879F" w14:textId="77777777" w:rsidR="00E16378" w:rsidRDefault="00E16378">
      <w:pPr>
        <w:spacing w:after="80"/>
      </w:pPr>
    </w:p>
    <w:p w14:paraId="6D10B082" w14:textId="77777777" w:rsidR="00E16378" w:rsidRDefault="00000000">
      <w:pPr>
        <w:pStyle w:val="Heading2"/>
        <w:spacing w:after="200"/>
      </w:pPr>
      <w:bookmarkStart w:id="41" w:name="_Toc225004160"/>
      <w:r>
        <w:t>11.3 Deployment Deliverables</w:t>
      </w:r>
      <w:bookmarkEnd w:id="41"/>
    </w:p>
    <w:p w14:paraId="34504B9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Docker images published to container registry</w:t>
      </w:r>
    </w:p>
    <w:p w14:paraId="0770839A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Kubernetes manifests and Helm charts</w:t>
      </w:r>
    </w:p>
    <w:p w14:paraId="027550B7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Terraform state and infrastructure provisioned</w:t>
      </w:r>
    </w:p>
    <w:p w14:paraId="69A61E9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Monitoring dashboards (Grafana) and alert rules (Prometheus)</w:t>
      </w:r>
    </w:p>
    <w:p w14:paraId="24EFB9AF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Log aggregation pipeline configured and operational</w:t>
      </w:r>
    </w:p>
    <w:p w14:paraId="1BB3359C" w14:textId="77777777" w:rsidR="00E16378" w:rsidRDefault="00E16378">
      <w:pPr>
        <w:spacing w:after="80"/>
      </w:pPr>
    </w:p>
    <w:p w14:paraId="451C5CA4" w14:textId="77777777" w:rsidR="00E16378" w:rsidRDefault="00000000">
      <w:pPr>
        <w:pStyle w:val="Heading2"/>
        <w:spacing w:after="200"/>
      </w:pPr>
      <w:bookmarkStart w:id="42" w:name="_Toc225004161"/>
      <w:r>
        <w:t>11.4 Support Deliverables</w:t>
      </w:r>
      <w:bookmarkEnd w:id="42"/>
    </w:p>
    <w:p w14:paraId="6C1AD78B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FAQ document for end-users</w:t>
      </w:r>
    </w:p>
    <w:p w14:paraId="5CCBD2C6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Troubleshooting guide with common issues and resolutions</w:t>
      </w:r>
    </w:p>
    <w:p w14:paraId="1261E9B2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On-call rotation setup with escalation policies</w:t>
      </w:r>
    </w:p>
    <w:p w14:paraId="514F1D7E" w14:textId="77777777" w:rsidR="00E1637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E293B"/>
        </w:rPr>
        <w:t>SLA documentation for internal and external consumers</w:t>
      </w:r>
    </w:p>
    <w:p w14:paraId="632B3DB8" w14:textId="77777777" w:rsidR="00E16378" w:rsidRDefault="00E16378">
      <w:pPr>
        <w:spacing w:after="80"/>
      </w:pPr>
    </w:p>
    <w:p w14:paraId="0CEB989C" w14:textId="77777777" w:rsidR="00E16378" w:rsidRDefault="00000000">
      <w:pPr>
        <w:pStyle w:val="Heading1"/>
        <w:spacing w:after="200"/>
      </w:pPr>
      <w:bookmarkStart w:id="43" w:name="_Toc225004162"/>
      <w:r>
        <w:t>12. Risk Register</w:t>
      </w:r>
      <w:bookmarkEnd w:id="43"/>
    </w:p>
    <w:p w14:paraId="454A4734" w14:textId="77777777" w:rsidR="00E16378" w:rsidRDefault="00E163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240"/>
        <w:gridCol w:w="1198"/>
        <w:gridCol w:w="4135"/>
      </w:tblGrid>
      <w:tr w:rsidR="00E16378" w14:paraId="50871C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6803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17ED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BAF5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3D5F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16378" w14:paraId="5C1DE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ADA1" w14:textId="77777777" w:rsidR="00E16378" w:rsidRDefault="00000000">
            <w:r>
              <w:rPr>
                <w:color w:val="1E293B"/>
                <w:sz w:val="20"/>
                <w:szCs w:val="20"/>
              </w:rPr>
              <w:t>Scope creep from stakeholder requests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FB7D" w14:textId="77777777" w:rsidR="00E1637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C9DF" w14:textId="77777777" w:rsidR="00E1637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3339" w14:textId="77777777" w:rsidR="00E16378" w:rsidRDefault="00000000">
            <w:r>
              <w:rPr>
                <w:color w:val="1E293B"/>
                <w:sz w:val="20"/>
                <w:szCs w:val="20"/>
              </w:rPr>
              <w:t>Strict sprint scope, change request process via Monday.com</w:t>
            </w:r>
          </w:p>
        </w:tc>
      </w:tr>
      <w:tr w:rsidR="00E16378" w14:paraId="56C9D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9B87" w14:textId="77777777" w:rsidR="00E16378" w:rsidRDefault="00000000">
            <w:r>
              <w:rPr>
                <w:color w:val="1E293B"/>
                <w:sz w:val="20"/>
                <w:szCs w:val="20"/>
              </w:rPr>
              <w:t>Microservices complexity slows development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2BD6" w14:textId="77777777" w:rsidR="00E1637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8783" w14:textId="77777777" w:rsidR="00E1637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841B" w14:textId="77777777" w:rsidR="00E16378" w:rsidRDefault="00000000">
            <w:r>
              <w:rPr>
                <w:color w:val="1E293B"/>
                <w:sz w:val="20"/>
                <w:szCs w:val="20"/>
              </w:rPr>
              <w:t>Start with 3-4 core services, split only when needed</w:t>
            </w:r>
          </w:p>
        </w:tc>
      </w:tr>
      <w:tr w:rsidR="00E16378" w14:paraId="26D944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7CA2" w14:textId="77777777" w:rsidR="00E16378" w:rsidRDefault="00000000">
            <w:r>
              <w:rPr>
                <w:color w:val="1E293B"/>
                <w:sz w:val="20"/>
                <w:szCs w:val="20"/>
              </w:rPr>
              <w:t>Real-time performance at scale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1577" w14:textId="77777777" w:rsidR="00E1637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3C10" w14:textId="77777777" w:rsidR="00E1637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16BD" w14:textId="77777777" w:rsidR="00E16378" w:rsidRDefault="00000000">
            <w:r>
              <w:rPr>
                <w:color w:val="1E293B"/>
                <w:sz w:val="20"/>
                <w:szCs w:val="20"/>
              </w:rPr>
              <w:t>Load test early (Sprint 2), horizontal scaling strategy from day 1</w:t>
            </w:r>
          </w:p>
        </w:tc>
      </w:tr>
      <w:tr w:rsidR="00E16378" w14:paraId="6A4E9F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15AE" w14:textId="77777777" w:rsidR="00E16378" w:rsidRDefault="00000000">
            <w:r>
              <w:rPr>
                <w:color w:val="1E293B"/>
                <w:sz w:val="20"/>
                <w:szCs w:val="20"/>
              </w:rPr>
              <w:t>Security vulnerability in dependencies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B5C4" w14:textId="77777777" w:rsidR="00E1637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D5ED" w14:textId="77777777" w:rsidR="00E16378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C801" w14:textId="77777777" w:rsidR="00E16378" w:rsidRDefault="00000000">
            <w:r>
              <w:rPr>
                <w:color w:val="1E293B"/>
                <w:sz w:val="20"/>
                <w:szCs w:val="20"/>
              </w:rPr>
              <w:t>Automated Snyk/</w:t>
            </w:r>
            <w:proofErr w:type="spellStart"/>
            <w:r>
              <w:rPr>
                <w:color w:val="1E293B"/>
                <w:sz w:val="20"/>
                <w:szCs w:val="20"/>
              </w:rPr>
              <w:t>Trivy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scanning, weekly dependency updates</w:t>
            </w:r>
          </w:p>
        </w:tc>
      </w:tr>
      <w:tr w:rsidR="00E16378" w14:paraId="231C80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B414" w14:textId="77777777" w:rsidR="00E16378" w:rsidRDefault="00000000">
            <w:r>
              <w:rPr>
                <w:color w:val="1E293B"/>
                <w:sz w:val="20"/>
                <w:szCs w:val="20"/>
              </w:rPr>
              <w:t>Mobile app store review delays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5ED3" w14:textId="77777777" w:rsidR="00E1637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8C48" w14:textId="77777777" w:rsidR="00E1637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98DE" w14:textId="77777777" w:rsidR="00E16378" w:rsidRDefault="00000000">
            <w:r>
              <w:rPr>
                <w:color w:val="1E293B"/>
                <w:sz w:val="20"/>
                <w:szCs w:val="20"/>
              </w:rPr>
              <w:t>Submit early, maintain TestFlight/beta channel for immediate access</w:t>
            </w:r>
          </w:p>
        </w:tc>
      </w:tr>
      <w:tr w:rsidR="00E16378" w14:paraId="4B5DE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2CB" w14:textId="77777777" w:rsidR="00E16378" w:rsidRDefault="00000000">
            <w:r>
              <w:rPr>
                <w:color w:val="1E293B"/>
                <w:sz w:val="20"/>
                <w:szCs w:val="20"/>
              </w:rPr>
              <w:t>Key personnel availability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F6E7" w14:textId="77777777" w:rsidR="00E16378" w:rsidRDefault="00000000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B564" w14:textId="77777777" w:rsidR="00E16378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7D04" w14:textId="77777777" w:rsidR="00E16378" w:rsidRDefault="00000000">
            <w:r>
              <w:rPr>
                <w:color w:val="1E293B"/>
                <w:sz w:val="20"/>
                <w:szCs w:val="20"/>
              </w:rPr>
              <w:t>Cross-training, pair programming, comprehensive documentation</w:t>
            </w:r>
          </w:p>
        </w:tc>
      </w:tr>
      <w:tr w:rsidR="00E16378" w14:paraId="6A950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B7CB" w14:textId="77777777" w:rsidR="00E16378" w:rsidRDefault="00000000">
            <w:r>
              <w:rPr>
                <w:color w:val="1E293B"/>
                <w:sz w:val="20"/>
                <w:szCs w:val="20"/>
              </w:rPr>
              <w:t>Integration API instability (third-party)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E8F9" w14:textId="77777777" w:rsidR="00E1637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6676" w14:textId="77777777" w:rsidR="00E16378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73B7" w14:textId="77777777" w:rsidR="00E16378" w:rsidRDefault="00000000">
            <w:r>
              <w:rPr>
                <w:color w:val="1E293B"/>
                <w:sz w:val="20"/>
                <w:szCs w:val="20"/>
              </w:rPr>
              <w:t>Circuit breaker pattern, graceful degradation, mock services</w:t>
            </w:r>
          </w:p>
        </w:tc>
      </w:tr>
    </w:tbl>
    <w:p w14:paraId="72F3570B" w14:textId="77777777" w:rsidR="00E16378" w:rsidRDefault="00E16378">
      <w:pPr>
        <w:spacing w:after="80"/>
      </w:pPr>
    </w:p>
    <w:p w14:paraId="7C5F4671" w14:textId="77777777" w:rsidR="00E16378" w:rsidRDefault="00000000">
      <w:pPr>
        <w:pStyle w:val="Heading1"/>
        <w:spacing w:after="200"/>
      </w:pPr>
      <w:bookmarkStart w:id="44" w:name="_Toc225004163"/>
      <w:r>
        <w:t>13. Team Structure &amp; Roles</w:t>
      </w:r>
      <w:bookmarkEnd w:id="44"/>
    </w:p>
    <w:p w14:paraId="6E1E4A38" w14:textId="77777777" w:rsidR="00E16378" w:rsidRDefault="00E163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818"/>
        <w:gridCol w:w="5747"/>
      </w:tblGrid>
      <w:tr w:rsidR="00E16378" w14:paraId="7D40A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3936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91A1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8C21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16378" w14:paraId="3263AE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CB84" w14:textId="77777777" w:rsidR="00E16378" w:rsidRDefault="00000000">
            <w:r>
              <w:rPr>
                <w:color w:val="1E293B"/>
                <w:sz w:val="20"/>
                <w:szCs w:val="20"/>
              </w:rPr>
              <w:t>Tech Lead / Architect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66A4" w14:textId="77777777" w:rsidR="00E16378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5355" w14:textId="77777777" w:rsidR="00E16378" w:rsidRDefault="00000000">
            <w:r>
              <w:rPr>
                <w:color w:val="1E293B"/>
                <w:sz w:val="20"/>
                <w:szCs w:val="20"/>
              </w:rPr>
              <w:t>Architecture decisions, code review, technical mentorship, sprint planning</w:t>
            </w:r>
          </w:p>
        </w:tc>
      </w:tr>
      <w:tr w:rsidR="00E16378" w14:paraId="0A6EF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2762" w14:textId="77777777" w:rsidR="00E16378" w:rsidRDefault="00000000">
            <w:r>
              <w:rPr>
                <w:color w:val="1E293B"/>
                <w:sz w:val="20"/>
                <w:szCs w:val="20"/>
              </w:rPr>
              <w:t>Backend Engineer (Python)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A037" w14:textId="77777777" w:rsidR="00E16378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07A4" w14:textId="77777777" w:rsidR="00E16378" w:rsidRDefault="00000000">
            <w:r>
              <w:rPr>
                <w:color w:val="1E293B"/>
                <w:sz w:val="20"/>
                <w:szCs w:val="20"/>
              </w:rPr>
              <w:t>bot-manager, fleet-monitor, biz-analytics, integration-bridge services</w:t>
            </w:r>
          </w:p>
        </w:tc>
      </w:tr>
      <w:tr w:rsidR="00E16378" w14:paraId="7B3CCD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730F" w14:textId="77777777" w:rsidR="00E16378" w:rsidRDefault="00000000">
            <w:r>
              <w:rPr>
                <w:color w:val="1E293B"/>
                <w:sz w:val="20"/>
                <w:szCs w:val="20"/>
              </w:rPr>
              <w:t>Backend Engineer (Node.js)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F053" w14:textId="77777777" w:rsidR="00E16378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6CE0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auth-service, alert-engine, </w:t>
            </w:r>
            <w:proofErr w:type="spellStart"/>
            <w:r>
              <w:rPr>
                <w:color w:val="1E293B"/>
                <w:sz w:val="20"/>
                <w:szCs w:val="20"/>
              </w:rPr>
              <w:t>websocket</w:t>
            </w:r>
            <w:proofErr w:type="spellEnd"/>
            <w:r>
              <w:rPr>
                <w:color w:val="1E293B"/>
                <w:sz w:val="20"/>
                <w:szCs w:val="20"/>
              </w:rPr>
              <w:t>-hub, gateway-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services</w:t>
            </w:r>
          </w:p>
        </w:tc>
      </w:tr>
      <w:tr w:rsidR="00E16378" w14:paraId="01C16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7883" w14:textId="77777777" w:rsidR="00E16378" w:rsidRDefault="00000000">
            <w:r>
              <w:rPr>
                <w:color w:val="1E293B"/>
                <w:sz w:val="20"/>
                <w:szCs w:val="20"/>
              </w:rPr>
              <w:t>Frontend Engineer (React)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1A06" w14:textId="77777777" w:rsidR="00E16378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2941" w14:textId="77777777" w:rsidR="00E16378" w:rsidRDefault="00000000">
            <w:r>
              <w:rPr>
                <w:color w:val="1E293B"/>
                <w:sz w:val="20"/>
                <w:szCs w:val="20"/>
              </w:rPr>
              <w:t>Web dashboard, shared UI components, CLI tool</w:t>
            </w:r>
          </w:p>
        </w:tc>
      </w:tr>
      <w:tr w:rsidR="00E16378" w14:paraId="6AC7D3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E97" w14:textId="77777777" w:rsidR="00E16378" w:rsidRDefault="00000000">
            <w:r>
              <w:rPr>
                <w:color w:val="1E293B"/>
                <w:sz w:val="20"/>
                <w:szCs w:val="20"/>
              </w:rPr>
              <w:t>Mobile Engineer (React Native)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75FA" w14:textId="77777777" w:rsidR="00E16378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D09B" w14:textId="77777777" w:rsidR="00E16378" w:rsidRDefault="00000000">
            <w:r>
              <w:rPr>
                <w:color w:val="1E293B"/>
                <w:sz w:val="20"/>
                <w:szCs w:val="20"/>
              </w:rPr>
              <w:t>iOS and Android companion app</w:t>
            </w:r>
          </w:p>
        </w:tc>
      </w:tr>
      <w:tr w:rsidR="00E16378" w14:paraId="349AE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2519" w14:textId="77777777" w:rsidR="00E16378" w:rsidRDefault="00000000">
            <w:r>
              <w:rPr>
                <w:color w:val="1E293B"/>
                <w:sz w:val="20"/>
                <w:szCs w:val="20"/>
              </w:rPr>
              <w:t>DevOps / SRE 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F923" w14:textId="77777777" w:rsidR="00E16378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9160" w14:textId="77777777" w:rsidR="00E16378" w:rsidRDefault="00000000">
            <w:r>
              <w:rPr>
                <w:color w:val="1E293B"/>
                <w:sz w:val="20"/>
                <w:szCs w:val="20"/>
              </w:rPr>
              <w:t>CI/CD, Kubernetes, Terraform, monitoring, observability</w:t>
            </w:r>
          </w:p>
        </w:tc>
      </w:tr>
      <w:tr w:rsidR="00E16378" w14:paraId="4D8B9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9FCA" w14:textId="77777777" w:rsidR="00E16378" w:rsidRDefault="00000000">
            <w:r>
              <w:rPr>
                <w:color w:val="1E293B"/>
                <w:sz w:val="20"/>
                <w:szCs w:val="20"/>
              </w:rPr>
              <w:t>QA 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E9B7" w14:textId="77777777" w:rsidR="00E16378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E972" w14:textId="77777777" w:rsidR="00E16378" w:rsidRDefault="00000000">
            <w:r>
              <w:rPr>
                <w:color w:val="1E293B"/>
                <w:sz w:val="20"/>
                <w:szCs w:val="20"/>
              </w:rPr>
              <w:t>Test strategy, E2E tests, performance tests, security testing</w:t>
            </w:r>
          </w:p>
        </w:tc>
      </w:tr>
      <w:tr w:rsidR="00E16378" w14:paraId="1F04D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8312" w14:textId="77777777" w:rsidR="00E16378" w:rsidRDefault="00000000">
            <w:r>
              <w:rPr>
                <w:color w:val="1E293B"/>
                <w:sz w:val="20"/>
                <w:szCs w:val="20"/>
              </w:rPr>
              <w:t>Product Manager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EF00" w14:textId="77777777" w:rsidR="00E16378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CC50" w14:textId="77777777" w:rsidR="00E16378" w:rsidRDefault="00000000">
            <w:r>
              <w:rPr>
                <w:color w:val="1E293B"/>
                <w:sz w:val="20"/>
                <w:szCs w:val="20"/>
              </w:rPr>
              <w:t>Requirements, stakeholder management, sprint prioritization</w:t>
            </w:r>
          </w:p>
        </w:tc>
      </w:tr>
    </w:tbl>
    <w:p w14:paraId="18BCBE10" w14:textId="77777777" w:rsidR="00E16378" w:rsidRDefault="00E16378">
      <w:pPr>
        <w:spacing w:after="80"/>
      </w:pPr>
    </w:p>
    <w:p w14:paraId="1BD42A15" w14:textId="77777777" w:rsidR="00E16378" w:rsidRDefault="00000000">
      <w:pPr>
        <w:pStyle w:val="Heading1"/>
        <w:spacing w:after="200"/>
      </w:pPr>
      <w:bookmarkStart w:id="45" w:name="_Toc225004164"/>
      <w:r>
        <w:lastRenderedPageBreak/>
        <w:t>14. Communication &amp; Ceremonies</w:t>
      </w:r>
      <w:bookmarkEnd w:id="45"/>
    </w:p>
    <w:p w14:paraId="355F18EF" w14:textId="77777777" w:rsidR="00E16378" w:rsidRDefault="00E163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3260"/>
      </w:tblGrid>
      <w:tr w:rsidR="00E16378" w14:paraId="32144C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503C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Ceremony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C53F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C53F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E70B" w14:textId="77777777" w:rsidR="00E16378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</w:tr>
      <w:tr w:rsidR="00E16378" w14:paraId="7B96F4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D967" w14:textId="77777777" w:rsidR="00E16378" w:rsidRDefault="00000000">
            <w:r>
              <w:rPr>
                <w:color w:val="1E293B"/>
                <w:sz w:val="20"/>
                <w:szCs w:val="20"/>
              </w:rPr>
              <w:t>Daily Standup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24D9" w14:textId="77777777" w:rsidR="00E16378" w:rsidRDefault="00000000"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9045" w14:textId="77777777" w:rsidR="00E16378" w:rsidRDefault="00000000">
            <w:r>
              <w:rPr>
                <w:color w:val="1E293B"/>
                <w:sz w:val="20"/>
                <w:szCs w:val="20"/>
              </w:rPr>
              <w:t>15 min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6F13" w14:textId="77777777" w:rsidR="00E16378" w:rsidRDefault="00000000">
            <w:r>
              <w:rPr>
                <w:color w:val="1E293B"/>
                <w:sz w:val="20"/>
                <w:szCs w:val="20"/>
              </w:rPr>
              <w:t>All engineers</w:t>
            </w:r>
          </w:p>
        </w:tc>
      </w:tr>
      <w:tr w:rsidR="00E16378" w14:paraId="2626C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990D" w14:textId="77777777" w:rsidR="00E16378" w:rsidRDefault="00000000">
            <w:r>
              <w:rPr>
                <w:color w:val="1E293B"/>
                <w:sz w:val="20"/>
                <w:szCs w:val="20"/>
              </w:rPr>
              <w:t>Sprint Planning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6FF3" w14:textId="77777777" w:rsidR="00E16378" w:rsidRDefault="00000000">
            <w:r>
              <w:rPr>
                <w:color w:val="1E293B"/>
                <w:sz w:val="20"/>
                <w:szCs w:val="20"/>
              </w:rPr>
              <w:t>Bi-weekly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A27" w14:textId="77777777" w:rsidR="00E16378" w:rsidRDefault="00000000">
            <w:r>
              <w:rPr>
                <w:color w:val="1E293B"/>
                <w:sz w:val="20"/>
                <w:szCs w:val="20"/>
              </w:rPr>
              <w:t>2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E1F2" w14:textId="77777777" w:rsidR="00E16378" w:rsidRDefault="00000000">
            <w:r>
              <w:rPr>
                <w:color w:val="1E293B"/>
                <w:sz w:val="20"/>
                <w:szCs w:val="20"/>
              </w:rPr>
              <w:t>All team + PM</w:t>
            </w:r>
          </w:p>
        </w:tc>
      </w:tr>
      <w:tr w:rsidR="00E16378" w14:paraId="41133C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4BFB" w14:textId="77777777" w:rsidR="00E16378" w:rsidRDefault="00000000">
            <w:r>
              <w:rPr>
                <w:color w:val="1E293B"/>
                <w:sz w:val="20"/>
                <w:szCs w:val="20"/>
              </w:rPr>
              <w:t>Sprint Review / Demo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9F3F" w14:textId="77777777" w:rsidR="00E16378" w:rsidRDefault="00000000">
            <w:r>
              <w:rPr>
                <w:color w:val="1E293B"/>
                <w:sz w:val="20"/>
                <w:szCs w:val="20"/>
              </w:rPr>
              <w:t>Bi-weekly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FD2A" w14:textId="77777777" w:rsidR="00E16378" w:rsidRDefault="00000000">
            <w:r>
              <w:rPr>
                <w:color w:val="1E293B"/>
                <w:sz w:val="20"/>
                <w:szCs w:val="20"/>
              </w:rPr>
              <w:t>1 hour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26D4" w14:textId="77777777" w:rsidR="00E16378" w:rsidRDefault="00000000">
            <w:r>
              <w:rPr>
                <w:color w:val="1E293B"/>
                <w:sz w:val="20"/>
                <w:szCs w:val="20"/>
              </w:rPr>
              <w:t>All team + stakeholders</w:t>
            </w:r>
          </w:p>
        </w:tc>
      </w:tr>
      <w:tr w:rsidR="00E16378" w14:paraId="247CAE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734B" w14:textId="77777777" w:rsidR="00E16378" w:rsidRDefault="00000000">
            <w:r>
              <w:rPr>
                <w:color w:val="1E293B"/>
                <w:sz w:val="20"/>
                <w:szCs w:val="20"/>
              </w:rPr>
              <w:t>Sprint Retrospective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D6E4" w14:textId="77777777" w:rsidR="00E16378" w:rsidRDefault="00000000">
            <w:r>
              <w:rPr>
                <w:color w:val="1E293B"/>
                <w:sz w:val="20"/>
                <w:szCs w:val="20"/>
              </w:rPr>
              <w:t>Bi-weekly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D014" w14:textId="77777777" w:rsidR="00E16378" w:rsidRDefault="00000000">
            <w:r>
              <w:rPr>
                <w:color w:val="1E293B"/>
                <w:sz w:val="20"/>
                <w:szCs w:val="20"/>
              </w:rPr>
              <w:t>1 hour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74A5" w14:textId="77777777" w:rsidR="00E16378" w:rsidRDefault="00000000">
            <w:r>
              <w:rPr>
                <w:color w:val="1E293B"/>
                <w:sz w:val="20"/>
                <w:szCs w:val="20"/>
              </w:rPr>
              <w:t>All team</w:t>
            </w:r>
          </w:p>
        </w:tc>
      </w:tr>
      <w:tr w:rsidR="00E16378" w14:paraId="2496D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B53C" w14:textId="77777777" w:rsidR="00E16378" w:rsidRDefault="00000000">
            <w:r>
              <w:rPr>
                <w:color w:val="1E293B"/>
                <w:sz w:val="20"/>
                <w:szCs w:val="20"/>
              </w:rPr>
              <w:t>Architecture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A05B" w14:textId="77777777" w:rsidR="00E16378" w:rsidRDefault="00000000"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8991" w14:textId="77777777" w:rsidR="00E16378" w:rsidRDefault="00000000">
            <w:r>
              <w:rPr>
                <w:color w:val="1E293B"/>
                <w:sz w:val="20"/>
                <w:szCs w:val="20"/>
              </w:rPr>
              <w:t>1 hour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5699" w14:textId="77777777" w:rsidR="00E16378" w:rsidRDefault="00000000">
            <w:r>
              <w:rPr>
                <w:color w:val="1E293B"/>
                <w:sz w:val="20"/>
                <w:szCs w:val="20"/>
              </w:rPr>
              <w:t xml:space="preserve">Tech </w:t>
            </w:r>
            <w:proofErr w:type="gramStart"/>
            <w:r>
              <w:rPr>
                <w:color w:val="1E293B"/>
                <w:sz w:val="20"/>
                <w:szCs w:val="20"/>
              </w:rPr>
              <w:t>Lead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+ senior engineers</w:t>
            </w:r>
          </w:p>
        </w:tc>
      </w:tr>
      <w:tr w:rsidR="00E16378" w14:paraId="7751C0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27C7" w14:textId="77777777" w:rsidR="00E16378" w:rsidRDefault="00000000">
            <w:r>
              <w:rPr>
                <w:color w:val="1E293B"/>
                <w:sz w:val="20"/>
                <w:szCs w:val="20"/>
              </w:rPr>
              <w:t>Stakeholder Update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E346" w14:textId="77777777" w:rsidR="00E16378" w:rsidRDefault="00000000">
            <w:r>
              <w:rPr>
                <w:color w:val="1E293B"/>
                <w:sz w:val="20"/>
                <w:szCs w:val="20"/>
              </w:rPr>
              <w:t>Bi-weekly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B014" w14:textId="77777777" w:rsidR="00E16378" w:rsidRDefault="00000000">
            <w:r>
              <w:rPr>
                <w:color w:val="1E293B"/>
                <w:sz w:val="20"/>
                <w:szCs w:val="20"/>
              </w:rPr>
              <w:t>30 min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92DC" w14:textId="77777777" w:rsidR="00E16378" w:rsidRDefault="00000000">
            <w:r>
              <w:rPr>
                <w:color w:val="1E293B"/>
                <w:sz w:val="20"/>
                <w:szCs w:val="20"/>
              </w:rPr>
              <w:t>PM + stakeholders</w:t>
            </w:r>
          </w:p>
        </w:tc>
      </w:tr>
    </w:tbl>
    <w:p w14:paraId="1643E93C" w14:textId="77777777" w:rsidR="00E16378" w:rsidRDefault="00E16378">
      <w:pPr>
        <w:spacing w:after="80"/>
      </w:pPr>
    </w:p>
    <w:p w14:paraId="46576E66" w14:textId="77777777" w:rsidR="00E16378" w:rsidRDefault="00000000">
      <w:pPr>
        <w:spacing w:after="160" w:line="276" w:lineRule="auto"/>
      </w:pPr>
      <w:r>
        <w:rPr>
          <w:color w:val="1E293B"/>
        </w:rPr>
        <w:t>All project communication channels: Discord server (engineering), Monday.com (task tracking), GitHub Discussions (technical RFCs), Notion/Confluence (long-form documentation).</w:t>
      </w:r>
    </w:p>
    <w:p w14:paraId="23332376" w14:textId="77777777" w:rsidR="00E16378" w:rsidRDefault="00E16378">
      <w:pPr>
        <w:spacing w:after="80"/>
      </w:pPr>
    </w:p>
    <w:p w14:paraId="7BE428A0" w14:textId="77777777" w:rsidR="00E16378" w:rsidRDefault="00000000">
      <w:pPr>
        <w:pStyle w:val="Heading1"/>
        <w:spacing w:after="200"/>
      </w:pPr>
      <w:bookmarkStart w:id="46" w:name="_Toc225004165"/>
      <w:r>
        <w:t>15. Immediate Next Steps</w:t>
      </w:r>
      <w:bookmarkEnd w:id="46"/>
    </w:p>
    <w:p w14:paraId="7AF77C41" w14:textId="77777777" w:rsidR="00E16378" w:rsidRDefault="00E16378">
      <w:pPr>
        <w:spacing w:after="80"/>
      </w:pPr>
    </w:p>
    <w:p w14:paraId="0366CCAB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Review and approve this project plan with all stakeholders</w:t>
      </w:r>
    </w:p>
    <w:p w14:paraId="19C663C3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Set up the Monday.com project board with sprint groups and task items</w:t>
      </w:r>
    </w:p>
    <w:p w14:paraId="6AEDE6AF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 xml:space="preserve">Initialize the </w:t>
      </w:r>
      <w:proofErr w:type="spellStart"/>
      <w:r>
        <w:rPr>
          <w:color w:val="1E293B"/>
        </w:rPr>
        <w:t>monorepo</w:t>
      </w:r>
      <w:proofErr w:type="spellEnd"/>
      <w:r>
        <w:rPr>
          <w:color w:val="1E293B"/>
        </w:rPr>
        <w:t xml:space="preserve"> with </w:t>
      </w:r>
      <w:proofErr w:type="spellStart"/>
      <w:r>
        <w:rPr>
          <w:color w:val="1E293B"/>
        </w:rPr>
        <w:t>Turborepo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pnpm</w:t>
      </w:r>
      <w:proofErr w:type="spellEnd"/>
      <w:r>
        <w:rPr>
          <w:color w:val="1E293B"/>
        </w:rPr>
        <w:t xml:space="preserve"> and scaffold service directories</w:t>
      </w:r>
    </w:p>
    <w:p w14:paraId="43B7C647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Configure GitHub Actions CI/CD pipeline with lint, test, and build stages</w:t>
      </w:r>
    </w:p>
    <w:p w14:paraId="7C3E719F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Create Docker Compose development environment with all databases and services</w:t>
      </w:r>
    </w:p>
    <w:p w14:paraId="0299ED2E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Draft and ratify initial Architecture Decision Records (ADRs)</w:t>
      </w:r>
    </w:p>
    <w:p w14:paraId="662CC052" w14:textId="77777777" w:rsidR="00E1637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1E293B"/>
        </w:rPr>
        <w:t>Begin Sprint 0: foundation, schemas, API contracts, and design system</w:t>
      </w:r>
    </w:p>
    <w:p w14:paraId="5DDAF5FD" w14:textId="77777777" w:rsidR="00E16378" w:rsidRDefault="00E16378">
      <w:pPr>
        <w:spacing w:after="80"/>
      </w:pPr>
    </w:p>
    <w:p w14:paraId="341BC07B" w14:textId="77777777" w:rsidR="00E16378" w:rsidRDefault="00000000">
      <w:pPr>
        <w:pBdr>
          <w:top w:val="single" w:sz="2" w:space="8" w:color="2E75B6"/>
        </w:pBdr>
        <w:spacing w:before="400" w:after="200"/>
        <w:jc w:val="center"/>
      </w:pPr>
      <w:r>
        <w:rPr>
          <w:i/>
          <w:iCs/>
          <w:color w:val="64748B"/>
          <w:sz w:val="20"/>
          <w:szCs w:val="20"/>
        </w:rPr>
        <w:t>End of Document</w:t>
      </w:r>
    </w:p>
    <w:sectPr w:rsidR="00E163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829C1" w14:textId="77777777" w:rsidR="000C2F58" w:rsidRDefault="000C2F58">
      <w:r>
        <w:separator/>
      </w:r>
    </w:p>
  </w:endnote>
  <w:endnote w:type="continuationSeparator" w:id="0">
    <w:p w14:paraId="4308BCBD" w14:textId="77777777" w:rsidR="000C2F58" w:rsidRDefault="000C2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02C8" w14:textId="77777777" w:rsidR="00E16378" w:rsidRDefault="00000000">
    <w:pPr>
      <w:pBdr>
        <w:top w:val="single" w:sz="2" w:space="4" w:color="2E75B6"/>
      </w:pBd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3045B9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49772" w14:textId="77777777" w:rsidR="000C2F58" w:rsidRDefault="000C2F58">
      <w:r>
        <w:separator/>
      </w:r>
    </w:p>
  </w:footnote>
  <w:footnote w:type="continuationSeparator" w:id="0">
    <w:p w14:paraId="4E10C2CD" w14:textId="77777777" w:rsidR="000C2F58" w:rsidRDefault="000C2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6C3C" w14:textId="77777777" w:rsidR="00E16378" w:rsidRDefault="00000000">
    <w:pPr>
      <w:pBdr>
        <w:bottom w:val="single" w:sz="4" w:space="4" w:color="2E75B6"/>
      </w:pBdr>
    </w:pPr>
    <w:r>
      <w:rPr>
        <w:i/>
        <w:iCs/>
        <w:color w:val="64748B"/>
        <w:sz w:val="18"/>
        <w:szCs w:val="18"/>
      </w:rPr>
      <w:t>Open Claw Mission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084"/>
    <w:multiLevelType w:val="hybridMultilevel"/>
    <w:tmpl w:val="FB244FB8"/>
    <w:lvl w:ilvl="0" w:tplc="B79A2B52">
      <w:start w:val="1"/>
      <w:numFmt w:val="decimal"/>
      <w:lvlText w:val="Phase %1:"/>
      <w:lvlJc w:val="left"/>
      <w:pPr>
        <w:ind w:left="720" w:hanging="720"/>
      </w:pPr>
    </w:lvl>
    <w:lvl w:ilvl="1" w:tplc="4DD44E6E">
      <w:numFmt w:val="decimal"/>
      <w:lvlText w:val=""/>
      <w:lvlJc w:val="left"/>
    </w:lvl>
    <w:lvl w:ilvl="2" w:tplc="325C5238">
      <w:numFmt w:val="decimal"/>
      <w:lvlText w:val=""/>
      <w:lvlJc w:val="left"/>
    </w:lvl>
    <w:lvl w:ilvl="3" w:tplc="96FA6F50">
      <w:numFmt w:val="decimal"/>
      <w:lvlText w:val=""/>
      <w:lvlJc w:val="left"/>
    </w:lvl>
    <w:lvl w:ilvl="4" w:tplc="B32ADDB4">
      <w:numFmt w:val="decimal"/>
      <w:lvlText w:val=""/>
      <w:lvlJc w:val="left"/>
    </w:lvl>
    <w:lvl w:ilvl="5" w:tplc="C2220678">
      <w:numFmt w:val="decimal"/>
      <w:lvlText w:val=""/>
      <w:lvlJc w:val="left"/>
    </w:lvl>
    <w:lvl w:ilvl="6" w:tplc="982C374C">
      <w:numFmt w:val="decimal"/>
      <w:lvlText w:val=""/>
      <w:lvlJc w:val="left"/>
    </w:lvl>
    <w:lvl w:ilvl="7" w:tplc="EDBE471E">
      <w:numFmt w:val="decimal"/>
      <w:lvlText w:val=""/>
      <w:lvlJc w:val="left"/>
    </w:lvl>
    <w:lvl w:ilvl="8" w:tplc="AB382994">
      <w:numFmt w:val="decimal"/>
      <w:lvlText w:val=""/>
      <w:lvlJc w:val="left"/>
    </w:lvl>
  </w:abstractNum>
  <w:abstractNum w:abstractNumId="1" w15:restartNumberingAfterBreak="0">
    <w:nsid w:val="11A51444"/>
    <w:multiLevelType w:val="hybridMultilevel"/>
    <w:tmpl w:val="3550B0DC"/>
    <w:lvl w:ilvl="0" w:tplc="6A501622">
      <w:start w:val="1"/>
      <w:numFmt w:val="decimal"/>
      <w:lvlText w:val="%1."/>
      <w:lvlJc w:val="left"/>
      <w:pPr>
        <w:ind w:left="720" w:hanging="360"/>
      </w:pPr>
    </w:lvl>
    <w:lvl w:ilvl="1" w:tplc="8CAC4AD6">
      <w:start w:val="1"/>
      <w:numFmt w:val="lowerLetter"/>
      <w:lvlText w:val="%2)"/>
      <w:lvlJc w:val="left"/>
      <w:pPr>
        <w:ind w:left="1440" w:hanging="360"/>
      </w:pPr>
    </w:lvl>
    <w:lvl w:ilvl="2" w:tplc="6BE83CD2">
      <w:numFmt w:val="decimal"/>
      <w:lvlText w:val=""/>
      <w:lvlJc w:val="left"/>
    </w:lvl>
    <w:lvl w:ilvl="3" w:tplc="A9269722">
      <w:numFmt w:val="decimal"/>
      <w:lvlText w:val=""/>
      <w:lvlJc w:val="left"/>
    </w:lvl>
    <w:lvl w:ilvl="4" w:tplc="6B82E270">
      <w:numFmt w:val="decimal"/>
      <w:lvlText w:val=""/>
      <w:lvlJc w:val="left"/>
    </w:lvl>
    <w:lvl w:ilvl="5" w:tplc="76CA8C4E">
      <w:numFmt w:val="decimal"/>
      <w:lvlText w:val=""/>
      <w:lvlJc w:val="left"/>
    </w:lvl>
    <w:lvl w:ilvl="6" w:tplc="FF5C208C">
      <w:numFmt w:val="decimal"/>
      <w:lvlText w:val=""/>
      <w:lvlJc w:val="left"/>
    </w:lvl>
    <w:lvl w:ilvl="7" w:tplc="24B0CC7E">
      <w:numFmt w:val="decimal"/>
      <w:lvlText w:val=""/>
      <w:lvlJc w:val="left"/>
    </w:lvl>
    <w:lvl w:ilvl="8" w:tplc="AE4E7064">
      <w:numFmt w:val="decimal"/>
      <w:lvlText w:val=""/>
      <w:lvlJc w:val="left"/>
    </w:lvl>
  </w:abstractNum>
  <w:abstractNum w:abstractNumId="2" w15:restartNumberingAfterBreak="0">
    <w:nsid w:val="4B3202CE"/>
    <w:multiLevelType w:val="hybridMultilevel"/>
    <w:tmpl w:val="72C682C2"/>
    <w:lvl w:ilvl="0" w:tplc="DD1E7FF0">
      <w:start w:val="1"/>
      <w:numFmt w:val="bullet"/>
      <w:lvlText w:val="●"/>
      <w:lvlJc w:val="left"/>
      <w:pPr>
        <w:ind w:left="720" w:hanging="360"/>
      </w:pPr>
    </w:lvl>
    <w:lvl w:ilvl="1" w:tplc="770A161E">
      <w:start w:val="1"/>
      <w:numFmt w:val="bullet"/>
      <w:lvlText w:val="○"/>
      <w:lvlJc w:val="left"/>
      <w:pPr>
        <w:ind w:left="1440" w:hanging="360"/>
      </w:pPr>
    </w:lvl>
    <w:lvl w:ilvl="2" w:tplc="F30E28A8">
      <w:start w:val="1"/>
      <w:numFmt w:val="bullet"/>
      <w:lvlText w:val="■"/>
      <w:lvlJc w:val="left"/>
      <w:pPr>
        <w:ind w:left="2160" w:hanging="360"/>
      </w:pPr>
    </w:lvl>
    <w:lvl w:ilvl="3" w:tplc="1BA4E082">
      <w:start w:val="1"/>
      <w:numFmt w:val="bullet"/>
      <w:lvlText w:val="●"/>
      <w:lvlJc w:val="left"/>
      <w:pPr>
        <w:ind w:left="2880" w:hanging="360"/>
      </w:pPr>
    </w:lvl>
    <w:lvl w:ilvl="4" w:tplc="9ACE47B4">
      <w:start w:val="1"/>
      <w:numFmt w:val="bullet"/>
      <w:lvlText w:val="○"/>
      <w:lvlJc w:val="left"/>
      <w:pPr>
        <w:ind w:left="3600" w:hanging="360"/>
      </w:pPr>
    </w:lvl>
    <w:lvl w:ilvl="5" w:tplc="4C501D7E">
      <w:start w:val="1"/>
      <w:numFmt w:val="bullet"/>
      <w:lvlText w:val="■"/>
      <w:lvlJc w:val="left"/>
      <w:pPr>
        <w:ind w:left="4320" w:hanging="360"/>
      </w:pPr>
    </w:lvl>
    <w:lvl w:ilvl="6" w:tplc="E422AA4A">
      <w:start w:val="1"/>
      <w:numFmt w:val="bullet"/>
      <w:lvlText w:val="●"/>
      <w:lvlJc w:val="left"/>
      <w:pPr>
        <w:ind w:left="5040" w:hanging="360"/>
      </w:pPr>
    </w:lvl>
    <w:lvl w:ilvl="7" w:tplc="88D60F14">
      <w:start w:val="1"/>
      <w:numFmt w:val="bullet"/>
      <w:lvlText w:val="●"/>
      <w:lvlJc w:val="left"/>
      <w:pPr>
        <w:ind w:left="5760" w:hanging="360"/>
      </w:pPr>
    </w:lvl>
    <w:lvl w:ilvl="8" w:tplc="EB3874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A479FE"/>
    <w:multiLevelType w:val="hybridMultilevel"/>
    <w:tmpl w:val="A4803B16"/>
    <w:lvl w:ilvl="0" w:tplc="07D0F6C2">
      <w:start w:val="1"/>
      <w:numFmt w:val="bullet"/>
      <w:lvlText w:val="•"/>
      <w:lvlJc w:val="left"/>
      <w:pPr>
        <w:ind w:left="720" w:hanging="360"/>
      </w:pPr>
    </w:lvl>
    <w:lvl w:ilvl="1" w:tplc="F8603A0C">
      <w:start w:val="1"/>
      <w:numFmt w:val="bullet"/>
      <w:lvlText w:val="◦"/>
      <w:lvlJc w:val="left"/>
      <w:pPr>
        <w:ind w:left="1440" w:hanging="360"/>
      </w:pPr>
    </w:lvl>
    <w:lvl w:ilvl="2" w:tplc="5FE68360">
      <w:numFmt w:val="decimal"/>
      <w:lvlText w:val=""/>
      <w:lvlJc w:val="left"/>
    </w:lvl>
    <w:lvl w:ilvl="3" w:tplc="6CAC9B16">
      <w:numFmt w:val="decimal"/>
      <w:lvlText w:val=""/>
      <w:lvlJc w:val="left"/>
    </w:lvl>
    <w:lvl w:ilvl="4" w:tplc="28803362">
      <w:numFmt w:val="decimal"/>
      <w:lvlText w:val=""/>
      <w:lvlJc w:val="left"/>
    </w:lvl>
    <w:lvl w:ilvl="5" w:tplc="8666719A">
      <w:numFmt w:val="decimal"/>
      <w:lvlText w:val=""/>
      <w:lvlJc w:val="left"/>
    </w:lvl>
    <w:lvl w:ilvl="6" w:tplc="92763854">
      <w:numFmt w:val="decimal"/>
      <w:lvlText w:val=""/>
      <w:lvlJc w:val="left"/>
    </w:lvl>
    <w:lvl w:ilvl="7" w:tplc="72BAB05C">
      <w:numFmt w:val="decimal"/>
      <w:lvlText w:val=""/>
      <w:lvlJc w:val="left"/>
    </w:lvl>
    <w:lvl w:ilvl="8" w:tplc="3D7E93CE">
      <w:numFmt w:val="decimal"/>
      <w:lvlText w:val=""/>
      <w:lvlJc w:val="left"/>
    </w:lvl>
  </w:abstractNum>
  <w:num w:numId="1" w16cid:durableId="1894072160">
    <w:abstractNumId w:val="2"/>
    <w:lvlOverride w:ilvl="0">
      <w:startOverride w:val="1"/>
    </w:lvlOverride>
  </w:num>
  <w:num w:numId="2" w16cid:durableId="541675632">
    <w:abstractNumId w:val="3"/>
    <w:lvlOverride w:ilvl="0">
      <w:startOverride w:val="1"/>
    </w:lvlOverride>
  </w:num>
  <w:num w:numId="3" w16cid:durableId="2030255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78"/>
    <w:rsid w:val="000C2F58"/>
    <w:rsid w:val="003045B9"/>
    <w:rsid w:val="00993111"/>
    <w:rsid w:val="00B539AD"/>
    <w:rsid w:val="00E1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97EEC"/>
  <w15:docId w15:val="{4B54FCF1-86D8-0044-8FA6-3AD1B0CF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D948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045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45B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3420</Words>
  <Characters>22174</Characters>
  <Application>Microsoft Office Word</Application>
  <DocSecurity>0</DocSecurity>
  <Lines>904</Lines>
  <Paragraphs>698</Paragraphs>
  <ScaleCrop>false</ScaleCrop>
  <Company/>
  <LinksUpToDate>false</LinksUpToDate>
  <CharactersWithSpaces>25087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Colby Culbertson</cp:lastModifiedBy>
  <cp:revision>3</cp:revision>
  <dcterms:created xsi:type="dcterms:W3CDTF">2026-03-21T23:42:00Z</dcterms:created>
  <dcterms:modified xsi:type="dcterms:W3CDTF">2026-03-23T03:57:00Z</dcterms:modified>
</cp:coreProperties>
</file>