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6F2C29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Instead of returning formatted strings to the browser, what do controller methods usually return?</w:t>
      </w:r>
    </w:p>
    <w:p w:rsidR="006F2C29" w:rsidRDefault="00C3047F" w:rsidP="006F2C2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They usually generate an html response, this is through returning an </w:t>
      </w:r>
      <w:proofErr w:type="spellStart"/>
      <w:r>
        <w:rPr>
          <w:rFonts w:ascii="Calibri" w:hAnsi="Calibri" w:cs="Calibri"/>
          <w:sz w:val="22"/>
          <w:szCs w:val="22"/>
        </w:rPr>
        <w:t>IActionResult</w:t>
      </w:r>
      <w:proofErr w:type="spellEnd"/>
      <w:r>
        <w:rPr>
          <w:rFonts w:ascii="Calibri" w:hAnsi="Calibri" w:cs="Calibri"/>
          <w:sz w:val="22"/>
          <w:szCs w:val="22"/>
        </w:rPr>
        <w:t xml:space="preserve"> object.</w:t>
      </w:r>
    </w:p>
    <w:p w:rsidR="006F2C29" w:rsidRDefault="006F2C29" w:rsidP="006F2C2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6F2C29" w:rsidRDefault="006F2C29" w:rsidP="006F2C2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is used as the placeholder</w:t>
      </w:r>
      <w:r w:rsidR="00F24215">
        <w:rPr>
          <w:rFonts w:ascii="Calibri" w:hAnsi="Calibri" w:cs="Calibri"/>
          <w:sz w:val="22"/>
          <w:szCs w:val="22"/>
        </w:rPr>
        <w:t xml:space="preserve"> in the layout page</w:t>
      </w:r>
      <w:r>
        <w:rPr>
          <w:rFonts w:ascii="Calibri" w:hAnsi="Calibri" w:cs="Calibri"/>
          <w:sz w:val="22"/>
          <w:szCs w:val="22"/>
        </w:rPr>
        <w:t xml:space="preserve"> </w:t>
      </w:r>
      <w:r w:rsidR="00F24215">
        <w:rPr>
          <w:rFonts w:ascii="Calibri" w:hAnsi="Calibri" w:cs="Calibri"/>
          <w:sz w:val="22"/>
          <w:szCs w:val="22"/>
        </w:rPr>
        <w:t xml:space="preserve">that allows </w:t>
      </w:r>
      <w:r w:rsidR="00E104EF">
        <w:rPr>
          <w:rFonts w:ascii="Calibri" w:hAnsi="Calibri" w:cs="Calibri"/>
          <w:sz w:val="22"/>
          <w:szCs w:val="22"/>
        </w:rPr>
        <w:t xml:space="preserve">customized </w:t>
      </w:r>
      <w:r w:rsidR="00F24215">
        <w:rPr>
          <w:rFonts w:ascii="Calibri" w:hAnsi="Calibri" w:cs="Calibri"/>
          <w:sz w:val="22"/>
          <w:szCs w:val="22"/>
        </w:rPr>
        <w:t>view pages to show up?</w:t>
      </w:r>
    </w:p>
    <w:p w:rsidR="00F24215" w:rsidRDefault="00C3047F" w:rsidP="00F242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</w:t>
      </w:r>
      <w:proofErr w:type="spellStart"/>
      <w:r>
        <w:rPr>
          <w:rFonts w:ascii="Calibri" w:hAnsi="Calibri" w:cs="Calibri"/>
          <w:sz w:val="22"/>
          <w:szCs w:val="22"/>
        </w:rPr>
        <w:t>Renderbody</w:t>
      </w:r>
      <w:proofErr w:type="spellEnd"/>
    </w:p>
    <w:p w:rsidR="00F24215" w:rsidRDefault="00F24215" w:rsidP="00F242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F24215" w:rsidRDefault="00E104EF" w:rsidP="00F242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file </w:t>
      </w:r>
      <w:proofErr w:type="gramStart"/>
      <w:r>
        <w:rPr>
          <w:rFonts w:ascii="Calibri" w:hAnsi="Calibri" w:cs="Calibri"/>
          <w:sz w:val="22"/>
          <w:szCs w:val="22"/>
        </w:rPr>
        <w:t>actually brings</w:t>
      </w:r>
      <w:proofErr w:type="gramEnd"/>
      <w:r>
        <w:rPr>
          <w:rFonts w:ascii="Calibri" w:hAnsi="Calibri" w:cs="Calibri"/>
          <w:sz w:val="22"/>
          <w:szCs w:val="22"/>
        </w:rPr>
        <w:t xml:space="preserve"> in the shared layout file into each view?</w:t>
      </w:r>
    </w:p>
    <w:p w:rsidR="00E104EF" w:rsidRDefault="00A4193D" w:rsidP="00E104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Views/_</w:t>
      </w:r>
      <w:proofErr w:type="spellStart"/>
      <w:r>
        <w:rPr>
          <w:rFonts w:ascii="Calibri" w:hAnsi="Calibri" w:cs="Calibri"/>
          <w:sz w:val="22"/>
          <w:szCs w:val="22"/>
        </w:rPr>
        <w:t>ViewStart.cshtml</w:t>
      </w:r>
      <w:proofErr w:type="spellEnd"/>
    </w:p>
    <w:p w:rsidR="000965C4" w:rsidRDefault="000965C4" w:rsidP="00E104E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E104EF" w:rsidRDefault="00E104EF" w:rsidP="00E104EF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the </w:t>
      </w:r>
      <w:r w:rsidR="000D2C15">
        <w:rPr>
          <w:rFonts w:ascii="Calibri" w:hAnsi="Calibri" w:cs="Calibri"/>
          <w:sz w:val="22"/>
          <w:szCs w:val="22"/>
        </w:rPr>
        <w:t xml:space="preserve">purpose of </w:t>
      </w:r>
      <w:proofErr w:type="spellStart"/>
      <w:r w:rsidR="000D2C15">
        <w:rPr>
          <w:rFonts w:ascii="Calibri" w:hAnsi="Calibri" w:cs="Calibri"/>
          <w:sz w:val="22"/>
          <w:szCs w:val="22"/>
        </w:rPr>
        <w:t>ViewData</w:t>
      </w:r>
      <w:proofErr w:type="spellEnd"/>
      <w:r w:rsidR="000D2C15">
        <w:rPr>
          <w:rFonts w:ascii="Calibri" w:hAnsi="Calibri" w:cs="Calibri"/>
          <w:sz w:val="22"/>
          <w:szCs w:val="22"/>
        </w:rPr>
        <w:t>?</w:t>
      </w:r>
    </w:p>
    <w:p w:rsidR="000D2C15" w:rsidRDefault="00A4193D" w:rsidP="00A4193D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View data allows you to set html elements </w:t>
      </w:r>
      <w:r w:rsidR="009B50B5">
        <w:rPr>
          <w:rFonts w:ascii="Calibri" w:hAnsi="Calibri" w:cs="Calibri"/>
          <w:sz w:val="22"/>
          <w:szCs w:val="22"/>
        </w:rPr>
        <w:t>using</w:t>
      </w:r>
      <w:r>
        <w:rPr>
          <w:rFonts w:ascii="Calibri" w:hAnsi="Calibri" w:cs="Calibri"/>
          <w:sz w:val="22"/>
          <w:szCs w:val="22"/>
        </w:rPr>
        <w:t xml:space="preserve"> C#</w:t>
      </w:r>
    </w:p>
    <w:p w:rsidR="000965C4" w:rsidRDefault="000965C4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0D2C15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It is customary for View Templates to work directly with the database.</w:t>
      </w:r>
    </w:p>
    <w:p w:rsidR="000D2C15" w:rsidRDefault="009B50B5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False</w:t>
      </w:r>
    </w:p>
    <w:p w:rsidR="000965C4" w:rsidRDefault="000965C4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0D2C15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True or False: The </w:t>
      </w:r>
      <w:proofErr w:type="spellStart"/>
      <w:r>
        <w:rPr>
          <w:rFonts w:ascii="Calibri" w:hAnsi="Calibri" w:cs="Calibri"/>
          <w:sz w:val="22"/>
          <w:szCs w:val="22"/>
        </w:rPr>
        <w:t>ViewData</w:t>
      </w:r>
      <w:proofErr w:type="spellEnd"/>
      <w:r>
        <w:rPr>
          <w:rFonts w:ascii="Calibri" w:hAnsi="Calibri" w:cs="Calibri"/>
          <w:sz w:val="22"/>
          <w:szCs w:val="22"/>
        </w:rPr>
        <w:t xml:space="preserve"> can only hold string data.</w:t>
      </w:r>
    </w:p>
    <w:p w:rsidR="000D2C15" w:rsidRDefault="009B50B5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False</w:t>
      </w:r>
    </w:p>
    <w:p w:rsidR="000965C4" w:rsidRDefault="000965C4" w:rsidP="000D2C1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0D2C15" w:rsidRDefault="008E6ABC" w:rsidP="000D2C1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revising the Welcome method to loop through the hello greeting, screen print your browser showing your name and 5 as number of times.</w:t>
      </w:r>
    </w:p>
    <w:p w:rsidR="00250B64" w:rsidRDefault="00C06D9F" w:rsidP="00250B6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9CED5FF" wp14:editId="2B3D62AF">
            <wp:extent cx="5943600" cy="320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B6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861" w:rsidRDefault="00A35861" w:rsidP="00FB15D1">
      <w:pPr>
        <w:spacing w:after="0" w:line="240" w:lineRule="auto"/>
      </w:pPr>
      <w:r>
        <w:separator/>
      </w:r>
    </w:p>
  </w:endnote>
  <w:endnote w:type="continuationSeparator" w:id="0">
    <w:p w:rsidR="00A35861" w:rsidRDefault="00A35861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861" w:rsidRDefault="00A35861" w:rsidP="00FB15D1">
      <w:pPr>
        <w:spacing w:after="0" w:line="240" w:lineRule="auto"/>
      </w:pPr>
      <w:r>
        <w:separator/>
      </w:r>
    </w:p>
  </w:footnote>
  <w:footnote w:type="continuationSeparator" w:id="0">
    <w:p w:rsidR="00A35861" w:rsidRDefault="00A35861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1A7351">
      <w:rPr>
        <w:rFonts w:ascii="Calibri" w:hAnsi="Calibri" w:cs="Calibri"/>
      </w:rPr>
      <w:t xml:space="preserve">Get Started with </w:t>
    </w:r>
    <w:r w:rsidR="00B67E2A">
      <w:rPr>
        <w:rFonts w:ascii="Calibri" w:hAnsi="Calibri" w:cs="Calibri"/>
      </w:rPr>
      <w:t>ASP.NET Core</w:t>
    </w:r>
    <w:r w:rsidR="001A7351">
      <w:rPr>
        <w:rFonts w:ascii="Calibri" w:hAnsi="Calibri" w:cs="Calibri"/>
      </w:rPr>
      <w:t xml:space="preserve"> MVC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A8474B">
      <w:rPr>
        <w:rFonts w:ascii="Calibri" w:hAnsi="Calibri" w:cs="Calibri"/>
        <w:sz w:val="22"/>
        <w:szCs w:val="22"/>
      </w:rPr>
      <w:t xml:space="preserve"> </w:t>
    </w:r>
    <w:proofErr w:type="gramStart"/>
    <w:r w:rsidR="00A8474B">
      <w:rPr>
        <w:rFonts w:ascii="Calibri" w:hAnsi="Calibri" w:cs="Calibri"/>
        <w:sz w:val="22"/>
        <w:szCs w:val="22"/>
      </w:rPr>
      <w:t>2</w:t>
    </w:r>
    <w:r>
      <w:rPr>
        <w:rFonts w:ascii="Calibri" w:hAnsi="Calibri" w:cs="Calibri"/>
        <w:sz w:val="22"/>
        <w:szCs w:val="22"/>
      </w:rPr>
      <w:t>:</w:t>
    </w:r>
    <w:r w:rsidR="00A8474B">
      <w:rPr>
        <w:rFonts w:ascii="Calibri" w:hAnsi="Calibri" w:cs="Calibri"/>
        <w:sz w:val="22"/>
        <w:szCs w:val="22"/>
      </w:rPr>
      <w:t>Add</w:t>
    </w:r>
    <w:proofErr w:type="gramEnd"/>
    <w:r w:rsidR="00A8474B">
      <w:rPr>
        <w:rFonts w:ascii="Calibri" w:hAnsi="Calibri" w:cs="Calibri"/>
        <w:sz w:val="22"/>
        <w:szCs w:val="22"/>
      </w:rPr>
      <w:t xml:space="preserve"> a View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11F6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6EE5"/>
    <w:rsid w:val="000962E5"/>
    <w:rsid w:val="000965C4"/>
    <w:rsid w:val="000D2C15"/>
    <w:rsid w:val="001A3DB8"/>
    <w:rsid w:val="001A59C0"/>
    <w:rsid w:val="001A7351"/>
    <w:rsid w:val="00223FBD"/>
    <w:rsid w:val="00250B64"/>
    <w:rsid w:val="00365841"/>
    <w:rsid w:val="003F2E73"/>
    <w:rsid w:val="004361CF"/>
    <w:rsid w:val="00460FAA"/>
    <w:rsid w:val="00562CDA"/>
    <w:rsid w:val="00567F18"/>
    <w:rsid w:val="00581FF6"/>
    <w:rsid w:val="00583D91"/>
    <w:rsid w:val="005963F1"/>
    <w:rsid w:val="005B5A39"/>
    <w:rsid w:val="005C1A0E"/>
    <w:rsid w:val="005F2B7D"/>
    <w:rsid w:val="00681967"/>
    <w:rsid w:val="006A299B"/>
    <w:rsid w:val="006F2C29"/>
    <w:rsid w:val="007402EE"/>
    <w:rsid w:val="007E514D"/>
    <w:rsid w:val="008D297B"/>
    <w:rsid w:val="008E6ABC"/>
    <w:rsid w:val="009B50B5"/>
    <w:rsid w:val="009B70D6"/>
    <w:rsid w:val="009E52F6"/>
    <w:rsid w:val="00A20D2E"/>
    <w:rsid w:val="00A35861"/>
    <w:rsid w:val="00A4193D"/>
    <w:rsid w:val="00A8474B"/>
    <w:rsid w:val="00B16525"/>
    <w:rsid w:val="00B51E23"/>
    <w:rsid w:val="00B67E2A"/>
    <w:rsid w:val="00B74A77"/>
    <w:rsid w:val="00C06D9F"/>
    <w:rsid w:val="00C3047F"/>
    <w:rsid w:val="00C51528"/>
    <w:rsid w:val="00C67AAE"/>
    <w:rsid w:val="00CE3DB5"/>
    <w:rsid w:val="00CF432C"/>
    <w:rsid w:val="00D53C5F"/>
    <w:rsid w:val="00DA34D7"/>
    <w:rsid w:val="00DC6249"/>
    <w:rsid w:val="00E04BFC"/>
    <w:rsid w:val="00E104EF"/>
    <w:rsid w:val="00E2530B"/>
    <w:rsid w:val="00E3144A"/>
    <w:rsid w:val="00EA7094"/>
    <w:rsid w:val="00EC4463"/>
    <w:rsid w:val="00EC50B6"/>
    <w:rsid w:val="00F24215"/>
    <w:rsid w:val="00F76DB8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6539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E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2019-12-08T20:03:00Z</dcterms:created>
  <dcterms:modified xsi:type="dcterms:W3CDTF">2019-12-11T20:09:00Z</dcterms:modified>
</cp:coreProperties>
</file>