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4647" w:rsidRPr="00863036" w:rsidRDefault="00F64647" w:rsidP="00F64647">
      <w:pPr>
        <w:ind w:firstLine="0"/>
        <w:jc w:val="center"/>
        <w:rPr>
          <w:lang w:val="ru-RU"/>
        </w:rPr>
      </w:pPr>
      <w:r w:rsidRPr="00863036">
        <w:rPr>
          <w:lang w:val="ru-RU"/>
        </w:rPr>
        <w:t>МИНИСТЕРСТВО НАУКИ И ВЫСШЕГО ОБРАЗОВАНИЯ РОССИЙСКОЙ ФЕДЕРАЦИИ</w:t>
      </w:r>
    </w:p>
    <w:p w:rsidR="00F64647" w:rsidRPr="00863036" w:rsidRDefault="00F64647" w:rsidP="00F64647">
      <w:pPr>
        <w:ind w:firstLine="0"/>
        <w:jc w:val="center"/>
        <w:rPr>
          <w:lang w:val="ru-RU"/>
        </w:rPr>
      </w:pPr>
      <w:r w:rsidRPr="00863036">
        <w:rPr>
          <w:lang w:val="ru-RU"/>
        </w:rPr>
        <w:t>НАЦИОНАЛЬНЫЙ ИССЛЕДОВАТЕЛЬСКИЙ ЯДЕРНЫЙ УНИВЕРСИТЕТ «МИФИ»</w:t>
      </w:r>
    </w:p>
    <w:p w:rsidR="00F64647" w:rsidRPr="00863036" w:rsidRDefault="00F64647" w:rsidP="00F64647">
      <w:pPr>
        <w:ind w:firstLine="0"/>
        <w:jc w:val="center"/>
        <w:rPr>
          <w:lang w:val="ru-RU"/>
        </w:rPr>
      </w:pPr>
      <w:r w:rsidRPr="00863036">
        <w:rPr>
          <w:lang w:val="ru-RU"/>
        </w:rPr>
        <w:t>ИНСТИТУТ ИНТЕЛЛЕКТУАЛЬНЫХ КИБЕРНЕТИЧЕСКИХ СИСТЕМ</w:t>
      </w:r>
    </w:p>
    <w:p w:rsidR="00F64647" w:rsidRPr="00863036" w:rsidRDefault="00F64647" w:rsidP="00F64647">
      <w:pPr>
        <w:ind w:firstLine="0"/>
        <w:jc w:val="center"/>
        <w:rPr>
          <w:lang w:val="ru-RU"/>
        </w:rPr>
      </w:pPr>
      <w:r w:rsidRPr="00863036">
        <w:rPr>
          <w:lang w:val="ru-RU"/>
        </w:rPr>
        <w:t>КАФЕДРА № 42 «КРИПТОЛОГИЯ И КИБЕРБЕЗОПАСНОСТЬ»</w:t>
      </w:r>
    </w:p>
    <w:p w:rsidR="00F64647" w:rsidRPr="00863036" w:rsidRDefault="00F64647" w:rsidP="00F64647">
      <w:pPr>
        <w:rPr>
          <w:lang w:val="ru-RU"/>
        </w:rPr>
      </w:pPr>
    </w:p>
    <w:p w:rsidR="00F64647" w:rsidRPr="00863036" w:rsidRDefault="00F64647" w:rsidP="00F64647">
      <w:pPr>
        <w:jc w:val="right"/>
        <w:rPr>
          <w:lang w:val="ru-RU"/>
        </w:rPr>
      </w:pPr>
      <w:r w:rsidRPr="00863036">
        <w:rPr>
          <w:lang w:val="ru-RU"/>
        </w:rPr>
        <w:t>На правах рукописи</w:t>
      </w:r>
    </w:p>
    <w:p w:rsidR="00F64647" w:rsidRPr="00863036" w:rsidRDefault="00F64647" w:rsidP="00F64647">
      <w:pPr>
        <w:jc w:val="left"/>
        <w:rPr>
          <w:lang w:val="ru-RU"/>
        </w:rPr>
      </w:pPr>
      <w:r w:rsidRPr="009147A0">
        <w:rPr>
          <w:lang w:val="ru-RU"/>
        </w:rPr>
        <w:t>УДК 004.8:336.76</w:t>
      </w:r>
    </w:p>
    <w:p w:rsidR="00F64647" w:rsidRPr="00863036" w:rsidRDefault="00F64647" w:rsidP="00F64647">
      <w:pPr>
        <w:rPr>
          <w:lang w:val="ru-RU"/>
        </w:rPr>
      </w:pPr>
    </w:p>
    <w:p w:rsidR="00F64647" w:rsidRPr="00863036" w:rsidRDefault="00F64647" w:rsidP="00F64647">
      <w:pPr>
        <w:rPr>
          <w:lang w:val="ru-RU"/>
        </w:rPr>
      </w:pPr>
    </w:p>
    <w:p w:rsidR="00F64647" w:rsidRPr="00863036" w:rsidRDefault="00F64647" w:rsidP="00F64647">
      <w:pPr>
        <w:jc w:val="center"/>
        <w:rPr>
          <w:lang w:val="ru-RU"/>
        </w:rPr>
      </w:pPr>
      <w:r w:rsidRPr="009147A0">
        <w:rPr>
          <w:lang w:val="ru-RU"/>
        </w:rPr>
        <w:t>Колесников В.В.</w:t>
      </w:r>
    </w:p>
    <w:p w:rsidR="00F64647" w:rsidRPr="00863036" w:rsidRDefault="00F64647" w:rsidP="00F64647">
      <w:pPr>
        <w:rPr>
          <w:lang w:val="ru-RU"/>
        </w:rPr>
      </w:pPr>
    </w:p>
    <w:p w:rsidR="00F64647" w:rsidRPr="00863036" w:rsidRDefault="0027039E" w:rsidP="00F64647">
      <w:pPr>
        <w:ind w:firstLine="0"/>
        <w:jc w:val="center"/>
        <w:rPr>
          <w:lang w:val="ru-RU"/>
        </w:rPr>
      </w:pPr>
      <w:r w:rsidRPr="00863036">
        <w:rPr>
          <w:b/>
          <w:lang w:val="ru-RU"/>
        </w:rPr>
        <w:t xml:space="preserve"> </w:t>
      </w:r>
      <w:r w:rsidR="00F64647" w:rsidRPr="00863036">
        <w:rPr>
          <w:b/>
          <w:lang w:val="ru-RU"/>
        </w:rPr>
        <w:t>«Многоагентная система на основе больших языковых моделей для решения исследовательских задач в области обработки естественного языка»</w:t>
      </w:r>
    </w:p>
    <w:p w:rsidR="00F64647" w:rsidRPr="00863036" w:rsidRDefault="00F64647" w:rsidP="00F64647">
      <w:pPr>
        <w:rPr>
          <w:lang w:val="ru-RU"/>
        </w:rPr>
      </w:pPr>
    </w:p>
    <w:p w:rsidR="00F64647" w:rsidRPr="00863036" w:rsidRDefault="00F64647" w:rsidP="00F64647">
      <w:pPr>
        <w:ind w:firstLine="0"/>
        <w:jc w:val="center"/>
        <w:rPr>
          <w:lang w:val="ru-RU"/>
        </w:rPr>
      </w:pPr>
      <w:r w:rsidRPr="00863036">
        <w:rPr>
          <w:lang w:val="ru-RU"/>
        </w:rPr>
        <w:t>Выпускная квалификационная работа магистра</w:t>
      </w:r>
    </w:p>
    <w:p w:rsidR="00F64647" w:rsidRPr="00863036" w:rsidRDefault="00F64647" w:rsidP="00F64647">
      <w:pPr>
        <w:ind w:firstLine="0"/>
        <w:jc w:val="center"/>
        <w:rPr>
          <w:lang w:val="ru-RU"/>
        </w:rPr>
      </w:pPr>
      <w:r w:rsidRPr="00863036">
        <w:rPr>
          <w:lang w:val="ru-RU"/>
        </w:rPr>
        <w:t>Программа подготовки магистра «Машинное обучение»</w:t>
      </w:r>
    </w:p>
    <w:p w:rsidR="00F64647" w:rsidRPr="00863036" w:rsidRDefault="00F64647" w:rsidP="00F64647">
      <w:pPr>
        <w:ind w:firstLine="0"/>
        <w:jc w:val="center"/>
        <w:rPr>
          <w:lang w:val="ru-RU"/>
        </w:rPr>
      </w:pPr>
      <w:r w:rsidRPr="00863036">
        <w:rPr>
          <w:lang w:val="ru-RU"/>
        </w:rPr>
        <w:t>Направление подготовки 01.04.02</w:t>
      </w:r>
    </w:p>
    <w:p w:rsidR="00F64647" w:rsidRPr="00863036" w:rsidRDefault="00F64647" w:rsidP="00F64647">
      <w:pPr>
        <w:ind w:firstLine="0"/>
        <w:jc w:val="center"/>
        <w:rPr>
          <w:lang w:val="ru-RU"/>
        </w:rPr>
      </w:pPr>
      <w:r w:rsidRPr="00863036">
        <w:rPr>
          <w:lang w:val="ru-RU"/>
        </w:rPr>
        <w:t>«Прикладная математика и информатика»</w:t>
      </w:r>
    </w:p>
    <w:p w:rsidR="00F64647" w:rsidRPr="00863036" w:rsidRDefault="00F64647" w:rsidP="00F64647">
      <w:pPr>
        <w:rPr>
          <w:lang w:val="ru-RU"/>
        </w:rPr>
      </w:pPr>
    </w:p>
    <w:p w:rsidR="00F64647" w:rsidRPr="00863036" w:rsidRDefault="00F64647" w:rsidP="00F64647">
      <w:pPr>
        <w:rPr>
          <w:lang w:val="ru-RU"/>
        </w:rPr>
      </w:pPr>
    </w:p>
    <w:p w:rsidR="00F64647" w:rsidRPr="00863036" w:rsidRDefault="00F64647" w:rsidP="00F64647">
      <w:pPr>
        <w:rPr>
          <w:lang w:val="ru-RU"/>
        </w:rPr>
      </w:pPr>
    </w:p>
    <w:p w:rsidR="00F64647" w:rsidRPr="00863036" w:rsidRDefault="00F64647" w:rsidP="00F64647">
      <w:pPr>
        <w:rPr>
          <w:lang w:val="ru-RU"/>
        </w:rPr>
      </w:pPr>
    </w:p>
    <w:p w:rsidR="00F64647" w:rsidRPr="00863036" w:rsidRDefault="00F64647" w:rsidP="00F64647">
      <w:pPr>
        <w:ind w:firstLine="0"/>
        <w:jc w:val="center"/>
        <w:rPr>
          <w:lang w:val="ru-RU"/>
        </w:rPr>
      </w:pPr>
      <w:r w:rsidRPr="00863036">
        <w:rPr>
          <w:lang w:val="ru-RU"/>
        </w:rPr>
        <w:t>г. Москва</w:t>
      </w:r>
    </w:p>
    <w:p w:rsidR="00F64647" w:rsidRPr="00863036" w:rsidRDefault="00F64647" w:rsidP="00F64647">
      <w:pPr>
        <w:ind w:firstLine="0"/>
        <w:jc w:val="center"/>
        <w:rPr>
          <w:lang w:val="ru-RU"/>
        </w:rPr>
      </w:pPr>
      <w:r w:rsidRPr="00863036">
        <w:rPr>
          <w:lang w:val="ru-RU"/>
        </w:rPr>
        <w:t>2026</w:t>
      </w:r>
    </w:p>
    <w:p w:rsidR="00F64647" w:rsidRPr="00863036" w:rsidRDefault="00F64647" w:rsidP="00F64647">
      <w:pPr>
        <w:rPr>
          <w:lang w:val="ru-RU"/>
        </w:rPr>
      </w:pPr>
      <w:r w:rsidRPr="00863036">
        <w:rPr>
          <w:lang w:val="ru-RU"/>
        </w:rPr>
        <w:br w:type="page"/>
      </w:r>
    </w:p>
    <w:p w:rsidR="00F64647" w:rsidRPr="00863036" w:rsidRDefault="00F64647" w:rsidP="00F64647">
      <w:pPr>
        <w:pageBreakBefore/>
        <w:jc w:val="center"/>
        <w:outlineLvl w:val="0"/>
        <w:rPr>
          <w:lang w:val="ru-RU"/>
        </w:rPr>
      </w:pPr>
      <w:bookmarkStart w:id="0" w:name="_Toc226468931"/>
      <w:r w:rsidRPr="00863036">
        <w:rPr>
          <w:b/>
          <w:lang w:val="ru-RU"/>
        </w:rPr>
        <w:lastRenderedPageBreak/>
        <w:t>РЕФЕРАТ</w:t>
      </w:r>
      <w:bookmarkEnd w:id="0"/>
    </w:p>
    <w:p w:rsidR="00F64647" w:rsidRPr="009147A0" w:rsidRDefault="00F64647" w:rsidP="00F64647">
      <w:pPr>
        <w:rPr>
          <w:lang w:val="ru-RU"/>
        </w:rPr>
      </w:pPr>
      <w:r w:rsidRPr="009147A0">
        <w:rPr>
          <w:lang w:val="ru-RU"/>
        </w:rPr>
        <w:t>Документ содержит 69 страниц, четыре главы основной части, 9 рисунков, 7 таблиц, 34 источника и одно приложение с программным кодом. Работа посвящена проектированию и экспериментальной проверке многоагентной системы на основе больших языковых моделей для анализа новостных потоков и прогнозирования динамики биржевых рынков нефтегазового сектора.</w:t>
      </w:r>
    </w:p>
    <w:p w:rsidR="00F64647" w:rsidRPr="009147A0" w:rsidRDefault="00F64647" w:rsidP="00F64647">
      <w:pPr>
        <w:rPr>
          <w:lang w:val="ru-RU"/>
        </w:rPr>
      </w:pPr>
      <w:r w:rsidRPr="009147A0">
        <w:rPr>
          <w:lang w:val="ru-RU"/>
        </w:rPr>
        <w:t xml:space="preserve">В первой главе разработана архитектура многоагентной системы, определены специализация агентов, протоколы их взаимодействия и механизмы интеграции </w:t>
      </w:r>
      <w:r>
        <w:t>LLM</w:t>
      </w:r>
      <w:r w:rsidRPr="009147A0">
        <w:rPr>
          <w:lang w:val="ru-RU"/>
        </w:rPr>
        <w:t xml:space="preserve"> для извлечения финансово значимых индикаторов из неструктурированных текстовых данных. Во второй главе предложена методика оценки вклада тональности, интенсивности, тематики, временных лагов и типа источника в качество прогнозного сигнала. В третьей главе обоснован выбор </w:t>
      </w:r>
      <w:r>
        <w:t>ARIMAX</w:t>
      </w:r>
      <w:r w:rsidRPr="009147A0">
        <w:rPr>
          <w:lang w:val="ru-RU"/>
        </w:rPr>
        <w:t xml:space="preserve">, </w:t>
      </w:r>
      <w:r>
        <w:t>GARCH</w:t>
      </w:r>
      <w:r w:rsidRPr="009147A0">
        <w:rPr>
          <w:lang w:val="ru-RU"/>
        </w:rPr>
        <w:t xml:space="preserve"> и </w:t>
      </w:r>
      <w:r>
        <w:t>VAR</w:t>
      </w:r>
      <w:r w:rsidRPr="009147A0">
        <w:rPr>
          <w:lang w:val="ru-RU"/>
        </w:rPr>
        <w:t xml:space="preserve"> в качестве </w:t>
      </w:r>
      <w:r>
        <w:t>baseline</w:t>
      </w:r>
      <w:r w:rsidRPr="009147A0">
        <w:rPr>
          <w:lang w:val="ru-RU"/>
        </w:rPr>
        <w:t>-моделей.</w:t>
      </w:r>
    </w:p>
    <w:p w:rsidR="00F64647" w:rsidRPr="009147A0" w:rsidRDefault="00F64647" w:rsidP="00F64647">
      <w:pPr>
        <w:rPr>
          <w:lang w:val="ru-RU"/>
        </w:rPr>
      </w:pPr>
      <w:r w:rsidRPr="009147A0">
        <w:rPr>
          <w:lang w:val="ru-RU"/>
        </w:rPr>
        <w:t xml:space="preserve">В четвертой главе реализован программный прототип и проведен эксперимент за период 2019-01-01 - 2025-12-31: использовано 1826 рыночных наблюдений, 1825 строк модельного датасета и 858 новостных сообщений, размеченных моделью </w:t>
      </w:r>
      <w:r>
        <w:t>qwen</w:t>
      </w:r>
      <w:r w:rsidRPr="009147A0">
        <w:rPr>
          <w:lang w:val="ru-RU"/>
        </w:rPr>
        <w:t>-</w:t>
      </w:r>
      <w:r>
        <w:t>plus</w:t>
      </w:r>
      <w:r w:rsidRPr="009147A0">
        <w:rPr>
          <w:lang w:val="ru-RU"/>
        </w:rPr>
        <w:t xml:space="preserve">. </w:t>
      </w:r>
      <w:r>
        <w:t>Rolling</w:t>
      </w:r>
      <w:r w:rsidRPr="009147A0">
        <w:rPr>
          <w:lang w:val="ru-RU"/>
        </w:rPr>
        <w:t xml:space="preserve">-валидация показала небольшой прирост направленной точности </w:t>
      </w:r>
      <w:r>
        <w:t>LLM</w:t>
      </w:r>
      <w:r w:rsidRPr="009147A0">
        <w:rPr>
          <w:lang w:val="ru-RU"/>
        </w:rPr>
        <w:t>-гибрида, но не подтвердила его универсального превосходства по ошибке доходности, поэтому выводы сформулированы с учетом ограничений и статистической устойчивости.</w:t>
      </w:r>
    </w:p>
    <w:p w:rsidR="00F64647" w:rsidRPr="009147A0" w:rsidRDefault="00F64647" w:rsidP="00F64647">
      <w:pPr>
        <w:rPr>
          <w:lang w:val="ru-RU"/>
        </w:rPr>
      </w:pPr>
      <w:r w:rsidRPr="009147A0">
        <w:rPr>
          <w:lang w:val="ru-RU"/>
        </w:rPr>
        <w:t xml:space="preserve">Ключевые слова: МНОГОАГЕНТНАЯ СИСТЕМА, БОЛЬШИЕ ЯЗЫКОВЫЕ МОДЕЛИ, ОБРАБОТКА ЕСТЕСТВЕННОГО ЯЗЫКА, НОВОСТНЫЕ ПОТОКИ, ФИНАНСОВЫЙ </w:t>
      </w:r>
      <w:r>
        <w:t>NLP</w:t>
      </w:r>
      <w:r w:rsidRPr="009147A0">
        <w:rPr>
          <w:lang w:val="ru-RU"/>
        </w:rPr>
        <w:t xml:space="preserve">, НЕФТЕГАЗОВЫЙ СЕКТОР, ПРОГНОЗИРОВАНИЕ, </w:t>
      </w:r>
      <w:r>
        <w:t>ARIMAX</w:t>
      </w:r>
      <w:r w:rsidRPr="009147A0">
        <w:rPr>
          <w:lang w:val="ru-RU"/>
        </w:rPr>
        <w:t xml:space="preserve">, </w:t>
      </w:r>
      <w:r>
        <w:t>GARCH</w:t>
      </w:r>
      <w:r w:rsidRPr="009147A0">
        <w:rPr>
          <w:lang w:val="ru-RU"/>
        </w:rPr>
        <w:t xml:space="preserve">, </w:t>
      </w:r>
      <w:r>
        <w:t>VAR</w:t>
      </w:r>
      <w:r w:rsidRPr="009147A0">
        <w:rPr>
          <w:lang w:val="ru-RU"/>
        </w:rPr>
        <w:t xml:space="preserve">, </w:t>
      </w:r>
      <w:r>
        <w:t>QWEN</w:t>
      </w:r>
    </w:p>
    <w:p w:rsidR="00F64647" w:rsidRPr="00863036" w:rsidRDefault="00F64647" w:rsidP="00F64647">
      <w:pPr>
        <w:pageBreakBefore/>
        <w:jc w:val="center"/>
        <w:outlineLvl w:val="0"/>
        <w:rPr>
          <w:lang w:val="ru-RU"/>
        </w:rPr>
      </w:pPr>
      <w:bookmarkStart w:id="1" w:name="_Toc226468932"/>
      <w:r w:rsidRPr="00863036">
        <w:rPr>
          <w:b/>
          <w:lang w:val="ru-RU"/>
        </w:rPr>
        <w:lastRenderedPageBreak/>
        <w:t>СОДЕРЖАНИЕ</w:t>
      </w:r>
      <w:bookmarkEnd w:id="1"/>
    </w:p>
    <w:tbl>
      <w:tblPr>
        <w:tblW w:w="9184" w:type="dxa"/>
        <w:tblLayout w:type="fixed"/>
        <w:tblLook w:val="04A0"/>
      </w:tblPr>
      <w:tblGrid>
        <w:gridCol w:w="7937"/>
        <w:gridCol w:w="1247"/>
      </w:tblGrid>
      <w:tr w:rsidR="00F64647" w:rsidTr="0075332B">
        <w:tc>
          <w:tcPr>
            <w:tcW w:w="7937" w:type="dxa"/>
          </w:tcPr>
          <w:p w:rsidR="00F64647" w:rsidRDefault="00F64647" w:rsidP="0075332B">
            <w:pPr>
              <w:spacing w:line="240" w:lineRule="auto"/>
              <w:jc w:val="left"/>
            </w:pPr>
            <w:r>
              <w:rPr>
                <w:sz w:val="20"/>
              </w:rPr>
              <w:t>ПЕРЕЧЕНЬ СОКРАЩЕНИЙ И ОБОЗНАЧЕНИЙ</w:t>
            </w:r>
          </w:p>
        </w:tc>
        <w:tc>
          <w:tcPr>
            <w:tcW w:w="1247" w:type="dxa"/>
          </w:tcPr>
          <w:p w:rsidR="00F64647" w:rsidRDefault="00F64647" w:rsidP="0075332B">
            <w:pPr>
              <w:spacing w:line="240" w:lineRule="auto"/>
              <w:jc w:val="right"/>
            </w:pPr>
            <w:r>
              <w:rPr>
                <w:sz w:val="20"/>
              </w:rPr>
              <w:t>4</w:t>
            </w:r>
          </w:p>
        </w:tc>
      </w:tr>
      <w:tr w:rsidR="00F64647" w:rsidTr="0075332B">
        <w:tc>
          <w:tcPr>
            <w:tcW w:w="7937" w:type="dxa"/>
          </w:tcPr>
          <w:p w:rsidR="00F64647" w:rsidRDefault="00F64647" w:rsidP="0075332B">
            <w:pPr>
              <w:spacing w:line="240" w:lineRule="auto"/>
              <w:jc w:val="left"/>
            </w:pPr>
            <w:r>
              <w:rPr>
                <w:sz w:val="20"/>
              </w:rPr>
              <w:t>ВВЕДЕНИЕ</w:t>
            </w:r>
          </w:p>
        </w:tc>
        <w:tc>
          <w:tcPr>
            <w:tcW w:w="1247" w:type="dxa"/>
          </w:tcPr>
          <w:p w:rsidR="00F64647" w:rsidRDefault="00F64647" w:rsidP="0075332B">
            <w:pPr>
              <w:spacing w:line="240" w:lineRule="auto"/>
              <w:jc w:val="right"/>
            </w:pPr>
            <w:r>
              <w:rPr>
                <w:sz w:val="20"/>
              </w:rPr>
              <w:t>5</w:t>
            </w:r>
          </w:p>
        </w:tc>
      </w:tr>
      <w:tr w:rsidR="00F64647" w:rsidTr="0075332B">
        <w:tc>
          <w:tcPr>
            <w:tcW w:w="7937" w:type="dxa"/>
          </w:tcPr>
          <w:p w:rsidR="00F64647" w:rsidRPr="009147A0" w:rsidRDefault="00F64647" w:rsidP="0075332B">
            <w:pPr>
              <w:spacing w:line="240" w:lineRule="auto"/>
              <w:jc w:val="left"/>
              <w:rPr>
                <w:lang w:val="ru-RU"/>
              </w:rPr>
            </w:pPr>
            <w:r w:rsidRPr="009147A0">
              <w:rPr>
                <w:sz w:val="20"/>
                <w:lang w:val="ru-RU"/>
              </w:rPr>
              <w:t>1 Архитектура многоагентной системы на основе больших языковых моделей для анализа новостных потоков нефтегазового сектора</w:t>
            </w:r>
          </w:p>
        </w:tc>
        <w:tc>
          <w:tcPr>
            <w:tcW w:w="1247" w:type="dxa"/>
          </w:tcPr>
          <w:p w:rsidR="00F64647" w:rsidRDefault="00F64647" w:rsidP="0075332B">
            <w:pPr>
              <w:spacing w:line="240" w:lineRule="auto"/>
              <w:jc w:val="right"/>
            </w:pPr>
            <w:r>
              <w:rPr>
                <w:sz w:val="20"/>
              </w:rPr>
              <w:t>6</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1.1 Особенности прогнозирования нефтегазового сектора по рыночным и новостным данным</w:t>
            </w:r>
          </w:p>
        </w:tc>
        <w:tc>
          <w:tcPr>
            <w:tcW w:w="1247" w:type="dxa"/>
          </w:tcPr>
          <w:p w:rsidR="00F64647" w:rsidRDefault="00F64647" w:rsidP="0075332B">
            <w:pPr>
              <w:spacing w:line="240" w:lineRule="auto"/>
              <w:jc w:val="right"/>
            </w:pPr>
            <w:r>
              <w:rPr>
                <w:sz w:val="20"/>
              </w:rPr>
              <w:t>6</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 xml:space="preserve">1.2 Обоснование применения </w:t>
            </w:r>
            <w:r>
              <w:rPr>
                <w:sz w:val="20"/>
              </w:rPr>
              <w:t>LLM</w:t>
            </w:r>
            <w:r w:rsidRPr="009147A0">
              <w:rPr>
                <w:sz w:val="20"/>
                <w:lang w:val="ru-RU"/>
              </w:rPr>
              <w:t xml:space="preserve"> и многоагентного подхода</w:t>
            </w:r>
          </w:p>
        </w:tc>
        <w:tc>
          <w:tcPr>
            <w:tcW w:w="1247" w:type="dxa"/>
          </w:tcPr>
          <w:p w:rsidR="00F64647" w:rsidRDefault="00F64647" w:rsidP="0075332B">
            <w:pPr>
              <w:spacing w:line="240" w:lineRule="auto"/>
              <w:jc w:val="right"/>
            </w:pPr>
            <w:r>
              <w:rPr>
                <w:sz w:val="20"/>
              </w:rPr>
              <w:t>7</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1.3 Состав агентов и их функциональная специализация</w:t>
            </w:r>
          </w:p>
        </w:tc>
        <w:tc>
          <w:tcPr>
            <w:tcW w:w="1247" w:type="dxa"/>
          </w:tcPr>
          <w:p w:rsidR="00F64647" w:rsidRDefault="00F64647" w:rsidP="0075332B">
            <w:pPr>
              <w:spacing w:line="240" w:lineRule="auto"/>
              <w:jc w:val="right"/>
            </w:pPr>
            <w:r>
              <w:rPr>
                <w:sz w:val="20"/>
              </w:rPr>
              <w:t>9</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1.4 Протоколы взаимодействия агентов и контур обработки данных</w:t>
            </w:r>
          </w:p>
        </w:tc>
        <w:tc>
          <w:tcPr>
            <w:tcW w:w="1247" w:type="dxa"/>
          </w:tcPr>
          <w:p w:rsidR="00F64647" w:rsidRDefault="00F64647" w:rsidP="0075332B">
            <w:pPr>
              <w:spacing w:line="240" w:lineRule="auto"/>
              <w:jc w:val="right"/>
            </w:pPr>
            <w:r>
              <w:rPr>
                <w:sz w:val="20"/>
              </w:rPr>
              <w:t>11</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 xml:space="preserve">1.5 Механизмы интеграции </w:t>
            </w:r>
            <w:r>
              <w:rPr>
                <w:sz w:val="20"/>
              </w:rPr>
              <w:t>LLM</w:t>
            </w:r>
            <w:r w:rsidRPr="009147A0">
              <w:rPr>
                <w:sz w:val="20"/>
                <w:lang w:val="ru-RU"/>
              </w:rPr>
              <w:t xml:space="preserve"> для извлечения финансово значимых индикаторов</w:t>
            </w:r>
          </w:p>
        </w:tc>
        <w:tc>
          <w:tcPr>
            <w:tcW w:w="1247" w:type="dxa"/>
          </w:tcPr>
          <w:p w:rsidR="00F64647" w:rsidRDefault="00F64647" w:rsidP="0075332B">
            <w:pPr>
              <w:spacing w:line="240" w:lineRule="auto"/>
              <w:jc w:val="right"/>
            </w:pPr>
            <w:r>
              <w:rPr>
                <w:sz w:val="20"/>
              </w:rPr>
              <w:t>13</w:t>
            </w:r>
          </w:p>
        </w:tc>
      </w:tr>
      <w:tr w:rsidR="00F64647" w:rsidTr="0075332B">
        <w:tc>
          <w:tcPr>
            <w:tcW w:w="7937" w:type="dxa"/>
          </w:tcPr>
          <w:p w:rsidR="00F64647" w:rsidRDefault="00F64647" w:rsidP="0075332B">
            <w:pPr>
              <w:spacing w:line="240" w:lineRule="auto"/>
              <w:ind w:left="312"/>
              <w:jc w:val="left"/>
            </w:pPr>
            <w:r>
              <w:rPr>
                <w:sz w:val="20"/>
              </w:rPr>
              <w:t>1.6 Выводы по главе 1</w:t>
            </w:r>
          </w:p>
        </w:tc>
        <w:tc>
          <w:tcPr>
            <w:tcW w:w="1247" w:type="dxa"/>
          </w:tcPr>
          <w:p w:rsidR="00F64647" w:rsidRDefault="00F64647" w:rsidP="0075332B">
            <w:pPr>
              <w:spacing w:line="240" w:lineRule="auto"/>
              <w:jc w:val="right"/>
            </w:pPr>
            <w:r>
              <w:rPr>
                <w:sz w:val="20"/>
              </w:rPr>
              <w:t>15</w:t>
            </w:r>
          </w:p>
        </w:tc>
      </w:tr>
      <w:tr w:rsidR="00F64647" w:rsidTr="0075332B">
        <w:tc>
          <w:tcPr>
            <w:tcW w:w="7937" w:type="dxa"/>
          </w:tcPr>
          <w:p w:rsidR="00F64647" w:rsidRPr="009147A0" w:rsidRDefault="00F64647" w:rsidP="0075332B">
            <w:pPr>
              <w:spacing w:line="240" w:lineRule="auto"/>
              <w:jc w:val="left"/>
              <w:rPr>
                <w:lang w:val="ru-RU"/>
              </w:rPr>
            </w:pPr>
            <w:r w:rsidRPr="009147A0">
              <w:rPr>
                <w:sz w:val="20"/>
                <w:lang w:val="ru-RU"/>
              </w:rPr>
              <w:t>2 Методика оценки влияния характеристик новостных потоков на эффективность прогнозирования</w:t>
            </w:r>
          </w:p>
        </w:tc>
        <w:tc>
          <w:tcPr>
            <w:tcW w:w="1247" w:type="dxa"/>
          </w:tcPr>
          <w:p w:rsidR="00F64647" w:rsidRDefault="00F64647" w:rsidP="0075332B">
            <w:pPr>
              <w:spacing w:line="240" w:lineRule="auto"/>
              <w:jc w:val="right"/>
            </w:pPr>
            <w:r>
              <w:rPr>
                <w:sz w:val="20"/>
              </w:rPr>
              <w:t>17</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2.1 Новостные потоки как источник факторов прогнозирования</w:t>
            </w:r>
          </w:p>
        </w:tc>
        <w:tc>
          <w:tcPr>
            <w:tcW w:w="1247" w:type="dxa"/>
          </w:tcPr>
          <w:p w:rsidR="00F64647" w:rsidRDefault="00F64647" w:rsidP="0075332B">
            <w:pPr>
              <w:spacing w:line="240" w:lineRule="auto"/>
              <w:jc w:val="right"/>
            </w:pPr>
            <w:r>
              <w:rPr>
                <w:sz w:val="20"/>
              </w:rPr>
              <w:t>17</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2.2 Характеристики новостей: тональность, интенсивность, тематика, временные лаги, тип источника</w:t>
            </w:r>
          </w:p>
        </w:tc>
        <w:tc>
          <w:tcPr>
            <w:tcW w:w="1247" w:type="dxa"/>
          </w:tcPr>
          <w:p w:rsidR="00F64647" w:rsidRDefault="00F64647" w:rsidP="0075332B">
            <w:pPr>
              <w:spacing w:line="240" w:lineRule="auto"/>
              <w:jc w:val="right"/>
            </w:pPr>
            <w:r>
              <w:rPr>
                <w:sz w:val="20"/>
              </w:rPr>
              <w:t>18</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2.3 Схема сопоставления новостей с динамикой нефтяных фьючерсов и нефтегазового сектора</w:t>
            </w:r>
          </w:p>
        </w:tc>
        <w:tc>
          <w:tcPr>
            <w:tcW w:w="1247" w:type="dxa"/>
          </w:tcPr>
          <w:p w:rsidR="00F64647" w:rsidRDefault="00F64647" w:rsidP="0075332B">
            <w:pPr>
              <w:spacing w:line="240" w:lineRule="auto"/>
              <w:jc w:val="right"/>
            </w:pPr>
            <w:r>
              <w:rPr>
                <w:sz w:val="20"/>
              </w:rPr>
              <w:t>21</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2.4 Подход к оценке вклада информационных факторов в качество прогнозного сигнала</w:t>
            </w:r>
          </w:p>
        </w:tc>
        <w:tc>
          <w:tcPr>
            <w:tcW w:w="1247" w:type="dxa"/>
          </w:tcPr>
          <w:p w:rsidR="00F64647" w:rsidRDefault="00F64647" w:rsidP="0075332B">
            <w:pPr>
              <w:spacing w:line="240" w:lineRule="auto"/>
              <w:jc w:val="right"/>
            </w:pPr>
            <w:r>
              <w:rPr>
                <w:sz w:val="20"/>
              </w:rPr>
              <w:t>22</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2.5 Ограничения новостного анализа и влияние информационного шума</w:t>
            </w:r>
          </w:p>
        </w:tc>
        <w:tc>
          <w:tcPr>
            <w:tcW w:w="1247" w:type="dxa"/>
          </w:tcPr>
          <w:p w:rsidR="00F64647" w:rsidRDefault="00F64647" w:rsidP="0075332B">
            <w:pPr>
              <w:spacing w:line="240" w:lineRule="auto"/>
              <w:jc w:val="right"/>
            </w:pPr>
            <w:r>
              <w:rPr>
                <w:sz w:val="20"/>
              </w:rPr>
              <w:t>24</w:t>
            </w:r>
          </w:p>
        </w:tc>
      </w:tr>
      <w:tr w:rsidR="00F64647" w:rsidTr="0075332B">
        <w:tc>
          <w:tcPr>
            <w:tcW w:w="7937" w:type="dxa"/>
          </w:tcPr>
          <w:p w:rsidR="00F64647" w:rsidRDefault="00F64647" w:rsidP="0075332B">
            <w:pPr>
              <w:spacing w:line="240" w:lineRule="auto"/>
              <w:ind w:left="312"/>
              <w:jc w:val="left"/>
            </w:pPr>
            <w:r>
              <w:rPr>
                <w:sz w:val="20"/>
              </w:rPr>
              <w:t>2.6 Выводы по главе 2</w:t>
            </w:r>
          </w:p>
        </w:tc>
        <w:tc>
          <w:tcPr>
            <w:tcW w:w="1247" w:type="dxa"/>
          </w:tcPr>
          <w:p w:rsidR="00F64647" w:rsidRDefault="00F64647" w:rsidP="0075332B">
            <w:pPr>
              <w:spacing w:line="240" w:lineRule="auto"/>
              <w:jc w:val="right"/>
            </w:pPr>
            <w:r>
              <w:rPr>
                <w:sz w:val="20"/>
              </w:rPr>
              <w:t>25</w:t>
            </w:r>
          </w:p>
        </w:tc>
      </w:tr>
      <w:tr w:rsidR="00F64647" w:rsidTr="0075332B">
        <w:tc>
          <w:tcPr>
            <w:tcW w:w="7937" w:type="dxa"/>
          </w:tcPr>
          <w:p w:rsidR="00F64647" w:rsidRPr="009147A0" w:rsidRDefault="00F64647" w:rsidP="0075332B">
            <w:pPr>
              <w:spacing w:line="240" w:lineRule="auto"/>
              <w:jc w:val="left"/>
              <w:rPr>
                <w:lang w:val="ru-RU"/>
              </w:rPr>
            </w:pPr>
            <w:r w:rsidRPr="009147A0">
              <w:rPr>
                <w:sz w:val="20"/>
                <w:lang w:val="ru-RU"/>
              </w:rPr>
              <w:t>3 Традиционные статистические методы прогнозирования как базовая линия сравнения</w:t>
            </w:r>
          </w:p>
        </w:tc>
        <w:tc>
          <w:tcPr>
            <w:tcW w:w="1247" w:type="dxa"/>
          </w:tcPr>
          <w:p w:rsidR="00F64647" w:rsidRDefault="00F64647" w:rsidP="0075332B">
            <w:pPr>
              <w:spacing w:line="240" w:lineRule="auto"/>
              <w:jc w:val="right"/>
            </w:pPr>
            <w:r>
              <w:rPr>
                <w:sz w:val="20"/>
              </w:rPr>
              <w:t>26</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 xml:space="preserve">3.1 Требования к </w:t>
            </w:r>
            <w:r>
              <w:rPr>
                <w:sz w:val="20"/>
              </w:rPr>
              <w:t>baseline</w:t>
            </w:r>
            <w:r w:rsidRPr="009147A0">
              <w:rPr>
                <w:sz w:val="20"/>
                <w:lang w:val="ru-RU"/>
              </w:rPr>
              <w:t>-моделям для нефтяных фьючерсов и нефтегазового сектора</w:t>
            </w:r>
          </w:p>
        </w:tc>
        <w:tc>
          <w:tcPr>
            <w:tcW w:w="1247" w:type="dxa"/>
          </w:tcPr>
          <w:p w:rsidR="00F64647" w:rsidRDefault="00F64647" w:rsidP="0075332B">
            <w:pPr>
              <w:spacing w:line="240" w:lineRule="auto"/>
              <w:jc w:val="right"/>
            </w:pPr>
            <w:r>
              <w:rPr>
                <w:sz w:val="20"/>
              </w:rPr>
              <w:t>26</w:t>
            </w:r>
          </w:p>
        </w:tc>
      </w:tr>
      <w:tr w:rsidR="00F64647" w:rsidTr="0075332B">
        <w:tc>
          <w:tcPr>
            <w:tcW w:w="7937" w:type="dxa"/>
          </w:tcPr>
          <w:p w:rsidR="00F64647" w:rsidRDefault="00F64647" w:rsidP="0075332B">
            <w:pPr>
              <w:spacing w:line="240" w:lineRule="auto"/>
              <w:ind w:left="312"/>
              <w:jc w:val="left"/>
            </w:pPr>
            <w:r>
              <w:rPr>
                <w:sz w:val="20"/>
              </w:rPr>
              <w:t>3.2 Обоснование выбора ARIMA/ARIMAX</w:t>
            </w:r>
          </w:p>
        </w:tc>
        <w:tc>
          <w:tcPr>
            <w:tcW w:w="1247" w:type="dxa"/>
          </w:tcPr>
          <w:p w:rsidR="00F64647" w:rsidRDefault="00F64647" w:rsidP="0075332B">
            <w:pPr>
              <w:spacing w:line="240" w:lineRule="auto"/>
              <w:jc w:val="right"/>
            </w:pPr>
            <w:r>
              <w:rPr>
                <w:sz w:val="20"/>
              </w:rPr>
              <w:t>27</w:t>
            </w:r>
          </w:p>
        </w:tc>
      </w:tr>
      <w:tr w:rsidR="00F64647" w:rsidTr="0075332B">
        <w:tc>
          <w:tcPr>
            <w:tcW w:w="7937" w:type="dxa"/>
          </w:tcPr>
          <w:p w:rsidR="00F64647" w:rsidRDefault="00F64647" w:rsidP="0075332B">
            <w:pPr>
              <w:spacing w:line="240" w:lineRule="auto"/>
              <w:ind w:left="312"/>
              <w:jc w:val="left"/>
            </w:pPr>
            <w:r>
              <w:rPr>
                <w:sz w:val="20"/>
              </w:rPr>
              <w:t>3.3 Обоснование выбора GARCH</w:t>
            </w:r>
          </w:p>
        </w:tc>
        <w:tc>
          <w:tcPr>
            <w:tcW w:w="1247" w:type="dxa"/>
          </w:tcPr>
          <w:p w:rsidR="00F64647" w:rsidRDefault="00F64647" w:rsidP="0075332B">
            <w:pPr>
              <w:spacing w:line="240" w:lineRule="auto"/>
              <w:jc w:val="right"/>
            </w:pPr>
            <w:r>
              <w:rPr>
                <w:sz w:val="20"/>
              </w:rPr>
              <w:t>29</w:t>
            </w:r>
          </w:p>
        </w:tc>
      </w:tr>
      <w:tr w:rsidR="00F64647" w:rsidTr="0075332B">
        <w:tc>
          <w:tcPr>
            <w:tcW w:w="7937" w:type="dxa"/>
          </w:tcPr>
          <w:p w:rsidR="00F64647" w:rsidRDefault="00F64647" w:rsidP="0075332B">
            <w:pPr>
              <w:spacing w:line="240" w:lineRule="auto"/>
              <w:ind w:left="312"/>
              <w:jc w:val="left"/>
            </w:pPr>
            <w:r>
              <w:rPr>
                <w:sz w:val="20"/>
              </w:rPr>
              <w:t>3.4 Обоснование выбора VAR/VARX</w:t>
            </w:r>
          </w:p>
        </w:tc>
        <w:tc>
          <w:tcPr>
            <w:tcW w:w="1247" w:type="dxa"/>
          </w:tcPr>
          <w:p w:rsidR="00F64647" w:rsidRDefault="00F64647" w:rsidP="0075332B">
            <w:pPr>
              <w:spacing w:line="240" w:lineRule="auto"/>
              <w:jc w:val="right"/>
            </w:pPr>
            <w:r>
              <w:rPr>
                <w:sz w:val="20"/>
              </w:rPr>
              <w:t>30</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3.5 Единый экспериментальный контур и правила сопоставимости с многоагентной архитектурой</w:t>
            </w:r>
          </w:p>
        </w:tc>
        <w:tc>
          <w:tcPr>
            <w:tcW w:w="1247" w:type="dxa"/>
          </w:tcPr>
          <w:p w:rsidR="00F64647" w:rsidRDefault="00F64647" w:rsidP="0075332B">
            <w:pPr>
              <w:spacing w:line="240" w:lineRule="auto"/>
              <w:jc w:val="right"/>
            </w:pPr>
            <w:r>
              <w:rPr>
                <w:sz w:val="20"/>
              </w:rPr>
              <w:t>31</w:t>
            </w:r>
          </w:p>
        </w:tc>
      </w:tr>
      <w:tr w:rsidR="00F64647" w:rsidTr="0075332B">
        <w:tc>
          <w:tcPr>
            <w:tcW w:w="7937" w:type="dxa"/>
          </w:tcPr>
          <w:p w:rsidR="00F64647" w:rsidRDefault="00F64647" w:rsidP="0075332B">
            <w:pPr>
              <w:spacing w:line="240" w:lineRule="auto"/>
              <w:ind w:left="312"/>
              <w:jc w:val="left"/>
            </w:pPr>
            <w:r>
              <w:rPr>
                <w:sz w:val="20"/>
              </w:rPr>
              <w:t>3.6 Выводы по главе 3</w:t>
            </w:r>
          </w:p>
        </w:tc>
        <w:tc>
          <w:tcPr>
            <w:tcW w:w="1247" w:type="dxa"/>
          </w:tcPr>
          <w:p w:rsidR="00F64647" w:rsidRDefault="00F64647" w:rsidP="0075332B">
            <w:pPr>
              <w:spacing w:line="240" w:lineRule="auto"/>
              <w:jc w:val="right"/>
            </w:pPr>
            <w:r>
              <w:rPr>
                <w:sz w:val="20"/>
              </w:rPr>
              <w:t>33</w:t>
            </w:r>
          </w:p>
        </w:tc>
      </w:tr>
      <w:tr w:rsidR="00F64647" w:rsidTr="0075332B">
        <w:tc>
          <w:tcPr>
            <w:tcW w:w="7937" w:type="dxa"/>
          </w:tcPr>
          <w:p w:rsidR="00F64647" w:rsidRPr="009147A0" w:rsidRDefault="00F64647" w:rsidP="0075332B">
            <w:pPr>
              <w:spacing w:line="240" w:lineRule="auto"/>
              <w:jc w:val="left"/>
              <w:rPr>
                <w:lang w:val="ru-RU"/>
              </w:rPr>
            </w:pPr>
            <w:r w:rsidRPr="009147A0">
              <w:rPr>
                <w:sz w:val="20"/>
                <w:lang w:val="ru-RU"/>
              </w:rPr>
              <w:t>4 Программная реализация и экспериментальная оценка многоагентной системы</w:t>
            </w:r>
          </w:p>
        </w:tc>
        <w:tc>
          <w:tcPr>
            <w:tcW w:w="1247" w:type="dxa"/>
          </w:tcPr>
          <w:p w:rsidR="00F64647" w:rsidRDefault="00F64647" w:rsidP="0075332B">
            <w:pPr>
              <w:spacing w:line="240" w:lineRule="auto"/>
              <w:jc w:val="right"/>
            </w:pPr>
            <w:r>
              <w:rPr>
                <w:sz w:val="20"/>
              </w:rPr>
              <w:t>35</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4.1 Экспериментальный контур и источники данных</w:t>
            </w:r>
          </w:p>
        </w:tc>
        <w:tc>
          <w:tcPr>
            <w:tcW w:w="1247" w:type="dxa"/>
          </w:tcPr>
          <w:p w:rsidR="00F64647" w:rsidRDefault="00F64647" w:rsidP="0075332B">
            <w:pPr>
              <w:spacing w:line="240" w:lineRule="auto"/>
              <w:jc w:val="right"/>
            </w:pPr>
            <w:r>
              <w:rPr>
                <w:sz w:val="20"/>
              </w:rPr>
              <w:t>35</w:t>
            </w:r>
          </w:p>
        </w:tc>
      </w:tr>
      <w:tr w:rsidR="00F64647" w:rsidTr="0075332B">
        <w:tc>
          <w:tcPr>
            <w:tcW w:w="7937" w:type="dxa"/>
          </w:tcPr>
          <w:p w:rsidR="00F64647" w:rsidRDefault="00F64647" w:rsidP="0075332B">
            <w:pPr>
              <w:spacing w:line="240" w:lineRule="auto"/>
              <w:ind w:left="312"/>
              <w:jc w:val="left"/>
            </w:pPr>
            <w:r>
              <w:rPr>
                <w:sz w:val="20"/>
              </w:rPr>
              <w:t>4.2 Программная архитектура и воспроизводимость</w:t>
            </w:r>
          </w:p>
        </w:tc>
        <w:tc>
          <w:tcPr>
            <w:tcW w:w="1247" w:type="dxa"/>
          </w:tcPr>
          <w:p w:rsidR="00F64647" w:rsidRDefault="00F64647" w:rsidP="0075332B">
            <w:pPr>
              <w:spacing w:line="240" w:lineRule="auto"/>
              <w:jc w:val="right"/>
            </w:pPr>
            <w:r>
              <w:rPr>
                <w:sz w:val="20"/>
              </w:rPr>
              <w:t>36</w:t>
            </w:r>
          </w:p>
        </w:tc>
      </w:tr>
      <w:tr w:rsidR="00F64647" w:rsidTr="0075332B">
        <w:tc>
          <w:tcPr>
            <w:tcW w:w="7937" w:type="dxa"/>
          </w:tcPr>
          <w:p w:rsidR="00F64647" w:rsidRDefault="00F64647" w:rsidP="0075332B">
            <w:pPr>
              <w:spacing w:line="240" w:lineRule="auto"/>
              <w:ind w:left="312"/>
              <w:jc w:val="left"/>
            </w:pPr>
            <w:r>
              <w:rPr>
                <w:sz w:val="20"/>
              </w:rPr>
              <w:t>4.3 Формирование признаков новостного потока</w:t>
            </w:r>
          </w:p>
        </w:tc>
        <w:tc>
          <w:tcPr>
            <w:tcW w:w="1247" w:type="dxa"/>
          </w:tcPr>
          <w:p w:rsidR="00F64647" w:rsidRDefault="00F64647" w:rsidP="0075332B">
            <w:pPr>
              <w:spacing w:line="240" w:lineRule="auto"/>
              <w:jc w:val="right"/>
            </w:pPr>
            <w:r>
              <w:rPr>
                <w:sz w:val="20"/>
              </w:rPr>
              <w:t>37</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 xml:space="preserve">4.4 </w:t>
            </w:r>
            <w:r>
              <w:rPr>
                <w:sz w:val="20"/>
              </w:rPr>
              <w:t>Rolling</w:t>
            </w:r>
            <w:r w:rsidRPr="009147A0">
              <w:rPr>
                <w:sz w:val="20"/>
                <w:lang w:val="ru-RU"/>
              </w:rPr>
              <w:t xml:space="preserve">-валидация и </w:t>
            </w:r>
            <w:r>
              <w:rPr>
                <w:sz w:val="20"/>
              </w:rPr>
              <w:t>baseline</w:t>
            </w:r>
            <w:r w:rsidRPr="009147A0">
              <w:rPr>
                <w:sz w:val="20"/>
                <w:lang w:val="ru-RU"/>
              </w:rPr>
              <w:t>-модели</w:t>
            </w:r>
          </w:p>
        </w:tc>
        <w:tc>
          <w:tcPr>
            <w:tcW w:w="1247" w:type="dxa"/>
          </w:tcPr>
          <w:p w:rsidR="00F64647" w:rsidRDefault="00F64647" w:rsidP="0075332B">
            <w:pPr>
              <w:spacing w:line="240" w:lineRule="auto"/>
              <w:jc w:val="right"/>
            </w:pPr>
            <w:r>
              <w:rPr>
                <w:sz w:val="20"/>
              </w:rPr>
              <w:t>39</w:t>
            </w:r>
          </w:p>
        </w:tc>
      </w:tr>
      <w:tr w:rsidR="00F64647" w:rsidTr="0075332B">
        <w:tc>
          <w:tcPr>
            <w:tcW w:w="7937" w:type="dxa"/>
          </w:tcPr>
          <w:p w:rsidR="00F64647" w:rsidRPr="009147A0" w:rsidRDefault="00F64647" w:rsidP="0075332B">
            <w:pPr>
              <w:spacing w:line="240" w:lineRule="auto"/>
              <w:ind w:left="312"/>
              <w:jc w:val="left"/>
              <w:rPr>
                <w:lang w:val="ru-RU"/>
              </w:rPr>
            </w:pPr>
            <w:r w:rsidRPr="009147A0">
              <w:rPr>
                <w:sz w:val="20"/>
                <w:lang w:val="ru-RU"/>
              </w:rPr>
              <w:t>4.5 Результаты сравнения и статистическая устойчивость</w:t>
            </w:r>
          </w:p>
        </w:tc>
        <w:tc>
          <w:tcPr>
            <w:tcW w:w="1247" w:type="dxa"/>
          </w:tcPr>
          <w:p w:rsidR="00F64647" w:rsidRDefault="00F64647" w:rsidP="0075332B">
            <w:pPr>
              <w:spacing w:line="240" w:lineRule="auto"/>
              <w:jc w:val="right"/>
            </w:pPr>
            <w:r>
              <w:rPr>
                <w:sz w:val="20"/>
              </w:rPr>
              <w:t>40</w:t>
            </w:r>
          </w:p>
        </w:tc>
      </w:tr>
      <w:tr w:rsidR="00F64647" w:rsidTr="0075332B">
        <w:tc>
          <w:tcPr>
            <w:tcW w:w="7937" w:type="dxa"/>
          </w:tcPr>
          <w:p w:rsidR="00F64647" w:rsidRDefault="00F64647" w:rsidP="0075332B">
            <w:pPr>
              <w:spacing w:line="240" w:lineRule="auto"/>
              <w:ind w:left="312"/>
              <w:jc w:val="left"/>
            </w:pPr>
            <w:r>
              <w:rPr>
                <w:sz w:val="20"/>
              </w:rPr>
              <w:t>4.6 Угрозы валидности</w:t>
            </w:r>
          </w:p>
        </w:tc>
        <w:tc>
          <w:tcPr>
            <w:tcW w:w="1247" w:type="dxa"/>
          </w:tcPr>
          <w:p w:rsidR="00F64647" w:rsidRDefault="00F64647" w:rsidP="0075332B">
            <w:pPr>
              <w:spacing w:line="240" w:lineRule="auto"/>
              <w:jc w:val="right"/>
            </w:pPr>
            <w:r>
              <w:rPr>
                <w:sz w:val="20"/>
              </w:rPr>
              <w:t>44</w:t>
            </w:r>
          </w:p>
        </w:tc>
      </w:tr>
      <w:tr w:rsidR="00F64647" w:rsidTr="0075332B">
        <w:tc>
          <w:tcPr>
            <w:tcW w:w="7937" w:type="dxa"/>
          </w:tcPr>
          <w:p w:rsidR="00F64647" w:rsidRDefault="00F64647" w:rsidP="0075332B">
            <w:pPr>
              <w:spacing w:line="240" w:lineRule="auto"/>
              <w:ind w:left="312"/>
              <w:jc w:val="left"/>
            </w:pPr>
            <w:r>
              <w:rPr>
                <w:sz w:val="20"/>
              </w:rPr>
              <w:t>4.7 Выводы по главе 4</w:t>
            </w:r>
          </w:p>
        </w:tc>
        <w:tc>
          <w:tcPr>
            <w:tcW w:w="1247" w:type="dxa"/>
          </w:tcPr>
          <w:p w:rsidR="00F64647" w:rsidRDefault="00F64647" w:rsidP="0075332B">
            <w:pPr>
              <w:spacing w:line="240" w:lineRule="auto"/>
              <w:jc w:val="right"/>
            </w:pPr>
            <w:r>
              <w:rPr>
                <w:sz w:val="20"/>
              </w:rPr>
              <w:t>45</w:t>
            </w:r>
          </w:p>
        </w:tc>
      </w:tr>
      <w:tr w:rsidR="00F64647" w:rsidTr="0075332B">
        <w:tc>
          <w:tcPr>
            <w:tcW w:w="7937" w:type="dxa"/>
          </w:tcPr>
          <w:p w:rsidR="00F64647" w:rsidRDefault="00F64647" w:rsidP="0075332B">
            <w:pPr>
              <w:spacing w:line="240" w:lineRule="auto"/>
              <w:jc w:val="left"/>
            </w:pPr>
            <w:r>
              <w:rPr>
                <w:sz w:val="20"/>
              </w:rPr>
              <w:t>ЗАКЛЮЧЕНИЕ</w:t>
            </w:r>
          </w:p>
        </w:tc>
        <w:tc>
          <w:tcPr>
            <w:tcW w:w="1247" w:type="dxa"/>
          </w:tcPr>
          <w:p w:rsidR="00F64647" w:rsidRDefault="00F64647" w:rsidP="0075332B">
            <w:pPr>
              <w:spacing w:line="240" w:lineRule="auto"/>
              <w:jc w:val="right"/>
            </w:pPr>
            <w:r>
              <w:rPr>
                <w:sz w:val="20"/>
              </w:rPr>
              <w:t>46</w:t>
            </w:r>
          </w:p>
        </w:tc>
      </w:tr>
      <w:tr w:rsidR="00F64647" w:rsidTr="0075332B">
        <w:tc>
          <w:tcPr>
            <w:tcW w:w="7937" w:type="dxa"/>
          </w:tcPr>
          <w:p w:rsidR="00F64647" w:rsidRDefault="00F64647" w:rsidP="0075332B">
            <w:pPr>
              <w:spacing w:line="240" w:lineRule="auto"/>
              <w:jc w:val="left"/>
            </w:pPr>
            <w:r>
              <w:rPr>
                <w:sz w:val="20"/>
              </w:rPr>
              <w:t>СПИСОК ИСПОЛЬЗОВАННЫХ ИСТОЧНИКОВ</w:t>
            </w:r>
          </w:p>
        </w:tc>
        <w:tc>
          <w:tcPr>
            <w:tcW w:w="1247" w:type="dxa"/>
          </w:tcPr>
          <w:p w:rsidR="00F64647" w:rsidRDefault="00F64647" w:rsidP="0075332B">
            <w:pPr>
              <w:spacing w:line="240" w:lineRule="auto"/>
              <w:jc w:val="right"/>
            </w:pPr>
            <w:r>
              <w:rPr>
                <w:sz w:val="20"/>
              </w:rPr>
              <w:t>48</w:t>
            </w:r>
          </w:p>
        </w:tc>
      </w:tr>
      <w:tr w:rsidR="00F64647" w:rsidTr="0075332B">
        <w:tc>
          <w:tcPr>
            <w:tcW w:w="7937" w:type="dxa"/>
          </w:tcPr>
          <w:p w:rsidR="00F64647" w:rsidRPr="009147A0" w:rsidRDefault="00F64647" w:rsidP="0075332B">
            <w:pPr>
              <w:spacing w:line="240" w:lineRule="auto"/>
              <w:jc w:val="left"/>
              <w:rPr>
                <w:lang w:val="ru-RU"/>
              </w:rPr>
            </w:pPr>
            <w:r w:rsidRPr="009147A0">
              <w:rPr>
                <w:sz w:val="20"/>
                <w:lang w:val="ru-RU"/>
              </w:rPr>
              <w:t>ПРИЛОЖЕНИЕ А  Листинг программного кода</w:t>
            </w:r>
          </w:p>
        </w:tc>
        <w:tc>
          <w:tcPr>
            <w:tcW w:w="1247" w:type="dxa"/>
          </w:tcPr>
          <w:p w:rsidR="00F64647" w:rsidRDefault="00F64647" w:rsidP="0075332B">
            <w:pPr>
              <w:spacing w:line="240" w:lineRule="auto"/>
              <w:jc w:val="right"/>
            </w:pPr>
            <w:r>
              <w:rPr>
                <w:sz w:val="20"/>
              </w:rPr>
              <w:t>50</w:t>
            </w:r>
          </w:p>
        </w:tc>
      </w:tr>
    </w:tbl>
    <w:p w:rsidR="00F64647" w:rsidRPr="00863036" w:rsidRDefault="00F64647" w:rsidP="00F64647">
      <w:pPr>
        <w:pageBreakBefore/>
        <w:jc w:val="center"/>
        <w:outlineLvl w:val="0"/>
        <w:rPr>
          <w:lang w:val="ru-RU"/>
        </w:rPr>
      </w:pPr>
      <w:bookmarkStart w:id="2" w:name="_Toc226468933"/>
      <w:r w:rsidRPr="00863036">
        <w:rPr>
          <w:b/>
          <w:lang w:val="ru-RU"/>
        </w:rPr>
        <w:lastRenderedPageBreak/>
        <w:t>ПЕРЕЧЕНЬ СОКРАЩЕНИЙ И ОБОЗНАЧЕНИЙ</w:t>
      </w:r>
      <w:bookmarkEnd w:id="2"/>
    </w:p>
    <w:p w:rsidR="00F64647" w:rsidRPr="00863036" w:rsidRDefault="00F64647" w:rsidP="00F64647">
      <w:pPr>
        <w:rPr>
          <w:lang w:val="ru-RU"/>
        </w:rPr>
      </w:pPr>
      <w:r w:rsidRPr="00863036">
        <w:rPr>
          <w:lang w:val="ru-RU"/>
        </w:rPr>
        <w:t>В настоящей работе применяют следующие сокращения и обозначения:</w:t>
      </w:r>
    </w:p>
    <w:p w:rsidR="00F64647" w:rsidRPr="00863036" w:rsidRDefault="00F64647" w:rsidP="00F64647">
      <w:pPr>
        <w:rPr>
          <w:lang w:val="ru-RU"/>
        </w:rPr>
      </w:pPr>
      <w:r>
        <w:t>LLM</w:t>
      </w:r>
      <w:r w:rsidRPr="00863036">
        <w:rPr>
          <w:lang w:val="ru-RU"/>
        </w:rPr>
        <w:t xml:space="preserve"> - большая языковая модель.</w:t>
      </w:r>
    </w:p>
    <w:p w:rsidR="00F64647" w:rsidRPr="00863036" w:rsidRDefault="00F64647" w:rsidP="00F64647">
      <w:pPr>
        <w:rPr>
          <w:lang w:val="ru-RU"/>
        </w:rPr>
      </w:pPr>
      <w:r>
        <w:t>NLP</w:t>
      </w:r>
      <w:r w:rsidRPr="00863036">
        <w:rPr>
          <w:lang w:val="ru-RU"/>
        </w:rPr>
        <w:t xml:space="preserve"> - обработка естественного языка.</w:t>
      </w:r>
    </w:p>
    <w:p w:rsidR="00F64647" w:rsidRPr="00863036" w:rsidRDefault="00F64647" w:rsidP="00F64647">
      <w:pPr>
        <w:rPr>
          <w:lang w:val="ru-RU"/>
        </w:rPr>
      </w:pPr>
      <w:r>
        <w:t>OPEC</w:t>
      </w:r>
      <w:r w:rsidRPr="00863036">
        <w:rPr>
          <w:lang w:val="ru-RU"/>
        </w:rPr>
        <w:t xml:space="preserve"> - Организация стран - экспортеров нефти.</w:t>
      </w:r>
    </w:p>
    <w:p w:rsidR="00F64647" w:rsidRPr="00863036" w:rsidRDefault="00F64647" w:rsidP="00F64647">
      <w:pPr>
        <w:rPr>
          <w:lang w:val="ru-RU"/>
        </w:rPr>
      </w:pPr>
      <w:r>
        <w:t>IEA</w:t>
      </w:r>
      <w:r w:rsidRPr="00863036">
        <w:rPr>
          <w:lang w:val="ru-RU"/>
        </w:rPr>
        <w:t xml:space="preserve"> - Международное энергетическое агентство.</w:t>
      </w:r>
    </w:p>
    <w:p w:rsidR="00F64647" w:rsidRPr="00863036" w:rsidRDefault="00F64647" w:rsidP="00F64647">
      <w:pPr>
        <w:rPr>
          <w:lang w:val="ru-RU"/>
        </w:rPr>
      </w:pPr>
      <w:r>
        <w:t>ARIMA</w:t>
      </w:r>
      <w:r w:rsidRPr="00863036">
        <w:rPr>
          <w:lang w:val="ru-RU"/>
        </w:rPr>
        <w:t xml:space="preserve"> - авторегрессионная интегрированная модель скользящего среднего.</w:t>
      </w:r>
    </w:p>
    <w:p w:rsidR="00F64647" w:rsidRPr="00863036" w:rsidRDefault="00F64647" w:rsidP="00F64647">
      <w:pPr>
        <w:rPr>
          <w:lang w:val="ru-RU"/>
        </w:rPr>
      </w:pPr>
      <w:r>
        <w:t>ARIMAX</w:t>
      </w:r>
      <w:r w:rsidRPr="00863036">
        <w:rPr>
          <w:lang w:val="ru-RU"/>
        </w:rPr>
        <w:t xml:space="preserve"> - </w:t>
      </w:r>
      <w:r>
        <w:t>ARIMA</w:t>
      </w:r>
      <w:r w:rsidRPr="00863036">
        <w:rPr>
          <w:lang w:val="ru-RU"/>
        </w:rPr>
        <w:t>-модель с экзогенными регрессорами.</w:t>
      </w:r>
    </w:p>
    <w:p w:rsidR="00F64647" w:rsidRPr="00863036" w:rsidRDefault="00F64647" w:rsidP="00F64647">
      <w:pPr>
        <w:rPr>
          <w:lang w:val="ru-RU"/>
        </w:rPr>
      </w:pPr>
      <w:r>
        <w:t>GARCH</w:t>
      </w:r>
      <w:r w:rsidRPr="00863036">
        <w:rPr>
          <w:lang w:val="ru-RU"/>
        </w:rPr>
        <w:t xml:space="preserve"> - модель обобщенной авторегрессионной условной гетероскедастичности.</w:t>
      </w:r>
    </w:p>
    <w:p w:rsidR="00F64647" w:rsidRPr="00863036" w:rsidRDefault="00F64647" w:rsidP="00F64647">
      <w:pPr>
        <w:rPr>
          <w:lang w:val="ru-RU"/>
        </w:rPr>
      </w:pPr>
      <w:r>
        <w:t>VAR</w:t>
      </w:r>
      <w:r w:rsidRPr="00863036">
        <w:rPr>
          <w:lang w:val="ru-RU"/>
        </w:rPr>
        <w:t xml:space="preserve"> - векторная авторегрессия.</w:t>
      </w:r>
    </w:p>
    <w:p w:rsidR="00F64647" w:rsidRPr="00863036" w:rsidRDefault="00F64647" w:rsidP="00F64647">
      <w:pPr>
        <w:rPr>
          <w:lang w:val="ru-RU"/>
        </w:rPr>
      </w:pPr>
      <w:r>
        <w:t>VARX</w:t>
      </w:r>
      <w:r w:rsidRPr="00863036">
        <w:rPr>
          <w:lang w:val="ru-RU"/>
        </w:rPr>
        <w:t xml:space="preserve"> - векторная авторегрессия с экзогенными переменными.</w:t>
      </w:r>
    </w:p>
    <w:p w:rsidR="00F64647" w:rsidRPr="00863036" w:rsidRDefault="00F64647" w:rsidP="00F64647">
      <w:pPr>
        <w:rPr>
          <w:lang w:val="ru-RU"/>
        </w:rPr>
      </w:pPr>
      <w:r w:rsidRPr="00863036">
        <w:rPr>
          <w:lang w:val="ru-RU"/>
        </w:rPr>
        <w:br w:type="page"/>
      </w:r>
    </w:p>
    <w:p w:rsidR="00F64647" w:rsidRPr="00863036" w:rsidRDefault="00F64647" w:rsidP="00F64647">
      <w:pPr>
        <w:pageBreakBefore/>
        <w:jc w:val="center"/>
        <w:outlineLvl w:val="0"/>
        <w:rPr>
          <w:lang w:val="ru-RU"/>
        </w:rPr>
      </w:pPr>
      <w:bookmarkStart w:id="3" w:name="_Toc226468934"/>
      <w:r w:rsidRPr="00863036">
        <w:rPr>
          <w:b/>
          <w:lang w:val="ru-RU"/>
        </w:rPr>
        <w:lastRenderedPageBreak/>
        <w:t>ВВЕДЕНИЕ</w:t>
      </w:r>
      <w:bookmarkEnd w:id="3"/>
    </w:p>
    <w:p w:rsidR="00F64647" w:rsidRPr="00863036" w:rsidRDefault="00F64647" w:rsidP="00F64647">
      <w:pPr>
        <w:rPr>
          <w:lang w:val="ru-RU"/>
        </w:rPr>
      </w:pPr>
      <w:r w:rsidRPr="00863036">
        <w:rPr>
          <w:lang w:val="ru-RU"/>
        </w:rPr>
        <w:t>Актуальность темы обусловлена тем, что современная динамика биржевых рынков нефтегазового сектора формируется под совместным воздействием структурированных рыночных данных и неструктурированных текстовых потоков. Традиционные статистические методы позволяют выявлять закономерности во временных рядах котировок, однако ограниченно учитывают семантику новостей, корпоративных сообщений и отраслевых публикаций. Развитие больших языковых моделей и многоагентных архитектур создает предпосылки для перехода к системам, способным извлекать значимые финансовые индикаторы из текста и включать их в прогнозный контур.</w:t>
      </w:r>
    </w:p>
    <w:p w:rsidR="00F64647" w:rsidRPr="00863036" w:rsidRDefault="00F64647" w:rsidP="00F64647">
      <w:pPr>
        <w:rPr>
          <w:lang w:val="ru-RU"/>
        </w:rPr>
      </w:pPr>
      <w:r w:rsidRPr="00863036">
        <w:rPr>
          <w:lang w:val="ru-RU"/>
        </w:rPr>
        <w:t>Целью работы является исследование эффективности прогнозирования динамики биржевых рынков нефтегазового сектора на основе сравнения многоагентной архитектуры с использованием больших языковых моделей для анализа новостных потоков и традиционных статистических методов. Объектом исследования выступают новостные и рыночные данные, связанные с нефтегазовым сектором, а предметом - методы их совместного использования при формировании прогнозных сигналов.</w:t>
      </w:r>
    </w:p>
    <w:p w:rsidR="00F64647" w:rsidRPr="00863036" w:rsidRDefault="00F64647" w:rsidP="00F64647">
      <w:pPr>
        <w:rPr>
          <w:lang w:val="ru-RU"/>
        </w:rPr>
      </w:pPr>
      <w:r w:rsidRPr="00863036">
        <w:rPr>
          <w:lang w:val="ru-RU"/>
        </w:rPr>
        <w:t xml:space="preserve">Для достижения поставленной цели в работе решаются следующие задачи: разработка архитектуры многоагентной системы, определяющей специализацию агентов и протоколы их взаимодействия; оценка влияния характеристик новостных потоков на качество прогнозирования; обоснование выбора и реализации традиционных статистических </w:t>
      </w:r>
      <w:r>
        <w:t>baseline</w:t>
      </w:r>
      <w:r w:rsidRPr="00863036">
        <w:rPr>
          <w:lang w:val="ru-RU"/>
        </w:rPr>
        <w:t>-методов; формирование единого экспериментального контура для корректного сопоставления подходов.</w:t>
      </w:r>
    </w:p>
    <w:p w:rsidR="00F64647" w:rsidRPr="00863036" w:rsidRDefault="00F64647" w:rsidP="00F64647">
      <w:pPr>
        <w:jc w:val="left"/>
        <w:rPr>
          <w:lang w:val="ru-RU"/>
        </w:rPr>
      </w:pPr>
      <w:r w:rsidRPr="009147A0">
        <w:rPr>
          <w:lang w:val="ru-RU"/>
        </w:rPr>
        <w:t>Практическая значимость работы состоит в создании архитектурной, методической и программной основы для интеллектуальной системы поддержки инвестиционных решений; в документ включены четыре главы, результаты эксперимента и приложение с кодом прототипа.</w:t>
      </w:r>
    </w:p>
    <w:p w:rsidR="00F64647" w:rsidRPr="00863036" w:rsidRDefault="00F64647" w:rsidP="00F64647">
      <w:pPr>
        <w:rPr>
          <w:lang w:val="ru-RU"/>
        </w:rPr>
      </w:pPr>
      <w:r w:rsidRPr="00863036">
        <w:rPr>
          <w:lang w:val="ru-RU"/>
        </w:rPr>
        <w:br w:type="page"/>
      </w:r>
    </w:p>
    <w:p w:rsidR="00F64647" w:rsidRPr="00863036" w:rsidRDefault="00F64647" w:rsidP="00F64647">
      <w:pPr>
        <w:pageBreakBefore/>
        <w:jc w:val="left"/>
        <w:outlineLvl w:val="0"/>
        <w:rPr>
          <w:lang w:val="ru-RU"/>
        </w:rPr>
      </w:pPr>
      <w:bookmarkStart w:id="4" w:name="_Toc226468935"/>
      <w:r w:rsidRPr="00863036">
        <w:rPr>
          <w:b/>
          <w:lang w:val="ru-RU"/>
        </w:rPr>
        <w:lastRenderedPageBreak/>
        <w:t>1 Архитектура многоагентной системы на основе больших языковых моделей для анализа новостных потоков нефтегазового сектора</w:t>
      </w:r>
      <w:bookmarkEnd w:id="4"/>
    </w:p>
    <w:p w:rsidR="00F64647" w:rsidRPr="00863036" w:rsidRDefault="00F64647" w:rsidP="00F64647">
      <w:pPr>
        <w:jc w:val="left"/>
        <w:outlineLvl w:val="1"/>
        <w:rPr>
          <w:lang w:val="ru-RU"/>
        </w:rPr>
      </w:pPr>
      <w:bookmarkStart w:id="5" w:name="_Toc226468936"/>
      <w:r w:rsidRPr="00863036">
        <w:rPr>
          <w:b/>
          <w:lang w:val="ru-RU"/>
        </w:rPr>
        <w:t>1.1 Особенности прогнозирования нефтегазового сектора по рыночным и новостным данным</w:t>
      </w:r>
      <w:bookmarkEnd w:id="5"/>
    </w:p>
    <w:p w:rsidR="00F64647" w:rsidRPr="00863036" w:rsidRDefault="00F64647" w:rsidP="00F64647">
      <w:pPr>
        <w:rPr>
          <w:lang w:val="ru-RU"/>
        </w:rPr>
      </w:pPr>
      <w:r w:rsidRPr="00863036">
        <w:rPr>
          <w:lang w:val="ru-RU"/>
        </w:rPr>
        <w:t>Нефтегазовый сектор относится к числу наиболее чувствительных к внешней информации сегментов финансового рынка. На динамику нефтяных фьючерсов и котировок компаний сектора одновременно воздействуют фундаментальные факторы спроса и предложения, валютные и процентные условия, геополитические события, решения международных организаций и корпоративные сообщения. В отличие от многих других отраслей, существенная часть значимых сигналов формируется не только внутри рыночных рядов, но и в неструктурированных текстовых источниках: новостных лентах, пресс-релизах, аналитических обзорах, публикациях отраслевых агентств и официальных сообщениях институтов, влияющих на мировую энергетику [1, 2, 5, 21, 27].</w:t>
      </w:r>
    </w:p>
    <w:p w:rsidR="00F64647" w:rsidRPr="00863036" w:rsidRDefault="00F64647" w:rsidP="00F64647">
      <w:pPr>
        <w:rPr>
          <w:lang w:val="ru-RU"/>
        </w:rPr>
      </w:pPr>
      <w:r w:rsidRPr="00863036">
        <w:rPr>
          <w:lang w:val="ru-RU"/>
        </w:rPr>
        <w:t xml:space="preserve">Для задач прогнозирования это означает необходимость совместного учета двух типов данных. С одной стороны, доступны формализованные временные ряды: цены фьючерсов </w:t>
      </w:r>
      <w:r>
        <w:t>Brent</w:t>
      </w:r>
      <w:r w:rsidRPr="00863036">
        <w:rPr>
          <w:lang w:val="ru-RU"/>
        </w:rPr>
        <w:t xml:space="preserve"> и </w:t>
      </w:r>
      <w:r>
        <w:t>WTI</w:t>
      </w:r>
      <w:r w:rsidRPr="00863036">
        <w:rPr>
          <w:lang w:val="ru-RU"/>
        </w:rPr>
        <w:t>, доходности и волатильности, отраслевые индексы, котировки акций нефтегазовых компаний, объемы торгов и производные индикаторы. С другой стороны, имеется массив текстовых сообщений, поступающих асинхронно, различающихся по содержанию, источнику, тональности и рыночной значимости. Традиционные подходы к прогнозированию, ориентированные преимущественно на числовые ряды, позволяют выявлять автокорреляционные и волатильностные закономерности, однако хуже работают с новыми событиями и смысловыми сдвигами, которые еще не успели отразиться в цене [1, 5, 17, 18].</w:t>
      </w:r>
    </w:p>
    <w:p w:rsidR="00F64647" w:rsidRPr="00863036" w:rsidRDefault="00F64647" w:rsidP="00F64647">
      <w:pPr>
        <w:rPr>
          <w:lang w:val="ru-RU"/>
        </w:rPr>
      </w:pPr>
      <w:r w:rsidRPr="00863036">
        <w:rPr>
          <w:lang w:val="ru-RU"/>
        </w:rPr>
        <w:t xml:space="preserve">Особенность нефтегазового рынка состоит и в том, что один и тот же новостной импульс может иметь неодинаковый эффект для разных классов </w:t>
      </w:r>
      <w:r w:rsidRPr="00863036">
        <w:rPr>
          <w:lang w:val="ru-RU"/>
        </w:rPr>
        <w:lastRenderedPageBreak/>
        <w:t>инструментов. Например, сообщение о сокращении добычи может поддержать нефтяные фьючерсы, но по-разному сказаться на отдельных эмитентах в зависимости от структуры их бизнеса, экспортной ориентации и текущей долговой нагрузки. Следовательно, сама постановка исследовательской задачи требует перехода от простой обработки новостей к их интерпретации в отраслевом контексте. Необходимо не только зафиксировать факт появления новости, но и определить, к какому объекту она относится, какой тип воздействия предполагает, насколько она релевантна прогнозируемому активу и как быстро ее эффект может проявиться в рыночной динамике [2, 18, 21].</w:t>
      </w:r>
    </w:p>
    <w:p w:rsidR="00F64647" w:rsidRPr="00863036" w:rsidRDefault="00F64647" w:rsidP="00F64647">
      <w:pPr>
        <w:rPr>
          <w:lang w:val="ru-RU"/>
        </w:rPr>
      </w:pPr>
      <w:r w:rsidRPr="00863036">
        <w:rPr>
          <w:lang w:val="ru-RU"/>
        </w:rPr>
        <w:t>Отсюда вытекает требование к архитектуре системы: она должна объединять анализ структурированных рыночных рядов и извлечение признаков из текстовых потоков в едином контуре. Такое объединение особенно важно при построении прогнозных сигналов на коротких и средних горизонтах, где реакция рынка на новости часто опережает накопление статистических закономерностей в самом ценовом ряду. Именно поэтому в настоящей работе в качестве предмета проектирования рассматривается многоагентная система, способная декомпозировать сложную задачу на ряд специализированных подзадач и обеспечить их согласованное решение [1, 2, 5, 27].</w:t>
      </w:r>
    </w:p>
    <w:p w:rsidR="00F64647" w:rsidRPr="00863036" w:rsidRDefault="00F64647" w:rsidP="00F64647">
      <w:pPr>
        <w:jc w:val="left"/>
        <w:outlineLvl w:val="1"/>
        <w:rPr>
          <w:lang w:val="ru-RU"/>
        </w:rPr>
      </w:pPr>
      <w:bookmarkStart w:id="6" w:name="_Toc226468937"/>
      <w:r w:rsidRPr="00863036">
        <w:rPr>
          <w:b/>
          <w:lang w:val="ru-RU"/>
        </w:rPr>
        <w:t xml:space="preserve">1.2 Обоснование применения </w:t>
      </w:r>
      <w:r>
        <w:rPr>
          <w:b/>
        </w:rPr>
        <w:t>LLM</w:t>
      </w:r>
      <w:r w:rsidRPr="00863036">
        <w:rPr>
          <w:b/>
          <w:lang w:val="ru-RU"/>
        </w:rPr>
        <w:t xml:space="preserve"> и многоагентного подхода</w:t>
      </w:r>
      <w:bookmarkEnd w:id="6"/>
    </w:p>
    <w:p w:rsidR="00F64647" w:rsidRPr="00863036" w:rsidRDefault="00F64647" w:rsidP="00F64647">
      <w:pPr>
        <w:rPr>
          <w:lang w:val="ru-RU"/>
        </w:rPr>
      </w:pPr>
      <w:r w:rsidRPr="00863036">
        <w:rPr>
          <w:lang w:val="ru-RU"/>
        </w:rPr>
        <w:t xml:space="preserve">Применение больших языковых моделей в рассматриваемой задаче обусловлено тем, что современные методы обработки текста должны работать не только с отдельными словами или простыми частотными признаками, но и с контекстом, смысловыми связями, причинно-следственными конструкциями и доменной терминологией. Переход к архитектуре </w:t>
      </w:r>
      <w:r>
        <w:t>Transformer</w:t>
      </w:r>
      <w:r w:rsidRPr="00863036">
        <w:rPr>
          <w:lang w:val="ru-RU"/>
        </w:rPr>
        <w:t xml:space="preserve"> стал ключевой предпосылкой такого развития, поскольку механизм </w:t>
      </w:r>
      <w:r>
        <w:t>self</w:t>
      </w:r>
      <w:r w:rsidRPr="00863036">
        <w:rPr>
          <w:lang w:val="ru-RU"/>
        </w:rPr>
        <w:t>-</w:t>
      </w:r>
      <w:r>
        <w:t>attention</w:t>
      </w:r>
      <w:r w:rsidRPr="00863036">
        <w:rPr>
          <w:lang w:val="ru-RU"/>
        </w:rPr>
        <w:t xml:space="preserve"> позволил моделям учитывать взаимосвязи между фрагментами текста без жесткой привязки к последовательной обработке слов [8]. На этой основе возник класс больших языковых моделей, </w:t>
      </w:r>
      <w:r w:rsidRPr="00863036">
        <w:rPr>
          <w:lang w:val="ru-RU"/>
        </w:rPr>
        <w:lastRenderedPageBreak/>
        <w:t xml:space="preserve">обладающих свойствами </w:t>
      </w:r>
      <w:r>
        <w:t>in</w:t>
      </w:r>
      <w:r w:rsidRPr="00863036">
        <w:rPr>
          <w:lang w:val="ru-RU"/>
        </w:rPr>
        <w:t>-</w:t>
      </w:r>
      <w:r>
        <w:t>contextlearning</w:t>
      </w:r>
      <w:r w:rsidRPr="00863036">
        <w:rPr>
          <w:lang w:val="ru-RU"/>
        </w:rPr>
        <w:t xml:space="preserve"> и способных выполнять широкий спектр задач без отдельной настройки под каждую из них [9, 10].</w:t>
      </w:r>
    </w:p>
    <w:p w:rsidR="00F64647" w:rsidRPr="00863036" w:rsidRDefault="00F64647" w:rsidP="00F64647">
      <w:pPr>
        <w:rPr>
          <w:lang w:val="ru-RU"/>
        </w:rPr>
      </w:pPr>
      <w:r w:rsidRPr="00863036">
        <w:rPr>
          <w:lang w:val="ru-RU"/>
        </w:rPr>
        <w:t xml:space="preserve">Для финансовой предметной области это особенно важно, поскольку смысл новостного сообщения часто определяется не отдельными маркерами полярности, а контекстом употребления терминов, типом субъекта, временной отнесенностью и описываемым механизмом влияния. Универсальные </w:t>
      </w:r>
      <w:r>
        <w:t>foundationmodels</w:t>
      </w:r>
      <w:r w:rsidRPr="00863036">
        <w:rPr>
          <w:lang w:val="ru-RU"/>
        </w:rPr>
        <w:t xml:space="preserve"> обеспечивают высокий уровень переносимости между задачами, но для финансовых приложений дополнительно значимы доменно-адаптированные модели и специализированные корпуса. Работы по </w:t>
      </w:r>
      <w:r>
        <w:t>BloombergGPT</w:t>
      </w:r>
      <w:r w:rsidRPr="00863036">
        <w:rPr>
          <w:lang w:val="ru-RU"/>
        </w:rPr>
        <w:t xml:space="preserve"> и </w:t>
      </w:r>
      <w:r>
        <w:t>FinBERT</w:t>
      </w:r>
      <w:r w:rsidRPr="00863036">
        <w:rPr>
          <w:lang w:val="ru-RU"/>
        </w:rPr>
        <w:t xml:space="preserve"> показывают, что учет финансовой лексики и дискурсивных особенностей улучшает интерпретацию экономических текстов по сравнению с общими моделями [13, 16]. Следовательно, </w:t>
      </w:r>
      <w:r>
        <w:t>LLM</w:t>
      </w:r>
      <w:r w:rsidRPr="00863036">
        <w:rPr>
          <w:lang w:val="ru-RU"/>
        </w:rPr>
        <w:t xml:space="preserve"> в данной ВКР рассматриваются как инструмент семантического анализа, способный извлекать признаки более высокого уровня, чем классические словарные или </w:t>
      </w:r>
      <w:r>
        <w:t>bag</w:t>
      </w:r>
      <w:r w:rsidRPr="00863036">
        <w:rPr>
          <w:lang w:val="ru-RU"/>
        </w:rPr>
        <w:t>-</w:t>
      </w:r>
      <w:r>
        <w:t>of</w:t>
      </w:r>
      <w:r w:rsidRPr="00863036">
        <w:rPr>
          <w:lang w:val="ru-RU"/>
        </w:rPr>
        <w:t>-</w:t>
      </w:r>
      <w:r>
        <w:t>words</w:t>
      </w:r>
      <w:r w:rsidRPr="00863036">
        <w:rPr>
          <w:lang w:val="ru-RU"/>
        </w:rPr>
        <w:t>-представления.</w:t>
      </w:r>
    </w:p>
    <w:p w:rsidR="00F64647" w:rsidRPr="00863036" w:rsidRDefault="00F64647" w:rsidP="00F64647">
      <w:pPr>
        <w:rPr>
          <w:lang w:val="ru-RU"/>
        </w:rPr>
      </w:pPr>
      <w:r w:rsidRPr="00863036">
        <w:rPr>
          <w:lang w:val="ru-RU"/>
        </w:rPr>
        <w:t>Однако использование одной крупной модели как единственного интеллектуального компонента не является оптимальным для рассматриваемой постановки. Прогнозирование по новостям и биржевым данным включает разнородные подзадачи: сбор и синхронизацию котировок, фильтрацию источников, определение тональности, тематическую разметку, извлечение сущностей и событий, агрегацию сигналов, учет лагов и финальный синтез решения. Эти задачи различаются по типу входных данных, критериям качества и допустимой степени неопределенности. Именно поэтому более обоснованным является многоагентный подход, при котором общая функция системы раскладывается на совокупность специализированных ролей [6, 7, 11].</w:t>
      </w:r>
    </w:p>
    <w:p w:rsidR="00F64647" w:rsidRPr="00863036" w:rsidRDefault="00F64647" w:rsidP="00F64647">
      <w:pPr>
        <w:rPr>
          <w:lang w:val="ru-RU"/>
        </w:rPr>
      </w:pPr>
      <w:r w:rsidRPr="00863036">
        <w:rPr>
          <w:lang w:val="ru-RU"/>
        </w:rPr>
        <w:t xml:space="preserve">В литературе по агентным </w:t>
      </w:r>
      <w:r>
        <w:t>LLM</w:t>
      </w:r>
      <w:r w:rsidRPr="00863036">
        <w:rPr>
          <w:lang w:val="ru-RU"/>
        </w:rPr>
        <w:t xml:space="preserve">-системам подчеркивается, что агенты удобны там, где требуется объединить память, планирование, использование инструментов и кооперацию нескольких процедур рассуждения в рамках </w:t>
      </w:r>
      <w:r w:rsidRPr="00863036">
        <w:rPr>
          <w:lang w:val="ru-RU"/>
        </w:rPr>
        <w:lastRenderedPageBreak/>
        <w:t xml:space="preserve">общей цели [11, 12]. Для исследуемой задачи такой подход позволяет, во-первых, снизить когнитивную нагрузку на отдельный компонент системы; во-вторых, сделать выходы каждого этапа более интерпретируемыми; в-третьих, облегчить сравнение с традиционными статистическими </w:t>
      </w:r>
      <w:r>
        <w:t>baseline</w:t>
      </w:r>
      <w:r w:rsidRPr="00863036">
        <w:rPr>
          <w:lang w:val="ru-RU"/>
        </w:rPr>
        <w:t>-методами, поскольку становится возможным явно описать, какой вклад в итоговый сигнал вносит каждый тип обработки. Следовательно, выбор многоагентной архитектуры в настоящей работе является не декоративным, а методически обоснованным способом структурирования сложного прогнозного контура.</w:t>
      </w:r>
    </w:p>
    <w:p w:rsidR="00F64647" w:rsidRPr="00863036" w:rsidRDefault="00F64647" w:rsidP="00F64647">
      <w:pPr>
        <w:jc w:val="left"/>
        <w:outlineLvl w:val="1"/>
        <w:rPr>
          <w:lang w:val="ru-RU"/>
        </w:rPr>
      </w:pPr>
      <w:bookmarkStart w:id="7" w:name="_Toc226468938"/>
      <w:r w:rsidRPr="00863036">
        <w:rPr>
          <w:b/>
          <w:lang w:val="ru-RU"/>
        </w:rPr>
        <w:t>1.3 Состав агентов и их функциональная специализация</w:t>
      </w:r>
      <w:bookmarkEnd w:id="7"/>
    </w:p>
    <w:p w:rsidR="00F64647" w:rsidRPr="00863036" w:rsidRDefault="00F64647" w:rsidP="00F64647">
      <w:pPr>
        <w:rPr>
          <w:lang w:val="ru-RU"/>
        </w:rPr>
      </w:pPr>
      <w:r w:rsidRPr="00863036">
        <w:rPr>
          <w:lang w:val="ru-RU"/>
        </w:rPr>
        <w:t>С учетом постановки задачи в системе целесообразно различать три основных аналитических агента, а также два обеспечивающих контура, отвечающих за маршрутизацию событий и контроль качества решений. Такая конфигурация позволяет сохранить логику исходного задания, в котором центральными являются сбор биржевых котировок, семантический анализ новостных потоков и синтез решений, но одновременно усилить архитектуру за счет оркестрации и верификации. В результате полная схема может быть описана как пятиуровневый контур: источники данных, нормализация, специализированные агенты, агрегирование и прогнозирование, верификация и журналирование решений [6, 7, 11, 12].</w:t>
      </w:r>
    </w:p>
    <w:p w:rsidR="00F64647" w:rsidRPr="00863036" w:rsidRDefault="00F64647" w:rsidP="00F64647">
      <w:pPr>
        <w:rPr>
          <w:lang w:val="ru-RU"/>
        </w:rPr>
      </w:pPr>
      <w:r w:rsidRPr="00863036">
        <w:rPr>
          <w:lang w:val="ru-RU"/>
        </w:rPr>
        <w:t>Первый и второй уровни выполняют подготовительную функцию. На уровне источников формируются потоки рыночных и текстовых данных: котировки нефтяных фьючерсов и акций нефтегазовых компаний, объемы торгов, отраслевые индексы, валютные ряды, корпоративные события и новостные публикации. На уровне нормализации выполняются синхронизация временных меток, устранение пропусков, дедупликация практически идентичных сообщений, привязка новостей к эмитентам и отраслевым подгруппам. Это необходимо для того, чтобы агенты предметной логики работали не с сырым информационным шумом, а с сопоставимыми и верифицируемыми объектами анализа [1, 2, 5, 18, 21].</w:t>
      </w:r>
    </w:p>
    <w:p w:rsidR="00F64647" w:rsidRPr="00863036" w:rsidRDefault="00F64647" w:rsidP="00F64647">
      <w:pPr>
        <w:rPr>
          <w:lang w:val="ru-RU"/>
        </w:rPr>
      </w:pPr>
      <w:r w:rsidRPr="00863036">
        <w:rPr>
          <w:lang w:val="ru-RU"/>
        </w:rPr>
        <w:lastRenderedPageBreak/>
        <w:t>Агент рыночных данных формирует структурированное представление текущего состояния сектора. В его задачи входят получение котировок, расчет логарифмических доходностей, показателей реализованной и условной волатильности, объемных индикаторов и признаков рыночного режима. Для исследовательского контура принципиально важно, что этот агент не ограничивается простым сохранением ценового ряда: он задает количественный фон, относительно которого далее интерпретируются новости. Один и тот же текстовый сигнал может иметь различное значение в фазах повышенной и пониженной неопределенности, поэтому рыночный контекст должен сопровождать каждое событие на всем пути обработки [1, 2, 5, 19, 20].</w:t>
      </w:r>
    </w:p>
    <w:p w:rsidR="00F64647" w:rsidRPr="00863036" w:rsidRDefault="00F64647" w:rsidP="00F64647">
      <w:pPr>
        <w:rPr>
          <w:lang w:val="ru-RU"/>
        </w:rPr>
      </w:pPr>
      <w:r w:rsidRPr="00863036">
        <w:rPr>
          <w:lang w:val="ru-RU"/>
        </w:rPr>
        <w:t>Следующий специализированный компонент отвечает за новостный мониторинг. Его функция состоит в непрерывном сборе публикаций, фильтрации нерелевантных сообщений, определении языка, удалении повторов и формировании связки «новость - эмитент - сектор - момент времени». Для нефтегазового сектора это особенно важно, поскольку один и тот же информационный повод быстро тиражируется разными площадками. Если не отделять первичное сообщение от перепечаток и пересказов, интенсивность новостного фона будет искусственно завышена, а вклад отдельных событий в прогноз станет некорректным [18, 20, 21].</w:t>
      </w:r>
    </w:p>
    <w:p w:rsidR="00F64647" w:rsidRPr="00863036" w:rsidRDefault="00F64647" w:rsidP="00F64647">
      <w:pPr>
        <w:rPr>
          <w:lang w:val="ru-RU"/>
        </w:rPr>
      </w:pPr>
      <w:r w:rsidRPr="00863036">
        <w:rPr>
          <w:lang w:val="ru-RU"/>
        </w:rPr>
        <w:t xml:space="preserve">Центральным </w:t>
      </w:r>
      <w:r>
        <w:t>LLM</w:t>
      </w:r>
      <w:r w:rsidRPr="00863036">
        <w:rPr>
          <w:lang w:val="ru-RU"/>
        </w:rPr>
        <w:t xml:space="preserve">-компонентом архитектуры выступает агент семантической интерпретации. Он преобразует текст новости в структурированное описание события: определяет целевую компанию и сопутствующих акторов, тип события, тематический класс, тональность, уровень неопределенности, ожидаемый горизонт эффекта и надежность источника. В результате на выходе формируется стандартизированная запись, включающая, например, поля </w:t>
      </w:r>
      <w:r>
        <w:t>issuer</w:t>
      </w:r>
      <w:r w:rsidRPr="00863036">
        <w:rPr>
          <w:lang w:val="ru-RU"/>
        </w:rPr>
        <w:t xml:space="preserve">, </w:t>
      </w:r>
      <w:r>
        <w:t>event</w:t>
      </w:r>
      <w:r w:rsidRPr="00863036">
        <w:rPr>
          <w:lang w:val="ru-RU"/>
        </w:rPr>
        <w:t>_</w:t>
      </w:r>
      <w:r>
        <w:t>type</w:t>
      </w:r>
      <w:r w:rsidRPr="00863036">
        <w:rPr>
          <w:lang w:val="ru-RU"/>
        </w:rPr>
        <w:t xml:space="preserve">, </w:t>
      </w:r>
      <w:r>
        <w:t>tone</w:t>
      </w:r>
      <w:r w:rsidRPr="00863036">
        <w:rPr>
          <w:lang w:val="ru-RU"/>
        </w:rPr>
        <w:t xml:space="preserve">, </w:t>
      </w:r>
      <w:r>
        <w:t>intensity</w:t>
      </w:r>
      <w:r w:rsidRPr="00863036">
        <w:rPr>
          <w:lang w:val="ru-RU"/>
        </w:rPr>
        <w:t xml:space="preserve">, </w:t>
      </w:r>
      <w:r>
        <w:t>topic</w:t>
      </w:r>
      <w:r w:rsidRPr="00863036">
        <w:rPr>
          <w:lang w:val="ru-RU"/>
        </w:rPr>
        <w:t xml:space="preserve">, </w:t>
      </w:r>
      <w:r>
        <w:t>horizon</w:t>
      </w:r>
      <w:r w:rsidRPr="00863036">
        <w:rPr>
          <w:lang w:val="ru-RU"/>
        </w:rPr>
        <w:t xml:space="preserve">, </w:t>
      </w:r>
      <w:r>
        <w:t>source</w:t>
      </w:r>
      <w:r w:rsidRPr="00863036">
        <w:rPr>
          <w:lang w:val="ru-RU"/>
        </w:rPr>
        <w:t>_</w:t>
      </w:r>
      <w:r>
        <w:t>quality</w:t>
      </w:r>
      <w:r w:rsidRPr="00863036">
        <w:rPr>
          <w:lang w:val="ru-RU"/>
        </w:rPr>
        <w:t xml:space="preserve">, </w:t>
      </w:r>
      <w:r>
        <w:t>evidence</w:t>
      </w:r>
      <w:r w:rsidRPr="00863036">
        <w:rPr>
          <w:lang w:val="ru-RU"/>
        </w:rPr>
        <w:t xml:space="preserve"> и </w:t>
      </w:r>
      <w:r>
        <w:t>confidence</w:t>
      </w:r>
      <w:r w:rsidRPr="00863036">
        <w:rPr>
          <w:lang w:val="ru-RU"/>
        </w:rPr>
        <w:t xml:space="preserve">. Такой подход делает семантический анализ пригодным для дальнейшей агрегации и одновременно </w:t>
      </w:r>
      <w:r w:rsidRPr="00863036">
        <w:rPr>
          <w:lang w:val="ru-RU"/>
        </w:rPr>
        <w:lastRenderedPageBreak/>
        <w:t>снижает риск произвольных свободных интерпретаций со стороны модели [10, 13, 16, 18].</w:t>
      </w:r>
    </w:p>
    <w:p w:rsidR="00F64647" w:rsidRPr="00863036" w:rsidRDefault="00F64647" w:rsidP="00F64647">
      <w:pPr>
        <w:rPr>
          <w:lang w:val="ru-RU"/>
        </w:rPr>
      </w:pPr>
      <w:r w:rsidRPr="00863036">
        <w:rPr>
          <w:lang w:val="ru-RU"/>
        </w:rPr>
        <w:t>Агент факторного синтеза и агент принятия решения получают два класса признаков: структурированные рыночные показатели и семантические индикаторы, извлеченные из новостей. На этом этапе формируется итоговый вектор факторов, оценивается согласованность рыночного и информационного контекста, разрешаются конфликты между сигналами и рассчитывается прогнозное действие. Вокруг аналитического ядра располагаются два обеспечивающих слоя. Оркестратор управляет очередями задач, маршрутизацией сообщений и временными окнами анализа, а контур верификации и риск-контроля проверяет внутреннюю согласованность вывода, сопоставляет его с рыночным режимом и формирует уровень доверия к решению. Тем самым система становится не набором разрозненных модулей, а воспроизводимой многоагентной архитектурой с явным распределением ролей [6, 11, 12].</w:t>
      </w:r>
    </w:p>
    <w:p w:rsidR="00F64647" w:rsidRPr="00863036" w:rsidRDefault="00F64647" w:rsidP="00F64647">
      <w:pPr>
        <w:jc w:val="center"/>
      </w:pPr>
      <w:r>
        <w:rPr>
          <w:noProof/>
          <w:lang w:val="ru-RU" w:eastAsia="ru-RU"/>
        </w:rPr>
        <w:drawing>
          <wp:inline distT="0" distB="0" distL="0" distR="0">
            <wp:extent cx="5580000" cy="3098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580000" cy="3098608"/>
                    </a:xfrm>
                    <a:prstGeom prst="rect">
                      <a:avLst/>
                    </a:prstGeom>
                  </pic:spPr>
                </pic:pic>
              </a:graphicData>
            </a:graphic>
          </wp:inline>
        </w:drawing>
      </w:r>
    </w:p>
    <w:p w:rsidR="00F64647" w:rsidRPr="00863036" w:rsidRDefault="00F64647" w:rsidP="00F64647">
      <w:pPr>
        <w:spacing w:before="120" w:after="120"/>
        <w:ind w:firstLine="0"/>
        <w:jc w:val="left"/>
        <w:rPr>
          <w:lang w:val="ru-RU"/>
        </w:rPr>
      </w:pPr>
      <w:r w:rsidRPr="00863036">
        <w:rPr>
          <w:lang w:val="ru-RU"/>
        </w:rPr>
        <w:t>Рисунок 1  Концептуальная архитектура многоагентной системы прогнозирования</w:t>
      </w:r>
    </w:p>
    <w:p w:rsidR="00F64647" w:rsidRPr="00863036" w:rsidRDefault="00F64647" w:rsidP="00F64647">
      <w:pPr>
        <w:jc w:val="left"/>
        <w:outlineLvl w:val="1"/>
        <w:rPr>
          <w:lang w:val="ru-RU"/>
        </w:rPr>
      </w:pPr>
      <w:bookmarkStart w:id="8" w:name="_Toc226468939"/>
      <w:r w:rsidRPr="00863036">
        <w:rPr>
          <w:b/>
          <w:lang w:val="ru-RU"/>
        </w:rPr>
        <w:t>1.4 Протоколы взаимодействия агентов и контур обработки данных</w:t>
      </w:r>
      <w:bookmarkEnd w:id="8"/>
    </w:p>
    <w:p w:rsidR="00F64647" w:rsidRPr="00863036" w:rsidRDefault="00F64647" w:rsidP="00F64647">
      <w:pPr>
        <w:rPr>
          <w:lang w:val="ru-RU"/>
        </w:rPr>
      </w:pPr>
      <w:r w:rsidRPr="00863036">
        <w:rPr>
          <w:lang w:val="ru-RU"/>
        </w:rPr>
        <w:lastRenderedPageBreak/>
        <w:t>Для того чтобы многоагентная архитектура оставалась воспроизводимой и пригодной для последующего экспериментального сравнения, взаимодействие агентов должно строиться на основе явных событийных протоколов. В рамках данной работы целесообразно использовать единый формат сообщений, включающий идентификатор актива, временную метку, источник, тип события, полезную нагрузку, уровень доверия и горизонт релевантности. Это позволяет перевести межагентный обмен из режима произвольных текстовых комментариев в режим формализованного обмена структурированными объектами [11, 12].</w:t>
      </w:r>
    </w:p>
    <w:p w:rsidR="00F64647" w:rsidRPr="00863036" w:rsidRDefault="00F64647" w:rsidP="00F64647">
      <w:pPr>
        <w:rPr>
          <w:lang w:val="ru-RU"/>
        </w:rPr>
      </w:pPr>
      <w:r w:rsidRPr="00863036">
        <w:rPr>
          <w:lang w:val="ru-RU"/>
        </w:rPr>
        <w:t>Центральным элементом контура выступает оркестратор. Его задача состоит не в принятии собственных аналитических решений, а в маршрутизации событий, управлении очередями задач и согласовании временных окон анализа. Каждое новое рыночное наблюдение или каждая новая новость рассматриваются как событие, инициирующее цепочку обработки. Оркестратор определяет, какие агенты должны быть вызваны, какие данные им необходимо передать и в какой форме должен быть возвращен результат. Такая гибридная схема позволяет сочетать централизованное управление потоком обработки и децентрализованное выполнение специализированных функций.</w:t>
      </w:r>
    </w:p>
    <w:p w:rsidR="00F64647" w:rsidRPr="00863036" w:rsidRDefault="00F64647" w:rsidP="00F64647">
      <w:pPr>
        <w:rPr>
          <w:lang w:val="ru-RU"/>
        </w:rPr>
      </w:pPr>
      <w:r w:rsidRPr="00863036">
        <w:rPr>
          <w:lang w:val="ru-RU"/>
        </w:rPr>
        <w:t>Контур обработки начинается с одновременного поступления двух потоков: рыночного и новостного. После обновления ценового контекста и очистки текстовых публикаций агент семантической интерпретации извлекает из новости структурированные признаки, а агент синтеза обновляет агрегированные индексы и формирует прогнозный сигнал. При этом критически важно учитывать лаги между моментом публикации, моментом включения новости в модель и фактической реакцией рынка. Без корректной временной синхронизации даже качественный семантический анализ теряет методическую ценность [18, 19, 20].</w:t>
      </w:r>
    </w:p>
    <w:p w:rsidR="00F64647" w:rsidRPr="00863036" w:rsidRDefault="00F64647" w:rsidP="00F64647">
      <w:pPr>
        <w:rPr>
          <w:lang w:val="ru-RU"/>
        </w:rPr>
      </w:pPr>
      <w:r w:rsidRPr="00863036">
        <w:rPr>
          <w:lang w:val="ru-RU"/>
        </w:rPr>
        <w:t xml:space="preserve">Существенным элементом архитектуры является общее состояние системы. Оно должно хранить историю уже обработанных новостей, </w:t>
      </w:r>
      <w:r w:rsidRPr="00863036">
        <w:rPr>
          <w:lang w:val="ru-RU"/>
        </w:rPr>
        <w:lastRenderedPageBreak/>
        <w:t>результаты дедупликации, сведения о принадлежности сообщений к одному и тому же событию, параметры текущего рыночного режима и историю ранее выданных сигналов. Это предотвращает повторный учет одинаковых сообщений и делает возможным накопление контекста, без которого отдельная новость может быть интерпретирована искаженно. В литературе по автономным агентам подчеркивается, что память и управление контекстом являются не менее важными, чем сама генеративная способность модели [11].</w:t>
      </w:r>
    </w:p>
    <w:p w:rsidR="00F64647" w:rsidRPr="00863036" w:rsidRDefault="00F64647" w:rsidP="00F64647">
      <w:pPr>
        <w:rPr>
          <w:lang w:val="ru-RU"/>
        </w:rPr>
      </w:pPr>
      <w:r w:rsidRPr="00863036">
        <w:rPr>
          <w:lang w:val="ru-RU"/>
        </w:rPr>
        <w:t>Наконец, протоколы взаимодействия должны включать обязательную валидацию промежуточных результатов. Агент синтеза не должен использовать сообщение без указания времени, источника и целевого актива, а агент семантического анализа не должен передавать в систему свободный текст там, где требуется фиксированный набор признаков. При низкой уверенности или наличии противоречий между источниками контур верификации должен инициировать повторную обработку или пометить событие как недостаточно надежное. Благодаря этому межагентный обмен становится инженерно управляемым и пригодным для корректного сравнения с традиционными статистическими моделями [1, 2, 11, 12].</w:t>
      </w:r>
    </w:p>
    <w:p w:rsidR="00F64647" w:rsidRPr="00863036" w:rsidRDefault="00F64647" w:rsidP="00F64647">
      <w:pPr>
        <w:jc w:val="center"/>
      </w:pPr>
      <w:r>
        <w:rPr>
          <w:noProof/>
          <w:lang w:val="ru-RU" w:eastAsia="ru-RU"/>
        </w:rPr>
        <w:drawing>
          <wp:inline distT="0" distB="0" distL="0" distR="0">
            <wp:extent cx="4500000" cy="21375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flow.png"/>
                    <pic:cNvPicPr/>
                  </pic:nvPicPr>
                  <pic:blipFill>
                    <a:blip r:embed="rId8" cstate="print"/>
                    <a:stretch>
                      <a:fillRect/>
                    </a:stretch>
                  </pic:blipFill>
                  <pic:spPr>
                    <a:xfrm>
                      <a:off x="0" y="0"/>
                      <a:ext cx="4500000" cy="2137563"/>
                    </a:xfrm>
                    <a:prstGeom prst="rect">
                      <a:avLst/>
                    </a:prstGeom>
                  </pic:spPr>
                </pic:pic>
              </a:graphicData>
            </a:graphic>
          </wp:inline>
        </w:drawing>
      </w:r>
    </w:p>
    <w:p w:rsidR="00F64647" w:rsidRPr="00863036" w:rsidRDefault="00F64647" w:rsidP="00F64647">
      <w:pPr>
        <w:spacing w:before="120" w:after="120"/>
        <w:ind w:firstLine="0"/>
        <w:jc w:val="left"/>
        <w:rPr>
          <w:lang w:val="ru-RU"/>
        </w:rPr>
      </w:pPr>
      <w:r w:rsidRPr="00863036">
        <w:rPr>
          <w:lang w:val="ru-RU"/>
        </w:rPr>
        <w:t>Рисунок 2  Схема взаимодействия агентов и потоков данных</w:t>
      </w:r>
    </w:p>
    <w:p w:rsidR="00F64647" w:rsidRPr="00863036" w:rsidRDefault="00F64647" w:rsidP="00F64647">
      <w:pPr>
        <w:jc w:val="left"/>
        <w:outlineLvl w:val="1"/>
        <w:rPr>
          <w:lang w:val="ru-RU"/>
        </w:rPr>
      </w:pPr>
      <w:bookmarkStart w:id="9" w:name="_Toc226468940"/>
      <w:r w:rsidRPr="00863036">
        <w:rPr>
          <w:b/>
          <w:lang w:val="ru-RU"/>
        </w:rPr>
        <w:t xml:space="preserve">1.5 Механизмы интеграции </w:t>
      </w:r>
      <w:r>
        <w:rPr>
          <w:b/>
        </w:rPr>
        <w:t>LLM</w:t>
      </w:r>
      <w:r w:rsidRPr="00863036">
        <w:rPr>
          <w:b/>
          <w:lang w:val="ru-RU"/>
        </w:rPr>
        <w:t xml:space="preserve"> для извлечения финансово значимых индикаторов</w:t>
      </w:r>
      <w:bookmarkEnd w:id="9"/>
    </w:p>
    <w:p w:rsidR="00F64647" w:rsidRPr="00863036" w:rsidRDefault="00F64647" w:rsidP="00F64647">
      <w:pPr>
        <w:rPr>
          <w:lang w:val="ru-RU"/>
        </w:rPr>
      </w:pPr>
      <w:r w:rsidRPr="00863036">
        <w:rPr>
          <w:lang w:val="ru-RU"/>
        </w:rPr>
        <w:lastRenderedPageBreak/>
        <w:t xml:space="preserve">Интеграция </w:t>
      </w:r>
      <w:r>
        <w:t>LLM</w:t>
      </w:r>
      <w:r w:rsidRPr="00863036">
        <w:rPr>
          <w:lang w:val="ru-RU"/>
        </w:rPr>
        <w:t xml:space="preserve"> в рассматриваемую архитектуру должна быть ориентирована не на генерацию пространных аналитических комментариев, а на извлечение финансово значимых индикаторов из текста. К таким индикаторам относятся направленность воздействия новости, тип события, тематическая принадлежность, степень определенности высказывания, предполагаемый горизонт эффекта, класс источника и объект воздействия. Следовательно, большая языковая модель выступает в системе как семантический трансформатор, переводящий неструктурированный текст в стандартизированное описание события, пригодное для последующей формальной обработки [10, 13, 16].</w:t>
      </w:r>
    </w:p>
    <w:p w:rsidR="00F64647" w:rsidRPr="00863036" w:rsidRDefault="00F64647" w:rsidP="00F64647">
      <w:pPr>
        <w:rPr>
          <w:lang w:val="ru-RU"/>
        </w:rPr>
      </w:pPr>
      <w:r w:rsidRPr="00863036">
        <w:rPr>
          <w:lang w:val="ru-RU"/>
        </w:rPr>
        <w:t xml:space="preserve">С инженерной точки зрения наиболее устойчивым является сценарий, при котором </w:t>
      </w:r>
      <w:r>
        <w:t>LLM</w:t>
      </w:r>
      <w:r w:rsidRPr="00863036">
        <w:rPr>
          <w:lang w:val="ru-RU"/>
        </w:rPr>
        <w:t xml:space="preserve"> получает строго заданный шаблон задачи и возвращает результат в нормализованной схеме. Практически это означает использование фиксированного набора полей, отражающих эмитента, тип события, тональность, интенсивность, тему, горизонт, качество источника, текстовое основание вывода и итоговую уверенность. Преимущество такого подхода состоит в том, что модель не формулирует свободное мнение, а заполняет заранее заданную структуру. Это уменьшает влияние случайной вариативности ответов и делает результаты совместимыми с последующим агрегированием, сравнением и аудитом [13, 16].</w:t>
      </w:r>
    </w:p>
    <w:p w:rsidR="00F64647" w:rsidRPr="00863036" w:rsidRDefault="00F64647" w:rsidP="00F64647">
      <w:pPr>
        <w:rPr>
          <w:lang w:val="ru-RU"/>
        </w:rPr>
      </w:pPr>
      <w:r w:rsidRPr="00863036">
        <w:rPr>
          <w:lang w:val="ru-RU"/>
        </w:rPr>
        <w:t xml:space="preserve">Для нефтегазового сектора принципиально важна доменная онтология событий. В рамках работы целесообразно выделять как минимум следующие классы: изменения добычи и транспортировки; решения картелей и межгосударственных соглашений; корпоративная отчетность и дивидендные объявления; аварии, экологические инциденты и технологические сбои; санкции, судебные процессы и регуляторные ограничения; сделки по слияниям и реструктуризации активов; пересмотр ожиданий по спросу, запасам и ценам на углеводороды. Преимущество </w:t>
      </w:r>
      <w:r>
        <w:t>LLM</w:t>
      </w:r>
      <w:r w:rsidRPr="00863036">
        <w:rPr>
          <w:lang w:val="ru-RU"/>
        </w:rPr>
        <w:t xml:space="preserve">-подхода состоит в том, что классификация проводится не по отдельным словам-маркерам, а по </w:t>
      </w:r>
      <w:r w:rsidRPr="00863036">
        <w:rPr>
          <w:lang w:val="ru-RU"/>
        </w:rPr>
        <w:lastRenderedPageBreak/>
        <w:t>смысловому контексту, включая модальность, причинно-следственные связи и скрытую адресность высказывания [18, 21, 22, 28].</w:t>
      </w:r>
    </w:p>
    <w:p w:rsidR="00F64647" w:rsidRPr="00863036" w:rsidRDefault="00F64647" w:rsidP="00F64647">
      <w:pPr>
        <w:rPr>
          <w:lang w:val="ru-RU"/>
        </w:rPr>
      </w:pPr>
      <w:r w:rsidRPr="00863036">
        <w:rPr>
          <w:lang w:val="ru-RU"/>
        </w:rPr>
        <w:t xml:space="preserve">После извлечения первичных семантических признаков они должны быть агрегированы в набор индексов, пригодных для последующего прогнозирования. Для актива </w:t>
      </w:r>
      <w:r>
        <w:t>a</w:t>
      </w:r>
      <w:r w:rsidRPr="00863036">
        <w:rPr>
          <w:lang w:val="ru-RU"/>
        </w:rPr>
        <w:t xml:space="preserve"> в момент времени </w:t>
      </w:r>
      <w:r>
        <w:t>t</w:t>
      </w:r>
      <w:r w:rsidRPr="00863036">
        <w:rPr>
          <w:lang w:val="ru-RU"/>
        </w:rPr>
        <w:t xml:space="preserve"> можно ввести агрегированную тональность, интенсивность новостного потока, тематические индексы и индексы по горизонту ожидаемого эффекта. Такая форма представления делает связку текстового анализа и количественного прогнозирования прозрачной: </w:t>
      </w:r>
      <w:r>
        <w:t>LLM</w:t>
      </w:r>
      <w:r w:rsidRPr="00863036">
        <w:rPr>
          <w:lang w:val="ru-RU"/>
        </w:rPr>
        <w:t xml:space="preserve"> отвечает за извлечение события и его атрибутов, а итоговая модель работает уже с числовыми факторами, построенными по единым правилам.</w:t>
      </w:r>
    </w:p>
    <w:p w:rsidR="00F64647" w:rsidRDefault="00F64647" w:rsidP="00F64647">
      <w:pPr>
        <w:ind w:firstLine="0"/>
        <w:jc w:val="center"/>
      </w:pPr>
      <m:oMathPara>
        <m:oMathParaPr>
          <m:jc m:val="center"/>
        </m:oMathParaPr>
        <m:oMath>
          <m:r>
            <w:rPr>
              <w:rFonts w:ascii="Cambria Math" w:hAnsi="Cambria Math"/>
            </w:rPr>
            <m:t xml:space="preserve">S(a,t)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exp(-λΔ</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m:oMathPara>
    </w:p>
    <w:p w:rsidR="00F64647" w:rsidRDefault="00F64647" w:rsidP="00F64647">
      <w:pPr>
        <w:ind w:firstLine="0"/>
        <w:jc w:val="center"/>
      </w:pPr>
      <m:oMathPara>
        <m:oMathParaPr>
          <m:jc m:val="center"/>
        </m:oMathParaPr>
        <m:oMath>
          <m:r>
            <w:rPr>
              <w:rFonts w:ascii="Cambria Math" w:hAnsi="Cambria Math"/>
            </w:rPr>
            <m:t xml:space="preserve">I(a,t)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 xml:space="preserve"> exp(-λΔ</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m:oMathPara>
    </w:p>
    <w:p w:rsidR="00F64647" w:rsidRDefault="00A03640" w:rsidP="00F64647">
      <w:pPr>
        <w:ind w:firstLine="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 xml:space="preserve">(a,t)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 xml:space="preserve"> exp(-λΔ</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m:oMathPara>
    </w:p>
    <w:p w:rsidR="00F64647" w:rsidRDefault="00A03640" w:rsidP="00F64647">
      <w:pPr>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h</m:t>
              </m:r>
            </m:sub>
          </m:sSub>
          <m:r>
            <w:rPr>
              <w:rFonts w:ascii="Cambria Math" w:hAnsi="Cambria Math"/>
            </w:rPr>
            <m:t xml:space="preserve">(a,t)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1[</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h] exp(-λΔ</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m:oMathPara>
    </w:p>
    <w:p w:rsidR="0027039E" w:rsidRDefault="00F64647" w:rsidP="00F64647">
      <w:pPr>
        <w:rPr>
          <w:lang w:val="ru-RU"/>
        </w:rPr>
      </w:pPr>
      <w:r w:rsidRPr="00863036">
        <w:rPr>
          <w:lang w:val="ru-RU"/>
        </w:rPr>
        <w:t xml:space="preserve">Здесь </w:t>
      </w:r>
    </w:p>
    <w:p w:rsidR="0027039E" w:rsidRDefault="0027039E" w:rsidP="00F64647">
      <w:pPr>
        <w:rPr>
          <w:lang w:val="ru-RU"/>
        </w:rPr>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00F64647" w:rsidRPr="00863036">
        <w:rPr>
          <w:lang w:val="ru-RU"/>
        </w:rPr>
        <w:t xml:space="preserve"> обозначает тональность новости, </w:t>
      </w:r>
    </w:p>
    <w:p w:rsidR="0027039E" w:rsidRDefault="0027039E" w:rsidP="00F64647">
      <w:pPr>
        <w:rPr>
          <w:lang w:val="ru-RU"/>
        </w:rPr>
      </w:pPr>
      <m:oMath>
        <m:sSub>
          <m:sSubPr>
            <m:ctrlPr>
              <w:rPr>
                <w:rFonts w:ascii="Cambria Math" w:hAnsi="Cambria Math"/>
              </w:rPr>
            </m:ctrlPr>
          </m:sSubPr>
          <m:e>
            <m:r>
              <w:rPr>
                <w:rFonts w:ascii="Cambria Math" w:hAnsi="Cambria Math"/>
              </w:rPr>
              <m:t>m</m:t>
            </m:r>
          </m:e>
          <m:sub>
            <m:r>
              <w:rPr>
                <w:rFonts w:ascii="Cambria Math" w:hAnsi="Cambria Math"/>
              </w:rPr>
              <m:t>i</m:t>
            </m:r>
          </m:sub>
        </m:sSub>
      </m:oMath>
      <w:r w:rsidR="00F64647" w:rsidRPr="00863036">
        <w:rPr>
          <w:lang w:val="ru-RU"/>
        </w:rPr>
        <w:t xml:space="preserve"> - силу семантического сигнала, </w:t>
      </w:r>
    </w:p>
    <w:p w:rsidR="0027039E" w:rsidRDefault="0027039E" w:rsidP="00F64647">
      <w:pPr>
        <w:rPr>
          <w:lang w:val="ru-RU"/>
        </w:rPr>
      </w:pPr>
      <m:oMath>
        <m:sSub>
          <m:sSubPr>
            <m:ctrlPr>
              <w:rPr>
                <w:rFonts w:ascii="Cambria Math" w:hAnsi="Cambria Math"/>
              </w:rPr>
            </m:ctrlPr>
          </m:sSubPr>
          <m:e>
            <m:r>
              <w:rPr>
                <w:rFonts w:ascii="Cambria Math" w:hAnsi="Cambria Math"/>
              </w:rPr>
              <m:t>q</m:t>
            </m:r>
          </m:e>
          <m:sub>
            <m:r>
              <w:rPr>
                <w:rFonts w:ascii="Cambria Math" w:hAnsi="Cambria Math"/>
              </w:rPr>
              <m:t>i</m:t>
            </m:r>
          </m:sub>
        </m:sSub>
      </m:oMath>
      <w:r w:rsidR="00F64647" w:rsidRPr="00863036">
        <w:rPr>
          <w:lang w:val="ru-RU"/>
        </w:rPr>
        <w:t xml:space="preserve"> - вес источника, </w:t>
      </w:r>
    </w:p>
    <w:p w:rsidR="0027039E" w:rsidRDefault="0027039E" w:rsidP="00F64647">
      <w:pPr>
        <w:rPr>
          <w:lang w:val="ru-RU"/>
        </w:rPr>
      </w:pPr>
      <m:oMath>
        <m:sSub>
          <m:sSubPr>
            <m:ctrlPr>
              <w:rPr>
                <w:rFonts w:ascii="Cambria Math" w:hAnsi="Cambria Math"/>
              </w:rPr>
            </m:ctrlPr>
          </m:sSubPr>
          <m:e>
            <m:r>
              <w:rPr>
                <w:rFonts w:ascii="Cambria Math" w:hAnsi="Cambria Math"/>
              </w:rPr>
              <m:t>z</m:t>
            </m:r>
          </m:e>
          <m:sub>
            <m:r>
              <w:rPr>
                <w:rFonts w:ascii="Cambria Math" w:hAnsi="Cambria Math"/>
              </w:rPr>
              <m:t>ik</m:t>
            </m:r>
          </m:sub>
        </m:sSub>
      </m:oMath>
      <w:r w:rsidR="00F64647" w:rsidRPr="00863036">
        <w:rPr>
          <w:lang w:val="ru-RU"/>
        </w:rPr>
        <w:t xml:space="preserve"> - принадлежность события к теме </w:t>
      </w:r>
      <w:r w:rsidR="00F64647">
        <w:t>k</w:t>
      </w:r>
      <w:r w:rsidR="00F64647" w:rsidRPr="00863036">
        <w:rPr>
          <w:lang w:val="ru-RU"/>
        </w:rPr>
        <w:t xml:space="preserve">, </w:t>
      </w:r>
    </w:p>
    <w:p w:rsidR="0027039E" w:rsidRDefault="0027039E" w:rsidP="00F64647">
      <w:pPr>
        <w:rPr>
          <w:lang w:val="ru-RU"/>
        </w:rPr>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w:r w:rsidR="00F64647" w:rsidRPr="00863036">
        <w:rPr>
          <w:lang w:val="ru-RU"/>
        </w:rPr>
        <w:t xml:space="preserve"> - время, прошедшее с момента публикации, </w:t>
      </w:r>
    </w:p>
    <w:p w:rsidR="0027039E" w:rsidRDefault="00F64647" w:rsidP="00F64647">
      <w:pPr>
        <w:rPr>
          <w:lang w:val="ru-RU"/>
        </w:rPr>
      </w:pPr>
      <w:r>
        <w:t>λ</w:t>
      </w:r>
      <w:r w:rsidRPr="00863036">
        <w:rPr>
          <w:lang w:val="ru-RU"/>
        </w:rPr>
        <w:t xml:space="preserve"> - коэффициент затухания. </w:t>
      </w:r>
    </w:p>
    <w:p w:rsidR="00F64647" w:rsidRPr="00863036" w:rsidRDefault="00F64647" w:rsidP="00F64647">
      <w:pPr>
        <w:rPr>
          <w:lang w:val="ru-RU"/>
        </w:rPr>
      </w:pPr>
      <w:r w:rsidRPr="00863036">
        <w:rPr>
          <w:lang w:val="ru-RU"/>
        </w:rPr>
        <w:t xml:space="preserve">Итоговый вектор признаков формируется как объединение рыночного блока и новостного блока, после чего агент синтеза строит прогноз и переводит его в интерпретируемый сигнал. Если ожидаемая доходность существенно превосходит прогнозируемую неопределенность, формируется активный сигнал; если нет, система сохраняет нейтральную позицию. Тем самым </w:t>
      </w:r>
      <w:r>
        <w:t>LLM</w:t>
      </w:r>
      <w:r w:rsidRPr="00863036">
        <w:rPr>
          <w:lang w:val="ru-RU"/>
        </w:rPr>
        <w:t>-интеграция не подменяет собой количественную модель, а поставляет ей содержательно более богатые входные признаки.</w:t>
      </w:r>
    </w:p>
    <w:p w:rsidR="00F64647" w:rsidRDefault="00F64647" w:rsidP="00F64647">
      <w:pPr>
        <w:rPr>
          <w:lang w:val="ru-RU"/>
        </w:rPr>
      </w:pPr>
      <w:r w:rsidRPr="00863036">
        <w:rPr>
          <w:lang w:val="ru-RU"/>
        </w:rPr>
        <w:lastRenderedPageBreak/>
        <w:t xml:space="preserve">Отдельного внимания требует верификация извлеченных индикаторов. Финансовые тексты содержат контекстно зависимые выражения, а общие словари тональности часто искажают интерпретацию из-за расхождения между общеязыковой и финансовой семантикой [15]. Поэтому интеграция </w:t>
      </w:r>
      <w:r>
        <w:t>LLM</w:t>
      </w:r>
      <w:r w:rsidRPr="00863036">
        <w:rPr>
          <w:lang w:val="ru-RU"/>
        </w:rPr>
        <w:t xml:space="preserve"> должна сопровождаться жестким ограничением формата ответа, проверкой допустимых классов, сопоставлением вывода с текущим рыночным режимом и возможностью повторной обработки сомнительных случаев. В таком виде большая языковая модель становится не источником непрозрачной «интуиции», а воспроизводимым компонентом системы извлечения признаков.</w:t>
      </w:r>
    </w:p>
    <w:p w:rsidR="00F64647" w:rsidRPr="00863036" w:rsidRDefault="00F64647" w:rsidP="00F64647">
      <w:pPr>
        <w:rPr>
          <w:lang w:val="ru-RU"/>
        </w:rPr>
      </w:pPr>
    </w:p>
    <w:p w:rsidR="00F64647" w:rsidRPr="00863036" w:rsidRDefault="00F64647" w:rsidP="00F64647">
      <w:pPr>
        <w:jc w:val="left"/>
        <w:outlineLvl w:val="1"/>
        <w:rPr>
          <w:lang w:val="ru-RU"/>
        </w:rPr>
      </w:pPr>
      <w:bookmarkStart w:id="10" w:name="_Toc226468941"/>
      <w:r w:rsidRPr="00863036">
        <w:rPr>
          <w:b/>
          <w:lang w:val="ru-RU"/>
        </w:rPr>
        <w:t>1.6 Выводы по главе 1</w:t>
      </w:r>
      <w:bookmarkEnd w:id="10"/>
    </w:p>
    <w:p w:rsidR="00F64647" w:rsidRPr="00863036" w:rsidRDefault="00F64647" w:rsidP="00F64647">
      <w:pPr>
        <w:rPr>
          <w:lang w:val="ru-RU"/>
        </w:rPr>
      </w:pPr>
      <w:r w:rsidRPr="00863036">
        <w:rPr>
          <w:lang w:val="ru-RU"/>
        </w:rPr>
        <w:t>В первой главе обоснована необходимость построения многоагентной архитектуры для задач прогнозирования биржевых рынков нефтегазового сектора на основе совместного использования новостных потоков и рыночных данных. Показано, что специфика предметной области заключается в сочетании структурированных временных рядов и неструктурированных текстовых сообщений, причем последние несут существенную часть опережающей информации, не выраженной напрямую в динамике котировок [1, 2, 5, 17, 18].</w:t>
      </w:r>
    </w:p>
    <w:p w:rsidR="00F64647" w:rsidRPr="00863036" w:rsidRDefault="00F64647" w:rsidP="00F64647">
      <w:pPr>
        <w:rPr>
          <w:lang w:val="ru-RU"/>
        </w:rPr>
      </w:pPr>
      <w:r w:rsidRPr="00863036">
        <w:rPr>
          <w:lang w:val="ru-RU"/>
        </w:rPr>
        <w:t xml:space="preserve">В результате предложена архитектура, включающая аналитическое ядро из агентов рыночных данных, новостного мониторинга, семантической интерпретации и факторного синтеза, дополненное оркестрационным и верификационным контурами. Для нее определены функциональные роли, протоколы взаимодействия, формат межагентных сообщений и механизмы интеграции </w:t>
      </w:r>
      <w:r>
        <w:t>LLM</w:t>
      </w:r>
      <w:r w:rsidRPr="00863036">
        <w:rPr>
          <w:lang w:val="ru-RU"/>
        </w:rPr>
        <w:t xml:space="preserve"> как инструмента извлечения финансово значимых индикаторов. Тем самым первая задача исследования решена на уровне воспроизводимого проектного контура и создана методическая основа для анализа того, какие характеристики новостных потоков обладают наибольшей прогностической ценностью.</w:t>
      </w:r>
    </w:p>
    <w:p w:rsidR="00F64647" w:rsidRPr="00863036" w:rsidRDefault="00F64647" w:rsidP="00F64647">
      <w:pPr>
        <w:rPr>
          <w:lang w:val="ru-RU"/>
        </w:rPr>
      </w:pPr>
      <w:r w:rsidRPr="00863036">
        <w:rPr>
          <w:lang w:val="ru-RU"/>
        </w:rPr>
        <w:lastRenderedPageBreak/>
        <w:br w:type="page"/>
      </w:r>
    </w:p>
    <w:p w:rsidR="00F64647" w:rsidRPr="00863036" w:rsidRDefault="00F64647" w:rsidP="00F64647">
      <w:pPr>
        <w:pageBreakBefore/>
        <w:jc w:val="left"/>
        <w:outlineLvl w:val="0"/>
        <w:rPr>
          <w:lang w:val="ru-RU"/>
        </w:rPr>
      </w:pPr>
      <w:bookmarkStart w:id="11" w:name="_Toc226468942"/>
      <w:r w:rsidRPr="00863036">
        <w:rPr>
          <w:b/>
          <w:lang w:val="ru-RU"/>
        </w:rPr>
        <w:lastRenderedPageBreak/>
        <w:t>2 Методика оценки влияния характеристик новостных потоков на эффективность прогнозирования</w:t>
      </w:r>
      <w:bookmarkEnd w:id="11"/>
    </w:p>
    <w:p w:rsidR="00F64647" w:rsidRPr="00863036" w:rsidRDefault="00F64647" w:rsidP="00F64647">
      <w:pPr>
        <w:jc w:val="left"/>
        <w:outlineLvl w:val="1"/>
        <w:rPr>
          <w:lang w:val="ru-RU"/>
        </w:rPr>
      </w:pPr>
      <w:bookmarkStart w:id="12" w:name="_Toc226468943"/>
      <w:r w:rsidRPr="00863036">
        <w:rPr>
          <w:b/>
          <w:lang w:val="ru-RU"/>
        </w:rPr>
        <w:t>2.1 Новостные потоки как источник факторов прогнозирования</w:t>
      </w:r>
      <w:bookmarkEnd w:id="12"/>
    </w:p>
    <w:p w:rsidR="00F64647" w:rsidRPr="00863036" w:rsidRDefault="00F64647" w:rsidP="00F64647">
      <w:pPr>
        <w:rPr>
          <w:lang w:val="ru-RU"/>
        </w:rPr>
      </w:pPr>
      <w:r w:rsidRPr="00863036">
        <w:rPr>
          <w:lang w:val="ru-RU"/>
        </w:rPr>
        <w:t>В финансовом прогнозировании новости рассматриваются как внешний поток информации, способный изменять ожидания участников рынка быстрее, чем это происходит через накопление статистических закономерностей в ценовых рядах. Для нефтегазового сектора роль такого потока особенно велика, поскольку значимые ценовые движения часто инициируются решениями международных организаций, корпоративными событиями, сообщениями о перебоях поставок, санкционных ограничениях, геополитических конфликтах и изменениях макроэкономических ожиданий. Именно поэтому новостной поток в настоящей работе трактуется не как дополнительный фон, а как самостоятельный источник прогностических факторов [14, 17, 18, 21].</w:t>
      </w:r>
    </w:p>
    <w:p w:rsidR="00F64647" w:rsidRPr="00863036" w:rsidRDefault="00F64647" w:rsidP="00F64647">
      <w:pPr>
        <w:rPr>
          <w:lang w:val="ru-RU"/>
        </w:rPr>
      </w:pPr>
      <w:r w:rsidRPr="00863036">
        <w:rPr>
          <w:lang w:val="ru-RU"/>
        </w:rPr>
        <w:t>При этом понятие новостного потока должно быть формализовано. С методической точки зрения под ним понимается упорядоченная по времени последовательность текстовых сообщений, каждое из которых характеризуется не только содержанием, но и набором метаданных: временем публикации, типом источника, тематической принадлежностью, связанными сущностями, жанром сообщения и потенциальным охватом аудитории. Такой подход позволяет отделить релевантную для модели информацию от нерелевантного медийного шума. Например, сообщение профильного энергетического издания о пересмотре квот добычи и обобщенная новость общего делового медиа о состоянии мировых рынков могут различаться по глубине, специфике и временной структуре влияния, даже если оба текста содержат слова, относящиеся к нефти [18, 21].</w:t>
      </w:r>
    </w:p>
    <w:p w:rsidR="00F64647" w:rsidRPr="00863036" w:rsidRDefault="00F64647" w:rsidP="00F64647">
      <w:pPr>
        <w:rPr>
          <w:lang w:val="ru-RU"/>
        </w:rPr>
      </w:pPr>
      <w:r w:rsidRPr="00863036">
        <w:rPr>
          <w:lang w:val="ru-RU"/>
        </w:rPr>
        <w:t xml:space="preserve">В ряде исследований показано, что ценность новости определяется не фактом ее публикации как таковым, а сочетанием нескольких характеристик: тональности, степени новизны, релевантности, частоты появления схожих сообщений и статуса источника [14, 18, 20]. Следовательно, переход от </w:t>
      </w:r>
      <w:r w:rsidRPr="00863036">
        <w:rPr>
          <w:lang w:val="ru-RU"/>
        </w:rPr>
        <w:lastRenderedPageBreak/>
        <w:t>сырого текстового потока к набору факторов прогнозирования требует процедуры операционализации. Для настоящей ВКР это означает, что новости должны быть представлены в виде измеримых признаков, которые затем могут сопоставляться с динамикой нефтяных фьючерсов и биржевых инструментов нефтегазового сектора. Дальнейшие подразделы главы как раз посвящены формализации этих признаков и описанию подхода к оценке их вклада в качество прогноза.</w:t>
      </w:r>
    </w:p>
    <w:p w:rsidR="00F64647" w:rsidRPr="00863036" w:rsidRDefault="00F64647" w:rsidP="00F64647">
      <w:pPr>
        <w:jc w:val="left"/>
        <w:outlineLvl w:val="1"/>
        <w:rPr>
          <w:lang w:val="ru-RU"/>
        </w:rPr>
      </w:pPr>
      <w:bookmarkStart w:id="13" w:name="_Toc226468944"/>
      <w:r w:rsidRPr="00863036">
        <w:rPr>
          <w:b/>
          <w:lang w:val="ru-RU"/>
        </w:rPr>
        <w:t>2.2 Характеристики новостей: тональность, интенсивность, тематика, временные лаги, тип источника</w:t>
      </w:r>
      <w:bookmarkEnd w:id="13"/>
    </w:p>
    <w:p w:rsidR="00F64647" w:rsidRPr="00863036" w:rsidRDefault="00F64647" w:rsidP="00F64647">
      <w:pPr>
        <w:rPr>
          <w:lang w:val="ru-RU"/>
        </w:rPr>
      </w:pPr>
      <w:r w:rsidRPr="00863036">
        <w:rPr>
          <w:lang w:val="ru-RU"/>
        </w:rPr>
        <w:t>Для корректной оценки вклада новостей в прогноз недостаточно рассматривать публикации как однородный поток сигналов. В рамках настоящей работы целесообразно выделить пять основных групп характеристик: тональность, интенсивность, тематическую принадлежность, временной лаг реакции и тип источника. По существу речь идет о пяти рабочих гипотезах исследования: о влиянии асимметричной тональности, самостоятельном эффекте внимания, различии тематических каналов воздействия, зависимости результата от временного окна и неодинаковой информативности источников [18, 21, 29, 30].</w:t>
      </w:r>
    </w:p>
    <w:p w:rsidR="00F64647" w:rsidRPr="00863036" w:rsidRDefault="00F64647" w:rsidP="00F64647">
      <w:pPr>
        <w:rPr>
          <w:lang w:val="ru-RU"/>
        </w:rPr>
      </w:pPr>
      <w:r w:rsidRPr="00863036">
        <w:rPr>
          <w:lang w:val="ru-RU"/>
        </w:rPr>
        <w:t>Первая гипотеза связана с тональностью. Для финансовых текстов ее нельзя сводить к простому делению на позитив и негатив: важны адресность сообщения, тип актива, модальность и степень определенности формулировок. Для нефтегазового сектора дополнительно существенна асимметрия воздействия. Неблагоприятные сообщения об авариях, санкциях, сбоях поставок или ухудшении производственного прогноза способны вызывать более сильную и длительную рыночную реакцию, чем симметричные по силе позитивные новости. Это согласуется с литературой, в которой подчеркивается неодинаковая скорость встраивания хороших и плохих новостей в цены [15, 22, 29].</w:t>
      </w:r>
    </w:p>
    <w:p w:rsidR="00F64647" w:rsidRPr="00863036" w:rsidRDefault="00F64647" w:rsidP="00F64647">
      <w:pPr>
        <w:rPr>
          <w:lang w:val="ru-RU"/>
        </w:rPr>
      </w:pPr>
      <w:r w:rsidRPr="00863036">
        <w:rPr>
          <w:lang w:val="ru-RU"/>
        </w:rPr>
        <w:t xml:space="preserve">Вторая гипотеза состоит в том, что интенсивность новостного потока оказывает самостоятельное влияние и не сводится к полярности текста. Уже </w:t>
      </w:r>
      <w:r w:rsidRPr="00863036">
        <w:rPr>
          <w:lang w:val="ru-RU"/>
        </w:rPr>
        <w:lastRenderedPageBreak/>
        <w:t>сам факт роста информационного внимания к компании или сектору способен усиливать волатильность и изменять поведение участников рынка, даже если большая часть публикаций нейтральна по тону. Следовательно, в модели необходимо различать «эффект новости как факта появления события» и «эффект знака этой новости». Для этого интенсивность следует измерять по числу уникальных публикаций, скорректированному с учетом надежности источника, новизны сообщения и дедупликации повторов [19, 20, 21].</w:t>
      </w:r>
    </w:p>
    <w:p w:rsidR="00F64647" w:rsidRPr="00863036" w:rsidRDefault="00F64647" w:rsidP="00F64647">
      <w:pPr>
        <w:rPr>
          <w:lang w:val="ru-RU"/>
        </w:rPr>
      </w:pPr>
      <w:r w:rsidRPr="00863036">
        <w:rPr>
          <w:lang w:val="ru-RU"/>
        </w:rPr>
        <w:t xml:space="preserve">Третья гипотеза относится к тематике публикации. Для нефтегазового сектора реакция рынка определяется не общей эмоциональной окраской текста, а конкретным типом события: изменением добычи, логистическими перебоями, решениями </w:t>
      </w:r>
      <w:r>
        <w:t>OPEC</w:t>
      </w:r>
      <w:r w:rsidRPr="00863036">
        <w:rPr>
          <w:lang w:val="ru-RU"/>
        </w:rPr>
        <w:t xml:space="preserve"> и </w:t>
      </w:r>
      <w:r>
        <w:t>IEA</w:t>
      </w:r>
      <w:r w:rsidRPr="00863036">
        <w:rPr>
          <w:lang w:val="ru-RU"/>
        </w:rPr>
        <w:t xml:space="preserve">, корпоративной отчетностью, санкциями, судебными ограничениями, изменением ожиданий по запасам или спросу. При этом одна и та же тема может по-разному воздействовать на компании </w:t>
      </w:r>
      <w:r>
        <w:t>upstream</w:t>
      </w:r>
      <w:r w:rsidRPr="00863036">
        <w:rPr>
          <w:lang w:val="ru-RU"/>
        </w:rPr>
        <w:t xml:space="preserve">-, </w:t>
      </w:r>
      <w:r>
        <w:t>midstream</w:t>
      </w:r>
      <w:r w:rsidRPr="00863036">
        <w:rPr>
          <w:lang w:val="ru-RU"/>
        </w:rPr>
        <w:t xml:space="preserve">- и </w:t>
      </w:r>
      <w:r>
        <w:t>downstream</w:t>
      </w:r>
      <w:r w:rsidRPr="00863036">
        <w:rPr>
          <w:lang w:val="ru-RU"/>
        </w:rPr>
        <w:t>-сегментов. Поэтому тематические признаки необходимо рассматривать совместно с типом эмитента и отраслевой подгруппой [18, 21, 28].</w:t>
      </w:r>
    </w:p>
    <w:p w:rsidR="00F64647" w:rsidRPr="00863036" w:rsidRDefault="00F64647" w:rsidP="00F64647">
      <w:pPr>
        <w:rPr>
          <w:lang w:val="ru-RU"/>
        </w:rPr>
      </w:pPr>
      <w:r w:rsidRPr="00863036">
        <w:rPr>
          <w:lang w:val="ru-RU"/>
        </w:rPr>
        <w:t>Четвертая гипотеза касается временных лагов. Для внутридневного и дневного прогнозирования необходимо различать сообщения, вышедшие до открытия торгов, во время сессии и после ее закрытия. Кроме того, часть событий способна влиять сначала на неопределенность и только затем на доходность. По этой причине характеристика новости должна включать не только временную метку публикации, но и набор лаговых окон, позволяющих проверить немедленный, краткосрочный и более отложенный эффект. Практически это означает построение признаков для текущей сессии, следующего торгового дня, горизонтов 3, 5 и 10 дней, а при недельной агрегации и более длинных окон [19, 20, 29].</w:t>
      </w:r>
    </w:p>
    <w:p w:rsidR="00F64647" w:rsidRPr="00863036" w:rsidRDefault="00F64647" w:rsidP="00F64647">
      <w:pPr>
        <w:rPr>
          <w:lang w:val="ru-RU"/>
        </w:rPr>
      </w:pPr>
      <w:r w:rsidRPr="00863036">
        <w:rPr>
          <w:lang w:val="ru-RU"/>
        </w:rPr>
        <w:t xml:space="preserve">Пятая гипотеза связана с типом источника и полнотой текста. Разумно разделять официальные корпоративные сообщения, деловые агентства и специализированные финансовые СМИ, отраслевые нефтегазовые медиа, </w:t>
      </w:r>
      <w:r w:rsidRPr="00863036">
        <w:rPr>
          <w:lang w:val="ru-RU"/>
        </w:rPr>
        <w:lastRenderedPageBreak/>
        <w:t xml:space="preserve">общеделовую прессу и социальные медиа. Деловые новости, как правило, содержат больше информационного сигнала и меньше шума, чем сообщения социальных платформ [30]. Одновременно важно различать заголовок и полный текст публикации. Для финансовых новостей заголовок нередко оптимизирован под привлечение внимания, тогда как тело статьи содержит фактические детали и уточняющие оговорки. Поэтому в исследовательском контуре следует отдельно оценивать признаки, извлеченные из заголовков, и признаки, извлеченные из полного текста, поскольку содержание статьи может быть информативнее одного лишь </w:t>
      </w:r>
      <w:r>
        <w:t>headline</w:t>
      </w:r>
      <w:r w:rsidRPr="00863036">
        <w:rPr>
          <w:lang w:val="ru-RU"/>
        </w:rPr>
        <w:t xml:space="preserve"> [29].</w:t>
      </w:r>
    </w:p>
    <w:p w:rsidR="00F64647" w:rsidRPr="00863036" w:rsidRDefault="00F64647" w:rsidP="00F64647">
      <w:pPr>
        <w:spacing w:before="120" w:after="120"/>
        <w:ind w:firstLine="0"/>
        <w:jc w:val="left"/>
        <w:rPr>
          <w:lang w:val="ru-RU"/>
        </w:rPr>
      </w:pPr>
      <w:r w:rsidRPr="00863036">
        <w:rPr>
          <w:lang w:val="ru-RU"/>
        </w:rPr>
        <w:t>Таблица 1  Характеристики новостных потоков и их интерпретация</w:t>
      </w:r>
    </w:p>
    <w:tbl>
      <w:tblPr>
        <w:tblStyle w:val="aff0"/>
        <w:tblW w:w="0" w:type="auto"/>
        <w:jc w:val="center"/>
        <w:tblLook w:val="04A0"/>
      </w:tblPr>
      <w:tblGrid>
        <w:gridCol w:w="2392"/>
        <w:gridCol w:w="2398"/>
        <w:gridCol w:w="2391"/>
        <w:gridCol w:w="2390"/>
      </w:tblGrid>
      <w:tr w:rsidR="00F64647" w:rsidTr="0075332B">
        <w:trPr>
          <w:jc w:val="center"/>
        </w:trPr>
        <w:tc>
          <w:tcPr>
            <w:tcW w:w="2422" w:type="dxa"/>
          </w:tcPr>
          <w:p w:rsidR="00F64647" w:rsidRDefault="00F64647" w:rsidP="0075332B">
            <w:pPr>
              <w:ind w:firstLine="0"/>
              <w:jc w:val="center"/>
            </w:pPr>
            <w:r>
              <w:rPr>
                <w:b/>
                <w:sz w:val="24"/>
              </w:rPr>
              <w:t>Характеристика</w:t>
            </w:r>
          </w:p>
        </w:tc>
        <w:tc>
          <w:tcPr>
            <w:tcW w:w="2422" w:type="dxa"/>
          </w:tcPr>
          <w:p w:rsidR="00F64647" w:rsidRDefault="00F64647" w:rsidP="0075332B">
            <w:pPr>
              <w:ind w:firstLine="0"/>
              <w:jc w:val="center"/>
            </w:pPr>
            <w:r>
              <w:rPr>
                <w:b/>
                <w:sz w:val="24"/>
              </w:rPr>
              <w:t>Содержательный смысл</w:t>
            </w:r>
          </w:p>
        </w:tc>
        <w:tc>
          <w:tcPr>
            <w:tcW w:w="2422" w:type="dxa"/>
          </w:tcPr>
          <w:p w:rsidR="00F64647" w:rsidRDefault="00F64647" w:rsidP="0075332B">
            <w:pPr>
              <w:ind w:firstLine="0"/>
              <w:jc w:val="center"/>
            </w:pPr>
            <w:r>
              <w:rPr>
                <w:b/>
                <w:sz w:val="24"/>
              </w:rPr>
              <w:t>Способ количественной репрезентации</w:t>
            </w:r>
          </w:p>
        </w:tc>
        <w:tc>
          <w:tcPr>
            <w:tcW w:w="2422" w:type="dxa"/>
          </w:tcPr>
          <w:p w:rsidR="00F64647" w:rsidRDefault="00F64647" w:rsidP="0075332B">
            <w:pPr>
              <w:ind w:firstLine="0"/>
              <w:jc w:val="center"/>
            </w:pPr>
            <w:r>
              <w:rPr>
                <w:b/>
                <w:sz w:val="24"/>
              </w:rPr>
              <w:t>Ожидаемый канал влияния</w:t>
            </w:r>
          </w:p>
        </w:tc>
      </w:tr>
      <w:tr w:rsidR="00F64647" w:rsidRPr="0027039E" w:rsidTr="0075332B">
        <w:trPr>
          <w:jc w:val="center"/>
        </w:trPr>
        <w:tc>
          <w:tcPr>
            <w:tcW w:w="2422" w:type="dxa"/>
          </w:tcPr>
          <w:p w:rsidR="00F64647" w:rsidRDefault="00F64647" w:rsidP="0075332B">
            <w:pPr>
              <w:ind w:firstLine="0"/>
            </w:pPr>
            <w:r>
              <w:rPr>
                <w:sz w:val="24"/>
              </w:rPr>
              <w:t>Тональность</w:t>
            </w:r>
          </w:p>
        </w:tc>
        <w:tc>
          <w:tcPr>
            <w:tcW w:w="2422" w:type="dxa"/>
          </w:tcPr>
          <w:p w:rsidR="00F64647" w:rsidRPr="00863036" w:rsidRDefault="00F64647" w:rsidP="0075332B">
            <w:pPr>
              <w:ind w:firstLine="0"/>
              <w:rPr>
                <w:lang w:val="ru-RU"/>
              </w:rPr>
            </w:pPr>
            <w:r w:rsidRPr="00863036">
              <w:rPr>
                <w:sz w:val="24"/>
                <w:lang w:val="ru-RU"/>
              </w:rPr>
              <w:t>Направленность информационного воздействия относительно рынка или актива</w:t>
            </w:r>
          </w:p>
        </w:tc>
        <w:tc>
          <w:tcPr>
            <w:tcW w:w="2422" w:type="dxa"/>
          </w:tcPr>
          <w:p w:rsidR="00F64647" w:rsidRPr="00863036" w:rsidRDefault="00F64647" w:rsidP="0075332B">
            <w:pPr>
              <w:ind w:firstLine="0"/>
              <w:rPr>
                <w:lang w:val="ru-RU"/>
              </w:rPr>
            </w:pPr>
            <w:r w:rsidRPr="00863036">
              <w:rPr>
                <w:sz w:val="24"/>
                <w:lang w:val="ru-RU"/>
              </w:rPr>
              <w:t xml:space="preserve">Оценка </w:t>
            </w:r>
            <w:r>
              <w:rPr>
                <w:sz w:val="24"/>
              </w:rPr>
              <w:t>polarity</w:t>
            </w:r>
            <w:r w:rsidRPr="00863036">
              <w:rPr>
                <w:sz w:val="24"/>
                <w:lang w:val="ru-RU"/>
              </w:rPr>
              <w:t>-</w:t>
            </w:r>
            <w:r>
              <w:rPr>
                <w:sz w:val="24"/>
              </w:rPr>
              <w:t>score</w:t>
            </w:r>
            <w:r w:rsidRPr="00863036">
              <w:rPr>
                <w:sz w:val="24"/>
                <w:lang w:val="ru-RU"/>
              </w:rPr>
              <w:t xml:space="preserve"> или дискретный класс, извлеченный </w:t>
            </w:r>
            <w:r>
              <w:rPr>
                <w:sz w:val="24"/>
              </w:rPr>
              <w:t>LLM</w:t>
            </w:r>
            <w:r w:rsidRPr="00863036">
              <w:rPr>
                <w:sz w:val="24"/>
                <w:lang w:val="ru-RU"/>
              </w:rPr>
              <w:t>/финансовой моделью</w:t>
            </w:r>
          </w:p>
        </w:tc>
        <w:tc>
          <w:tcPr>
            <w:tcW w:w="2422" w:type="dxa"/>
          </w:tcPr>
          <w:p w:rsidR="00F64647" w:rsidRPr="00863036" w:rsidRDefault="00F64647" w:rsidP="0075332B">
            <w:pPr>
              <w:ind w:firstLine="0"/>
              <w:rPr>
                <w:lang w:val="ru-RU"/>
              </w:rPr>
            </w:pPr>
            <w:r w:rsidRPr="00863036">
              <w:rPr>
                <w:sz w:val="24"/>
                <w:lang w:val="ru-RU"/>
              </w:rPr>
              <w:t>Сдвиг ожиданий инвесторов по будущей доходности и риску</w:t>
            </w:r>
          </w:p>
        </w:tc>
      </w:tr>
      <w:tr w:rsidR="00F64647" w:rsidRPr="0027039E" w:rsidTr="0075332B">
        <w:trPr>
          <w:jc w:val="center"/>
        </w:trPr>
        <w:tc>
          <w:tcPr>
            <w:tcW w:w="2422" w:type="dxa"/>
          </w:tcPr>
          <w:p w:rsidR="00F64647" w:rsidRDefault="00F64647" w:rsidP="0075332B">
            <w:pPr>
              <w:ind w:firstLine="0"/>
            </w:pPr>
            <w:r>
              <w:rPr>
                <w:sz w:val="24"/>
              </w:rPr>
              <w:t>Интенсивность</w:t>
            </w:r>
          </w:p>
        </w:tc>
        <w:tc>
          <w:tcPr>
            <w:tcW w:w="2422" w:type="dxa"/>
          </w:tcPr>
          <w:p w:rsidR="00F64647" w:rsidRPr="00863036" w:rsidRDefault="00F64647" w:rsidP="0075332B">
            <w:pPr>
              <w:ind w:firstLine="0"/>
              <w:rPr>
                <w:lang w:val="ru-RU"/>
              </w:rPr>
            </w:pPr>
            <w:r w:rsidRPr="00863036">
              <w:rPr>
                <w:sz w:val="24"/>
                <w:lang w:val="ru-RU"/>
              </w:rPr>
              <w:t>Плотность и повторяемость релевантных сообщений в окне времени</w:t>
            </w:r>
          </w:p>
        </w:tc>
        <w:tc>
          <w:tcPr>
            <w:tcW w:w="2422" w:type="dxa"/>
          </w:tcPr>
          <w:p w:rsidR="00F64647" w:rsidRPr="00863036" w:rsidRDefault="00F64647" w:rsidP="0075332B">
            <w:pPr>
              <w:ind w:firstLine="0"/>
              <w:rPr>
                <w:lang w:val="ru-RU"/>
              </w:rPr>
            </w:pPr>
            <w:r w:rsidRPr="00863036">
              <w:rPr>
                <w:sz w:val="24"/>
                <w:lang w:val="ru-RU"/>
              </w:rPr>
              <w:t>Число новостей, взвешенное по окну агрегации и релевантности</w:t>
            </w:r>
          </w:p>
        </w:tc>
        <w:tc>
          <w:tcPr>
            <w:tcW w:w="2422" w:type="dxa"/>
          </w:tcPr>
          <w:p w:rsidR="00F64647" w:rsidRPr="00863036" w:rsidRDefault="00F64647" w:rsidP="0075332B">
            <w:pPr>
              <w:ind w:firstLine="0"/>
              <w:rPr>
                <w:lang w:val="ru-RU"/>
              </w:rPr>
            </w:pPr>
            <w:r w:rsidRPr="00863036">
              <w:rPr>
                <w:sz w:val="24"/>
                <w:lang w:val="ru-RU"/>
              </w:rPr>
              <w:t>Рост внимания рынка и усиление волатильностной реакции</w:t>
            </w:r>
          </w:p>
        </w:tc>
      </w:tr>
      <w:tr w:rsidR="00F64647" w:rsidRPr="0027039E" w:rsidTr="0075332B">
        <w:trPr>
          <w:jc w:val="center"/>
        </w:trPr>
        <w:tc>
          <w:tcPr>
            <w:tcW w:w="2422" w:type="dxa"/>
          </w:tcPr>
          <w:p w:rsidR="00F64647" w:rsidRDefault="00F64647" w:rsidP="0075332B">
            <w:pPr>
              <w:ind w:firstLine="0"/>
            </w:pPr>
            <w:r>
              <w:rPr>
                <w:sz w:val="24"/>
              </w:rPr>
              <w:t>Тематика</w:t>
            </w:r>
          </w:p>
        </w:tc>
        <w:tc>
          <w:tcPr>
            <w:tcW w:w="2422" w:type="dxa"/>
          </w:tcPr>
          <w:p w:rsidR="00F64647" w:rsidRPr="00863036" w:rsidRDefault="00F64647" w:rsidP="0075332B">
            <w:pPr>
              <w:ind w:firstLine="0"/>
              <w:rPr>
                <w:lang w:val="ru-RU"/>
              </w:rPr>
            </w:pPr>
            <w:r w:rsidRPr="00863036">
              <w:rPr>
                <w:sz w:val="24"/>
                <w:lang w:val="ru-RU"/>
              </w:rPr>
              <w:t>Тип экономического или политического сюжета, описанного в сообщении</w:t>
            </w:r>
          </w:p>
        </w:tc>
        <w:tc>
          <w:tcPr>
            <w:tcW w:w="2422" w:type="dxa"/>
          </w:tcPr>
          <w:p w:rsidR="00F64647" w:rsidRPr="00863036" w:rsidRDefault="00F64647" w:rsidP="0075332B">
            <w:pPr>
              <w:ind w:firstLine="0"/>
              <w:rPr>
                <w:lang w:val="ru-RU"/>
              </w:rPr>
            </w:pPr>
            <w:r w:rsidRPr="00863036">
              <w:rPr>
                <w:sz w:val="24"/>
                <w:lang w:val="ru-RU"/>
              </w:rPr>
              <w:t xml:space="preserve">Категориальная разметка: добыча, спрос, санкции, отчетность, </w:t>
            </w:r>
            <w:r>
              <w:rPr>
                <w:sz w:val="24"/>
              </w:rPr>
              <w:t>OPEC</w:t>
            </w:r>
            <w:r w:rsidRPr="00863036">
              <w:rPr>
                <w:sz w:val="24"/>
                <w:lang w:val="ru-RU"/>
              </w:rPr>
              <w:t>/</w:t>
            </w:r>
            <w:r>
              <w:rPr>
                <w:sz w:val="24"/>
              </w:rPr>
              <w:t>IEA</w:t>
            </w:r>
            <w:r w:rsidRPr="00863036">
              <w:rPr>
                <w:sz w:val="24"/>
                <w:lang w:val="ru-RU"/>
              </w:rPr>
              <w:t xml:space="preserve"> и др.</w:t>
            </w:r>
          </w:p>
        </w:tc>
        <w:tc>
          <w:tcPr>
            <w:tcW w:w="2422" w:type="dxa"/>
          </w:tcPr>
          <w:p w:rsidR="00F64647" w:rsidRPr="00863036" w:rsidRDefault="00F64647" w:rsidP="0075332B">
            <w:pPr>
              <w:ind w:firstLine="0"/>
              <w:rPr>
                <w:lang w:val="ru-RU"/>
              </w:rPr>
            </w:pPr>
            <w:r w:rsidRPr="00863036">
              <w:rPr>
                <w:sz w:val="24"/>
                <w:lang w:val="ru-RU"/>
              </w:rPr>
              <w:t>Различие механизма и горизонта рыночного эффекта</w:t>
            </w:r>
          </w:p>
        </w:tc>
      </w:tr>
      <w:tr w:rsidR="00F64647" w:rsidRPr="0027039E" w:rsidTr="0075332B">
        <w:trPr>
          <w:jc w:val="center"/>
        </w:trPr>
        <w:tc>
          <w:tcPr>
            <w:tcW w:w="2422" w:type="dxa"/>
          </w:tcPr>
          <w:p w:rsidR="00F64647" w:rsidRDefault="00F64647" w:rsidP="0075332B">
            <w:pPr>
              <w:ind w:firstLine="0"/>
            </w:pPr>
            <w:r>
              <w:rPr>
                <w:sz w:val="24"/>
              </w:rPr>
              <w:t>Временной лаг</w:t>
            </w:r>
          </w:p>
        </w:tc>
        <w:tc>
          <w:tcPr>
            <w:tcW w:w="2422" w:type="dxa"/>
          </w:tcPr>
          <w:p w:rsidR="00F64647" w:rsidRPr="00863036" w:rsidRDefault="00F64647" w:rsidP="0075332B">
            <w:pPr>
              <w:ind w:firstLine="0"/>
              <w:rPr>
                <w:lang w:val="ru-RU"/>
              </w:rPr>
            </w:pPr>
            <w:r w:rsidRPr="00863036">
              <w:rPr>
                <w:sz w:val="24"/>
                <w:lang w:val="ru-RU"/>
              </w:rPr>
              <w:t>Задержка между публикацией и отражением новости в ценах</w:t>
            </w:r>
          </w:p>
        </w:tc>
        <w:tc>
          <w:tcPr>
            <w:tcW w:w="2422" w:type="dxa"/>
          </w:tcPr>
          <w:p w:rsidR="00F64647" w:rsidRPr="00863036" w:rsidRDefault="00F64647" w:rsidP="0075332B">
            <w:pPr>
              <w:ind w:firstLine="0"/>
              <w:rPr>
                <w:lang w:val="ru-RU"/>
              </w:rPr>
            </w:pPr>
            <w:r w:rsidRPr="00863036">
              <w:rPr>
                <w:sz w:val="24"/>
                <w:lang w:val="ru-RU"/>
              </w:rPr>
              <w:t xml:space="preserve">Смещение относительно торговых интервалов, лаговые </w:t>
            </w:r>
            <w:r w:rsidRPr="00863036">
              <w:rPr>
                <w:sz w:val="24"/>
                <w:lang w:val="ru-RU"/>
              </w:rPr>
              <w:lastRenderedPageBreak/>
              <w:t>переменные</w:t>
            </w:r>
          </w:p>
        </w:tc>
        <w:tc>
          <w:tcPr>
            <w:tcW w:w="2422" w:type="dxa"/>
          </w:tcPr>
          <w:p w:rsidR="00F64647" w:rsidRPr="00863036" w:rsidRDefault="00F64647" w:rsidP="0075332B">
            <w:pPr>
              <w:ind w:firstLine="0"/>
              <w:rPr>
                <w:lang w:val="ru-RU"/>
              </w:rPr>
            </w:pPr>
            <w:r w:rsidRPr="00863036">
              <w:rPr>
                <w:sz w:val="24"/>
                <w:lang w:val="ru-RU"/>
              </w:rPr>
              <w:lastRenderedPageBreak/>
              <w:t>Выявление краткосрочной и среднесрочной реакции</w:t>
            </w:r>
          </w:p>
        </w:tc>
      </w:tr>
      <w:tr w:rsidR="00F64647" w:rsidRPr="0027039E" w:rsidTr="0075332B">
        <w:trPr>
          <w:jc w:val="center"/>
        </w:trPr>
        <w:tc>
          <w:tcPr>
            <w:tcW w:w="2422" w:type="dxa"/>
          </w:tcPr>
          <w:p w:rsidR="00F64647" w:rsidRDefault="00F64647" w:rsidP="0075332B">
            <w:pPr>
              <w:ind w:firstLine="0"/>
            </w:pPr>
            <w:r>
              <w:rPr>
                <w:sz w:val="24"/>
              </w:rPr>
              <w:lastRenderedPageBreak/>
              <w:t>Тип источника</w:t>
            </w:r>
          </w:p>
        </w:tc>
        <w:tc>
          <w:tcPr>
            <w:tcW w:w="2422" w:type="dxa"/>
          </w:tcPr>
          <w:p w:rsidR="00F64647" w:rsidRPr="00863036" w:rsidRDefault="00F64647" w:rsidP="0075332B">
            <w:pPr>
              <w:ind w:firstLine="0"/>
              <w:rPr>
                <w:lang w:val="ru-RU"/>
              </w:rPr>
            </w:pPr>
            <w:r w:rsidRPr="00863036">
              <w:rPr>
                <w:sz w:val="24"/>
                <w:lang w:val="ru-RU"/>
              </w:rPr>
              <w:t>Статус и надежность поставщика информации</w:t>
            </w:r>
          </w:p>
        </w:tc>
        <w:tc>
          <w:tcPr>
            <w:tcW w:w="2422" w:type="dxa"/>
          </w:tcPr>
          <w:p w:rsidR="00F64647" w:rsidRPr="00863036" w:rsidRDefault="00F64647" w:rsidP="0075332B">
            <w:pPr>
              <w:ind w:firstLine="0"/>
              <w:rPr>
                <w:lang w:val="ru-RU"/>
              </w:rPr>
            </w:pPr>
            <w:r w:rsidRPr="00863036">
              <w:rPr>
                <w:sz w:val="24"/>
                <w:lang w:val="ru-RU"/>
              </w:rPr>
              <w:t>Класс источника и вес доверия</w:t>
            </w:r>
          </w:p>
        </w:tc>
        <w:tc>
          <w:tcPr>
            <w:tcW w:w="2422" w:type="dxa"/>
          </w:tcPr>
          <w:p w:rsidR="00F64647" w:rsidRPr="00863036" w:rsidRDefault="00F64647" w:rsidP="0075332B">
            <w:pPr>
              <w:ind w:firstLine="0"/>
              <w:rPr>
                <w:lang w:val="ru-RU"/>
              </w:rPr>
            </w:pPr>
            <w:r w:rsidRPr="00863036">
              <w:rPr>
                <w:sz w:val="24"/>
                <w:lang w:val="ru-RU"/>
              </w:rPr>
              <w:t>Фильтрация шума и дифференциация информационной значимости</w:t>
            </w:r>
          </w:p>
        </w:tc>
      </w:tr>
    </w:tbl>
    <w:p w:rsidR="00F64647" w:rsidRPr="00863036" w:rsidRDefault="00F64647" w:rsidP="00F64647">
      <w:pPr>
        <w:jc w:val="left"/>
        <w:outlineLvl w:val="1"/>
        <w:rPr>
          <w:lang w:val="ru-RU"/>
        </w:rPr>
      </w:pPr>
      <w:bookmarkStart w:id="14" w:name="_Toc226468945"/>
      <w:r w:rsidRPr="00863036">
        <w:rPr>
          <w:b/>
          <w:lang w:val="ru-RU"/>
        </w:rPr>
        <w:t>2.3 Схема сопоставления новостей с динамикой нефтяных фьючерсов и нефтегазового сектора</w:t>
      </w:r>
      <w:bookmarkEnd w:id="14"/>
    </w:p>
    <w:p w:rsidR="00F64647" w:rsidRPr="00863036" w:rsidRDefault="00F64647" w:rsidP="00F64647">
      <w:pPr>
        <w:rPr>
          <w:lang w:val="ru-RU"/>
        </w:rPr>
      </w:pPr>
      <w:r w:rsidRPr="00863036">
        <w:rPr>
          <w:lang w:val="ru-RU"/>
        </w:rPr>
        <w:t>Для оценки влияния новостных характеристик необходимо корректно сопоставить текстовые события с рыночной динамикой. Базовым уровнем агрегации в работе предлагается считать торговый интервал, внутри которого каждой новости назначается временная метка публикации, определяется ее принадлежность к конкретному окну наблюдения и фиксируется связь с эмитентом, отраслевой подгруппой и общесекторным контекстом. Такая привязка особенно важна для нефтегазового сектора, где одна и та же публикация может одновременно воздействовать на фьючерсы, на сектор в целом и на отдельную компанию [19, 21, 28].</w:t>
      </w:r>
    </w:p>
    <w:p w:rsidR="00F64647" w:rsidRPr="00863036" w:rsidRDefault="00F64647" w:rsidP="00F64647">
      <w:pPr>
        <w:rPr>
          <w:lang w:val="ru-RU"/>
        </w:rPr>
      </w:pPr>
      <w:r w:rsidRPr="00863036">
        <w:rPr>
          <w:lang w:val="ru-RU"/>
        </w:rPr>
        <w:t xml:space="preserve">Сопоставление должно выполняться в несколько этапов. Сначала публикации очищаются от дублей и кластеризуются по событиям, чтобы многократные пересказы одного сообщения не искажали оценку интенсивности. Затем для каждой новости фиксируется положение относительно торговой сессии: до открытия, внутри сессии или после закрытия. После этого новость связывается с набором целевых переменных: доходностью актива на горизонте </w:t>
      </w:r>
      <w:r>
        <w:t>h</w:t>
      </w:r>
      <w:r w:rsidRPr="00863036">
        <w:rPr>
          <w:lang w:val="ru-RU"/>
        </w:rPr>
        <w:t>, изменением волатильности и, при необходимости, изменением секторного индекса. Такой порядок обеспечивает временную корректность и исключает использование будущей информации [18, 19, 20].</w:t>
      </w:r>
    </w:p>
    <w:p w:rsidR="00F64647" w:rsidRPr="00863036" w:rsidRDefault="00F64647" w:rsidP="00F64647">
      <w:pPr>
        <w:rPr>
          <w:lang w:val="ru-RU"/>
        </w:rPr>
      </w:pPr>
      <w:r w:rsidRPr="00863036">
        <w:rPr>
          <w:lang w:val="ru-RU"/>
        </w:rPr>
        <w:t xml:space="preserve">Для проверки разных механизмов рыночной реакции следует использовать несколько окон агрегации. На кратком горизонте целесообразны окна текущей сессии и следующего торгового дня; на более длинном горизонте - окна 3, 5 и 10 дней, а для недельной агрегации и более протяженные интервалы. Каждое окно должно сочетаться с отдельными </w:t>
      </w:r>
      <w:r w:rsidRPr="00863036">
        <w:rPr>
          <w:lang w:val="ru-RU"/>
        </w:rPr>
        <w:lastRenderedPageBreak/>
        <w:t>индексами тональности, интенсивности, тематики и качества источников. Благодаря этому становится возможным проверить, на каком горизонте конкретный новостной фактор проявляет максимальную прогностическую силу.</w:t>
      </w:r>
    </w:p>
    <w:p w:rsidR="00F64647" w:rsidRPr="00863036" w:rsidRDefault="00F64647" w:rsidP="00F64647">
      <w:pPr>
        <w:rPr>
          <w:lang w:val="ru-RU"/>
        </w:rPr>
      </w:pPr>
      <w:r w:rsidRPr="00863036">
        <w:rPr>
          <w:lang w:val="ru-RU"/>
        </w:rPr>
        <w:t>Дополнительно сопоставление необходимо проводить в нескольких аналитических срезах: на уровне отдельных эмитентов, на уровне отраслевых подгрупп и на уровне рыночных режимов. Практически это означает выделение хотя бы трех типов состояний рынка: спокойный режим, режим повышенной волатильности и режим внешнего шока, например периода резкого изменения цен на нефть или геополитической турбулентности. Такой дизайн позволяет отделить устойчивые факторы от ситуационных и тем самым повысить содержательную интерпретируемость будущих результатов.</w:t>
      </w:r>
    </w:p>
    <w:p w:rsidR="00F64647" w:rsidRPr="00863036" w:rsidRDefault="00F64647" w:rsidP="00F64647">
      <w:pPr>
        <w:jc w:val="left"/>
        <w:outlineLvl w:val="1"/>
        <w:rPr>
          <w:lang w:val="ru-RU"/>
        </w:rPr>
      </w:pPr>
      <w:bookmarkStart w:id="15" w:name="_Toc226468946"/>
      <w:r w:rsidRPr="00863036">
        <w:rPr>
          <w:b/>
          <w:lang w:val="ru-RU"/>
        </w:rPr>
        <w:t>2.4 Подход к оценке вклада информационных факторов в качество прогнозного сигнала</w:t>
      </w:r>
      <w:bookmarkEnd w:id="15"/>
    </w:p>
    <w:p w:rsidR="00F64647" w:rsidRPr="00863036" w:rsidRDefault="00F64647" w:rsidP="00F64647">
      <w:pPr>
        <w:rPr>
          <w:lang w:val="ru-RU"/>
        </w:rPr>
      </w:pPr>
      <w:r w:rsidRPr="00863036">
        <w:rPr>
          <w:lang w:val="ru-RU"/>
        </w:rPr>
        <w:t xml:space="preserve">После формализации новостных признаков возникает задача оценки их реального вклада в качество прогнозного сигнала. В рамках данной работы такой вклад предлагается измерять не по отдельным корреляциям, а в составе сопоставимых модельных конфигураций. На первом шаге строится полная модель, содержащая весь набор рыночных и новостных факторов. На втором шаге выполняются абляционные эксперименты, в которых из модели поочередно исключаются отдельные блоки признаков: тональность, интенсивность, тематика, лаговые характеристики, признаки источников и различение </w:t>
      </w:r>
      <w:r>
        <w:t>headline</w:t>
      </w:r>
      <w:r w:rsidRPr="00863036">
        <w:rPr>
          <w:lang w:val="ru-RU"/>
        </w:rPr>
        <w:t>/</w:t>
      </w:r>
      <w:r>
        <w:t>full</w:t>
      </w:r>
      <w:r w:rsidRPr="00863036">
        <w:rPr>
          <w:lang w:val="ru-RU"/>
        </w:rPr>
        <w:t>-</w:t>
      </w:r>
      <w:r>
        <w:t>text</w:t>
      </w:r>
      <w:r w:rsidRPr="00863036">
        <w:rPr>
          <w:lang w:val="ru-RU"/>
        </w:rPr>
        <w:t>. Если качество прогноза после исключения группы факторов заметно ухудшается, это означает, что данный блок несет самостоятельную информационную ценность.</w:t>
      </w:r>
    </w:p>
    <w:p w:rsidR="00F64647" w:rsidRDefault="00A03640" w:rsidP="00F64647">
      <w:pPr>
        <w:ind w:firstLine="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g</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full</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without(g)</m:t>
              </m:r>
            </m:sub>
          </m:sSub>
          <m:r>
            <w:rPr>
              <w:rFonts w:ascii="Cambria Math" w:hAnsi="Cambria Math"/>
            </w:rPr>
            <m:t>.</m:t>
          </m:r>
        </m:oMath>
      </m:oMathPara>
    </w:p>
    <w:p w:rsidR="00F64647" w:rsidRPr="00863036" w:rsidRDefault="00F64647" w:rsidP="00F64647">
      <w:pPr>
        <w:rPr>
          <w:lang w:val="ru-RU"/>
        </w:rPr>
      </w:pPr>
      <w:r w:rsidRPr="00863036">
        <w:rPr>
          <w:lang w:val="ru-RU"/>
        </w:rPr>
        <w:t xml:space="preserve">Здесь </w:t>
      </w:r>
      <w:r>
        <w:t>M</w:t>
      </w:r>
      <w:r w:rsidRPr="00863036">
        <w:rPr>
          <w:lang w:val="ru-RU"/>
        </w:rPr>
        <w:t xml:space="preserve"> обозначает выбранную метрику качества прогноза. Для задач классификации направленного сигнала это могут быть </w:t>
      </w:r>
      <w:r>
        <w:t>Accuracy</w:t>
      </w:r>
      <w:r w:rsidRPr="00863036">
        <w:rPr>
          <w:lang w:val="ru-RU"/>
        </w:rPr>
        <w:t xml:space="preserve">, </w:t>
      </w:r>
      <w:r>
        <w:t>F</w:t>
      </w:r>
      <w:r w:rsidRPr="00863036">
        <w:rPr>
          <w:lang w:val="ru-RU"/>
        </w:rPr>
        <w:t xml:space="preserve">1 и </w:t>
      </w:r>
      <w:r>
        <w:t>ROC</w:t>
      </w:r>
      <w:r w:rsidRPr="00863036">
        <w:rPr>
          <w:lang w:val="ru-RU"/>
        </w:rPr>
        <w:t>-</w:t>
      </w:r>
      <w:r>
        <w:t>AUC</w:t>
      </w:r>
      <w:r w:rsidRPr="00863036">
        <w:rPr>
          <w:lang w:val="ru-RU"/>
        </w:rPr>
        <w:t xml:space="preserve">; для регрессии доходности - </w:t>
      </w:r>
      <w:r>
        <w:t>MAE</w:t>
      </w:r>
      <w:r w:rsidRPr="00863036">
        <w:rPr>
          <w:lang w:val="ru-RU"/>
        </w:rPr>
        <w:t xml:space="preserve"> и </w:t>
      </w:r>
      <w:r>
        <w:t>RMSE</w:t>
      </w:r>
      <w:r w:rsidRPr="00863036">
        <w:rPr>
          <w:lang w:val="ru-RU"/>
        </w:rPr>
        <w:t xml:space="preserve">; для прогнозирования волатильности - </w:t>
      </w:r>
      <w:r>
        <w:t>RMSE</w:t>
      </w:r>
      <w:r w:rsidRPr="00863036">
        <w:rPr>
          <w:lang w:val="ru-RU"/>
        </w:rPr>
        <w:t xml:space="preserve"> и </w:t>
      </w:r>
      <w:r>
        <w:t>QLIKE</w:t>
      </w:r>
      <w:r w:rsidRPr="00863036">
        <w:rPr>
          <w:lang w:val="ru-RU"/>
        </w:rPr>
        <w:t xml:space="preserve"> по условной дисперсии. Использование </w:t>
      </w:r>
      <w:r w:rsidRPr="00863036">
        <w:rPr>
          <w:lang w:val="ru-RU"/>
        </w:rPr>
        <w:lastRenderedPageBreak/>
        <w:t>нескольких метрик принципиально важно, поскольку один и тот же блок признаков может улучшать распознавание направления, но не повышать точность оценки абсолютной величины движения, или наоборот.</w:t>
      </w:r>
    </w:p>
    <w:p w:rsidR="00F64647" w:rsidRPr="00863036" w:rsidRDefault="00F64647" w:rsidP="00F64647">
      <w:pPr>
        <w:rPr>
          <w:lang w:val="ru-RU"/>
        </w:rPr>
      </w:pPr>
      <w:r w:rsidRPr="00863036">
        <w:rPr>
          <w:lang w:val="ru-RU"/>
        </w:rPr>
        <w:t>Для отделения вклада новостных факторов от инерции самих ценовых рядов целесообразно использовать и панельную регрессионную схему, в которой новостные признаки включаются вместе с рыночными контрольными переменными, фиксированными эффектами компаний и временными эффектами. Такая постановка позволяет оценить не только наличие влияния, но и его знак, силу и устойчивость на разных горизонтах прогнозирования.</w:t>
      </w:r>
    </w:p>
    <w:p w:rsidR="00F64647" w:rsidRDefault="00A03640" w:rsidP="00F64647">
      <w:pPr>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a,t+h</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Tone</m:t>
              </m:r>
            </m:e>
            <m:sub>
              <m:r>
                <w:rPr>
                  <w:rFonts w:ascii="Cambria Math" w:hAnsi="Cambria Math"/>
                </w:rPr>
                <m:t>a,t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Intensity</m:t>
              </m:r>
            </m:e>
            <m:sub>
              <m:r>
                <w:rPr>
                  <w:rFonts w:ascii="Cambria Math" w:hAnsi="Cambria Math"/>
                </w:rPr>
                <m:t>a,t</m:t>
              </m:r>
            </m:sub>
          </m:sSub>
        </m:oMath>
      </m:oMathPara>
    </w:p>
    <w:p w:rsidR="00F64647" w:rsidRDefault="00F64647" w:rsidP="00F64647">
      <w:pPr>
        <w:ind w:firstLine="0"/>
        <w:jc w:val="center"/>
      </w:pPr>
      <m:oMathPara>
        <m:oMathParaPr>
          <m:jc m:val="center"/>
        </m:oMathParaPr>
        <m:oMath>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γ</m:t>
              </m:r>
            </m:e>
            <m:sub>
              <m:r>
                <w:rPr>
                  <w:rFonts w:ascii="Cambria Math" w:hAnsi="Cambria Math"/>
                </w:rPr>
                <m:t>k</m:t>
              </m:r>
            </m:sub>
          </m:sSub>
          <m:sSub>
            <m:sSubPr>
              <m:ctrlPr>
                <w:rPr>
                  <w:rFonts w:ascii="Cambria Math" w:hAnsi="Cambria Math"/>
                </w:rPr>
              </m:ctrlPr>
            </m:sSubPr>
            <m:e>
              <m:r>
                <w:rPr>
                  <w:rFonts w:ascii="Cambria Math" w:hAnsi="Cambria Math"/>
                </w:rPr>
                <m:t>Topic</m:t>
              </m:r>
            </m:e>
            <m:sub>
              <m:r>
                <w:rPr>
                  <w:rFonts w:ascii="Cambria Math" w:hAnsi="Cambria Math"/>
                </w:rPr>
                <m:t>k,a,t</m:t>
              </m:r>
            </m:sub>
          </m:sSub>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l</m:t>
              </m:r>
            </m:sub>
          </m:sSub>
          <m:sSub>
            <m:sSubPr>
              <m:ctrlPr>
                <w:rPr>
                  <w:rFonts w:ascii="Cambria Math" w:hAnsi="Cambria Math"/>
                </w:rPr>
              </m:ctrlPr>
            </m:sSubPr>
            <m:e>
              <m:r>
                <w:rPr>
                  <w:rFonts w:ascii="Cambria Math" w:hAnsi="Cambria Math"/>
                </w:rPr>
                <m:t>δ</m:t>
              </m:r>
            </m:e>
            <m:sub>
              <m:r>
                <w:rPr>
                  <w:rFonts w:ascii="Cambria Math" w:hAnsi="Cambria Math"/>
                </w:rPr>
                <m:t>l</m:t>
              </m:r>
            </m:sub>
          </m:sSub>
          <m:sSub>
            <m:sSubPr>
              <m:ctrlPr>
                <w:rPr>
                  <w:rFonts w:ascii="Cambria Math" w:hAnsi="Cambria Math"/>
                </w:rPr>
              </m:ctrlPr>
            </m:sSubPr>
            <m:e>
              <m:r>
                <w:rPr>
                  <w:rFonts w:ascii="Cambria Math" w:hAnsi="Cambria Math"/>
                </w:rPr>
                <m:t>Lag</m:t>
              </m:r>
            </m:e>
            <m:sub>
              <m:r>
                <w:rPr>
                  <w:rFonts w:ascii="Cambria Math" w:hAnsi="Cambria Math"/>
                </w:rPr>
                <m:t>l,a,t</m:t>
              </m:r>
            </m:sub>
          </m:sSub>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s</m:t>
              </m:r>
            </m:sub>
          </m:sSub>
          <m:sSub>
            <m:sSubPr>
              <m:ctrlPr>
                <w:rPr>
                  <w:rFonts w:ascii="Cambria Math" w:hAnsi="Cambria Math"/>
                </w:rPr>
              </m:ctrlPr>
            </m:sSubPr>
            <m:e>
              <m:r>
                <w:rPr>
                  <w:rFonts w:ascii="Cambria Math" w:hAnsi="Cambria Math"/>
                </w:rPr>
                <m:t>η</m:t>
              </m:r>
            </m:e>
            <m:sub>
              <m:r>
                <w:rPr>
                  <w:rFonts w:ascii="Cambria Math" w:hAnsi="Cambria Math"/>
                </w:rPr>
                <m:t>s</m:t>
              </m:r>
            </m:sub>
          </m:sSub>
          <m:sSub>
            <m:sSubPr>
              <m:ctrlPr>
                <w:rPr>
                  <w:rFonts w:ascii="Cambria Math" w:hAnsi="Cambria Math"/>
                </w:rPr>
              </m:ctrlPr>
            </m:sSubPr>
            <m:e>
              <m:r>
                <w:rPr>
                  <w:rFonts w:ascii="Cambria Math" w:hAnsi="Cambria Math"/>
                </w:rPr>
                <m:t>Source</m:t>
              </m:r>
            </m:e>
            <m:sub>
              <m:r>
                <w:rPr>
                  <w:rFonts w:ascii="Cambria Math" w:hAnsi="Cambria Math"/>
                </w:rPr>
                <m:t>s,a,t</m:t>
              </m:r>
            </m:sub>
          </m:sSub>
        </m:oMath>
      </m:oMathPara>
    </w:p>
    <w:p w:rsidR="00F64647" w:rsidRDefault="00F64647" w:rsidP="00F64647">
      <w:pPr>
        <w:ind w:firstLine="0"/>
        <w:jc w:val="center"/>
      </w:pPr>
      <m:oMathPara>
        <m:oMathParaPr>
          <m:jc m:val="center"/>
        </m:oMathParaPr>
        <m:oMath>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c</m:t>
              </m:r>
            </m:sub>
          </m:sSub>
          <m:sSub>
            <m:sSubPr>
              <m:ctrlPr>
                <w:rPr>
                  <w:rFonts w:ascii="Cambria Math" w:hAnsi="Cambria Math"/>
                </w:rPr>
              </m:ctrlPr>
            </m:sSubPr>
            <m:e>
              <m:r>
                <w:rPr>
                  <w:rFonts w:ascii="Cambria Math" w:hAnsi="Cambria Math"/>
                </w:rPr>
                <m:t>Controls</m:t>
              </m:r>
            </m:e>
            <m:sub>
              <m:r>
                <w:rPr>
                  <w:rFonts w:ascii="Cambria Math" w:hAnsi="Cambria Math"/>
                </w:rPr>
                <m:t>a,t</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a,t+h</m:t>
              </m:r>
            </m:sub>
          </m:sSub>
          <m:r>
            <w:rPr>
              <w:rFonts w:ascii="Cambria Math" w:hAnsi="Cambria Math"/>
            </w:rPr>
            <m:t>.</m:t>
          </m:r>
        </m:oMath>
      </m:oMathPara>
    </w:p>
    <w:p w:rsidR="00F64647" w:rsidRPr="00863036" w:rsidRDefault="00F64647" w:rsidP="00F64647">
      <w:pPr>
        <w:rPr>
          <w:lang w:val="ru-RU"/>
        </w:rPr>
      </w:pPr>
      <w:r w:rsidRPr="00863036">
        <w:rPr>
          <w:lang w:val="ru-RU"/>
        </w:rPr>
        <w:t>Для повышения надежности выводов оценивание должно проводиться в нескольких срезах: по отдельным эмитентам, по отраслевым подгруппам и по рыночным режимам. Кроме того, необходимо использовать хронологическое разбиение и схему валидации на скользящем окне, чтобы исключить утечку информации и проверить устойчивость факторов во времени. Статистическую значимость различий между моделями и наборами признаков целесообразно контролировать с помощью блокового бутстрепа и тестов на различие прогнозных ошибок.</w:t>
      </w:r>
    </w:p>
    <w:p w:rsidR="00F64647" w:rsidRPr="00863036" w:rsidRDefault="00F64647" w:rsidP="00F64647">
      <w:pPr>
        <w:rPr>
          <w:lang w:val="ru-RU"/>
        </w:rPr>
      </w:pPr>
      <w:r w:rsidRPr="00863036">
        <w:rPr>
          <w:lang w:val="ru-RU"/>
        </w:rPr>
        <w:t>Содержательный результат этого этапа должен состоять не просто в констатации общей полезности новостей, а в ранжировании конкретных характеристик по силе их вклада. Наибольший интерес представляют факторы, которые сохраняют прогностическую силу в большинстве рыночных режимов: надежность источника, тематический класс, полнота текста, интенсивность сигнала и корректно выбранный лаг реакции. Именно эта процедура и должна показать, на каких свойствах новостного потока следует делать основной акцент при построении итоговой прогнозной модели [19, 21, 29, 30].</w:t>
      </w:r>
    </w:p>
    <w:p w:rsidR="00F64647" w:rsidRPr="00863036" w:rsidRDefault="00F64647" w:rsidP="00F64647">
      <w:pPr>
        <w:jc w:val="left"/>
        <w:outlineLvl w:val="1"/>
        <w:rPr>
          <w:lang w:val="ru-RU"/>
        </w:rPr>
      </w:pPr>
      <w:bookmarkStart w:id="16" w:name="_Toc226468947"/>
      <w:r w:rsidRPr="00863036">
        <w:rPr>
          <w:b/>
          <w:lang w:val="ru-RU"/>
        </w:rPr>
        <w:lastRenderedPageBreak/>
        <w:t>2.5 Ограничения новостного анализа и влияние информационного шума</w:t>
      </w:r>
      <w:bookmarkEnd w:id="16"/>
    </w:p>
    <w:p w:rsidR="00F64647" w:rsidRPr="00863036" w:rsidRDefault="00F64647" w:rsidP="00F64647">
      <w:pPr>
        <w:rPr>
          <w:lang w:val="ru-RU"/>
        </w:rPr>
      </w:pPr>
      <w:r w:rsidRPr="00863036">
        <w:rPr>
          <w:lang w:val="ru-RU"/>
        </w:rPr>
        <w:t>Несмотря на высокую потенциальную информативность новостей, работа с текстовыми потоками связана с существенными ограничениями. Первое из них заключается в неоднородности источников. Новостные сообщения отличаются по качеству редакторской обработки, скорости публикации, глубине проработки сюжета и степени зависимости от первоисточников. Если система не различает источники и не учитывает иерархию доверия, возникает риск смешения действительно значимых сигналов с вторичными пересказами и низкокачественными публикациями. В такой ситуации увеличение объема данных не повышает качество прогноза, а, напротив, увеличивает долю информационного шума [18, 21].</w:t>
      </w:r>
    </w:p>
    <w:p w:rsidR="00F64647" w:rsidRPr="00863036" w:rsidRDefault="00F64647" w:rsidP="00F64647">
      <w:pPr>
        <w:rPr>
          <w:lang w:val="ru-RU"/>
        </w:rPr>
      </w:pPr>
      <w:r w:rsidRPr="00863036">
        <w:rPr>
          <w:lang w:val="ru-RU"/>
        </w:rPr>
        <w:t>Второе ограничение связано с языковой неопределенностью финансовых текстов. Даже специализированные модели могут ошибаться в случаях, когда одно и то же сообщение сочетает разнонаправленные эффекты, содержит сложную причинную конструкцию или описывает риск, который уже был ранее учтен рынком. Для нефтяной тематики дополнительно характерны сценарные и условные формулировки: заявления о возможном сокращении добычи, прогнозы по запасам, комментарии о вероятных санкциях. Такие сообщения трудно однозначно классифицировать как позитивные или негативные без учета контекста и текущего рыночного режима [15, 16, 22].</w:t>
      </w:r>
    </w:p>
    <w:p w:rsidR="00F64647" w:rsidRPr="00863036" w:rsidRDefault="00F64647" w:rsidP="00F64647">
      <w:pPr>
        <w:rPr>
          <w:lang w:val="ru-RU"/>
        </w:rPr>
      </w:pPr>
      <w:r w:rsidRPr="00863036">
        <w:rPr>
          <w:lang w:val="ru-RU"/>
        </w:rPr>
        <w:t xml:space="preserve">Третьим источником ограничений выступает временная несогласованность. Разные публикации о схожем событии могут появляться с разной задержкой, а реакция рынка может быть мгновенной для одних инструментов и растянутой во времени для других. Если методика оценки не учитывает лаговую структуру, часть значимых зависимостей окажется скрытой, а часть - ложноположительной. Дополнительную сложность создают выходы новостей вне торговых часов, появление предварительных слухов, а затем их официальное подтверждение или опровержение. Все это </w:t>
      </w:r>
      <w:r w:rsidRPr="00863036">
        <w:rPr>
          <w:lang w:val="ru-RU"/>
        </w:rPr>
        <w:lastRenderedPageBreak/>
        <w:t>требует аккуратной процедуры временной разметки и проверки устойчивости выводов к сдвигу окон агрегации [19, 20, 27].</w:t>
      </w:r>
    </w:p>
    <w:p w:rsidR="00F64647" w:rsidRPr="00863036" w:rsidRDefault="00F64647" w:rsidP="00F64647">
      <w:pPr>
        <w:rPr>
          <w:lang w:val="ru-RU"/>
        </w:rPr>
      </w:pPr>
      <w:r w:rsidRPr="00863036">
        <w:rPr>
          <w:lang w:val="ru-RU"/>
        </w:rPr>
        <w:t xml:space="preserve">Наконец, новостной анализ не должен подменять собой экономическую интерпретацию. Даже если определенная характеристика потока статистически коррелирует с будущим движением рынка, это еще не означает, что связь устойчива за пределами конкретного периода или режима. По этой причине в настоящей работе новостные признаки рассматриваются как исследуемые факторы, подлежащие верификации в сопоставимом экспериментальном контуре, а не как автоматически истинные индикаторы. Такая позиция позволяет сохранить научную строгость и избежать переоценки возможностей </w:t>
      </w:r>
      <w:r>
        <w:t>LLM</w:t>
      </w:r>
      <w:r w:rsidRPr="00863036">
        <w:rPr>
          <w:lang w:val="ru-RU"/>
        </w:rPr>
        <w:t>-анализа в отсутствии эмпирической проверки.</w:t>
      </w:r>
    </w:p>
    <w:p w:rsidR="00F64647" w:rsidRPr="00863036" w:rsidRDefault="00F64647" w:rsidP="00F64647">
      <w:pPr>
        <w:jc w:val="left"/>
        <w:outlineLvl w:val="1"/>
        <w:rPr>
          <w:lang w:val="ru-RU"/>
        </w:rPr>
      </w:pPr>
      <w:bookmarkStart w:id="17" w:name="_Toc226468948"/>
      <w:r w:rsidRPr="00863036">
        <w:rPr>
          <w:b/>
          <w:lang w:val="ru-RU"/>
        </w:rPr>
        <w:t>2.6 Выводы по главе 2</w:t>
      </w:r>
      <w:bookmarkEnd w:id="17"/>
    </w:p>
    <w:p w:rsidR="00F64647" w:rsidRPr="00863036" w:rsidRDefault="00F64647" w:rsidP="00F64647">
      <w:pPr>
        <w:rPr>
          <w:lang w:val="ru-RU"/>
        </w:rPr>
      </w:pPr>
      <w:r w:rsidRPr="00863036">
        <w:rPr>
          <w:lang w:val="ru-RU"/>
        </w:rPr>
        <w:t>Во второй главе разработана более строгая методика представления новостных потоков в виде набора измеримых факторов, пригодных для включения в прогнозный контур. Показано, что для нефтегазового сектора ключевыми являются не только тональность сообщений, но и интенсивность новостного внимания, тематическая принадлежность публикаций, временной лаг их воздействия и тип источника, а также различие между сигналами заголовка и полного текста [18, 21, 29, 30].</w:t>
      </w:r>
    </w:p>
    <w:p w:rsidR="00F64647" w:rsidRPr="00863036" w:rsidRDefault="00F64647" w:rsidP="00F64647">
      <w:pPr>
        <w:rPr>
          <w:lang w:val="ru-RU"/>
        </w:rPr>
      </w:pPr>
      <w:r w:rsidRPr="00863036">
        <w:rPr>
          <w:lang w:val="ru-RU"/>
        </w:rPr>
        <w:t>Дополнительно определены принципы временного сопоставления новостей с динамикой рынка, сформулированы рабочие гипотезы о механизмах информационного влияния и описан подход к оценке вклада отдельных групп факторов через абляционные эксперименты, панельные модели и валидацию на скользящем окне. Тем самым вторая задача исследования закрыта на уровне воспроизводимой методики, позволяющей далее перейти к эмпирическому ранжированию информационных факторов.</w:t>
      </w:r>
    </w:p>
    <w:p w:rsidR="00F64647" w:rsidRPr="00863036" w:rsidRDefault="00F64647" w:rsidP="00F64647">
      <w:pPr>
        <w:rPr>
          <w:lang w:val="ru-RU"/>
        </w:rPr>
      </w:pPr>
      <w:r w:rsidRPr="00863036">
        <w:rPr>
          <w:lang w:val="ru-RU"/>
        </w:rPr>
        <w:br w:type="page"/>
      </w:r>
    </w:p>
    <w:p w:rsidR="00F64647" w:rsidRPr="00863036" w:rsidRDefault="00F64647" w:rsidP="00F64647">
      <w:pPr>
        <w:pageBreakBefore/>
        <w:jc w:val="left"/>
        <w:outlineLvl w:val="0"/>
        <w:rPr>
          <w:lang w:val="ru-RU"/>
        </w:rPr>
      </w:pPr>
      <w:bookmarkStart w:id="18" w:name="_Toc226468949"/>
      <w:r w:rsidRPr="00863036">
        <w:rPr>
          <w:b/>
          <w:lang w:val="ru-RU"/>
        </w:rPr>
        <w:lastRenderedPageBreak/>
        <w:t>3 Традиционные статистические методы прогнозирования как базовая линия сравнения</w:t>
      </w:r>
      <w:bookmarkEnd w:id="18"/>
    </w:p>
    <w:p w:rsidR="00F64647" w:rsidRPr="00863036" w:rsidRDefault="00F64647" w:rsidP="00F64647">
      <w:pPr>
        <w:jc w:val="left"/>
        <w:outlineLvl w:val="1"/>
        <w:rPr>
          <w:lang w:val="ru-RU"/>
        </w:rPr>
      </w:pPr>
      <w:bookmarkStart w:id="19" w:name="_Toc226468950"/>
      <w:r w:rsidRPr="00863036">
        <w:rPr>
          <w:b/>
          <w:lang w:val="ru-RU"/>
        </w:rPr>
        <w:t xml:space="preserve">3.1 Требования к </w:t>
      </w:r>
      <w:r>
        <w:rPr>
          <w:b/>
        </w:rPr>
        <w:t>baseline</w:t>
      </w:r>
      <w:r w:rsidRPr="00863036">
        <w:rPr>
          <w:b/>
          <w:lang w:val="ru-RU"/>
        </w:rPr>
        <w:t>-моделям для нефтяных фьючерсов и нефтегазового сектора</w:t>
      </w:r>
      <w:bookmarkEnd w:id="19"/>
    </w:p>
    <w:p w:rsidR="00F64647" w:rsidRPr="00863036" w:rsidRDefault="00F64647" w:rsidP="00F64647">
      <w:pPr>
        <w:rPr>
          <w:lang w:val="ru-RU"/>
        </w:rPr>
      </w:pPr>
      <w:r w:rsidRPr="00863036">
        <w:rPr>
          <w:lang w:val="ru-RU"/>
        </w:rPr>
        <w:t xml:space="preserve">Корректное сравнение многоагентной </w:t>
      </w:r>
      <w:r>
        <w:t>LLM</w:t>
      </w:r>
      <w:r w:rsidRPr="00863036">
        <w:rPr>
          <w:lang w:val="ru-RU"/>
        </w:rPr>
        <w:t>-архитектуры с альтернативными подходами возможно только при наличии сильной и прозрачной базовой линии. В контексте данной работы такая базовая линия должна удовлетворять трем требованиям: быть интерпретируемой, воспроизводимой и методически сопоставимой с многоагентной системой по входным данным, горизонту прогноза и формату выходного сигнала. Иначе различия в качестве будут отражать не свойства методов, а неодинаковую постановку эксперимента [1, 2, 5].</w:t>
      </w:r>
    </w:p>
    <w:p w:rsidR="00F64647" w:rsidRPr="00863036" w:rsidRDefault="00F64647" w:rsidP="00F64647">
      <w:pPr>
        <w:rPr>
          <w:lang w:val="ru-RU"/>
        </w:rPr>
      </w:pPr>
      <w:r w:rsidRPr="00863036">
        <w:rPr>
          <w:lang w:val="ru-RU"/>
        </w:rPr>
        <w:t xml:space="preserve">Для целей исследования целесообразно использовать трехуровневую </w:t>
      </w:r>
      <w:r>
        <w:t>baseline</w:t>
      </w:r>
      <w:r w:rsidRPr="00863036">
        <w:rPr>
          <w:lang w:val="ru-RU"/>
        </w:rPr>
        <w:t xml:space="preserve">-логику. Первый уровень задается наивным эталоном: моделью случайного блуждания для ценового ряда или нулевым прогнозом для доходностей. Его задача состоит в том, чтобы определить минимальную границу качества, которую сложная система должна превосходить. Второй уровень образуют классические модели, использующие только рыночные структурированные данные. Третий уровень представляет собой расширенную статистическую схему, в которую добавляются простые числовые признаки новостного фона без глубокой </w:t>
      </w:r>
      <w:r>
        <w:t>LLM</w:t>
      </w:r>
      <w:r w:rsidRPr="00863036">
        <w:rPr>
          <w:lang w:val="ru-RU"/>
        </w:rPr>
        <w:t>-интерпретации. Такая конструкция позволяет отделить эффект «наличия текстовой информации вообще» от эффекта «глубокой семантической обработки текста».</w:t>
      </w:r>
    </w:p>
    <w:p w:rsidR="00F64647" w:rsidRPr="00863036" w:rsidRDefault="00F64647" w:rsidP="00F64647">
      <w:pPr>
        <w:rPr>
          <w:lang w:val="ru-RU"/>
        </w:rPr>
      </w:pPr>
      <w:r w:rsidRPr="00863036">
        <w:rPr>
          <w:lang w:val="ru-RU"/>
        </w:rPr>
        <w:t xml:space="preserve">Принципиально важно, чтобы базовая линия оставалась именно статистической. Поэтому даже при добавлении текстовых факторов она должна работать только со структурированными числовыми регрессорами, например словарным индексом тональности, числом уникальных публикаций, числом сообщений от высоконадежных источников или индикаторами крупных корпоративных событий. При таком подходе </w:t>
      </w:r>
      <w:r w:rsidRPr="00863036">
        <w:rPr>
          <w:lang w:val="ru-RU"/>
        </w:rPr>
        <w:lastRenderedPageBreak/>
        <w:t>сохраняется корректное различие между классическим эконометрическим прогнозом и многоагентной архитектурой, в которой текст интерпретируется на более глубоком семантическом уровне.</w:t>
      </w:r>
    </w:p>
    <w:p w:rsidR="00F64647" w:rsidRPr="00863036" w:rsidRDefault="00F64647" w:rsidP="00F64647">
      <w:pPr>
        <w:rPr>
          <w:lang w:val="ru-RU"/>
        </w:rPr>
      </w:pPr>
      <w:r w:rsidRPr="00863036">
        <w:rPr>
          <w:lang w:val="ru-RU"/>
        </w:rPr>
        <w:t xml:space="preserve">В качестве основных статистических эталонных методов в работе используются </w:t>
      </w:r>
      <w:r>
        <w:t>ARIMA</w:t>
      </w:r>
      <w:r w:rsidRPr="00863036">
        <w:rPr>
          <w:lang w:val="ru-RU"/>
        </w:rPr>
        <w:t>/</w:t>
      </w:r>
      <w:r>
        <w:t>ARIMAX</w:t>
      </w:r>
      <w:r w:rsidRPr="00863036">
        <w:rPr>
          <w:lang w:val="ru-RU"/>
        </w:rPr>
        <w:t xml:space="preserve">, </w:t>
      </w:r>
      <w:r>
        <w:t>GARCH</w:t>
      </w:r>
      <w:r w:rsidRPr="00863036">
        <w:rPr>
          <w:lang w:val="ru-RU"/>
        </w:rPr>
        <w:t xml:space="preserve"> и </w:t>
      </w:r>
      <w:r>
        <w:t>VAR</w:t>
      </w:r>
      <w:r w:rsidRPr="00863036">
        <w:rPr>
          <w:lang w:val="ru-RU"/>
        </w:rPr>
        <w:t>/</w:t>
      </w:r>
      <w:r>
        <w:t>VARX</w:t>
      </w:r>
      <w:r w:rsidRPr="00863036">
        <w:rPr>
          <w:lang w:val="ru-RU"/>
        </w:rPr>
        <w:t>. Их совокупность покрывает три ключевых аспекта задачи: прогноз условного среднего, прогноз условной волатильности и анализ совместной динамики взаимосвязанных рыночных рядов. Дополнение этой системы наивным эталоном и расширенным вариантом с простыми текстовыми признаками делает базовую линию не формальной, а содержательно сильной.</w:t>
      </w:r>
    </w:p>
    <w:p w:rsidR="00F64647" w:rsidRPr="00863036" w:rsidRDefault="00F64647" w:rsidP="00F64647">
      <w:pPr>
        <w:jc w:val="left"/>
        <w:outlineLvl w:val="1"/>
        <w:rPr>
          <w:lang w:val="ru-RU"/>
        </w:rPr>
      </w:pPr>
      <w:bookmarkStart w:id="20" w:name="_Toc226468951"/>
      <w:r w:rsidRPr="00863036">
        <w:rPr>
          <w:b/>
          <w:lang w:val="ru-RU"/>
        </w:rPr>
        <w:t xml:space="preserve">3.2 Обоснование выбора </w:t>
      </w:r>
      <w:r>
        <w:rPr>
          <w:b/>
        </w:rPr>
        <w:t>ARIMA</w:t>
      </w:r>
      <w:r w:rsidRPr="00863036">
        <w:rPr>
          <w:b/>
          <w:lang w:val="ru-RU"/>
        </w:rPr>
        <w:t>/</w:t>
      </w:r>
      <w:r>
        <w:rPr>
          <w:b/>
        </w:rPr>
        <w:t>ARIMAX</w:t>
      </w:r>
      <w:bookmarkEnd w:id="20"/>
    </w:p>
    <w:p w:rsidR="00F64647" w:rsidRPr="00863036" w:rsidRDefault="00F64647" w:rsidP="00F64647">
      <w:pPr>
        <w:rPr>
          <w:lang w:val="ru-RU"/>
        </w:rPr>
      </w:pPr>
      <w:r w:rsidRPr="00863036">
        <w:rPr>
          <w:lang w:val="ru-RU"/>
        </w:rPr>
        <w:t xml:space="preserve">Модель </w:t>
      </w:r>
      <w:r>
        <w:t>ARIMA</w:t>
      </w:r>
      <w:r w:rsidRPr="00863036">
        <w:rPr>
          <w:lang w:val="ru-RU"/>
        </w:rPr>
        <w:t xml:space="preserve"> является естественной отправной точкой для статистического прогнозирования временных рядов, поскольку позволяет описывать зависимость текущего значения процесса от его прошлых значений, прошлых шоков и порядка дифференцирования. Для нефтяных фьючерсов и инструментов нефтегазового сектора она уместна как базовый эталон прогноза условного среднего, особенно в тех случаях, когда требуется интерпретируемая модель с прозрачной процедурой идентификации параметров [25, 27].</w:t>
      </w:r>
    </w:p>
    <w:p w:rsidR="00F64647" w:rsidRPr="00863036" w:rsidRDefault="00F64647" w:rsidP="00F64647">
      <w:pPr>
        <w:rPr>
          <w:lang w:val="ru-RU"/>
        </w:rPr>
      </w:pPr>
      <w:r w:rsidRPr="00863036">
        <w:rPr>
          <w:lang w:val="ru-RU"/>
        </w:rPr>
        <w:t xml:space="preserve">Однако в условиях исследуемой задачи более содержательным выбором выступает расширение до </w:t>
      </w:r>
      <w:r>
        <w:t>ARIMAX</w:t>
      </w:r>
      <w:r w:rsidRPr="00863036">
        <w:rPr>
          <w:lang w:val="ru-RU"/>
        </w:rPr>
        <w:t>. Нефтегазовые компании чувствительны к динамике базового сырья, отраслевых индексов, валютного курса, торговой активности и календарных эффектов, поэтому исключение экзогенных факторов сделало бы базовую линию искусственно слабой. В обобщенном виде модель среднего может быть представлена следующим образом:</w:t>
      </w:r>
    </w:p>
    <w:p w:rsidR="00F64647" w:rsidRDefault="00A03640" w:rsidP="00F64647">
      <w:pPr>
        <w:ind w:firstLine="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c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φ</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t-i</m:t>
              </m:r>
            </m:sub>
          </m:sSub>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θ</m:t>
              </m:r>
            </m:e>
            <m:sub>
              <m:r>
                <w:rPr>
                  <w:rFonts w:ascii="Cambria Math" w:hAnsi="Cambria Math"/>
                </w:rPr>
                <m:t>j</m:t>
              </m:r>
            </m:sub>
          </m:sSub>
          <m:sSub>
            <m:sSubPr>
              <m:ctrlPr>
                <w:rPr>
                  <w:rFonts w:ascii="Cambria Math" w:hAnsi="Cambria Math"/>
                </w:rPr>
              </m:ctrlPr>
            </m:sSubPr>
            <m:e>
              <m:r>
                <w:rPr>
                  <w:rFonts w:ascii="Cambria Math" w:hAnsi="Cambria Math"/>
                </w:rPr>
                <m:t>ε</m:t>
              </m:r>
            </m:e>
            <m:sub>
              <m:r>
                <w:rPr>
                  <w:rFonts w:ascii="Cambria Math" w:hAnsi="Cambria Math"/>
                </w:rPr>
                <m:t>t-j</m:t>
              </m:r>
            </m:sub>
          </m:sSub>
          <m:r>
            <w:rPr>
              <w:rFonts w:ascii="Cambria Math" w:hAnsi="Cambria Math"/>
            </w:rPr>
            <m:t xml:space="preserve"> + β'</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oMath>
      </m:oMathPara>
    </w:p>
    <w:p w:rsidR="00F64647" w:rsidRPr="00863036" w:rsidRDefault="00F64647" w:rsidP="00F64647">
      <w:pPr>
        <w:rPr>
          <w:lang w:val="ru-RU"/>
        </w:rPr>
      </w:pPr>
      <w:r w:rsidRPr="00863036">
        <w:rPr>
          <w:lang w:val="ru-RU"/>
        </w:rPr>
        <w:t xml:space="preserve">Здесь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863036">
        <w:rPr>
          <w:lang w:val="ru-RU"/>
        </w:rPr>
        <w:t xml:space="preserve"> обозначает прогнозируемую доходность или логарифм цены, а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63036">
        <w:rPr>
          <w:lang w:val="ru-RU"/>
        </w:rPr>
        <w:t xml:space="preserve"> - вектор экзогенных структурированных факторов. В роли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63036">
        <w:rPr>
          <w:lang w:val="ru-RU"/>
        </w:rPr>
        <w:t xml:space="preserve"> целесообразно использовать доходность </w:t>
      </w:r>
      <w:r>
        <w:t>Brent</w:t>
      </w:r>
      <w:r w:rsidRPr="00863036">
        <w:rPr>
          <w:lang w:val="ru-RU"/>
        </w:rPr>
        <w:t xml:space="preserve"> или </w:t>
      </w:r>
      <w:r>
        <w:t>WTI</w:t>
      </w:r>
      <w:r w:rsidRPr="00863036">
        <w:rPr>
          <w:lang w:val="ru-RU"/>
        </w:rPr>
        <w:t xml:space="preserve">, изменения </w:t>
      </w:r>
      <w:r w:rsidRPr="00863036">
        <w:rPr>
          <w:lang w:val="ru-RU"/>
        </w:rPr>
        <w:lastRenderedPageBreak/>
        <w:t xml:space="preserve">отраслевого индекса, валютную динамику, объемы торгов, показатели реализованной волатильности и, в расширенном статистическом варианте, простые числовые индексы новостного фона. При этом доступ к сырому тексту у </w:t>
      </w:r>
      <w:r>
        <w:t>ARIMAX</w:t>
      </w:r>
      <w:r w:rsidRPr="00863036">
        <w:rPr>
          <w:lang w:val="ru-RU"/>
        </w:rPr>
        <w:t xml:space="preserve"> отсутствует, что сохраняет различие между статистическим и многоагентным подходами.</w:t>
      </w:r>
    </w:p>
    <w:p w:rsidR="00F64647" w:rsidRPr="00863036" w:rsidRDefault="00F64647" w:rsidP="00F64647">
      <w:pPr>
        <w:rPr>
          <w:lang w:val="ru-RU"/>
        </w:rPr>
      </w:pPr>
      <w:r w:rsidRPr="00863036">
        <w:rPr>
          <w:lang w:val="ru-RU"/>
        </w:rPr>
        <w:t xml:space="preserve">С методической точки зрения использование </w:t>
      </w:r>
      <w:r>
        <w:t>ARIMA</w:t>
      </w:r>
      <w:r w:rsidRPr="00863036">
        <w:rPr>
          <w:lang w:val="ru-RU"/>
        </w:rPr>
        <w:t>/</w:t>
      </w:r>
      <w:r>
        <w:t>ARIMAX</w:t>
      </w:r>
      <w:r w:rsidRPr="00863036">
        <w:rPr>
          <w:lang w:val="ru-RU"/>
        </w:rPr>
        <w:t xml:space="preserve"> предполагает стандартную процедуру идентификации: проверку стационарности преобразованного ряда, выбор порядков </w:t>
      </w:r>
      <w:r>
        <w:t>p</w:t>
      </w:r>
      <w:r w:rsidRPr="00863036">
        <w:rPr>
          <w:lang w:val="ru-RU"/>
        </w:rPr>
        <w:t xml:space="preserve">, </w:t>
      </w:r>
      <w:r>
        <w:t>d</w:t>
      </w:r>
      <w:r w:rsidRPr="00863036">
        <w:rPr>
          <w:lang w:val="ru-RU"/>
        </w:rPr>
        <w:t xml:space="preserve"> и </w:t>
      </w:r>
      <w:r>
        <w:t>q</w:t>
      </w:r>
      <w:r w:rsidRPr="00863036">
        <w:rPr>
          <w:lang w:val="ru-RU"/>
        </w:rPr>
        <w:t xml:space="preserve"> на обучающем окне, оценивание параметров по информационным критериям и обязательную диагностику остатков. Именно прозрачность этой процедуры делает модель удобным эталонным методом. Если многоагентная архитектура превосходит </w:t>
      </w:r>
      <w:r>
        <w:t>ARIMAX</w:t>
      </w:r>
      <w:r w:rsidRPr="00863036">
        <w:rPr>
          <w:lang w:val="ru-RU"/>
        </w:rPr>
        <w:t xml:space="preserve"> при одинаковом наборе доступной до момента прогноза информации, это можно интерпретировать как реальный выигрыш от более содержательной обработки текстовых данных [25, 27].</w:t>
      </w:r>
    </w:p>
    <w:p w:rsidR="00F64647" w:rsidRPr="00863036" w:rsidRDefault="00F64647" w:rsidP="00F64647">
      <w:pPr>
        <w:spacing w:before="120" w:after="120"/>
        <w:ind w:firstLine="0"/>
        <w:jc w:val="left"/>
        <w:rPr>
          <w:lang w:val="ru-RU"/>
        </w:rPr>
      </w:pPr>
      <w:r w:rsidRPr="00863036">
        <w:rPr>
          <w:lang w:val="ru-RU"/>
        </w:rPr>
        <w:t xml:space="preserve">Таблица 2  Сравнение выбранных статистических </w:t>
      </w:r>
      <w:r>
        <w:t>baseline</w:t>
      </w:r>
      <w:r w:rsidRPr="00863036">
        <w:rPr>
          <w:lang w:val="ru-RU"/>
        </w:rPr>
        <w:t>-методов</w:t>
      </w:r>
    </w:p>
    <w:tbl>
      <w:tblPr>
        <w:tblStyle w:val="aff0"/>
        <w:tblW w:w="0" w:type="auto"/>
        <w:jc w:val="center"/>
        <w:tblLook w:val="04A0"/>
      </w:tblPr>
      <w:tblGrid>
        <w:gridCol w:w="2373"/>
        <w:gridCol w:w="2400"/>
        <w:gridCol w:w="2461"/>
        <w:gridCol w:w="2337"/>
      </w:tblGrid>
      <w:tr w:rsidR="00F64647" w:rsidTr="0075332B">
        <w:trPr>
          <w:jc w:val="center"/>
        </w:trPr>
        <w:tc>
          <w:tcPr>
            <w:tcW w:w="2422" w:type="dxa"/>
          </w:tcPr>
          <w:p w:rsidR="00F64647" w:rsidRDefault="00F64647" w:rsidP="0075332B">
            <w:pPr>
              <w:ind w:firstLine="0"/>
              <w:jc w:val="center"/>
            </w:pPr>
            <w:r>
              <w:rPr>
                <w:b/>
                <w:sz w:val="24"/>
              </w:rPr>
              <w:t>Метод</w:t>
            </w:r>
          </w:p>
        </w:tc>
        <w:tc>
          <w:tcPr>
            <w:tcW w:w="2422" w:type="dxa"/>
          </w:tcPr>
          <w:p w:rsidR="00F64647" w:rsidRDefault="00F64647" w:rsidP="0075332B">
            <w:pPr>
              <w:ind w:firstLine="0"/>
              <w:jc w:val="center"/>
            </w:pPr>
            <w:r>
              <w:rPr>
                <w:b/>
                <w:sz w:val="24"/>
              </w:rPr>
              <w:t>Основная цель</w:t>
            </w:r>
          </w:p>
        </w:tc>
        <w:tc>
          <w:tcPr>
            <w:tcW w:w="2422" w:type="dxa"/>
          </w:tcPr>
          <w:p w:rsidR="00F64647" w:rsidRDefault="00F64647" w:rsidP="0075332B">
            <w:pPr>
              <w:ind w:firstLine="0"/>
              <w:jc w:val="center"/>
            </w:pPr>
            <w:r>
              <w:rPr>
                <w:b/>
                <w:sz w:val="24"/>
              </w:rPr>
              <w:t>Сильные стороны</w:t>
            </w:r>
          </w:p>
        </w:tc>
        <w:tc>
          <w:tcPr>
            <w:tcW w:w="2422" w:type="dxa"/>
          </w:tcPr>
          <w:p w:rsidR="00F64647" w:rsidRDefault="00F64647" w:rsidP="0075332B">
            <w:pPr>
              <w:ind w:firstLine="0"/>
              <w:jc w:val="center"/>
            </w:pPr>
            <w:r>
              <w:rPr>
                <w:b/>
                <w:sz w:val="24"/>
              </w:rPr>
              <w:t>Ограничения</w:t>
            </w:r>
          </w:p>
        </w:tc>
      </w:tr>
      <w:tr w:rsidR="00F64647" w:rsidRPr="0027039E" w:rsidTr="0075332B">
        <w:trPr>
          <w:jc w:val="center"/>
        </w:trPr>
        <w:tc>
          <w:tcPr>
            <w:tcW w:w="2422" w:type="dxa"/>
          </w:tcPr>
          <w:p w:rsidR="00F64647" w:rsidRDefault="00F64647" w:rsidP="0075332B">
            <w:pPr>
              <w:ind w:firstLine="0"/>
              <w:jc w:val="center"/>
            </w:pPr>
            <w:r>
              <w:rPr>
                <w:sz w:val="24"/>
              </w:rPr>
              <w:t>ARIMA/ARIMAX</w:t>
            </w:r>
          </w:p>
        </w:tc>
        <w:tc>
          <w:tcPr>
            <w:tcW w:w="2422" w:type="dxa"/>
          </w:tcPr>
          <w:p w:rsidR="00F64647" w:rsidRPr="00863036" w:rsidRDefault="00F64647" w:rsidP="0075332B">
            <w:pPr>
              <w:ind w:firstLine="0"/>
              <w:jc w:val="center"/>
              <w:rPr>
                <w:lang w:val="ru-RU"/>
              </w:rPr>
            </w:pPr>
            <w:r w:rsidRPr="00863036">
              <w:rPr>
                <w:sz w:val="24"/>
                <w:lang w:val="ru-RU"/>
              </w:rPr>
              <w:t>Прогноз одномерной динамики ряда и влияние структурированных внешних факторов</w:t>
            </w:r>
          </w:p>
        </w:tc>
        <w:tc>
          <w:tcPr>
            <w:tcW w:w="2422" w:type="dxa"/>
          </w:tcPr>
          <w:p w:rsidR="00F64647" w:rsidRPr="00863036" w:rsidRDefault="00F64647" w:rsidP="0075332B">
            <w:pPr>
              <w:ind w:firstLine="0"/>
              <w:jc w:val="center"/>
              <w:rPr>
                <w:lang w:val="ru-RU"/>
              </w:rPr>
            </w:pPr>
            <w:r w:rsidRPr="00863036">
              <w:rPr>
                <w:sz w:val="24"/>
                <w:lang w:val="ru-RU"/>
              </w:rPr>
              <w:t xml:space="preserve">Интерпретируемость, прозрачная идентификация, пригодность как базовый </w:t>
            </w:r>
            <w:r>
              <w:rPr>
                <w:sz w:val="24"/>
              </w:rPr>
              <w:t>benchmark</w:t>
            </w:r>
          </w:p>
        </w:tc>
        <w:tc>
          <w:tcPr>
            <w:tcW w:w="2422" w:type="dxa"/>
          </w:tcPr>
          <w:p w:rsidR="00F64647" w:rsidRPr="00863036" w:rsidRDefault="00F64647" w:rsidP="0075332B">
            <w:pPr>
              <w:ind w:firstLine="0"/>
              <w:jc w:val="center"/>
              <w:rPr>
                <w:lang w:val="ru-RU"/>
              </w:rPr>
            </w:pPr>
            <w:r w:rsidRPr="00863036">
              <w:rPr>
                <w:sz w:val="24"/>
                <w:lang w:val="ru-RU"/>
              </w:rPr>
              <w:t>Слабее работает при сложной нелинейности и не учитывает условную волатильность явно</w:t>
            </w:r>
          </w:p>
        </w:tc>
      </w:tr>
      <w:tr w:rsidR="00F64647" w:rsidRPr="0027039E" w:rsidTr="0075332B">
        <w:trPr>
          <w:jc w:val="center"/>
        </w:trPr>
        <w:tc>
          <w:tcPr>
            <w:tcW w:w="2422" w:type="dxa"/>
          </w:tcPr>
          <w:p w:rsidR="00F64647" w:rsidRDefault="00F64647" w:rsidP="0075332B">
            <w:pPr>
              <w:ind w:firstLine="0"/>
              <w:jc w:val="center"/>
            </w:pPr>
            <w:r>
              <w:rPr>
                <w:sz w:val="24"/>
              </w:rPr>
              <w:t>GARCH</w:t>
            </w:r>
          </w:p>
        </w:tc>
        <w:tc>
          <w:tcPr>
            <w:tcW w:w="2422" w:type="dxa"/>
          </w:tcPr>
          <w:p w:rsidR="00F64647" w:rsidRPr="00863036" w:rsidRDefault="00F64647" w:rsidP="0075332B">
            <w:pPr>
              <w:ind w:firstLine="0"/>
              <w:jc w:val="center"/>
              <w:rPr>
                <w:lang w:val="ru-RU"/>
              </w:rPr>
            </w:pPr>
            <w:r w:rsidRPr="00863036">
              <w:rPr>
                <w:sz w:val="24"/>
                <w:lang w:val="ru-RU"/>
              </w:rPr>
              <w:t>Прогноз условной волатильности и оценка кластеризации риска</w:t>
            </w:r>
          </w:p>
        </w:tc>
        <w:tc>
          <w:tcPr>
            <w:tcW w:w="2422" w:type="dxa"/>
          </w:tcPr>
          <w:p w:rsidR="00F64647" w:rsidRPr="00863036" w:rsidRDefault="00F64647" w:rsidP="0075332B">
            <w:pPr>
              <w:ind w:firstLine="0"/>
              <w:jc w:val="center"/>
              <w:rPr>
                <w:lang w:val="ru-RU"/>
              </w:rPr>
            </w:pPr>
            <w:r w:rsidRPr="00863036">
              <w:rPr>
                <w:sz w:val="24"/>
                <w:lang w:val="ru-RU"/>
              </w:rPr>
              <w:t>Хорошо описывает гетероскедастичность финансовых рядов</w:t>
            </w:r>
          </w:p>
        </w:tc>
        <w:tc>
          <w:tcPr>
            <w:tcW w:w="2422" w:type="dxa"/>
          </w:tcPr>
          <w:p w:rsidR="00F64647" w:rsidRPr="00863036" w:rsidRDefault="00F64647" w:rsidP="0075332B">
            <w:pPr>
              <w:ind w:firstLine="0"/>
              <w:jc w:val="center"/>
              <w:rPr>
                <w:lang w:val="ru-RU"/>
              </w:rPr>
            </w:pPr>
            <w:r w:rsidRPr="00863036">
              <w:rPr>
                <w:sz w:val="24"/>
                <w:lang w:val="ru-RU"/>
              </w:rPr>
              <w:t>Не предназначен для полноценного моделирования многомерных взаимосвязей</w:t>
            </w:r>
          </w:p>
        </w:tc>
      </w:tr>
      <w:tr w:rsidR="00F64647" w:rsidRPr="0027039E" w:rsidTr="0075332B">
        <w:trPr>
          <w:jc w:val="center"/>
        </w:trPr>
        <w:tc>
          <w:tcPr>
            <w:tcW w:w="2422" w:type="dxa"/>
          </w:tcPr>
          <w:p w:rsidR="00F64647" w:rsidRDefault="00F64647" w:rsidP="0075332B">
            <w:pPr>
              <w:ind w:firstLine="0"/>
              <w:jc w:val="center"/>
            </w:pPr>
            <w:r>
              <w:rPr>
                <w:sz w:val="24"/>
              </w:rPr>
              <w:t>VAR/VARX</w:t>
            </w:r>
          </w:p>
        </w:tc>
        <w:tc>
          <w:tcPr>
            <w:tcW w:w="2422" w:type="dxa"/>
          </w:tcPr>
          <w:p w:rsidR="00F64647" w:rsidRPr="00863036" w:rsidRDefault="00F64647" w:rsidP="0075332B">
            <w:pPr>
              <w:ind w:firstLine="0"/>
              <w:jc w:val="center"/>
              <w:rPr>
                <w:lang w:val="ru-RU"/>
              </w:rPr>
            </w:pPr>
            <w:r w:rsidRPr="00863036">
              <w:rPr>
                <w:sz w:val="24"/>
                <w:lang w:val="ru-RU"/>
              </w:rPr>
              <w:t xml:space="preserve">Совместное моделирование взаимосвязанных рыночных </w:t>
            </w:r>
            <w:r w:rsidRPr="00863036">
              <w:rPr>
                <w:sz w:val="24"/>
                <w:lang w:val="ru-RU"/>
              </w:rPr>
              <w:lastRenderedPageBreak/>
              <w:t>переменных</w:t>
            </w:r>
          </w:p>
        </w:tc>
        <w:tc>
          <w:tcPr>
            <w:tcW w:w="2422" w:type="dxa"/>
          </w:tcPr>
          <w:p w:rsidR="00F64647" w:rsidRPr="00863036" w:rsidRDefault="00F64647" w:rsidP="0075332B">
            <w:pPr>
              <w:ind w:firstLine="0"/>
              <w:jc w:val="center"/>
              <w:rPr>
                <w:lang w:val="ru-RU"/>
              </w:rPr>
            </w:pPr>
            <w:r w:rsidRPr="00863036">
              <w:rPr>
                <w:sz w:val="24"/>
                <w:lang w:val="ru-RU"/>
              </w:rPr>
              <w:lastRenderedPageBreak/>
              <w:t>Позволяет учитывать межрыночные зависимости и лаговые эффекты</w:t>
            </w:r>
          </w:p>
        </w:tc>
        <w:tc>
          <w:tcPr>
            <w:tcW w:w="2422" w:type="dxa"/>
          </w:tcPr>
          <w:p w:rsidR="00F64647" w:rsidRPr="00863036" w:rsidRDefault="00F64647" w:rsidP="0075332B">
            <w:pPr>
              <w:ind w:firstLine="0"/>
              <w:jc w:val="center"/>
              <w:rPr>
                <w:lang w:val="ru-RU"/>
              </w:rPr>
            </w:pPr>
            <w:r w:rsidRPr="00863036">
              <w:rPr>
                <w:sz w:val="24"/>
                <w:lang w:val="ru-RU"/>
              </w:rPr>
              <w:t>Чувствителен к размерности и качеству отбора переменных</w:t>
            </w:r>
          </w:p>
        </w:tc>
      </w:tr>
      <w:tr w:rsidR="00F64647" w:rsidRPr="0027039E" w:rsidTr="0075332B">
        <w:trPr>
          <w:jc w:val="center"/>
        </w:trPr>
        <w:tc>
          <w:tcPr>
            <w:tcW w:w="2422" w:type="dxa"/>
          </w:tcPr>
          <w:p w:rsidR="00F64647" w:rsidRDefault="00F64647" w:rsidP="0075332B">
            <w:pPr>
              <w:ind w:firstLine="0"/>
              <w:jc w:val="center"/>
            </w:pPr>
            <w:r>
              <w:rPr>
                <w:sz w:val="24"/>
              </w:rPr>
              <w:lastRenderedPageBreak/>
              <w:t>Наивная модель</w:t>
            </w:r>
          </w:p>
        </w:tc>
        <w:tc>
          <w:tcPr>
            <w:tcW w:w="2422" w:type="dxa"/>
          </w:tcPr>
          <w:p w:rsidR="00F64647" w:rsidRPr="00863036" w:rsidRDefault="00F64647" w:rsidP="0075332B">
            <w:pPr>
              <w:ind w:firstLine="0"/>
              <w:jc w:val="center"/>
              <w:rPr>
                <w:lang w:val="ru-RU"/>
              </w:rPr>
            </w:pPr>
            <w:r w:rsidRPr="00863036">
              <w:rPr>
                <w:sz w:val="24"/>
                <w:lang w:val="ru-RU"/>
              </w:rPr>
              <w:t>Минимальный эталон для цен или доходностей</w:t>
            </w:r>
          </w:p>
        </w:tc>
        <w:tc>
          <w:tcPr>
            <w:tcW w:w="2422" w:type="dxa"/>
          </w:tcPr>
          <w:p w:rsidR="00F64647" w:rsidRPr="00863036" w:rsidRDefault="00F64647" w:rsidP="0075332B">
            <w:pPr>
              <w:ind w:firstLine="0"/>
              <w:jc w:val="center"/>
              <w:rPr>
                <w:lang w:val="ru-RU"/>
              </w:rPr>
            </w:pPr>
            <w:r w:rsidRPr="00863036">
              <w:rPr>
                <w:sz w:val="24"/>
                <w:lang w:val="ru-RU"/>
              </w:rPr>
              <w:t>Простота, прозрачность и проверка факта реального выигрыша от усложнения модели</w:t>
            </w:r>
          </w:p>
        </w:tc>
        <w:tc>
          <w:tcPr>
            <w:tcW w:w="2422" w:type="dxa"/>
          </w:tcPr>
          <w:p w:rsidR="00F64647" w:rsidRPr="00863036" w:rsidRDefault="00F64647" w:rsidP="0075332B">
            <w:pPr>
              <w:ind w:firstLine="0"/>
              <w:jc w:val="center"/>
              <w:rPr>
                <w:lang w:val="ru-RU"/>
              </w:rPr>
            </w:pPr>
            <w:r w:rsidRPr="00863036">
              <w:rPr>
                <w:sz w:val="24"/>
                <w:lang w:val="ru-RU"/>
              </w:rPr>
              <w:t>Не учитывает структуру факторов и служит только нижней границей качества</w:t>
            </w:r>
          </w:p>
        </w:tc>
      </w:tr>
    </w:tbl>
    <w:p w:rsidR="00F64647" w:rsidRPr="00863036" w:rsidRDefault="00F64647" w:rsidP="00F64647">
      <w:pPr>
        <w:jc w:val="left"/>
        <w:outlineLvl w:val="1"/>
        <w:rPr>
          <w:lang w:val="ru-RU"/>
        </w:rPr>
      </w:pPr>
      <w:bookmarkStart w:id="21" w:name="_Toc226468952"/>
      <w:r w:rsidRPr="00863036">
        <w:rPr>
          <w:b/>
          <w:lang w:val="ru-RU"/>
        </w:rPr>
        <w:t xml:space="preserve">3.3 Обоснование выбора </w:t>
      </w:r>
      <w:r>
        <w:rPr>
          <w:b/>
        </w:rPr>
        <w:t>GARCH</w:t>
      </w:r>
      <w:bookmarkEnd w:id="21"/>
    </w:p>
    <w:p w:rsidR="00F64647" w:rsidRPr="00863036" w:rsidRDefault="00F64647" w:rsidP="00F64647">
      <w:pPr>
        <w:rPr>
          <w:lang w:val="ru-RU"/>
        </w:rPr>
      </w:pPr>
      <w:r w:rsidRPr="00863036">
        <w:rPr>
          <w:lang w:val="ru-RU"/>
        </w:rPr>
        <w:t xml:space="preserve">Финансовые временные ряды, включая нефтяные фьючерсы и акции нефтегазового сектора, характеризуются не только возможной автокорреляцией, но и выраженной кластеризацией волатильности. Периоды относительного спокойствия сменяются фазами резкого роста неопределенности, а крупные новости нередко воздействуют прежде всего на риск и дисперсию ожидаемых доходностей. Для описания этого свойства в классической эконометрике используются модели семейства </w:t>
      </w:r>
      <w:r>
        <w:t>ARCH</w:t>
      </w:r>
      <w:r w:rsidRPr="00863036">
        <w:rPr>
          <w:lang w:val="ru-RU"/>
        </w:rPr>
        <w:t>/</w:t>
      </w:r>
      <w:r>
        <w:t>GARCH</w:t>
      </w:r>
      <w:r w:rsidRPr="00863036">
        <w:rPr>
          <w:lang w:val="ru-RU"/>
        </w:rPr>
        <w:t>, начиная с работы Р. Энгла и последующего обобщения Т. Боллерслева [23, 24].</w:t>
      </w:r>
    </w:p>
    <w:p w:rsidR="00F64647" w:rsidRPr="00863036" w:rsidRDefault="00F64647" w:rsidP="00F64647">
      <w:pPr>
        <w:rPr>
          <w:lang w:val="ru-RU"/>
        </w:rPr>
      </w:pPr>
      <w:r w:rsidRPr="00863036">
        <w:rPr>
          <w:lang w:val="ru-RU"/>
        </w:rPr>
        <w:t xml:space="preserve">В базовом варианте достаточно использовать стандартную спецификацию </w:t>
      </w:r>
      <w:r>
        <w:t>GARCH</w:t>
      </w:r>
      <w:r w:rsidRPr="00863036">
        <w:rPr>
          <w:lang w:val="ru-RU"/>
        </w:rPr>
        <w:t>(1,1), которая остается наиболее устойчивой и интерпретируемой. Ее можно представить в следующем виде:</w:t>
      </w:r>
    </w:p>
    <w:p w:rsidR="00F64647" w:rsidRPr="00863036" w:rsidRDefault="00A03640" w:rsidP="00F64647">
      <w:pPr>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 μ + </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oMath>
      </m:oMathPara>
    </w:p>
    <w:p w:rsidR="00F64647" w:rsidRPr="00863036" w:rsidRDefault="00A03640" w:rsidP="00F64647">
      <w:pPr>
        <w:ind w:firstLine="0"/>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m:oMathPara>
    </w:p>
    <w:p w:rsidR="00F64647" w:rsidRPr="00863036" w:rsidRDefault="00A03640" w:rsidP="00F64647">
      <w:pPr>
        <w:ind w:firstLine="0"/>
        <w:jc w:val="cente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 xml:space="preserve"> = ω + α </m:t>
          </m:r>
          <m:sSubSup>
            <m:sSubSupPr>
              <m:ctrlPr>
                <w:rPr>
                  <w:rFonts w:ascii="Cambria Math" w:hAnsi="Cambria Math"/>
                </w:rPr>
              </m:ctrlPr>
            </m:sSubSupPr>
            <m:e>
              <m:r>
                <w:rPr>
                  <w:rFonts w:ascii="Cambria Math" w:hAnsi="Cambria Math"/>
                </w:rPr>
                <m:t>ε</m:t>
              </m:r>
            </m:e>
            <m:sub>
              <m:r>
                <w:rPr>
                  <w:rFonts w:ascii="Cambria Math" w:hAnsi="Cambria Math"/>
                </w:rPr>
                <m:t>t-1</m:t>
              </m:r>
            </m:sub>
            <m:sup>
              <m:r>
                <w:rPr>
                  <w:rFonts w:ascii="Cambria Math" w:hAnsi="Cambria Math"/>
                </w:rPr>
                <m:t>2</m:t>
              </m:r>
            </m:sup>
          </m:sSubSup>
          <m:r>
            <w:rPr>
              <w:rFonts w:ascii="Cambria Math" w:hAnsi="Cambria Math"/>
            </w:rPr>
            <m:t xml:space="preserve"> + β </m:t>
          </m:r>
          <m:sSubSup>
            <m:sSubSupPr>
              <m:ctrlPr>
                <w:rPr>
                  <w:rFonts w:ascii="Cambria Math" w:hAnsi="Cambria Math"/>
                </w:rPr>
              </m:ctrlPr>
            </m:sSubSupPr>
            <m:e>
              <m:r>
                <w:rPr>
                  <w:rFonts w:ascii="Cambria Math" w:hAnsi="Cambria Math"/>
                </w:rPr>
                <m:t>σ</m:t>
              </m:r>
            </m:e>
            <m:sub>
              <m:r>
                <w:rPr>
                  <w:rFonts w:ascii="Cambria Math" w:hAnsi="Cambria Math"/>
                </w:rPr>
                <m:t>t-1</m:t>
              </m:r>
            </m:sub>
            <m:sup>
              <m:r>
                <w:rPr>
                  <w:rFonts w:ascii="Cambria Math" w:hAnsi="Cambria Math"/>
                </w:rPr>
                <m:t>2</m:t>
              </m:r>
            </m:sup>
          </m:sSubSup>
          <m:r>
            <w:rPr>
              <w:rFonts w:ascii="Cambria Math" w:hAnsi="Cambria Math"/>
            </w:rPr>
            <m:t>.</m:t>
          </m:r>
        </m:oMath>
      </m:oMathPara>
    </w:p>
    <w:p w:rsidR="00F64647" w:rsidRPr="00863036" w:rsidRDefault="00F64647" w:rsidP="00F64647">
      <w:pPr>
        <w:rPr>
          <w:lang w:val="ru-RU"/>
        </w:rPr>
      </w:pPr>
      <w:r w:rsidRPr="00863036">
        <w:rPr>
          <w:lang w:val="ru-RU"/>
        </w:rPr>
        <w:t xml:space="preserve">Такая постановка позволяет оценивать зависимость текущей условной дисперсии от прошлых шоков и прошлой условной волатильности. Для задач настоящей ВКР это важно по двум причинам. Во-первых, </w:t>
      </w:r>
      <w:r>
        <w:t>baseline</w:t>
      </w:r>
      <w:r w:rsidRPr="00863036">
        <w:rPr>
          <w:lang w:val="ru-RU"/>
        </w:rPr>
        <w:t xml:space="preserve"> должен учитывать не только направление изменения цены, но и режим неопределенности, в котором это изменение происходит. Во-вторых, часть эффекта новостей может проявляться сильнее в волатильности, чем в условном среднем, и без </w:t>
      </w:r>
      <w:r>
        <w:t>GARCH</w:t>
      </w:r>
      <w:r w:rsidRPr="00863036">
        <w:rPr>
          <w:lang w:val="ru-RU"/>
        </w:rPr>
        <w:t xml:space="preserve"> этот канал воздействия останется вне сравнения [19, 20, 23, 24].</w:t>
      </w:r>
    </w:p>
    <w:p w:rsidR="00F64647" w:rsidRPr="00863036" w:rsidRDefault="00F64647" w:rsidP="00F64647">
      <w:pPr>
        <w:rPr>
          <w:lang w:val="ru-RU"/>
        </w:rPr>
      </w:pPr>
      <w:r w:rsidRPr="00863036">
        <w:rPr>
          <w:lang w:val="ru-RU"/>
        </w:rPr>
        <w:lastRenderedPageBreak/>
        <w:t xml:space="preserve">Наиболее содержательной статистической связкой для данной работы выступает </w:t>
      </w:r>
      <w:r>
        <w:t>ARIMAX</w:t>
      </w:r>
      <w:r w:rsidRPr="00863036">
        <w:rPr>
          <w:lang w:val="ru-RU"/>
        </w:rPr>
        <w:t>-</w:t>
      </w:r>
      <w:r>
        <w:t>GARCH</w:t>
      </w:r>
      <w:r w:rsidRPr="00863036">
        <w:rPr>
          <w:lang w:val="ru-RU"/>
        </w:rPr>
        <w:t xml:space="preserve">. В такой конфигурации </w:t>
      </w:r>
      <w:r>
        <w:t>ARIMAX</w:t>
      </w:r>
      <w:r w:rsidRPr="00863036">
        <w:rPr>
          <w:lang w:val="ru-RU"/>
        </w:rPr>
        <w:t xml:space="preserve"> отвечает за прогноз условного среднего доходности, а </w:t>
      </w:r>
      <w:r>
        <w:t>GARCH</w:t>
      </w:r>
      <w:r w:rsidRPr="00863036">
        <w:rPr>
          <w:lang w:val="ru-RU"/>
        </w:rPr>
        <w:t xml:space="preserve"> - за прогноз условной волатильности. Это позволяет переводить статистический прогноз в сигнал по тому же принципу, который затем используется и в многоагентной системе: активное решение формируется только тогда, когда ожидаемая доходность соотносится с допустимым уровнем риска. Благодаря этому сравнение становится методически корректным: обе системы оцениваются не только по способности предсказывать направление, но и по способности учитывать неопределенность.</w:t>
      </w:r>
    </w:p>
    <w:p w:rsidR="00F64647" w:rsidRPr="00863036" w:rsidRDefault="00F64647" w:rsidP="00F64647">
      <w:pPr>
        <w:jc w:val="left"/>
        <w:outlineLvl w:val="1"/>
        <w:rPr>
          <w:lang w:val="ru-RU"/>
        </w:rPr>
      </w:pPr>
      <w:bookmarkStart w:id="22" w:name="_Toc226468953"/>
      <w:r w:rsidRPr="00863036">
        <w:rPr>
          <w:b/>
          <w:lang w:val="ru-RU"/>
        </w:rPr>
        <w:t xml:space="preserve">3.4 Обоснование выбора </w:t>
      </w:r>
      <w:r>
        <w:rPr>
          <w:b/>
        </w:rPr>
        <w:t>VAR</w:t>
      </w:r>
      <w:r w:rsidRPr="00863036">
        <w:rPr>
          <w:b/>
          <w:lang w:val="ru-RU"/>
        </w:rPr>
        <w:t>/</w:t>
      </w:r>
      <w:r>
        <w:rPr>
          <w:b/>
        </w:rPr>
        <w:t>VARX</w:t>
      </w:r>
      <w:bookmarkEnd w:id="22"/>
    </w:p>
    <w:p w:rsidR="00F64647" w:rsidRPr="00863036" w:rsidRDefault="00F64647" w:rsidP="00F64647">
      <w:pPr>
        <w:rPr>
          <w:lang w:val="ru-RU"/>
        </w:rPr>
      </w:pPr>
      <w:r w:rsidRPr="00863036">
        <w:rPr>
          <w:lang w:val="ru-RU"/>
        </w:rPr>
        <w:t xml:space="preserve">В отличие от </w:t>
      </w:r>
      <w:r>
        <w:t>ARIMA</w:t>
      </w:r>
      <w:r w:rsidRPr="00863036">
        <w:rPr>
          <w:lang w:val="ru-RU"/>
        </w:rPr>
        <w:t xml:space="preserve"> и </w:t>
      </w:r>
      <w:r>
        <w:t>GARCH</w:t>
      </w:r>
      <w:r w:rsidRPr="00863036">
        <w:rPr>
          <w:lang w:val="ru-RU"/>
        </w:rPr>
        <w:t xml:space="preserve">, ориентированных преимущественно на одномерное описание ряда, модели класса </w:t>
      </w:r>
      <w:r>
        <w:t>VAR</w:t>
      </w:r>
      <w:r w:rsidRPr="00863036">
        <w:rPr>
          <w:lang w:val="ru-RU"/>
        </w:rPr>
        <w:t xml:space="preserve"> предназначены для анализа совместной динамики нескольких взаимосвязанных переменных. Для нефтегазового сектора это особенно важно, поскольку движение нефтяных фьючерсов, доходности сектора, рыночных индексов и некоторых макрофинансовых индикаторов зачастую взаимно обусловлено. Использование </w:t>
      </w:r>
      <w:r>
        <w:t>VAR</w:t>
      </w:r>
      <w:r w:rsidRPr="00863036">
        <w:rPr>
          <w:lang w:val="ru-RU"/>
        </w:rPr>
        <w:t>-подхода позволяет не предполагать заранее жесткое деление переменных на «главную» и «вспомогательную», а моделировать их лаговые зависимости в единой системе уравнений [26, 27].</w:t>
      </w:r>
    </w:p>
    <w:p w:rsidR="00F64647" w:rsidRPr="00863036" w:rsidRDefault="00F64647" w:rsidP="00F64647">
      <w:pPr>
        <w:rPr>
          <w:lang w:val="ru-RU"/>
        </w:rPr>
      </w:pPr>
      <w:r w:rsidRPr="00863036">
        <w:rPr>
          <w:lang w:val="ru-RU"/>
        </w:rPr>
        <w:t xml:space="preserve">Для целей данной ВКР </w:t>
      </w:r>
      <w:r>
        <w:t>VAR</w:t>
      </w:r>
      <w:r w:rsidRPr="00863036">
        <w:rPr>
          <w:lang w:val="ru-RU"/>
        </w:rPr>
        <w:t xml:space="preserve"> целесообразно применять как </w:t>
      </w:r>
      <w:r>
        <w:t>baseline</w:t>
      </w:r>
      <w:r w:rsidRPr="00863036">
        <w:rPr>
          <w:lang w:val="ru-RU"/>
        </w:rPr>
        <w:t xml:space="preserve">-модель многомерного контура, в который могут входить, например, доходности </w:t>
      </w:r>
      <w:r>
        <w:t>Brent</w:t>
      </w:r>
      <w:r w:rsidRPr="00863036">
        <w:rPr>
          <w:lang w:val="ru-RU"/>
        </w:rPr>
        <w:t>/</w:t>
      </w:r>
      <w:r>
        <w:t>WTI</w:t>
      </w:r>
      <w:r w:rsidRPr="00863036">
        <w:rPr>
          <w:lang w:val="ru-RU"/>
        </w:rPr>
        <w:t xml:space="preserve">, доходности нефтегазового сектора и индикаторы общего рыночного фона. Такая постановка позволяет проверить, насколько велика доля предсказуемости, которая уже содержится в совместном поведении самих рыночных рядов, без привлечения текстовой информации. Если </w:t>
      </w:r>
      <w:r>
        <w:t>VAR</w:t>
      </w:r>
      <w:r w:rsidRPr="00863036">
        <w:rPr>
          <w:lang w:val="ru-RU"/>
        </w:rPr>
        <w:t xml:space="preserve"> демонстрирует высокую точность, это означает, что значительная часть динамики объясняется межрыночными лагами; если же многоагентная система заметно превосходит </w:t>
      </w:r>
      <w:r>
        <w:t>VAR</w:t>
      </w:r>
      <w:r w:rsidRPr="00863036">
        <w:rPr>
          <w:lang w:val="ru-RU"/>
        </w:rPr>
        <w:t>, это служит аргументом в пользу дополнительной ценности новостного анализа [5, 26, 27].</w:t>
      </w:r>
    </w:p>
    <w:p w:rsidR="00F64647" w:rsidRPr="00863036" w:rsidRDefault="00F64647" w:rsidP="00F64647">
      <w:pPr>
        <w:rPr>
          <w:lang w:val="ru-RU"/>
        </w:rPr>
      </w:pPr>
      <w:r w:rsidRPr="00863036">
        <w:rPr>
          <w:lang w:val="ru-RU"/>
        </w:rPr>
        <w:lastRenderedPageBreak/>
        <w:t xml:space="preserve">Расширение до </w:t>
      </w:r>
      <w:r>
        <w:t>VARX</w:t>
      </w:r>
      <w:r w:rsidRPr="00863036">
        <w:rPr>
          <w:lang w:val="ru-RU"/>
        </w:rPr>
        <w:t xml:space="preserve"> оправдано при необходимости включить экзогенные структурированные факторы, не являющиеся частью внутренней многомерной системы. В данной работе в роли таких факторов могут выступать агрегированные новостные признаки, макроэнергетические индикаторы или значения индексов, интерпретируемых как внешние по отношению к основной группе прогнозируемых инструментов. Важно отметить, что, как и в случае </w:t>
      </w:r>
      <w:r>
        <w:t>ARIMAX</w:t>
      </w:r>
      <w:r w:rsidRPr="00863036">
        <w:rPr>
          <w:lang w:val="ru-RU"/>
        </w:rPr>
        <w:t xml:space="preserve">, </w:t>
      </w:r>
      <w:r>
        <w:t>VARX</w:t>
      </w:r>
      <w:r w:rsidRPr="00863036">
        <w:rPr>
          <w:lang w:val="ru-RU"/>
        </w:rPr>
        <w:t xml:space="preserve"> использует только структурированные числовые признаки и не устраняет принципиального различия между традиционным статистическим и </w:t>
      </w:r>
      <w:r>
        <w:t>LLM</w:t>
      </w:r>
      <w:r w:rsidRPr="00863036">
        <w:rPr>
          <w:lang w:val="ru-RU"/>
        </w:rPr>
        <w:t>-ориентированным подходами.</w:t>
      </w:r>
    </w:p>
    <w:p w:rsidR="00F64647" w:rsidRPr="00863036" w:rsidRDefault="00F64647" w:rsidP="00F64647">
      <w:pPr>
        <w:rPr>
          <w:lang w:val="ru-RU"/>
        </w:rPr>
      </w:pPr>
      <w:r w:rsidRPr="00863036">
        <w:rPr>
          <w:lang w:val="ru-RU"/>
        </w:rPr>
        <w:t xml:space="preserve">Выбор </w:t>
      </w:r>
      <w:r>
        <w:t>VAR</w:t>
      </w:r>
      <w:r w:rsidRPr="00863036">
        <w:rPr>
          <w:lang w:val="ru-RU"/>
        </w:rPr>
        <w:t>/</w:t>
      </w:r>
      <w:r>
        <w:t>VARX</w:t>
      </w:r>
      <w:r w:rsidRPr="00863036">
        <w:rPr>
          <w:lang w:val="ru-RU"/>
        </w:rPr>
        <w:t xml:space="preserve"> также важен для содержательной интерпретации будущих результатов. В отличие от многих более сложных методов, </w:t>
      </w:r>
      <w:r>
        <w:t>VAR</w:t>
      </w:r>
      <w:r w:rsidRPr="00863036">
        <w:rPr>
          <w:lang w:val="ru-RU"/>
        </w:rPr>
        <w:t>-модели позволяют анализировать лаговые связи и делать выводы о том, какие переменные в среднем несут опережающую информацию относительно других. Это делает их особенно удобными для исследовательского контура, где важна не только точность, но и понимание границ применимости каждого класса моделей.</w:t>
      </w:r>
    </w:p>
    <w:p w:rsidR="00F64647" w:rsidRPr="00863036" w:rsidRDefault="00F64647" w:rsidP="00F64647">
      <w:pPr>
        <w:jc w:val="left"/>
        <w:outlineLvl w:val="1"/>
        <w:rPr>
          <w:lang w:val="ru-RU"/>
        </w:rPr>
      </w:pPr>
      <w:bookmarkStart w:id="23" w:name="_Toc226468954"/>
      <w:r w:rsidRPr="00863036">
        <w:rPr>
          <w:b/>
          <w:lang w:val="ru-RU"/>
        </w:rPr>
        <w:t>3.5 Единый экспериментальный контур и правила сопоставимости с многоагентной архитектурой</w:t>
      </w:r>
      <w:bookmarkEnd w:id="23"/>
    </w:p>
    <w:p w:rsidR="00F64647" w:rsidRPr="00863036" w:rsidRDefault="00F64647" w:rsidP="00F64647">
      <w:pPr>
        <w:rPr>
          <w:lang w:val="ru-RU"/>
        </w:rPr>
      </w:pPr>
      <w:r w:rsidRPr="00863036">
        <w:rPr>
          <w:lang w:val="ru-RU"/>
        </w:rPr>
        <w:t xml:space="preserve">Чтобы сравнение многоагентной системы и статистических </w:t>
      </w:r>
      <w:r>
        <w:t>baseline</w:t>
      </w:r>
      <w:r w:rsidRPr="00863036">
        <w:rPr>
          <w:lang w:val="ru-RU"/>
        </w:rPr>
        <w:t>-моделей было корректным, необходимо заранее задать единый экспериментальный контур. В рамках данной работы таким контуром выступают общий календарь торговых интервалов, единый набор целевых переменных, одинаковые правила формирования обучающей, валидационной и тестовой выборок и жесткое требование отсутствия утечки будущих данных. Все методы должны опираться только на ту информацию, которая реально была доступна до момента формирования прогноза [1, 2, 5, 27].</w:t>
      </w:r>
    </w:p>
    <w:p w:rsidR="00F64647" w:rsidRPr="00863036" w:rsidRDefault="00F64647" w:rsidP="00F64647">
      <w:pPr>
        <w:rPr>
          <w:lang w:val="ru-RU"/>
        </w:rPr>
      </w:pPr>
      <w:r w:rsidRPr="00863036">
        <w:rPr>
          <w:lang w:val="ru-RU"/>
        </w:rPr>
        <w:t xml:space="preserve">Следующий принцип сопоставимости связан с одинаковой процедурой подготовки данных. Для рыночных рядов это означает единые правила расчета доходностей, обработки пропусков, нерабочих дней и окон </w:t>
      </w:r>
      <w:r w:rsidRPr="00863036">
        <w:rPr>
          <w:lang w:val="ru-RU"/>
        </w:rPr>
        <w:lastRenderedPageBreak/>
        <w:t xml:space="preserve">ретроспективы. Для новостных признаков - единые правила дедупликации, временного выравнивания, агрегации и построения лагов. Если статистические модели </w:t>
      </w:r>
      <w:r>
        <w:t>ARIMAX</w:t>
      </w:r>
      <w:r w:rsidRPr="00863036">
        <w:rPr>
          <w:lang w:val="ru-RU"/>
        </w:rPr>
        <w:t xml:space="preserve"> и </w:t>
      </w:r>
      <w:r>
        <w:t>VARX</w:t>
      </w:r>
      <w:r w:rsidRPr="00863036">
        <w:rPr>
          <w:lang w:val="ru-RU"/>
        </w:rPr>
        <w:t xml:space="preserve"> получают новостные признаки, то только в виде уже структурированных числовых регрессоров; доступ к сырому тексту они не получают. Благодаря этому сравнение проводится между двумя способами использования информации, а не между двумя разными наборами входных данных.</w:t>
      </w:r>
    </w:p>
    <w:p w:rsidR="00F64647" w:rsidRPr="00863036" w:rsidRDefault="00F64647" w:rsidP="00F64647">
      <w:pPr>
        <w:rPr>
          <w:lang w:val="ru-RU"/>
        </w:rPr>
      </w:pPr>
      <w:r w:rsidRPr="00863036">
        <w:rPr>
          <w:lang w:val="ru-RU"/>
        </w:rPr>
        <w:t xml:space="preserve">Процедура оценки должна строиться на хронологическом разбиении и схеме переоценки моделей на скользящем либо расширяющемся окне. Для финансовых задач это особенно важно, поскольку случайное перемешивание наблюдений во времени приводит к ложному завышению качества. При каждом шаге прогноза фиксируются состав окна обучения, способ обновления параметров и момент отсечения доступной информации. Это правило одинаково применимо и к многоагентной архитектуре, и к статистическим </w:t>
      </w:r>
      <w:r>
        <w:t>baseline</w:t>
      </w:r>
      <w:r w:rsidRPr="00863036">
        <w:rPr>
          <w:lang w:val="ru-RU"/>
        </w:rPr>
        <w:t>-моделям.</w:t>
      </w:r>
    </w:p>
    <w:p w:rsidR="00F64647" w:rsidRPr="00863036" w:rsidRDefault="00F64647" w:rsidP="00F64647">
      <w:pPr>
        <w:rPr>
          <w:lang w:val="ru-RU"/>
        </w:rPr>
      </w:pPr>
      <w:r w:rsidRPr="00863036">
        <w:rPr>
          <w:lang w:val="ru-RU"/>
        </w:rPr>
        <w:t xml:space="preserve">Набор метрик также должен быть единым. Для прогнозов доходности целесообразно использовать </w:t>
      </w:r>
      <w:r>
        <w:t>MAE</w:t>
      </w:r>
      <w:r w:rsidRPr="00863036">
        <w:rPr>
          <w:lang w:val="ru-RU"/>
        </w:rPr>
        <w:t xml:space="preserve"> и </w:t>
      </w:r>
      <w:r>
        <w:t>RMSE</w:t>
      </w:r>
      <w:r w:rsidRPr="00863036">
        <w:rPr>
          <w:lang w:val="ru-RU"/>
        </w:rPr>
        <w:t xml:space="preserve">, для направленных сигналов - </w:t>
      </w:r>
      <w:r>
        <w:t>Accuracy</w:t>
      </w:r>
      <w:r w:rsidRPr="00863036">
        <w:rPr>
          <w:lang w:val="ru-RU"/>
        </w:rPr>
        <w:t xml:space="preserve">, </w:t>
      </w:r>
      <w:r>
        <w:t>Precision</w:t>
      </w:r>
      <w:r w:rsidRPr="00863036">
        <w:rPr>
          <w:lang w:val="ru-RU"/>
        </w:rPr>
        <w:t xml:space="preserve">, </w:t>
      </w:r>
      <w:r>
        <w:t>Recall</w:t>
      </w:r>
      <w:r w:rsidRPr="00863036">
        <w:rPr>
          <w:lang w:val="ru-RU"/>
        </w:rPr>
        <w:t xml:space="preserve">, </w:t>
      </w:r>
      <w:r>
        <w:t>F</w:t>
      </w:r>
      <w:r w:rsidRPr="00863036">
        <w:rPr>
          <w:lang w:val="ru-RU"/>
        </w:rPr>
        <w:t xml:space="preserve">1 и </w:t>
      </w:r>
      <w:r>
        <w:t>ROC</w:t>
      </w:r>
      <w:r w:rsidRPr="00863036">
        <w:rPr>
          <w:lang w:val="ru-RU"/>
        </w:rPr>
        <w:t>-</w:t>
      </w:r>
      <w:r>
        <w:t>AUC</w:t>
      </w:r>
      <w:r w:rsidRPr="00863036">
        <w:rPr>
          <w:lang w:val="ru-RU"/>
        </w:rPr>
        <w:t xml:space="preserve">, для прогнозов волатильности - </w:t>
      </w:r>
      <w:r>
        <w:t>RMSE</w:t>
      </w:r>
      <w:r w:rsidRPr="00863036">
        <w:rPr>
          <w:lang w:val="ru-RU"/>
        </w:rPr>
        <w:t xml:space="preserve"> и </w:t>
      </w:r>
      <w:r>
        <w:t>QLIKE</w:t>
      </w:r>
      <w:r w:rsidRPr="00863036">
        <w:rPr>
          <w:lang w:val="ru-RU"/>
        </w:rPr>
        <w:t xml:space="preserve"> по условной дисперсии. Если сравнение включает экономическую интерпретацию сигналов, дополнительно следует рассчитывать доходность стратегии, коэффициент Шарпа, максимальную просадку и долю успешных сделок. Только такая многокритериальная оценка позволяет понять, где именно возникает выигрыш: в направлении, в масштабе движения, в устойчивости к шуму или в учете риска.</w:t>
      </w:r>
    </w:p>
    <w:p w:rsidR="00F64647" w:rsidRPr="00863036" w:rsidRDefault="00F64647" w:rsidP="00F64647">
      <w:pPr>
        <w:rPr>
          <w:lang w:val="ru-RU"/>
        </w:rPr>
      </w:pPr>
      <w:r w:rsidRPr="00863036">
        <w:rPr>
          <w:lang w:val="ru-RU"/>
        </w:rPr>
        <w:t xml:space="preserve">Наконец, единый контур должен предусматривать документирование всех настроек: состава входных данных, горизонта прогноза, правил привязки новостей ко времени, метода выбора гиперпараметров и алгоритма расчета метрик. Для расширенного статистического варианта дополнительно фиксируется набор простых новостных признаков, например словарный индекс тональности, число уникальных публикаций и число сообщений от </w:t>
      </w:r>
      <w:r w:rsidRPr="00863036">
        <w:rPr>
          <w:lang w:val="ru-RU"/>
        </w:rPr>
        <w:lastRenderedPageBreak/>
        <w:t>высоконадежных источников. Такая стандартизация делает возможным честное и воспроизводимое эмпирическое сопоставление, которое должно быть выполнено в следующей главе исследования.</w:t>
      </w:r>
    </w:p>
    <w:p w:rsidR="00F64647" w:rsidRPr="00863036" w:rsidRDefault="00F64647" w:rsidP="00F64647">
      <w:pPr>
        <w:spacing w:before="120" w:after="120"/>
        <w:ind w:firstLine="0"/>
        <w:jc w:val="left"/>
        <w:rPr>
          <w:lang w:val="ru-RU"/>
        </w:rPr>
      </w:pPr>
      <w:r w:rsidRPr="00863036">
        <w:rPr>
          <w:lang w:val="ru-RU"/>
        </w:rPr>
        <w:t>Таблица 3  Источники данных и их роль в экспериментальном контуре</w:t>
      </w:r>
    </w:p>
    <w:tbl>
      <w:tblPr>
        <w:tblStyle w:val="aff0"/>
        <w:tblW w:w="0" w:type="auto"/>
        <w:jc w:val="center"/>
        <w:tblLook w:val="04A0"/>
      </w:tblPr>
      <w:tblGrid>
        <w:gridCol w:w="3183"/>
        <w:gridCol w:w="3205"/>
        <w:gridCol w:w="3183"/>
      </w:tblGrid>
      <w:tr w:rsidR="00F64647" w:rsidTr="0075332B">
        <w:trPr>
          <w:jc w:val="center"/>
        </w:trPr>
        <w:tc>
          <w:tcPr>
            <w:tcW w:w="3230" w:type="dxa"/>
          </w:tcPr>
          <w:p w:rsidR="00F64647" w:rsidRDefault="00F64647" w:rsidP="0075332B">
            <w:pPr>
              <w:ind w:firstLine="0"/>
              <w:jc w:val="center"/>
            </w:pPr>
            <w:r>
              <w:rPr>
                <w:b/>
                <w:sz w:val="24"/>
              </w:rPr>
              <w:t>Источник данных</w:t>
            </w:r>
          </w:p>
        </w:tc>
        <w:tc>
          <w:tcPr>
            <w:tcW w:w="3230" w:type="dxa"/>
          </w:tcPr>
          <w:p w:rsidR="00F64647" w:rsidRDefault="00F64647" w:rsidP="0075332B">
            <w:pPr>
              <w:ind w:firstLine="0"/>
              <w:jc w:val="center"/>
            </w:pPr>
            <w:r>
              <w:rPr>
                <w:b/>
                <w:sz w:val="24"/>
              </w:rPr>
              <w:t>Тип данных</w:t>
            </w:r>
          </w:p>
        </w:tc>
        <w:tc>
          <w:tcPr>
            <w:tcW w:w="3230" w:type="dxa"/>
          </w:tcPr>
          <w:p w:rsidR="00F64647" w:rsidRDefault="00F64647" w:rsidP="0075332B">
            <w:pPr>
              <w:ind w:firstLine="0"/>
              <w:jc w:val="center"/>
            </w:pPr>
            <w:r>
              <w:rPr>
                <w:b/>
                <w:sz w:val="24"/>
              </w:rPr>
              <w:t>Роль в контуре</w:t>
            </w:r>
          </w:p>
        </w:tc>
      </w:tr>
      <w:tr w:rsidR="00F64647" w:rsidRPr="0027039E" w:rsidTr="0075332B">
        <w:trPr>
          <w:jc w:val="center"/>
        </w:trPr>
        <w:tc>
          <w:tcPr>
            <w:tcW w:w="3230" w:type="dxa"/>
          </w:tcPr>
          <w:p w:rsidR="00F64647" w:rsidRDefault="00F64647" w:rsidP="0075332B">
            <w:pPr>
              <w:ind w:firstLine="0"/>
              <w:jc w:val="center"/>
            </w:pPr>
            <w:r>
              <w:rPr>
                <w:sz w:val="24"/>
              </w:rPr>
              <w:t>Нефтяные фьючерсы Brent/WTI</w:t>
            </w:r>
          </w:p>
        </w:tc>
        <w:tc>
          <w:tcPr>
            <w:tcW w:w="3230" w:type="dxa"/>
          </w:tcPr>
          <w:p w:rsidR="00F64647" w:rsidRPr="00863036" w:rsidRDefault="00F64647" w:rsidP="0075332B">
            <w:pPr>
              <w:ind w:firstLine="0"/>
              <w:jc w:val="center"/>
              <w:rPr>
                <w:lang w:val="ru-RU"/>
              </w:rPr>
            </w:pPr>
            <w:r w:rsidRPr="00863036">
              <w:rPr>
                <w:sz w:val="24"/>
                <w:lang w:val="ru-RU"/>
              </w:rPr>
              <w:t>Временные ряды цен, доходностей и волатильности</w:t>
            </w:r>
          </w:p>
        </w:tc>
        <w:tc>
          <w:tcPr>
            <w:tcW w:w="3230" w:type="dxa"/>
          </w:tcPr>
          <w:p w:rsidR="00F64647" w:rsidRPr="00863036" w:rsidRDefault="00F64647" w:rsidP="0075332B">
            <w:pPr>
              <w:ind w:firstLine="0"/>
              <w:jc w:val="center"/>
              <w:rPr>
                <w:lang w:val="ru-RU"/>
              </w:rPr>
            </w:pPr>
            <w:r w:rsidRPr="00863036">
              <w:rPr>
                <w:sz w:val="24"/>
                <w:lang w:val="ru-RU"/>
              </w:rPr>
              <w:t>Формирование целевой переменной и рыночного контекста</w:t>
            </w:r>
          </w:p>
        </w:tc>
      </w:tr>
      <w:tr w:rsidR="00F64647" w:rsidRPr="0027039E" w:rsidTr="0075332B">
        <w:trPr>
          <w:jc w:val="center"/>
        </w:trPr>
        <w:tc>
          <w:tcPr>
            <w:tcW w:w="3230" w:type="dxa"/>
          </w:tcPr>
          <w:p w:rsidR="00F64647" w:rsidRDefault="00F64647" w:rsidP="0075332B">
            <w:pPr>
              <w:ind w:firstLine="0"/>
              <w:jc w:val="center"/>
            </w:pPr>
            <w:r>
              <w:rPr>
                <w:sz w:val="24"/>
              </w:rPr>
              <w:t>Биржевые инструменты нефтегазового сектора</w:t>
            </w:r>
          </w:p>
        </w:tc>
        <w:tc>
          <w:tcPr>
            <w:tcW w:w="3230" w:type="dxa"/>
          </w:tcPr>
          <w:p w:rsidR="00F64647" w:rsidRDefault="00F64647" w:rsidP="0075332B">
            <w:pPr>
              <w:ind w:firstLine="0"/>
              <w:jc w:val="center"/>
            </w:pPr>
            <w:r>
              <w:rPr>
                <w:sz w:val="24"/>
              </w:rPr>
              <w:t>Котировки акций/индексов сектора</w:t>
            </w:r>
          </w:p>
        </w:tc>
        <w:tc>
          <w:tcPr>
            <w:tcW w:w="3230" w:type="dxa"/>
          </w:tcPr>
          <w:p w:rsidR="00F64647" w:rsidRPr="00863036" w:rsidRDefault="00F64647" w:rsidP="0075332B">
            <w:pPr>
              <w:ind w:firstLine="0"/>
              <w:jc w:val="center"/>
              <w:rPr>
                <w:lang w:val="ru-RU"/>
              </w:rPr>
            </w:pPr>
            <w:r w:rsidRPr="00863036">
              <w:rPr>
                <w:sz w:val="24"/>
                <w:lang w:val="ru-RU"/>
              </w:rPr>
              <w:t>Оценка реакции сектора на внешние и отраслевые новости</w:t>
            </w:r>
          </w:p>
        </w:tc>
      </w:tr>
      <w:tr w:rsidR="00F64647" w:rsidRPr="0027039E" w:rsidTr="0075332B">
        <w:trPr>
          <w:jc w:val="center"/>
        </w:trPr>
        <w:tc>
          <w:tcPr>
            <w:tcW w:w="3230" w:type="dxa"/>
          </w:tcPr>
          <w:p w:rsidR="00F64647" w:rsidRPr="00863036" w:rsidRDefault="00F64647" w:rsidP="0075332B">
            <w:pPr>
              <w:ind w:firstLine="0"/>
              <w:jc w:val="center"/>
              <w:rPr>
                <w:lang w:val="ru-RU"/>
              </w:rPr>
            </w:pPr>
            <w:r w:rsidRPr="00863036">
              <w:rPr>
                <w:sz w:val="24"/>
                <w:lang w:val="ru-RU"/>
              </w:rPr>
              <w:t>Новостные ленты и профильные публикации</w:t>
            </w:r>
          </w:p>
        </w:tc>
        <w:tc>
          <w:tcPr>
            <w:tcW w:w="3230" w:type="dxa"/>
          </w:tcPr>
          <w:p w:rsidR="00F64647" w:rsidRDefault="00F64647" w:rsidP="0075332B">
            <w:pPr>
              <w:ind w:firstLine="0"/>
              <w:jc w:val="center"/>
            </w:pPr>
            <w:r>
              <w:rPr>
                <w:sz w:val="24"/>
              </w:rPr>
              <w:t>Неструктурированный текст и метаданные</w:t>
            </w:r>
          </w:p>
        </w:tc>
        <w:tc>
          <w:tcPr>
            <w:tcW w:w="3230" w:type="dxa"/>
          </w:tcPr>
          <w:p w:rsidR="00F64647" w:rsidRPr="00863036" w:rsidRDefault="00F64647" w:rsidP="0075332B">
            <w:pPr>
              <w:ind w:firstLine="0"/>
              <w:jc w:val="center"/>
              <w:rPr>
                <w:lang w:val="ru-RU"/>
              </w:rPr>
            </w:pPr>
            <w:r w:rsidRPr="00863036">
              <w:rPr>
                <w:sz w:val="24"/>
                <w:lang w:val="ru-RU"/>
              </w:rPr>
              <w:t>Извлечение тональности, тематики, интенсивности и признаков источника</w:t>
            </w:r>
          </w:p>
        </w:tc>
      </w:tr>
      <w:tr w:rsidR="00F64647" w:rsidRPr="0027039E" w:rsidTr="0075332B">
        <w:trPr>
          <w:jc w:val="center"/>
        </w:trPr>
        <w:tc>
          <w:tcPr>
            <w:tcW w:w="3230" w:type="dxa"/>
          </w:tcPr>
          <w:p w:rsidR="00F64647" w:rsidRDefault="00F64647" w:rsidP="0075332B">
            <w:pPr>
              <w:ind w:firstLine="0"/>
              <w:jc w:val="center"/>
            </w:pPr>
            <w:r>
              <w:rPr>
                <w:sz w:val="24"/>
              </w:rPr>
              <w:t>Агрегированные новостные признаки</w:t>
            </w:r>
          </w:p>
        </w:tc>
        <w:tc>
          <w:tcPr>
            <w:tcW w:w="3230" w:type="dxa"/>
          </w:tcPr>
          <w:p w:rsidR="00F64647" w:rsidRDefault="00F64647" w:rsidP="0075332B">
            <w:pPr>
              <w:ind w:firstLine="0"/>
              <w:jc w:val="center"/>
            </w:pPr>
            <w:r>
              <w:rPr>
                <w:sz w:val="24"/>
              </w:rPr>
              <w:t>Структурированные числовые регрессоры</w:t>
            </w:r>
          </w:p>
        </w:tc>
        <w:tc>
          <w:tcPr>
            <w:tcW w:w="3230" w:type="dxa"/>
          </w:tcPr>
          <w:p w:rsidR="00F64647" w:rsidRPr="00863036" w:rsidRDefault="00F64647" w:rsidP="0075332B">
            <w:pPr>
              <w:ind w:firstLine="0"/>
              <w:jc w:val="center"/>
              <w:rPr>
                <w:lang w:val="ru-RU"/>
              </w:rPr>
            </w:pPr>
            <w:r w:rsidRPr="00863036">
              <w:rPr>
                <w:sz w:val="24"/>
                <w:lang w:val="ru-RU"/>
              </w:rPr>
              <w:t xml:space="preserve">Внешние входы для </w:t>
            </w:r>
            <w:r>
              <w:rPr>
                <w:sz w:val="24"/>
              </w:rPr>
              <w:t>ARIMAX</w:t>
            </w:r>
            <w:r w:rsidRPr="00863036">
              <w:rPr>
                <w:sz w:val="24"/>
                <w:lang w:val="ru-RU"/>
              </w:rPr>
              <w:t>/</w:t>
            </w:r>
            <w:r>
              <w:rPr>
                <w:sz w:val="24"/>
              </w:rPr>
              <w:t>VARX</w:t>
            </w:r>
            <w:r w:rsidRPr="00863036">
              <w:rPr>
                <w:sz w:val="24"/>
                <w:lang w:val="ru-RU"/>
              </w:rPr>
              <w:t xml:space="preserve"> и материал для сравнения с многоагентной системой</w:t>
            </w:r>
          </w:p>
        </w:tc>
      </w:tr>
    </w:tbl>
    <w:p w:rsidR="00F64647" w:rsidRPr="00863036" w:rsidRDefault="00F64647" w:rsidP="00F64647">
      <w:pPr>
        <w:jc w:val="left"/>
        <w:outlineLvl w:val="1"/>
        <w:rPr>
          <w:lang w:val="ru-RU"/>
        </w:rPr>
      </w:pPr>
      <w:bookmarkStart w:id="24" w:name="_Toc226468955"/>
      <w:r w:rsidRPr="00863036">
        <w:rPr>
          <w:b/>
          <w:lang w:val="ru-RU"/>
        </w:rPr>
        <w:t>3.6 Выводы по главе 3</w:t>
      </w:r>
      <w:bookmarkEnd w:id="24"/>
    </w:p>
    <w:p w:rsidR="00F64647" w:rsidRPr="00863036" w:rsidRDefault="00F64647" w:rsidP="00F64647">
      <w:pPr>
        <w:rPr>
          <w:lang w:val="ru-RU"/>
        </w:rPr>
      </w:pPr>
      <w:r w:rsidRPr="00863036">
        <w:rPr>
          <w:lang w:val="ru-RU"/>
        </w:rPr>
        <w:t xml:space="preserve">В третьей главе обоснован выбор традиционных статистических методов, формирующих сильную и воспроизводимую базовую линию сравнения для многоагентной </w:t>
      </w:r>
      <w:r>
        <w:t>LLM</w:t>
      </w:r>
      <w:r w:rsidRPr="00863036">
        <w:rPr>
          <w:lang w:val="ru-RU"/>
        </w:rPr>
        <w:t xml:space="preserve">-архитектуры. Показано, что наивный эталон задает минимальную границу качества, </w:t>
      </w:r>
      <w:r>
        <w:t>ARIMA</w:t>
      </w:r>
      <w:r w:rsidRPr="00863036">
        <w:rPr>
          <w:lang w:val="ru-RU"/>
        </w:rPr>
        <w:t>/</w:t>
      </w:r>
      <w:r>
        <w:t>ARIMAX</w:t>
      </w:r>
      <w:r w:rsidRPr="00863036">
        <w:rPr>
          <w:lang w:val="ru-RU"/>
        </w:rPr>
        <w:t xml:space="preserve"> позволяет моделировать условное среднее с учетом структурированных экзогенных факторов, </w:t>
      </w:r>
      <w:r>
        <w:t>GARCH</w:t>
      </w:r>
      <w:r w:rsidRPr="00863036">
        <w:rPr>
          <w:lang w:val="ru-RU"/>
        </w:rPr>
        <w:t xml:space="preserve"> описывает условную волатильность, а </w:t>
      </w:r>
      <w:r>
        <w:t>VAR</w:t>
      </w:r>
      <w:r w:rsidRPr="00863036">
        <w:rPr>
          <w:lang w:val="ru-RU"/>
        </w:rPr>
        <w:t>/</w:t>
      </w:r>
      <w:r>
        <w:t>VARX</w:t>
      </w:r>
      <w:r w:rsidRPr="00863036">
        <w:rPr>
          <w:lang w:val="ru-RU"/>
        </w:rPr>
        <w:t xml:space="preserve"> отражает совместную динамику взаимосвязанных рыночных переменных [23, 24, 25, 26, 27].</w:t>
      </w:r>
    </w:p>
    <w:p w:rsidR="00F64647" w:rsidRPr="00863036" w:rsidRDefault="00F64647" w:rsidP="00F64647">
      <w:pPr>
        <w:rPr>
          <w:lang w:val="ru-RU"/>
        </w:rPr>
      </w:pPr>
      <w:r w:rsidRPr="00863036">
        <w:rPr>
          <w:lang w:val="ru-RU"/>
        </w:rPr>
        <w:t xml:space="preserve">Кроме того, определены принципы единого экспериментального контура: одинаковые правила подготовки данных, хронологическая схема валидации, общий набор метрик и возможность включения простых числовых новостных признаков в расширенный статистический вариант без </w:t>
      </w:r>
      <w:r w:rsidRPr="00863036">
        <w:rPr>
          <w:lang w:val="ru-RU"/>
        </w:rPr>
        <w:lastRenderedPageBreak/>
        <w:t xml:space="preserve">перехода к глубокой </w:t>
      </w:r>
      <w:r>
        <w:t>LLM</w:t>
      </w:r>
      <w:r w:rsidRPr="00863036">
        <w:rPr>
          <w:lang w:val="ru-RU"/>
        </w:rPr>
        <w:t>-интерпретации текста. Это делает последующее сравнение с многоагентной системой методически корректным и тем самым закрывает третью задачу исследования.</w:t>
      </w:r>
    </w:p>
    <w:p w:rsidR="00F64647" w:rsidRPr="00863036" w:rsidRDefault="00F64647" w:rsidP="00F64647">
      <w:pPr>
        <w:rPr>
          <w:lang w:val="ru-RU"/>
        </w:rPr>
      </w:pPr>
      <w:r w:rsidRPr="00863036">
        <w:rPr>
          <w:lang w:val="ru-RU"/>
        </w:rPr>
        <w:br w:type="page"/>
      </w:r>
    </w:p>
    <w:p w:rsidR="00F64647" w:rsidRPr="009147A0" w:rsidRDefault="00F64647" w:rsidP="00F64647">
      <w:pPr>
        <w:pageBreakBefore/>
        <w:jc w:val="left"/>
        <w:rPr>
          <w:lang w:val="ru-RU"/>
        </w:rPr>
      </w:pPr>
      <w:r w:rsidRPr="009147A0">
        <w:rPr>
          <w:b/>
          <w:lang w:val="ru-RU"/>
        </w:rPr>
        <w:lastRenderedPageBreak/>
        <w:t>4 Программная реализация и экспериментальная оценка многоагентной системы</w:t>
      </w:r>
    </w:p>
    <w:p w:rsidR="00F64647" w:rsidRPr="009147A0" w:rsidRDefault="00F64647" w:rsidP="00F64647">
      <w:pPr>
        <w:jc w:val="left"/>
        <w:rPr>
          <w:lang w:val="ru-RU"/>
        </w:rPr>
      </w:pPr>
      <w:r w:rsidRPr="009147A0">
        <w:rPr>
          <w:b/>
          <w:lang w:val="ru-RU"/>
        </w:rPr>
        <w:t>4.1 Экспериментальный контур и источники данных</w:t>
      </w:r>
    </w:p>
    <w:p w:rsidR="00F64647" w:rsidRPr="009147A0" w:rsidRDefault="00F64647" w:rsidP="00F64647">
      <w:pPr>
        <w:rPr>
          <w:lang w:val="ru-RU"/>
        </w:rPr>
      </w:pPr>
      <w:r w:rsidRPr="009147A0">
        <w:rPr>
          <w:lang w:val="ru-RU"/>
        </w:rPr>
        <w:t xml:space="preserve">Для проверки предложенной архитектуры реализован воспроизводимый программный контур, объединяющий загрузку рыночных данных, сбор новостных заголовков, семантическую разметку через </w:t>
      </w:r>
      <w:r>
        <w:t>AlibabaCloudModelStudio</w:t>
      </w:r>
      <w:r w:rsidRPr="009147A0">
        <w:rPr>
          <w:lang w:val="ru-RU"/>
        </w:rPr>
        <w:t xml:space="preserve"> и </w:t>
      </w:r>
      <w:r>
        <w:t>rolling</w:t>
      </w:r>
      <w:r w:rsidRPr="009147A0">
        <w:rPr>
          <w:lang w:val="ru-RU"/>
        </w:rPr>
        <w:t xml:space="preserve">-сравнение </w:t>
      </w:r>
      <w:r>
        <w:t>baseline</w:t>
      </w:r>
      <w:r w:rsidRPr="009147A0">
        <w:rPr>
          <w:lang w:val="ru-RU"/>
        </w:rPr>
        <w:t xml:space="preserve">-моделей с гибридной моделью, использующей </w:t>
      </w:r>
      <w:r>
        <w:t>LLM</w:t>
      </w:r>
      <w:r w:rsidRPr="009147A0">
        <w:rPr>
          <w:lang w:val="ru-RU"/>
        </w:rPr>
        <w:t>-признаки. Основной эксперимент охватывает период 2019-01-01 - 2025-12-31, то есть несколько рыночных режимов: предкризисный 2019 год, шок пандемии 2020 года, восстановление спроса, геополитический режим 2022 года и более стабильный период 2023-2025 годов.</w:t>
      </w:r>
    </w:p>
    <w:p w:rsidR="00F64647" w:rsidRPr="009147A0" w:rsidRDefault="00F64647" w:rsidP="00F64647">
      <w:pPr>
        <w:rPr>
          <w:lang w:val="ru-RU"/>
        </w:rPr>
      </w:pPr>
      <w:r w:rsidRPr="009147A0">
        <w:rPr>
          <w:lang w:val="ru-RU"/>
        </w:rPr>
        <w:t xml:space="preserve">Рыночный блок основан на дневных рядах </w:t>
      </w:r>
      <w:r>
        <w:t>Brent</w:t>
      </w:r>
      <w:r w:rsidRPr="009147A0">
        <w:rPr>
          <w:lang w:val="ru-RU"/>
        </w:rPr>
        <w:t xml:space="preserve">, </w:t>
      </w:r>
      <w:r>
        <w:t>WTI</w:t>
      </w:r>
      <w:r w:rsidRPr="009147A0">
        <w:rPr>
          <w:lang w:val="ru-RU"/>
        </w:rPr>
        <w:t xml:space="preserve"> и </w:t>
      </w:r>
      <w:r>
        <w:t>HenryHub</w:t>
      </w:r>
      <w:r w:rsidRPr="009147A0">
        <w:rPr>
          <w:lang w:val="ru-RU"/>
        </w:rPr>
        <w:t xml:space="preserve"> из </w:t>
      </w:r>
      <w:r>
        <w:t>FRED</w:t>
      </w:r>
      <w:r w:rsidRPr="009147A0">
        <w:rPr>
          <w:lang w:val="ru-RU"/>
        </w:rPr>
        <w:t xml:space="preserve">; после приведения к календарю рабочих дней сформировано 1826 рыночных наблюдений и 1825 строк модельного датасета. Новостной блок использует </w:t>
      </w:r>
      <w:r>
        <w:t>GDELTDOCAPI</w:t>
      </w:r>
      <w:r w:rsidRPr="009147A0">
        <w:rPr>
          <w:lang w:val="ru-RU"/>
        </w:rPr>
        <w:t xml:space="preserve">: для каждого месяца отбиралось до 20 релевантных </w:t>
      </w:r>
      <w:r>
        <w:t>English</w:t>
      </w:r>
      <w:r w:rsidRPr="009147A0">
        <w:rPr>
          <w:lang w:val="ru-RU"/>
        </w:rPr>
        <w:t>-</w:t>
      </w:r>
      <w:r>
        <w:t>language</w:t>
      </w:r>
      <w:r w:rsidRPr="009147A0">
        <w:rPr>
          <w:lang w:val="ru-RU"/>
        </w:rPr>
        <w:t xml:space="preserve"> заголовков по запросам </w:t>
      </w:r>
      <w:r>
        <w:t>Brentcrude</w:t>
      </w:r>
      <w:r w:rsidRPr="009147A0">
        <w:rPr>
          <w:lang w:val="ru-RU"/>
        </w:rPr>
        <w:t xml:space="preserve">, </w:t>
      </w:r>
      <w:r>
        <w:t>oilprices</w:t>
      </w:r>
      <w:r w:rsidRPr="009147A0">
        <w:rPr>
          <w:lang w:val="ru-RU"/>
        </w:rPr>
        <w:t xml:space="preserve">, </w:t>
      </w:r>
      <w:r>
        <w:t>OPEC</w:t>
      </w:r>
      <w:r w:rsidRPr="009147A0">
        <w:rPr>
          <w:lang w:val="ru-RU"/>
        </w:rPr>
        <w:t xml:space="preserve">, </w:t>
      </w:r>
      <w:r>
        <w:t>naturalgas</w:t>
      </w:r>
      <w:r w:rsidRPr="009147A0">
        <w:rPr>
          <w:lang w:val="ru-RU"/>
        </w:rPr>
        <w:t xml:space="preserve"> и </w:t>
      </w:r>
      <w:r>
        <w:t>energymarket</w:t>
      </w:r>
      <w:r w:rsidRPr="009147A0">
        <w:rPr>
          <w:lang w:val="ru-RU"/>
        </w:rPr>
        <w:t>. После фильтрации периода, языка и дублей основной корпус содержит 858 заголовков из 1204 исходных записей.</w:t>
      </w:r>
    </w:p>
    <w:p w:rsidR="00F64647" w:rsidRPr="009147A0" w:rsidRDefault="00F64647" w:rsidP="00F64647">
      <w:pPr>
        <w:rPr>
          <w:lang w:val="ru-RU"/>
        </w:rPr>
      </w:pPr>
      <w:r w:rsidRPr="009147A0">
        <w:rPr>
          <w:lang w:val="ru-RU"/>
        </w:rPr>
        <w:t xml:space="preserve">Все 858 заголовков основного корпуса размечены моделью </w:t>
      </w:r>
      <w:r>
        <w:t>qwen</w:t>
      </w:r>
      <w:r w:rsidRPr="009147A0">
        <w:rPr>
          <w:lang w:val="ru-RU"/>
        </w:rPr>
        <w:t>-</w:t>
      </w:r>
      <w:r>
        <w:t>plus</w:t>
      </w:r>
      <w:r w:rsidRPr="009147A0">
        <w:rPr>
          <w:lang w:val="ru-RU"/>
        </w:rPr>
        <w:t xml:space="preserve">; резервная </w:t>
      </w:r>
      <w:r>
        <w:t>rule</w:t>
      </w:r>
      <w:r w:rsidRPr="009147A0">
        <w:rPr>
          <w:lang w:val="ru-RU"/>
        </w:rPr>
        <w:t>-</w:t>
      </w:r>
      <w:r>
        <w:t>based</w:t>
      </w:r>
      <w:r w:rsidRPr="009147A0">
        <w:rPr>
          <w:lang w:val="ru-RU"/>
        </w:rPr>
        <w:t xml:space="preserve"> разметка в финальном запуске не использовалась. Для выборочного контроля применен </w:t>
      </w:r>
      <w:r>
        <w:t>auditorqwen</w:t>
      </w:r>
      <w:r w:rsidRPr="009147A0">
        <w:rPr>
          <w:lang w:val="ru-RU"/>
        </w:rPr>
        <w:t>3-</w:t>
      </w:r>
      <w:r>
        <w:t>max</w:t>
      </w:r>
      <w:r w:rsidRPr="009147A0">
        <w:rPr>
          <w:lang w:val="ru-RU"/>
        </w:rPr>
        <w:t xml:space="preserve"> на 30 записях: совпадение тематического класса составило 70.0%, типа события - 56.7%, знака тональности - 90.0%. Эти значения не трактуются как абсолютная точность разметки, но используются как индикатор согласованности двух </w:t>
      </w:r>
      <w:r>
        <w:t>LLM</w:t>
      </w:r>
      <w:r w:rsidRPr="009147A0">
        <w:rPr>
          <w:lang w:val="ru-RU"/>
        </w:rPr>
        <w:t>-контуров.</w:t>
      </w:r>
    </w:p>
    <w:p w:rsidR="00F64647" w:rsidRPr="009147A0" w:rsidRDefault="00F64647" w:rsidP="00F64647">
      <w:pPr>
        <w:rPr>
          <w:lang w:val="ru-RU"/>
        </w:rPr>
      </w:pPr>
      <w:r w:rsidRPr="009147A0">
        <w:rPr>
          <w:lang w:val="ru-RU"/>
        </w:rPr>
        <w:br w:type="page"/>
      </w:r>
    </w:p>
    <w:p w:rsidR="00F64647" w:rsidRPr="009147A0" w:rsidRDefault="00F64647" w:rsidP="00F64647">
      <w:pPr>
        <w:jc w:val="center"/>
        <w:rPr>
          <w:lang w:val="ru-RU"/>
        </w:rPr>
      </w:pPr>
      <w:r w:rsidRPr="009147A0">
        <w:rPr>
          <w:lang w:val="ru-RU"/>
        </w:rPr>
        <w:lastRenderedPageBreak/>
        <w:t>Таблица 4  Источники данных и программные артефакты эксперимента</w:t>
      </w:r>
    </w:p>
    <w:tbl>
      <w:tblPr>
        <w:tblStyle w:val="aff0"/>
        <w:tblW w:w="0" w:type="auto"/>
        <w:jc w:val="center"/>
        <w:tblLook w:val="04A0"/>
      </w:tblPr>
      <w:tblGrid>
        <w:gridCol w:w="3118"/>
        <w:gridCol w:w="3118"/>
        <w:gridCol w:w="3118"/>
      </w:tblGrid>
      <w:tr w:rsidR="00F64647" w:rsidTr="0075332B">
        <w:trPr>
          <w:jc w:val="center"/>
        </w:trPr>
        <w:tc>
          <w:tcPr>
            <w:tcW w:w="3118" w:type="dxa"/>
            <w:shd w:val="clear" w:color="auto" w:fill="auto"/>
            <w:vAlign w:val="center"/>
          </w:tcPr>
          <w:p w:rsidR="00F64647" w:rsidRDefault="00F64647" w:rsidP="0075332B">
            <w:pPr>
              <w:spacing w:line="240" w:lineRule="auto"/>
              <w:ind w:firstLine="0"/>
              <w:jc w:val="center"/>
            </w:pPr>
            <w:r>
              <w:rPr>
                <w:b/>
                <w:sz w:val="21"/>
              </w:rPr>
              <w:t>Источник / файл</w:t>
            </w:r>
          </w:p>
        </w:tc>
        <w:tc>
          <w:tcPr>
            <w:tcW w:w="3118" w:type="dxa"/>
            <w:shd w:val="clear" w:color="auto" w:fill="auto"/>
            <w:vAlign w:val="center"/>
          </w:tcPr>
          <w:p w:rsidR="00F64647" w:rsidRDefault="00F64647" w:rsidP="0075332B">
            <w:pPr>
              <w:spacing w:line="240" w:lineRule="auto"/>
              <w:ind w:firstLine="0"/>
              <w:jc w:val="center"/>
            </w:pPr>
            <w:r>
              <w:rPr>
                <w:b/>
                <w:sz w:val="21"/>
              </w:rPr>
              <w:t>Содержимое</w:t>
            </w:r>
          </w:p>
        </w:tc>
        <w:tc>
          <w:tcPr>
            <w:tcW w:w="3118" w:type="dxa"/>
            <w:shd w:val="clear" w:color="auto" w:fill="auto"/>
            <w:vAlign w:val="center"/>
          </w:tcPr>
          <w:p w:rsidR="00F64647" w:rsidRDefault="00F64647" w:rsidP="0075332B">
            <w:pPr>
              <w:spacing w:line="240" w:lineRule="auto"/>
              <w:ind w:firstLine="0"/>
              <w:jc w:val="center"/>
            </w:pPr>
            <w:r>
              <w:rPr>
                <w:b/>
                <w:sz w:val="21"/>
              </w:rPr>
              <w:t>Роль в эксперименте</w:t>
            </w:r>
          </w:p>
        </w:tc>
      </w:tr>
      <w:tr w:rsidR="00F64647" w:rsidRPr="0027039E" w:rsidTr="0075332B">
        <w:trPr>
          <w:jc w:val="center"/>
        </w:trPr>
        <w:tc>
          <w:tcPr>
            <w:tcW w:w="3118" w:type="dxa"/>
            <w:vAlign w:val="center"/>
          </w:tcPr>
          <w:p w:rsidR="00F64647" w:rsidRDefault="00F64647" w:rsidP="0075332B">
            <w:pPr>
              <w:spacing w:line="240" w:lineRule="auto"/>
              <w:ind w:firstLine="0"/>
              <w:jc w:val="center"/>
            </w:pPr>
            <w:r>
              <w:rPr>
                <w:sz w:val="21"/>
              </w:rPr>
              <w:t>FRED: DCOILBRENTEU, DCOILWTICO, DHHNGSP</w:t>
            </w:r>
          </w:p>
        </w:tc>
        <w:tc>
          <w:tcPr>
            <w:tcW w:w="3118" w:type="dxa"/>
            <w:vAlign w:val="center"/>
          </w:tcPr>
          <w:p w:rsidR="00F64647" w:rsidRDefault="00F64647" w:rsidP="0075332B">
            <w:pPr>
              <w:spacing w:line="240" w:lineRule="auto"/>
              <w:ind w:firstLine="0"/>
              <w:jc w:val="center"/>
            </w:pPr>
            <w:r>
              <w:rPr>
                <w:sz w:val="21"/>
              </w:rPr>
              <w:t>дневные цены Brent, WTI, Henry Hub</w:t>
            </w:r>
          </w:p>
        </w:tc>
        <w:tc>
          <w:tcPr>
            <w:tcW w:w="3118" w:type="dxa"/>
            <w:vAlign w:val="center"/>
          </w:tcPr>
          <w:p w:rsidR="00F64647" w:rsidRPr="009147A0" w:rsidRDefault="00F64647" w:rsidP="0075332B">
            <w:pPr>
              <w:spacing w:line="240" w:lineRule="auto"/>
              <w:ind w:firstLine="0"/>
              <w:jc w:val="center"/>
              <w:rPr>
                <w:lang w:val="ru-RU"/>
              </w:rPr>
            </w:pPr>
            <w:r w:rsidRPr="009147A0">
              <w:rPr>
                <w:sz w:val="21"/>
                <w:lang w:val="ru-RU"/>
              </w:rPr>
              <w:t>целевые ряды, рыночные лаги и волатильность</w:t>
            </w:r>
          </w:p>
        </w:tc>
      </w:tr>
      <w:tr w:rsidR="00F64647" w:rsidRPr="0027039E" w:rsidTr="0075332B">
        <w:trPr>
          <w:jc w:val="center"/>
        </w:trPr>
        <w:tc>
          <w:tcPr>
            <w:tcW w:w="3118" w:type="dxa"/>
            <w:vAlign w:val="center"/>
          </w:tcPr>
          <w:p w:rsidR="00F64647" w:rsidRDefault="00F64647" w:rsidP="0075332B">
            <w:pPr>
              <w:spacing w:line="240" w:lineRule="auto"/>
              <w:ind w:firstLine="0"/>
              <w:jc w:val="center"/>
            </w:pPr>
            <w:r>
              <w:rPr>
                <w:sz w:val="21"/>
              </w:rPr>
              <w:t>GDELT DOC API</w:t>
            </w:r>
          </w:p>
        </w:tc>
        <w:tc>
          <w:tcPr>
            <w:tcW w:w="3118" w:type="dxa"/>
            <w:vAlign w:val="center"/>
          </w:tcPr>
          <w:p w:rsidR="00F64647" w:rsidRPr="009147A0" w:rsidRDefault="00F64647" w:rsidP="0075332B">
            <w:pPr>
              <w:spacing w:line="240" w:lineRule="auto"/>
              <w:ind w:firstLine="0"/>
              <w:jc w:val="center"/>
              <w:rPr>
                <w:lang w:val="ru-RU"/>
              </w:rPr>
            </w:pPr>
            <w:r w:rsidRPr="009147A0">
              <w:rPr>
                <w:sz w:val="21"/>
                <w:lang w:val="ru-RU"/>
              </w:rPr>
              <w:t>новостные заголовки и метаданные источников</w:t>
            </w:r>
          </w:p>
        </w:tc>
        <w:tc>
          <w:tcPr>
            <w:tcW w:w="3118" w:type="dxa"/>
            <w:vAlign w:val="center"/>
          </w:tcPr>
          <w:p w:rsidR="00F64647" w:rsidRPr="009147A0" w:rsidRDefault="00F64647" w:rsidP="0075332B">
            <w:pPr>
              <w:spacing w:line="240" w:lineRule="auto"/>
              <w:ind w:firstLine="0"/>
              <w:jc w:val="center"/>
              <w:rPr>
                <w:lang w:val="ru-RU"/>
              </w:rPr>
            </w:pPr>
            <w:r w:rsidRPr="009147A0">
              <w:rPr>
                <w:sz w:val="21"/>
                <w:lang w:val="ru-RU"/>
              </w:rPr>
              <w:t xml:space="preserve">основа для </w:t>
            </w:r>
            <w:r>
              <w:rPr>
                <w:sz w:val="21"/>
              </w:rPr>
              <w:t>LLM</w:t>
            </w:r>
            <w:r w:rsidRPr="009147A0">
              <w:rPr>
                <w:sz w:val="21"/>
                <w:lang w:val="ru-RU"/>
              </w:rPr>
              <w:t>-разметки информационного фона</w:t>
            </w:r>
          </w:p>
        </w:tc>
      </w:tr>
      <w:tr w:rsidR="00F64647" w:rsidRPr="0027039E" w:rsidTr="0075332B">
        <w:trPr>
          <w:jc w:val="center"/>
        </w:trPr>
        <w:tc>
          <w:tcPr>
            <w:tcW w:w="3118" w:type="dxa"/>
            <w:vAlign w:val="center"/>
          </w:tcPr>
          <w:p w:rsidR="00F64647" w:rsidRDefault="00F64647" w:rsidP="0075332B">
            <w:pPr>
              <w:spacing w:line="240" w:lineRule="auto"/>
              <w:ind w:firstLine="0"/>
              <w:jc w:val="center"/>
            </w:pPr>
            <w:r>
              <w:rPr>
                <w:sz w:val="21"/>
              </w:rPr>
              <w:t>Alibaba Cloud Model Studio, qwen-plus</w:t>
            </w:r>
          </w:p>
        </w:tc>
        <w:tc>
          <w:tcPr>
            <w:tcW w:w="3118" w:type="dxa"/>
            <w:vAlign w:val="center"/>
          </w:tcPr>
          <w:p w:rsidR="00F64647" w:rsidRDefault="00F64647" w:rsidP="0075332B">
            <w:pPr>
              <w:spacing w:line="240" w:lineRule="auto"/>
              <w:ind w:firstLine="0"/>
              <w:jc w:val="center"/>
            </w:pPr>
            <w:r>
              <w:rPr>
                <w:sz w:val="21"/>
              </w:rPr>
              <w:t>семантическая оценка новостей</w:t>
            </w:r>
          </w:p>
        </w:tc>
        <w:tc>
          <w:tcPr>
            <w:tcW w:w="3118" w:type="dxa"/>
            <w:vAlign w:val="center"/>
          </w:tcPr>
          <w:p w:rsidR="00F64647" w:rsidRPr="009147A0" w:rsidRDefault="00F64647" w:rsidP="0075332B">
            <w:pPr>
              <w:spacing w:line="240" w:lineRule="auto"/>
              <w:ind w:firstLine="0"/>
              <w:jc w:val="center"/>
              <w:rPr>
                <w:lang w:val="ru-RU"/>
              </w:rPr>
            </w:pPr>
            <w:r w:rsidRPr="009147A0">
              <w:rPr>
                <w:sz w:val="21"/>
                <w:lang w:val="ru-RU"/>
              </w:rPr>
              <w:t>тональность, тематика, тип события, неопределенность, горизонт эффекта</w:t>
            </w:r>
          </w:p>
        </w:tc>
      </w:tr>
      <w:tr w:rsidR="00F64647" w:rsidRPr="0027039E" w:rsidTr="0075332B">
        <w:trPr>
          <w:jc w:val="center"/>
        </w:trPr>
        <w:tc>
          <w:tcPr>
            <w:tcW w:w="3118" w:type="dxa"/>
            <w:vAlign w:val="center"/>
          </w:tcPr>
          <w:p w:rsidR="00F64647" w:rsidRDefault="00F64647" w:rsidP="0075332B">
            <w:pPr>
              <w:spacing w:line="240" w:lineRule="auto"/>
              <w:ind w:firstLine="0"/>
              <w:jc w:val="center"/>
            </w:pPr>
            <w:r>
              <w:rPr>
                <w:sz w:val="21"/>
              </w:rPr>
              <w:t>outputs/metrics.csv, rolling_metrics.csv</w:t>
            </w:r>
          </w:p>
        </w:tc>
        <w:tc>
          <w:tcPr>
            <w:tcW w:w="3118" w:type="dxa"/>
            <w:vAlign w:val="center"/>
          </w:tcPr>
          <w:p w:rsidR="00F64647" w:rsidRPr="009147A0" w:rsidRDefault="00F64647" w:rsidP="0075332B">
            <w:pPr>
              <w:spacing w:line="240" w:lineRule="auto"/>
              <w:ind w:firstLine="0"/>
              <w:jc w:val="center"/>
              <w:rPr>
                <w:lang w:val="ru-RU"/>
              </w:rPr>
            </w:pPr>
            <w:r w:rsidRPr="009147A0">
              <w:rPr>
                <w:sz w:val="21"/>
                <w:lang w:val="ru-RU"/>
              </w:rPr>
              <w:t xml:space="preserve">общие и месячные </w:t>
            </w:r>
            <w:r>
              <w:rPr>
                <w:sz w:val="21"/>
              </w:rPr>
              <w:t>out</w:t>
            </w:r>
            <w:r w:rsidRPr="009147A0">
              <w:rPr>
                <w:sz w:val="21"/>
                <w:lang w:val="ru-RU"/>
              </w:rPr>
              <w:t>-</w:t>
            </w:r>
            <w:r>
              <w:rPr>
                <w:sz w:val="21"/>
              </w:rPr>
              <w:t>of</w:t>
            </w:r>
            <w:r w:rsidRPr="009147A0">
              <w:rPr>
                <w:sz w:val="21"/>
                <w:lang w:val="ru-RU"/>
              </w:rPr>
              <w:t>-</w:t>
            </w:r>
            <w:r>
              <w:rPr>
                <w:sz w:val="21"/>
              </w:rPr>
              <w:t>sample</w:t>
            </w:r>
            <w:r w:rsidRPr="009147A0">
              <w:rPr>
                <w:sz w:val="21"/>
                <w:lang w:val="ru-RU"/>
              </w:rPr>
              <w:t xml:space="preserve"> метрики</w:t>
            </w:r>
          </w:p>
        </w:tc>
        <w:tc>
          <w:tcPr>
            <w:tcW w:w="3118" w:type="dxa"/>
            <w:vAlign w:val="center"/>
          </w:tcPr>
          <w:p w:rsidR="00F64647" w:rsidRPr="009147A0" w:rsidRDefault="00F64647" w:rsidP="0075332B">
            <w:pPr>
              <w:spacing w:line="240" w:lineRule="auto"/>
              <w:ind w:firstLine="0"/>
              <w:jc w:val="center"/>
              <w:rPr>
                <w:lang w:val="ru-RU"/>
              </w:rPr>
            </w:pPr>
            <w:r w:rsidRPr="009147A0">
              <w:rPr>
                <w:sz w:val="21"/>
                <w:lang w:val="ru-RU"/>
              </w:rPr>
              <w:t xml:space="preserve">сравнение </w:t>
            </w:r>
            <w:r>
              <w:rPr>
                <w:sz w:val="21"/>
              </w:rPr>
              <w:t>baseline</w:t>
            </w:r>
            <w:r w:rsidRPr="009147A0">
              <w:rPr>
                <w:sz w:val="21"/>
                <w:lang w:val="ru-RU"/>
              </w:rPr>
              <w:t xml:space="preserve"> и </w:t>
            </w:r>
            <w:r>
              <w:rPr>
                <w:sz w:val="21"/>
              </w:rPr>
              <w:t>LLM</w:t>
            </w:r>
            <w:r w:rsidRPr="009147A0">
              <w:rPr>
                <w:sz w:val="21"/>
                <w:lang w:val="ru-RU"/>
              </w:rPr>
              <w:t>-гибрида</w:t>
            </w:r>
          </w:p>
        </w:tc>
      </w:tr>
      <w:tr w:rsidR="00F64647" w:rsidRPr="0027039E" w:rsidTr="0075332B">
        <w:trPr>
          <w:jc w:val="center"/>
        </w:trPr>
        <w:tc>
          <w:tcPr>
            <w:tcW w:w="3118" w:type="dxa"/>
            <w:vAlign w:val="center"/>
          </w:tcPr>
          <w:p w:rsidR="00F64647" w:rsidRDefault="00F64647" w:rsidP="0075332B">
            <w:pPr>
              <w:spacing w:line="240" w:lineRule="auto"/>
              <w:ind w:firstLine="0"/>
              <w:jc w:val="center"/>
            </w:pPr>
            <w:r>
              <w:rPr>
                <w:sz w:val="21"/>
              </w:rPr>
              <w:t>outputs/feature_ablation.csv, stat_tests.csv</w:t>
            </w:r>
          </w:p>
        </w:tc>
        <w:tc>
          <w:tcPr>
            <w:tcW w:w="3118" w:type="dxa"/>
            <w:vAlign w:val="center"/>
          </w:tcPr>
          <w:p w:rsidR="00F64647" w:rsidRDefault="00F64647" w:rsidP="0075332B">
            <w:pPr>
              <w:spacing w:line="240" w:lineRule="auto"/>
              <w:ind w:firstLine="0"/>
              <w:jc w:val="center"/>
            </w:pPr>
            <w:r>
              <w:rPr>
                <w:sz w:val="21"/>
              </w:rPr>
              <w:t>абляции и статистические тесты</w:t>
            </w:r>
          </w:p>
        </w:tc>
        <w:tc>
          <w:tcPr>
            <w:tcW w:w="3118" w:type="dxa"/>
            <w:vAlign w:val="center"/>
          </w:tcPr>
          <w:p w:rsidR="00F64647" w:rsidRPr="009147A0" w:rsidRDefault="00F64647" w:rsidP="0075332B">
            <w:pPr>
              <w:spacing w:line="240" w:lineRule="auto"/>
              <w:ind w:firstLine="0"/>
              <w:jc w:val="center"/>
              <w:rPr>
                <w:lang w:val="ru-RU"/>
              </w:rPr>
            </w:pPr>
            <w:r w:rsidRPr="009147A0">
              <w:rPr>
                <w:sz w:val="21"/>
                <w:lang w:val="ru-RU"/>
              </w:rPr>
              <w:t>оценка устойчивости вклада новостных факторов</w:t>
            </w:r>
          </w:p>
        </w:tc>
      </w:tr>
    </w:tbl>
    <w:p w:rsidR="00F64647" w:rsidRPr="009147A0" w:rsidRDefault="00F64647" w:rsidP="00F64647">
      <w:pPr>
        <w:rPr>
          <w:lang w:val="ru-RU"/>
        </w:rPr>
      </w:pPr>
    </w:p>
    <w:p w:rsidR="00F64647" w:rsidRDefault="00F64647" w:rsidP="00F64647">
      <w:pPr>
        <w:jc w:val="center"/>
      </w:pPr>
      <w:r>
        <w:rPr>
          <w:noProof/>
          <w:lang w:val="ru-RU" w:eastAsia="ru-RU"/>
        </w:rPr>
        <w:drawing>
          <wp:inline distT="0" distB="0" distL="0" distR="0">
            <wp:extent cx="5580000" cy="279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nt_news_intensity.png"/>
                    <pic:cNvPicPr/>
                  </pic:nvPicPr>
                  <pic:blipFill>
                    <a:blip r:embed="rId9"/>
                    <a:stretch>
                      <a:fillRect/>
                    </a:stretch>
                  </pic:blipFill>
                  <pic:spPr>
                    <a:xfrm>
                      <a:off x="0" y="0"/>
                      <a:ext cx="5580000" cy="2790000"/>
                    </a:xfrm>
                    <a:prstGeom prst="rect">
                      <a:avLst/>
                    </a:prstGeom>
                  </pic:spPr>
                </pic:pic>
              </a:graphicData>
            </a:graphic>
          </wp:inline>
        </w:drawing>
      </w:r>
    </w:p>
    <w:p w:rsidR="00F64647" w:rsidRPr="009147A0" w:rsidRDefault="00F64647" w:rsidP="00F64647">
      <w:pPr>
        <w:jc w:val="center"/>
        <w:rPr>
          <w:lang w:val="ru-RU"/>
        </w:rPr>
      </w:pPr>
      <w:r w:rsidRPr="009147A0">
        <w:rPr>
          <w:lang w:val="ru-RU"/>
        </w:rPr>
        <w:t xml:space="preserve">Рисунок 3  Динамика цены </w:t>
      </w:r>
      <w:r>
        <w:t>Brent</w:t>
      </w:r>
      <w:r w:rsidRPr="009147A0">
        <w:rPr>
          <w:lang w:val="ru-RU"/>
        </w:rPr>
        <w:t xml:space="preserve"> и агрегированной интенсивности новостного потока</w:t>
      </w:r>
    </w:p>
    <w:p w:rsidR="00F64647" w:rsidRPr="009147A0" w:rsidRDefault="00F64647" w:rsidP="00F64647">
      <w:pPr>
        <w:jc w:val="left"/>
        <w:rPr>
          <w:lang w:val="ru-RU"/>
        </w:rPr>
      </w:pPr>
      <w:r w:rsidRPr="009147A0">
        <w:rPr>
          <w:b/>
          <w:lang w:val="ru-RU"/>
        </w:rPr>
        <w:t>4.2 Программная архитектура и воспроизводимость</w:t>
      </w:r>
    </w:p>
    <w:p w:rsidR="00F64647" w:rsidRDefault="00F64647" w:rsidP="00F64647">
      <w:r w:rsidRPr="009147A0">
        <w:rPr>
          <w:lang w:val="ru-RU"/>
        </w:rPr>
        <w:t xml:space="preserve">Прототип реализован в файле </w:t>
      </w:r>
      <w:r>
        <w:t>src</w:t>
      </w:r>
      <w:r w:rsidRPr="009147A0">
        <w:rPr>
          <w:lang w:val="ru-RU"/>
        </w:rPr>
        <w:t>/</w:t>
      </w:r>
      <w:r>
        <w:t>vkr</w:t>
      </w:r>
      <w:r w:rsidRPr="009147A0">
        <w:rPr>
          <w:lang w:val="ru-RU"/>
        </w:rPr>
        <w:t>_</w:t>
      </w:r>
      <w:r>
        <w:t>pipeline</w:t>
      </w:r>
      <w:r w:rsidRPr="009147A0">
        <w:rPr>
          <w:lang w:val="ru-RU"/>
        </w:rPr>
        <w:t>.</w:t>
      </w:r>
      <w:r>
        <w:t>py</w:t>
      </w:r>
      <w:r w:rsidRPr="009147A0">
        <w:rPr>
          <w:lang w:val="ru-RU"/>
        </w:rPr>
        <w:t xml:space="preserve"> и отражает агентное разделение, описанное в теоретической части. Агент рыночных данных загружает ряды </w:t>
      </w:r>
      <w:r>
        <w:t>FRED</w:t>
      </w:r>
      <w:r w:rsidRPr="009147A0">
        <w:rPr>
          <w:lang w:val="ru-RU"/>
        </w:rPr>
        <w:t xml:space="preserve">, рассчитывает логарифмические доходности, спред </w:t>
      </w:r>
      <w:r>
        <w:t>Brent</w:t>
      </w:r>
      <w:r w:rsidRPr="009147A0">
        <w:rPr>
          <w:lang w:val="ru-RU"/>
        </w:rPr>
        <w:t>-</w:t>
      </w:r>
      <w:r>
        <w:t>WTI</w:t>
      </w:r>
      <w:r w:rsidRPr="009147A0">
        <w:rPr>
          <w:lang w:val="ru-RU"/>
        </w:rPr>
        <w:t xml:space="preserve">, скользящую волатильность и лаги доходностей. Агент новостей получает заголовки </w:t>
      </w:r>
      <w:r>
        <w:t>GDELT</w:t>
      </w:r>
      <w:r w:rsidRPr="009147A0">
        <w:rPr>
          <w:lang w:val="ru-RU"/>
        </w:rPr>
        <w:t xml:space="preserve">, удаляет дубликаты, фильтрует язык и переводит календарные даты публикаций в ближайший торговый день. Семантический агент обращается к </w:t>
      </w:r>
      <w:r>
        <w:t>qwen</w:t>
      </w:r>
      <w:r w:rsidRPr="009147A0">
        <w:rPr>
          <w:lang w:val="ru-RU"/>
        </w:rPr>
        <w:t>-</w:t>
      </w:r>
      <w:r>
        <w:t>plus</w:t>
      </w:r>
      <w:r w:rsidRPr="009147A0">
        <w:rPr>
          <w:lang w:val="ru-RU"/>
        </w:rPr>
        <w:t xml:space="preserve"> через </w:t>
      </w:r>
      <w:r>
        <w:t>OpenAI</w:t>
      </w:r>
      <w:r w:rsidRPr="009147A0">
        <w:rPr>
          <w:lang w:val="ru-RU"/>
        </w:rPr>
        <w:t xml:space="preserve">-совместимый интерфейс </w:t>
      </w:r>
      <w:r>
        <w:t>ModelStudio</w:t>
      </w:r>
      <w:r w:rsidRPr="009147A0">
        <w:rPr>
          <w:lang w:val="ru-RU"/>
        </w:rPr>
        <w:t xml:space="preserve"> и возвращает структурированную </w:t>
      </w:r>
      <w:r>
        <w:t>JSON-разметку.</w:t>
      </w:r>
    </w:p>
    <w:p w:rsidR="00F64647" w:rsidRPr="009147A0" w:rsidRDefault="00F64647" w:rsidP="00F64647">
      <w:pPr>
        <w:rPr>
          <w:lang w:val="ru-RU"/>
        </w:rPr>
      </w:pPr>
      <w:r>
        <w:lastRenderedPageBreak/>
        <w:t xml:space="preserve">CLI поддерживает параметры --start, --end, --max-articles-per-month, --language-filter, --model, --auditor-model, --refresh-news, --refresh-llm, --no-llm и --output-dir. </w:t>
      </w:r>
      <w:r w:rsidRPr="009147A0">
        <w:rPr>
          <w:lang w:val="ru-RU"/>
        </w:rPr>
        <w:t xml:space="preserve">Ключ </w:t>
      </w:r>
      <w:r>
        <w:t>API</w:t>
      </w:r>
      <w:r w:rsidRPr="009147A0">
        <w:rPr>
          <w:lang w:val="ru-RU"/>
        </w:rPr>
        <w:t xml:space="preserve"> не хранится в коде и не записывается в результаты: программа читает его из переменной окружения </w:t>
      </w:r>
      <w:r>
        <w:t>DASHSCOPE</w:t>
      </w:r>
      <w:r w:rsidRPr="009147A0">
        <w:rPr>
          <w:lang w:val="ru-RU"/>
        </w:rPr>
        <w:t>_</w:t>
      </w:r>
      <w:r>
        <w:t>API</w:t>
      </w:r>
      <w:r w:rsidRPr="009147A0">
        <w:rPr>
          <w:lang w:val="ru-RU"/>
        </w:rPr>
        <w:t>_</w:t>
      </w:r>
      <w:r>
        <w:t>KEY</w:t>
      </w:r>
      <w:r w:rsidRPr="009147A0">
        <w:rPr>
          <w:lang w:val="ru-RU"/>
        </w:rPr>
        <w:t xml:space="preserve"> либо из локального секретного файла, не включаемого в сдаваемые материалы. Ключ кэша </w:t>
      </w:r>
      <w:r>
        <w:t>LLM</w:t>
      </w:r>
      <w:r w:rsidRPr="009147A0">
        <w:rPr>
          <w:lang w:val="ru-RU"/>
        </w:rPr>
        <w:t xml:space="preserve"> включает период, язык, модель, версию </w:t>
      </w:r>
      <w:r>
        <w:t>promptschema</w:t>
      </w:r>
      <w:r w:rsidRPr="009147A0">
        <w:rPr>
          <w:lang w:val="ru-RU"/>
        </w:rPr>
        <w:t xml:space="preserve"> и </w:t>
      </w:r>
      <w:r>
        <w:t>hash</w:t>
      </w:r>
      <w:r w:rsidRPr="009147A0">
        <w:rPr>
          <w:lang w:val="ru-RU"/>
        </w:rPr>
        <w:t xml:space="preserve"> входного набора новостей, поэтому старая разметка не применяется к другому датасету.</w:t>
      </w:r>
    </w:p>
    <w:p w:rsidR="00F64647" w:rsidRPr="009147A0" w:rsidRDefault="00F64647" w:rsidP="00F64647">
      <w:pPr>
        <w:rPr>
          <w:lang w:val="ru-RU"/>
        </w:rPr>
      </w:pPr>
      <w:r w:rsidRPr="009147A0">
        <w:rPr>
          <w:lang w:val="ru-RU"/>
        </w:rPr>
        <w:t xml:space="preserve">Для предотвращения утечки будущей информации новости календарного дня </w:t>
      </w:r>
      <w:r>
        <w:t>t</w:t>
      </w:r>
      <w:r w:rsidRPr="009147A0">
        <w:rPr>
          <w:lang w:val="ru-RU"/>
        </w:rPr>
        <w:t xml:space="preserve"> используются только как признаки для прогноза следующего торгового дня. Сообщения после конца экспериментального периода не попадают в </w:t>
      </w:r>
      <w:r>
        <w:t>news</w:t>
      </w:r>
      <w:r w:rsidRPr="009147A0">
        <w:rPr>
          <w:lang w:val="ru-RU"/>
        </w:rPr>
        <w:t>_</w:t>
      </w:r>
      <w:r>
        <w:t>annotations</w:t>
      </w:r>
      <w:r w:rsidRPr="009147A0">
        <w:rPr>
          <w:lang w:val="ru-RU"/>
        </w:rPr>
        <w:t>.</w:t>
      </w:r>
      <w:r>
        <w:t>csv</w:t>
      </w:r>
      <w:r w:rsidRPr="009147A0">
        <w:rPr>
          <w:lang w:val="ru-RU"/>
        </w:rPr>
        <w:t xml:space="preserve">, а события выходных и праздников переносятся на ближайший следующий торговый день. Повторяемость обеспечивается сохранением </w:t>
      </w:r>
      <w:r>
        <w:t>outputs</w:t>
      </w:r>
      <w:r w:rsidRPr="009147A0">
        <w:rPr>
          <w:lang w:val="ru-RU"/>
        </w:rPr>
        <w:t xml:space="preserve">/ и </w:t>
      </w:r>
      <w:r>
        <w:t>cache</w:t>
      </w:r>
      <w:r w:rsidRPr="009147A0">
        <w:rPr>
          <w:lang w:val="ru-RU"/>
        </w:rPr>
        <w:t>/, а запуск с --</w:t>
      </w:r>
      <w:r>
        <w:t>no</w:t>
      </w:r>
      <w:r w:rsidRPr="009147A0">
        <w:rPr>
          <w:lang w:val="ru-RU"/>
        </w:rPr>
        <w:t>-</w:t>
      </w:r>
      <w:r>
        <w:t>llm</w:t>
      </w:r>
      <w:r w:rsidRPr="009147A0">
        <w:rPr>
          <w:lang w:val="ru-RU"/>
        </w:rPr>
        <w:t xml:space="preserve"> позволяет выполнить интеграционный тест без расхода токенов.</w:t>
      </w:r>
    </w:p>
    <w:p w:rsidR="00F64647" w:rsidRPr="009147A0" w:rsidRDefault="00F64647" w:rsidP="00F64647">
      <w:pPr>
        <w:jc w:val="left"/>
        <w:rPr>
          <w:lang w:val="ru-RU"/>
        </w:rPr>
      </w:pPr>
      <w:r w:rsidRPr="009147A0">
        <w:rPr>
          <w:b/>
          <w:lang w:val="ru-RU"/>
        </w:rPr>
        <w:t>4.3 Формирование признаков новостного потока</w:t>
      </w:r>
    </w:p>
    <w:p w:rsidR="00F64647" w:rsidRPr="009147A0" w:rsidRDefault="00F64647" w:rsidP="00F64647">
      <w:pPr>
        <w:rPr>
          <w:lang w:val="ru-RU"/>
        </w:rPr>
      </w:pPr>
      <w:r w:rsidRPr="009147A0">
        <w:rPr>
          <w:lang w:val="ru-RU"/>
        </w:rPr>
        <w:t xml:space="preserve">Каждый заголовок преобразуется в набор признаков: релевантность сообщения для нефтегазового рынка, направленная тональность в диапазоне от -1 до 1, тематический класс, тип события, неопределенность, ожидаемый горизонт влияния, вес источника и класс домена источника. Положительная тональность интерпретируется как потенциально поддерживающая цены </w:t>
      </w:r>
      <w:r>
        <w:t>Brent</w:t>
      </w:r>
      <w:r w:rsidRPr="009147A0">
        <w:rPr>
          <w:lang w:val="ru-RU"/>
        </w:rPr>
        <w:t>/</w:t>
      </w:r>
      <w:r>
        <w:t>WTI</w:t>
      </w:r>
      <w:r w:rsidRPr="009147A0">
        <w:rPr>
          <w:lang w:val="ru-RU"/>
        </w:rPr>
        <w:t>, отрицательная - как давление на цены.</w:t>
      </w:r>
    </w:p>
    <w:p w:rsidR="00F64647" w:rsidRPr="009147A0" w:rsidRDefault="00F64647" w:rsidP="00F64647">
      <w:pPr>
        <w:rPr>
          <w:lang w:val="ru-RU"/>
        </w:rPr>
      </w:pPr>
      <w:r w:rsidRPr="009147A0">
        <w:rPr>
          <w:lang w:val="ru-RU"/>
        </w:rPr>
        <w:t>На дневном уровне рассчитываются количество новостей, взвешенная интенсивность, средневзвешенная тональность, неопределенность, ожидаемый горизонт эффекта, тематические веса, веса типов событий и классов источников. Для базовых новостных признаков дополнительно формируются лаги и скользящие окна 1/3/5/10 торговых дней. Это позволяет проверить не только мгновенный сигнал новости, но и краткосрочную инерцию информационного фона.</w:t>
      </w:r>
    </w:p>
    <w:p w:rsidR="00F64647" w:rsidRPr="009147A0" w:rsidRDefault="00F64647" w:rsidP="00F64647">
      <w:pPr>
        <w:rPr>
          <w:lang w:val="ru-RU"/>
        </w:rPr>
      </w:pPr>
      <w:r w:rsidRPr="009147A0">
        <w:rPr>
          <w:lang w:val="ru-RU"/>
        </w:rPr>
        <w:br w:type="page"/>
      </w:r>
    </w:p>
    <w:p w:rsidR="00F64647" w:rsidRPr="009147A0" w:rsidRDefault="00F64647" w:rsidP="00F64647">
      <w:pPr>
        <w:jc w:val="center"/>
        <w:rPr>
          <w:lang w:val="ru-RU"/>
        </w:rPr>
      </w:pPr>
      <w:r w:rsidRPr="009147A0">
        <w:rPr>
          <w:lang w:val="ru-RU"/>
        </w:rPr>
        <w:lastRenderedPageBreak/>
        <w:t xml:space="preserve">Таблица 5  Распределение новостей по тематическим классам </w:t>
      </w:r>
      <w:r>
        <w:t>Qwen</w:t>
      </w:r>
    </w:p>
    <w:tbl>
      <w:tblPr>
        <w:tblStyle w:val="aff0"/>
        <w:tblW w:w="0" w:type="auto"/>
        <w:jc w:val="center"/>
        <w:tblLook w:val="04A0"/>
      </w:tblPr>
      <w:tblGrid>
        <w:gridCol w:w="4677"/>
        <w:gridCol w:w="4677"/>
      </w:tblGrid>
      <w:tr w:rsidR="00F64647" w:rsidTr="0075332B">
        <w:trPr>
          <w:jc w:val="center"/>
        </w:trPr>
        <w:tc>
          <w:tcPr>
            <w:tcW w:w="4677" w:type="dxa"/>
            <w:shd w:val="clear" w:color="auto" w:fill="auto"/>
            <w:vAlign w:val="center"/>
          </w:tcPr>
          <w:p w:rsidR="00F64647" w:rsidRDefault="00F64647" w:rsidP="0075332B">
            <w:pPr>
              <w:spacing w:line="240" w:lineRule="auto"/>
              <w:jc w:val="center"/>
            </w:pPr>
            <w:r>
              <w:rPr>
                <w:b/>
                <w:sz w:val="21"/>
              </w:rPr>
              <w:t>Тематический класс</w:t>
            </w:r>
          </w:p>
        </w:tc>
        <w:tc>
          <w:tcPr>
            <w:tcW w:w="4677" w:type="dxa"/>
            <w:shd w:val="clear" w:color="auto" w:fill="auto"/>
            <w:vAlign w:val="center"/>
          </w:tcPr>
          <w:p w:rsidR="00F64647" w:rsidRDefault="00F64647" w:rsidP="0075332B">
            <w:pPr>
              <w:spacing w:line="240" w:lineRule="auto"/>
              <w:jc w:val="center"/>
            </w:pPr>
            <w:r>
              <w:rPr>
                <w:b/>
                <w:sz w:val="21"/>
              </w:rPr>
              <w:t>Количество сообщений</w:t>
            </w:r>
          </w:p>
        </w:tc>
      </w:tr>
      <w:tr w:rsidR="00F64647" w:rsidTr="0075332B">
        <w:trPr>
          <w:jc w:val="center"/>
        </w:trPr>
        <w:tc>
          <w:tcPr>
            <w:tcW w:w="4677" w:type="dxa"/>
            <w:vAlign w:val="center"/>
          </w:tcPr>
          <w:p w:rsidR="00F64647" w:rsidRDefault="00F64647" w:rsidP="0075332B">
            <w:pPr>
              <w:spacing w:line="240" w:lineRule="auto"/>
              <w:jc w:val="center"/>
            </w:pPr>
            <w:r>
              <w:rPr>
                <w:sz w:val="21"/>
              </w:rPr>
              <w:t>OPEC/OPEC+</w:t>
            </w:r>
          </w:p>
        </w:tc>
        <w:tc>
          <w:tcPr>
            <w:tcW w:w="4677" w:type="dxa"/>
            <w:vAlign w:val="center"/>
          </w:tcPr>
          <w:p w:rsidR="00F64647" w:rsidRDefault="00F64647" w:rsidP="0075332B">
            <w:pPr>
              <w:spacing w:line="240" w:lineRule="auto"/>
              <w:jc w:val="center"/>
            </w:pPr>
            <w:r>
              <w:rPr>
                <w:sz w:val="21"/>
              </w:rPr>
              <w:t>231</w:t>
            </w:r>
          </w:p>
        </w:tc>
      </w:tr>
      <w:tr w:rsidR="00F64647" w:rsidTr="0075332B">
        <w:trPr>
          <w:jc w:val="center"/>
        </w:trPr>
        <w:tc>
          <w:tcPr>
            <w:tcW w:w="4677" w:type="dxa"/>
            <w:vAlign w:val="center"/>
          </w:tcPr>
          <w:p w:rsidR="00F64647" w:rsidRDefault="00F64647" w:rsidP="0075332B">
            <w:pPr>
              <w:spacing w:line="240" w:lineRule="auto"/>
              <w:jc w:val="center"/>
            </w:pPr>
            <w:r>
              <w:rPr>
                <w:sz w:val="21"/>
              </w:rPr>
              <w:t>спрос</w:t>
            </w:r>
          </w:p>
        </w:tc>
        <w:tc>
          <w:tcPr>
            <w:tcW w:w="4677" w:type="dxa"/>
            <w:vAlign w:val="center"/>
          </w:tcPr>
          <w:p w:rsidR="00F64647" w:rsidRDefault="00F64647" w:rsidP="0075332B">
            <w:pPr>
              <w:spacing w:line="240" w:lineRule="auto"/>
              <w:jc w:val="center"/>
            </w:pPr>
            <w:r>
              <w:rPr>
                <w:sz w:val="21"/>
              </w:rPr>
              <w:t>165</w:t>
            </w:r>
          </w:p>
        </w:tc>
      </w:tr>
      <w:tr w:rsidR="00F64647" w:rsidTr="0075332B">
        <w:trPr>
          <w:jc w:val="center"/>
        </w:trPr>
        <w:tc>
          <w:tcPr>
            <w:tcW w:w="4677" w:type="dxa"/>
            <w:vAlign w:val="center"/>
          </w:tcPr>
          <w:p w:rsidR="00F64647" w:rsidRDefault="00F64647" w:rsidP="0075332B">
            <w:pPr>
              <w:spacing w:line="240" w:lineRule="auto"/>
              <w:jc w:val="center"/>
            </w:pPr>
            <w:r>
              <w:rPr>
                <w:sz w:val="21"/>
              </w:rPr>
              <w:t>добыча и предложение</w:t>
            </w:r>
          </w:p>
        </w:tc>
        <w:tc>
          <w:tcPr>
            <w:tcW w:w="4677" w:type="dxa"/>
            <w:vAlign w:val="center"/>
          </w:tcPr>
          <w:p w:rsidR="00F64647" w:rsidRDefault="00F64647" w:rsidP="0075332B">
            <w:pPr>
              <w:spacing w:line="240" w:lineRule="auto"/>
              <w:jc w:val="center"/>
            </w:pPr>
            <w:r>
              <w:rPr>
                <w:sz w:val="21"/>
              </w:rPr>
              <w:t>138</w:t>
            </w:r>
          </w:p>
        </w:tc>
      </w:tr>
      <w:tr w:rsidR="00F64647" w:rsidTr="0075332B">
        <w:trPr>
          <w:jc w:val="center"/>
        </w:trPr>
        <w:tc>
          <w:tcPr>
            <w:tcW w:w="4677" w:type="dxa"/>
            <w:vAlign w:val="center"/>
          </w:tcPr>
          <w:p w:rsidR="00F64647" w:rsidRDefault="00F64647" w:rsidP="0075332B">
            <w:pPr>
              <w:spacing w:line="240" w:lineRule="auto"/>
              <w:jc w:val="center"/>
            </w:pPr>
            <w:r>
              <w:rPr>
                <w:sz w:val="21"/>
              </w:rPr>
              <w:t>прочее</w:t>
            </w:r>
          </w:p>
        </w:tc>
        <w:tc>
          <w:tcPr>
            <w:tcW w:w="4677" w:type="dxa"/>
            <w:vAlign w:val="center"/>
          </w:tcPr>
          <w:p w:rsidR="00F64647" w:rsidRDefault="00F64647" w:rsidP="0075332B">
            <w:pPr>
              <w:spacing w:line="240" w:lineRule="auto"/>
              <w:jc w:val="center"/>
            </w:pPr>
            <w:r>
              <w:rPr>
                <w:sz w:val="21"/>
              </w:rPr>
              <w:t>110</w:t>
            </w:r>
          </w:p>
        </w:tc>
      </w:tr>
      <w:tr w:rsidR="00F64647" w:rsidTr="0075332B">
        <w:trPr>
          <w:jc w:val="center"/>
        </w:trPr>
        <w:tc>
          <w:tcPr>
            <w:tcW w:w="4677" w:type="dxa"/>
            <w:vAlign w:val="center"/>
          </w:tcPr>
          <w:p w:rsidR="00F64647" w:rsidRDefault="00F64647" w:rsidP="0075332B">
            <w:pPr>
              <w:spacing w:line="240" w:lineRule="auto"/>
              <w:jc w:val="center"/>
            </w:pPr>
            <w:r>
              <w:rPr>
                <w:sz w:val="21"/>
              </w:rPr>
              <w:t>макроэкономика</w:t>
            </w:r>
          </w:p>
        </w:tc>
        <w:tc>
          <w:tcPr>
            <w:tcW w:w="4677" w:type="dxa"/>
            <w:vAlign w:val="center"/>
          </w:tcPr>
          <w:p w:rsidR="00F64647" w:rsidRDefault="00F64647" w:rsidP="0075332B">
            <w:pPr>
              <w:spacing w:line="240" w:lineRule="auto"/>
              <w:jc w:val="center"/>
            </w:pPr>
            <w:r>
              <w:rPr>
                <w:sz w:val="21"/>
              </w:rPr>
              <w:t>107</w:t>
            </w:r>
          </w:p>
        </w:tc>
      </w:tr>
      <w:tr w:rsidR="00F64647" w:rsidTr="0075332B">
        <w:trPr>
          <w:jc w:val="center"/>
        </w:trPr>
        <w:tc>
          <w:tcPr>
            <w:tcW w:w="4677" w:type="dxa"/>
            <w:vAlign w:val="center"/>
          </w:tcPr>
          <w:p w:rsidR="00F64647" w:rsidRDefault="00F64647" w:rsidP="0075332B">
            <w:pPr>
              <w:spacing w:line="240" w:lineRule="auto"/>
              <w:jc w:val="center"/>
            </w:pPr>
            <w:r>
              <w:rPr>
                <w:sz w:val="21"/>
              </w:rPr>
              <w:t>геополитика</w:t>
            </w:r>
          </w:p>
        </w:tc>
        <w:tc>
          <w:tcPr>
            <w:tcW w:w="4677" w:type="dxa"/>
            <w:vAlign w:val="center"/>
          </w:tcPr>
          <w:p w:rsidR="00F64647" w:rsidRDefault="00F64647" w:rsidP="0075332B">
            <w:pPr>
              <w:spacing w:line="240" w:lineRule="auto"/>
              <w:jc w:val="center"/>
            </w:pPr>
            <w:r>
              <w:rPr>
                <w:sz w:val="21"/>
              </w:rPr>
              <w:t>50</w:t>
            </w:r>
          </w:p>
        </w:tc>
      </w:tr>
      <w:tr w:rsidR="00F64647" w:rsidTr="0075332B">
        <w:trPr>
          <w:jc w:val="center"/>
        </w:trPr>
        <w:tc>
          <w:tcPr>
            <w:tcW w:w="4677" w:type="dxa"/>
            <w:vAlign w:val="center"/>
          </w:tcPr>
          <w:p w:rsidR="00F64647" w:rsidRDefault="00F64647" w:rsidP="0075332B">
            <w:pPr>
              <w:spacing w:line="240" w:lineRule="auto"/>
              <w:jc w:val="center"/>
            </w:pPr>
            <w:r>
              <w:rPr>
                <w:sz w:val="21"/>
              </w:rPr>
              <w:t>компании сектора</w:t>
            </w:r>
          </w:p>
        </w:tc>
        <w:tc>
          <w:tcPr>
            <w:tcW w:w="4677" w:type="dxa"/>
            <w:vAlign w:val="center"/>
          </w:tcPr>
          <w:p w:rsidR="00F64647" w:rsidRDefault="00F64647" w:rsidP="0075332B">
            <w:pPr>
              <w:spacing w:line="240" w:lineRule="auto"/>
              <w:jc w:val="center"/>
            </w:pPr>
            <w:r>
              <w:rPr>
                <w:sz w:val="21"/>
              </w:rPr>
              <w:t>38</w:t>
            </w:r>
          </w:p>
        </w:tc>
      </w:tr>
      <w:tr w:rsidR="00F64647" w:rsidTr="0075332B">
        <w:trPr>
          <w:jc w:val="center"/>
        </w:trPr>
        <w:tc>
          <w:tcPr>
            <w:tcW w:w="4677" w:type="dxa"/>
            <w:vAlign w:val="center"/>
          </w:tcPr>
          <w:p w:rsidR="00F64647" w:rsidRDefault="00F64647" w:rsidP="0075332B">
            <w:pPr>
              <w:spacing w:line="240" w:lineRule="auto"/>
              <w:jc w:val="center"/>
            </w:pPr>
            <w:r>
              <w:rPr>
                <w:sz w:val="21"/>
              </w:rPr>
              <w:t>санкции</w:t>
            </w:r>
          </w:p>
        </w:tc>
        <w:tc>
          <w:tcPr>
            <w:tcW w:w="4677" w:type="dxa"/>
            <w:vAlign w:val="center"/>
          </w:tcPr>
          <w:p w:rsidR="00F64647" w:rsidRDefault="00F64647" w:rsidP="0075332B">
            <w:pPr>
              <w:spacing w:line="240" w:lineRule="auto"/>
              <w:jc w:val="center"/>
            </w:pPr>
            <w:r>
              <w:rPr>
                <w:sz w:val="21"/>
              </w:rPr>
              <w:t>12</w:t>
            </w:r>
          </w:p>
        </w:tc>
      </w:tr>
      <w:tr w:rsidR="00F64647" w:rsidTr="0075332B">
        <w:trPr>
          <w:jc w:val="center"/>
        </w:trPr>
        <w:tc>
          <w:tcPr>
            <w:tcW w:w="4677" w:type="dxa"/>
            <w:vAlign w:val="center"/>
          </w:tcPr>
          <w:p w:rsidR="00F64647" w:rsidRDefault="00F64647" w:rsidP="0075332B">
            <w:pPr>
              <w:spacing w:line="240" w:lineRule="auto"/>
              <w:jc w:val="center"/>
            </w:pPr>
            <w:r>
              <w:rPr>
                <w:sz w:val="21"/>
              </w:rPr>
              <w:t>погода</w:t>
            </w:r>
          </w:p>
        </w:tc>
        <w:tc>
          <w:tcPr>
            <w:tcW w:w="4677" w:type="dxa"/>
            <w:vAlign w:val="center"/>
          </w:tcPr>
          <w:p w:rsidR="00F64647" w:rsidRDefault="00F64647" w:rsidP="0075332B">
            <w:pPr>
              <w:spacing w:line="240" w:lineRule="auto"/>
              <w:jc w:val="center"/>
            </w:pPr>
            <w:r>
              <w:rPr>
                <w:sz w:val="21"/>
              </w:rPr>
              <w:t>7</w:t>
            </w:r>
          </w:p>
        </w:tc>
      </w:tr>
    </w:tbl>
    <w:p w:rsidR="00F64647" w:rsidRDefault="00F64647" w:rsidP="00F64647"/>
    <w:p w:rsidR="00F64647" w:rsidRDefault="00F64647" w:rsidP="00F64647">
      <w:pPr>
        <w:jc w:val="center"/>
      </w:pPr>
      <w:r>
        <w:rPr>
          <w:noProof/>
          <w:lang w:val="ru-RU" w:eastAsia="ru-RU"/>
        </w:rPr>
        <w:drawing>
          <wp:inline distT="0" distB="0" distL="0" distR="0">
            <wp:extent cx="5580000" cy="31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_lag_effects.png"/>
                    <pic:cNvPicPr/>
                  </pic:nvPicPr>
                  <pic:blipFill>
                    <a:blip r:embed="rId10"/>
                    <a:stretch>
                      <a:fillRect/>
                    </a:stretch>
                  </pic:blipFill>
                  <pic:spPr>
                    <a:xfrm>
                      <a:off x="0" y="0"/>
                      <a:ext cx="5580000" cy="3100000"/>
                    </a:xfrm>
                    <a:prstGeom prst="rect">
                      <a:avLst/>
                    </a:prstGeom>
                  </pic:spPr>
                </pic:pic>
              </a:graphicData>
            </a:graphic>
          </wp:inline>
        </w:drawing>
      </w:r>
    </w:p>
    <w:p w:rsidR="00F64647" w:rsidRPr="009147A0" w:rsidRDefault="00F64647" w:rsidP="00F64647">
      <w:pPr>
        <w:jc w:val="center"/>
        <w:rPr>
          <w:lang w:val="ru-RU"/>
        </w:rPr>
      </w:pPr>
      <w:r w:rsidRPr="009147A0">
        <w:rPr>
          <w:lang w:val="ru-RU"/>
        </w:rPr>
        <w:t xml:space="preserve">Рисунок 4  Связь лаговых новостных признаков с будущей доходностью </w:t>
      </w:r>
      <w:r>
        <w:t>Brent</w:t>
      </w:r>
    </w:p>
    <w:p w:rsidR="00F64647" w:rsidRPr="009147A0" w:rsidRDefault="00F64647" w:rsidP="00F64647">
      <w:pPr>
        <w:jc w:val="left"/>
        <w:rPr>
          <w:lang w:val="ru-RU"/>
        </w:rPr>
      </w:pPr>
      <w:r w:rsidRPr="009147A0">
        <w:rPr>
          <w:b/>
          <w:lang w:val="ru-RU"/>
        </w:rPr>
        <w:t xml:space="preserve">4.4 </w:t>
      </w:r>
      <w:r>
        <w:rPr>
          <w:b/>
        </w:rPr>
        <w:t>Rolling</w:t>
      </w:r>
      <w:r w:rsidRPr="009147A0">
        <w:rPr>
          <w:b/>
          <w:lang w:val="ru-RU"/>
        </w:rPr>
        <w:t xml:space="preserve">-валидация и </w:t>
      </w:r>
      <w:r>
        <w:rPr>
          <w:b/>
        </w:rPr>
        <w:t>baseline</w:t>
      </w:r>
      <w:r w:rsidRPr="009147A0">
        <w:rPr>
          <w:b/>
          <w:lang w:val="ru-RU"/>
        </w:rPr>
        <w:t>-модели</w:t>
      </w:r>
    </w:p>
    <w:p w:rsidR="00F64647" w:rsidRPr="009147A0" w:rsidRDefault="00F64647" w:rsidP="00F64647">
      <w:pPr>
        <w:rPr>
          <w:lang w:val="ru-RU"/>
        </w:rPr>
      </w:pPr>
      <w:r w:rsidRPr="009147A0">
        <w:rPr>
          <w:lang w:val="ru-RU"/>
        </w:rPr>
        <w:t xml:space="preserve">Вместо одного </w:t>
      </w:r>
      <w:r>
        <w:t>train</w:t>
      </w:r>
      <w:r w:rsidRPr="009147A0">
        <w:rPr>
          <w:lang w:val="ru-RU"/>
        </w:rPr>
        <w:t>/</w:t>
      </w:r>
      <w:r>
        <w:t>testsplit</w:t>
      </w:r>
      <w:r w:rsidRPr="009147A0">
        <w:rPr>
          <w:lang w:val="ru-RU"/>
        </w:rPr>
        <w:t xml:space="preserve"> используется </w:t>
      </w:r>
      <w:r>
        <w:t>expanding</w:t>
      </w:r>
      <w:r w:rsidRPr="009147A0">
        <w:rPr>
          <w:lang w:val="ru-RU"/>
        </w:rPr>
        <w:t>-</w:t>
      </w:r>
      <w:r>
        <w:t>window</w:t>
      </w:r>
      <w:r w:rsidRPr="009147A0">
        <w:rPr>
          <w:lang w:val="ru-RU"/>
        </w:rPr>
        <w:t xml:space="preserve"> схема: не менее 252 торговых дней начального обучения, затем ежемесячное переобучение и прогноз следующего месяца без перемешивания временного ряда. В финальном запуске получено 12520 строк прогнозов, что соответствует 1565 </w:t>
      </w:r>
      <w:r>
        <w:t>out</w:t>
      </w:r>
      <w:r w:rsidRPr="009147A0">
        <w:rPr>
          <w:lang w:val="ru-RU"/>
        </w:rPr>
        <w:t>-</w:t>
      </w:r>
      <w:r>
        <w:t>of</w:t>
      </w:r>
      <w:r w:rsidRPr="009147A0">
        <w:rPr>
          <w:lang w:val="ru-RU"/>
        </w:rPr>
        <w:t>-</w:t>
      </w:r>
      <w:r>
        <w:t>sample</w:t>
      </w:r>
      <w:r w:rsidRPr="009147A0">
        <w:rPr>
          <w:lang w:val="ru-RU"/>
        </w:rPr>
        <w:t xml:space="preserve"> наблюдениям для каждой направленной модели.</w:t>
      </w:r>
    </w:p>
    <w:p w:rsidR="00F64647" w:rsidRPr="009147A0" w:rsidRDefault="00F64647" w:rsidP="00F64647">
      <w:pPr>
        <w:rPr>
          <w:lang w:val="ru-RU"/>
        </w:rPr>
      </w:pPr>
      <w:r w:rsidRPr="009147A0">
        <w:rPr>
          <w:lang w:val="ru-RU"/>
        </w:rPr>
        <w:t xml:space="preserve">Для сравнения использованы: наивная модель предыдущей доходности, </w:t>
      </w:r>
      <w:r>
        <w:t>ARIMAX</w:t>
      </w:r>
      <w:r w:rsidRPr="009147A0">
        <w:rPr>
          <w:lang w:val="ru-RU"/>
        </w:rPr>
        <w:t xml:space="preserve"> с рыночными регрессорами, </w:t>
      </w:r>
      <w:r>
        <w:t>ARIMAX</w:t>
      </w:r>
      <w:r w:rsidRPr="009147A0">
        <w:rPr>
          <w:lang w:val="ru-RU"/>
        </w:rPr>
        <w:t xml:space="preserve"> с простыми счетчиками новостей, </w:t>
      </w:r>
      <w:r>
        <w:t>VAR</w:t>
      </w:r>
      <w:r w:rsidRPr="009147A0">
        <w:rPr>
          <w:lang w:val="ru-RU"/>
        </w:rPr>
        <w:t xml:space="preserve"> для совместной динамики </w:t>
      </w:r>
      <w:r>
        <w:t>Brent</w:t>
      </w:r>
      <w:r w:rsidRPr="009147A0">
        <w:rPr>
          <w:lang w:val="ru-RU"/>
        </w:rPr>
        <w:t>/</w:t>
      </w:r>
      <w:r>
        <w:t>WTI</w:t>
      </w:r>
      <w:r w:rsidRPr="009147A0">
        <w:rPr>
          <w:lang w:val="ru-RU"/>
        </w:rPr>
        <w:t>/</w:t>
      </w:r>
      <w:r>
        <w:t>HenryHub</w:t>
      </w:r>
      <w:r w:rsidRPr="009147A0">
        <w:rPr>
          <w:lang w:val="ru-RU"/>
        </w:rPr>
        <w:t xml:space="preserve">, </w:t>
      </w:r>
      <w:r>
        <w:lastRenderedPageBreak/>
        <w:t>VARX</w:t>
      </w:r>
      <w:r w:rsidRPr="009147A0">
        <w:rPr>
          <w:lang w:val="ru-RU"/>
        </w:rPr>
        <w:t>/</w:t>
      </w:r>
      <w:r>
        <w:t>Ridge</w:t>
      </w:r>
      <w:r w:rsidRPr="009147A0">
        <w:rPr>
          <w:lang w:val="ru-RU"/>
        </w:rPr>
        <w:t xml:space="preserve">с новостными признаками, </w:t>
      </w:r>
      <w:r>
        <w:t>market</w:t>
      </w:r>
      <w:r w:rsidRPr="009147A0">
        <w:rPr>
          <w:lang w:val="ru-RU"/>
        </w:rPr>
        <w:t>-</w:t>
      </w:r>
      <w:r>
        <w:t>onlyRidge</w:t>
      </w:r>
      <w:r w:rsidRPr="009147A0">
        <w:rPr>
          <w:lang w:val="ru-RU"/>
        </w:rPr>
        <w:t>/</w:t>
      </w:r>
      <w:r>
        <w:t>LogReg</w:t>
      </w:r>
      <w:r w:rsidRPr="009147A0">
        <w:rPr>
          <w:lang w:val="ru-RU"/>
        </w:rPr>
        <w:t xml:space="preserve"> и </w:t>
      </w:r>
      <w:r>
        <w:t>LLM</w:t>
      </w:r>
      <w:r w:rsidRPr="009147A0">
        <w:rPr>
          <w:lang w:val="ru-RU"/>
        </w:rPr>
        <w:t xml:space="preserve">-гибрид </w:t>
      </w:r>
      <w:r>
        <w:t>Ridge</w:t>
      </w:r>
      <w:r w:rsidRPr="009147A0">
        <w:rPr>
          <w:lang w:val="ru-RU"/>
        </w:rPr>
        <w:t>/</w:t>
      </w:r>
      <w:r>
        <w:t>LogReg</w:t>
      </w:r>
      <w:r w:rsidRPr="009147A0">
        <w:rPr>
          <w:lang w:val="ru-RU"/>
        </w:rPr>
        <w:t xml:space="preserve">. </w:t>
      </w:r>
      <w:r>
        <w:t>GARCH</w:t>
      </w:r>
      <w:r w:rsidRPr="009147A0">
        <w:rPr>
          <w:lang w:val="ru-RU"/>
        </w:rPr>
        <w:t>(1,1) оценивается отдельно как модель условной волатильности, а не как модель направления доходности.</w:t>
      </w:r>
    </w:p>
    <w:p w:rsidR="00F64647" w:rsidRPr="009147A0" w:rsidRDefault="00F64647" w:rsidP="00F64647">
      <w:pPr>
        <w:rPr>
          <w:lang w:val="ru-RU"/>
        </w:rPr>
      </w:pPr>
      <w:r w:rsidRPr="009147A0">
        <w:rPr>
          <w:lang w:val="ru-RU"/>
        </w:rPr>
        <w:t xml:space="preserve">Качество доходности оценивается по </w:t>
      </w:r>
      <w:r>
        <w:t>RMSE</w:t>
      </w:r>
      <w:r w:rsidRPr="009147A0">
        <w:rPr>
          <w:lang w:val="ru-RU"/>
        </w:rPr>
        <w:t xml:space="preserve"> и </w:t>
      </w:r>
      <w:r>
        <w:t>MAE</w:t>
      </w:r>
      <w:r w:rsidRPr="009147A0">
        <w:rPr>
          <w:lang w:val="ru-RU"/>
        </w:rPr>
        <w:t xml:space="preserve">, направление - по </w:t>
      </w:r>
      <w:r>
        <w:t>Accuracy</w:t>
      </w:r>
      <w:r w:rsidRPr="009147A0">
        <w:rPr>
          <w:lang w:val="ru-RU"/>
        </w:rPr>
        <w:t xml:space="preserve">, </w:t>
      </w:r>
      <w:r>
        <w:t>BalancedAccuracy</w:t>
      </w:r>
      <w:r w:rsidRPr="009147A0">
        <w:rPr>
          <w:lang w:val="ru-RU"/>
        </w:rPr>
        <w:t xml:space="preserve">, </w:t>
      </w:r>
      <w:r>
        <w:t>F</w:t>
      </w:r>
      <w:r w:rsidRPr="009147A0">
        <w:rPr>
          <w:lang w:val="ru-RU"/>
        </w:rPr>
        <w:t xml:space="preserve">1, </w:t>
      </w:r>
      <w:r>
        <w:t>ROC</w:t>
      </w:r>
      <w:r w:rsidRPr="009147A0">
        <w:rPr>
          <w:lang w:val="ru-RU"/>
        </w:rPr>
        <w:t>-</w:t>
      </w:r>
      <w:r>
        <w:t>AUC</w:t>
      </w:r>
      <w:r w:rsidRPr="009147A0">
        <w:rPr>
          <w:lang w:val="ru-RU"/>
        </w:rPr>
        <w:t xml:space="preserve"> и </w:t>
      </w:r>
      <w:r>
        <w:t>MCC</w:t>
      </w:r>
      <w:r w:rsidRPr="009147A0">
        <w:rPr>
          <w:lang w:val="ru-RU"/>
        </w:rPr>
        <w:t xml:space="preserve">, волатильность - по </w:t>
      </w:r>
      <w:r>
        <w:t>RMSEvolatility</w:t>
      </w:r>
      <w:r w:rsidRPr="009147A0">
        <w:rPr>
          <w:lang w:val="ru-RU"/>
        </w:rPr>
        <w:t xml:space="preserve"> и </w:t>
      </w:r>
      <w:r>
        <w:t>QLIKE</w:t>
      </w:r>
      <w:r w:rsidRPr="009147A0">
        <w:rPr>
          <w:lang w:val="ru-RU"/>
        </w:rPr>
        <w:t xml:space="preserve">, а простая направленная стратегия - по накопленной доходности, </w:t>
      </w:r>
      <w:r>
        <w:t>Sharpe</w:t>
      </w:r>
      <w:r w:rsidRPr="009147A0">
        <w:rPr>
          <w:lang w:val="ru-RU"/>
        </w:rPr>
        <w:t xml:space="preserve"> и максимальной просадке. Доверительные интервалы для ключевых метрик рассчитаны </w:t>
      </w:r>
      <w:r>
        <w:t>blockbootstrap</w:t>
      </w:r>
      <w:r w:rsidRPr="009147A0">
        <w:rPr>
          <w:lang w:val="ru-RU"/>
        </w:rPr>
        <w:t xml:space="preserve"> с блоком 10 торговых дней.</w:t>
      </w:r>
    </w:p>
    <w:p w:rsidR="00F64647" w:rsidRPr="009147A0" w:rsidRDefault="00F64647" w:rsidP="00F64647">
      <w:pPr>
        <w:jc w:val="left"/>
        <w:rPr>
          <w:lang w:val="ru-RU"/>
        </w:rPr>
      </w:pPr>
      <w:r w:rsidRPr="009147A0">
        <w:rPr>
          <w:b/>
          <w:lang w:val="ru-RU"/>
        </w:rPr>
        <w:t>4.5 Результаты сравнения и статистическая устойчивость</w:t>
      </w:r>
    </w:p>
    <w:p w:rsidR="00F64647" w:rsidRPr="009147A0" w:rsidRDefault="00F64647" w:rsidP="00F64647">
      <w:pPr>
        <w:jc w:val="center"/>
        <w:rPr>
          <w:lang w:val="ru-RU"/>
        </w:rPr>
      </w:pPr>
      <w:r w:rsidRPr="009147A0">
        <w:rPr>
          <w:lang w:val="ru-RU"/>
        </w:rPr>
        <w:t xml:space="preserve">Таблица 6  </w:t>
      </w:r>
      <w:r>
        <w:t>Rollingout</w:t>
      </w:r>
      <w:r w:rsidRPr="009147A0">
        <w:rPr>
          <w:lang w:val="ru-RU"/>
        </w:rPr>
        <w:t>-</w:t>
      </w:r>
      <w:r>
        <w:t>of</w:t>
      </w:r>
      <w:r w:rsidRPr="009147A0">
        <w:rPr>
          <w:lang w:val="ru-RU"/>
        </w:rPr>
        <w:t>-</w:t>
      </w:r>
      <w:r>
        <w:t>sample</w:t>
      </w:r>
      <w:r w:rsidRPr="009147A0">
        <w:rPr>
          <w:lang w:val="ru-RU"/>
        </w:rPr>
        <w:t xml:space="preserve"> метрики моделей</w:t>
      </w:r>
    </w:p>
    <w:tbl>
      <w:tblPr>
        <w:tblStyle w:val="aff0"/>
        <w:tblW w:w="0" w:type="auto"/>
        <w:jc w:val="center"/>
        <w:tblLook w:val="04A0"/>
      </w:tblPr>
      <w:tblGrid>
        <w:gridCol w:w="1453"/>
        <w:gridCol w:w="1336"/>
        <w:gridCol w:w="1336"/>
        <w:gridCol w:w="1336"/>
        <w:gridCol w:w="1336"/>
        <w:gridCol w:w="1336"/>
        <w:gridCol w:w="1336"/>
      </w:tblGrid>
      <w:tr w:rsidR="00F64647" w:rsidTr="0075332B">
        <w:trPr>
          <w:jc w:val="center"/>
        </w:trPr>
        <w:tc>
          <w:tcPr>
            <w:tcW w:w="1336" w:type="dxa"/>
            <w:shd w:val="clear" w:color="auto" w:fill="auto"/>
            <w:vAlign w:val="center"/>
          </w:tcPr>
          <w:p w:rsidR="00F64647" w:rsidRDefault="00F64647" w:rsidP="0075332B">
            <w:pPr>
              <w:spacing w:line="240" w:lineRule="auto"/>
              <w:ind w:firstLine="0"/>
              <w:jc w:val="center"/>
            </w:pPr>
            <w:r>
              <w:rPr>
                <w:b/>
                <w:sz w:val="21"/>
              </w:rPr>
              <w:t>Модель</w:t>
            </w:r>
          </w:p>
        </w:tc>
        <w:tc>
          <w:tcPr>
            <w:tcW w:w="1336" w:type="dxa"/>
            <w:shd w:val="clear" w:color="auto" w:fill="auto"/>
            <w:vAlign w:val="center"/>
          </w:tcPr>
          <w:p w:rsidR="00F64647" w:rsidRDefault="00F64647" w:rsidP="0075332B">
            <w:pPr>
              <w:spacing w:line="240" w:lineRule="auto"/>
              <w:ind w:firstLine="0"/>
              <w:jc w:val="center"/>
            </w:pPr>
            <w:r>
              <w:rPr>
                <w:b/>
                <w:sz w:val="21"/>
              </w:rPr>
              <w:t>RMSE</w:t>
            </w:r>
          </w:p>
        </w:tc>
        <w:tc>
          <w:tcPr>
            <w:tcW w:w="1336" w:type="dxa"/>
            <w:shd w:val="clear" w:color="auto" w:fill="auto"/>
            <w:vAlign w:val="center"/>
          </w:tcPr>
          <w:p w:rsidR="00F64647" w:rsidRDefault="00F64647" w:rsidP="0075332B">
            <w:pPr>
              <w:spacing w:line="240" w:lineRule="auto"/>
              <w:ind w:firstLine="0"/>
              <w:jc w:val="center"/>
            </w:pPr>
            <w:r>
              <w:rPr>
                <w:b/>
                <w:sz w:val="21"/>
              </w:rPr>
              <w:t>Accuracy</w:t>
            </w:r>
          </w:p>
        </w:tc>
        <w:tc>
          <w:tcPr>
            <w:tcW w:w="1336" w:type="dxa"/>
            <w:shd w:val="clear" w:color="auto" w:fill="auto"/>
            <w:vAlign w:val="center"/>
          </w:tcPr>
          <w:p w:rsidR="00F64647" w:rsidRDefault="00F64647" w:rsidP="0075332B">
            <w:pPr>
              <w:spacing w:line="240" w:lineRule="auto"/>
              <w:ind w:firstLine="0"/>
              <w:jc w:val="center"/>
            </w:pPr>
            <w:r>
              <w:rPr>
                <w:b/>
                <w:sz w:val="21"/>
              </w:rPr>
              <w:t>Balanced Acc.</w:t>
            </w:r>
          </w:p>
        </w:tc>
        <w:tc>
          <w:tcPr>
            <w:tcW w:w="1336" w:type="dxa"/>
            <w:shd w:val="clear" w:color="auto" w:fill="auto"/>
            <w:vAlign w:val="center"/>
          </w:tcPr>
          <w:p w:rsidR="00F64647" w:rsidRDefault="00F64647" w:rsidP="0075332B">
            <w:pPr>
              <w:spacing w:line="240" w:lineRule="auto"/>
              <w:ind w:firstLine="0"/>
              <w:jc w:val="center"/>
            </w:pPr>
            <w:r>
              <w:rPr>
                <w:b/>
                <w:sz w:val="21"/>
              </w:rPr>
              <w:t>F1+</w:t>
            </w:r>
          </w:p>
        </w:tc>
        <w:tc>
          <w:tcPr>
            <w:tcW w:w="1336" w:type="dxa"/>
            <w:shd w:val="clear" w:color="auto" w:fill="auto"/>
            <w:vAlign w:val="center"/>
          </w:tcPr>
          <w:p w:rsidR="00F64647" w:rsidRDefault="00F64647" w:rsidP="0075332B">
            <w:pPr>
              <w:spacing w:line="240" w:lineRule="auto"/>
              <w:ind w:firstLine="0"/>
              <w:jc w:val="center"/>
            </w:pPr>
            <w:r>
              <w:rPr>
                <w:b/>
                <w:sz w:val="21"/>
              </w:rPr>
              <w:t>MCC</w:t>
            </w:r>
          </w:p>
        </w:tc>
        <w:tc>
          <w:tcPr>
            <w:tcW w:w="1336" w:type="dxa"/>
            <w:shd w:val="clear" w:color="auto" w:fill="auto"/>
            <w:vAlign w:val="center"/>
          </w:tcPr>
          <w:p w:rsidR="00F64647" w:rsidRDefault="00F64647" w:rsidP="0075332B">
            <w:pPr>
              <w:spacing w:line="240" w:lineRule="auto"/>
              <w:ind w:firstLine="0"/>
              <w:jc w:val="center"/>
            </w:pPr>
            <w:r>
              <w:rPr>
                <w:b/>
                <w:sz w:val="21"/>
              </w:rPr>
              <w:t>Sharpe</w:t>
            </w:r>
          </w:p>
        </w:tc>
      </w:tr>
      <w:tr w:rsidR="00F64647" w:rsidTr="0075332B">
        <w:trPr>
          <w:jc w:val="center"/>
        </w:trPr>
        <w:tc>
          <w:tcPr>
            <w:tcW w:w="1336" w:type="dxa"/>
            <w:vAlign w:val="center"/>
          </w:tcPr>
          <w:p w:rsidR="00F64647" w:rsidRDefault="00F64647" w:rsidP="0075332B">
            <w:pPr>
              <w:spacing w:line="240" w:lineRule="auto"/>
              <w:ind w:firstLine="0"/>
              <w:jc w:val="center"/>
            </w:pPr>
            <w:r>
              <w:rPr>
                <w:sz w:val="21"/>
              </w:rPr>
              <w:t>Наивная модель</w:t>
            </w:r>
          </w:p>
        </w:tc>
        <w:tc>
          <w:tcPr>
            <w:tcW w:w="1336" w:type="dxa"/>
            <w:vAlign w:val="center"/>
          </w:tcPr>
          <w:p w:rsidR="00F64647" w:rsidRDefault="00F64647" w:rsidP="0075332B">
            <w:pPr>
              <w:spacing w:line="240" w:lineRule="auto"/>
              <w:ind w:firstLine="0"/>
              <w:jc w:val="center"/>
            </w:pPr>
            <w:r>
              <w:rPr>
                <w:sz w:val="21"/>
              </w:rPr>
              <w:t>0.0521</w:t>
            </w:r>
          </w:p>
        </w:tc>
        <w:tc>
          <w:tcPr>
            <w:tcW w:w="1336" w:type="dxa"/>
            <w:vAlign w:val="center"/>
          </w:tcPr>
          <w:p w:rsidR="00F64647" w:rsidRDefault="00F64647" w:rsidP="0075332B">
            <w:pPr>
              <w:spacing w:line="240" w:lineRule="auto"/>
              <w:ind w:firstLine="0"/>
              <w:jc w:val="center"/>
            </w:pPr>
            <w:r>
              <w:rPr>
                <w:sz w:val="21"/>
              </w:rPr>
              <w:t>0.490</w:t>
            </w:r>
          </w:p>
        </w:tc>
        <w:tc>
          <w:tcPr>
            <w:tcW w:w="1336" w:type="dxa"/>
            <w:vAlign w:val="center"/>
          </w:tcPr>
          <w:p w:rsidR="00F64647" w:rsidRDefault="00F64647" w:rsidP="0075332B">
            <w:pPr>
              <w:spacing w:line="240" w:lineRule="auto"/>
              <w:ind w:firstLine="0"/>
              <w:jc w:val="center"/>
            </w:pPr>
            <w:r>
              <w:rPr>
                <w:sz w:val="21"/>
              </w:rPr>
              <w:t>0.490</w:t>
            </w:r>
          </w:p>
        </w:tc>
        <w:tc>
          <w:tcPr>
            <w:tcW w:w="1336" w:type="dxa"/>
            <w:vAlign w:val="center"/>
          </w:tcPr>
          <w:p w:rsidR="00F64647" w:rsidRDefault="00F64647" w:rsidP="0075332B">
            <w:pPr>
              <w:spacing w:line="240" w:lineRule="auto"/>
              <w:ind w:firstLine="0"/>
              <w:jc w:val="center"/>
            </w:pPr>
            <w:r>
              <w:rPr>
                <w:sz w:val="21"/>
              </w:rPr>
              <w:t>0.503</w:t>
            </w:r>
          </w:p>
        </w:tc>
        <w:tc>
          <w:tcPr>
            <w:tcW w:w="1336" w:type="dxa"/>
            <w:vAlign w:val="center"/>
          </w:tcPr>
          <w:p w:rsidR="00F64647" w:rsidRDefault="00F64647" w:rsidP="0075332B">
            <w:pPr>
              <w:spacing w:line="240" w:lineRule="auto"/>
              <w:ind w:firstLine="0"/>
              <w:jc w:val="center"/>
            </w:pPr>
            <w:r>
              <w:rPr>
                <w:sz w:val="21"/>
              </w:rPr>
              <w:t>-0.021</w:t>
            </w:r>
          </w:p>
        </w:tc>
        <w:tc>
          <w:tcPr>
            <w:tcW w:w="1336" w:type="dxa"/>
            <w:vAlign w:val="center"/>
          </w:tcPr>
          <w:p w:rsidR="00F64647" w:rsidRDefault="00F64647" w:rsidP="0075332B">
            <w:pPr>
              <w:spacing w:line="240" w:lineRule="auto"/>
              <w:ind w:firstLine="0"/>
              <w:jc w:val="center"/>
            </w:pPr>
            <w:r>
              <w:rPr>
                <w:sz w:val="21"/>
              </w:rPr>
              <w:t>-0.093</w:t>
            </w:r>
          </w:p>
        </w:tc>
      </w:tr>
      <w:tr w:rsidR="00F64647" w:rsidTr="0075332B">
        <w:trPr>
          <w:jc w:val="center"/>
        </w:trPr>
        <w:tc>
          <w:tcPr>
            <w:tcW w:w="1336" w:type="dxa"/>
            <w:vAlign w:val="center"/>
          </w:tcPr>
          <w:p w:rsidR="00F64647" w:rsidRDefault="00F64647" w:rsidP="0075332B">
            <w:pPr>
              <w:spacing w:line="240" w:lineRule="auto"/>
              <w:ind w:firstLine="0"/>
              <w:jc w:val="center"/>
            </w:pPr>
            <w:r>
              <w:rPr>
                <w:sz w:val="21"/>
              </w:rPr>
              <w:t>ARIMAX: рыночные факторы</w:t>
            </w:r>
          </w:p>
        </w:tc>
        <w:tc>
          <w:tcPr>
            <w:tcW w:w="1336" w:type="dxa"/>
            <w:vAlign w:val="center"/>
          </w:tcPr>
          <w:p w:rsidR="00F64647" w:rsidRDefault="00F64647" w:rsidP="0075332B">
            <w:pPr>
              <w:spacing w:line="240" w:lineRule="auto"/>
              <w:ind w:firstLine="0"/>
              <w:jc w:val="center"/>
            </w:pPr>
            <w:r>
              <w:rPr>
                <w:sz w:val="21"/>
              </w:rPr>
              <w:t>0.0472</w:t>
            </w:r>
          </w:p>
        </w:tc>
        <w:tc>
          <w:tcPr>
            <w:tcW w:w="1336" w:type="dxa"/>
            <w:vAlign w:val="center"/>
          </w:tcPr>
          <w:p w:rsidR="00F64647" w:rsidRDefault="00F64647" w:rsidP="0075332B">
            <w:pPr>
              <w:spacing w:line="240" w:lineRule="auto"/>
              <w:ind w:firstLine="0"/>
              <w:jc w:val="center"/>
            </w:pPr>
            <w:r>
              <w:rPr>
                <w:sz w:val="21"/>
              </w:rPr>
              <w:t>0.489</w:t>
            </w:r>
          </w:p>
        </w:tc>
        <w:tc>
          <w:tcPr>
            <w:tcW w:w="1336" w:type="dxa"/>
            <w:vAlign w:val="center"/>
          </w:tcPr>
          <w:p w:rsidR="00F64647" w:rsidRDefault="00F64647" w:rsidP="0075332B">
            <w:pPr>
              <w:spacing w:line="240" w:lineRule="auto"/>
              <w:ind w:firstLine="0"/>
              <w:jc w:val="center"/>
            </w:pPr>
            <w:r>
              <w:rPr>
                <w:sz w:val="21"/>
              </w:rPr>
              <w:t>0.495</w:t>
            </w:r>
          </w:p>
        </w:tc>
        <w:tc>
          <w:tcPr>
            <w:tcW w:w="1336" w:type="dxa"/>
            <w:vAlign w:val="center"/>
          </w:tcPr>
          <w:p w:rsidR="00F64647" w:rsidRDefault="00F64647" w:rsidP="0075332B">
            <w:pPr>
              <w:spacing w:line="240" w:lineRule="auto"/>
              <w:ind w:firstLine="0"/>
              <w:jc w:val="center"/>
            </w:pPr>
            <w:r>
              <w:rPr>
                <w:sz w:val="21"/>
              </w:rPr>
              <w:t>0.368</w:t>
            </w:r>
          </w:p>
        </w:tc>
        <w:tc>
          <w:tcPr>
            <w:tcW w:w="1336" w:type="dxa"/>
            <w:vAlign w:val="center"/>
          </w:tcPr>
          <w:p w:rsidR="00F64647" w:rsidRDefault="00F64647" w:rsidP="0075332B">
            <w:pPr>
              <w:spacing w:line="240" w:lineRule="auto"/>
              <w:ind w:firstLine="0"/>
              <w:jc w:val="center"/>
            </w:pPr>
            <w:r>
              <w:rPr>
                <w:sz w:val="21"/>
              </w:rPr>
              <w:t>-0.011</w:t>
            </w:r>
          </w:p>
        </w:tc>
        <w:tc>
          <w:tcPr>
            <w:tcW w:w="1336" w:type="dxa"/>
            <w:vAlign w:val="center"/>
          </w:tcPr>
          <w:p w:rsidR="00F64647" w:rsidRDefault="00F64647" w:rsidP="0075332B">
            <w:pPr>
              <w:spacing w:line="240" w:lineRule="auto"/>
              <w:ind w:firstLine="0"/>
              <w:jc w:val="center"/>
            </w:pPr>
            <w:r>
              <w:rPr>
                <w:sz w:val="21"/>
              </w:rPr>
              <w:t>-0.230</w:t>
            </w:r>
          </w:p>
        </w:tc>
      </w:tr>
      <w:tr w:rsidR="00F64647" w:rsidTr="0075332B">
        <w:trPr>
          <w:jc w:val="center"/>
        </w:trPr>
        <w:tc>
          <w:tcPr>
            <w:tcW w:w="1336" w:type="dxa"/>
            <w:vAlign w:val="center"/>
          </w:tcPr>
          <w:p w:rsidR="00F64647" w:rsidRDefault="00F64647" w:rsidP="0075332B">
            <w:pPr>
              <w:spacing w:line="240" w:lineRule="auto"/>
              <w:ind w:firstLine="0"/>
              <w:jc w:val="center"/>
            </w:pPr>
            <w:r>
              <w:rPr>
                <w:sz w:val="21"/>
              </w:rPr>
              <w:t>ARIMAX: простые новости</w:t>
            </w:r>
          </w:p>
        </w:tc>
        <w:tc>
          <w:tcPr>
            <w:tcW w:w="1336" w:type="dxa"/>
            <w:vAlign w:val="center"/>
          </w:tcPr>
          <w:p w:rsidR="00F64647" w:rsidRDefault="00F64647" w:rsidP="0075332B">
            <w:pPr>
              <w:spacing w:line="240" w:lineRule="auto"/>
              <w:ind w:firstLine="0"/>
              <w:jc w:val="center"/>
            </w:pPr>
            <w:r>
              <w:rPr>
                <w:sz w:val="21"/>
              </w:rPr>
              <w:t>0.0466</w:t>
            </w:r>
          </w:p>
        </w:tc>
        <w:tc>
          <w:tcPr>
            <w:tcW w:w="1336" w:type="dxa"/>
            <w:vAlign w:val="center"/>
          </w:tcPr>
          <w:p w:rsidR="00F64647" w:rsidRDefault="00F64647" w:rsidP="0075332B">
            <w:pPr>
              <w:spacing w:line="240" w:lineRule="auto"/>
              <w:ind w:firstLine="0"/>
              <w:jc w:val="center"/>
            </w:pPr>
            <w:r>
              <w:rPr>
                <w:sz w:val="21"/>
              </w:rPr>
              <w:t>0.492</w:t>
            </w:r>
          </w:p>
        </w:tc>
        <w:tc>
          <w:tcPr>
            <w:tcW w:w="1336" w:type="dxa"/>
            <w:vAlign w:val="center"/>
          </w:tcPr>
          <w:p w:rsidR="00F64647" w:rsidRDefault="00F64647" w:rsidP="0075332B">
            <w:pPr>
              <w:spacing w:line="240" w:lineRule="auto"/>
              <w:ind w:firstLine="0"/>
              <w:jc w:val="center"/>
            </w:pPr>
            <w:r>
              <w:rPr>
                <w:sz w:val="21"/>
              </w:rPr>
              <w:t>0.497</w:t>
            </w:r>
          </w:p>
        </w:tc>
        <w:tc>
          <w:tcPr>
            <w:tcW w:w="1336" w:type="dxa"/>
            <w:vAlign w:val="center"/>
          </w:tcPr>
          <w:p w:rsidR="00F64647" w:rsidRDefault="00F64647" w:rsidP="0075332B">
            <w:pPr>
              <w:spacing w:line="240" w:lineRule="auto"/>
              <w:ind w:firstLine="0"/>
              <w:jc w:val="center"/>
            </w:pPr>
            <w:r>
              <w:rPr>
                <w:sz w:val="21"/>
              </w:rPr>
              <w:t>0.373</w:t>
            </w:r>
          </w:p>
        </w:tc>
        <w:tc>
          <w:tcPr>
            <w:tcW w:w="1336" w:type="dxa"/>
            <w:vAlign w:val="center"/>
          </w:tcPr>
          <w:p w:rsidR="00F64647" w:rsidRDefault="00F64647" w:rsidP="0075332B">
            <w:pPr>
              <w:spacing w:line="240" w:lineRule="auto"/>
              <w:ind w:firstLine="0"/>
              <w:jc w:val="center"/>
            </w:pPr>
            <w:r>
              <w:rPr>
                <w:sz w:val="21"/>
              </w:rPr>
              <w:t>-0.006</w:t>
            </w:r>
          </w:p>
        </w:tc>
        <w:tc>
          <w:tcPr>
            <w:tcW w:w="1336" w:type="dxa"/>
            <w:vAlign w:val="center"/>
          </w:tcPr>
          <w:p w:rsidR="00F64647" w:rsidRDefault="00F64647" w:rsidP="0075332B">
            <w:pPr>
              <w:spacing w:line="240" w:lineRule="auto"/>
              <w:ind w:firstLine="0"/>
              <w:jc w:val="center"/>
            </w:pPr>
            <w:r>
              <w:rPr>
                <w:sz w:val="21"/>
              </w:rPr>
              <w:t>0.175</w:t>
            </w:r>
          </w:p>
        </w:tc>
      </w:tr>
      <w:tr w:rsidR="00F64647" w:rsidTr="0075332B">
        <w:trPr>
          <w:jc w:val="center"/>
        </w:trPr>
        <w:tc>
          <w:tcPr>
            <w:tcW w:w="1336" w:type="dxa"/>
            <w:vAlign w:val="center"/>
          </w:tcPr>
          <w:p w:rsidR="00F64647" w:rsidRDefault="00F64647" w:rsidP="0075332B">
            <w:pPr>
              <w:spacing w:line="240" w:lineRule="auto"/>
              <w:ind w:firstLine="0"/>
              <w:jc w:val="center"/>
            </w:pPr>
            <w:r>
              <w:rPr>
                <w:sz w:val="21"/>
              </w:rPr>
              <w:t>VAR</w:t>
            </w:r>
          </w:p>
        </w:tc>
        <w:tc>
          <w:tcPr>
            <w:tcW w:w="1336" w:type="dxa"/>
            <w:vAlign w:val="center"/>
          </w:tcPr>
          <w:p w:rsidR="00F64647" w:rsidRDefault="00F64647" w:rsidP="0075332B">
            <w:pPr>
              <w:spacing w:line="240" w:lineRule="auto"/>
              <w:ind w:firstLine="0"/>
              <w:jc w:val="center"/>
            </w:pPr>
            <w:r>
              <w:rPr>
                <w:sz w:val="21"/>
              </w:rPr>
              <w:t>0.0663</w:t>
            </w:r>
          </w:p>
        </w:tc>
        <w:tc>
          <w:tcPr>
            <w:tcW w:w="1336" w:type="dxa"/>
            <w:vAlign w:val="center"/>
          </w:tcPr>
          <w:p w:rsidR="00F64647" w:rsidRDefault="00F64647" w:rsidP="0075332B">
            <w:pPr>
              <w:spacing w:line="240" w:lineRule="auto"/>
              <w:ind w:firstLine="0"/>
              <w:jc w:val="center"/>
            </w:pPr>
            <w:r>
              <w:rPr>
                <w:sz w:val="21"/>
              </w:rPr>
              <w:t>0.498</w:t>
            </w:r>
          </w:p>
        </w:tc>
        <w:tc>
          <w:tcPr>
            <w:tcW w:w="1336" w:type="dxa"/>
            <w:vAlign w:val="center"/>
          </w:tcPr>
          <w:p w:rsidR="00F64647" w:rsidRDefault="00F64647" w:rsidP="0075332B">
            <w:pPr>
              <w:spacing w:line="240" w:lineRule="auto"/>
              <w:ind w:firstLine="0"/>
              <w:jc w:val="center"/>
            </w:pPr>
            <w:r>
              <w:rPr>
                <w:sz w:val="21"/>
              </w:rPr>
              <w:t>0.493</w:t>
            </w:r>
          </w:p>
        </w:tc>
        <w:tc>
          <w:tcPr>
            <w:tcW w:w="1336" w:type="dxa"/>
            <w:vAlign w:val="center"/>
          </w:tcPr>
          <w:p w:rsidR="00F64647" w:rsidRDefault="00F64647" w:rsidP="0075332B">
            <w:pPr>
              <w:spacing w:line="240" w:lineRule="auto"/>
              <w:ind w:firstLine="0"/>
              <w:jc w:val="center"/>
            </w:pPr>
            <w:r>
              <w:rPr>
                <w:sz w:val="21"/>
              </w:rPr>
              <w:t>0.587</w:t>
            </w:r>
          </w:p>
        </w:tc>
        <w:tc>
          <w:tcPr>
            <w:tcW w:w="1336" w:type="dxa"/>
            <w:vAlign w:val="center"/>
          </w:tcPr>
          <w:p w:rsidR="00F64647" w:rsidRDefault="00F64647" w:rsidP="0075332B">
            <w:pPr>
              <w:spacing w:line="240" w:lineRule="auto"/>
              <w:ind w:firstLine="0"/>
              <w:jc w:val="center"/>
            </w:pPr>
            <w:r>
              <w:rPr>
                <w:sz w:val="21"/>
              </w:rPr>
              <w:t>-0.015</w:t>
            </w:r>
          </w:p>
        </w:tc>
        <w:tc>
          <w:tcPr>
            <w:tcW w:w="1336" w:type="dxa"/>
            <w:vAlign w:val="center"/>
          </w:tcPr>
          <w:p w:rsidR="00F64647" w:rsidRDefault="00F64647" w:rsidP="0075332B">
            <w:pPr>
              <w:spacing w:line="240" w:lineRule="auto"/>
              <w:ind w:firstLine="0"/>
              <w:jc w:val="center"/>
            </w:pPr>
            <w:r>
              <w:rPr>
                <w:sz w:val="21"/>
              </w:rPr>
              <w:t>0.581</w:t>
            </w:r>
          </w:p>
        </w:tc>
      </w:tr>
      <w:tr w:rsidR="00F64647" w:rsidTr="0075332B">
        <w:trPr>
          <w:jc w:val="center"/>
        </w:trPr>
        <w:tc>
          <w:tcPr>
            <w:tcW w:w="1336" w:type="dxa"/>
            <w:vAlign w:val="center"/>
          </w:tcPr>
          <w:p w:rsidR="00F64647" w:rsidRDefault="00F64647" w:rsidP="0075332B">
            <w:pPr>
              <w:spacing w:line="240" w:lineRule="auto"/>
              <w:ind w:firstLine="0"/>
              <w:jc w:val="center"/>
            </w:pPr>
            <w:r>
              <w:rPr>
                <w:sz w:val="21"/>
              </w:rPr>
              <w:t>VARX/Ridge: новости</w:t>
            </w:r>
          </w:p>
        </w:tc>
        <w:tc>
          <w:tcPr>
            <w:tcW w:w="1336" w:type="dxa"/>
            <w:vAlign w:val="center"/>
          </w:tcPr>
          <w:p w:rsidR="00F64647" w:rsidRDefault="00F64647" w:rsidP="0075332B">
            <w:pPr>
              <w:spacing w:line="240" w:lineRule="auto"/>
              <w:ind w:firstLine="0"/>
              <w:jc w:val="center"/>
            </w:pPr>
            <w:r>
              <w:rPr>
                <w:sz w:val="21"/>
              </w:rPr>
              <w:t>0.0442</w:t>
            </w:r>
          </w:p>
        </w:tc>
        <w:tc>
          <w:tcPr>
            <w:tcW w:w="1336" w:type="dxa"/>
            <w:vAlign w:val="center"/>
          </w:tcPr>
          <w:p w:rsidR="00F64647" w:rsidRDefault="00F64647" w:rsidP="0075332B">
            <w:pPr>
              <w:spacing w:line="240" w:lineRule="auto"/>
              <w:ind w:firstLine="0"/>
              <w:jc w:val="center"/>
            </w:pPr>
            <w:r>
              <w:rPr>
                <w:sz w:val="21"/>
              </w:rPr>
              <w:t>0.509</w:t>
            </w:r>
          </w:p>
        </w:tc>
        <w:tc>
          <w:tcPr>
            <w:tcW w:w="1336" w:type="dxa"/>
            <w:vAlign w:val="center"/>
          </w:tcPr>
          <w:p w:rsidR="00F64647" w:rsidRDefault="00F64647" w:rsidP="0075332B">
            <w:pPr>
              <w:spacing w:line="240" w:lineRule="auto"/>
              <w:ind w:firstLine="0"/>
              <w:jc w:val="center"/>
            </w:pPr>
            <w:r>
              <w:rPr>
                <w:sz w:val="21"/>
              </w:rPr>
              <w:t>0.506</w:t>
            </w:r>
          </w:p>
        </w:tc>
        <w:tc>
          <w:tcPr>
            <w:tcW w:w="1336" w:type="dxa"/>
            <w:vAlign w:val="center"/>
          </w:tcPr>
          <w:p w:rsidR="00F64647" w:rsidRDefault="00F64647" w:rsidP="0075332B">
            <w:pPr>
              <w:spacing w:line="240" w:lineRule="auto"/>
              <w:ind w:firstLine="0"/>
              <w:jc w:val="center"/>
            </w:pPr>
            <w:r>
              <w:rPr>
                <w:sz w:val="21"/>
              </w:rPr>
              <w:t>0.556</w:t>
            </w:r>
          </w:p>
        </w:tc>
        <w:tc>
          <w:tcPr>
            <w:tcW w:w="1336" w:type="dxa"/>
            <w:vAlign w:val="center"/>
          </w:tcPr>
          <w:p w:rsidR="00F64647" w:rsidRDefault="00F64647" w:rsidP="0075332B">
            <w:pPr>
              <w:spacing w:line="240" w:lineRule="auto"/>
              <w:ind w:firstLine="0"/>
              <w:jc w:val="center"/>
            </w:pPr>
            <w:r>
              <w:rPr>
                <w:sz w:val="21"/>
              </w:rPr>
              <w:t>0.013</w:t>
            </w:r>
          </w:p>
        </w:tc>
        <w:tc>
          <w:tcPr>
            <w:tcW w:w="1336" w:type="dxa"/>
            <w:vAlign w:val="center"/>
          </w:tcPr>
          <w:p w:rsidR="00F64647" w:rsidRDefault="00F64647" w:rsidP="0075332B">
            <w:pPr>
              <w:spacing w:line="240" w:lineRule="auto"/>
              <w:ind w:firstLine="0"/>
              <w:jc w:val="center"/>
            </w:pPr>
            <w:r>
              <w:rPr>
                <w:sz w:val="21"/>
              </w:rPr>
              <w:t>0.142</w:t>
            </w:r>
          </w:p>
        </w:tc>
      </w:tr>
      <w:tr w:rsidR="00F64647" w:rsidTr="0075332B">
        <w:trPr>
          <w:jc w:val="center"/>
        </w:trPr>
        <w:tc>
          <w:tcPr>
            <w:tcW w:w="1336" w:type="dxa"/>
            <w:vAlign w:val="center"/>
          </w:tcPr>
          <w:p w:rsidR="00F64647" w:rsidRDefault="00F64647" w:rsidP="0075332B">
            <w:pPr>
              <w:spacing w:line="240" w:lineRule="auto"/>
              <w:ind w:firstLine="0"/>
              <w:jc w:val="center"/>
            </w:pPr>
            <w:r>
              <w:rPr>
                <w:sz w:val="21"/>
              </w:rPr>
              <w:t>Market-only Ridge/LogReg</w:t>
            </w:r>
          </w:p>
        </w:tc>
        <w:tc>
          <w:tcPr>
            <w:tcW w:w="1336" w:type="dxa"/>
            <w:vAlign w:val="center"/>
          </w:tcPr>
          <w:p w:rsidR="00F64647" w:rsidRDefault="00F64647" w:rsidP="0075332B">
            <w:pPr>
              <w:spacing w:line="240" w:lineRule="auto"/>
              <w:ind w:firstLine="0"/>
              <w:jc w:val="center"/>
            </w:pPr>
            <w:r>
              <w:rPr>
                <w:sz w:val="21"/>
              </w:rPr>
              <w:t>0.0433</w:t>
            </w:r>
          </w:p>
        </w:tc>
        <w:tc>
          <w:tcPr>
            <w:tcW w:w="1336" w:type="dxa"/>
            <w:vAlign w:val="center"/>
          </w:tcPr>
          <w:p w:rsidR="00F64647" w:rsidRDefault="00F64647" w:rsidP="0075332B">
            <w:pPr>
              <w:spacing w:line="240" w:lineRule="auto"/>
              <w:ind w:firstLine="0"/>
              <w:jc w:val="center"/>
            </w:pPr>
            <w:r>
              <w:rPr>
                <w:sz w:val="21"/>
              </w:rPr>
              <w:t>0.514</w:t>
            </w:r>
          </w:p>
        </w:tc>
        <w:tc>
          <w:tcPr>
            <w:tcW w:w="1336" w:type="dxa"/>
            <w:vAlign w:val="center"/>
          </w:tcPr>
          <w:p w:rsidR="00F64647" w:rsidRDefault="00F64647" w:rsidP="0075332B">
            <w:pPr>
              <w:spacing w:line="240" w:lineRule="auto"/>
              <w:ind w:firstLine="0"/>
              <w:jc w:val="center"/>
            </w:pPr>
            <w:r>
              <w:rPr>
                <w:sz w:val="21"/>
              </w:rPr>
              <w:t>0.512</w:t>
            </w:r>
          </w:p>
        </w:tc>
        <w:tc>
          <w:tcPr>
            <w:tcW w:w="1336" w:type="dxa"/>
            <w:vAlign w:val="center"/>
          </w:tcPr>
          <w:p w:rsidR="00F64647" w:rsidRDefault="00F64647" w:rsidP="0075332B">
            <w:pPr>
              <w:spacing w:line="240" w:lineRule="auto"/>
              <w:ind w:firstLine="0"/>
              <w:jc w:val="center"/>
            </w:pPr>
            <w:r>
              <w:rPr>
                <w:sz w:val="21"/>
              </w:rPr>
              <w:t>0.556</w:t>
            </w:r>
          </w:p>
        </w:tc>
        <w:tc>
          <w:tcPr>
            <w:tcW w:w="1336" w:type="dxa"/>
            <w:vAlign w:val="center"/>
          </w:tcPr>
          <w:p w:rsidR="00F64647" w:rsidRDefault="00F64647" w:rsidP="0075332B">
            <w:pPr>
              <w:spacing w:line="240" w:lineRule="auto"/>
              <w:ind w:firstLine="0"/>
              <w:jc w:val="center"/>
            </w:pPr>
            <w:r>
              <w:rPr>
                <w:sz w:val="21"/>
              </w:rPr>
              <w:t>0.024</w:t>
            </w:r>
          </w:p>
        </w:tc>
        <w:tc>
          <w:tcPr>
            <w:tcW w:w="1336" w:type="dxa"/>
            <w:vAlign w:val="center"/>
          </w:tcPr>
          <w:p w:rsidR="00F64647" w:rsidRDefault="00F64647" w:rsidP="0075332B">
            <w:pPr>
              <w:spacing w:line="240" w:lineRule="auto"/>
              <w:ind w:firstLine="0"/>
              <w:jc w:val="center"/>
            </w:pPr>
            <w:r>
              <w:rPr>
                <w:sz w:val="21"/>
              </w:rPr>
              <w:t>0.318</w:t>
            </w:r>
          </w:p>
        </w:tc>
      </w:tr>
      <w:tr w:rsidR="00F64647" w:rsidTr="0075332B">
        <w:trPr>
          <w:jc w:val="center"/>
        </w:trPr>
        <w:tc>
          <w:tcPr>
            <w:tcW w:w="1336" w:type="dxa"/>
            <w:vAlign w:val="center"/>
          </w:tcPr>
          <w:p w:rsidR="00F64647" w:rsidRDefault="00F64647" w:rsidP="0075332B">
            <w:pPr>
              <w:spacing w:line="240" w:lineRule="auto"/>
              <w:ind w:firstLine="0"/>
              <w:jc w:val="center"/>
            </w:pPr>
            <w:r>
              <w:rPr>
                <w:sz w:val="21"/>
              </w:rPr>
              <w:t>LLM-гибрид</w:t>
            </w:r>
          </w:p>
        </w:tc>
        <w:tc>
          <w:tcPr>
            <w:tcW w:w="1336" w:type="dxa"/>
            <w:vAlign w:val="center"/>
          </w:tcPr>
          <w:p w:rsidR="00F64647" w:rsidRDefault="00F64647" w:rsidP="0075332B">
            <w:pPr>
              <w:spacing w:line="240" w:lineRule="auto"/>
              <w:ind w:firstLine="0"/>
              <w:jc w:val="center"/>
            </w:pPr>
            <w:r>
              <w:rPr>
                <w:sz w:val="21"/>
              </w:rPr>
              <w:t>0.0486</w:t>
            </w:r>
          </w:p>
        </w:tc>
        <w:tc>
          <w:tcPr>
            <w:tcW w:w="1336" w:type="dxa"/>
            <w:vAlign w:val="center"/>
          </w:tcPr>
          <w:p w:rsidR="00F64647" w:rsidRDefault="00F64647" w:rsidP="0075332B">
            <w:pPr>
              <w:spacing w:line="240" w:lineRule="auto"/>
              <w:ind w:firstLine="0"/>
              <w:jc w:val="center"/>
            </w:pPr>
            <w:r>
              <w:rPr>
                <w:sz w:val="21"/>
              </w:rPr>
              <w:t>0.516</w:t>
            </w:r>
          </w:p>
        </w:tc>
        <w:tc>
          <w:tcPr>
            <w:tcW w:w="1336" w:type="dxa"/>
            <w:vAlign w:val="center"/>
          </w:tcPr>
          <w:p w:rsidR="00F64647" w:rsidRDefault="00F64647" w:rsidP="0075332B">
            <w:pPr>
              <w:spacing w:line="240" w:lineRule="auto"/>
              <w:ind w:firstLine="0"/>
              <w:jc w:val="center"/>
            </w:pPr>
            <w:r>
              <w:rPr>
                <w:sz w:val="21"/>
              </w:rPr>
              <w:t>0.516</w:t>
            </w:r>
          </w:p>
        </w:tc>
        <w:tc>
          <w:tcPr>
            <w:tcW w:w="1336" w:type="dxa"/>
            <w:vAlign w:val="center"/>
          </w:tcPr>
          <w:p w:rsidR="00F64647" w:rsidRDefault="00F64647" w:rsidP="0075332B">
            <w:pPr>
              <w:spacing w:line="240" w:lineRule="auto"/>
              <w:ind w:firstLine="0"/>
              <w:jc w:val="center"/>
            </w:pPr>
            <w:r>
              <w:rPr>
                <w:sz w:val="21"/>
              </w:rPr>
              <w:t>0.518</w:t>
            </w:r>
          </w:p>
        </w:tc>
        <w:tc>
          <w:tcPr>
            <w:tcW w:w="1336" w:type="dxa"/>
            <w:vAlign w:val="center"/>
          </w:tcPr>
          <w:p w:rsidR="00F64647" w:rsidRDefault="00F64647" w:rsidP="0075332B">
            <w:pPr>
              <w:spacing w:line="240" w:lineRule="auto"/>
              <w:ind w:firstLine="0"/>
              <w:jc w:val="center"/>
            </w:pPr>
            <w:r>
              <w:rPr>
                <w:sz w:val="21"/>
              </w:rPr>
              <w:t>0.032</w:t>
            </w:r>
          </w:p>
        </w:tc>
        <w:tc>
          <w:tcPr>
            <w:tcW w:w="1336" w:type="dxa"/>
            <w:vAlign w:val="center"/>
          </w:tcPr>
          <w:p w:rsidR="00F64647" w:rsidRDefault="00F64647" w:rsidP="0075332B">
            <w:pPr>
              <w:spacing w:line="240" w:lineRule="auto"/>
              <w:ind w:firstLine="0"/>
              <w:jc w:val="center"/>
            </w:pPr>
            <w:r>
              <w:rPr>
                <w:sz w:val="21"/>
              </w:rPr>
              <w:t>0.414</w:t>
            </w:r>
          </w:p>
        </w:tc>
      </w:tr>
    </w:tbl>
    <w:p w:rsidR="00F64647" w:rsidRDefault="00F64647" w:rsidP="00F64647"/>
    <w:p w:rsidR="00F64647" w:rsidRPr="009147A0" w:rsidRDefault="00F64647" w:rsidP="00F64647">
      <w:pPr>
        <w:rPr>
          <w:lang w:val="ru-RU"/>
        </w:rPr>
      </w:pPr>
      <w:r>
        <w:t>LLM</w:t>
      </w:r>
      <w:r w:rsidRPr="009147A0">
        <w:rPr>
          <w:lang w:val="ru-RU"/>
        </w:rPr>
        <w:t xml:space="preserve">-гибрид показал наибольшую </w:t>
      </w:r>
      <w:r>
        <w:t>Accuracy</w:t>
      </w:r>
      <w:r w:rsidRPr="009147A0">
        <w:rPr>
          <w:lang w:val="ru-RU"/>
        </w:rPr>
        <w:t xml:space="preserve"> среди сравниваемых направленных моделей: 0.516 против 0.514 у </w:t>
      </w:r>
      <w:r>
        <w:t>market</w:t>
      </w:r>
      <w:r w:rsidRPr="009147A0">
        <w:rPr>
          <w:lang w:val="ru-RU"/>
        </w:rPr>
        <w:t>-</w:t>
      </w:r>
      <w:r>
        <w:t>onlyRidge</w:t>
      </w:r>
      <w:r w:rsidRPr="009147A0">
        <w:rPr>
          <w:lang w:val="ru-RU"/>
        </w:rPr>
        <w:t>/</w:t>
      </w:r>
      <w:r>
        <w:t>LogReg</w:t>
      </w:r>
      <w:r w:rsidRPr="009147A0">
        <w:rPr>
          <w:lang w:val="ru-RU"/>
        </w:rPr>
        <w:t xml:space="preserve">, 0.509 у </w:t>
      </w:r>
      <w:r>
        <w:t>VARX</w:t>
      </w:r>
      <w:r w:rsidRPr="009147A0">
        <w:rPr>
          <w:lang w:val="ru-RU"/>
        </w:rPr>
        <w:t>/</w:t>
      </w:r>
      <w:r>
        <w:t>Ridge</w:t>
      </w:r>
      <w:r w:rsidRPr="009147A0">
        <w:rPr>
          <w:lang w:val="ru-RU"/>
        </w:rPr>
        <w:t xml:space="preserve"> с новостями и 0.489 у </w:t>
      </w:r>
      <w:r>
        <w:t>ARIMAX</w:t>
      </w:r>
      <w:r w:rsidRPr="009147A0">
        <w:rPr>
          <w:lang w:val="ru-RU"/>
        </w:rPr>
        <w:t xml:space="preserve"> с рыночными факторами. Прирост к </w:t>
      </w:r>
      <w:r>
        <w:t>market</w:t>
      </w:r>
      <w:r w:rsidRPr="009147A0">
        <w:rPr>
          <w:lang w:val="ru-RU"/>
        </w:rPr>
        <w:t>-</w:t>
      </w:r>
      <w:r>
        <w:t>only</w:t>
      </w:r>
      <w:r w:rsidRPr="009147A0">
        <w:rPr>
          <w:lang w:val="ru-RU"/>
        </w:rPr>
        <w:t xml:space="preserve"> составляет только +0.19 п.п. и попадает внутрь пересекающихся </w:t>
      </w:r>
      <w:r>
        <w:t>bootstrap</w:t>
      </w:r>
      <w:r w:rsidRPr="009147A0">
        <w:rPr>
          <w:lang w:val="ru-RU"/>
        </w:rPr>
        <w:t xml:space="preserve">-интервалов, поэтому его нельзя трактовать как устойчивое доказательство превосходства </w:t>
      </w:r>
      <w:r>
        <w:t>LLM</w:t>
      </w:r>
      <w:r w:rsidRPr="009147A0">
        <w:rPr>
          <w:lang w:val="ru-RU"/>
        </w:rPr>
        <w:t>-подхода.</w:t>
      </w:r>
    </w:p>
    <w:p w:rsidR="00F64647" w:rsidRPr="009147A0" w:rsidRDefault="00F64647" w:rsidP="00F64647">
      <w:pPr>
        <w:rPr>
          <w:lang w:val="ru-RU"/>
        </w:rPr>
      </w:pPr>
      <w:r w:rsidRPr="009147A0">
        <w:rPr>
          <w:lang w:val="ru-RU"/>
        </w:rPr>
        <w:t xml:space="preserve">По ошибке величины доходности результат иной: </w:t>
      </w:r>
      <w:r>
        <w:t>RMSELLM</w:t>
      </w:r>
      <w:r w:rsidRPr="009147A0">
        <w:rPr>
          <w:lang w:val="ru-RU"/>
        </w:rPr>
        <w:t xml:space="preserve">-гибрида равен 0.0486, тогда как </w:t>
      </w:r>
      <w:r>
        <w:t>market</w:t>
      </w:r>
      <w:r w:rsidRPr="009147A0">
        <w:rPr>
          <w:lang w:val="ru-RU"/>
        </w:rPr>
        <w:t>-</w:t>
      </w:r>
      <w:r>
        <w:t>onlyRidge</w:t>
      </w:r>
      <w:r w:rsidRPr="009147A0">
        <w:rPr>
          <w:lang w:val="ru-RU"/>
        </w:rPr>
        <w:t>/</w:t>
      </w:r>
      <w:r>
        <w:t>LogReg</w:t>
      </w:r>
      <w:r w:rsidRPr="009147A0">
        <w:rPr>
          <w:lang w:val="ru-RU"/>
        </w:rPr>
        <w:t xml:space="preserve"> дает 0.0433. </w:t>
      </w:r>
      <w:r>
        <w:t>Diebold</w:t>
      </w:r>
      <w:r w:rsidRPr="009147A0">
        <w:rPr>
          <w:lang w:val="ru-RU"/>
        </w:rPr>
        <w:t>-</w:t>
      </w:r>
      <w:r>
        <w:t>Marianotest</w:t>
      </w:r>
      <w:r w:rsidRPr="009147A0">
        <w:rPr>
          <w:lang w:val="ru-RU"/>
        </w:rPr>
        <w:t xml:space="preserve"> для </w:t>
      </w:r>
      <w:r>
        <w:t>LLM</w:t>
      </w:r>
      <w:r w:rsidRPr="009147A0">
        <w:rPr>
          <w:lang w:val="ru-RU"/>
        </w:rPr>
        <w:t xml:space="preserve">-гибрида против </w:t>
      </w:r>
      <w:r>
        <w:t>market</w:t>
      </w:r>
      <w:r w:rsidRPr="009147A0">
        <w:rPr>
          <w:lang w:val="ru-RU"/>
        </w:rPr>
        <w:t>-</w:t>
      </w:r>
      <w:r>
        <w:t>only</w:t>
      </w:r>
      <w:r w:rsidRPr="009147A0">
        <w:rPr>
          <w:lang w:val="ru-RU"/>
        </w:rPr>
        <w:t xml:space="preserve"> имеет </w:t>
      </w:r>
      <w:r>
        <w:t>p</w:t>
      </w:r>
      <w:r w:rsidRPr="009147A0">
        <w:rPr>
          <w:lang w:val="ru-RU"/>
        </w:rPr>
        <w:t>-</w:t>
      </w:r>
      <w:r>
        <w:t>value</w:t>
      </w:r>
      <w:r w:rsidRPr="009147A0">
        <w:rPr>
          <w:lang w:val="ru-RU"/>
        </w:rPr>
        <w:t xml:space="preserve"> 0.000, что указывает на статистически заметную разницу ошибок в пользу </w:t>
      </w:r>
      <w:r>
        <w:t>market</w:t>
      </w:r>
      <w:r w:rsidRPr="009147A0">
        <w:rPr>
          <w:lang w:val="ru-RU"/>
        </w:rPr>
        <w:t>-</w:t>
      </w:r>
      <w:r>
        <w:t>only</w:t>
      </w:r>
      <w:r w:rsidRPr="009147A0">
        <w:rPr>
          <w:lang w:val="ru-RU"/>
        </w:rPr>
        <w:t xml:space="preserve"> по </w:t>
      </w:r>
      <w:r>
        <w:t>RMSE</w:t>
      </w:r>
      <w:r w:rsidRPr="009147A0">
        <w:rPr>
          <w:lang w:val="ru-RU"/>
        </w:rPr>
        <w:t xml:space="preserve">-критерию. </w:t>
      </w:r>
      <w:r>
        <w:t>McNemartest</w:t>
      </w:r>
      <w:r w:rsidRPr="009147A0">
        <w:rPr>
          <w:lang w:val="ru-RU"/>
        </w:rPr>
        <w:t xml:space="preserve"> для направления дает </w:t>
      </w:r>
      <w:r>
        <w:t>p</w:t>
      </w:r>
      <w:r w:rsidRPr="009147A0">
        <w:rPr>
          <w:lang w:val="ru-RU"/>
        </w:rPr>
        <w:t>-</w:t>
      </w:r>
      <w:r>
        <w:t>value</w:t>
      </w:r>
      <w:r w:rsidRPr="009147A0">
        <w:rPr>
          <w:lang w:val="ru-RU"/>
        </w:rPr>
        <w:t xml:space="preserve"> 0.928, то есть </w:t>
      </w:r>
      <w:r w:rsidRPr="009147A0">
        <w:rPr>
          <w:lang w:val="ru-RU"/>
        </w:rPr>
        <w:lastRenderedPageBreak/>
        <w:t xml:space="preserve">направленное преимущество </w:t>
      </w:r>
      <w:r>
        <w:t>LLM</w:t>
      </w:r>
      <w:r w:rsidRPr="009147A0">
        <w:rPr>
          <w:lang w:val="ru-RU"/>
        </w:rPr>
        <w:t>-гибрида статистически не подтверждается.</w:t>
      </w:r>
    </w:p>
    <w:p w:rsidR="00F64647" w:rsidRPr="009147A0" w:rsidRDefault="00F64647" w:rsidP="00F64647">
      <w:pPr>
        <w:rPr>
          <w:lang w:val="ru-RU"/>
        </w:rPr>
      </w:pPr>
      <w:r w:rsidRPr="009147A0">
        <w:rPr>
          <w:lang w:val="ru-RU"/>
        </w:rPr>
        <w:t xml:space="preserve">Практический направленный сигнал </w:t>
      </w:r>
      <w:r>
        <w:t>LLM</w:t>
      </w:r>
      <w:r w:rsidRPr="009147A0">
        <w:rPr>
          <w:lang w:val="ru-RU"/>
        </w:rPr>
        <w:t xml:space="preserve">-гибрида выглядит лучше, чем его </w:t>
      </w:r>
      <w:r>
        <w:t>RMSE</w:t>
      </w:r>
      <w:r w:rsidRPr="009147A0">
        <w:rPr>
          <w:lang w:val="ru-RU"/>
        </w:rPr>
        <w:t xml:space="preserve">: </w:t>
      </w:r>
      <w:r>
        <w:t>Sharpe</w:t>
      </w:r>
      <w:r w:rsidRPr="009147A0">
        <w:rPr>
          <w:lang w:val="ru-RU"/>
        </w:rPr>
        <w:t xml:space="preserve"> простой стратегии составил 0.414, накопленная лог-доходность - 1.436, максимальная просадка - -1.116. Для </w:t>
      </w:r>
      <w:r>
        <w:t>GARCH</w:t>
      </w:r>
      <w:r w:rsidRPr="009147A0">
        <w:rPr>
          <w:lang w:val="ru-RU"/>
        </w:rPr>
        <w:t xml:space="preserve">(1,1), который оценивается как модель волатильности, получены </w:t>
      </w:r>
      <w:r>
        <w:t>RMSEvolatility</w:t>
      </w:r>
      <w:r w:rsidRPr="009147A0">
        <w:rPr>
          <w:lang w:val="ru-RU"/>
        </w:rPr>
        <w:t xml:space="preserve"> 0.0120 и </w:t>
      </w:r>
      <w:r>
        <w:t>QLIKE</w:t>
      </w:r>
      <w:r w:rsidRPr="009147A0">
        <w:rPr>
          <w:lang w:val="ru-RU"/>
        </w:rPr>
        <w:t xml:space="preserve"> -6.172; эти значения используются как контроль качества волатильностного контура, а не как направленный прогноз.</w:t>
      </w:r>
    </w:p>
    <w:p w:rsidR="00F64647" w:rsidRDefault="00F64647" w:rsidP="00F64647">
      <w:pPr>
        <w:jc w:val="center"/>
      </w:pPr>
      <w:r>
        <w:rPr>
          <w:noProof/>
          <w:lang w:val="ru-RU" w:eastAsia="ru-RU"/>
        </w:rPr>
        <w:drawing>
          <wp:inline distT="0" distB="0" distL="0" distR="0">
            <wp:extent cx="5580000" cy="34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ccuracy.png"/>
                    <pic:cNvPicPr/>
                  </pic:nvPicPr>
                  <pic:blipFill>
                    <a:blip r:embed="rId11"/>
                    <a:stretch>
                      <a:fillRect/>
                    </a:stretch>
                  </pic:blipFill>
                  <pic:spPr>
                    <a:xfrm>
                      <a:off x="0" y="0"/>
                      <a:ext cx="5580000" cy="3410000"/>
                    </a:xfrm>
                    <a:prstGeom prst="rect">
                      <a:avLst/>
                    </a:prstGeom>
                  </pic:spPr>
                </pic:pic>
              </a:graphicData>
            </a:graphic>
          </wp:inline>
        </w:drawing>
      </w:r>
    </w:p>
    <w:p w:rsidR="00F64647" w:rsidRPr="009147A0" w:rsidRDefault="00F64647" w:rsidP="00F64647">
      <w:pPr>
        <w:jc w:val="center"/>
        <w:rPr>
          <w:lang w:val="ru-RU"/>
        </w:rPr>
      </w:pPr>
      <w:r w:rsidRPr="009147A0">
        <w:rPr>
          <w:lang w:val="ru-RU"/>
        </w:rPr>
        <w:t>Рисунок 5  Сравнение моделей по точности направления цены</w:t>
      </w:r>
    </w:p>
    <w:p w:rsidR="00F64647" w:rsidRDefault="00F64647" w:rsidP="00F64647">
      <w:pPr>
        <w:jc w:val="center"/>
      </w:pPr>
      <w:r>
        <w:rPr>
          <w:noProof/>
          <w:lang w:val="ru-RU" w:eastAsia="ru-RU"/>
        </w:rPr>
        <w:drawing>
          <wp:inline distT="0" distB="0" distL="0" distR="0">
            <wp:extent cx="5580000" cy="279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accuracy.png"/>
                    <pic:cNvPicPr/>
                  </pic:nvPicPr>
                  <pic:blipFill>
                    <a:blip r:embed="rId12"/>
                    <a:stretch>
                      <a:fillRect/>
                    </a:stretch>
                  </pic:blipFill>
                  <pic:spPr>
                    <a:xfrm>
                      <a:off x="0" y="0"/>
                      <a:ext cx="5580000" cy="2790000"/>
                    </a:xfrm>
                    <a:prstGeom prst="rect">
                      <a:avLst/>
                    </a:prstGeom>
                  </pic:spPr>
                </pic:pic>
              </a:graphicData>
            </a:graphic>
          </wp:inline>
        </w:drawing>
      </w:r>
    </w:p>
    <w:p w:rsidR="00F64647" w:rsidRPr="009147A0" w:rsidRDefault="00F64647" w:rsidP="00F64647">
      <w:pPr>
        <w:jc w:val="center"/>
        <w:rPr>
          <w:lang w:val="ru-RU"/>
        </w:rPr>
      </w:pPr>
      <w:r w:rsidRPr="009147A0">
        <w:rPr>
          <w:lang w:val="ru-RU"/>
        </w:rPr>
        <w:lastRenderedPageBreak/>
        <w:t>Рисунок 6  Динамика месячной точности направленного прогноза</w:t>
      </w:r>
    </w:p>
    <w:p w:rsidR="00F64647" w:rsidRPr="009147A0" w:rsidRDefault="00F64647" w:rsidP="00F64647">
      <w:pPr>
        <w:rPr>
          <w:lang w:val="ru-RU"/>
        </w:rPr>
      </w:pPr>
      <w:r w:rsidRPr="009147A0">
        <w:rPr>
          <w:lang w:val="ru-RU"/>
        </w:rPr>
        <w:t xml:space="preserve">Для проверки вклада групп новостных факторов проведен абляционный анализ. Полная гибридная модель сравнивалась с вариантами без новостей, без тональности, без интенсивности, без тематик, без неопределенности, без типов событий и без классов источников. Абляция показывает неоднородный вклад признаков: исключение интенсивности снижает </w:t>
      </w:r>
      <w:r>
        <w:t>Accuracy</w:t>
      </w:r>
      <w:r w:rsidRPr="009147A0">
        <w:rPr>
          <w:lang w:val="ru-RU"/>
        </w:rPr>
        <w:t xml:space="preserve"> примерно на 1,02 п.п., исключение неопределенности - на 0,89 п.п.; при этом исключение тематических классов в данном запуске слегка улучшает точность, что указывает на нестабильность тематического сигнала и возможный шум в </w:t>
      </w:r>
      <w:r>
        <w:t>headline</w:t>
      </w:r>
      <w:r w:rsidRPr="009147A0">
        <w:rPr>
          <w:lang w:val="ru-RU"/>
        </w:rPr>
        <w:t>-</w:t>
      </w:r>
      <w:r>
        <w:t>only</w:t>
      </w:r>
      <w:r w:rsidRPr="009147A0">
        <w:rPr>
          <w:lang w:val="ru-RU"/>
        </w:rPr>
        <w:t xml:space="preserve"> корпусе.</w:t>
      </w:r>
    </w:p>
    <w:p w:rsidR="00F64647" w:rsidRDefault="00F64647" w:rsidP="00F64647">
      <w:pPr>
        <w:jc w:val="center"/>
      </w:pPr>
      <w:r>
        <w:t>Таблица 7  Абляционный анализ групп признаков</w:t>
      </w:r>
    </w:p>
    <w:tbl>
      <w:tblPr>
        <w:tblStyle w:val="aff0"/>
        <w:tblW w:w="0" w:type="auto"/>
        <w:jc w:val="center"/>
        <w:tblLook w:val="04A0"/>
      </w:tblPr>
      <w:tblGrid>
        <w:gridCol w:w="1871"/>
        <w:gridCol w:w="1871"/>
        <w:gridCol w:w="1871"/>
        <w:gridCol w:w="1871"/>
        <w:gridCol w:w="1871"/>
      </w:tblGrid>
      <w:tr w:rsidR="00F64647" w:rsidTr="0075332B">
        <w:trPr>
          <w:jc w:val="center"/>
        </w:trPr>
        <w:tc>
          <w:tcPr>
            <w:tcW w:w="1871" w:type="dxa"/>
            <w:shd w:val="clear" w:color="auto" w:fill="auto"/>
            <w:vAlign w:val="center"/>
          </w:tcPr>
          <w:p w:rsidR="00F64647" w:rsidRDefault="00F64647" w:rsidP="0075332B">
            <w:pPr>
              <w:spacing w:line="240" w:lineRule="auto"/>
              <w:ind w:firstLine="0"/>
              <w:jc w:val="center"/>
            </w:pPr>
            <w:r>
              <w:rPr>
                <w:b/>
                <w:sz w:val="21"/>
              </w:rPr>
              <w:t>Вариант</w:t>
            </w:r>
          </w:p>
        </w:tc>
        <w:tc>
          <w:tcPr>
            <w:tcW w:w="1871" w:type="dxa"/>
            <w:shd w:val="clear" w:color="auto" w:fill="auto"/>
            <w:vAlign w:val="center"/>
          </w:tcPr>
          <w:p w:rsidR="00F64647" w:rsidRDefault="00F64647" w:rsidP="0075332B">
            <w:pPr>
              <w:spacing w:line="240" w:lineRule="auto"/>
              <w:ind w:firstLine="0"/>
              <w:jc w:val="center"/>
            </w:pPr>
            <w:r>
              <w:rPr>
                <w:b/>
                <w:sz w:val="21"/>
              </w:rPr>
              <w:t>Accuracy</w:t>
            </w:r>
          </w:p>
        </w:tc>
        <w:tc>
          <w:tcPr>
            <w:tcW w:w="1871" w:type="dxa"/>
            <w:shd w:val="clear" w:color="auto" w:fill="auto"/>
            <w:vAlign w:val="center"/>
          </w:tcPr>
          <w:p w:rsidR="00F64647" w:rsidRDefault="00F64647" w:rsidP="0075332B">
            <w:pPr>
              <w:spacing w:line="240" w:lineRule="auto"/>
              <w:ind w:firstLine="0"/>
              <w:jc w:val="center"/>
            </w:pPr>
            <w:r>
              <w:rPr>
                <w:b/>
                <w:sz w:val="21"/>
              </w:rPr>
              <w:t>Balanced Acc.</w:t>
            </w:r>
          </w:p>
        </w:tc>
        <w:tc>
          <w:tcPr>
            <w:tcW w:w="1871" w:type="dxa"/>
            <w:shd w:val="clear" w:color="auto" w:fill="auto"/>
            <w:vAlign w:val="center"/>
          </w:tcPr>
          <w:p w:rsidR="00F64647" w:rsidRDefault="00F64647" w:rsidP="0075332B">
            <w:pPr>
              <w:spacing w:line="240" w:lineRule="auto"/>
              <w:ind w:firstLine="0"/>
              <w:jc w:val="center"/>
            </w:pPr>
            <w:r>
              <w:rPr>
                <w:b/>
                <w:sz w:val="21"/>
              </w:rPr>
              <w:t>F1+</w:t>
            </w:r>
          </w:p>
        </w:tc>
        <w:tc>
          <w:tcPr>
            <w:tcW w:w="1871" w:type="dxa"/>
            <w:shd w:val="clear" w:color="auto" w:fill="auto"/>
            <w:vAlign w:val="center"/>
          </w:tcPr>
          <w:p w:rsidR="00F64647" w:rsidRDefault="00F64647" w:rsidP="0075332B">
            <w:pPr>
              <w:spacing w:line="240" w:lineRule="auto"/>
              <w:ind w:firstLine="0"/>
              <w:jc w:val="center"/>
            </w:pPr>
            <w:r>
              <w:rPr>
                <w:b/>
                <w:sz w:val="21"/>
              </w:rPr>
              <w:t>Изменение к полной</w:t>
            </w:r>
          </w:p>
        </w:tc>
      </w:tr>
      <w:tr w:rsidR="00F64647" w:rsidTr="0075332B">
        <w:trPr>
          <w:jc w:val="center"/>
        </w:trPr>
        <w:tc>
          <w:tcPr>
            <w:tcW w:w="1871" w:type="dxa"/>
            <w:vAlign w:val="center"/>
          </w:tcPr>
          <w:p w:rsidR="00F64647" w:rsidRDefault="00F64647" w:rsidP="0075332B">
            <w:pPr>
              <w:spacing w:line="240" w:lineRule="auto"/>
              <w:ind w:firstLine="0"/>
              <w:jc w:val="center"/>
            </w:pPr>
            <w:r>
              <w:rPr>
                <w:sz w:val="21"/>
              </w:rPr>
              <w:t>Полная модель</w:t>
            </w:r>
          </w:p>
        </w:tc>
        <w:tc>
          <w:tcPr>
            <w:tcW w:w="1871" w:type="dxa"/>
            <w:vAlign w:val="center"/>
          </w:tcPr>
          <w:p w:rsidR="00F64647" w:rsidRDefault="00F64647" w:rsidP="0075332B">
            <w:pPr>
              <w:spacing w:line="240" w:lineRule="auto"/>
              <w:ind w:firstLine="0"/>
              <w:jc w:val="center"/>
            </w:pPr>
            <w:r>
              <w:rPr>
                <w:sz w:val="21"/>
              </w:rPr>
              <w:t>0.516</w:t>
            </w:r>
          </w:p>
        </w:tc>
        <w:tc>
          <w:tcPr>
            <w:tcW w:w="1871" w:type="dxa"/>
            <w:vAlign w:val="center"/>
          </w:tcPr>
          <w:p w:rsidR="00F64647" w:rsidRDefault="00F64647" w:rsidP="0075332B">
            <w:pPr>
              <w:spacing w:line="240" w:lineRule="auto"/>
              <w:ind w:firstLine="0"/>
              <w:jc w:val="center"/>
            </w:pPr>
            <w:r>
              <w:rPr>
                <w:sz w:val="21"/>
              </w:rPr>
              <w:t>0.516</w:t>
            </w:r>
          </w:p>
        </w:tc>
        <w:tc>
          <w:tcPr>
            <w:tcW w:w="1871" w:type="dxa"/>
            <w:vAlign w:val="center"/>
          </w:tcPr>
          <w:p w:rsidR="00F64647" w:rsidRDefault="00F64647" w:rsidP="0075332B">
            <w:pPr>
              <w:spacing w:line="240" w:lineRule="auto"/>
              <w:ind w:firstLine="0"/>
              <w:jc w:val="center"/>
            </w:pPr>
            <w:r>
              <w:rPr>
                <w:sz w:val="21"/>
              </w:rPr>
              <w:t>0.518</w:t>
            </w:r>
          </w:p>
        </w:tc>
        <w:tc>
          <w:tcPr>
            <w:tcW w:w="1871" w:type="dxa"/>
            <w:vAlign w:val="center"/>
          </w:tcPr>
          <w:p w:rsidR="00F64647" w:rsidRDefault="00F64647" w:rsidP="0075332B">
            <w:pPr>
              <w:spacing w:line="240" w:lineRule="auto"/>
              <w:ind w:firstLine="0"/>
              <w:jc w:val="center"/>
            </w:pPr>
            <w:r>
              <w:rPr>
                <w:sz w:val="21"/>
              </w:rPr>
              <w:t>+0.00 п.п.</w:t>
            </w:r>
          </w:p>
        </w:tc>
      </w:tr>
      <w:tr w:rsidR="00F64647" w:rsidTr="0075332B">
        <w:trPr>
          <w:jc w:val="center"/>
        </w:trPr>
        <w:tc>
          <w:tcPr>
            <w:tcW w:w="1871" w:type="dxa"/>
            <w:vAlign w:val="center"/>
          </w:tcPr>
          <w:p w:rsidR="00F64647" w:rsidRDefault="00F64647" w:rsidP="0075332B">
            <w:pPr>
              <w:spacing w:line="240" w:lineRule="auto"/>
              <w:ind w:firstLine="0"/>
              <w:jc w:val="center"/>
            </w:pPr>
            <w:r>
              <w:rPr>
                <w:sz w:val="21"/>
              </w:rPr>
              <w:t>Без новостей</w:t>
            </w:r>
          </w:p>
        </w:tc>
        <w:tc>
          <w:tcPr>
            <w:tcW w:w="1871" w:type="dxa"/>
            <w:vAlign w:val="center"/>
          </w:tcPr>
          <w:p w:rsidR="00F64647" w:rsidRDefault="00F64647" w:rsidP="0075332B">
            <w:pPr>
              <w:spacing w:line="240" w:lineRule="auto"/>
              <w:ind w:firstLine="0"/>
              <w:jc w:val="center"/>
            </w:pPr>
            <w:r>
              <w:rPr>
                <w:sz w:val="21"/>
              </w:rPr>
              <w:t>0.514</w:t>
            </w:r>
          </w:p>
        </w:tc>
        <w:tc>
          <w:tcPr>
            <w:tcW w:w="1871" w:type="dxa"/>
            <w:vAlign w:val="center"/>
          </w:tcPr>
          <w:p w:rsidR="00F64647" w:rsidRDefault="00F64647" w:rsidP="0075332B">
            <w:pPr>
              <w:spacing w:line="240" w:lineRule="auto"/>
              <w:ind w:firstLine="0"/>
              <w:jc w:val="center"/>
            </w:pPr>
            <w:r>
              <w:rPr>
                <w:sz w:val="21"/>
              </w:rPr>
              <w:t>0.512</w:t>
            </w:r>
          </w:p>
        </w:tc>
        <w:tc>
          <w:tcPr>
            <w:tcW w:w="1871" w:type="dxa"/>
            <w:vAlign w:val="center"/>
          </w:tcPr>
          <w:p w:rsidR="00F64647" w:rsidRDefault="00F64647" w:rsidP="0075332B">
            <w:pPr>
              <w:spacing w:line="240" w:lineRule="auto"/>
              <w:ind w:firstLine="0"/>
              <w:jc w:val="center"/>
            </w:pPr>
            <w:r>
              <w:rPr>
                <w:sz w:val="21"/>
              </w:rPr>
              <w:t>0.556</w:t>
            </w:r>
          </w:p>
        </w:tc>
        <w:tc>
          <w:tcPr>
            <w:tcW w:w="1871" w:type="dxa"/>
            <w:vAlign w:val="center"/>
          </w:tcPr>
          <w:p w:rsidR="00F64647" w:rsidRDefault="00F64647" w:rsidP="0075332B">
            <w:pPr>
              <w:spacing w:line="240" w:lineRule="auto"/>
              <w:ind w:firstLine="0"/>
              <w:jc w:val="center"/>
            </w:pPr>
            <w:r>
              <w:rPr>
                <w:sz w:val="21"/>
              </w:rPr>
              <w:t>+0.19 п.п.</w:t>
            </w:r>
          </w:p>
        </w:tc>
      </w:tr>
      <w:tr w:rsidR="00F64647" w:rsidTr="0075332B">
        <w:trPr>
          <w:jc w:val="center"/>
        </w:trPr>
        <w:tc>
          <w:tcPr>
            <w:tcW w:w="1871" w:type="dxa"/>
            <w:vAlign w:val="center"/>
          </w:tcPr>
          <w:p w:rsidR="00F64647" w:rsidRDefault="00F64647" w:rsidP="0075332B">
            <w:pPr>
              <w:spacing w:line="240" w:lineRule="auto"/>
              <w:ind w:firstLine="0"/>
              <w:jc w:val="center"/>
            </w:pPr>
            <w:r>
              <w:rPr>
                <w:sz w:val="21"/>
              </w:rPr>
              <w:t>Без тонал.</w:t>
            </w:r>
          </w:p>
        </w:tc>
        <w:tc>
          <w:tcPr>
            <w:tcW w:w="1871" w:type="dxa"/>
            <w:vAlign w:val="center"/>
          </w:tcPr>
          <w:p w:rsidR="00F64647" w:rsidRDefault="00F64647" w:rsidP="0075332B">
            <w:pPr>
              <w:spacing w:line="240" w:lineRule="auto"/>
              <w:ind w:firstLine="0"/>
              <w:jc w:val="center"/>
            </w:pPr>
            <w:r>
              <w:rPr>
                <w:sz w:val="21"/>
              </w:rPr>
              <w:t>0.510</w:t>
            </w:r>
          </w:p>
        </w:tc>
        <w:tc>
          <w:tcPr>
            <w:tcW w:w="1871" w:type="dxa"/>
            <w:vAlign w:val="center"/>
          </w:tcPr>
          <w:p w:rsidR="00F64647" w:rsidRDefault="00F64647" w:rsidP="0075332B">
            <w:pPr>
              <w:spacing w:line="240" w:lineRule="auto"/>
              <w:ind w:firstLine="0"/>
              <w:jc w:val="center"/>
            </w:pPr>
            <w:r>
              <w:rPr>
                <w:sz w:val="21"/>
              </w:rPr>
              <w:t>0.510</w:t>
            </w:r>
          </w:p>
        </w:tc>
        <w:tc>
          <w:tcPr>
            <w:tcW w:w="1871" w:type="dxa"/>
            <w:vAlign w:val="center"/>
          </w:tcPr>
          <w:p w:rsidR="00F64647" w:rsidRDefault="00F64647" w:rsidP="0075332B">
            <w:pPr>
              <w:spacing w:line="240" w:lineRule="auto"/>
              <w:ind w:firstLine="0"/>
              <w:jc w:val="center"/>
            </w:pPr>
            <w:r>
              <w:rPr>
                <w:sz w:val="21"/>
              </w:rPr>
              <w:t>0.512</w:t>
            </w:r>
          </w:p>
        </w:tc>
        <w:tc>
          <w:tcPr>
            <w:tcW w:w="1871" w:type="dxa"/>
            <w:vAlign w:val="center"/>
          </w:tcPr>
          <w:p w:rsidR="00F64647" w:rsidRDefault="00F64647" w:rsidP="0075332B">
            <w:pPr>
              <w:spacing w:line="240" w:lineRule="auto"/>
              <w:ind w:firstLine="0"/>
              <w:jc w:val="center"/>
            </w:pPr>
            <w:r>
              <w:rPr>
                <w:sz w:val="21"/>
              </w:rPr>
              <w:t>+0.58 п.п.</w:t>
            </w:r>
          </w:p>
        </w:tc>
      </w:tr>
      <w:tr w:rsidR="00F64647" w:rsidTr="0075332B">
        <w:trPr>
          <w:jc w:val="center"/>
        </w:trPr>
        <w:tc>
          <w:tcPr>
            <w:tcW w:w="1871" w:type="dxa"/>
            <w:vAlign w:val="center"/>
          </w:tcPr>
          <w:p w:rsidR="00F64647" w:rsidRDefault="00F64647" w:rsidP="0075332B">
            <w:pPr>
              <w:spacing w:line="240" w:lineRule="auto"/>
              <w:ind w:firstLine="0"/>
              <w:jc w:val="center"/>
            </w:pPr>
            <w:r>
              <w:rPr>
                <w:sz w:val="21"/>
              </w:rPr>
              <w:t>Без интенс.</w:t>
            </w:r>
          </w:p>
        </w:tc>
        <w:tc>
          <w:tcPr>
            <w:tcW w:w="1871" w:type="dxa"/>
            <w:vAlign w:val="center"/>
          </w:tcPr>
          <w:p w:rsidR="00F64647" w:rsidRDefault="00F64647" w:rsidP="0075332B">
            <w:pPr>
              <w:spacing w:line="240" w:lineRule="auto"/>
              <w:ind w:firstLine="0"/>
              <w:jc w:val="center"/>
            </w:pPr>
            <w:r>
              <w:rPr>
                <w:sz w:val="21"/>
              </w:rPr>
              <w:t>0.505</w:t>
            </w:r>
          </w:p>
        </w:tc>
        <w:tc>
          <w:tcPr>
            <w:tcW w:w="1871" w:type="dxa"/>
            <w:vAlign w:val="center"/>
          </w:tcPr>
          <w:p w:rsidR="00F64647" w:rsidRDefault="00F64647" w:rsidP="0075332B">
            <w:pPr>
              <w:spacing w:line="240" w:lineRule="auto"/>
              <w:ind w:firstLine="0"/>
              <w:jc w:val="center"/>
            </w:pPr>
            <w:r>
              <w:rPr>
                <w:sz w:val="21"/>
              </w:rPr>
              <w:t>0.506</w:t>
            </w:r>
          </w:p>
        </w:tc>
        <w:tc>
          <w:tcPr>
            <w:tcW w:w="1871" w:type="dxa"/>
            <w:vAlign w:val="center"/>
          </w:tcPr>
          <w:p w:rsidR="00F64647" w:rsidRDefault="00F64647" w:rsidP="0075332B">
            <w:pPr>
              <w:spacing w:line="240" w:lineRule="auto"/>
              <w:ind w:firstLine="0"/>
              <w:jc w:val="center"/>
            </w:pPr>
            <w:r>
              <w:rPr>
                <w:sz w:val="21"/>
              </w:rPr>
              <w:t>0.495</w:t>
            </w:r>
          </w:p>
        </w:tc>
        <w:tc>
          <w:tcPr>
            <w:tcW w:w="1871" w:type="dxa"/>
            <w:vAlign w:val="center"/>
          </w:tcPr>
          <w:p w:rsidR="00F64647" w:rsidRDefault="00F64647" w:rsidP="0075332B">
            <w:pPr>
              <w:spacing w:line="240" w:lineRule="auto"/>
              <w:ind w:firstLine="0"/>
              <w:jc w:val="center"/>
            </w:pPr>
            <w:r>
              <w:rPr>
                <w:sz w:val="21"/>
              </w:rPr>
              <w:t>+1.02 п.п.</w:t>
            </w:r>
          </w:p>
        </w:tc>
      </w:tr>
      <w:tr w:rsidR="00F64647" w:rsidTr="0075332B">
        <w:trPr>
          <w:jc w:val="center"/>
        </w:trPr>
        <w:tc>
          <w:tcPr>
            <w:tcW w:w="1871" w:type="dxa"/>
            <w:vAlign w:val="center"/>
          </w:tcPr>
          <w:p w:rsidR="00F64647" w:rsidRDefault="00F64647" w:rsidP="0075332B">
            <w:pPr>
              <w:spacing w:line="240" w:lineRule="auto"/>
              <w:ind w:firstLine="0"/>
              <w:jc w:val="center"/>
            </w:pPr>
            <w:r>
              <w:rPr>
                <w:sz w:val="21"/>
              </w:rPr>
              <w:t>Без тематик</w:t>
            </w:r>
          </w:p>
        </w:tc>
        <w:tc>
          <w:tcPr>
            <w:tcW w:w="1871" w:type="dxa"/>
            <w:vAlign w:val="center"/>
          </w:tcPr>
          <w:p w:rsidR="00F64647" w:rsidRDefault="00F64647" w:rsidP="0075332B">
            <w:pPr>
              <w:spacing w:line="240" w:lineRule="auto"/>
              <w:ind w:firstLine="0"/>
              <w:jc w:val="center"/>
            </w:pPr>
            <w:r>
              <w:rPr>
                <w:sz w:val="21"/>
              </w:rPr>
              <w:t>0.519</w:t>
            </w:r>
          </w:p>
        </w:tc>
        <w:tc>
          <w:tcPr>
            <w:tcW w:w="1871" w:type="dxa"/>
            <w:vAlign w:val="center"/>
          </w:tcPr>
          <w:p w:rsidR="00F64647" w:rsidRDefault="00F64647" w:rsidP="0075332B">
            <w:pPr>
              <w:spacing w:line="240" w:lineRule="auto"/>
              <w:ind w:firstLine="0"/>
              <w:jc w:val="center"/>
            </w:pPr>
            <w:r>
              <w:rPr>
                <w:sz w:val="21"/>
              </w:rPr>
              <w:t>0.519</w:t>
            </w:r>
          </w:p>
        </w:tc>
        <w:tc>
          <w:tcPr>
            <w:tcW w:w="1871" w:type="dxa"/>
            <w:vAlign w:val="center"/>
          </w:tcPr>
          <w:p w:rsidR="00F64647" w:rsidRDefault="00F64647" w:rsidP="0075332B">
            <w:pPr>
              <w:spacing w:line="240" w:lineRule="auto"/>
              <w:ind w:firstLine="0"/>
              <w:jc w:val="center"/>
            </w:pPr>
            <w:r>
              <w:rPr>
                <w:sz w:val="21"/>
              </w:rPr>
              <w:t>0.518</w:t>
            </w:r>
          </w:p>
        </w:tc>
        <w:tc>
          <w:tcPr>
            <w:tcW w:w="1871" w:type="dxa"/>
            <w:vAlign w:val="center"/>
          </w:tcPr>
          <w:p w:rsidR="00F64647" w:rsidRDefault="00F64647" w:rsidP="0075332B">
            <w:pPr>
              <w:spacing w:line="240" w:lineRule="auto"/>
              <w:ind w:firstLine="0"/>
              <w:jc w:val="center"/>
            </w:pPr>
            <w:r>
              <w:rPr>
                <w:sz w:val="21"/>
              </w:rPr>
              <w:t>-0.32 п.п.</w:t>
            </w:r>
          </w:p>
        </w:tc>
      </w:tr>
      <w:tr w:rsidR="00F64647" w:rsidTr="0075332B">
        <w:trPr>
          <w:jc w:val="center"/>
        </w:trPr>
        <w:tc>
          <w:tcPr>
            <w:tcW w:w="1871" w:type="dxa"/>
            <w:vAlign w:val="center"/>
          </w:tcPr>
          <w:p w:rsidR="00F64647" w:rsidRDefault="00F64647" w:rsidP="0075332B">
            <w:pPr>
              <w:spacing w:line="240" w:lineRule="auto"/>
              <w:ind w:firstLine="0"/>
              <w:jc w:val="center"/>
            </w:pPr>
            <w:r>
              <w:rPr>
                <w:sz w:val="21"/>
              </w:rPr>
              <w:t>Без неопред.</w:t>
            </w:r>
          </w:p>
        </w:tc>
        <w:tc>
          <w:tcPr>
            <w:tcW w:w="1871" w:type="dxa"/>
            <w:vAlign w:val="center"/>
          </w:tcPr>
          <w:p w:rsidR="00F64647" w:rsidRDefault="00F64647" w:rsidP="0075332B">
            <w:pPr>
              <w:spacing w:line="240" w:lineRule="auto"/>
              <w:ind w:firstLine="0"/>
              <w:jc w:val="center"/>
            </w:pPr>
            <w:r>
              <w:rPr>
                <w:sz w:val="21"/>
              </w:rPr>
              <w:t>0.507</w:t>
            </w:r>
          </w:p>
        </w:tc>
        <w:tc>
          <w:tcPr>
            <w:tcW w:w="1871" w:type="dxa"/>
            <w:vAlign w:val="center"/>
          </w:tcPr>
          <w:p w:rsidR="00F64647" w:rsidRDefault="00F64647" w:rsidP="0075332B">
            <w:pPr>
              <w:spacing w:line="240" w:lineRule="auto"/>
              <w:ind w:firstLine="0"/>
              <w:jc w:val="center"/>
            </w:pPr>
            <w:r>
              <w:rPr>
                <w:sz w:val="21"/>
              </w:rPr>
              <w:t>0.507</w:t>
            </w:r>
          </w:p>
        </w:tc>
        <w:tc>
          <w:tcPr>
            <w:tcW w:w="1871" w:type="dxa"/>
            <w:vAlign w:val="center"/>
          </w:tcPr>
          <w:p w:rsidR="00F64647" w:rsidRDefault="00F64647" w:rsidP="0075332B">
            <w:pPr>
              <w:spacing w:line="240" w:lineRule="auto"/>
              <w:ind w:firstLine="0"/>
              <w:jc w:val="center"/>
            </w:pPr>
            <w:r>
              <w:rPr>
                <w:sz w:val="21"/>
              </w:rPr>
              <w:t>0.507</w:t>
            </w:r>
          </w:p>
        </w:tc>
        <w:tc>
          <w:tcPr>
            <w:tcW w:w="1871" w:type="dxa"/>
            <w:vAlign w:val="center"/>
          </w:tcPr>
          <w:p w:rsidR="00F64647" w:rsidRDefault="00F64647" w:rsidP="0075332B">
            <w:pPr>
              <w:spacing w:line="240" w:lineRule="auto"/>
              <w:ind w:firstLine="0"/>
              <w:jc w:val="center"/>
            </w:pPr>
            <w:r>
              <w:rPr>
                <w:sz w:val="21"/>
              </w:rPr>
              <w:t>+0.89 п.п.</w:t>
            </w:r>
          </w:p>
        </w:tc>
      </w:tr>
      <w:tr w:rsidR="00F64647" w:rsidTr="0075332B">
        <w:trPr>
          <w:jc w:val="center"/>
        </w:trPr>
        <w:tc>
          <w:tcPr>
            <w:tcW w:w="1871" w:type="dxa"/>
            <w:vAlign w:val="center"/>
          </w:tcPr>
          <w:p w:rsidR="00F64647" w:rsidRDefault="00F64647" w:rsidP="0075332B">
            <w:pPr>
              <w:spacing w:line="240" w:lineRule="auto"/>
              <w:ind w:firstLine="0"/>
              <w:jc w:val="center"/>
            </w:pPr>
            <w:r>
              <w:rPr>
                <w:sz w:val="21"/>
              </w:rPr>
              <w:t>Без типов событий</w:t>
            </w:r>
          </w:p>
        </w:tc>
        <w:tc>
          <w:tcPr>
            <w:tcW w:w="1871" w:type="dxa"/>
            <w:vAlign w:val="center"/>
          </w:tcPr>
          <w:p w:rsidR="00F64647" w:rsidRDefault="00F64647" w:rsidP="0075332B">
            <w:pPr>
              <w:spacing w:line="240" w:lineRule="auto"/>
              <w:ind w:firstLine="0"/>
              <w:jc w:val="center"/>
            </w:pPr>
            <w:r>
              <w:rPr>
                <w:sz w:val="21"/>
              </w:rPr>
              <w:t>0.514</w:t>
            </w:r>
          </w:p>
        </w:tc>
        <w:tc>
          <w:tcPr>
            <w:tcW w:w="1871" w:type="dxa"/>
            <w:vAlign w:val="center"/>
          </w:tcPr>
          <w:p w:rsidR="00F64647" w:rsidRDefault="00F64647" w:rsidP="0075332B">
            <w:pPr>
              <w:spacing w:line="240" w:lineRule="auto"/>
              <w:ind w:firstLine="0"/>
              <w:jc w:val="center"/>
            </w:pPr>
            <w:r>
              <w:rPr>
                <w:sz w:val="21"/>
              </w:rPr>
              <w:t>0.515</w:t>
            </w:r>
          </w:p>
        </w:tc>
        <w:tc>
          <w:tcPr>
            <w:tcW w:w="1871" w:type="dxa"/>
            <w:vAlign w:val="center"/>
          </w:tcPr>
          <w:p w:rsidR="00F64647" w:rsidRDefault="00F64647" w:rsidP="0075332B">
            <w:pPr>
              <w:spacing w:line="240" w:lineRule="auto"/>
              <w:ind w:firstLine="0"/>
              <w:jc w:val="center"/>
            </w:pPr>
            <w:r>
              <w:rPr>
                <w:sz w:val="21"/>
              </w:rPr>
              <w:t>0.516</w:t>
            </w:r>
          </w:p>
        </w:tc>
        <w:tc>
          <w:tcPr>
            <w:tcW w:w="1871" w:type="dxa"/>
            <w:vAlign w:val="center"/>
          </w:tcPr>
          <w:p w:rsidR="00F64647" w:rsidRDefault="00F64647" w:rsidP="0075332B">
            <w:pPr>
              <w:spacing w:line="240" w:lineRule="auto"/>
              <w:ind w:firstLine="0"/>
              <w:jc w:val="center"/>
            </w:pPr>
            <w:r>
              <w:rPr>
                <w:sz w:val="21"/>
              </w:rPr>
              <w:t>+0.13 п.п.</w:t>
            </w:r>
          </w:p>
        </w:tc>
      </w:tr>
      <w:tr w:rsidR="00F64647" w:rsidTr="0075332B">
        <w:trPr>
          <w:jc w:val="center"/>
        </w:trPr>
        <w:tc>
          <w:tcPr>
            <w:tcW w:w="1871" w:type="dxa"/>
            <w:vAlign w:val="center"/>
          </w:tcPr>
          <w:p w:rsidR="00F64647" w:rsidRDefault="00F64647" w:rsidP="0075332B">
            <w:pPr>
              <w:spacing w:line="240" w:lineRule="auto"/>
              <w:ind w:firstLine="0"/>
              <w:jc w:val="center"/>
            </w:pPr>
            <w:r>
              <w:rPr>
                <w:sz w:val="21"/>
              </w:rPr>
              <w:t>Без типов источников</w:t>
            </w:r>
          </w:p>
        </w:tc>
        <w:tc>
          <w:tcPr>
            <w:tcW w:w="1871" w:type="dxa"/>
            <w:vAlign w:val="center"/>
          </w:tcPr>
          <w:p w:rsidR="00F64647" w:rsidRDefault="00F64647" w:rsidP="0075332B">
            <w:pPr>
              <w:spacing w:line="240" w:lineRule="auto"/>
              <w:ind w:firstLine="0"/>
              <w:jc w:val="center"/>
            </w:pPr>
            <w:r>
              <w:rPr>
                <w:sz w:val="21"/>
              </w:rPr>
              <w:t>0.509</w:t>
            </w:r>
          </w:p>
        </w:tc>
        <w:tc>
          <w:tcPr>
            <w:tcW w:w="1871" w:type="dxa"/>
            <w:vAlign w:val="center"/>
          </w:tcPr>
          <w:p w:rsidR="00F64647" w:rsidRDefault="00F64647" w:rsidP="0075332B">
            <w:pPr>
              <w:spacing w:line="240" w:lineRule="auto"/>
              <w:ind w:firstLine="0"/>
              <w:jc w:val="center"/>
            </w:pPr>
            <w:r>
              <w:rPr>
                <w:sz w:val="21"/>
              </w:rPr>
              <w:t>0.509</w:t>
            </w:r>
          </w:p>
        </w:tc>
        <w:tc>
          <w:tcPr>
            <w:tcW w:w="1871" w:type="dxa"/>
            <w:vAlign w:val="center"/>
          </w:tcPr>
          <w:p w:rsidR="00F64647" w:rsidRDefault="00F64647" w:rsidP="0075332B">
            <w:pPr>
              <w:spacing w:line="240" w:lineRule="auto"/>
              <w:ind w:firstLine="0"/>
              <w:jc w:val="center"/>
            </w:pPr>
            <w:r>
              <w:rPr>
                <w:sz w:val="21"/>
              </w:rPr>
              <w:t>0.515</w:t>
            </w:r>
          </w:p>
        </w:tc>
        <w:tc>
          <w:tcPr>
            <w:tcW w:w="1871" w:type="dxa"/>
            <w:vAlign w:val="center"/>
          </w:tcPr>
          <w:p w:rsidR="00F64647" w:rsidRDefault="00F64647" w:rsidP="0075332B">
            <w:pPr>
              <w:spacing w:line="240" w:lineRule="auto"/>
              <w:ind w:firstLine="0"/>
              <w:jc w:val="center"/>
            </w:pPr>
            <w:r>
              <w:rPr>
                <w:sz w:val="21"/>
              </w:rPr>
              <w:t>+0.70 п.п.</w:t>
            </w:r>
          </w:p>
        </w:tc>
      </w:tr>
    </w:tbl>
    <w:p w:rsidR="00F64647" w:rsidRDefault="00F64647" w:rsidP="00F64647"/>
    <w:p w:rsidR="00F64647" w:rsidRDefault="00F64647" w:rsidP="00F64647">
      <w:pPr>
        <w:jc w:val="center"/>
      </w:pPr>
      <w:r>
        <w:rPr>
          <w:noProof/>
          <w:lang w:val="ru-RU" w:eastAsia="ru-RU"/>
        </w:rPr>
        <w:drawing>
          <wp:inline distT="0" distB="0" distL="0" distR="0">
            <wp:extent cx="5580000" cy="31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ablation.png"/>
                    <pic:cNvPicPr/>
                  </pic:nvPicPr>
                  <pic:blipFill>
                    <a:blip r:embed="rId13"/>
                    <a:stretch>
                      <a:fillRect/>
                    </a:stretch>
                  </pic:blipFill>
                  <pic:spPr>
                    <a:xfrm>
                      <a:off x="0" y="0"/>
                      <a:ext cx="5580000" cy="3100000"/>
                    </a:xfrm>
                    <a:prstGeom prst="rect">
                      <a:avLst/>
                    </a:prstGeom>
                  </pic:spPr>
                </pic:pic>
              </a:graphicData>
            </a:graphic>
          </wp:inline>
        </w:drawing>
      </w:r>
    </w:p>
    <w:p w:rsidR="00F64647" w:rsidRPr="009147A0" w:rsidRDefault="00F64647" w:rsidP="00F64647">
      <w:pPr>
        <w:jc w:val="center"/>
        <w:rPr>
          <w:lang w:val="ru-RU"/>
        </w:rPr>
      </w:pPr>
      <w:r w:rsidRPr="009147A0">
        <w:rPr>
          <w:lang w:val="ru-RU"/>
        </w:rPr>
        <w:t>Рисунок 7  Вклад групп новостных факторов в точность прогноза</w:t>
      </w:r>
    </w:p>
    <w:p w:rsidR="00F64647" w:rsidRDefault="00F64647" w:rsidP="00F64647">
      <w:pPr>
        <w:jc w:val="center"/>
      </w:pPr>
      <w:r>
        <w:rPr>
          <w:noProof/>
          <w:lang w:val="ru-RU" w:eastAsia="ru-RU"/>
        </w:rPr>
        <w:lastRenderedPageBreak/>
        <w:drawing>
          <wp:inline distT="0" distB="0" distL="0" distR="0">
            <wp:extent cx="5580000" cy="279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ulative_directional_return.png"/>
                    <pic:cNvPicPr/>
                  </pic:nvPicPr>
                  <pic:blipFill>
                    <a:blip r:embed="rId14"/>
                    <a:stretch>
                      <a:fillRect/>
                    </a:stretch>
                  </pic:blipFill>
                  <pic:spPr>
                    <a:xfrm>
                      <a:off x="0" y="0"/>
                      <a:ext cx="5580000" cy="2790000"/>
                    </a:xfrm>
                    <a:prstGeom prst="rect">
                      <a:avLst/>
                    </a:prstGeom>
                  </pic:spPr>
                </pic:pic>
              </a:graphicData>
            </a:graphic>
          </wp:inline>
        </w:drawing>
      </w:r>
    </w:p>
    <w:p w:rsidR="00F64647" w:rsidRDefault="00F64647" w:rsidP="00F64647">
      <w:pPr>
        <w:jc w:val="center"/>
      </w:pPr>
      <w:r>
        <w:t>Рисунок 8  Кумулятивный результат направленных прогнозов</w:t>
      </w:r>
    </w:p>
    <w:p w:rsidR="00F64647" w:rsidRDefault="00F64647" w:rsidP="00F64647">
      <w:pPr>
        <w:jc w:val="center"/>
      </w:pPr>
      <w:r>
        <w:rPr>
          <w:noProof/>
          <w:lang w:val="ru-RU" w:eastAsia="ru-RU"/>
        </w:rPr>
        <w:drawing>
          <wp:inline distT="0" distB="0" distL="0" distR="0">
            <wp:extent cx="5580000" cy="279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atility_quality.png"/>
                    <pic:cNvPicPr/>
                  </pic:nvPicPr>
                  <pic:blipFill>
                    <a:blip r:embed="rId15"/>
                    <a:stretch>
                      <a:fillRect/>
                    </a:stretch>
                  </pic:blipFill>
                  <pic:spPr>
                    <a:xfrm>
                      <a:off x="0" y="0"/>
                      <a:ext cx="5580000" cy="2790000"/>
                    </a:xfrm>
                    <a:prstGeom prst="rect">
                      <a:avLst/>
                    </a:prstGeom>
                  </pic:spPr>
                </pic:pic>
              </a:graphicData>
            </a:graphic>
          </wp:inline>
        </w:drawing>
      </w:r>
    </w:p>
    <w:p w:rsidR="00F64647" w:rsidRPr="009147A0" w:rsidRDefault="00F64647" w:rsidP="00F64647">
      <w:pPr>
        <w:jc w:val="center"/>
        <w:rPr>
          <w:lang w:val="ru-RU"/>
        </w:rPr>
      </w:pPr>
      <w:r w:rsidRPr="009147A0">
        <w:rPr>
          <w:lang w:val="ru-RU"/>
        </w:rPr>
        <w:t xml:space="preserve">Рисунок 9  </w:t>
      </w:r>
      <w:r>
        <w:t>GARCH</w:t>
      </w:r>
      <w:r w:rsidRPr="009147A0">
        <w:rPr>
          <w:lang w:val="ru-RU"/>
        </w:rPr>
        <w:t>: прогноз условной волатильности</w:t>
      </w:r>
    </w:p>
    <w:p w:rsidR="00F64647" w:rsidRPr="009147A0" w:rsidRDefault="00F64647" w:rsidP="00F64647">
      <w:pPr>
        <w:jc w:val="left"/>
        <w:rPr>
          <w:lang w:val="ru-RU"/>
        </w:rPr>
      </w:pPr>
      <w:r w:rsidRPr="009147A0">
        <w:rPr>
          <w:b/>
          <w:lang w:val="ru-RU"/>
        </w:rPr>
        <w:t>4.6 Угрозы валидности</w:t>
      </w:r>
    </w:p>
    <w:p w:rsidR="00F64647" w:rsidRPr="009147A0" w:rsidRDefault="00F64647" w:rsidP="00F64647">
      <w:pPr>
        <w:rPr>
          <w:lang w:val="ru-RU"/>
        </w:rPr>
      </w:pPr>
      <w:r w:rsidRPr="009147A0">
        <w:rPr>
          <w:lang w:val="ru-RU"/>
        </w:rPr>
        <w:t xml:space="preserve">Внутренняя валидность ограничена тем, что новостная разметка строится по заголовкам, а не по полным текстам публикаций. Заголовок часто содержит только краткий информационный сигнал и может не раскрывать масштаб события, источник неопределенности или направление влияния на разные активы сектора. Кроме того, </w:t>
      </w:r>
      <w:r>
        <w:t>Qwen</w:t>
      </w:r>
      <w:r w:rsidRPr="009147A0">
        <w:rPr>
          <w:lang w:val="ru-RU"/>
        </w:rPr>
        <w:t xml:space="preserve">-разметка является модельной оценкой, поэтому даже при аудите </w:t>
      </w:r>
      <w:r>
        <w:t>qwen</w:t>
      </w:r>
      <w:r w:rsidRPr="009147A0">
        <w:rPr>
          <w:lang w:val="ru-RU"/>
        </w:rPr>
        <w:t>3-</w:t>
      </w:r>
      <w:r>
        <w:t>max</w:t>
      </w:r>
      <w:r w:rsidRPr="009147A0">
        <w:rPr>
          <w:lang w:val="ru-RU"/>
        </w:rPr>
        <w:t xml:space="preserve"> остается риск систематического смещения обеих моделей.</w:t>
      </w:r>
    </w:p>
    <w:p w:rsidR="00F64647" w:rsidRPr="009147A0" w:rsidRDefault="00F64647" w:rsidP="00F64647">
      <w:pPr>
        <w:rPr>
          <w:lang w:val="ru-RU"/>
        </w:rPr>
      </w:pPr>
      <w:r w:rsidRPr="009147A0">
        <w:rPr>
          <w:lang w:val="ru-RU"/>
        </w:rPr>
        <w:lastRenderedPageBreak/>
        <w:t xml:space="preserve">Внешняя валидность ограничена выбором </w:t>
      </w:r>
      <w:r>
        <w:t>English</w:t>
      </w:r>
      <w:r w:rsidRPr="009147A0">
        <w:rPr>
          <w:lang w:val="ru-RU"/>
        </w:rPr>
        <w:t>-</w:t>
      </w:r>
      <w:r>
        <w:t>language</w:t>
      </w:r>
      <w:r w:rsidRPr="009147A0">
        <w:rPr>
          <w:lang w:val="ru-RU"/>
        </w:rPr>
        <w:t xml:space="preserve"> источников </w:t>
      </w:r>
      <w:r>
        <w:t>GDELT</w:t>
      </w:r>
      <w:r w:rsidRPr="009147A0">
        <w:rPr>
          <w:lang w:val="ru-RU"/>
        </w:rPr>
        <w:t xml:space="preserve"> и дневной частотой рыночных рядов. Такой дизайн повышает сопоставимость данных, но исключает часть локальных публикаций и внутридневных реакций рынка. Используемые ряды </w:t>
      </w:r>
      <w:r>
        <w:t>FRED</w:t>
      </w:r>
      <w:r w:rsidRPr="009147A0">
        <w:rPr>
          <w:lang w:val="ru-RU"/>
        </w:rPr>
        <w:t xml:space="preserve"> являются удобной открытой прокси для </w:t>
      </w:r>
      <w:r>
        <w:t>Brent</w:t>
      </w:r>
      <w:r w:rsidRPr="009147A0">
        <w:rPr>
          <w:lang w:val="ru-RU"/>
        </w:rPr>
        <w:t xml:space="preserve">, </w:t>
      </w:r>
      <w:r>
        <w:t>WTI</w:t>
      </w:r>
      <w:r w:rsidRPr="009147A0">
        <w:rPr>
          <w:lang w:val="ru-RU"/>
        </w:rPr>
        <w:t xml:space="preserve"> и </w:t>
      </w:r>
      <w:r>
        <w:t>HenryHub</w:t>
      </w:r>
      <w:r w:rsidRPr="009147A0">
        <w:rPr>
          <w:lang w:val="ru-RU"/>
        </w:rPr>
        <w:t>, но не заменяют полноценный набор фьючерсных контрактов с учетом роллирования, ликвидности и срока до экспирации.</w:t>
      </w:r>
    </w:p>
    <w:p w:rsidR="00F64647" w:rsidRPr="009147A0" w:rsidRDefault="00F64647" w:rsidP="00F64647">
      <w:pPr>
        <w:rPr>
          <w:lang w:val="ru-RU"/>
        </w:rPr>
      </w:pPr>
      <w:r w:rsidRPr="009147A0">
        <w:rPr>
          <w:lang w:val="ru-RU"/>
        </w:rPr>
        <w:t xml:space="preserve">Статистическая валидность также требует осторожности. Прирост </w:t>
      </w:r>
      <w:r>
        <w:t>LLM</w:t>
      </w:r>
      <w:r w:rsidRPr="009147A0">
        <w:rPr>
          <w:lang w:val="ru-RU"/>
        </w:rPr>
        <w:t xml:space="preserve">-гибрида по </w:t>
      </w:r>
      <w:r>
        <w:t>Accuracy</w:t>
      </w:r>
      <w:r w:rsidRPr="009147A0">
        <w:rPr>
          <w:lang w:val="ru-RU"/>
        </w:rPr>
        <w:t xml:space="preserve"> мал, доверительные интервалы пересекаются, а </w:t>
      </w:r>
      <w:r>
        <w:t>McNemartest</w:t>
      </w:r>
      <w:r w:rsidRPr="009147A0">
        <w:rPr>
          <w:lang w:val="ru-RU"/>
        </w:rPr>
        <w:t xml:space="preserve"> не подтверждает значимое направленное отличие от </w:t>
      </w:r>
      <w:r>
        <w:t>market</w:t>
      </w:r>
      <w:r w:rsidRPr="009147A0">
        <w:rPr>
          <w:lang w:val="ru-RU"/>
        </w:rPr>
        <w:t>-</w:t>
      </w:r>
      <w:r>
        <w:t>only</w:t>
      </w:r>
      <w:r w:rsidRPr="009147A0">
        <w:rPr>
          <w:lang w:val="ru-RU"/>
        </w:rPr>
        <w:t xml:space="preserve"> модели. В торговой интерпретации не учитываются комиссии, проскальзывание, ограничения ликвидности и риск-менеджмент. Поэтому результаты следует рассматривать как проверку исследовательской гипотезы о полезности структурированных </w:t>
      </w:r>
      <w:r>
        <w:t>LLM</w:t>
      </w:r>
      <w:r w:rsidRPr="009147A0">
        <w:rPr>
          <w:lang w:val="ru-RU"/>
        </w:rPr>
        <w:t>-признаков, а не как готовую инвестиционную стратегию.</w:t>
      </w:r>
    </w:p>
    <w:p w:rsidR="00F64647" w:rsidRPr="009147A0" w:rsidRDefault="00F64647" w:rsidP="00F64647">
      <w:pPr>
        <w:jc w:val="left"/>
        <w:rPr>
          <w:lang w:val="ru-RU"/>
        </w:rPr>
      </w:pPr>
      <w:r w:rsidRPr="009147A0">
        <w:rPr>
          <w:b/>
          <w:lang w:val="ru-RU"/>
        </w:rPr>
        <w:t>4.7 Выводы по главе 4</w:t>
      </w:r>
    </w:p>
    <w:p w:rsidR="00F64647" w:rsidRPr="009147A0" w:rsidRDefault="00F64647" w:rsidP="00F64647">
      <w:pPr>
        <w:rPr>
          <w:lang w:val="ru-RU"/>
        </w:rPr>
      </w:pPr>
      <w:r w:rsidRPr="009147A0">
        <w:rPr>
          <w:lang w:val="ru-RU"/>
        </w:rPr>
        <w:t xml:space="preserve">В четвертой главе выполнена программная реализация экспериментального контура и получены воспроизводимые результаты за 2019-2025 годы. Реализованный прототип подтвердил техническую реализуемость многоагентной схемы: рыночные данные, новостной поток, </w:t>
      </w:r>
      <w:r>
        <w:t>Qwen</w:t>
      </w:r>
      <w:r w:rsidRPr="009147A0">
        <w:rPr>
          <w:lang w:val="ru-RU"/>
        </w:rPr>
        <w:t xml:space="preserve">-разметка, </w:t>
      </w:r>
      <w:r>
        <w:t>rolling</w:t>
      </w:r>
      <w:r w:rsidRPr="009147A0">
        <w:rPr>
          <w:lang w:val="ru-RU"/>
        </w:rPr>
        <w:t xml:space="preserve">-валидация, </w:t>
      </w:r>
      <w:r>
        <w:t>baseline</w:t>
      </w:r>
      <w:r w:rsidRPr="009147A0">
        <w:rPr>
          <w:lang w:val="ru-RU"/>
        </w:rPr>
        <w:t xml:space="preserve">-модели, абляции и статистические тесты объединены в едином </w:t>
      </w:r>
      <w:r>
        <w:t>pipeline</w:t>
      </w:r>
      <w:r w:rsidRPr="009147A0">
        <w:rPr>
          <w:lang w:val="ru-RU"/>
        </w:rPr>
        <w:t xml:space="preserve">. Эксперимент показывает, что </w:t>
      </w:r>
      <w:r>
        <w:t>LLM</w:t>
      </w:r>
      <w:r w:rsidRPr="009147A0">
        <w:rPr>
          <w:lang w:val="ru-RU"/>
        </w:rPr>
        <w:t>-признаки могут дать небольшой прирост направленного сигнала и улучшить простую стратегическую метрику, но не обеспечивают универсального превосходства по ошибке доходности и статистической значимости. Следовательно, многоагентная архитектура является перспективной исследовательской основой, но требует дальнейшего расширения данных и более строгой проверки перед практическим применением.</w:t>
      </w:r>
    </w:p>
    <w:p w:rsidR="00F64647" w:rsidRPr="009147A0" w:rsidRDefault="00F64647" w:rsidP="00F64647">
      <w:pPr>
        <w:pageBreakBefore/>
        <w:jc w:val="center"/>
        <w:rPr>
          <w:lang w:val="ru-RU"/>
        </w:rPr>
      </w:pPr>
      <w:r w:rsidRPr="009147A0">
        <w:rPr>
          <w:b/>
          <w:lang w:val="ru-RU"/>
        </w:rPr>
        <w:lastRenderedPageBreak/>
        <w:t>ЗАКЛЮЧЕНИЕ</w:t>
      </w:r>
    </w:p>
    <w:p w:rsidR="00F64647" w:rsidRPr="009147A0" w:rsidRDefault="00F64647" w:rsidP="00F64647">
      <w:pPr>
        <w:rPr>
          <w:lang w:val="ru-RU"/>
        </w:rPr>
      </w:pPr>
      <w:r w:rsidRPr="009147A0">
        <w:rPr>
          <w:lang w:val="ru-RU"/>
        </w:rPr>
        <w:t xml:space="preserve">В ходе работы была разработана и экспериментально проверена многоагентная система на основе больших языковых моделей для анализа новостных потоков нефтегазового сектора и формирования прогнозных факторов. В первой главе обоснована архитектура системы, определены роли специализированных агентов, оркестратора и контура верификации. Во второй главе сформирована методика оценки влияния характеристик новостей на прогнозный сигнал. В третьей главе описаны традиционные статистические методы, используемые как </w:t>
      </w:r>
      <w:r>
        <w:t>baseline</w:t>
      </w:r>
      <w:r w:rsidRPr="009147A0">
        <w:rPr>
          <w:lang w:val="ru-RU"/>
        </w:rPr>
        <w:t xml:space="preserve"> для корректного сравнения.</w:t>
      </w:r>
    </w:p>
    <w:p w:rsidR="00F64647" w:rsidRPr="009147A0" w:rsidRDefault="00F64647" w:rsidP="00F64647">
      <w:pPr>
        <w:rPr>
          <w:lang w:val="ru-RU"/>
        </w:rPr>
      </w:pPr>
      <w:r w:rsidRPr="009147A0">
        <w:rPr>
          <w:lang w:val="ru-RU"/>
        </w:rPr>
        <w:t xml:space="preserve">Практическая часть работы реализована в виде воспроизводимого </w:t>
      </w:r>
      <w:r>
        <w:t>Python</w:t>
      </w:r>
      <w:r w:rsidRPr="009147A0">
        <w:rPr>
          <w:lang w:val="ru-RU"/>
        </w:rPr>
        <w:t xml:space="preserve">-прототипа. Программа загружает рыночные ряды </w:t>
      </w:r>
      <w:r>
        <w:t>Brent</w:t>
      </w:r>
      <w:r w:rsidRPr="009147A0">
        <w:rPr>
          <w:lang w:val="ru-RU"/>
        </w:rPr>
        <w:t xml:space="preserve">, </w:t>
      </w:r>
      <w:r>
        <w:t>WTI</w:t>
      </w:r>
      <w:r w:rsidRPr="009147A0">
        <w:rPr>
          <w:lang w:val="ru-RU"/>
        </w:rPr>
        <w:t xml:space="preserve"> и </w:t>
      </w:r>
      <w:r>
        <w:t>HenryHub</w:t>
      </w:r>
      <w:r w:rsidRPr="009147A0">
        <w:rPr>
          <w:lang w:val="ru-RU"/>
        </w:rPr>
        <w:t xml:space="preserve"> из </w:t>
      </w:r>
      <w:r>
        <w:t>FRED</w:t>
      </w:r>
      <w:r w:rsidRPr="009147A0">
        <w:rPr>
          <w:lang w:val="ru-RU"/>
        </w:rPr>
        <w:t xml:space="preserve">, собирает релевантные новостные заголовки </w:t>
      </w:r>
      <w:r>
        <w:t>GDELT</w:t>
      </w:r>
      <w:r w:rsidRPr="009147A0">
        <w:rPr>
          <w:lang w:val="ru-RU"/>
        </w:rPr>
        <w:t xml:space="preserve">, выполняет семантическую разметку 858 сообщений через </w:t>
      </w:r>
      <w:r>
        <w:t>qwen</w:t>
      </w:r>
      <w:r w:rsidRPr="009147A0">
        <w:rPr>
          <w:lang w:val="ru-RU"/>
        </w:rPr>
        <w:t>-</w:t>
      </w:r>
      <w:r>
        <w:t>plus</w:t>
      </w:r>
      <w:r w:rsidRPr="009147A0">
        <w:rPr>
          <w:lang w:val="ru-RU"/>
        </w:rPr>
        <w:t xml:space="preserve"> в </w:t>
      </w:r>
      <w:r>
        <w:t>AlibabaCloudModelStudio</w:t>
      </w:r>
      <w:r w:rsidRPr="009147A0">
        <w:rPr>
          <w:lang w:val="ru-RU"/>
        </w:rPr>
        <w:t xml:space="preserve">, агрегирует новостные признаки и сравнивает наивную модель, </w:t>
      </w:r>
      <w:r>
        <w:t>ARIMAX</w:t>
      </w:r>
      <w:r w:rsidRPr="009147A0">
        <w:rPr>
          <w:lang w:val="ru-RU"/>
        </w:rPr>
        <w:t xml:space="preserve">, </w:t>
      </w:r>
      <w:r>
        <w:t>VAR</w:t>
      </w:r>
      <w:r w:rsidRPr="009147A0">
        <w:rPr>
          <w:lang w:val="ru-RU"/>
        </w:rPr>
        <w:t>/</w:t>
      </w:r>
      <w:r>
        <w:t>VARX</w:t>
      </w:r>
      <w:r w:rsidRPr="009147A0">
        <w:rPr>
          <w:lang w:val="ru-RU"/>
        </w:rPr>
        <w:t xml:space="preserve">, </w:t>
      </w:r>
      <w:r>
        <w:t>GARCH</w:t>
      </w:r>
      <w:r w:rsidRPr="009147A0">
        <w:rPr>
          <w:lang w:val="ru-RU"/>
        </w:rPr>
        <w:t xml:space="preserve"> и гибридную модель с </w:t>
      </w:r>
      <w:r>
        <w:t>LLM</w:t>
      </w:r>
      <w:r w:rsidRPr="009147A0">
        <w:rPr>
          <w:lang w:val="ru-RU"/>
        </w:rPr>
        <w:t>-факторами.</w:t>
      </w:r>
    </w:p>
    <w:p w:rsidR="00F64647" w:rsidRPr="009147A0" w:rsidRDefault="00F64647" w:rsidP="00F64647">
      <w:pPr>
        <w:rPr>
          <w:lang w:val="ru-RU"/>
        </w:rPr>
      </w:pPr>
      <w:r w:rsidRPr="009147A0">
        <w:rPr>
          <w:lang w:val="ru-RU"/>
        </w:rPr>
        <w:t xml:space="preserve">Эксперимент за период 2019-01-01 - 2025-12-31 показал, что </w:t>
      </w:r>
      <w:r>
        <w:t>LLM</w:t>
      </w:r>
      <w:r w:rsidRPr="009147A0">
        <w:rPr>
          <w:lang w:val="ru-RU"/>
        </w:rPr>
        <w:t xml:space="preserve">-гибрид достиг </w:t>
      </w:r>
      <w:r>
        <w:t>Accuracy</w:t>
      </w:r>
      <w:r w:rsidRPr="009147A0">
        <w:rPr>
          <w:lang w:val="ru-RU"/>
        </w:rPr>
        <w:t xml:space="preserve"> 0.516, </w:t>
      </w:r>
      <w:r>
        <w:t>BalancedAccuracy</w:t>
      </w:r>
      <w:r w:rsidRPr="009147A0">
        <w:rPr>
          <w:lang w:val="ru-RU"/>
        </w:rPr>
        <w:t xml:space="preserve"> 0.516, </w:t>
      </w:r>
      <w:r>
        <w:t>F</w:t>
      </w:r>
      <w:r w:rsidRPr="009147A0">
        <w:rPr>
          <w:lang w:val="ru-RU"/>
        </w:rPr>
        <w:t xml:space="preserve">1+ 0.518 и </w:t>
      </w:r>
      <w:r>
        <w:t>Sharpe</w:t>
      </w:r>
      <w:r w:rsidRPr="009147A0">
        <w:rPr>
          <w:lang w:val="ru-RU"/>
        </w:rPr>
        <w:t xml:space="preserve"> 0.414. По направлению он немного превысил </w:t>
      </w:r>
      <w:r>
        <w:t>market</w:t>
      </w:r>
      <w:r w:rsidRPr="009147A0">
        <w:rPr>
          <w:lang w:val="ru-RU"/>
        </w:rPr>
        <w:t>-</w:t>
      </w:r>
      <w:r>
        <w:t>onlyRidge</w:t>
      </w:r>
      <w:r w:rsidRPr="009147A0">
        <w:rPr>
          <w:lang w:val="ru-RU"/>
        </w:rPr>
        <w:t>/</w:t>
      </w:r>
      <w:r>
        <w:t>LogReg</w:t>
      </w:r>
      <w:r w:rsidRPr="009147A0">
        <w:rPr>
          <w:lang w:val="ru-RU"/>
        </w:rPr>
        <w:t xml:space="preserve"> с </w:t>
      </w:r>
      <w:r>
        <w:t>Accuracy</w:t>
      </w:r>
      <w:r w:rsidRPr="009147A0">
        <w:rPr>
          <w:lang w:val="ru-RU"/>
        </w:rPr>
        <w:t xml:space="preserve"> 0.514, однако величина прироста мала и статистически неустойчива. По </w:t>
      </w:r>
      <w:r>
        <w:t>RMSE</w:t>
      </w:r>
      <w:r w:rsidRPr="009147A0">
        <w:rPr>
          <w:lang w:val="ru-RU"/>
        </w:rPr>
        <w:t xml:space="preserve"> доходности </w:t>
      </w:r>
      <w:r>
        <w:t>market</w:t>
      </w:r>
      <w:r w:rsidRPr="009147A0">
        <w:rPr>
          <w:lang w:val="ru-RU"/>
        </w:rPr>
        <w:t>-</w:t>
      </w:r>
      <w:r>
        <w:t>only</w:t>
      </w:r>
      <w:r w:rsidRPr="009147A0">
        <w:rPr>
          <w:lang w:val="ru-RU"/>
        </w:rPr>
        <w:t xml:space="preserve"> модель лучше: 0.0433 против 0.0486 у </w:t>
      </w:r>
      <w:r>
        <w:t>LLM</w:t>
      </w:r>
      <w:r w:rsidRPr="009147A0">
        <w:rPr>
          <w:lang w:val="ru-RU"/>
        </w:rPr>
        <w:t>-гибрида.</w:t>
      </w:r>
    </w:p>
    <w:p w:rsidR="00F64647" w:rsidRPr="009147A0" w:rsidRDefault="00F64647" w:rsidP="00F64647">
      <w:pPr>
        <w:rPr>
          <w:lang w:val="ru-RU"/>
        </w:rPr>
      </w:pPr>
      <w:r w:rsidRPr="009147A0">
        <w:rPr>
          <w:lang w:val="ru-RU"/>
        </w:rPr>
        <w:t xml:space="preserve">Таким образом, результаты не подтверждают универсальное превосходство </w:t>
      </w:r>
      <w:r>
        <w:t>LLM</w:t>
      </w:r>
      <w:r w:rsidRPr="009147A0">
        <w:rPr>
          <w:lang w:val="ru-RU"/>
        </w:rPr>
        <w:t xml:space="preserve"> над традиционными статистическими и рыночными </w:t>
      </w:r>
      <w:r>
        <w:t>baseline</w:t>
      </w:r>
      <w:r w:rsidRPr="009147A0">
        <w:rPr>
          <w:lang w:val="ru-RU"/>
        </w:rPr>
        <w:t xml:space="preserve">-моделями. Более корректный вывод состоит в том, что </w:t>
      </w:r>
      <w:r>
        <w:t>LLM</w:t>
      </w:r>
      <w:r w:rsidRPr="009147A0">
        <w:rPr>
          <w:lang w:val="ru-RU"/>
        </w:rPr>
        <w:t xml:space="preserve"> полезна как инструмент структурирования новостного потока и может улучшать отдельные направленные и стратегические показатели, но эффект зависит от состава признаков, качества корпуса и выбранной метрики. Абляции </w:t>
      </w:r>
      <w:r w:rsidRPr="009147A0">
        <w:rPr>
          <w:lang w:val="ru-RU"/>
        </w:rPr>
        <w:lastRenderedPageBreak/>
        <w:t>показывают, что часть новостных групп дает положительный вклад, а часть может добавлять шум.</w:t>
      </w:r>
    </w:p>
    <w:p w:rsidR="00F64647" w:rsidRPr="009147A0" w:rsidRDefault="00F64647" w:rsidP="00F64647">
      <w:pPr>
        <w:rPr>
          <w:lang w:val="ru-RU"/>
        </w:rPr>
      </w:pPr>
      <w:r w:rsidRPr="009147A0">
        <w:rPr>
          <w:lang w:val="ru-RU"/>
        </w:rPr>
        <w:t xml:space="preserve">Дальнейшее развитие работы целесообразно направить на расширение корпуса за счет полных текстов публикаций, подключение внутридневных котировок и фьючерсных контрактов, использование нескольких независимых </w:t>
      </w:r>
      <w:r>
        <w:t>LLM</w:t>
      </w:r>
      <w:r w:rsidRPr="009147A0">
        <w:rPr>
          <w:lang w:val="ru-RU"/>
        </w:rPr>
        <w:t xml:space="preserve"> для кросс-проверки разметки, учет торговых издержек и тестирование на дополнительных секторах. Эти меры позволят повысить статистическую надежность выводов и приблизить прототип к системе поддержки инвестиционных решений.</w:t>
      </w:r>
    </w:p>
    <w:p w:rsidR="00F64647" w:rsidRPr="009147A0" w:rsidRDefault="00F64647" w:rsidP="00F64647">
      <w:pPr>
        <w:pageBreakBefore/>
        <w:jc w:val="center"/>
        <w:rPr>
          <w:lang w:val="ru-RU"/>
        </w:rPr>
      </w:pPr>
      <w:r w:rsidRPr="009147A0">
        <w:rPr>
          <w:b/>
          <w:lang w:val="ru-RU"/>
        </w:rPr>
        <w:lastRenderedPageBreak/>
        <w:t>СПИСОК ИСПОЛЬЗОВАННЫХ ИСТОЧНИКОВ</w:t>
      </w:r>
    </w:p>
    <w:p w:rsidR="00F64647" w:rsidRPr="009147A0" w:rsidRDefault="00F64647" w:rsidP="00F64647">
      <w:pPr>
        <w:spacing w:after="120" w:line="240" w:lineRule="auto"/>
        <w:rPr>
          <w:lang w:val="ru-RU"/>
        </w:rPr>
      </w:pPr>
      <w:r w:rsidRPr="009147A0">
        <w:rPr>
          <w:sz w:val="24"/>
          <w:lang w:val="ru-RU"/>
        </w:rPr>
        <w:t>1. Лопес де Прадо М. Машинное обучение: алгоритмы для бизнеса. Санкт-Петербург: Питер, 2019. 432 с.</w:t>
      </w:r>
    </w:p>
    <w:p w:rsidR="00F64647" w:rsidRPr="009147A0" w:rsidRDefault="00F64647" w:rsidP="00F64647">
      <w:pPr>
        <w:spacing w:after="120" w:line="240" w:lineRule="auto"/>
        <w:rPr>
          <w:lang w:val="ru-RU"/>
        </w:rPr>
      </w:pPr>
      <w:r w:rsidRPr="009147A0">
        <w:rPr>
          <w:sz w:val="24"/>
          <w:lang w:val="ru-RU"/>
        </w:rPr>
        <w:t>2. Богатырёв С.Ю., Помулев А.А., Затевахина А.В. Машинное обучение в финансах: учебник для магистратуры. Москва: Прометей, 2024. 224 с.</w:t>
      </w:r>
    </w:p>
    <w:p w:rsidR="00F64647" w:rsidRPr="009147A0" w:rsidRDefault="00F64647" w:rsidP="00F64647">
      <w:pPr>
        <w:spacing w:after="120" w:line="240" w:lineRule="auto"/>
        <w:rPr>
          <w:lang w:val="ru-RU"/>
        </w:rPr>
      </w:pPr>
      <w:r w:rsidRPr="009147A0">
        <w:rPr>
          <w:sz w:val="24"/>
          <w:lang w:val="ru-RU"/>
        </w:rPr>
        <w:t xml:space="preserve">3. Брюс П., Брюс Э., Гедек П. Практическая статистика для специалистов </w:t>
      </w:r>
      <w:r>
        <w:rPr>
          <w:sz w:val="24"/>
        </w:rPr>
        <w:t>DataScience</w:t>
      </w:r>
      <w:r w:rsidRPr="009147A0">
        <w:rPr>
          <w:sz w:val="24"/>
          <w:lang w:val="ru-RU"/>
        </w:rPr>
        <w:t>. 2-е изд., перераб. и доп. Санкт-Петербург, 2023. 352 с.</w:t>
      </w:r>
    </w:p>
    <w:p w:rsidR="00F64647" w:rsidRDefault="00F64647" w:rsidP="00F64647">
      <w:pPr>
        <w:spacing w:after="120" w:line="240" w:lineRule="auto"/>
      </w:pPr>
      <w:r w:rsidRPr="009147A0">
        <w:rPr>
          <w:sz w:val="24"/>
          <w:lang w:val="ru-RU"/>
        </w:rPr>
        <w:t xml:space="preserve">4. Рассел С., Норвиг П. Искусственный интеллект: современный подход. </w:t>
      </w:r>
      <w:r>
        <w:rPr>
          <w:sz w:val="24"/>
        </w:rPr>
        <w:t>4-е изд. Москва: Вильямс, 2023. Т. 1-2.</w:t>
      </w:r>
    </w:p>
    <w:p w:rsidR="00F64647" w:rsidRDefault="00F64647" w:rsidP="00F64647">
      <w:pPr>
        <w:spacing w:after="120" w:line="240" w:lineRule="auto"/>
      </w:pPr>
      <w:r>
        <w:rPr>
          <w:sz w:val="24"/>
        </w:rPr>
        <w:t>5. Dixon M., Halperin I., Bilokon P. Machine Learning in Finance: From Theory to Practice. Cham: Springer, 2020. 443 p.</w:t>
      </w:r>
    </w:p>
    <w:p w:rsidR="00F64647" w:rsidRDefault="00F64647" w:rsidP="00F64647">
      <w:pPr>
        <w:spacing w:after="120" w:line="240" w:lineRule="auto"/>
      </w:pPr>
      <w:r>
        <w:rPr>
          <w:sz w:val="24"/>
        </w:rPr>
        <w:t>6. Wooldridge M. An Introduction to MultiAgent Systems. 2nd ed. Chichester: Wiley, 2009. 462 p.</w:t>
      </w:r>
    </w:p>
    <w:p w:rsidR="00F64647" w:rsidRDefault="00F64647" w:rsidP="00F64647">
      <w:pPr>
        <w:spacing w:after="120" w:line="240" w:lineRule="auto"/>
      </w:pPr>
      <w:r>
        <w:rPr>
          <w:sz w:val="24"/>
        </w:rPr>
        <w:t>7. Wooldridge M., Jennings N.R. Intelligent Agents: Theory and Practice. The Knowledge Engineering Review. 1995;10(2):115-152. doi:10.1017/S0269888900008122.</w:t>
      </w:r>
    </w:p>
    <w:p w:rsidR="00F64647" w:rsidRDefault="00F64647" w:rsidP="00F64647">
      <w:pPr>
        <w:spacing w:after="120" w:line="240" w:lineRule="auto"/>
      </w:pPr>
      <w:r>
        <w:rPr>
          <w:sz w:val="24"/>
        </w:rPr>
        <w:t>8. Vaswani A., Shazeer N., Parmar N. et al. Attention Is All You Need. In: Advances in Neural Information Processing Systems 30. 2017. P. 5998-6008.</w:t>
      </w:r>
    </w:p>
    <w:p w:rsidR="00F64647" w:rsidRDefault="00F64647" w:rsidP="00F64647">
      <w:pPr>
        <w:spacing w:after="120" w:line="240" w:lineRule="auto"/>
      </w:pPr>
      <w:r>
        <w:rPr>
          <w:sz w:val="24"/>
        </w:rPr>
        <w:t>9. Brown T.B., Mann B., Ryder N. et al. Language Models are Few-Shot Learners. In: Advances in Neural Information Processing Systems. 2020. Vol. 33. P. 1877-1901.</w:t>
      </w:r>
    </w:p>
    <w:p w:rsidR="00F64647" w:rsidRDefault="00F64647" w:rsidP="00F64647">
      <w:pPr>
        <w:spacing w:after="120" w:line="240" w:lineRule="auto"/>
      </w:pPr>
      <w:r>
        <w:rPr>
          <w:sz w:val="24"/>
        </w:rPr>
        <w:t>10. Bommasani R., Hudson D.A., Adeli E. et al. On the Opportunities and Risks of Foundation Models. arXiv:2108.07258, 2021.</w:t>
      </w:r>
    </w:p>
    <w:p w:rsidR="00F64647" w:rsidRDefault="00F64647" w:rsidP="00F64647">
      <w:pPr>
        <w:spacing w:after="120" w:line="240" w:lineRule="auto"/>
      </w:pPr>
      <w:r>
        <w:rPr>
          <w:sz w:val="24"/>
        </w:rPr>
        <w:t>11. Wang L., Ma C., Feng X. et al. A Survey on Large Language Model based Autonomous Agents. arXiv:2308.11432, 2023.</w:t>
      </w:r>
    </w:p>
    <w:p w:rsidR="00F64647" w:rsidRDefault="00F64647" w:rsidP="00F64647">
      <w:pPr>
        <w:spacing w:after="120" w:line="240" w:lineRule="auto"/>
      </w:pPr>
      <w:r>
        <w:rPr>
          <w:sz w:val="24"/>
        </w:rPr>
        <w:t>12. Wu Q., Bansal G., Zhang J. et al. AutoGen: Enabling Next-Gen LLM Applications via Multi-Agent Conversation Framework. arXiv:2308.08155, 2023.</w:t>
      </w:r>
    </w:p>
    <w:p w:rsidR="00F64647" w:rsidRDefault="00F64647" w:rsidP="00F64647">
      <w:pPr>
        <w:spacing w:after="120" w:line="240" w:lineRule="auto"/>
      </w:pPr>
      <w:r>
        <w:rPr>
          <w:sz w:val="24"/>
        </w:rPr>
        <w:t>13. Wu S., Irsoy O., Lu S. et al. BloombergGPT: A Large Language Model for Finance. arXiv:2303.17564, 2023.</w:t>
      </w:r>
    </w:p>
    <w:p w:rsidR="00F64647" w:rsidRDefault="00F64647" w:rsidP="00F64647">
      <w:pPr>
        <w:spacing w:after="120" w:line="240" w:lineRule="auto"/>
      </w:pPr>
      <w:r>
        <w:rPr>
          <w:sz w:val="24"/>
        </w:rPr>
        <w:t>14. Tetlock P.C. Giving Content to Investor Sentiment: The Role of Media in the Stock Market. Journal of Finance. 2007;62(3):1139-1168. doi:10.1111/j.1540-6261.2007.01232.x.</w:t>
      </w:r>
    </w:p>
    <w:p w:rsidR="00F64647" w:rsidRDefault="00F64647" w:rsidP="00F64647">
      <w:pPr>
        <w:spacing w:after="120" w:line="240" w:lineRule="auto"/>
      </w:pPr>
      <w:r>
        <w:rPr>
          <w:sz w:val="24"/>
        </w:rPr>
        <w:t>15. Loughran T., McDonald B. When Is a Liability Not a Liability? Textual Analysis, Dictionaries, and 10-Ks. Journal of Finance. 2011;66(1):35-65. doi:10.1111/j.1540-6261.2010.01625.x.</w:t>
      </w:r>
    </w:p>
    <w:p w:rsidR="00F64647" w:rsidRDefault="00F64647" w:rsidP="00F64647">
      <w:pPr>
        <w:spacing w:after="120" w:line="240" w:lineRule="auto"/>
      </w:pPr>
      <w:r>
        <w:rPr>
          <w:sz w:val="24"/>
        </w:rPr>
        <w:t>16. Araci D. FinBERT: Financial Sentiment Analysis with Pre-trained Language Models. arXiv:1908.10063, 2019.</w:t>
      </w:r>
    </w:p>
    <w:p w:rsidR="00F64647" w:rsidRDefault="00F64647" w:rsidP="00F64647">
      <w:pPr>
        <w:spacing w:after="120" w:line="240" w:lineRule="auto"/>
      </w:pPr>
      <w:r>
        <w:rPr>
          <w:sz w:val="24"/>
        </w:rPr>
        <w:t>17. Nassirtoussi A.K., Aghabozorgi S., Wah T.Y., Ngo D.C.L. Text Mining for Market Prediction: A Systematic Review. Expert Systems with Applications. 2014;41(16):7653-7670. doi:10.1016/j.eswa.2014.06.009.</w:t>
      </w:r>
    </w:p>
    <w:p w:rsidR="00F64647" w:rsidRDefault="00F64647" w:rsidP="00F64647">
      <w:pPr>
        <w:spacing w:after="120" w:line="240" w:lineRule="auto"/>
      </w:pPr>
      <w:r>
        <w:rPr>
          <w:sz w:val="24"/>
        </w:rPr>
        <w:t>18. Ashtiani M.N., Raahemi B. News-based intelligent prediction of financial markets using text mining and machine learning: A systematic literature review. Expert Systems with Applications. 2023;217:119509. doi:10.1016/j.eswa.2023.119509.</w:t>
      </w:r>
    </w:p>
    <w:p w:rsidR="00F64647" w:rsidRDefault="00F64647" w:rsidP="00F64647">
      <w:pPr>
        <w:spacing w:after="120" w:line="240" w:lineRule="auto"/>
      </w:pPr>
      <w:r>
        <w:rPr>
          <w:sz w:val="24"/>
        </w:rPr>
        <w:t>19. Li Y., Jiang S., Li X., Wang S. The role of news sentiment in oil futures returns and volatility forecasting: Data-decomposition based deep learning approach. Energy Economics. 2021;95:105140. doi:10.1016/j.eneco.2021.105140.</w:t>
      </w:r>
    </w:p>
    <w:p w:rsidR="00F64647" w:rsidRDefault="00F64647" w:rsidP="00F64647">
      <w:pPr>
        <w:spacing w:after="120" w:line="240" w:lineRule="auto"/>
      </w:pPr>
      <w:r>
        <w:rPr>
          <w:sz w:val="24"/>
        </w:rPr>
        <w:lastRenderedPageBreak/>
        <w:t>20. Ensor K.B., Han Y., Ostdiek B., Turnbull S.M. Dynamic Jump Intensities and News Arrival in Oil Futures Markets. Journal of Asset Management. 2020;21:1-34. doi:10.1057/s41260-020-00168-z.</w:t>
      </w:r>
    </w:p>
    <w:p w:rsidR="00F64647" w:rsidRDefault="00F64647" w:rsidP="00F64647">
      <w:pPr>
        <w:spacing w:after="120" w:line="240" w:lineRule="auto"/>
      </w:pPr>
      <w:r>
        <w:rPr>
          <w:sz w:val="24"/>
        </w:rPr>
        <w:t>21. Santos M.V., Morgado-Dias F., Silva T.C. Oil Sector and Sentiment Analysis - A Review. Energies. 2023;16(12):4824. doi:10.3390/en16124824.</w:t>
      </w:r>
    </w:p>
    <w:p w:rsidR="00F64647" w:rsidRDefault="00F64647" w:rsidP="00F64647">
      <w:pPr>
        <w:spacing w:after="120" w:line="240" w:lineRule="auto"/>
      </w:pPr>
      <w:r>
        <w:rPr>
          <w:sz w:val="24"/>
        </w:rPr>
        <w:t>22. Lucey B., Ren B. Does news tone help forecast oil? Economic Modelling. 2021;104:105635. doi:10.1016/j.econmod.2021.105635.</w:t>
      </w:r>
    </w:p>
    <w:p w:rsidR="00F64647" w:rsidRDefault="00F64647" w:rsidP="00F64647">
      <w:pPr>
        <w:spacing w:after="120" w:line="240" w:lineRule="auto"/>
      </w:pPr>
      <w:r>
        <w:rPr>
          <w:sz w:val="24"/>
        </w:rPr>
        <w:t>23. Engle R.F. Autoregressive Conditional Heteroscedasticity with Estimates of the Variance of United Kingdom Inflation. Econometrica. 1982;50(4):987-1007.</w:t>
      </w:r>
    </w:p>
    <w:p w:rsidR="00F64647" w:rsidRDefault="00F64647" w:rsidP="00F64647">
      <w:pPr>
        <w:spacing w:after="120" w:line="240" w:lineRule="auto"/>
      </w:pPr>
      <w:r>
        <w:rPr>
          <w:sz w:val="24"/>
        </w:rPr>
        <w:t>24. Bollerslev T. Generalized Autoregressive Conditional Heteroskedasticity. Journal of Econometrics. 1986;31(3):307-327.</w:t>
      </w:r>
    </w:p>
    <w:p w:rsidR="00F64647" w:rsidRDefault="00F64647" w:rsidP="00F64647">
      <w:pPr>
        <w:spacing w:after="120" w:line="240" w:lineRule="auto"/>
      </w:pPr>
      <w:r>
        <w:rPr>
          <w:sz w:val="24"/>
        </w:rPr>
        <w:t>25. Box G.E.P., Jenkins G.M., Reinsel G.C., Ljung G.M. Time Series Analysis: Forecasting and Control. 5th ed. Hoboken: Wiley, 2015.</w:t>
      </w:r>
    </w:p>
    <w:p w:rsidR="00F64647" w:rsidRDefault="00F64647" w:rsidP="00F64647">
      <w:pPr>
        <w:spacing w:after="120" w:line="240" w:lineRule="auto"/>
      </w:pPr>
      <w:r>
        <w:rPr>
          <w:sz w:val="24"/>
        </w:rPr>
        <w:t>26. Lütkepohl H. New Introduction to Multiple Time Series Analysis. Berlin: Springer, 2005.</w:t>
      </w:r>
    </w:p>
    <w:p w:rsidR="00F64647" w:rsidRDefault="00F64647" w:rsidP="00F64647">
      <w:pPr>
        <w:spacing w:after="120" w:line="240" w:lineRule="auto"/>
      </w:pPr>
      <w:r>
        <w:rPr>
          <w:sz w:val="24"/>
        </w:rPr>
        <w:t>27. Alquist R., Kilian L., Vigfusson R.J. Forecasting the Price of Oil. In: Elliott G., Timmermann A., eds. Handbook of Economic Forecasting. Vol. 2, Part A. Amsterdam: Elsevier, 2013. P. 427-507. doi:10.1016/B978-0-444-53683-9.00008-6.</w:t>
      </w:r>
    </w:p>
    <w:p w:rsidR="00F64647" w:rsidRDefault="00F64647" w:rsidP="00F64647">
      <w:pPr>
        <w:spacing w:after="120" w:line="240" w:lineRule="auto"/>
      </w:pPr>
      <w:r>
        <w:rPr>
          <w:sz w:val="24"/>
        </w:rPr>
        <w:t>28. Jeong M., Ahn K. Energy organization sentiment and oil return forecast. Energy Economics. 2025;141:108105. doi:10.1016/j.eneco.2024.108105.</w:t>
      </w:r>
    </w:p>
    <w:p w:rsidR="00F64647" w:rsidRDefault="00F64647" w:rsidP="00F64647">
      <w:pPr>
        <w:spacing w:after="120" w:line="240" w:lineRule="auto"/>
      </w:pPr>
      <w:r>
        <w:rPr>
          <w:sz w:val="24"/>
        </w:rPr>
        <w:t>29. Lee C-Y, Anderl E. Does business news sentiment matter in the energy stock market? Adopting sentiment analysis for short-term stock market prediction in the energy industry. Front. Artif. Intell. 2025;8:1559900. doi:10.3389/frai.2025.1559900.</w:t>
      </w:r>
    </w:p>
    <w:p w:rsidR="00F64647" w:rsidRDefault="00F64647" w:rsidP="00F64647">
      <w:pPr>
        <w:spacing w:after="120" w:line="240" w:lineRule="auto"/>
      </w:pPr>
      <w:r>
        <w:rPr>
          <w:sz w:val="24"/>
        </w:rPr>
        <w:t>30. Verma R., Verma P. Economic News, Social Media Sentiments, and Stock Returns: Which Is a Bigger Driver? Journal of Risk and Financial Management. 2025;18(1):16. doi:10.3390/jrfm18010016.</w:t>
      </w:r>
    </w:p>
    <w:p w:rsidR="00F64647" w:rsidRDefault="00F64647" w:rsidP="00F64647">
      <w:pPr>
        <w:spacing w:after="120" w:line="240" w:lineRule="auto"/>
      </w:pPr>
      <w:r>
        <w:rPr>
          <w:sz w:val="24"/>
        </w:rPr>
        <w:t>31. U.S. Energy Information Administration. Crude Oil Prices: Brent - Europe [DCOILBRENTEU] // FRED, Federal Reserve Bank of St. Louis. URL: https://fred.stlouisfed.org/series/DCOILBRENTEU (дата обращения: 08.05.2026).</w:t>
      </w:r>
    </w:p>
    <w:p w:rsidR="00F64647" w:rsidRDefault="00F64647" w:rsidP="00F64647">
      <w:pPr>
        <w:spacing w:after="120" w:line="240" w:lineRule="auto"/>
      </w:pPr>
      <w:r>
        <w:rPr>
          <w:sz w:val="24"/>
        </w:rPr>
        <w:t>32. Federal Reserve Bank of St. Louis. FRED API Overview. URL: https://fred.stlouisfed.org/docs/api/fred/overview.html (дата обращения: 08.05.2026).</w:t>
      </w:r>
    </w:p>
    <w:p w:rsidR="00F64647" w:rsidRDefault="00F64647" w:rsidP="00F64647">
      <w:pPr>
        <w:spacing w:after="120" w:line="240" w:lineRule="auto"/>
      </w:pPr>
      <w:r>
        <w:rPr>
          <w:sz w:val="24"/>
        </w:rPr>
        <w:t>33. The GDELT Project. GDELT DOC 2.0 API Debuts! URL: https://blog.gdeltproject.org/gdelt-doc-2-0-api-debuts/ (дата обращения: 08.05.2026).</w:t>
      </w:r>
    </w:p>
    <w:p w:rsidR="00F64647" w:rsidRPr="009147A0" w:rsidRDefault="00F64647" w:rsidP="00F64647">
      <w:pPr>
        <w:spacing w:after="120" w:line="240" w:lineRule="auto"/>
        <w:rPr>
          <w:lang w:val="ru-RU"/>
        </w:rPr>
      </w:pPr>
      <w:r>
        <w:rPr>
          <w:sz w:val="24"/>
        </w:rPr>
        <w:t>34. Alibaba Cloud. Model Studio: OpenAI Chat API Reference. URL</w:t>
      </w:r>
      <w:r w:rsidRPr="009147A0">
        <w:rPr>
          <w:sz w:val="24"/>
          <w:lang w:val="ru-RU"/>
        </w:rPr>
        <w:t xml:space="preserve">: </w:t>
      </w:r>
      <w:r>
        <w:rPr>
          <w:sz w:val="24"/>
        </w:rPr>
        <w:t>https</w:t>
      </w:r>
      <w:r w:rsidRPr="009147A0">
        <w:rPr>
          <w:sz w:val="24"/>
          <w:lang w:val="ru-RU"/>
        </w:rPr>
        <w:t>://</w:t>
      </w:r>
      <w:r>
        <w:rPr>
          <w:sz w:val="24"/>
        </w:rPr>
        <w:t>www</w:t>
      </w:r>
      <w:r w:rsidRPr="009147A0">
        <w:rPr>
          <w:sz w:val="24"/>
          <w:lang w:val="ru-RU"/>
        </w:rPr>
        <w:t>.</w:t>
      </w:r>
      <w:r>
        <w:rPr>
          <w:sz w:val="24"/>
        </w:rPr>
        <w:t>alibabacloud</w:t>
      </w:r>
      <w:r w:rsidRPr="009147A0">
        <w:rPr>
          <w:sz w:val="24"/>
          <w:lang w:val="ru-RU"/>
        </w:rPr>
        <w:t>.</w:t>
      </w:r>
      <w:r>
        <w:rPr>
          <w:sz w:val="24"/>
        </w:rPr>
        <w:t>com</w:t>
      </w:r>
      <w:r w:rsidRPr="009147A0">
        <w:rPr>
          <w:sz w:val="24"/>
          <w:lang w:val="ru-RU"/>
        </w:rPr>
        <w:t>/</w:t>
      </w:r>
      <w:r>
        <w:rPr>
          <w:sz w:val="24"/>
        </w:rPr>
        <w:t>help</w:t>
      </w:r>
      <w:r w:rsidRPr="009147A0">
        <w:rPr>
          <w:sz w:val="24"/>
          <w:lang w:val="ru-RU"/>
        </w:rPr>
        <w:t>/</w:t>
      </w:r>
      <w:r>
        <w:rPr>
          <w:sz w:val="24"/>
        </w:rPr>
        <w:t>en</w:t>
      </w:r>
      <w:r w:rsidRPr="009147A0">
        <w:rPr>
          <w:sz w:val="24"/>
          <w:lang w:val="ru-RU"/>
        </w:rPr>
        <w:t>/</w:t>
      </w:r>
      <w:r>
        <w:rPr>
          <w:sz w:val="24"/>
        </w:rPr>
        <w:t>model</w:t>
      </w:r>
      <w:r w:rsidRPr="009147A0">
        <w:rPr>
          <w:sz w:val="24"/>
          <w:lang w:val="ru-RU"/>
        </w:rPr>
        <w:t>-</w:t>
      </w:r>
      <w:r>
        <w:rPr>
          <w:sz w:val="24"/>
        </w:rPr>
        <w:t>studio</w:t>
      </w:r>
      <w:r w:rsidRPr="009147A0">
        <w:rPr>
          <w:sz w:val="24"/>
          <w:lang w:val="ru-RU"/>
        </w:rPr>
        <w:t>/</w:t>
      </w:r>
      <w:r>
        <w:rPr>
          <w:sz w:val="24"/>
        </w:rPr>
        <w:t>qwen</w:t>
      </w:r>
      <w:r w:rsidRPr="009147A0">
        <w:rPr>
          <w:sz w:val="24"/>
          <w:lang w:val="ru-RU"/>
        </w:rPr>
        <w:t>-</w:t>
      </w:r>
      <w:r>
        <w:rPr>
          <w:sz w:val="24"/>
        </w:rPr>
        <w:t>api</w:t>
      </w:r>
      <w:r w:rsidRPr="009147A0">
        <w:rPr>
          <w:sz w:val="24"/>
          <w:lang w:val="ru-RU"/>
        </w:rPr>
        <w:t>-</w:t>
      </w:r>
      <w:r>
        <w:rPr>
          <w:sz w:val="24"/>
        </w:rPr>
        <w:t>via</w:t>
      </w:r>
      <w:r w:rsidRPr="009147A0">
        <w:rPr>
          <w:sz w:val="24"/>
          <w:lang w:val="ru-RU"/>
        </w:rPr>
        <w:t>-</w:t>
      </w:r>
      <w:r>
        <w:rPr>
          <w:sz w:val="24"/>
        </w:rPr>
        <w:t>openai</w:t>
      </w:r>
      <w:r w:rsidRPr="009147A0">
        <w:rPr>
          <w:sz w:val="24"/>
          <w:lang w:val="ru-RU"/>
        </w:rPr>
        <w:t>-</w:t>
      </w:r>
      <w:r>
        <w:rPr>
          <w:sz w:val="24"/>
        </w:rPr>
        <w:t>chat</w:t>
      </w:r>
      <w:r w:rsidRPr="009147A0">
        <w:rPr>
          <w:sz w:val="24"/>
          <w:lang w:val="ru-RU"/>
        </w:rPr>
        <w:t>-</w:t>
      </w:r>
      <w:r>
        <w:rPr>
          <w:sz w:val="24"/>
        </w:rPr>
        <w:t>completions</w:t>
      </w:r>
      <w:r w:rsidRPr="009147A0">
        <w:rPr>
          <w:sz w:val="24"/>
          <w:lang w:val="ru-RU"/>
        </w:rPr>
        <w:t xml:space="preserve"> (дата обращения: 08.05.2026).</w:t>
      </w:r>
    </w:p>
    <w:p w:rsidR="00F64647" w:rsidRPr="009147A0" w:rsidRDefault="00F64647" w:rsidP="00F64647">
      <w:pPr>
        <w:pageBreakBefore/>
        <w:jc w:val="center"/>
        <w:rPr>
          <w:lang w:val="ru-RU"/>
        </w:rPr>
      </w:pPr>
      <w:r w:rsidRPr="009147A0">
        <w:rPr>
          <w:b/>
          <w:lang w:val="ru-RU"/>
        </w:rPr>
        <w:lastRenderedPageBreak/>
        <w:t>ПРИЛОЖЕНИЕ А  Листинг программного кода</w:t>
      </w:r>
    </w:p>
    <w:p w:rsidR="00F64647" w:rsidRPr="009147A0" w:rsidRDefault="00F64647" w:rsidP="00F64647">
      <w:pPr>
        <w:rPr>
          <w:lang w:val="ru-RU"/>
        </w:rPr>
      </w:pPr>
      <w:r w:rsidRPr="009147A0">
        <w:rPr>
          <w:lang w:val="ru-RU"/>
        </w:rPr>
        <w:t xml:space="preserve">Ниже приведен основной код экспериментального контура. Для запуска используются зависимости из </w:t>
      </w:r>
      <w:r>
        <w:t>requirements</w:t>
      </w:r>
      <w:r w:rsidRPr="009147A0">
        <w:rPr>
          <w:lang w:val="ru-RU"/>
        </w:rPr>
        <w:t>.</w:t>
      </w:r>
      <w:r>
        <w:t>txt</w:t>
      </w:r>
      <w:r w:rsidRPr="009147A0">
        <w:rPr>
          <w:lang w:val="ru-RU"/>
        </w:rPr>
        <w:t xml:space="preserve">; </w:t>
      </w:r>
      <w:r>
        <w:t>API</w:t>
      </w:r>
      <w:r w:rsidRPr="009147A0">
        <w:rPr>
          <w:lang w:val="ru-RU"/>
        </w:rPr>
        <w:t xml:space="preserve">-ключ </w:t>
      </w:r>
      <w:r>
        <w:t>ModelStudio</w:t>
      </w:r>
      <w:r w:rsidRPr="009147A0">
        <w:rPr>
          <w:lang w:val="ru-RU"/>
        </w:rPr>
        <w:t xml:space="preserve"> читается из переменной окружения </w:t>
      </w:r>
      <w:r>
        <w:t>DASHSCOPE</w:t>
      </w:r>
      <w:r w:rsidRPr="009147A0">
        <w:rPr>
          <w:lang w:val="ru-RU"/>
        </w:rPr>
        <w:t>_</w:t>
      </w:r>
      <w:r>
        <w:t>API</w:t>
      </w:r>
      <w:r w:rsidRPr="009147A0">
        <w:rPr>
          <w:lang w:val="ru-RU"/>
        </w:rPr>
        <w:t>_</w:t>
      </w:r>
      <w:r>
        <w:t>KEY</w:t>
      </w:r>
      <w:r w:rsidRPr="009147A0">
        <w:rPr>
          <w:lang w:val="ru-RU"/>
        </w:rPr>
        <w:t xml:space="preserve"> или локального секретного файла и не выводится в результаты.</w:t>
      </w:r>
    </w:p>
    <w:p w:rsidR="00F64647" w:rsidRDefault="00F64647" w:rsidP="00F64647">
      <w:pPr>
        <w:jc w:val="left"/>
      </w:pPr>
      <w:r>
        <w:rPr>
          <w:b/>
        </w:rPr>
        <w:t>requirements.txt</w:t>
      </w:r>
    </w:p>
    <w:p w:rsidR="00F64647" w:rsidRDefault="00F64647" w:rsidP="00F64647">
      <w:pPr>
        <w:spacing w:line="240" w:lineRule="auto"/>
      </w:pPr>
      <w:r>
        <w:rPr>
          <w:rFonts w:ascii="Consolas" w:eastAsia="Consolas" w:hAnsi="Consolas"/>
          <w:sz w:val="16"/>
        </w:rPr>
        <w:t>pandas&gt;=3.0</w:t>
      </w:r>
    </w:p>
    <w:p w:rsidR="00F64647" w:rsidRDefault="00F64647" w:rsidP="00F64647">
      <w:pPr>
        <w:spacing w:line="240" w:lineRule="auto"/>
      </w:pPr>
      <w:r>
        <w:rPr>
          <w:rFonts w:ascii="Consolas" w:eastAsia="Consolas" w:hAnsi="Consolas"/>
          <w:sz w:val="16"/>
        </w:rPr>
        <w:t>numpy&gt;=2.0</w:t>
      </w:r>
    </w:p>
    <w:p w:rsidR="00F64647" w:rsidRDefault="00F64647" w:rsidP="00F64647">
      <w:pPr>
        <w:spacing w:line="240" w:lineRule="auto"/>
      </w:pPr>
      <w:r>
        <w:rPr>
          <w:rFonts w:ascii="Consolas" w:eastAsia="Consolas" w:hAnsi="Consolas"/>
          <w:sz w:val="16"/>
        </w:rPr>
        <w:t>statsmodels&gt;=0.14</w:t>
      </w:r>
    </w:p>
    <w:p w:rsidR="00F64647" w:rsidRDefault="00F64647" w:rsidP="00F64647">
      <w:pPr>
        <w:spacing w:line="240" w:lineRule="auto"/>
      </w:pPr>
      <w:r>
        <w:rPr>
          <w:rFonts w:ascii="Consolas" w:eastAsia="Consolas" w:hAnsi="Consolas"/>
          <w:sz w:val="16"/>
        </w:rPr>
        <w:t>scikit-learn&gt;=1.8</w:t>
      </w:r>
    </w:p>
    <w:p w:rsidR="00F64647" w:rsidRDefault="00F64647" w:rsidP="00F64647">
      <w:pPr>
        <w:spacing w:line="240" w:lineRule="auto"/>
      </w:pPr>
      <w:r>
        <w:rPr>
          <w:rFonts w:ascii="Consolas" w:eastAsia="Consolas" w:hAnsi="Consolas"/>
          <w:sz w:val="16"/>
        </w:rPr>
        <w:t>arch&gt;=8.0</w:t>
      </w:r>
    </w:p>
    <w:p w:rsidR="00F64647" w:rsidRDefault="00F64647" w:rsidP="00F64647">
      <w:pPr>
        <w:spacing w:line="240" w:lineRule="auto"/>
      </w:pPr>
      <w:r>
        <w:rPr>
          <w:rFonts w:ascii="Consolas" w:eastAsia="Consolas" w:hAnsi="Consolas"/>
          <w:sz w:val="16"/>
        </w:rPr>
        <w:t>openai&gt;=2.0</w:t>
      </w:r>
    </w:p>
    <w:p w:rsidR="00F64647" w:rsidRDefault="00F64647" w:rsidP="00F64647">
      <w:pPr>
        <w:spacing w:line="240" w:lineRule="auto"/>
      </w:pPr>
      <w:r>
        <w:rPr>
          <w:rFonts w:ascii="Consolas" w:eastAsia="Consolas" w:hAnsi="Consolas"/>
          <w:sz w:val="16"/>
        </w:rPr>
        <w:t>python-docx&gt;=1.2</w:t>
      </w:r>
    </w:p>
    <w:p w:rsidR="00F64647" w:rsidRDefault="00F64647" w:rsidP="00F64647">
      <w:pPr>
        <w:spacing w:line="240" w:lineRule="auto"/>
      </w:pPr>
      <w:r>
        <w:rPr>
          <w:rFonts w:ascii="Consolas" w:eastAsia="Consolas" w:hAnsi="Consolas"/>
          <w:sz w:val="16"/>
        </w:rPr>
        <w:t>pillow&gt;=12.0</w:t>
      </w:r>
    </w:p>
    <w:p w:rsidR="00F64647" w:rsidRDefault="00F64647" w:rsidP="00F64647">
      <w:pPr>
        <w:spacing w:line="240" w:lineRule="auto"/>
      </w:pPr>
      <w:r>
        <w:rPr>
          <w:rFonts w:ascii="Consolas" w:eastAsia="Consolas" w:hAnsi="Consolas"/>
          <w:sz w:val="16"/>
        </w:rPr>
        <w:t>matplotlib&gt;=3.10</w:t>
      </w:r>
    </w:p>
    <w:p w:rsidR="00F64647" w:rsidRDefault="00F64647" w:rsidP="00F64647">
      <w:pPr>
        <w:spacing w:line="240" w:lineRule="auto"/>
      </w:pPr>
      <w:r>
        <w:rPr>
          <w:rFonts w:ascii="Consolas" w:eastAsia="Consolas" w:hAnsi="Consolas"/>
          <w:sz w:val="16"/>
        </w:rPr>
        <w:t>scipy&gt;=1.14</w:t>
      </w:r>
    </w:p>
    <w:p w:rsidR="00F64647" w:rsidRDefault="00F64647" w:rsidP="00F64647">
      <w:pPr>
        <w:spacing w:line="240" w:lineRule="auto"/>
      </w:pPr>
      <w:r>
        <w:rPr>
          <w:rFonts w:ascii="Consolas" w:eastAsia="Consolas" w:hAnsi="Consolas"/>
          <w:sz w:val="16"/>
        </w:rPr>
        <w:t>pytest&gt;=8.0</w:t>
      </w:r>
    </w:p>
    <w:p w:rsidR="00F64647" w:rsidRDefault="00F64647" w:rsidP="00F64647">
      <w:pPr>
        <w:jc w:val="left"/>
      </w:pPr>
      <w:r>
        <w:rPr>
          <w:b/>
        </w:rPr>
        <w:t>src/vkr_pipeline.py</w:t>
      </w:r>
    </w:p>
    <w:p w:rsidR="00F64647" w:rsidRDefault="00F64647" w:rsidP="00F64647">
      <w:pPr>
        <w:spacing w:line="240" w:lineRule="auto"/>
      </w:pPr>
      <w:r>
        <w:rPr>
          <w:rFonts w:ascii="Consolas" w:eastAsia="Consolas" w:hAnsi="Consolas"/>
          <w:sz w:val="16"/>
        </w:rPr>
        <w:t>from __future__ import annotations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import argparse</w:t>
      </w:r>
    </w:p>
    <w:p w:rsidR="00F64647" w:rsidRDefault="00F64647" w:rsidP="00F64647">
      <w:pPr>
        <w:spacing w:line="240" w:lineRule="auto"/>
      </w:pPr>
      <w:r>
        <w:rPr>
          <w:rFonts w:ascii="Consolas" w:eastAsia="Consolas" w:hAnsi="Consolas"/>
          <w:sz w:val="16"/>
        </w:rPr>
        <w:t>import hashlib</w:t>
      </w:r>
    </w:p>
    <w:p w:rsidR="00F64647" w:rsidRDefault="00F64647" w:rsidP="00F64647">
      <w:pPr>
        <w:spacing w:line="240" w:lineRule="auto"/>
      </w:pPr>
      <w:r>
        <w:rPr>
          <w:rFonts w:ascii="Consolas" w:eastAsia="Consolas" w:hAnsi="Consolas"/>
          <w:sz w:val="16"/>
        </w:rPr>
        <w:t>import json</w:t>
      </w:r>
    </w:p>
    <w:p w:rsidR="00F64647" w:rsidRDefault="00F64647" w:rsidP="00F64647">
      <w:pPr>
        <w:spacing w:line="240" w:lineRule="auto"/>
      </w:pPr>
      <w:r>
        <w:rPr>
          <w:rFonts w:ascii="Consolas" w:eastAsia="Consolas" w:hAnsi="Consolas"/>
          <w:sz w:val="16"/>
        </w:rPr>
        <w:t>import logging</w:t>
      </w:r>
    </w:p>
    <w:p w:rsidR="00F64647" w:rsidRDefault="00F64647" w:rsidP="00F64647">
      <w:pPr>
        <w:spacing w:line="240" w:lineRule="auto"/>
      </w:pPr>
      <w:r>
        <w:rPr>
          <w:rFonts w:ascii="Consolas" w:eastAsia="Consolas" w:hAnsi="Consolas"/>
          <w:sz w:val="16"/>
        </w:rPr>
        <w:t>import math</w:t>
      </w:r>
    </w:p>
    <w:p w:rsidR="00F64647" w:rsidRDefault="00F64647" w:rsidP="00F64647">
      <w:pPr>
        <w:spacing w:line="240" w:lineRule="auto"/>
      </w:pPr>
      <w:r>
        <w:rPr>
          <w:rFonts w:ascii="Consolas" w:eastAsia="Consolas" w:hAnsi="Consolas"/>
          <w:sz w:val="16"/>
        </w:rPr>
        <w:t>import os</w:t>
      </w:r>
    </w:p>
    <w:p w:rsidR="00F64647" w:rsidRDefault="00F64647" w:rsidP="00F64647">
      <w:pPr>
        <w:spacing w:line="240" w:lineRule="auto"/>
      </w:pPr>
      <w:r>
        <w:rPr>
          <w:rFonts w:ascii="Consolas" w:eastAsia="Consolas" w:hAnsi="Consolas"/>
          <w:sz w:val="16"/>
        </w:rPr>
        <w:t>import re</w:t>
      </w:r>
    </w:p>
    <w:p w:rsidR="00F64647" w:rsidRDefault="00F64647" w:rsidP="00F64647">
      <w:pPr>
        <w:spacing w:line="240" w:lineRule="auto"/>
      </w:pPr>
      <w:r>
        <w:rPr>
          <w:rFonts w:ascii="Consolas" w:eastAsia="Consolas" w:hAnsi="Consolas"/>
          <w:sz w:val="16"/>
        </w:rPr>
        <w:t>import time</w:t>
      </w:r>
    </w:p>
    <w:p w:rsidR="00F64647" w:rsidRDefault="00F64647" w:rsidP="00F64647">
      <w:pPr>
        <w:spacing w:line="240" w:lineRule="auto"/>
      </w:pPr>
      <w:r>
        <w:rPr>
          <w:rFonts w:ascii="Consolas" w:eastAsia="Consolas" w:hAnsi="Consolas"/>
          <w:sz w:val="16"/>
        </w:rPr>
        <w:t>import urllib.error</w:t>
      </w:r>
    </w:p>
    <w:p w:rsidR="00F64647" w:rsidRDefault="00F64647" w:rsidP="00F64647">
      <w:pPr>
        <w:spacing w:line="240" w:lineRule="auto"/>
      </w:pPr>
      <w:r>
        <w:rPr>
          <w:rFonts w:ascii="Consolas" w:eastAsia="Consolas" w:hAnsi="Consolas"/>
          <w:sz w:val="16"/>
        </w:rPr>
        <w:t>import urllib.parse</w:t>
      </w:r>
    </w:p>
    <w:p w:rsidR="00F64647" w:rsidRDefault="00F64647" w:rsidP="00F64647">
      <w:pPr>
        <w:spacing w:line="240" w:lineRule="auto"/>
      </w:pPr>
      <w:r>
        <w:rPr>
          <w:rFonts w:ascii="Consolas" w:eastAsia="Consolas" w:hAnsi="Consolas"/>
          <w:sz w:val="16"/>
        </w:rPr>
        <w:t>import urllib.request</w:t>
      </w:r>
    </w:p>
    <w:p w:rsidR="00F64647" w:rsidRDefault="00F64647" w:rsidP="00F64647">
      <w:pPr>
        <w:spacing w:line="240" w:lineRule="auto"/>
      </w:pPr>
      <w:r>
        <w:rPr>
          <w:rFonts w:ascii="Consolas" w:eastAsia="Consolas" w:hAnsi="Consolas"/>
          <w:sz w:val="16"/>
        </w:rPr>
        <w:t>from dataclasses import dataclass</w:t>
      </w:r>
    </w:p>
    <w:p w:rsidR="00F64647" w:rsidRDefault="00F64647" w:rsidP="00F64647">
      <w:pPr>
        <w:spacing w:line="240" w:lineRule="auto"/>
      </w:pPr>
      <w:r>
        <w:rPr>
          <w:rFonts w:ascii="Consolas" w:eastAsia="Consolas" w:hAnsi="Consolas"/>
          <w:sz w:val="16"/>
        </w:rPr>
        <w:t>from datetime import date, datetime, timedelta</w:t>
      </w:r>
    </w:p>
    <w:p w:rsidR="00F64647" w:rsidRDefault="00F64647" w:rsidP="00F64647">
      <w:pPr>
        <w:spacing w:line="240" w:lineRule="auto"/>
      </w:pPr>
      <w:r>
        <w:rPr>
          <w:rFonts w:ascii="Consolas" w:eastAsia="Consolas" w:hAnsi="Consolas"/>
          <w:sz w:val="16"/>
        </w:rPr>
        <w:t>from pathlib import Path</w:t>
      </w:r>
    </w:p>
    <w:p w:rsidR="00F64647" w:rsidRDefault="00F64647" w:rsidP="00F64647">
      <w:pPr>
        <w:spacing w:line="240" w:lineRule="auto"/>
      </w:pPr>
      <w:r>
        <w:rPr>
          <w:rFonts w:ascii="Consolas" w:eastAsia="Consolas" w:hAnsi="Consolas"/>
          <w:sz w:val="16"/>
        </w:rPr>
        <w:t>from typing import Any, Callable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import matplotlib.pyplot as plt</w:t>
      </w:r>
    </w:p>
    <w:p w:rsidR="00F64647" w:rsidRDefault="00F64647" w:rsidP="00F64647">
      <w:pPr>
        <w:spacing w:line="240" w:lineRule="auto"/>
      </w:pPr>
      <w:r>
        <w:rPr>
          <w:rFonts w:ascii="Consolas" w:eastAsia="Consolas" w:hAnsi="Consolas"/>
          <w:sz w:val="16"/>
        </w:rPr>
        <w:t>import numpy as np</w:t>
      </w:r>
    </w:p>
    <w:p w:rsidR="00F64647" w:rsidRDefault="00F64647" w:rsidP="00F64647">
      <w:pPr>
        <w:spacing w:line="240" w:lineRule="auto"/>
      </w:pPr>
      <w:r>
        <w:rPr>
          <w:rFonts w:ascii="Consolas" w:eastAsia="Consolas" w:hAnsi="Consolas"/>
          <w:sz w:val="16"/>
        </w:rPr>
        <w:t>import pandas as pd</w:t>
      </w:r>
    </w:p>
    <w:p w:rsidR="00F64647" w:rsidRDefault="00F64647" w:rsidP="00F64647">
      <w:pPr>
        <w:spacing w:line="240" w:lineRule="auto"/>
      </w:pPr>
      <w:r>
        <w:rPr>
          <w:rFonts w:ascii="Consolas" w:eastAsia="Consolas" w:hAnsi="Consolas"/>
          <w:sz w:val="16"/>
        </w:rPr>
        <w:t>from arch import arch_model</w:t>
      </w:r>
    </w:p>
    <w:p w:rsidR="00F64647" w:rsidRDefault="00F64647" w:rsidP="00F64647">
      <w:pPr>
        <w:spacing w:line="240" w:lineRule="auto"/>
      </w:pPr>
      <w:r>
        <w:rPr>
          <w:rFonts w:ascii="Consolas" w:eastAsia="Consolas" w:hAnsi="Consolas"/>
          <w:sz w:val="16"/>
        </w:rPr>
        <w:t>from openai import OpenAI</w:t>
      </w:r>
    </w:p>
    <w:p w:rsidR="00F64647" w:rsidRDefault="00F64647" w:rsidP="00F64647">
      <w:pPr>
        <w:spacing w:line="240" w:lineRule="auto"/>
      </w:pPr>
      <w:r>
        <w:rPr>
          <w:rFonts w:ascii="Consolas" w:eastAsia="Consolas" w:hAnsi="Consolas"/>
          <w:sz w:val="16"/>
        </w:rPr>
        <w:t>from scipy.stats import chi2, norm</w:t>
      </w:r>
    </w:p>
    <w:p w:rsidR="00F64647" w:rsidRDefault="00F64647" w:rsidP="00F64647">
      <w:pPr>
        <w:spacing w:line="240" w:lineRule="auto"/>
      </w:pPr>
      <w:r>
        <w:rPr>
          <w:rFonts w:ascii="Consolas" w:eastAsia="Consolas" w:hAnsi="Consolas"/>
          <w:sz w:val="16"/>
        </w:rPr>
        <w:t>from sklearn.linear_model import LogisticRegression, Ridge</w:t>
      </w:r>
    </w:p>
    <w:p w:rsidR="00F64647" w:rsidRDefault="00F64647" w:rsidP="00F64647">
      <w:pPr>
        <w:spacing w:line="240" w:lineRule="auto"/>
      </w:pPr>
      <w:r>
        <w:rPr>
          <w:rFonts w:ascii="Consolas" w:eastAsia="Consolas" w:hAnsi="Consolas"/>
          <w:sz w:val="16"/>
        </w:rPr>
        <w:t>from sklearn.metrics import (</w:t>
      </w:r>
    </w:p>
    <w:p w:rsidR="00F64647" w:rsidRDefault="00F64647" w:rsidP="00F64647">
      <w:pPr>
        <w:spacing w:line="240" w:lineRule="auto"/>
      </w:pPr>
      <w:r>
        <w:rPr>
          <w:rFonts w:ascii="Consolas" w:eastAsia="Consolas" w:hAnsi="Consolas"/>
          <w:sz w:val="16"/>
        </w:rPr>
        <w:t xml:space="preserve">    accuracy_score,</w:t>
      </w:r>
    </w:p>
    <w:p w:rsidR="00F64647" w:rsidRDefault="00F64647" w:rsidP="00F64647">
      <w:pPr>
        <w:spacing w:line="240" w:lineRule="auto"/>
      </w:pPr>
      <w:r>
        <w:rPr>
          <w:rFonts w:ascii="Consolas" w:eastAsia="Consolas" w:hAnsi="Consolas"/>
          <w:sz w:val="16"/>
        </w:rPr>
        <w:t xml:space="preserve">    balanced_accuracy_score,</w:t>
      </w:r>
    </w:p>
    <w:p w:rsidR="00F64647" w:rsidRDefault="00F64647" w:rsidP="00F64647">
      <w:pPr>
        <w:spacing w:line="240" w:lineRule="auto"/>
      </w:pPr>
      <w:r>
        <w:rPr>
          <w:rFonts w:ascii="Consolas" w:eastAsia="Consolas" w:hAnsi="Consolas"/>
          <w:sz w:val="16"/>
        </w:rPr>
        <w:t xml:space="preserve">    f1_score,</w:t>
      </w:r>
    </w:p>
    <w:p w:rsidR="00F64647" w:rsidRDefault="00F64647" w:rsidP="00F64647">
      <w:pPr>
        <w:spacing w:line="240" w:lineRule="auto"/>
      </w:pPr>
      <w:r>
        <w:rPr>
          <w:rFonts w:ascii="Consolas" w:eastAsia="Consolas" w:hAnsi="Consolas"/>
          <w:sz w:val="16"/>
        </w:rPr>
        <w:t xml:space="preserve">    matthews_corrcoef,</w:t>
      </w:r>
    </w:p>
    <w:p w:rsidR="00F64647" w:rsidRDefault="00F64647" w:rsidP="00F64647">
      <w:pPr>
        <w:spacing w:line="240" w:lineRule="auto"/>
      </w:pPr>
      <w:r>
        <w:rPr>
          <w:rFonts w:ascii="Consolas" w:eastAsia="Consolas" w:hAnsi="Consolas"/>
          <w:sz w:val="16"/>
        </w:rPr>
        <w:t xml:space="preserve">    mean_absolute_error,</w:t>
      </w:r>
    </w:p>
    <w:p w:rsidR="00F64647" w:rsidRDefault="00F64647" w:rsidP="00F64647">
      <w:pPr>
        <w:spacing w:line="240" w:lineRule="auto"/>
      </w:pPr>
      <w:r>
        <w:rPr>
          <w:rFonts w:ascii="Consolas" w:eastAsia="Consolas" w:hAnsi="Consolas"/>
          <w:sz w:val="16"/>
        </w:rPr>
        <w:t xml:space="preserve">    mean_squared_error,</w:t>
      </w:r>
    </w:p>
    <w:p w:rsidR="00F64647" w:rsidRDefault="00F64647" w:rsidP="00F64647">
      <w:pPr>
        <w:spacing w:line="240" w:lineRule="auto"/>
      </w:pPr>
      <w:r>
        <w:rPr>
          <w:rFonts w:ascii="Consolas" w:eastAsia="Consolas" w:hAnsi="Consolas"/>
          <w:sz w:val="16"/>
        </w:rPr>
        <w:t xml:space="preserve">    roc_auc_score,</w:t>
      </w:r>
    </w:p>
    <w:p w:rsidR="00F64647" w:rsidRDefault="00F64647" w:rsidP="00F64647">
      <w:pPr>
        <w:spacing w:line="240" w:lineRule="auto"/>
      </w:pPr>
      <w:r>
        <w:rPr>
          <w:rFonts w:ascii="Consolas" w:eastAsia="Consolas" w:hAnsi="Consolas"/>
          <w:sz w:val="16"/>
        </w:rPr>
        <w:t>)</w:t>
      </w:r>
    </w:p>
    <w:p w:rsidR="00F64647" w:rsidRDefault="00F64647" w:rsidP="00F64647">
      <w:pPr>
        <w:spacing w:line="240" w:lineRule="auto"/>
      </w:pPr>
      <w:r>
        <w:rPr>
          <w:rFonts w:ascii="Consolas" w:eastAsia="Consolas" w:hAnsi="Consolas"/>
          <w:sz w:val="16"/>
        </w:rPr>
        <w:t>from sklearn.pipeline import make_pipeline</w:t>
      </w:r>
    </w:p>
    <w:p w:rsidR="00F64647" w:rsidRDefault="00F64647" w:rsidP="00F64647">
      <w:pPr>
        <w:spacing w:line="240" w:lineRule="auto"/>
      </w:pPr>
      <w:r>
        <w:rPr>
          <w:rFonts w:ascii="Consolas" w:eastAsia="Consolas" w:hAnsi="Consolas"/>
          <w:sz w:val="16"/>
        </w:rPr>
        <w:t>from sklearn.preprocessing import StandardScaler</w:t>
      </w:r>
    </w:p>
    <w:p w:rsidR="00F64647" w:rsidRDefault="00F64647" w:rsidP="00F64647">
      <w:pPr>
        <w:spacing w:line="240" w:lineRule="auto"/>
      </w:pPr>
      <w:r>
        <w:rPr>
          <w:rFonts w:ascii="Consolas" w:eastAsia="Consolas" w:hAnsi="Consolas"/>
          <w:sz w:val="16"/>
        </w:rPr>
        <w:t>from statsmodels.tsa.api import VAR</w:t>
      </w:r>
    </w:p>
    <w:p w:rsidR="00F64647" w:rsidRDefault="00F64647" w:rsidP="00F64647">
      <w:pPr>
        <w:spacing w:line="240" w:lineRule="auto"/>
      </w:pPr>
      <w:r>
        <w:rPr>
          <w:rFonts w:ascii="Consolas" w:eastAsia="Consolas" w:hAnsi="Consolas"/>
          <w:sz w:val="16"/>
        </w:rPr>
        <w:t>from statsmodels.tsa.statespace.sarimax import SARIMAX</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LOGGER = logging.getLogger("vkr_pipeline")</w:t>
      </w:r>
    </w:p>
    <w:p w:rsidR="00F64647" w:rsidRDefault="00F64647" w:rsidP="00F64647">
      <w:pPr>
        <w:spacing w:line="240" w:lineRule="auto"/>
      </w:pPr>
      <w:r>
        <w:rPr>
          <w:rFonts w:ascii="Consolas" w:eastAsia="Consolas" w:hAnsi="Consolas"/>
          <w:sz w:val="16"/>
        </w:rPr>
        <w:t>PROMPT_SCHEMA_VERSION = "2026-05-08-v2"</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FRED_SERIES = {</w:t>
      </w:r>
    </w:p>
    <w:p w:rsidR="00F64647" w:rsidRDefault="00F64647" w:rsidP="00F64647">
      <w:pPr>
        <w:spacing w:line="240" w:lineRule="auto"/>
      </w:pPr>
      <w:r>
        <w:rPr>
          <w:rFonts w:ascii="Consolas" w:eastAsia="Consolas" w:hAnsi="Consolas"/>
          <w:sz w:val="16"/>
        </w:rPr>
        <w:lastRenderedPageBreak/>
        <w:t xml:space="preserve">    "brent": "DCOILBRENTEU",</w:t>
      </w:r>
    </w:p>
    <w:p w:rsidR="00F64647" w:rsidRDefault="00F64647" w:rsidP="00F64647">
      <w:pPr>
        <w:spacing w:line="240" w:lineRule="auto"/>
      </w:pPr>
      <w:r>
        <w:rPr>
          <w:rFonts w:ascii="Consolas" w:eastAsia="Consolas" w:hAnsi="Consolas"/>
          <w:sz w:val="16"/>
        </w:rPr>
        <w:t xml:space="preserve">    "wti": "DCOILWTICO",</w:t>
      </w:r>
    </w:p>
    <w:p w:rsidR="00F64647" w:rsidRDefault="00F64647" w:rsidP="00F64647">
      <w:pPr>
        <w:spacing w:line="240" w:lineRule="auto"/>
      </w:pPr>
      <w:r>
        <w:rPr>
          <w:rFonts w:ascii="Consolas" w:eastAsia="Consolas" w:hAnsi="Consolas"/>
          <w:sz w:val="16"/>
        </w:rPr>
        <w:t xml:space="preserve">    "gas": "DHHNGSP",</w:t>
      </w:r>
    </w:p>
    <w:p w:rsidR="00F64647" w:rsidRDefault="00F64647" w:rsidP="00F64647">
      <w:pPr>
        <w:spacing w:line="240" w:lineRule="auto"/>
      </w:pPr>
      <w:r>
        <w:rPr>
          <w:rFonts w:ascii="Consolas" w:eastAsia="Consolas" w:hAnsi="Consolas"/>
          <w:sz w:val="16"/>
        </w:rPr>
        <w:t>}</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GDELT_QUERY = '("Brent crude" OR "oil prices" OR OPEC OR "natural gas" OR "energy market")'</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TOPICS = [</w:t>
      </w:r>
    </w:p>
    <w:p w:rsidR="00F64647" w:rsidRDefault="00F64647" w:rsidP="00F64647">
      <w:pPr>
        <w:spacing w:line="240" w:lineRule="auto"/>
      </w:pPr>
      <w:r>
        <w:rPr>
          <w:rFonts w:ascii="Consolas" w:eastAsia="Consolas" w:hAnsi="Consolas"/>
          <w:sz w:val="16"/>
        </w:rPr>
        <w:t xml:space="preserve">    "production",</w:t>
      </w:r>
    </w:p>
    <w:p w:rsidR="00F64647" w:rsidRDefault="00F64647" w:rsidP="00F64647">
      <w:pPr>
        <w:spacing w:line="240" w:lineRule="auto"/>
      </w:pPr>
      <w:r>
        <w:rPr>
          <w:rFonts w:ascii="Consolas" w:eastAsia="Consolas" w:hAnsi="Consolas"/>
          <w:sz w:val="16"/>
        </w:rPr>
        <w:t xml:space="preserve">    "demand",</w:t>
      </w:r>
    </w:p>
    <w:p w:rsidR="00F64647" w:rsidRDefault="00F64647" w:rsidP="00F64647">
      <w:pPr>
        <w:spacing w:line="240" w:lineRule="auto"/>
      </w:pPr>
      <w:r>
        <w:rPr>
          <w:rFonts w:ascii="Consolas" w:eastAsia="Consolas" w:hAnsi="Consolas"/>
          <w:sz w:val="16"/>
        </w:rPr>
        <w:t xml:space="preserve">    "geopolitics",</w:t>
      </w:r>
    </w:p>
    <w:p w:rsidR="00F64647" w:rsidRDefault="00F64647" w:rsidP="00F64647">
      <w:pPr>
        <w:spacing w:line="240" w:lineRule="auto"/>
      </w:pPr>
      <w:r>
        <w:rPr>
          <w:rFonts w:ascii="Consolas" w:eastAsia="Consolas" w:hAnsi="Consolas"/>
          <w:sz w:val="16"/>
        </w:rPr>
        <w:t xml:space="preserve">    "opec",</w:t>
      </w:r>
    </w:p>
    <w:p w:rsidR="00F64647" w:rsidRDefault="00F64647" w:rsidP="00F64647">
      <w:pPr>
        <w:spacing w:line="240" w:lineRule="auto"/>
      </w:pPr>
      <w:r>
        <w:rPr>
          <w:rFonts w:ascii="Consolas" w:eastAsia="Consolas" w:hAnsi="Consolas"/>
          <w:sz w:val="16"/>
        </w:rPr>
        <w:t xml:space="preserve">    "sanctions",</w:t>
      </w:r>
    </w:p>
    <w:p w:rsidR="00F64647" w:rsidRDefault="00F64647" w:rsidP="00F64647">
      <w:pPr>
        <w:spacing w:line="240" w:lineRule="auto"/>
      </w:pPr>
      <w:r>
        <w:rPr>
          <w:rFonts w:ascii="Consolas" w:eastAsia="Consolas" w:hAnsi="Consolas"/>
          <w:sz w:val="16"/>
        </w:rPr>
        <w:t xml:space="preserve">    "company",</w:t>
      </w:r>
    </w:p>
    <w:p w:rsidR="00F64647" w:rsidRDefault="00F64647" w:rsidP="00F64647">
      <w:pPr>
        <w:spacing w:line="240" w:lineRule="auto"/>
      </w:pPr>
      <w:r>
        <w:rPr>
          <w:rFonts w:ascii="Consolas" w:eastAsia="Consolas" w:hAnsi="Consolas"/>
          <w:sz w:val="16"/>
        </w:rPr>
        <w:t xml:space="preserve">    "macro",</w:t>
      </w:r>
    </w:p>
    <w:p w:rsidR="00F64647" w:rsidRDefault="00F64647" w:rsidP="00F64647">
      <w:pPr>
        <w:spacing w:line="240" w:lineRule="auto"/>
      </w:pPr>
      <w:r>
        <w:rPr>
          <w:rFonts w:ascii="Consolas" w:eastAsia="Consolas" w:hAnsi="Consolas"/>
          <w:sz w:val="16"/>
        </w:rPr>
        <w:t xml:space="preserve">    "weather",</w:t>
      </w:r>
    </w:p>
    <w:p w:rsidR="00F64647" w:rsidRDefault="00F64647" w:rsidP="00F64647">
      <w:pPr>
        <w:spacing w:line="240" w:lineRule="auto"/>
      </w:pPr>
      <w:r>
        <w:rPr>
          <w:rFonts w:ascii="Consolas" w:eastAsia="Consolas" w:hAnsi="Consolas"/>
          <w:sz w:val="16"/>
        </w:rPr>
        <w:t xml:space="preserve">    "other",</w:t>
      </w:r>
    </w:p>
    <w:p w:rsidR="00F64647" w:rsidRDefault="00F64647" w:rsidP="00F64647">
      <w:pPr>
        <w:spacing w:line="240" w:lineRule="auto"/>
      </w:pPr>
      <w:r>
        <w:rPr>
          <w:rFonts w:ascii="Consolas" w:eastAsia="Consolas" w:hAnsi="Consolas"/>
          <w:sz w:val="16"/>
        </w:rPr>
        <w:t>]</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EVENT_TYPES = [</w:t>
      </w:r>
    </w:p>
    <w:p w:rsidR="00F64647" w:rsidRDefault="00F64647" w:rsidP="00F64647">
      <w:pPr>
        <w:spacing w:line="240" w:lineRule="auto"/>
      </w:pPr>
      <w:r>
        <w:rPr>
          <w:rFonts w:ascii="Consolas" w:eastAsia="Consolas" w:hAnsi="Consolas"/>
          <w:sz w:val="16"/>
        </w:rPr>
        <w:t xml:space="preserve">    "supply_shock",</w:t>
      </w:r>
    </w:p>
    <w:p w:rsidR="00F64647" w:rsidRDefault="00F64647" w:rsidP="00F64647">
      <w:pPr>
        <w:spacing w:line="240" w:lineRule="auto"/>
      </w:pPr>
      <w:r>
        <w:rPr>
          <w:rFonts w:ascii="Consolas" w:eastAsia="Consolas" w:hAnsi="Consolas"/>
          <w:sz w:val="16"/>
        </w:rPr>
        <w:t xml:space="preserve">    "demand_signal",</w:t>
      </w:r>
    </w:p>
    <w:p w:rsidR="00F64647" w:rsidRDefault="00F64647" w:rsidP="00F64647">
      <w:pPr>
        <w:spacing w:line="240" w:lineRule="auto"/>
      </w:pPr>
      <w:r>
        <w:rPr>
          <w:rFonts w:ascii="Consolas" w:eastAsia="Consolas" w:hAnsi="Consolas"/>
          <w:sz w:val="16"/>
        </w:rPr>
        <w:t xml:space="preserve">    "geopolitical_risk",</w:t>
      </w:r>
    </w:p>
    <w:p w:rsidR="00F64647" w:rsidRDefault="00F64647" w:rsidP="00F64647">
      <w:pPr>
        <w:spacing w:line="240" w:lineRule="auto"/>
      </w:pPr>
      <w:r>
        <w:rPr>
          <w:rFonts w:ascii="Consolas" w:eastAsia="Consolas" w:hAnsi="Consolas"/>
          <w:sz w:val="16"/>
        </w:rPr>
        <w:t xml:space="preserve">    "policy_decision",</w:t>
      </w:r>
    </w:p>
    <w:p w:rsidR="00F64647" w:rsidRDefault="00F64647" w:rsidP="00F64647">
      <w:pPr>
        <w:spacing w:line="240" w:lineRule="auto"/>
      </w:pPr>
      <w:r>
        <w:rPr>
          <w:rFonts w:ascii="Consolas" w:eastAsia="Consolas" w:hAnsi="Consolas"/>
          <w:sz w:val="16"/>
        </w:rPr>
        <w:t xml:space="preserve">    "inventory_price",</w:t>
      </w:r>
    </w:p>
    <w:p w:rsidR="00F64647" w:rsidRDefault="00F64647" w:rsidP="00F64647">
      <w:pPr>
        <w:spacing w:line="240" w:lineRule="auto"/>
      </w:pPr>
      <w:r>
        <w:rPr>
          <w:rFonts w:ascii="Consolas" w:eastAsia="Consolas" w:hAnsi="Consolas"/>
          <w:sz w:val="16"/>
        </w:rPr>
        <w:t xml:space="preserve">    "company_news",</w:t>
      </w:r>
    </w:p>
    <w:p w:rsidR="00F64647" w:rsidRDefault="00F64647" w:rsidP="00F64647">
      <w:pPr>
        <w:spacing w:line="240" w:lineRule="auto"/>
      </w:pPr>
      <w:r>
        <w:rPr>
          <w:rFonts w:ascii="Consolas" w:eastAsia="Consolas" w:hAnsi="Consolas"/>
          <w:sz w:val="16"/>
        </w:rPr>
        <w:t xml:space="preserve">    "macro_signal",</w:t>
      </w:r>
    </w:p>
    <w:p w:rsidR="00F64647" w:rsidRDefault="00F64647" w:rsidP="00F64647">
      <w:pPr>
        <w:spacing w:line="240" w:lineRule="auto"/>
      </w:pPr>
      <w:r>
        <w:rPr>
          <w:rFonts w:ascii="Consolas" w:eastAsia="Consolas" w:hAnsi="Consolas"/>
          <w:sz w:val="16"/>
        </w:rPr>
        <w:t xml:space="preserve">    "weather_event",</w:t>
      </w:r>
    </w:p>
    <w:p w:rsidR="00F64647" w:rsidRDefault="00F64647" w:rsidP="00F64647">
      <w:pPr>
        <w:spacing w:line="240" w:lineRule="auto"/>
      </w:pPr>
      <w:r>
        <w:rPr>
          <w:rFonts w:ascii="Consolas" w:eastAsia="Consolas" w:hAnsi="Consolas"/>
          <w:sz w:val="16"/>
        </w:rPr>
        <w:t xml:space="preserve">    "other",</w:t>
      </w:r>
    </w:p>
    <w:p w:rsidR="00F64647" w:rsidRDefault="00F64647" w:rsidP="00F64647">
      <w:pPr>
        <w:spacing w:line="240" w:lineRule="auto"/>
      </w:pPr>
      <w:r>
        <w:rPr>
          <w:rFonts w:ascii="Consolas" w:eastAsia="Consolas" w:hAnsi="Consolas"/>
          <w:sz w:val="16"/>
        </w:rPr>
        <w:t>]</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SOURCE_CLASSES = [</w:t>
      </w:r>
    </w:p>
    <w:p w:rsidR="00F64647" w:rsidRDefault="00F64647" w:rsidP="00F64647">
      <w:pPr>
        <w:spacing w:line="240" w:lineRule="auto"/>
      </w:pPr>
      <w:r>
        <w:rPr>
          <w:rFonts w:ascii="Consolas" w:eastAsia="Consolas" w:hAnsi="Consolas"/>
          <w:sz w:val="16"/>
        </w:rPr>
        <w:t xml:space="preserve">    "official",</w:t>
      </w:r>
    </w:p>
    <w:p w:rsidR="00F64647" w:rsidRDefault="00F64647" w:rsidP="00F64647">
      <w:pPr>
        <w:spacing w:line="240" w:lineRule="auto"/>
      </w:pPr>
      <w:r>
        <w:rPr>
          <w:rFonts w:ascii="Consolas" w:eastAsia="Consolas" w:hAnsi="Consolas"/>
          <w:sz w:val="16"/>
        </w:rPr>
        <w:t xml:space="preserve">    "energy_media",</w:t>
      </w:r>
    </w:p>
    <w:p w:rsidR="00F64647" w:rsidRDefault="00F64647" w:rsidP="00F64647">
      <w:pPr>
        <w:spacing w:line="240" w:lineRule="auto"/>
      </w:pPr>
      <w:r>
        <w:rPr>
          <w:rFonts w:ascii="Consolas" w:eastAsia="Consolas" w:hAnsi="Consolas"/>
          <w:sz w:val="16"/>
        </w:rPr>
        <w:t xml:space="preserve">    "business_media",</w:t>
      </w:r>
    </w:p>
    <w:p w:rsidR="00F64647" w:rsidRDefault="00F64647" w:rsidP="00F64647">
      <w:pPr>
        <w:spacing w:line="240" w:lineRule="auto"/>
      </w:pPr>
      <w:r>
        <w:rPr>
          <w:rFonts w:ascii="Consolas" w:eastAsia="Consolas" w:hAnsi="Consolas"/>
          <w:sz w:val="16"/>
        </w:rPr>
        <w:t xml:space="preserve">    "regional_media",</w:t>
      </w:r>
    </w:p>
    <w:p w:rsidR="00F64647" w:rsidRDefault="00F64647" w:rsidP="00F64647">
      <w:pPr>
        <w:spacing w:line="240" w:lineRule="auto"/>
      </w:pPr>
      <w:r>
        <w:rPr>
          <w:rFonts w:ascii="Consolas" w:eastAsia="Consolas" w:hAnsi="Consolas"/>
          <w:sz w:val="16"/>
        </w:rPr>
        <w:t xml:space="preserve">    "general_media",</w:t>
      </w:r>
    </w:p>
    <w:p w:rsidR="00F64647" w:rsidRDefault="00F64647" w:rsidP="00F64647">
      <w:pPr>
        <w:spacing w:line="240" w:lineRule="auto"/>
      </w:pPr>
      <w:r>
        <w:rPr>
          <w:rFonts w:ascii="Consolas" w:eastAsia="Consolas" w:hAnsi="Consolas"/>
          <w:sz w:val="16"/>
        </w:rPr>
        <w:t xml:space="preserve">    "other",</w:t>
      </w:r>
    </w:p>
    <w:p w:rsidR="00F64647" w:rsidRDefault="00F64647" w:rsidP="00F64647">
      <w:pPr>
        <w:spacing w:line="240" w:lineRule="auto"/>
      </w:pPr>
      <w:r>
        <w:rPr>
          <w:rFonts w:ascii="Consolas" w:eastAsia="Consolas" w:hAnsi="Consolas"/>
          <w:sz w:val="16"/>
        </w:rPr>
        <w:t>]</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TOPIC_DEFINITIONS = {</w:t>
      </w:r>
    </w:p>
    <w:p w:rsidR="00F64647" w:rsidRDefault="00F64647" w:rsidP="00F64647">
      <w:pPr>
        <w:spacing w:line="240" w:lineRule="auto"/>
      </w:pPr>
      <w:r>
        <w:rPr>
          <w:rFonts w:ascii="Consolas" w:eastAsia="Consolas" w:hAnsi="Consolas"/>
          <w:sz w:val="16"/>
        </w:rPr>
        <w:t xml:space="preserve">    "production": "oil/gas production, supply, drilling, output, inventories, exports",</w:t>
      </w:r>
    </w:p>
    <w:p w:rsidR="00F64647" w:rsidRDefault="00F64647" w:rsidP="00F64647">
      <w:pPr>
        <w:spacing w:line="240" w:lineRule="auto"/>
      </w:pPr>
      <w:r>
        <w:rPr>
          <w:rFonts w:ascii="Consolas" w:eastAsia="Consolas" w:hAnsi="Consolas"/>
          <w:sz w:val="16"/>
        </w:rPr>
        <w:t xml:space="preserve">    "demand": "consumption, demand forecasts, economic activity that changes energy demand",</w:t>
      </w:r>
    </w:p>
    <w:p w:rsidR="00F64647" w:rsidRDefault="00F64647" w:rsidP="00F64647">
      <w:pPr>
        <w:spacing w:line="240" w:lineRule="auto"/>
      </w:pPr>
      <w:r>
        <w:rPr>
          <w:rFonts w:ascii="Consolas" w:eastAsia="Consolas" w:hAnsi="Consolas"/>
          <w:sz w:val="16"/>
        </w:rPr>
        <w:t xml:space="preserve">    "geopolitics": "war, attacks, shipping disruption, regional conflict, political risk",</w:t>
      </w:r>
    </w:p>
    <w:p w:rsidR="00F64647" w:rsidRDefault="00F64647" w:rsidP="00F64647">
      <w:pPr>
        <w:spacing w:line="240" w:lineRule="auto"/>
      </w:pPr>
      <w:r>
        <w:rPr>
          <w:rFonts w:ascii="Consolas" w:eastAsia="Consolas" w:hAnsi="Consolas"/>
          <w:sz w:val="16"/>
        </w:rPr>
        <w:t xml:space="preserve">    "opec": "OPEC, OPEC+, quotas, coordinated cuts or production-policy meetings",</w:t>
      </w:r>
    </w:p>
    <w:p w:rsidR="00F64647" w:rsidRDefault="00F64647" w:rsidP="00F64647">
      <w:pPr>
        <w:spacing w:line="240" w:lineRule="auto"/>
      </w:pPr>
      <w:r>
        <w:rPr>
          <w:rFonts w:ascii="Consolas" w:eastAsia="Consolas" w:hAnsi="Consolas"/>
          <w:sz w:val="16"/>
        </w:rPr>
        <w:t xml:space="preserve">    "sanctions": "sanctions, embargoes, price caps, trade restrictions",</w:t>
      </w:r>
    </w:p>
    <w:p w:rsidR="00F64647" w:rsidRDefault="00F64647" w:rsidP="00F64647">
      <w:pPr>
        <w:spacing w:line="240" w:lineRule="auto"/>
      </w:pPr>
      <w:r>
        <w:rPr>
          <w:rFonts w:ascii="Consolas" w:eastAsia="Consolas" w:hAnsi="Consolas"/>
          <w:sz w:val="16"/>
        </w:rPr>
        <w:t xml:space="preserve">    "company": "energy company earnings, stocks, corporate investment, mergers",</w:t>
      </w:r>
    </w:p>
    <w:p w:rsidR="00F64647" w:rsidRDefault="00F64647" w:rsidP="00F64647">
      <w:pPr>
        <w:spacing w:line="240" w:lineRule="auto"/>
      </w:pPr>
      <w:r>
        <w:rPr>
          <w:rFonts w:ascii="Consolas" w:eastAsia="Consolas" w:hAnsi="Consolas"/>
          <w:sz w:val="16"/>
        </w:rPr>
        <w:t xml:space="preserve">    "macro": "interest rates, USD, inflation, GDP, broad financial market conditions",</w:t>
      </w:r>
    </w:p>
    <w:p w:rsidR="00F64647" w:rsidRDefault="00F64647" w:rsidP="00F64647">
      <w:pPr>
        <w:spacing w:line="240" w:lineRule="auto"/>
      </w:pPr>
      <w:r>
        <w:rPr>
          <w:rFonts w:ascii="Consolas" w:eastAsia="Consolas" w:hAnsi="Consolas"/>
          <w:sz w:val="16"/>
        </w:rPr>
        <w:t xml:space="preserve">    "weather": "weather, temperature, storms, heating/cooling demand",</w:t>
      </w:r>
    </w:p>
    <w:p w:rsidR="00F64647" w:rsidRDefault="00F64647" w:rsidP="00F64647">
      <w:pPr>
        <w:spacing w:line="240" w:lineRule="auto"/>
      </w:pPr>
      <w:r>
        <w:rPr>
          <w:rFonts w:ascii="Consolas" w:eastAsia="Consolas" w:hAnsi="Consolas"/>
          <w:sz w:val="16"/>
        </w:rPr>
        <w:t xml:space="preserve">    "other": "only if none of the above fits",</w:t>
      </w:r>
    </w:p>
    <w:p w:rsidR="00F64647" w:rsidRDefault="00F64647" w:rsidP="00F64647">
      <w:pPr>
        <w:spacing w:line="240" w:lineRule="auto"/>
      </w:pPr>
      <w:r>
        <w:rPr>
          <w:rFonts w:ascii="Consolas" w:eastAsia="Consolas" w:hAnsi="Consolas"/>
          <w:sz w:val="16"/>
        </w:rPr>
        <w:t>}</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EVENT_DEFINITIONS = {</w:t>
      </w:r>
    </w:p>
    <w:p w:rsidR="00F64647" w:rsidRDefault="00F64647" w:rsidP="00F64647">
      <w:pPr>
        <w:spacing w:line="240" w:lineRule="auto"/>
      </w:pPr>
      <w:r>
        <w:rPr>
          <w:rFonts w:ascii="Consolas" w:eastAsia="Consolas" w:hAnsi="Consolas"/>
          <w:sz w:val="16"/>
        </w:rPr>
        <w:t xml:space="preserve">    "supply_shock": "production, inventory, export, shipping, disruption, or spare-capacity news",</w:t>
      </w:r>
    </w:p>
    <w:p w:rsidR="00F64647" w:rsidRDefault="00F64647" w:rsidP="00F64647">
      <w:pPr>
        <w:spacing w:line="240" w:lineRule="auto"/>
      </w:pPr>
      <w:r>
        <w:rPr>
          <w:rFonts w:ascii="Consolas" w:eastAsia="Consolas" w:hAnsi="Consolas"/>
          <w:sz w:val="16"/>
        </w:rPr>
        <w:t xml:space="preserve">    "demand_signal": "consumption, economic activity, travel, industrial demand, or demand forecast news",</w:t>
      </w:r>
    </w:p>
    <w:p w:rsidR="00F64647" w:rsidRDefault="00F64647" w:rsidP="00F64647">
      <w:pPr>
        <w:spacing w:line="240" w:lineRule="auto"/>
      </w:pPr>
      <w:r>
        <w:rPr>
          <w:rFonts w:ascii="Consolas" w:eastAsia="Consolas" w:hAnsi="Consolas"/>
          <w:sz w:val="16"/>
        </w:rPr>
        <w:t xml:space="preserve">    "geopolitical_risk": "war, attack, regional conflict, sanctions, embargo, or shipping-risk news",</w:t>
      </w:r>
    </w:p>
    <w:p w:rsidR="00F64647" w:rsidRDefault="00F64647" w:rsidP="00F64647">
      <w:pPr>
        <w:spacing w:line="240" w:lineRule="auto"/>
      </w:pPr>
      <w:r>
        <w:rPr>
          <w:rFonts w:ascii="Consolas" w:eastAsia="Consolas" w:hAnsi="Consolas"/>
          <w:sz w:val="16"/>
        </w:rPr>
        <w:t xml:space="preserve">    "policy_decision": "OPEC/OPEC+, government, regulator, central bank, or agency policy news",</w:t>
      </w:r>
    </w:p>
    <w:p w:rsidR="00F64647" w:rsidRDefault="00F64647" w:rsidP="00F64647">
      <w:pPr>
        <w:spacing w:line="240" w:lineRule="auto"/>
      </w:pPr>
      <w:r>
        <w:rPr>
          <w:rFonts w:ascii="Consolas" w:eastAsia="Consolas" w:hAnsi="Consolas"/>
          <w:sz w:val="16"/>
        </w:rPr>
        <w:t xml:space="preserve">    "inventory_price": "price, inventory, forecast, analyst target, or market-positioning news",</w:t>
      </w:r>
    </w:p>
    <w:p w:rsidR="00F64647" w:rsidRDefault="00F64647" w:rsidP="00F64647">
      <w:pPr>
        <w:spacing w:line="240" w:lineRule="auto"/>
      </w:pPr>
      <w:r>
        <w:rPr>
          <w:rFonts w:ascii="Consolas" w:eastAsia="Consolas" w:hAnsi="Consolas"/>
          <w:sz w:val="16"/>
        </w:rPr>
        <w:t xml:space="preserve">    "company_news": "earnings, investment, merger, production plan, or corporate news",</w:t>
      </w:r>
    </w:p>
    <w:p w:rsidR="00F64647" w:rsidRDefault="00F64647" w:rsidP="00F64647">
      <w:pPr>
        <w:spacing w:line="240" w:lineRule="auto"/>
      </w:pPr>
      <w:r>
        <w:rPr>
          <w:rFonts w:ascii="Consolas" w:eastAsia="Consolas" w:hAnsi="Consolas"/>
          <w:sz w:val="16"/>
        </w:rPr>
        <w:t xml:space="preserve">    "macro_signal": "rates, inflation, currency, GDP, recession, or broad financial conditions",</w:t>
      </w:r>
    </w:p>
    <w:p w:rsidR="00F64647" w:rsidRDefault="00F64647" w:rsidP="00F64647">
      <w:pPr>
        <w:spacing w:line="240" w:lineRule="auto"/>
      </w:pPr>
      <w:r>
        <w:rPr>
          <w:rFonts w:ascii="Consolas" w:eastAsia="Consolas" w:hAnsi="Consolas"/>
          <w:sz w:val="16"/>
        </w:rPr>
        <w:t xml:space="preserve">    "weather_event": "storm, cold/heat, hurricane, or weather-driven energy-demand news",</w:t>
      </w:r>
    </w:p>
    <w:p w:rsidR="00F64647" w:rsidRDefault="00F64647" w:rsidP="00F64647">
      <w:pPr>
        <w:spacing w:line="240" w:lineRule="auto"/>
      </w:pPr>
      <w:r>
        <w:rPr>
          <w:rFonts w:ascii="Consolas" w:eastAsia="Consolas" w:hAnsi="Consolas"/>
          <w:sz w:val="16"/>
        </w:rPr>
        <w:t xml:space="preserve">    "other": "only if none of the above fits",</w:t>
      </w:r>
    </w:p>
    <w:p w:rsidR="00F64647" w:rsidRDefault="00F64647" w:rsidP="00F64647">
      <w:pPr>
        <w:spacing w:line="240" w:lineRule="auto"/>
      </w:pPr>
      <w:r>
        <w:rPr>
          <w:rFonts w:ascii="Consolas" w:eastAsia="Consolas" w:hAnsi="Consolas"/>
          <w:sz w:val="16"/>
        </w:rPr>
        <w:t>}</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@dataclass</w:t>
      </w:r>
    </w:p>
    <w:p w:rsidR="00F64647" w:rsidRDefault="00F64647" w:rsidP="00F64647">
      <w:pPr>
        <w:spacing w:line="240" w:lineRule="auto"/>
      </w:pPr>
      <w:r>
        <w:rPr>
          <w:rFonts w:ascii="Consolas" w:eastAsia="Consolas" w:hAnsi="Consolas"/>
          <w:sz w:val="16"/>
        </w:rPr>
        <w:t>class RunConfig:</w:t>
      </w:r>
    </w:p>
    <w:p w:rsidR="00F64647" w:rsidRDefault="00F64647" w:rsidP="00F64647">
      <w:pPr>
        <w:spacing w:line="240" w:lineRule="auto"/>
      </w:pPr>
      <w:r>
        <w:rPr>
          <w:rFonts w:ascii="Consolas" w:eastAsia="Consolas" w:hAnsi="Consolas"/>
          <w:sz w:val="16"/>
        </w:rPr>
        <w:t xml:space="preserve">    start: str</w:t>
      </w:r>
    </w:p>
    <w:p w:rsidR="00F64647" w:rsidRDefault="00F64647" w:rsidP="00F64647">
      <w:pPr>
        <w:spacing w:line="240" w:lineRule="auto"/>
      </w:pPr>
      <w:r>
        <w:rPr>
          <w:rFonts w:ascii="Consolas" w:eastAsia="Consolas" w:hAnsi="Consolas"/>
          <w:sz w:val="16"/>
        </w:rPr>
        <w:t xml:space="preserve">    end: str</w:t>
      </w:r>
    </w:p>
    <w:p w:rsidR="00F64647" w:rsidRDefault="00F64647" w:rsidP="00F64647">
      <w:pPr>
        <w:spacing w:line="240" w:lineRule="auto"/>
      </w:pPr>
      <w:r>
        <w:rPr>
          <w:rFonts w:ascii="Consolas" w:eastAsia="Consolas" w:hAnsi="Consolas"/>
          <w:sz w:val="16"/>
        </w:rPr>
        <w:lastRenderedPageBreak/>
        <w:t xml:space="preserve">    max_articles_per_month: int</w:t>
      </w:r>
    </w:p>
    <w:p w:rsidR="00F64647" w:rsidRDefault="00F64647" w:rsidP="00F64647">
      <w:pPr>
        <w:spacing w:line="240" w:lineRule="auto"/>
      </w:pPr>
      <w:r>
        <w:rPr>
          <w:rFonts w:ascii="Consolas" w:eastAsia="Consolas" w:hAnsi="Consolas"/>
          <w:sz w:val="16"/>
        </w:rPr>
        <w:t xml:space="preserve">    language_filter: str</w:t>
      </w:r>
    </w:p>
    <w:p w:rsidR="00F64647" w:rsidRDefault="00F64647" w:rsidP="00F64647">
      <w:pPr>
        <w:spacing w:line="240" w:lineRule="auto"/>
      </w:pPr>
      <w:r>
        <w:rPr>
          <w:rFonts w:ascii="Consolas" w:eastAsia="Consolas" w:hAnsi="Consolas"/>
          <w:sz w:val="16"/>
        </w:rPr>
        <w:t xml:space="preserve">    model: str</w:t>
      </w:r>
    </w:p>
    <w:p w:rsidR="00F64647" w:rsidRDefault="00F64647" w:rsidP="00F64647">
      <w:pPr>
        <w:spacing w:line="240" w:lineRule="auto"/>
      </w:pPr>
      <w:r>
        <w:rPr>
          <w:rFonts w:ascii="Consolas" w:eastAsia="Consolas" w:hAnsi="Consolas"/>
          <w:sz w:val="16"/>
        </w:rPr>
        <w:t xml:space="preserve">    auditor_model: str</w:t>
      </w:r>
    </w:p>
    <w:p w:rsidR="00F64647" w:rsidRDefault="00F64647" w:rsidP="00F64647">
      <w:pPr>
        <w:spacing w:line="240" w:lineRule="auto"/>
      </w:pPr>
      <w:r>
        <w:rPr>
          <w:rFonts w:ascii="Consolas" w:eastAsia="Consolas" w:hAnsi="Consolas"/>
          <w:sz w:val="16"/>
        </w:rPr>
        <w:t xml:space="preserve">    audit_sample_size: int</w:t>
      </w:r>
    </w:p>
    <w:p w:rsidR="00F64647" w:rsidRDefault="00F64647" w:rsidP="00F64647">
      <w:pPr>
        <w:spacing w:line="240" w:lineRule="auto"/>
      </w:pPr>
      <w:r>
        <w:rPr>
          <w:rFonts w:ascii="Consolas" w:eastAsia="Consolas" w:hAnsi="Consolas"/>
          <w:sz w:val="16"/>
        </w:rPr>
        <w:t xml:space="preserve">    base_url: str</w:t>
      </w:r>
    </w:p>
    <w:p w:rsidR="00F64647" w:rsidRDefault="00F64647" w:rsidP="00F64647">
      <w:pPr>
        <w:spacing w:line="240" w:lineRule="auto"/>
      </w:pPr>
      <w:r>
        <w:rPr>
          <w:rFonts w:ascii="Consolas" w:eastAsia="Consolas" w:hAnsi="Consolas"/>
          <w:sz w:val="16"/>
        </w:rPr>
        <w:t xml:space="preserve">    api_key_file: Path</w:t>
      </w:r>
    </w:p>
    <w:p w:rsidR="00F64647" w:rsidRDefault="00F64647" w:rsidP="00F64647">
      <w:pPr>
        <w:spacing w:line="240" w:lineRule="auto"/>
      </w:pPr>
      <w:r>
        <w:rPr>
          <w:rFonts w:ascii="Consolas" w:eastAsia="Consolas" w:hAnsi="Consolas"/>
          <w:sz w:val="16"/>
        </w:rPr>
        <w:t xml:space="preserve">    cache_dir: Path</w:t>
      </w:r>
    </w:p>
    <w:p w:rsidR="00F64647" w:rsidRDefault="00F64647" w:rsidP="00F64647">
      <w:pPr>
        <w:spacing w:line="240" w:lineRule="auto"/>
      </w:pPr>
      <w:r>
        <w:rPr>
          <w:rFonts w:ascii="Consolas" w:eastAsia="Consolas" w:hAnsi="Consolas"/>
          <w:sz w:val="16"/>
        </w:rPr>
        <w:t xml:space="preserve">    output_dir: Path</w:t>
      </w:r>
    </w:p>
    <w:p w:rsidR="00F64647" w:rsidRDefault="00F64647" w:rsidP="00F64647">
      <w:pPr>
        <w:spacing w:line="240" w:lineRule="auto"/>
      </w:pPr>
      <w:r>
        <w:rPr>
          <w:rFonts w:ascii="Consolas" w:eastAsia="Consolas" w:hAnsi="Consolas"/>
          <w:sz w:val="16"/>
        </w:rPr>
        <w:t xml:space="preserve">    refresh_news: bool</w:t>
      </w:r>
    </w:p>
    <w:p w:rsidR="00F64647" w:rsidRDefault="00F64647" w:rsidP="00F64647">
      <w:pPr>
        <w:spacing w:line="240" w:lineRule="auto"/>
      </w:pPr>
      <w:r>
        <w:rPr>
          <w:rFonts w:ascii="Consolas" w:eastAsia="Consolas" w:hAnsi="Consolas"/>
          <w:sz w:val="16"/>
        </w:rPr>
        <w:t xml:space="preserve">    refresh_llm: bool</w:t>
      </w:r>
    </w:p>
    <w:p w:rsidR="00F64647" w:rsidRDefault="00F64647" w:rsidP="00F64647">
      <w:pPr>
        <w:spacing w:line="240" w:lineRule="auto"/>
      </w:pPr>
      <w:r>
        <w:rPr>
          <w:rFonts w:ascii="Consolas" w:eastAsia="Consolas" w:hAnsi="Consolas"/>
          <w:sz w:val="16"/>
        </w:rPr>
        <w:t xml:space="preserve">    no_llm: bool</w:t>
      </w:r>
    </w:p>
    <w:p w:rsidR="00F64647" w:rsidRDefault="00F64647" w:rsidP="00F64647">
      <w:pPr>
        <w:spacing w:line="240" w:lineRule="auto"/>
      </w:pPr>
      <w:r>
        <w:rPr>
          <w:rFonts w:ascii="Consolas" w:eastAsia="Consolas" w:hAnsi="Consolas"/>
          <w:sz w:val="16"/>
        </w:rPr>
        <w:t xml:space="preserve">    min_train_days: int</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parse_args() -&gt; RunConfig:</w:t>
      </w:r>
    </w:p>
    <w:p w:rsidR="00F64647" w:rsidRDefault="00F64647" w:rsidP="00F64647">
      <w:pPr>
        <w:spacing w:line="240" w:lineRule="auto"/>
      </w:pPr>
      <w:r>
        <w:rPr>
          <w:rFonts w:ascii="Consolas" w:eastAsia="Consolas" w:hAnsi="Consolas"/>
          <w:sz w:val="16"/>
        </w:rPr>
        <w:t xml:space="preserve">    parser = argparse.ArgumentParser(</w:t>
      </w:r>
    </w:p>
    <w:p w:rsidR="00F64647" w:rsidRDefault="00F64647" w:rsidP="00F64647">
      <w:pPr>
        <w:spacing w:line="240" w:lineRule="auto"/>
      </w:pPr>
      <w:r>
        <w:rPr>
          <w:rFonts w:ascii="Consolas" w:eastAsia="Consolas" w:hAnsi="Consolas"/>
          <w:sz w:val="16"/>
        </w:rPr>
        <w:t xml:space="preserve">        description="Rolling LLM news-factor experiment for oil and gas market forecasting."</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parser.add_argument("--start", default="2019-01-01")</w:t>
      </w:r>
    </w:p>
    <w:p w:rsidR="00F64647" w:rsidRDefault="00F64647" w:rsidP="00F64647">
      <w:pPr>
        <w:spacing w:line="240" w:lineRule="auto"/>
      </w:pPr>
      <w:r>
        <w:rPr>
          <w:rFonts w:ascii="Consolas" w:eastAsia="Consolas" w:hAnsi="Consolas"/>
          <w:sz w:val="16"/>
        </w:rPr>
        <w:t xml:space="preserve">    parser.add_argument("--end", default="2025-12-31")</w:t>
      </w:r>
    </w:p>
    <w:p w:rsidR="00F64647" w:rsidRDefault="00F64647" w:rsidP="00F64647">
      <w:pPr>
        <w:spacing w:line="240" w:lineRule="auto"/>
      </w:pPr>
      <w:r>
        <w:rPr>
          <w:rFonts w:ascii="Consolas" w:eastAsia="Consolas" w:hAnsi="Consolas"/>
          <w:sz w:val="16"/>
        </w:rPr>
        <w:t xml:space="preserve">    parser.add_argument("--max-articles-per-month", type=int, default=20)</w:t>
      </w:r>
    </w:p>
    <w:p w:rsidR="00F64647" w:rsidRDefault="00F64647" w:rsidP="00F64647">
      <w:pPr>
        <w:spacing w:line="240" w:lineRule="auto"/>
      </w:pPr>
      <w:r>
        <w:rPr>
          <w:rFonts w:ascii="Consolas" w:eastAsia="Consolas" w:hAnsi="Consolas"/>
          <w:sz w:val="16"/>
        </w:rPr>
        <w:t xml:space="preserve">    parser.add_argument("--language-filter", default="English")</w:t>
      </w:r>
    </w:p>
    <w:p w:rsidR="00F64647" w:rsidRDefault="00F64647" w:rsidP="00F64647">
      <w:pPr>
        <w:spacing w:line="240" w:lineRule="auto"/>
      </w:pPr>
      <w:r>
        <w:rPr>
          <w:rFonts w:ascii="Consolas" w:eastAsia="Consolas" w:hAnsi="Consolas"/>
          <w:sz w:val="16"/>
        </w:rPr>
        <w:t xml:space="preserve">    parser.add_argument("--model", default=os.getenv("DASHSCOPE_MODEL", "qwen-plus"))</w:t>
      </w:r>
    </w:p>
    <w:p w:rsidR="00F64647" w:rsidRDefault="00F64647" w:rsidP="00F64647">
      <w:pPr>
        <w:spacing w:line="240" w:lineRule="auto"/>
      </w:pPr>
      <w:r>
        <w:rPr>
          <w:rFonts w:ascii="Consolas" w:eastAsia="Consolas" w:hAnsi="Consolas"/>
          <w:sz w:val="16"/>
        </w:rPr>
        <w:t xml:space="preserve">    parser.add_argument("--auditor-model", default=os.getenv("DASHSCOPE_AUDITOR_MODEL", "qwen3-max"))</w:t>
      </w:r>
    </w:p>
    <w:p w:rsidR="00F64647" w:rsidRDefault="00F64647" w:rsidP="00F64647">
      <w:pPr>
        <w:spacing w:line="240" w:lineRule="auto"/>
      </w:pPr>
      <w:r>
        <w:rPr>
          <w:rFonts w:ascii="Consolas" w:eastAsia="Consolas" w:hAnsi="Consolas"/>
          <w:sz w:val="16"/>
        </w:rPr>
        <w:t xml:space="preserve">    parser.add_argument("--audit-sample-size", type=int, default=30)</w:t>
      </w:r>
    </w:p>
    <w:p w:rsidR="00F64647" w:rsidRDefault="00F64647" w:rsidP="00F64647">
      <w:pPr>
        <w:spacing w:line="240" w:lineRule="auto"/>
      </w:pPr>
      <w:r>
        <w:rPr>
          <w:rFonts w:ascii="Consolas" w:eastAsia="Consolas" w:hAnsi="Consolas"/>
          <w:sz w:val="16"/>
        </w:rPr>
        <w:t xml:space="preserve">    parser.add_argument("--min-train-days", type=int, default=252)</w:t>
      </w:r>
    </w:p>
    <w:p w:rsidR="00F64647" w:rsidRDefault="00F64647" w:rsidP="00F64647">
      <w:pPr>
        <w:spacing w:line="240" w:lineRule="auto"/>
      </w:pPr>
      <w:r>
        <w:rPr>
          <w:rFonts w:ascii="Consolas" w:eastAsia="Consolas" w:hAnsi="Consolas"/>
          <w:sz w:val="16"/>
        </w:rPr>
        <w:t xml:space="preserve">    parser.add_argument(</w:t>
      </w:r>
    </w:p>
    <w:p w:rsidR="00F64647" w:rsidRDefault="00F64647" w:rsidP="00F64647">
      <w:pPr>
        <w:spacing w:line="240" w:lineRule="auto"/>
      </w:pPr>
      <w:r>
        <w:rPr>
          <w:rFonts w:ascii="Consolas" w:eastAsia="Consolas" w:hAnsi="Consolas"/>
          <w:sz w:val="16"/>
        </w:rPr>
        <w:t xml:space="preserve">        "--base-url",</w:t>
      </w:r>
    </w:p>
    <w:p w:rsidR="00F64647" w:rsidRDefault="00F64647" w:rsidP="00F64647">
      <w:pPr>
        <w:spacing w:line="240" w:lineRule="auto"/>
      </w:pPr>
      <w:r>
        <w:rPr>
          <w:rFonts w:ascii="Consolas" w:eastAsia="Consolas" w:hAnsi="Consolas"/>
          <w:sz w:val="16"/>
        </w:rPr>
        <w:t xml:space="preserve">        default=os.getenv("DASHSCOPE_BASE_URL", "https://dashscope-intl.aliyuncs.com/compatible-mode/v1"),</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parser.add_argument("--api-key-file", default="[local_secret_file]")</w:t>
      </w:r>
    </w:p>
    <w:p w:rsidR="00F64647" w:rsidRDefault="00F64647" w:rsidP="00F64647">
      <w:pPr>
        <w:spacing w:line="240" w:lineRule="auto"/>
      </w:pPr>
      <w:r>
        <w:rPr>
          <w:rFonts w:ascii="Consolas" w:eastAsia="Consolas" w:hAnsi="Consolas"/>
          <w:sz w:val="16"/>
        </w:rPr>
        <w:t xml:space="preserve">    parser.add_argument("--cache-dir", default="cache")</w:t>
      </w:r>
    </w:p>
    <w:p w:rsidR="00F64647" w:rsidRDefault="00F64647" w:rsidP="00F64647">
      <w:pPr>
        <w:spacing w:line="240" w:lineRule="auto"/>
      </w:pPr>
      <w:r>
        <w:rPr>
          <w:rFonts w:ascii="Consolas" w:eastAsia="Consolas" w:hAnsi="Consolas"/>
          <w:sz w:val="16"/>
        </w:rPr>
        <w:t xml:space="preserve">    parser.add_argument("--output-dir", default="outputs")</w:t>
      </w:r>
    </w:p>
    <w:p w:rsidR="00F64647" w:rsidRDefault="00F64647" w:rsidP="00F64647">
      <w:pPr>
        <w:spacing w:line="240" w:lineRule="auto"/>
      </w:pPr>
      <w:r>
        <w:rPr>
          <w:rFonts w:ascii="Consolas" w:eastAsia="Consolas" w:hAnsi="Consolas"/>
          <w:sz w:val="16"/>
        </w:rPr>
        <w:t xml:space="preserve">    parser.add_argument("--refresh-news", action="store_true")</w:t>
      </w:r>
    </w:p>
    <w:p w:rsidR="00F64647" w:rsidRDefault="00F64647" w:rsidP="00F64647">
      <w:pPr>
        <w:spacing w:line="240" w:lineRule="auto"/>
      </w:pPr>
      <w:r>
        <w:rPr>
          <w:rFonts w:ascii="Consolas" w:eastAsia="Consolas" w:hAnsi="Consolas"/>
          <w:sz w:val="16"/>
        </w:rPr>
        <w:t xml:space="preserve">    parser.add_argument("--refresh-llm", action="store_true")</w:t>
      </w:r>
    </w:p>
    <w:p w:rsidR="00F64647" w:rsidRDefault="00F64647" w:rsidP="00F64647">
      <w:pPr>
        <w:spacing w:line="240" w:lineRule="auto"/>
      </w:pPr>
      <w:r>
        <w:rPr>
          <w:rFonts w:ascii="Consolas" w:eastAsia="Consolas" w:hAnsi="Consolas"/>
          <w:sz w:val="16"/>
        </w:rPr>
        <w:t xml:space="preserve">    parser.add_argument("--no-llm", action="store_true")</w:t>
      </w:r>
    </w:p>
    <w:p w:rsidR="00F64647" w:rsidRDefault="00F64647" w:rsidP="00F64647">
      <w:pPr>
        <w:spacing w:line="240" w:lineRule="auto"/>
      </w:pPr>
      <w:r>
        <w:rPr>
          <w:rFonts w:ascii="Consolas" w:eastAsia="Consolas" w:hAnsi="Consolas"/>
          <w:sz w:val="16"/>
        </w:rPr>
        <w:t xml:space="preserve">    args = parser.parse_args()</w:t>
      </w:r>
    </w:p>
    <w:p w:rsidR="00F64647" w:rsidRDefault="00F64647" w:rsidP="00F64647">
      <w:pPr>
        <w:spacing w:line="240" w:lineRule="auto"/>
      </w:pPr>
      <w:r>
        <w:rPr>
          <w:rFonts w:ascii="Consolas" w:eastAsia="Consolas" w:hAnsi="Consolas"/>
          <w:sz w:val="16"/>
        </w:rPr>
        <w:t xml:space="preserve">    return RunConfig(</w:t>
      </w:r>
    </w:p>
    <w:p w:rsidR="00F64647" w:rsidRDefault="00F64647" w:rsidP="00F64647">
      <w:pPr>
        <w:spacing w:line="240" w:lineRule="auto"/>
      </w:pPr>
      <w:r>
        <w:rPr>
          <w:rFonts w:ascii="Consolas" w:eastAsia="Consolas" w:hAnsi="Consolas"/>
          <w:sz w:val="16"/>
        </w:rPr>
        <w:t xml:space="preserve">        start=args.start,</w:t>
      </w:r>
    </w:p>
    <w:p w:rsidR="00F64647" w:rsidRDefault="00F64647" w:rsidP="00F64647">
      <w:pPr>
        <w:spacing w:line="240" w:lineRule="auto"/>
      </w:pPr>
      <w:r>
        <w:rPr>
          <w:rFonts w:ascii="Consolas" w:eastAsia="Consolas" w:hAnsi="Consolas"/>
          <w:sz w:val="16"/>
        </w:rPr>
        <w:t xml:space="preserve">        end=args.end,</w:t>
      </w:r>
    </w:p>
    <w:p w:rsidR="00F64647" w:rsidRDefault="00F64647" w:rsidP="00F64647">
      <w:pPr>
        <w:spacing w:line="240" w:lineRule="auto"/>
      </w:pPr>
      <w:r>
        <w:rPr>
          <w:rFonts w:ascii="Consolas" w:eastAsia="Consolas" w:hAnsi="Consolas"/>
          <w:sz w:val="16"/>
        </w:rPr>
        <w:t xml:space="preserve">        max_articles_per_month=args.max_articles_per_month,</w:t>
      </w:r>
    </w:p>
    <w:p w:rsidR="00F64647" w:rsidRDefault="00F64647" w:rsidP="00F64647">
      <w:pPr>
        <w:spacing w:line="240" w:lineRule="auto"/>
      </w:pPr>
      <w:r>
        <w:rPr>
          <w:rFonts w:ascii="Consolas" w:eastAsia="Consolas" w:hAnsi="Consolas"/>
          <w:sz w:val="16"/>
        </w:rPr>
        <w:t xml:space="preserve">        language_filter=args.language_filter,</w:t>
      </w:r>
    </w:p>
    <w:p w:rsidR="00F64647" w:rsidRDefault="00F64647" w:rsidP="00F64647">
      <w:pPr>
        <w:spacing w:line="240" w:lineRule="auto"/>
      </w:pPr>
      <w:r>
        <w:rPr>
          <w:rFonts w:ascii="Consolas" w:eastAsia="Consolas" w:hAnsi="Consolas"/>
          <w:sz w:val="16"/>
        </w:rPr>
        <w:t xml:space="preserve">        model=args.model,</w:t>
      </w:r>
    </w:p>
    <w:p w:rsidR="00F64647" w:rsidRDefault="00F64647" w:rsidP="00F64647">
      <w:pPr>
        <w:spacing w:line="240" w:lineRule="auto"/>
      </w:pPr>
      <w:r>
        <w:rPr>
          <w:rFonts w:ascii="Consolas" w:eastAsia="Consolas" w:hAnsi="Consolas"/>
          <w:sz w:val="16"/>
        </w:rPr>
        <w:t xml:space="preserve">        auditor_model=args.auditor_model,</w:t>
      </w:r>
    </w:p>
    <w:p w:rsidR="00F64647" w:rsidRDefault="00F64647" w:rsidP="00F64647">
      <w:pPr>
        <w:spacing w:line="240" w:lineRule="auto"/>
      </w:pPr>
      <w:r>
        <w:rPr>
          <w:rFonts w:ascii="Consolas" w:eastAsia="Consolas" w:hAnsi="Consolas"/>
          <w:sz w:val="16"/>
        </w:rPr>
        <w:t xml:space="preserve">        audit_sample_size=args.audit_sample_size,</w:t>
      </w:r>
    </w:p>
    <w:p w:rsidR="00F64647" w:rsidRDefault="00F64647" w:rsidP="00F64647">
      <w:pPr>
        <w:spacing w:line="240" w:lineRule="auto"/>
      </w:pPr>
      <w:r>
        <w:rPr>
          <w:rFonts w:ascii="Consolas" w:eastAsia="Consolas" w:hAnsi="Consolas"/>
          <w:sz w:val="16"/>
        </w:rPr>
        <w:t xml:space="preserve">        base_url=args.base_url,</w:t>
      </w:r>
    </w:p>
    <w:p w:rsidR="00F64647" w:rsidRDefault="00F64647" w:rsidP="00F64647">
      <w:pPr>
        <w:spacing w:line="240" w:lineRule="auto"/>
      </w:pPr>
      <w:r>
        <w:rPr>
          <w:rFonts w:ascii="Consolas" w:eastAsia="Consolas" w:hAnsi="Consolas"/>
          <w:sz w:val="16"/>
        </w:rPr>
        <w:t xml:space="preserve">        api_key_file=Path(args.api_key_file),</w:t>
      </w:r>
    </w:p>
    <w:p w:rsidR="00F64647" w:rsidRDefault="00F64647" w:rsidP="00F64647">
      <w:pPr>
        <w:spacing w:line="240" w:lineRule="auto"/>
      </w:pPr>
      <w:r>
        <w:rPr>
          <w:rFonts w:ascii="Consolas" w:eastAsia="Consolas" w:hAnsi="Consolas"/>
          <w:sz w:val="16"/>
        </w:rPr>
        <w:t xml:space="preserve">        cache_dir=Path(args.cache_dir),</w:t>
      </w:r>
    </w:p>
    <w:p w:rsidR="00F64647" w:rsidRDefault="00F64647" w:rsidP="00F64647">
      <w:pPr>
        <w:spacing w:line="240" w:lineRule="auto"/>
      </w:pPr>
      <w:r>
        <w:rPr>
          <w:rFonts w:ascii="Consolas" w:eastAsia="Consolas" w:hAnsi="Consolas"/>
          <w:sz w:val="16"/>
        </w:rPr>
        <w:t xml:space="preserve">        output_dir=Path(args.output_dir),</w:t>
      </w:r>
    </w:p>
    <w:p w:rsidR="00F64647" w:rsidRDefault="00F64647" w:rsidP="00F64647">
      <w:pPr>
        <w:spacing w:line="240" w:lineRule="auto"/>
      </w:pPr>
      <w:r>
        <w:rPr>
          <w:rFonts w:ascii="Consolas" w:eastAsia="Consolas" w:hAnsi="Consolas"/>
          <w:sz w:val="16"/>
        </w:rPr>
        <w:t xml:space="preserve">        refresh_news=args.refresh_news,</w:t>
      </w:r>
    </w:p>
    <w:p w:rsidR="00F64647" w:rsidRDefault="00F64647" w:rsidP="00F64647">
      <w:pPr>
        <w:spacing w:line="240" w:lineRule="auto"/>
      </w:pPr>
      <w:r>
        <w:rPr>
          <w:rFonts w:ascii="Consolas" w:eastAsia="Consolas" w:hAnsi="Consolas"/>
          <w:sz w:val="16"/>
        </w:rPr>
        <w:t xml:space="preserve">        refresh_llm=args.refresh_llm,</w:t>
      </w:r>
    </w:p>
    <w:p w:rsidR="00F64647" w:rsidRDefault="00F64647" w:rsidP="00F64647">
      <w:pPr>
        <w:spacing w:line="240" w:lineRule="auto"/>
      </w:pPr>
      <w:r>
        <w:rPr>
          <w:rFonts w:ascii="Consolas" w:eastAsia="Consolas" w:hAnsi="Consolas"/>
          <w:sz w:val="16"/>
        </w:rPr>
        <w:t xml:space="preserve">        no_llm=args.no_llm,</w:t>
      </w:r>
    </w:p>
    <w:p w:rsidR="00F64647" w:rsidRDefault="00F64647" w:rsidP="00F64647">
      <w:pPr>
        <w:spacing w:line="240" w:lineRule="auto"/>
      </w:pPr>
      <w:r>
        <w:rPr>
          <w:rFonts w:ascii="Consolas" w:eastAsia="Consolas" w:hAnsi="Consolas"/>
          <w:sz w:val="16"/>
        </w:rPr>
        <w:t xml:space="preserve">        min_train_days=args.min_train_days,</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read_api_key(path: Path) -&gt; str | None:</w:t>
      </w:r>
    </w:p>
    <w:p w:rsidR="00F64647" w:rsidRDefault="00F64647" w:rsidP="00F64647">
      <w:pPr>
        <w:spacing w:line="240" w:lineRule="auto"/>
      </w:pPr>
      <w:r>
        <w:rPr>
          <w:rFonts w:ascii="Consolas" w:eastAsia="Consolas" w:hAnsi="Consolas"/>
          <w:sz w:val="16"/>
        </w:rPr>
        <w:t xml:space="preserve">    env_value = os.getenv("DASHSCOPE_API_KEY")</w:t>
      </w:r>
    </w:p>
    <w:p w:rsidR="00F64647" w:rsidRDefault="00F64647" w:rsidP="00F64647">
      <w:pPr>
        <w:spacing w:line="240" w:lineRule="auto"/>
      </w:pPr>
      <w:r>
        <w:rPr>
          <w:rFonts w:ascii="Consolas" w:eastAsia="Consolas" w:hAnsi="Consolas"/>
          <w:sz w:val="16"/>
        </w:rPr>
        <w:t xml:space="preserve">    if env_value:</w:t>
      </w:r>
    </w:p>
    <w:p w:rsidR="00F64647" w:rsidRDefault="00F64647" w:rsidP="00F64647">
      <w:pPr>
        <w:spacing w:line="240" w:lineRule="auto"/>
      </w:pPr>
      <w:r>
        <w:rPr>
          <w:rFonts w:ascii="Consolas" w:eastAsia="Consolas" w:hAnsi="Consolas"/>
          <w:sz w:val="16"/>
        </w:rPr>
        <w:t xml:space="preserve">        return env_value.strip()</w:t>
      </w:r>
    </w:p>
    <w:p w:rsidR="00F64647" w:rsidRDefault="00F64647" w:rsidP="00F64647">
      <w:pPr>
        <w:spacing w:line="240" w:lineRule="auto"/>
      </w:pPr>
      <w:r>
        <w:rPr>
          <w:rFonts w:ascii="Consolas" w:eastAsia="Consolas" w:hAnsi="Consolas"/>
          <w:sz w:val="16"/>
        </w:rPr>
        <w:t xml:space="preserve">    if path.exists():</w:t>
      </w:r>
    </w:p>
    <w:p w:rsidR="00F64647" w:rsidRDefault="00F64647" w:rsidP="00F64647">
      <w:pPr>
        <w:spacing w:line="240" w:lineRule="auto"/>
      </w:pPr>
      <w:r>
        <w:rPr>
          <w:rFonts w:ascii="Consolas" w:eastAsia="Consolas" w:hAnsi="Consolas"/>
          <w:sz w:val="16"/>
        </w:rPr>
        <w:t xml:space="preserve">        value = path.read_text(encoding="utf-8").strip()</w:t>
      </w:r>
    </w:p>
    <w:p w:rsidR="00F64647" w:rsidRDefault="00F64647" w:rsidP="00F64647">
      <w:pPr>
        <w:spacing w:line="240" w:lineRule="auto"/>
      </w:pPr>
      <w:r>
        <w:rPr>
          <w:rFonts w:ascii="Consolas" w:eastAsia="Consolas" w:hAnsi="Consolas"/>
          <w:sz w:val="16"/>
        </w:rPr>
        <w:t xml:space="preserve">        return value or None</w:t>
      </w:r>
    </w:p>
    <w:p w:rsidR="00F64647" w:rsidRDefault="00F64647" w:rsidP="00F64647">
      <w:pPr>
        <w:spacing w:line="240" w:lineRule="auto"/>
      </w:pPr>
      <w:r>
        <w:rPr>
          <w:rFonts w:ascii="Consolas" w:eastAsia="Consolas" w:hAnsi="Consolas"/>
          <w:sz w:val="16"/>
        </w:rPr>
        <w:t xml:space="preserve">    return None</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stable_hash(value: Any) -&gt; str:</w:t>
      </w:r>
    </w:p>
    <w:p w:rsidR="00F64647" w:rsidRDefault="00F64647" w:rsidP="00F64647">
      <w:pPr>
        <w:spacing w:line="240" w:lineRule="auto"/>
      </w:pPr>
      <w:r>
        <w:rPr>
          <w:rFonts w:ascii="Consolas" w:eastAsia="Consolas" w:hAnsi="Consolas"/>
          <w:sz w:val="16"/>
        </w:rPr>
        <w:t xml:space="preserve">    payload = json.dumps(value, ensure_ascii=False, sort_keys=True, default=str)</w:t>
      </w:r>
    </w:p>
    <w:p w:rsidR="00F64647" w:rsidRDefault="00F64647" w:rsidP="00F64647">
      <w:pPr>
        <w:spacing w:line="240" w:lineRule="auto"/>
      </w:pPr>
      <w:r>
        <w:rPr>
          <w:rFonts w:ascii="Consolas" w:eastAsia="Consolas" w:hAnsi="Consolas"/>
          <w:sz w:val="16"/>
        </w:rPr>
        <w:t xml:space="preserve">    return hashlib.sha256(payload.encode("utf-8")).hexdigest()[:16]</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fetch_url_json(url: str, *, attempts: int = 2, sleep_seconds: float = 1.5) -&gt; dict[str, Any]:</w:t>
      </w:r>
    </w:p>
    <w:p w:rsidR="00F64647" w:rsidRDefault="00F64647" w:rsidP="00F64647">
      <w:pPr>
        <w:spacing w:line="240" w:lineRule="auto"/>
      </w:pPr>
      <w:r>
        <w:rPr>
          <w:rFonts w:ascii="Consolas" w:eastAsia="Consolas" w:hAnsi="Consolas"/>
          <w:sz w:val="16"/>
        </w:rPr>
        <w:t xml:space="preserve">    headers = {</w:t>
      </w:r>
    </w:p>
    <w:p w:rsidR="00F64647" w:rsidRDefault="00F64647" w:rsidP="00F64647">
      <w:pPr>
        <w:spacing w:line="240" w:lineRule="auto"/>
      </w:pPr>
      <w:r>
        <w:rPr>
          <w:rFonts w:ascii="Consolas" w:eastAsia="Consolas" w:hAnsi="Consolas"/>
          <w:sz w:val="16"/>
        </w:rPr>
        <w:t xml:space="preserve">        "User-Agent": "Mozilla/5.0 academic-research-prototype/2.0",</w:t>
      </w:r>
    </w:p>
    <w:p w:rsidR="00F64647" w:rsidRDefault="00F64647" w:rsidP="00F64647">
      <w:pPr>
        <w:spacing w:line="240" w:lineRule="auto"/>
      </w:pPr>
      <w:r>
        <w:rPr>
          <w:rFonts w:ascii="Consolas" w:eastAsia="Consolas" w:hAnsi="Consolas"/>
          <w:sz w:val="16"/>
        </w:rPr>
        <w:t xml:space="preserve">        "Accept": "application/json,text/plain,*/*",</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last_error: Exception | None = None</w:t>
      </w:r>
    </w:p>
    <w:p w:rsidR="00F64647" w:rsidRDefault="00F64647" w:rsidP="00F64647">
      <w:pPr>
        <w:spacing w:line="240" w:lineRule="auto"/>
      </w:pPr>
      <w:r>
        <w:rPr>
          <w:rFonts w:ascii="Consolas" w:eastAsia="Consolas" w:hAnsi="Consolas"/>
          <w:sz w:val="16"/>
        </w:rPr>
        <w:t xml:space="preserve">    for attempt in range(1, attempts + 1):</w:t>
      </w:r>
    </w:p>
    <w:p w:rsidR="00F64647" w:rsidRDefault="00F64647" w:rsidP="00F64647">
      <w:pPr>
        <w:spacing w:line="240" w:lineRule="auto"/>
      </w:pPr>
      <w:r>
        <w:rPr>
          <w:rFonts w:ascii="Consolas" w:eastAsia="Consolas" w:hAnsi="Consolas"/>
          <w:sz w:val="16"/>
        </w:rPr>
        <w:t xml:space="preserve">        request = urllib.request.Request(url, headers=headers)</w:t>
      </w:r>
    </w:p>
    <w:p w:rsidR="00F64647" w:rsidRDefault="00F64647" w:rsidP="00F64647">
      <w:pPr>
        <w:spacing w:line="240" w:lineRule="auto"/>
      </w:pPr>
      <w:r>
        <w:rPr>
          <w:rFonts w:ascii="Consolas" w:eastAsia="Consolas" w:hAnsi="Consolas"/>
          <w:sz w:val="16"/>
        </w:rPr>
        <w:t xml:space="preserve">        try:</w:t>
      </w:r>
    </w:p>
    <w:p w:rsidR="00F64647" w:rsidRDefault="00F64647" w:rsidP="00F64647">
      <w:pPr>
        <w:spacing w:line="240" w:lineRule="auto"/>
      </w:pPr>
      <w:r>
        <w:rPr>
          <w:rFonts w:ascii="Consolas" w:eastAsia="Consolas" w:hAnsi="Consolas"/>
          <w:sz w:val="16"/>
        </w:rPr>
        <w:t xml:space="preserve">            with urllib.request.urlopen(request, timeout=45) as response:</w:t>
      </w:r>
    </w:p>
    <w:p w:rsidR="00F64647" w:rsidRDefault="00F64647" w:rsidP="00F64647">
      <w:pPr>
        <w:spacing w:line="240" w:lineRule="auto"/>
      </w:pPr>
      <w:r>
        <w:rPr>
          <w:rFonts w:ascii="Consolas" w:eastAsia="Consolas" w:hAnsi="Consolas"/>
          <w:sz w:val="16"/>
        </w:rPr>
        <w:t xml:space="preserve">                return json.loads(response.read().decode("utf-8", "replace"))</w:t>
      </w:r>
    </w:p>
    <w:p w:rsidR="00F64647" w:rsidRDefault="00F64647" w:rsidP="00F64647">
      <w:pPr>
        <w:spacing w:line="240" w:lineRule="auto"/>
      </w:pPr>
      <w:r>
        <w:rPr>
          <w:rFonts w:ascii="Consolas" w:eastAsia="Consolas" w:hAnsi="Consolas"/>
          <w:sz w:val="16"/>
        </w:rPr>
        <w:t xml:space="preserve">        except urllib.error.HTTPError as exc:</w:t>
      </w:r>
    </w:p>
    <w:p w:rsidR="00F64647" w:rsidRDefault="00F64647" w:rsidP="00F64647">
      <w:pPr>
        <w:spacing w:line="240" w:lineRule="auto"/>
      </w:pPr>
      <w:r>
        <w:rPr>
          <w:rFonts w:ascii="Consolas" w:eastAsia="Consolas" w:hAnsi="Consolas"/>
          <w:sz w:val="16"/>
        </w:rPr>
        <w:t xml:space="preserve">            last_error = exc</w:t>
      </w:r>
    </w:p>
    <w:p w:rsidR="00F64647" w:rsidRDefault="00F64647" w:rsidP="00F64647">
      <w:pPr>
        <w:spacing w:line="240" w:lineRule="auto"/>
      </w:pPr>
      <w:r>
        <w:rPr>
          <w:rFonts w:ascii="Consolas" w:eastAsia="Consolas" w:hAnsi="Consolas"/>
          <w:sz w:val="16"/>
        </w:rPr>
        <w:t xml:space="preserve">            if exc.code not in {429, 500, 502, 503, 504}:</w:t>
      </w:r>
    </w:p>
    <w:p w:rsidR="00F64647" w:rsidRDefault="00F64647" w:rsidP="00F64647">
      <w:pPr>
        <w:spacing w:line="240" w:lineRule="auto"/>
      </w:pPr>
      <w:r>
        <w:rPr>
          <w:rFonts w:ascii="Consolas" w:eastAsia="Consolas" w:hAnsi="Consolas"/>
          <w:sz w:val="16"/>
        </w:rPr>
        <w:t xml:space="preserve">                raise</w:t>
      </w:r>
    </w:p>
    <w:p w:rsidR="00F64647" w:rsidRDefault="00F64647" w:rsidP="00F64647">
      <w:pPr>
        <w:spacing w:line="240" w:lineRule="auto"/>
      </w:pPr>
      <w:r>
        <w:rPr>
          <w:rFonts w:ascii="Consolas" w:eastAsia="Consolas" w:hAnsi="Consolas"/>
          <w:sz w:val="16"/>
        </w:rPr>
        <w:t xml:space="preserve">            LOGGER.warning("HTTP %s for %s; retry %s/%s", exc.code, url[:120], attempt, attempts)</w:t>
      </w:r>
    </w:p>
    <w:p w:rsidR="00F64647" w:rsidRDefault="00F64647" w:rsidP="00F64647">
      <w:pPr>
        <w:spacing w:line="240" w:lineRule="auto"/>
      </w:pPr>
      <w:r>
        <w:rPr>
          <w:rFonts w:ascii="Consolas" w:eastAsia="Consolas" w:hAnsi="Consolas"/>
          <w:sz w:val="16"/>
        </w:rPr>
        <w:t xml:space="preserve">        except Exception as exc:  # pragma: no cover - network dependent</w:t>
      </w:r>
    </w:p>
    <w:p w:rsidR="00F64647" w:rsidRDefault="00F64647" w:rsidP="00F64647">
      <w:pPr>
        <w:spacing w:line="240" w:lineRule="auto"/>
      </w:pPr>
      <w:r>
        <w:rPr>
          <w:rFonts w:ascii="Consolas" w:eastAsia="Consolas" w:hAnsi="Consolas"/>
          <w:sz w:val="16"/>
        </w:rPr>
        <w:t xml:space="preserve">            last_error = exc</w:t>
      </w:r>
    </w:p>
    <w:p w:rsidR="00F64647" w:rsidRDefault="00F64647" w:rsidP="00F64647">
      <w:pPr>
        <w:spacing w:line="240" w:lineRule="auto"/>
      </w:pPr>
      <w:r>
        <w:rPr>
          <w:rFonts w:ascii="Consolas" w:eastAsia="Consolas" w:hAnsi="Consolas"/>
          <w:sz w:val="16"/>
        </w:rPr>
        <w:t xml:space="preserve">            LOGGER.warning("Network error for %s; retry %s/%s: %s", url[:120], attempt, attempts, exc)</w:t>
      </w:r>
    </w:p>
    <w:p w:rsidR="00F64647" w:rsidRDefault="00F64647" w:rsidP="00F64647">
      <w:pPr>
        <w:spacing w:line="240" w:lineRule="auto"/>
      </w:pPr>
      <w:r>
        <w:rPr>
          <w:rFonts w:ascii="Consolas" w:eastAsia="Consolas" w:hAnsi="Consolas"/>
          <w:sz w:val="16"/>
        </w:rPr>
        <w:t xml:space="preserve">        time.sleep(sleep_seconds * attempt)</w:t>
      </w:r>
    </w:p>
    <w:p w:rsidR="00F64647" w:rsidRDefault="00F64647" w:rsidP="00F64647">
      <w:pPr>
        <w:spacing w:line="240" w:lineRule="auto"/>
      </w:pPr>
      <w:r>
        <w:rPr>
          <w:rFonts w:ascii="Consolas" w:eastAsia="Consolas" w:hAnsi="Consolas"/>
          <w:sz w:val="16"/>
        </w:rPr>
        <w:t xml:space="preserve">    raise RuntimeError(f"Could not fetch JSON after retries: {last_error}")</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month_windows(start: str, end: str) -&gt; list[tuple[date, date]]:</w:t>
      </w:r>
    </w:p>
    <w:p w:rsidR="00F64647" w:rsidRDefault="00F64647" w:rsidP="00F64647">
      <w:pPr>
        <w:spacing w:line="240" w:lineRule="auto"/>
      </w:pPr>
      <w:r>
        <w:rPr>
          <w:rFonts w:ascii="Consolas" w:eastAsia="Consolas" w:hAnsi="Consolas"/>
          <w:sz w:val="16"/>
        </w:rPr>
        <w:t xml:space="preserve">    start_date = datetime.strptime(start, "%Y-%m-%d").date()</w:t>
      </w:r>
    </w:p>
    <w:p w:rsidR="00F64647" w:rsidRDefault="00F64647" w:rsidP="00F64647">
      <w:pPr>
        <w:spacing w:line="240" w:lineRule="auto"/>
      </w:pPr>
      <w:r>
        <w:rPr>
          <w:rFonts w:ascii="Consolas" w:eastAsia="Consolas" w:hAnsi="Consolas"/>
          <w:sz w:val="16"/>
        </w:rPr>
        <w:t xml:space="preserve">    end_date = datetime.strptime(end, "%Y-%m-%d").date()</w:t>
      </w:r>
    </w:p>
    <w:p w:rsidR="00F64647" w:rsidRDefault="00F64647" w:rsidP="00F64647">
      <w:pPr>
        <w:spacing w:line="240" w:lineRule="auto"/>
      </w:pPr>
      <w:r>
        <w:rPr>
          <w:rFonts w:ascii="Consolas" w:eastAsia="Consolas" w:hAnsi="Consolas"/>
          <w:sz w:val="16"/>
        </w:rPr>
        <w:t xml:space="preserve">    current = start_date.replace(day=1)</w:t>
      </w:r>
    </w:p>
    <w:p w:rsidR="00F64647" w:rsidRDefault="00F64647" w:rsidP="00F64647">
      <w:pPr>
        <w:spacing w:line="240" w:lineRule="auto"/>
      </w:pPr>
      <w:r>
        <w:rPr>
          <w:rFonts w:ascii="Consolas" w:eastAsia="Consolas" w:hAnsi="Consolas"/>
          <w:sz w:val="16"/>
        </w:rPr>
        <w:t xml:space="preserve">    windows: list[tuple[date, date]] = []</w:t>
      </w:r>
    </w:p>
    <w:p w:rsidR="00F64647" w:rsidRDefault="00F64647" w:rsidP="00F64647">
      <w:pPr>
        <w:spacing w:line="240" w:lineRule="auto"/>
      </w:pPr>
      <w:r>
        <w:rPr>
          <w:rFonts w:ascii="Consolas" w:eastAsia="Consolas" w:hAnsi="Consolas"/>
          <w:sz w:val="16"/>
        </w:rPr>
        <w:t xml:space="preserve">    while current &lt;= end_date:</w:t>
      </w:r>
    </w:p>
    <w:p w:rsidR="00F64647" w:rsidRDefault="00F64647" w:rsidP="00F64647">
      <w:pPr>
        <w:spacing w:line="240" w:lineRule="auto"/>
      </w:pPr>
      <w:r>
        <w:rPr>
          <w:rFonts w:ascii="Consolas" w:eastAsia="Consolas" w:hAnsi="Consolas"/>
          <w:sz w:val="16"/>
        </w:rPr>
        <w:t xml:space="preserve">        if current.month == 12:</w:t>
      </w:r>
    </w:p>
    <w:p w:rsidR="00F64647" w:rsidRDefault="00F64647" w:rsidP="00F64647">
      <w:pPr>
        <w:spacing w:line="240" w:lineRule="auto"/>
      </w:pPr>
      <w:r>
        <w:rPr>
          <w:rFonts w:ascii="Consolas" w:eastAsia="Consolas" w:hAnsi="Consolas"/>
          <w:sz w:val="16"/>
        </w:rPr>
        <w:t xml:space="preserve">            next_month = current.replace(year=current.year + 1, month=1)</w:t>
      </w:r>
    </w:p>
    <w:p w:rsidR="00F64647" w:rsidRDefault="00F64647" w:rsidP="00F64647">
      <w:pPr>
        <w:spacing w:line="240" w:lineRule="auto"/>
      </w:pPr>
      <w:r>
        <w:rPr>
          <w:rFonts w:ascii="Consolas" w:eastAsia="Consolas" w:hAnsi="Consolas"/>
          <w:sz w:val="16"/>
        </w:rPr>
        <w:t xml:space="preserve">        else:</w:t>
      </w:r>
    </w:p>
    <w:p w:rsidR="00F64647" w:rsidRDefault="00F64647" w:rsidP="00F64647">
      <w:pPr>
        <w:spacing w:line="240" w:lineRule="auto"/>
      </w:pPr>
      <w:r>
        <w:rPr>
          <w:rFonts w:ascii="Consolas" w:eastAsia="Consolas" w:hAnsi="Consolas"/>
          <w:sz w:val="16"/>
        </w:rPr>
        <w:t xml:space="preserve">            next_month = current.replace(month=current.month + 1)</w:t>
      </w:r>
    </w:p>
    <w:p w:rsidR="00F64647" w:rsidRDefault="00F64647" w:rsidP="00F64647">
      <w:pPr>
        <w:spacing w:line="240" w:lineRule="auto"/>
      </w:pPr>
      <w:r>
        <w:rPr>
          <w:rFonts w:ascii="Consolas" w:eastAsia="Consolas" w:hAnsi="Consolas"/>
          <w:sz w:val="16"/>
        </w:rPr>
        <w:t xml:space="preserve">        window_start = max(current, start_date)</w:t>
      </w:r>
    </w:p>
    <w:p w:rsidR="00F64647" w:rsidRDefault="00F64647" w:rsidP="00F64647">
      <w:pPr>
        <w:spacing w:line="240" w:lineRule="auto"/>
      </w:pPr>
      <w:r>
        <w:rPr>
          <w:rFonts w:ascii="Consolas" w:eastAsia="Consolas" w:hAnsi="Consolas"/>
          <w:sz w:val="16"/>
        </w:rPr>
        <w:t xml:space="preserve">        window_end = min(next_month - timedelta(days=1), end_date)</w:t>
      </w:r>
    </w:p>
    <w:p w:rsidR="00F64647" w:rsidRDefault="00F64647" w:rsidP="00F64647">
      <w:pPr>
        <w:spacing w:line="240" w:lineRule="auto"/>
      </w:pPr>
      <w:r>
        <w:rPr>
          <w:rFonts w:ascii="Consolas" w:eastAsia="Consolas" w:hAnsi="Consolas"/>
          <w:sz w:val="16"/>
        </w:rPr>
        <w:t xml:space="preserve">        windows.append((window_start, window_end))</w:t>
      </w:r>
    </w:p>
    <w:p w:rsidR="00F64647" w:rsidRDefault="00F64647" w:rsidP="00F64647">
      <w:pPr>
        <w:spacing w:line="240" w:lineRule="auto"/>
      </w:pPr>
      <w:r>
        <w:rPr>
          <w:rFonts w:ascii="Consolas" w:eastAsia="Consolas" w:hAnsi="Consolas"/>
          <w:sz w:val="16"/>
        </w:rPr>
        <w:t xml:space="preserve">        current = next_month</w:t>
      </w:r>
    </w:p>
    <w:p w:rsidR="00F64647" w:rsidRDefault="00F64647" w:rsidP="00F64647">
      <w:pPr>
        <w:spacing w:line="240" w:lineRule="auto"/>
      </w:pPr>
      <w:r>
        <w:rPr>
          <w:rFonts w:ascii="Consolas" w:eastAsia="Consolas" w:hAnsi="Consolas"/>
          <w:sz w:val="16"/>
        </w:rPr>
        <w:t xml:space="preserve">    return windows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gdelt_windows(start: str, end: str, *, months_per_window: int = 3) -&gt; list[tuple[date, date, int]]:</w:t>
      </w:r>
    </w:p>
    <w:p w:rsidR="00F64647" w:rsidRDefault="00F64647" w:rsidP="00F64647">
      <w:pPr>
        <w:spacing w:line="240" w:lineRule="auto"/>
      </w:pPr>
      <w:r>
        <w:rPr>
          <w:rFonts w:ascii="Consolas" w:eastAsia="Consolas" w:hAnsi="Consolas"/>
          <w:sz w:val="16"/>
        </w:rPr>
        <w:t xml:space="preserve">    monthly = month_windows(start, end)</w:t>
      </w:r>
    </w:p>
    <w:p w:rsidR="00F64647" w:rsidRDefault="00F64647" w:rsidP="00F64647">
      <w:pPr>
        <w:spacing w:line="240" w:lineRule="auto"/>
      </w:pPr>
      <w:r>
        <w:rPr>
          <w:rFonts w:ascii="Consolas" w:eastAsia="Consolas" w:hAnsi="Consolas"/>
          <w:sz w:val="16"/>
        </w:rPr>
        <w:t xml:space="preserve">    windows: list[tuple[date, date, int]] = []</w:t>
      </w:r>
    </w:p>
    <w:p w:rsidR="00F64647" w:rsidRDefault="00F64647" w:rsidP="00F64647">
      <w:pPr>
        <w:spacing w:line="240" w:lineRule="auto"/>
      </w:pPr>
      <w:r>
        <w:rPr>
          <w:rFonts w:ascii="Consolas" w:eastAsia="Consolas" w:hAnsi="Consolas"/>
          <w:sz w:val="16"/>
        </w:rPr>
        <w:t xml:space="preserve">    for idx in range(0, len(monthly), months_per_window):</w:t>
      </w:r>
    </w:p>
    <w:p w:rsidR="00F64647" w:rsidRDefault="00F64647" w:rsidP="00F64647">
      <w:pPr>
        <w:spacing w:line="240" w:lineRule="auto"/>
      </w:pPr>
      <w:r>
        <w:rPr>
          <w:rFonts w:ascii="Consolas" w:eastAsia="Consolas" w:hAnsi="Consolas"/>
          <w:sz w:val="16"/>
        </w:rPr>
        <w:t xml:space="preserve">        chunk = monthly[idx : idx + months_per_window]</w:t>
      </w:r>
    </w:p>
    <w:p w:rsidR="00F64647" w:rsidRDefault="00F64647" w:rsidP="00F64647">
      <w:pPr>
        <w:spacing w:line="240" w:lineRule="auto"/>
      </w:pPr>
      <w:r>
        <w:rPr>
          <w:rFonts w:ascii="Consolas" w:eastAsia="Consolas" w:hAnsi="Consolas"/>
          <w:sz w:val="16"/>
        </w:rPr>
        <w:t xml:space="preserve">        windows.append((chunk[0][0], chunk[-1][1], len(chunk)))</w:t>
      </w:r>
    </w:p>
    <w:p w:rsidR="00F64647" w:rsidRDefault="00F64647" w:rsidP="00F64647">
      <w:pPr>
        <w:spacing w:line="240" w:lineRule="auto"/>
      </w:pPr>
      <w:r>
        <w:rPr>
          <w:rFonts w:ascii="Consolas" w:eastAsia="Consolas" w:hAnsi="Consolas"/>
          <w:sz w:val="16"/>
        </w:rPr>
        <w:t xml:space="preserve">    return windows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fetch_fred_series(start: str, end: str) -&gt; pd.DataFrame:</w:t>
      </w:r>
    </w:p>
    <w:p w:rsidR="00F64647" w:rsidRDefault="00F64647" w:rsidP="00F64647">
      <w:pPr>
        <w:spacing w:line="240" w:lineRule="auto"/>
      </w:pPr>
      <w:r>
        <w:rPr>
          <w:rFonts w:ascii="Consolas" w:eastAsia="Consolas" w:hAnsi="Consolas"/>
          <w:sz w:val="16"/>
        </w:rPr>
        <w:t xml:space="preserve">    frames: list[pd.DataFrame] = []</w:t>
      </w:r>
    </w:p>
    <w:p w:rsidR="00F64647" w:rsidRDefault="00F64647" w:rsidP="00F64647">
      <w:pPr>
        <w:spacing w:line="240" w:lineRule="auto"/>
      </w:pPr>
      <w:r>
        <w:rPr>
          <w:rFonts w:ascii="Consolas" w:eastAsia="Consolas" w:hAnsi="Consolas"/>
          <w:sz w:val="16"/>
        </w:rPr>
        <w:t xml:space="preserve">    for name, series_id in FRED_SERIES.items():</w:t>
      </w:r>
    </w:p>
    <w:p w:rsidR="00F64647" w:rsidRDefault="00F64647" w:rsidP="00F64647">
      <w:pPr>
        <w:spacing w:line="240" w:lineRule="auto"/>
      </w:pPr>
      <w:r>
        <w:rPr>
          <w:rFonts w:ascii="Consolas" w:eastAsia="Consolas" w:hAnsi="Consolas"/>
          <w:sz w:val="16"/>
        </w:rPr>
        <w:t xml:space="preserve">        url = f"https://fred.stlouisfed.org/graph/fredgraph.csv?id={series_id}"</w:t>
      </w:r>
    </w:p>
    <w:p w:rsidR="00F64647" w:rsidRDefault="00F64647" w:rsidP="00F64647">
      <w:pPr>
        <w:spacing w:line="240" w:lineRule="auto"/>
      </w:pPr>
      <w:r>
        <w:rPr>
          <w:rFonts w:ascii="Consolas" w:eastAsia="Consolas" w:hAnsi="Consolas"/>
          <w:sz w:val="16"/>
        </w:rPr>
        <w:t xml:space="preserve">        df = pd.read_csv(url, parse_dates=["observation_date"])</w:t>
      </w:r>
    </w:p>
    <w:p w:rsidR="00F64647" w:rsidRDefault="00F64647" w:rsidP="00F64647">
      <w:pPr>
        <w:spacing w:line="240" w:lineRule="auto"/>
      </w:pPr>
      <w:r>
        <w:rPr>
          <w:rFonts w:ascii="Consolas" w:eastAsia="Consolas" w:hAnsi="Consolas"/>
          <w:sz w:val="16"/>
        </w:rPr>
        <w:t xml:space="preserve">        df = df.rename(columns={"observation_date": "date", series_id: name})</w:t>
      </w:r>
    </w:p>
    <w:p w:rsidR="00F64647" w:rsidRDefault="00F64647" w:rsidP="00F64647">
      <w:pPr>
        <w:spacing w:line="240" w:lineRule="auto"/>
      </w:pPr>
      <w:r>
        <w:rPr>
          <w:rFonts w:ascii="Consolas" w:eastAsia="Consolas" w:hAnsi="Consolas"/>
          <w:sz w:val="16"/>
        </w:rPr>
        <w:t xml:space="preserve">        df[name] = pd.to_numeric(df[name].replace(".", np.nan), errors="coerce")</w:t>
      </w:r>
    </w:p>
    <w:p w:rsidR="00F64647" w:rsidRDefault="00F64647" w:rsidP="00F64647">
      <w:pPr>
        <w:spacing w:line="240" w:lineRule="auto"/>
      </w:pPr>
      <w:r>
        <w:rPr>
          <w:rFonts w:ascii="Consolas" w:eastAsia="Consolas" w:hAnsi="Consolas"/>
          <w:sz w:val="16"/>
        </w:rPr>
        <w:t xml:space="preserve">        frames.append(df[["date", name]])</w:t>
      </w:r>
    </w:p>
    <w:p w:rsidR="00F64647" w:rsidRDefault="00F64647" w:rsidP="00F64647">
      <w:pPr>
        <w:spacing w:line="240" w:lineRule="auto"/>
      </w:pPr>
      <w:r>
        <w:rPr>
          <w:rFonts w:ascii="Consolas" w:eastAsia="Consolas" w:hAnsi="Consolas"/>
          <w:sz w:val="16"/>
        </w:rPr>
        <w:t xml:space="preserve">    market = frames[0]</w:t>
      </w:r>
    </w:p>
    <w:p w:rsidR="00F64647" w:rsidRDefault="00F64647" w:rsidP="00F64647">
      <w:pPr>
        <w:spacing w:line="240" w:lineRule="auto"/>
      </w:pPr>
      <w:r>
        <w:rPr>
          <w:rFonts w:ascii="Consolas" w:eastAsia="Consolas" w:hAnsi="Consolas"/>
          <w:sz w:val="16"/>
        </w:rPr>
        <w:t xml:space="preserve">    for frame in frames[1:]:</w:t>
      </w:r>
    </w:p>
    <w:p w:rsidR="00F64647" w:rsidRDefault="00F64647" w:rsidP="00F64647">
      <w:pPr>
        <w:spacing w:line="240" w:lineRule="auto"/>
      </w:pPr>
      <w:r>
        <w:rPr>
          <w:rFonts w:ascii="Consolas" w:eastAsia="Consolas" w:hAnsi="Consolas"/>
          <w:sz w:val="16"/>
        </w:rPr>
        <w:t xml:space="preserve">        market = market.merge(frame, on="date", how="outer")</w:t>
      </w:r>
    </w:p>
    <w:p w:rsidR="00F64647" w:rsidRDefault="00F64647" w:rsidP="00F64647">
      <w:pPr>
        <w:spacing w:line="240" w:lineRule="auto"/>
      </w:pPr>
      <w:r>
        <w:rPr>
          <w:rFonts w:ascii="Consolas" w:eastAsia="Consolas" w:hAnsi="Consolas"/>
          <w:sz w:val="16"/>
        </w:rPr>
        <w:t xml:space="preserve">    market = market.sort_values("date")</w:t>
      </w:r>
    </w:p>
    <w:p w:rsidR="00F64647" w:rsidRDefault="00F64647" w:rsidP="00F64647">
      <w:pPr>
        <w:spacing w:line="240" w:lineRule="auto"/>
      </w:pPr>
      <w:r>
        <w:rPr>
          <w:rFonts w:ascii="Consolas" w:eastAsia="Consolas" w:hAnsi="Consolas"/>
          <w:sz w:val="16"/>
        </w:rPr>
        <w:t xml:space="preserve">    market = market[(market["date"] &gt;= start) &amp; (market["date"] &lt;= end)]</w:t>
      </w:r>
    </w:p>
    <w:p w:rsidR="00F64647" w:rsidRDefault="00F64647" w:rsidP="00F64647">
      <w:pPr>
        <w:spacing w:line="240" w:lineRule="auto"/>
      </w:pPr>
      <w:r>
        <w:rPr>
          <w:rFonts w:ascii="Consolas" w:eastAsia="Consolas" w:hAnsi="Consolas"/>
          <w:sz w:val="16"/>
        </w:rPr>
        <w:t xml:space="preserve">    market = market.set_index("date").asfreq("B")</w:t>
      </w:r>
    </w:p>
    <w:p w:rsidR="00F64647" w:rsidRDefault="00F64647" w:rsidP="00F64647">
      <w:pPr>
        <w:spacing w:line="240" w:lineRule="auto"/>
      </w:pPr>
      <w:r>
        <w:rPr>
          <w:rFonts w:ascii="Consolas" w:eastAsia="Consolas" w:hAnsi="Consolas"/>
          <w:sz w:val="16"/>
        </w:rPr>
        <w:t xml:space="preserve">    market = market.ffill().dropna()</w:t>
      </w:r>
    </w:p>
    <w:p w:rsidR="00F64647" w:rsidRDefault="00F64647" w:rsidP="00F64647">
      <w:pPr>
        <w:spacing w:line="240" w:lineRule="auto"/>
      </w:pPr>
      <w:r>
        <w:rPr>
          <w:rFonts w:ascii="Consolas" w:eastAsia="Consolas" w:hAnsi="Consolas"/>
          <w:sz w:val="16"/>
        </w:rPr>
        <w:t xml:space="preserve">    for col in FRED_SERIES:</w:t>
      </w:r>
    </w:p>
    <w:p w:rsidR="00F64647" w:rsidRDefault="00F64647" w:rsidP="00F64647">
      <w:pPr>
        <w:spacing w:line="240" w:lineRule="auto"/>
      </w:pPr>
      <w:r>
        <w:rPr>
          <w:rFonts w:ascii="Consolas" w:eastAsia="Consolas" w:hAnsi="Consolas"/>
          <w:sz w:val="16"/>
        </w:rPr>
        <w:t xml:space="preserve">        market[f"{col}_ret"] = np.log(market[col]).diff().fillna(0.0)</w:t>
      </w:r>
    </w:p>
    <w:p w:rsidR="00F64647" w:rsidRDefault="00F64647" w:rsidP="00F64647">
      <w:pPr>
        <w:spacing w:line="240" w:lineRule="auto"/>
      </w:pPr>
      <w:r>
        <w:rPr>
          <w:rFonts w:ascii="Consolas" w:eastAsia="Consolas" w:hAnsi="Consolas"/>
          <w:sz w:val="16"/>
        </w:rPr>
        <w:t xml:space="preserve">    market["brent_wti_spread"] = market["brent"] - market["wti"]</w:t>
      </w:r>
    </w:p>
    <w:p w:rsidR="00F64647" w:rsidRDefault="00F64647" w:rsidP="00F64647">
      <w:pPr>
        <w:spacing w:line="240" w:lineRule="auto"/>
      </w:pPr>
      <w:r>
        <w:rPr>
          <w:rFonts w:ascii="Consolas" w:eastAsia="Consolas" w:hAnsi="Consolas"/>
          <w:sz w:val="16"/>
        </w:rPr>
        <w:lastRenderedPageBreak/>
        <w:t xml:space="preserve">    for window in [5, 10, 20]:</w:t>
      </w:r>
    </w:p>
    <w:p w:rsidR="00F64647" w:rsidRDefault="00F64647" w:rsidP="00F64647">
      <w:pPr>
        <w:spacing w:line="240" w:lineRule="auto"/>
      </w:pPr>
      <w:r>
        <w:rPr>
          <w:rFonts w:ascii="Consolas" w:eastAsia="Consolas" w:hAnsi="Consolas"/>
          <w:sz w:val="16"/>
        </w:rPr>
        <w:t xml:space="preserve">        market[f"brent_vol_{window}"] = market["brent_ret"].rolling(window, min_periods=2).std().fillna(0.0)</w:t>
      </w:r>
    </w:p>
    <w:p w:rsidR="00F64647" w:rsidRDefault="00F64647" w:rsidP="00F64647">
      <w:pPr>
        <w:spacing w:line="240" w:lineRule="auto"/>
      </w:pPr>
      <w:r>
        <w:rPr>
          <w:rFonts w:ascii="Consolas" w:eastAsia="Consolas" w:hAnsi="Consolas"/>
          <w:sz w:val="16"/>
        </w:rPr>
        <w:t xml:space="preserve">    for lag in range(1, 11):</w:t>
      </w:r>
    </w:p>
    <w:p w:rsidR="00F64647" w:rsidRDefault="00F64647" w:rsidP="00F64647">
      <w:pPr>
        <w:spacing w:line="240" w:lineRule="auto"/>
      </w:pPr>
      <w:r>
        <w:rPr>
          <w:rFonts w:ascii="Consolas" w:eastAsia="Consolas" w:hAnsi="Consolas"/>
          <w:sz w:val="16"/>
        </w:rPr>
        <w:t xml:space="preserve">        market[f"brent_ret_lag{lag}"] = market["brent_ret"].shift(lag).fillna(0.0)</w:t>
      </w:r>
    </w:p>
    <w:p w:rsidR="00F64647" w:rsidRDefault="00F64647" w:rsidP="00F64647">
      <w:pPr>
        <w:spacing w:line="240" w:lineRule="auto"/>
      </w:pPr>
      <w:r>
        <w:rPr>
          <w:rFonts w:ascii="Consolas" w:eastAsia="Consolas" w:hAnsi="Consolas"/>
          <w:sz w:val="16"/>
        </w:rPr>
        <w:t xml:space="preserve">        market[f"wti_ret_lag{lag}"] = market["wti_ret"].shift(lag).fillna(0.0)</w:t>
      </w:r>
    </w:p>
    <w:p w:rsidR="00F64647" w:rsidRDefault="00F64647" w:rsidP="00F64647">
      <w:pPr>
        <w:spacing w:line="240" w:lineRule="auto"/>
      </w:pPr>
      <w:r>
        <w:rPr>
          <w:rFonts w:ascii="Consolas" w:eastAsia="Consolas" w:hAnsi="Consolas"/>
          <w:sz w:val="16"/>
        </w:rPr>
        <w:t xml:space="preserve">        market[f"gas_ret_lag{lag}"] = market["gas_ret"].shift(lag).fillna(0.0)</w:t>
      </w:r>
    </w:p>
    <w:p w:rsidR="00F64647" w:rsidRDefault="00F64647" w:rsidP="00F64647">
      <w:pPr>
        <w:spacing w:line="240" w:lineRule="auto"/>
      </w:pPr>
      <w:r>
        <w:rPr>
          <w:rFonts w:ascii="Consolas" w:eastAsia="Consolas" w:hAnsi="Consolas"/>
          <w:sz w:val="16"/>
        </w:rPr>
        <w:t xml:space="preserve">    return market</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news_cache_path(config: RunConfig) -&gt; Path:</w:t>
      </w:r>
    </w:p>
    <w:p w:rsidR="00F64647" w:rsidRDefault="00F64647" w:rsidP="00F64647">
      <w:pPr>
        <w:spacing w:line="240" w:lineRule="auto"/>
      </w:pPr>
      <w:r>
        <w:rPr>
          <w:rFonts w:ascii="Consolas" w:eastAsia="Consolas" w:hAnsi="Consolas"/>
          <w:sz w:val="16"/>
        </w:rPr>
        <w:t xml:space="preserve">    key = stable_hash(</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"start": config.start,</w:t>
      </w:r>
    </w:p>
    <w:p w:rsidR="00F64647" w:rsidRDefault="00F64647" w:rsidP="00F64647">
      <w:pPr>
        <w:spacing w:line="240" w:lineRule="auto"/>
      </w:pPr>
      <w:r>
        <w:rPr>
          <w:rFonts w:ascii="Consolas" w:eastAsia="Consolas" w:hAnsi="Consolas"/>
          <w:sz w:val="16"/>
        </w:rPr>
        <w:t xml:space="preserve">            "end": config.end,</w:t>
      </w:r>
    </w:p>
    <w:p w:rsidR="00F64647" w:rsidRDefault="00F64647" w:rsidP="00F64647">
      <w:pPr>
        <w:spacing w:line="240" w:lineRule="auto"/>
      </w:pPr>
      <w:r>
        <w:rPr>
          <w:rFonts w:ascii="Consolas" w:eastAsia="Consolas" w:hAnsi="Consolas"/>
          <w:sz w:val="16"/>
        </w:rPr>
        <w:t xml:space="preserve">            "max_articles_per_month": config.max_articles_per_month,</w:t>
      </w:r>
    </w:p>
    <w:p w:rsidR="00F64647" w:rsidRDefault="00F64647" w:rsidP="00F64647">
      <w:pPr>
        <w:spacing w:line="240" w:lineRule="auto"/>
      </w:pPr>
      <w:r>
        <w:rPr>
          <w:rFonts w:ascii="Consolas" w:eastAsia="Consolas" w:hAnsi="Consolas"/>
          <w:sz w:val="16"/>
        </w:rPr>
        <w:t xml:space="preserve">            "language_filter": config.language_filter,</w:t>
      </w:r>
    </w:p>
    <w:p w:rsidR="00F64647" w:rsidRDefault="00F64647" w:rsidP="00F64647">
      <w:pPr>
        <w:spacing w:line="240" w:lineRule="auto"/>
      </w:pPr>
      <w:r>
        <w:rPr>
          <w:rFonts w:ascii="Consolas" w:eastAsia="Consolas" w:hAnsi="Consolas"/>
          <w:sz w:val="16"/>
        </w:rPr>
        <w:t xml:space="preserve">            "query": GDELT_QUERY,</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return config.cache_dir / f"gdelt_news_{key}.json"</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normalize_gdelt_dates(</w:t>
      </w:r>
    </w:p>
    <w:p w:rsidR="00F64647" w:rsidRDefault="00F64647" w:rsidP="00F64647">
      <w:pPr>
        <w:spacing w:line="240" w:lineRule="auto"/>
      </w:pPr>
      <w:r>
        <w:rPr>
          <w:rFonts w:ascii="Consolas" w:eastAsia="Consolas" w:hAnsi="Consolas"/>
          <w:sz w:val="16"/>
        </w:rPr>
        <w:t xml:space="preserve">    news: pd.DataFrame,</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start: str | None = None,</w:t>
      </w:r>
    </w:p>
    <w:p w:rsidR="00F64647" w:rsidRDefault="00F64647" w:rsidP="00F64647">
      <w:pPr>
        <w:spacing w:line="240" w:lineRule="auto"/>
      </w:pPr>
      <w:r>
        <w:rPr>
          <w:rFonts w:ascii="Consolas" w:eastAsia="Consolas" w:hAnsi="Consolas"/>
          <w:sz w:val="16"/>
        </w:rPr>
        <w:t xml:space="preserve">    end: str | None = None,</w:t>
      </w:r>
    </w:p>
    <w:p w:rsidR="00F64647" w:rsidRDefault="00F64647" w:rsidP="00F64647">
      <w:pPr>
        <w:spacing w:line="240" w:lineRule="auto"/>
      </w:pPr>
      <w:r>
        <w:rPr>
          <w:rFonts w:ascii="Consolas" w:eastAsia="Consolas" w:hAnsi="Consolas"/>
          <w:sz w:val="16"/>
        </w:rPr>
        <w:t xml:space="preserve">    language_filter: str = "",</w:t>
      </w:r>
    </w:p>
    <w:p w:rsidR="00F64647" w:rsidRDefault="00F64647" w:rsidP="00F64647">
      <w:pPr>
        <w:spacing w:line="240" w:lineRule="auto"/>
      </w:pPr>
      <w:r>
        <w:rPr>
          <w:rFonts w:ascii="Consolas" w:eastAsia="Consolas" w:hAnsi="Consolas"/>
          <w:sz w:val="16"/>
        </w:rPr>
        <w:t>) -&gt; pd.DataFrame:</w:t>
      </w:r>
    </w:p>
    <w:p w:rsidR="00F64647" w:rsidRDefault="00F64647" w:rsidP="00F64647">
      <w:pPr>
        <w:spacing w:line="240" w:lineRule="auto"/>
      </w:pPr>
      <w:r>
        <w:rPr>
          <w:rFonts w:ascii="Consolas" w:eastAsia="Consolas" w:hAnsi="Consolas"/>
          <w:sz w:val="16"/>
        </w:rPr>
        <w:t xml:space="preserve">    if news.empty:</w:t>
      </w:r>
    </w:p>
    <w:p w:rsidR="00F64647" w:rsidRDefault="00F64647" w:rsidP="00F64647">
      <w:pPr>
        <w:spacing w:line="240" w:lineRule="auto"/>
      </w:pPr>
      <w:r>
        <w:rPr>
          <w:rFonts w:ascii="Consolas" w:eastAsia="Consolas" w:hAnsi="Consolas"/>
          <w:sz w:val="16"/>
        </w:rPr>
        <w:t xml:space="preserve">        return news.copy()</w:t>
      </w:r>
    </w:p>
    <w:p w:rsidR="00F64647" w:rsidRDefault="00F64647" w:rsidP="00F64647">
      <w:pPr>
        <w:spacing w:line="240" w:lineRule="auto"/>
      </w:pPr>
      <w:r>
        <w:rPr>
          <w:rFonts w:ascii="Consolas" w:eastAsia="Consolas" w:hAnsi="Consolas"/>
          <w:sz w:val="16"/>
        </w:rPr>
        <w:t xml:space="preserve">    result = news.copy()</w:t>
      </w:r>
    </w:p>
    <w:p w:rsidR="00F64647" w:rsidRDefault="00F64647" w:rsidP="00F64647">
      <w:pPr>
        <w:spacing w:line="240" w:lineRule="auto"/>
      </w:pPr>
      <w:r>
        <w:rPr>
          <w:rFonts w:ascii="Consolas" w:eastAsia="Consolas" w:hAnsi="Consolas"/>
          <w:sz w:val="16"/>
        </w:rPr>
        <w:t xml:space="preserve">    result["seendate"] = result["seendate"].astype(str)</w:t>
      </w:r>
    </w:p>
    <w:p w:rsidR="00F64647" w:rsidRDefault="00F64647" w:rsidP="00F64647">
      <w:pPr>
        <w:spacing w:line="240" w:lineRule="auto"/>
      </w:pPr>
      <w:r>
        <w:rPr>
          <w:rFonts w:ascii="Consolas" w:eastAsia="Consolas" w:hAnsi="Consolas"/>
          <w:sz w:val="16"/>
        </w:rPr>
        <w:t xml:space="preserve">    parsed = pd.to_datetime(</w:t>
      </w:r>
    </w:p>
    <w:p w:rsidR="00F64647" w:rsidRDefault="00F64647" w:rsidP="00F64647">
      <w:pPr>
        <w:spacing w:line="240" w:lineRule="auto"/>
      </w:pPr>
      <w:r>
        <w:rPr>
          <w:rFonts w:ascii="Consolas" w:eastAsia="Consolas" w:hAnsi="Consolas"/>
          <w:sz w:val="16"/>
        </w:rPr>
        <w:t xml:space="preserve">        result["seendate"].str.replace("T", "", regex=False),</w:t>
      </w:r>
    </w:p>
    <w:p w:rsidR="00F64647" w:rsidRDefault="00F64647" w:rsidP="00F64647">
      <w:pPr>
        <w:spacing w:line="240" w:lineRule="auto"/>
      </w:pPr>
      <w:r>
        <w:rPr>
          <w:rFonts w:ascii="Consolas" w:eastAsia="Consolas" w:hAnsi="Consolas"/>
          <w:sz w:val="16"/>
        </w:rPr>
        <w:t xml:space="preserve">        format="%Y%m%d%H%M%SZ",</w:t>
      </w:r>
    </w:p>
    <w:p w:rsidR="00F64647" w:rsidRDefault="00F64647" w:rsidP="00F64647">
      <w:pPr>
        <w:spacing w:line="240" w:lineRule="auto"/>
      </w:pPr>
      <w:r>
        <w:rPr>
          <w:rFonts w:ascii="Consolas" w:eastAsia="Consolas" w:hAnsi="Consolas"/>
          <w:sz w:val="16"/>
        </w:rPr>
        <w:t xml:space="preserve">        errors="coerce",</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result["date"] = parsed.dt.normalize()</w:t>
      </w:r>
    </w:p>
    <w:p w:rsidR="00F64647" w:rsidRDefault="00F64647" w:rsidP="00F64647">
      <w:pPr>
        <w:spacing w:line="240" w:lineRule="auto"/>
      </w:pPr>
      <w:r>
        <w:rPr>
          <w:rFonts w:ascii="Consolas" w:eastAsia="Consolas" w:hAnsi="Consolas"/>
          <w:sz w:val="16"/>
        </w:rPr>
        <w:t xml:space="preserve">    result = result.dropna(subset=["date"])</w:t>
      </w:r>
    </w:p>
    <w:p w:rsidR="00F64647" w:rsidRDefault="00F64647" w:rsidP="00F64647">
      <w:pPr>
        <w:spacing w:line="240" w:lineRule="auto"/>
      </w:pPr>
      <w:r>
        <w:rPr>
          <w:rFonts w:ascii="Consolas" w:eastAsia="Consolas" w:hAnsi="Consolas"/>
          <w:sz w:val="16"/>
        </w:rPr>
        <w:t xml:space="preserve">    if start:</w:t>
      </w:r>
    </w:p>
    <w:p w:rsidR="00F64647" w:rsidRDefault="00F64647" w:rsidP="00F64647">
      <w:pPr>
        <w:spacing w:line="240" w:lineRule="auto"/>
      </w:pPr>
      <w:r>
        <w:rPr>
          <w:rFonts w:ascii="Consolas" w:eastAsia="Consolas" w:hAnsi="Consolas"/>
          <w:sz w:val="16"/>
        </w:rPr>
        <w:t xml:space="preserve">        result = result[result["date"] &gt;= pd.Timestamp(start)]</w:t>
      </w:r>
    </w:p>
    <w:p w:rsidR="00F64647" w:rsidRDefault="00F64647" w:rsidP="00F64647">
      <w:pPr>
        <w:spacing w:line="240" w:lineRule="auto"/>
      </w:pPr>
      <w:r>
        <w:rPr>
          <w:rFonts w:ascii="Consolas" w:eastAsia="Consolas" w:hAnsi="Consolas"/>
          <w:sz w:val="16"/>
        </w:rPr>
        <w:t xml:space="preserve">    if end:</w:t>
      </w:r>
    </w:p>
    <w:p w:rsidR="00F64647" w:rsidRDefault="00F64647" w:rsidP="00F64647">
      <w:pPr>
        <w:spacing w:line="240" w:lineRule="auto"/>
      </w:pPr>
      <w:r>
        <w:rPr>
          <w:rFonts w:ascii="Consolas" w:eastAsia="Consolas" w:hAnsi="Consolas"/>
          <w:sz w:val="16"/>
        </w:rPr>
        <w:t xml:space="preserve">        result = result[result["date"] &lt;= pd.Timestamp(end)]</w:t>
      </w:r>
    </w:p>
    <w:p w:rsidR="00F64647" w:rsidRDefault="00F64647" w:rsidP="00F64647">
      <w:pPr>
        <w:spacing w:line="240" w:lineRule="auto"/>
      </w:pPr>
      <w:r>
        <w:rPr>
          <w:rFonts w:ascii="Consolas" w:eastAsia="Consolas" w:hAnsi="Consolas"/>
          <w:sz w:val="16"/>
        </w:rPr>
        <w:t xml:space="preserve">    if language_filter:</w:t>
      </w:r>
    </w:p>
    <w:p w:rsidR="00F64647" w:rsidRDefault="00F64647" w:rsidP="00F64647">
      <w:pPr>
        <w:spacing w:line="240" w:lineRule="auto"/>
      </w:pPr>
      <w:r>
        <w:rPr>
          <w:rFonts w:ascii="Consolas" w:eastAsia="Consolas" w:hAnsi="Consolas"/>
          <w:sz w:val="16"/>
        </w:rPr>
        <w:t xml:space="preserve">        result = result[result["language"].astype(str).str.casefold() == language_filter.casefold()]</w:t>
      </w:r>
    </w:p>
    <w:p w:rsidR="00F64647" w:rsidRDefault="00F64647" w:rsidP="00F64647">
      <w:pPr>
        <w:spacing w:line="240" w:lineRule="auto"/>
      </w:pPr>
      <w:r>
        <w:rPr>
          <w:rFonts w:ascii="Consolas" w:eastAsia="Consolas" w:hAnsi="Consolas"/>
          <w:sz w:val="16"/>
        </w:rPr>
        <w:t xml:space="preserve">    return result.sort_values(["date", "title"]).reset_index(drop=True)</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fetch_gdelt_news(config: RunConfig) -&gt; pd.DataFrame:</w:t>
      </w:r>
    </w:p>
    <w:p w:rsidR="00F64647" w:rsidRDefault="00F64647" w:rsidP="00F64647">
      <w:pPr>
        <w:spacing w:line="240" w:lineRule="auto"/>
      </w:pPr>
      <w:r>
        <w:rPr>
          <w:rFonts w:ascii="Consolas" w:eastAsia="Consolas" w:hAnsi="Consolas"/>
          <w:sz w:val="16"/>
        </w:rPr>
        <w:t xml:space="preserve">    config.cache_dir.mkdir(parents=True, exist_ok=True)</w:t>
      </w:r>
    </w:p>
    <w:p w:rsidR="00F64647" w:rsidRDefault="00F64647" w:rsidP="00F64647">
      <w:pPr>
        <w:spacing w:line="240" w:lineRule="auto"/>
      </w:pPr>
      <w:r>
        <w:rPr>
          <w:rFonts w:ascii="Consolas" w:eastAsia="Consolas" w:hAnsi="Consolas"/>
          <w:sz w:val="16"/>
        </w:rPr>
        <w:t xml:space="preserve">    cache_path = news_cache_path(config)</w:t>
      </w:r>
    </w:p>
    <w:p w:rsidR="00F64647" w:rsidRDefault="00F64647" w:rsidP="00F64647">
      <w:pPr>
        <w:spacing w:line="240" w:lineRule="auto"/>
      </w:pPr>
      <w:r>
        <w:rPr>
          <w:rFonts w:ascii="Consolas" w:eastAsia="Consolas" w:hAnsi="Consolas"/>
          <w:sz w:val="16"/>
        </w:rPr>
        <w:t xml:space="preserve">    meta_path = cache_path.with_suffix(".meta.json")</w:t>
      </w:r>
    </w:p>
    <w:p w:rsidR="00F64647" w:rsidRDefault="00F64647" w:rsidP="00F64647">
      <w:pPr>
        <w:spacing w:line="240" w:lineRule="auto"/>
      </w:pPr>
      <w:r>
        <w:rPr>
          <w:rFonts w:ascii="Consolas" w:eastAsia="Consolas" w:hAnsi="Consolas"/>
          <w:sz w:val="16"/>
        </w:rPr>
        <w:t xml:space="preserve">    if cache_path.exists() and not config.refresh_news:</w:t>
      </w:r>
    </w:p>
    <w:p w:rsidR="00F64647" w:rsidRDefault="00F64647" w:rsidP="00F64647">
      <w:pPr>
        <w:spacing w:line="240" w:lineRule="auto"/>
      </w:pPr>
      <w:r>
        <w:rPr>
          <w:rFonts w:ascii="Consolas" w:eastAsia="Consolas" w:hAnsi="Consolas"/>
          <w:sz w:val="16"/>
        </w:rPr>
        <w:t xml:space="preserve">        records = json.loads(cache_path.read_text(encoding="utf-8"))</w:t>
      </w:r>
    </w:p>
    <w:p w:rsidR="00F64647" w:rsidRDefault="00F64647" w:rsidP="00F64647">
      <w:pPr>
        <w:spacing w:line="240" w:lineRule="auto"/>
      </w:pPr>
      <w:r>
        <w:rPr>
          <w:rFonts w:ascii="Consolas" w:eastAsia="Consolas" w:hAnsi="Consolas"/>
          <w:sz w:val="16"/>
        </w:rPr>
        <w:t xml:space="preserve">        news = pd.DataFrame(records)</w:t>
      </w:r>
    </w:p>
    <w:p w:rsidR="00F64647" w:rsidRDefault="00F64647" w:rsidP="00F64647">
      <w:pPr>
        <w:spacing w:line="240" w:lineRule="auto"/>
      </w:pPr>
      <w:r>
        <w:rPr>
          <w:rFonts w:ascii="Consolas" w:eastAsia="Consolas" w:hAnsi="Consolas"/>
          <w:sz w:val="16"/>
        </w:rPr>
        <w:t xml:space="preserve">        if "date" in news.columns:</w:t>
      </w:r>
    </w:p>
    <w:p w:rsidR="00F64647" w:rsidRDefault="00F64647" w:rsidP="00F64647">
      <w:pPr>
        <w:spacing w:line="240" w:lineRule="auto"/>
      </w:pPr>
      <w:r>
        <w:rPr>
          <w:rFonts w:ascii="Consolas" w:eastAsia="Consolas" w:hAnsi="Consolas"/>
          <w:sz w:val="16"/>
        </w:rPr>
        <w:t xml:space="preserve">            news["date"] = pd.to_datetime(news["date"])</w:t>
      </w:r>
    </w:p>
    <w:p w:rsidR="00F64647" w:rsidRDefault="00F64647" w:rsidP="00F64647">
      <w:pPr>
        <w:spacing w:line="240" w:lineRule="auto"/>
      </w:pPr>
      <w:r>
        <w:rPr>
          <w:rFonts w:ascii="Consolas" w:eastAsia="Consolas" w:hAnsi="Consolas"/>
          <w:sz w:val="16"/>
        </w:rPr>
        <w:t xml:space="preserve">        if meta_path.exists():</w:t>
      </w:r>
    </w:p>
    <w:p w:rsidR="00F64647" w:rsidRDefault="00F64647" w:rsidP="00F64647">
      <w:pPr>
        <w:spacing w:line="240" w:lineRule="auto"/>
      </w:pPr>
      <w:r>
        <w:rPr>
          <w:rFonts w:ascii="Consolas" w:eastAsia="Consolas" w:hAnsi="Consolas"/>
          <w:sz w:val="16"/>
        </w:rPr>
        <w:t xml:space="preserve">            news.attrs["meta"] = json.loads(meta_path.read_text(encoding="utf-8"))</w:t>
      </w:r>
    </w:p>
    <w:p w:rsidR="00F64647" w:rsidRDefault="00F64647" w:rsidP="00F64647">
      <w:pPr>
        <w:spacing w:line="240" w:lineRule="auto"/>
      </w:pPr>
      <w:r>
        <w:rPr>
          <w:rFonts w:ascii="Consolas" w:eastAsia="Consolas" w:hAnsi="Consolas"/>
          <w:sz w:val="16"/>
        </w:rPr>
        <w:t xml:space="preserve">        return news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articles: list[dict[str, Any]] = []</w:t>
      </w:r>
    </w:p>
    <w:p w:rsidR="00F64647" w:rsidRDefault="00F64647" w:rsidP="00F64647">
      <w:pPr>
        <w:spacing w:line="240" w:lineRule="auto"/>
      </w:pPr>
      <w:r>
        <w:rPr>
          <w:rFonts w:ascii="Consolas" w:eastAsia="Consolas" w:hAnsi="Consolas"/>
          <w:sz w:val="16"/>
        </w:rPr>
        <w:t xml:space="preserve">    for window_start, window_end in month_windows(config.start, config.end):</w:t>
      </w:r>
    </w:p>
    <w:p w:rsidR="00F64647" w:rsidRDefault="00F64647" w:rsidP="00F64647">
      <w:pPr>
        <w:spacing w:line="240" w:lineRule="auto"/>
      </w:pPr>
      <w:r>
        <w:rPr>
          <w:rFonts w:ascii="Consolas" w:eastAsia="Consolas" w:hAnsi="Consolas"/>
          <w:sz w:val="16"/>
        </w:rPr>
        <w:t xml:space="preserve">        params = {</w:t>
      </w:r>
    </w:p>
    <w:p w:rsidR="00F64647" w:rsidRDefault="00F64647" w:rsidP="00F64647">
      <w:pPr>
        <w:spacing w:line="240" w:lineRule="auto"/>
      </w:pPr>
      <w:r>
        <w:rPr>
          <w:rFonts w:ascii="Consolas" w:eastAsia="Consolas" w:hAnsi="Consolas"/>
          <w:sz w:val="16"/>
        </w:rPr>
        <w:t xml:space="preserve">            "query": GDELT_QUERY,</w:t>
      </w:r>
    </w:p>
    <w:p w:rsidR="00F64647" w:rsidRDefault="00F64647" w:rsidP="00F64647">
      <w:pPr>
        <w:spacing w:line="240" w:lineRule="auto"/>
      </w:pPr>
      <w:r>
        <w:rPr>
          <w:rFonts w:ascii="Consolas" w:eastAsia="Consolas" w:hAnsi="Consolas"/>
          <w:sz w:val="16"/>
        </w:rPr>
        <w:t xml:space="preserve">            "mode": "artlist",</w:t>
      </w:r>
    </w:p>
    <w:p w:rsidR="00F64647" w:rsidRDefault="00F64647" w:rsidP="00F64647">
      <w:pPr>
        <w:spacing w:line="240" w:lineRule="auto"/>
      </w:pPr>
      <w:r>
        <w:rPr>
          <w:rFonts w:ascii="Consolas" w:eastAsia="Consolas" w:hAnsi="Consolas"/>
          <w:sz w:val="16"/>
        </w:rPr>
        <w:t xml:space="preserve">            "format": "json",</w:t>
      </w:r>
    </w:p>
    <w:p w:rsidR="00F64647" w:rsidRDefault="00F64647" w:rsidP="00F64647">
      <w:pPr>
        <w:spacing w:line="240" w:lineRule="auto"/>
      </w:pPr>
      <w:r>
        <w:rPr>
          <w:rFonts w:ascii="Consolas" w:eastAsia="Consolas" w:hAnsi="Consolas"/>
          <w:sz w:val="16"/>
        </w:rPr>
        <w:t xml:space="preserve">            "maxrecords": str(config.max_articles_per_month),</w:t>
      </w:r>
    </w:p>
    <w:p w:rsidR="00F64647" w:rsidRDefault="00F64647" w:rsidP="00F64647">
      <w:pPr>
        <w:spacing w:line="240" w:lineRule="auto"/>
      </w:pPr>
      <w:r>
        <w:rPr>
          <w:rFonts w:ascii="Consolas" w:eastAsia="Consolas" w:hAnsi="Consolas"/>
          <w:sz w:val="16"/>
        </w:rPr>
        <w:t xml:space="preserve">            "startdatetime": window_start.strftime("%Y%m%d000000"),</w:t>
      </w:r>
    </w:p>
    <w:p w:rsidR="00F64647" w:rsidRDefault="00F64647" w:rsidP="00F64647">
      <w:pPr>
        <w:spacing w:line="240" w:lineRule="auto"/>
      </w:pPr>
      <w:r>
        <w:rPr>
          <w:rFonts w:ascii="Consolas" w:eastAsia="Consolas" w:hAnsi="Consolas"/>
          <w:sz w:val="16"/>
        </w:rPr>
        <w:lastRenderedPageBreak/>
        <w:t xml:space="preserve">            "enddatetime": window_end.strftime("%Y%m%d235959"),</w:t>
      </w:r>
    </w:p>
    <w:p w:rsidR="00F64647" w:rsidRDefault="00F64647" w:rsidP="00F64647">
      <w:pPr>
        <w:spacing w:line="240" w:lineRule="auto"/>
      </w:pPr>
      <w:r>
        <w:rPr>
          <w:rFonts w:ascii="Consolas" w:eastAsia="Consolas" w:hAnsi="Consolas"/>
          <w:sz w:val="16"/>
        </w:rPr>
        <w:t xml:space="preserve">            "sort": "hybridrel",</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url = "https://api.gdeltproject.org/api/v2/doc/doc?" + urllib.parse.urlencode(params)</w:t>
      </w:r>
    </w:p>
    <w:p w:rsidR="00F64647" w:rsidRDefault="00F64647" w:rsidP="00F64647">
      <w:pPr>
        <w:spacing w:line="240" w:lineRule="auto"/>
      </w:pPr>
      <w:r>
        <w:rPr>
          <w:rFonts w:ascii="Consolas" w:eastAsia="Consolas" w:hAnsi="Consolas"/>
          <w:sz w:val="16"/>
        </w:rPr>
        <w:t xml:space="preserve">        try:</w:t>
      </w:r>
    </w:p>
    <w:p w:rsidR="00F64647" w:rsidRDefault="00F64647" w:rsidP="00F64647">
      <w:pPr>
        <w:spacing w:line="240" w:lineRule="auto"/>
      </w:pPr>
      <w:r>
        <w:rPr>
          <w:rFonts w:ascii="Consolas" w:eastAsia="Consolas" w:hAnsi="Consolas"/>
          <w:sz w:val="16"/>
        </w:rPr>
        <w:t xml:space="preserve">            data = fetch_url_json(url)</w:t>
      </w:r>
    </w:p>
    <w:p w:rsidR="00F64647" w:rsidRDefault="00F64647" w:rsidP="00F64647">
      <w:pPr>
        <w:spacing w:line="240" w:lineRule="auto"/>
      </w:pPr>
      <w:r>
        <w:rPr>
          <w:rFonts w:ascii="Consolas" w:eastAsia="Consolas" w:hAnsi="Consolas"/>
          <w:sz w:val="16"/>
        </w:rPr>
        <w:t xml:space="preserve">        except Exception as exc:</w:t>
      </w:r>
    </w:p>
    <w:p w:rsidR="00F64647" w:rsidRDefault="00F64647" w:rsidP="00F64647">
      <w:pPr>
        <w:spacing w:line="240" w:lineRule="auto"/>
      </w:pPr>
      <w:r>
        <w:rPr>
          <w:rFonts w:ascii="Consolas" w:eastAsia="Consolas" w:hAnsi="Consolas"/>
          <w:sz w:val="16"/>
        </w:rPr>
        <w:t xml:space="preserve">            LOGGER.warning("GDELT window %s..%s skipped: %s", window_start, window_end, exc)</w:t>
      </w:r>
    </w:p>
    <w:p w:rsidR="00F64647" w:rsidRDefault="00F64647" w:rsidP="00F64647">
      <w:pPr>
        <w:spacing w:line="240" w:lineRule="auto"/>
      </w:pPr>
      <w:r>
        <w:rPr>
          <w:rFonts w:ascii="Consolas" w:eastAsia="Consolas" w:hAnsi="Consolas"/>
          <w:sz w:val="16"/>
        </w:rPr>
        <w:t xml:space="preserve">            continue</w:t>
      </w:r>
    </w:p>
    <w:p w:rsidR="00F64647" w:rsidRDefault="00F64647" w:rsidP="00F64647">
      <w:pPr>
        <w:spacing w:line="240" w:lineRule="auto"/>
      </w:pPr>
      <w:r>
        <w:rPr>
          <w:rFonts w:ascii="Consolas" w:eastAsia="Consolas" w:hAnsi="Consolas"/>
          <w:sz w:val="16"/>
        </w:rPr>
        <w:t xml:space="preserve">        for item in data.get("articles", []):</w:t>
      </w:r>
    </w:p>
    <w:p w:rsidR="00F64647" w:rsidRDefault="00F64647" w:rsidP="00F64647">
      <w:pPr>
        <w:spacing w:line="240" w:lineRule="auto"/>
      </w:pPr>
      <w:r>
        <w:rPr>
          <w:rFonts w:ascii="Consolas" w:eastAsia="Consolas" w:hAnsi="Consolas"/>
          <w:sz w:val="16"/>
        </w:rPr>
        <w:t xml:space="preserve">            title = (item.get("title") or "").strip()</w:t>
      </w:r>
    </w:p>
    <w:p w:rsidR="00F64647" w:rsidRDefault="00F64647" w:rsidP="00F64647">
      <w:pPr>
        <w:spacing w:line="240" w:lineRule="auto"/>
      </w:pPr>
      <w:r>
        <w:rPr>
          <w:rFonts w:ascii="Consolas" w:eastAsia="Consolas" w:hAnsi="Consolas"/>
          <w:sz w:val="16"/>
        </w:rPr>
        <w:t xml:space="preserve">            seen = item.get("seendate") or ""</w:t>
      </w:r>
    </w:p>
    <w:p w:rsidR="00F64647" w:rsidRDefault="00F64647" w:rsidP="00F64647">
      <w:pPr>
        <w:spacing w:line="240" w:lineRule="auto"/>
      </w:pPr>
      <w:r>
        <w:rPr>
          <w:rFonts w:ascii="Consolas" w:eastAsia="Consolas" w:hAnsi="Consolas"/>
          <w:sz w:val="16"/>
        </w:rPr>
        <w:t xml:space="preserve">            if not title or not seen:</w:t>
      </w:r>
    </w:p>
    <w:p w:rsidR="00F64647" w:rsidRDefault="00F64647" w:rsidP="00F64647">
      <w:pPr>
        <w:spacing w:line="240" w:lineRule="auto"/>
      </w:pPr>
      <w:r>
        <w:rPr>
          <w:rFonts w:ascii="Consolas" w:eastAsia="Consolas" w:hAnsi="Consolas"/>
          <w:sz w:val="16"/>
        </w:rPr>
        <w:t xml:space="preserve">                continue</w:t>
      </w:r>
    </w:p>
    <w:p w:rsidR="00F64647" w:rsidRDefault="00F64647" w:rsidP="00F64647">
      <w:pPr>
        <w:spacing w:line="240" w:lineRule="auto"/>
      </w:pPr>
      <w:r>
        <w:rPr>
          <w:rFonts w:ascii="Consolas" w:eastAsia="Consolas" w:hAnsi="Consolas"/>
          <w:sz w:val="16"/>
        </w:rPr>
        <w:t xml:space="preserve">            articles.append(</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"title": title,</w:t>
      </w:r>
    </w:p>
    <w:p w:rsidR="00F64647" w:rsidRDefault="00F64647" w:rsidP="00F64647">
      <w:pPr>
        <w:spacing w:line="240" w:lineRule="auto"/>
      </w:pPr>
      <w:r>
        <w:rPr>
          <w:rFonts w:ascii="Consolas" w:eastAsia="Consolas" w:hAnsi="Consolas"/>
          <w:sz w:val="16"/>
        </w:rPr>
        <w:t xml:space="preserve">                    "url": item.get("url", ""),</w:t>
      </w:r>
    </w:p>
    <w:p w:rsidR="00F64647" w:rsidRDefault="00F64647" w:rsidP="00F64647">
      <w:pPr>
        <w:spacing w:line="240" w:lineRule="auto"/>
      </w:pPr>
      <w:r>
        <w:rPr>
          <w:rFonts w:ascii="Consolas" w:eastAsia="Consolas" w:hAnsi="Consolas"/>
          <w:sz w:val="16"/>
        </w:rPr>
        <w:t xml:space="preserve">                    "domain": item.get("domain", ""),</w:t>
      </w:r>
    </w:p>
    <w:p w:rsidR="00F64647" w:rsidRDefault="00F64647" w:rsidP="00F64647">
      <w:pPr>
        <w:spacing w:line="240" w:lineRule="auto"/>
      </w:pPr>
      <w:r>
        <w:rPr>
          <w:rFonts w:ascii="Consolas" w:eastAsia="Consolas" w:hAnsi="Consolas"/>
          <w:sz w:val="16"/>
        </w:rPr>
        <w:t xml:space="preserve">                    "source_country": item.get("sourcecountry", ""),</w:t>
      </w:r>
    </w:p>
    <w:p w:rsidR="00F64647" w:rsidRDefault="00F64647" w:rsidP="00F64647">
      <w:pPr>
        <w:spacing w:line="240" w:lineRule="auto"/>
      </w:pPr>
      <w:r>
        <w:rPr>
          <w:rFonts w:ascii="Consolas" w:eastAsia="Consolas" w:hAnsi="Consolas"/>
          <w:sz w:val="16"/>
        </w:rPr>
        <w:t xml:space="preserve">                    "language": item.get("language", ""),</w:t>
      </w:r>
    </w:p>
    <w:p w:rsidR="00F64647" w:rsidRDefault="00F64647" w:rsidP="00F64647">
      <w:pPr>
        <w:spacing w:line="240" w:lineRule="auto"/>
      </w:pPr>
      <w:r>
        <w:rPr>
          <w:rFonts w:ascii="Consolas" w:eastAsia="Consolas" w:hAnsi="Consolas"/>
          <w:sz w:val="16"/>
        </w:rPr>
        <w:t xml:space="preserve">                    "seendate": seen,</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time.sleep(0.45)</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raw = pd.DataFrame(articles)</w:t>
      </w:r>
    </w:p>
    <w:p w:rsidR="00F64647" w:rsidRDefault="00F64647" w:rsidP="00F64647">
      <w:pPr>
        <w:spacing w:line="240" w:lineRule="auto"/>
      </w:pPr>
      <w:r>
        <w:rPr>
          <w:rFonts w:ascii="Consolas" w:eastAsia="Consolas" w:hAnsi="Consolas"/>
          <w:sz w:val="16"/>
        </w:rPr>
        <w:t xml:space="preserve">    if raw.empty:</w:t>
      </w:r>
    </w:p>
    <w:p w:rsidR="00F64647" w:rsidRDefault="00F64647" w:rsidP="00F64647">
      <w:pPr>
        <w:spacing w:line="240" w:lineRule="auto"/>
      </w:pPr>
      <w:r>
        <w:rPr>
          <w:rFonts w:ascii="Consolas" w:eastAsia="Consolas" w:hAnsi="Consolas"/>
          <w:sz w:val="16"/>
        </w:rPr>
        <w:t xml:space="preserve">        raw = fallback_news(config.start, config.end, config.max_articles_per_month)</w:t>
      </w:r>
    </w:p>
    <w:p w:rsidR="00F64647" w:rsidRDefault="00F64647" w:rsidP="00F64647">
      <w:pPr>
        <w:spacing w:line="240" w:lineRule="auto"/>
      </w:pPr>
      <w:r>
        <w:rPr>
          <w:rFonts w:ascii="Consolas" w:eastAsia="Consolas" w:hAnsi="Consolas"/>
          <w:sz w:val="16"/>
        </w:rPr>
        <w:t xml:space="preserve">    raw = raw.drop_duplicates(subset=["title", "domain", "seendate"]).reset_index(drop=True)</w:t>
      </w:r>
    </w:p>
    <w:p w:rsidR="00F64647" w:rsidRDefault="00F64647" w:rsidP="00F64647">
      <w:pPr>
        <w:spacing w:line="240" w:lineRule="auto"/>
      </w:pPr>
      <w:r>
        <w:rPr>
          <w:rFonts w:ascii="Consolas" w:eastAsia="Consolas" w:hAnsi="Consolas"/>
          <w:sz w:val="16"/>
        </w:rPr>
        <w:t xml:space="preserve">    language_summary = raw["language"].value_counts(dropna=False).rename_axis("language").reset_index(name="records")</w:t>
      </w:r>
    </w:p>
    <w:p w:rsidR="00F64647" w:rsidRDefault="00F64647" w:rsidP="00F64647">
      <w:pPr>
        <w:spacing w:line="240" w:lineRule="auto"/>
      </w:pPr>
      <w:r>
        <w:rPr>
          <w:rFonts w:ascii="Consolas" w:eastAsia="Consolas" w:hAnsi="Consolas"/>
          <w:sz w:val="16"/>
        </w:rPr>
        <w:t xml:space="preserve">    news = normalize_gdelt_dates(</w:t>
      </w:r>
    </w:p>
    <w:p w:rsidR="00F64647" w:rsidRDefault="00F64647" w:rsidP="00F64647">
      <w:pPr>
        <w:spacing w:line="240" w:lineRule="auto"/>
      </w:pPr>
      <w:r>
        <w:rPr>
          <w:rFonts w:ascii="Consolas" w:eastAsia="Consolas" w:hAnsi="Consolas"/>
          <w:sz w:val="16"/>
        </w:rPr>
        <w:t xml:space="preserve">        raw,</w:t>
      </w:r>
    </w:p>
    <w:p w:rsidR="00F64647" w:rsidRDefault="00F64647" w:rsidP="00F64647">
      <w:pPr>
        <w:spacing w:line="240" w:lineRule="auto"/>
      </w:pPr>
      <w:r>
        <w:rPr>
          <w:rFonts w:ascii="Consolas" w:eastAsia="Consolas" w:hAnsi="Consolas"/>
          <w:sz w:val="16"/>
        </w:rPr>
        <w:t xml:space="preserve">        start=config.start,</w:t>
      </w:r>
    </w:p>
    <w:p w:rsidR="00F64647" w:rsidRDefault="00F64647" w:rsidP="00F64647">
      <w:pPr>
        <w:spacing w:line="240" w:lineRule="auto"/>
      </w:pPr>
      <w:r>
        <w:rPr>
          <w:rFonts w:ascii="Consolas" w:eastAsia="Consolas" w:hAnsi="Consolas"/>
          <w:sz w:val="16"/>
        </w:rPr>
        <w:t xml:space="preserve">        end=config.end,</w:t>
      </w:r>
    </w:p>
    <w:p w:rsidR="00F64647" w:rsidRDefault="00F64647" w:rsidP="00F64647">
      <w:pPr>
        <w:spacing w:line="240" w:lineRule="auto"/>
      </w:pPr>
      <w:r>
        <w:rPr>
          <w:rFonts w:ascii="Consolas" w:eastAsia="Consolas" w:hAnsi="Consolas"/>
          <w:sz w:val="16"/>
        </w:rPr>
        <w:t xml:space="preserve">        language_filter=config.language_filter,</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if news.empty:</w:t>
      </w:r>
    </w:p>
    <w:p w:rsidR="00F64647" w:rsidRDefault="00F64647" w:rsidP="00F64647">
      <w:pPr>
        <w:spacing w:line="240" w:lineRule="auto"/>
      </w:pPr>
      <w:r>
        <w:rPr>
          <w:rFonts w:ascii="Consolas" w:eastAsia="Consolas" w:hAnsi="Consolas"/>
          <w:sz w:val="16"/>
        </w:rPr>
        <w:t xml:space="preserve">        LOGGER.warning("Language/date filtering removed all GDELT rows; using fallback news.")</w:t>
      </w:r>
    </w:p>
    <w:p w:rsidR="00F64647" w:rsidRDefault="00F64647" w:rsidP="00F64647">
      <w:pPr>
        <w:spacing w:line="240" w:lineRule="auto"/>
      </w:pPr>
      <w:r>
        <w:rPr>
          <w:rFonts w:ascii="Consolas" w:eastAsia="Consolas" w:hAnsi="Consolas"/>
          <w:sz w:val="16"/>
        </w:rPr>
        <w:t xml:space="preserve">        news = normalize_gdelt_dates(</w:t>
      </w:r>
    </w:p>
    <w:p w:rsidR="00F64647" w:rsidRDefault="00F64647" w:rsidP="00F64647">
      <w:pPr>
        <w:spacing w:line="240" w:lineRule="auto"/>
      </w:pPr>
      <w:r>
        <w:rPr>
          <w:rFonts w:ascii="Consolas" w:eastAsia="Consolas" w:hAnsi="Consolas"/>
          <w:sz w:val="16"/>
        </w:rPr>
        <w:t xml:space="preserve">            fallback_news(config.start, config.end, config.max_articles_per_month),</w:t>
      </w:r>
    </w:p>
    <w:p w:rsidR="00F64647" w:rsidRDefault="00F64647" w:rsidP="00F64647">
      <w:pPr>
        <w:spacing w:line="240" w:lineRule="auto"/>
      </w:pPr>
      <w:r>
        <w:rPr>
          <w:rFonts w:ascii="Consolas" w:eastAsia="Consolas" w:hAnsi="Consolas"/>
          <w:sz w:val="16"/>
        </w:rPr>
        <w:t xml:space="preserve">            start=config.start,</w:t>
      </w:r>
    </w:p>
    <w:p w:rsidR="00F64647" w:rsidRDefault="00F64647" w:rsidP="00F64647">
      <w:pPr>
        <w:spacing w:line="240" w:lineRule="auto"/>
      </w:pPr>
      <w:r>
        <w:rPr>
          <w:rFonts w:ascii="Consolas" w:eastAsia="Consolas" w:hAnsi="Consolas"/>
          <w:sz w:val="16"/>
        </w:rPr>
        <w:t xml:space="preserve">            end=config.end,</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news = news.drop_duplicates(subset=["title", "domain"]).reset_index(drop=True)</w:t>
      </w:r>
    </w:p>
    <w:p w:rsidR="00F64647" w:rsidRDefault="00F64647" w:rsidP="00F64647">
      <w:pPr>
        <w:spacing w:line="240" w:lineRule="auto"/>
      </w:pPr>
      <w:r>
        <w:rPr>
          <w:rFonts w:ascii="Consolas" w:eastAsia="Consolas" w:hAnsi="Consolas"/>
          <w:sz w:val="16"/>
        </w:rPr>
        <w:t xml:space="preserve">    news.insert(0, "news_id", [f"n{i:05d}" for i in range(len(news))])</w:t>
      </w:r>
    </w:p>
    <w:p w:rsidR="00F64647" w:rsidRDefault="00F64647" w:rsidP="00F64647">
      <w:pPr>
        <w:spacing w:line="240" w:lineRule="auto"/>
      </w:pPr>
      <w:r>
        <w:rPr>
          <w:rFonts w:ascii="Consolas" w:eastAsia="Consolas" w:hAnsi="Consolas"/>
          <w:sz w:val="16"/>
        </w:rPr>
        <w:t xml:space="preserve">    meta = {</w:t>
      </w:r>
    </w:p>
    <w:p w:rsidR="00F64647" w:rsidRDefault="00F64647" w:rsidP="00F64647">
      <w:pPr>
        <w:spacing w:line="240" w:lineRule="auto"/>
      </w:pPr>
      <w:r>
        <w:rPr>
          <w:rFonts w:ascii="Consolas" w:eastAsia="Consolas" w:hAnsi="Consolas"/>
          <w:sz w:val="16"/>
        </w:rPr>
        <w:t xml:space="preserve">        "raw_records": int(len(raw)),</w:t>
      </w:r>
    </w:p>
    <w:p w:rsidR="00F64647" w:rsidRDefault="00F64647" w:rsidP="00F64647">
      <w:pPr>
        <w:spacing w:line="240" w:lineRule="auto"/>
      </w:pPr>
      <w:r>
        <w:rPr>
          <w:rFonts w:ascii="Consolas" w:eastAsia="Consolas" w:hAnsi="Consolas"/>
          <w:sz w:val="16"/>
        </w:rPr>
        <w:t xml:space="preserve">        "filtered_records": int(len(news)),</w:t>
      </w:r>
    </w:p>
    <w:p w:rsidR="00F64647" w:rsidRDefault="00F64647" w:rsidP="00F64647">
      <w:pPr>
        <w:spacing w:line="240" w:lineRule="auto"/>
      </w:pPr>
      <w:r>
        <w:rPr>
          <w:rFonts w:ascii="Consolas" w:eastAsia="Consolas" w:hAnsi="Consolas"/>
          <w:sz w:val="16"/>
        </w:rPr>
        <w:t xml:space="preserve">        "language_filter": config.language_filter,</w:t>
      </w:r>
    </w:p>
    <w:p w:rsidR="00F64647" w:rsidRDefault="00F64647" w:rsidP="00F64647">
      <w:pPr>
        <w:spacing w:line="240" w:lineRule="auto"/>
      </w:pPr>
      <w:r>
        <w:rPr>
          <w:rFonts w:ascii="Consolas" w:eastAsia="Consolas" w:hAnsi="Consolas"/>
          <w:sz w:val="16"/>
        </w:rPr>
        <w:t xml:space="preserve">        "language_summary": language_summary.to_dict(orient="records"),</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cache_path.write_text(json.dumps(news.to_dict(orient="records"), ensure_ascii=False, indent=2, default=str), encoding="utf-8")</w:t>
      </w:r>
    </w:p>
    <w:p w:rsidR="00F64647" w:rsidRDefault="00F64647" w:rsidP="00F64647">
      <w:pPr>
        <w:spacing w:line="240" w:lineRule="auto"/>
      </w:pPr>
      <w:r>
        <w:rPr>
          <w:rFonts w:ascii="Consolas" w:eastAsia="Consolas" w:hAnsi="Consolas"/>
          <w:sz w:val="16"/>
        </w:rPr>
        <w:t xml:space="preserve">    meta_path.write_text(json.dumps(meta, ensure_ascii=False, indent=2), encoding="utf-8")</w:t>
      </w:r>
    </w:p>
    <w:p w:rsidR="00F64647" w:rsidRDefault="00F64647" w:rsidP="00F64647">
      <w:pPr>
        <w:spacing w:line="240" w:lineRule="auto"/>
      </w:pPr>
      <w:r>
        <w:rPr>
          <w:rFonts w:ascii="Consolas" w:eastAsia="Consolas" w:hAnsi="Consolas"/>
          <w:sz w:val="16"/>
        </w:rPr>
        <w:t xml:space="preserve">    news.attrs["meta"] = meta</w:t>
      </w:r>
    </w:p>
    <w:p w:rsidR="00F64647" w:rsidRDefault="00F64647" w:rsidP="00F64647">
      <w:pPr>
        <w:spacing w:line="240" w:lineRule="auto"/>
      </w:pPr>
      <w:r>
        <w:rPr>
          <w:rFonts w:ascii="Consolas" w:eastAsia="Consolas" w:hAnsi="Consolas"/>
          <w:sz w:val="16"/>
        </w:rPr>
        <w:t xml:space="preserve">    return news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fallback_news(start: str = "2019-01-01", end: str = "2025-12-31", per_month: int = 4) -&gt; pd.DataFrame:</w:t>
      </w:r>
    </w:p>
    <w:p w:rsidR="00F64647" w:rsidRDefault="00F64647" w:rsidP="00F64647">
      <w:pPr>
        <w:spacing w:line="240" w:lineRule="auto"/>
      </w:pPr>
      <w:r>
        <w:rPr>
          <w:rFonts w:ascii="Consolas" w:eastAsia="Consolas" w:hAnsi="Consolas"/>
          <w:sz w:val="16"/>
        </w:rPr>
        <w:t xml:space="preserve">    templates = [</w:t>
      </w:r>
    </w:p>
    <w:p w:rsidR="00F64647" w:rsidRDefault="00F64647" w:rsidP="00F64647">
      <w:pPr>
        <w:spacing w:line="240" w:lineRule="auto"/>
      </w:pPr>
      <w:r>
        <w:rPr>
          <w:rFonts w:ascii="Consolas" w:eastAsia="Consolas" w:hAnsi="Consolas"/>
          <w:sz w:val="16"/>
        </w:rPr>
        <w:t xml:space="preserve">        "Oil prices rise after OPEC signals continued production cuts",</w:t>
      </w:r>
    </w:p>
    <w:p w:rsidR="00F64647" w:rsidRDefault="00F64647" w:rsidP="00F64647">
      <w:pPr>
        <w:spacing w:line="240" w:lineRule="auto"/>
      </w:pPr>
      <w:r>
        <w:rPr>
          <w:rFonts w:ascii="Consolas" w:eastAsia="Consolas" w:hAnsi="Consolas"/>
          <w:sz w:val="16"/>
        </w:rPr>
        <w:t xml:space="preserve">        "Brent crude falls as demand concerns pressure energy markets",</w:t>
      </w:r>
    </w:p>
    <w:p w:rsidR="00F64647" w:rsidRDefault="00F64647" w:rsidP="00F64647">
      <w:pPr>
        <w:spacing w:line="240" w:lineRule="auto"/>
      </w:pPr>
      <w:r>
        <w:rPr>
          <w:rFonts w:ascii="Consolas" w:eastAsia="Consolas" w:hAnsi="Consolas"/>
          <w:sz w:val="16"/>
        </w:rPr>
        <w:t xml:space="preserve">        "Natural gas prices jump after colder weather forecast",</w:t>
      </w:r>
    </w:p>
    <w:p w:rsidR="00F64647" w:rsidRDefault="00F64647" w:rsidP="00F64647">
      <w:pPr>
        <w:spacing w:line="240" w:lineRule="auto"/>
      </w:pPr>
      <w:r>
        <w:rPr>
          <w:rFonts w:ascii="Consolas" w:eastAsia="Consolas" w:hAnsi="Consolas"/>
          <w:sz w:val="16"/>
        </w:rPr>
        <w:t xml:space="preserve">        "Geopolitical risk supports crude futures during volatile session",</w:t>
      </w:r>
    </w:p>
    <w:p w:rsidR="00F64647" w:rsidRDefault="00F64647" w:rsidP="00F64647">
      <w:pPr>
        <w:spacing w:line="240" w:lineRule="auto"/>
      </w:pPr>
      <w:r>
        <w:rPr>
          <w:rFonts w:ascii="Consolas" w:eastAsia="Consolas" w:hAnsi="Consolas"/>
          <w:sz w:val="16"/>
        </w:rPr>
        <w:t xml:space="preserve">        "OPEC keeps production policy unchanged as supply risks remain",</w:t>
      </w:r>
    </w:p>
    <w:p w:rsidR="00F64647" w:rsidRDefault="00F64647" w:rsidP="00F64647">
      <w:pPr>
        <w:spacing w:line="240" w:lineRule="auto"/>
      </w:pPr>
      <w:r>
        <w:rPr>
          <w:rFonts w:ascii="Consolas" w:eastAsia="Consolas" w:hAnsi="Consolas"/>
          <w:sz w:val="16"/>
        </w:rPr>
        <w:t xml:space="preserve">        "Oil settles lower after inventory data points to weaker consumption",</w:t>
      </w:r>
    </w:p>
    <w:p w:rsidR="00F64647" w:rsidRDefault="00F64647" w:rsidP="00F64647">
      <w:pPr>
        <w:spacing w:line="240" w:lineRule="auto"/>
      </w:pPr>
      <w:r>
        <w:rPr>
          <w:rFonts w:ascii="Consolas" w:eastAsia="Consolas" w:hAnsi="Consolas"/>
          <w:sz w:val="16"/>
        </w:rPr>
        <w:t xml:space="preserve">        "Energy shares mixed as investors weigh crude supply outlook",</w:t>
      </w:r>
    </w:p>
    <w:p w:rsidR="00F64647" w:rsidRDefault="00F64647" w:rsidP="00F64647">
      <w:pPr>
        <w:spacing w:line="240" w:lineRule="auto"/>
      </w:pPr>
      <w:r>
        <w:rPr>
          <w:rFonts w:ascii="Consolas" w:eastAsia="Consolas" w:hAnsi="Consolas"/>
          <w:sz w:val="16"/>
        </w:rPr>
        <w:t xml:space="preserve">        "Analysts raise Brent forecast after tighter export signals",</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rows = []</w:t>
      </w:r>
    </w:p>
    <w:p w:rsidR="00F64647" w:rsidRDefault="00F64647" w:rsidP="00F64647">
      <w:pPr>
        <w:spacing w:line="240" w:lineRule="auto"/>
      </w:pPr>
      <w:r>
        <w:rPr>
          <w:rFonts w:ascii="Consolas" w:eastAsia="Consolas" w:hAnsi="Consolas"/>
          <w:sz w:val="16"/>
        </w:rPr>
        <w:t xml:space="preserve">    limit = max(1, min(per_month, len(templates)))</w:t>
      </w:r>
    </w:p>
    <w:p w:rsidR="00F64647" w:rsidRDefault="00F64647" w:rsidP="00F64647">
      <w:pPr>
        <w:spacing w:line="240" w:lineRule="auto"/>
      </w:pPr>
      <w:r>
        <w:rPr>
          <w:rFonts w:ascii="Consolas" w:eastAsia="Consolas" w:hAnsi="Consolas"/>
          <w:sz w:val="16"/>
        </w:rPr>
        <w:t xml:space="preserve">    for window_start, _, _ in gdelt_windows(start, end, months_per_window=1):</w:t>
      </w:r>
    </w:p>
    <w:p w:rsidR="00F64647" w:rsidRDefault="00F64647" w:rsidP="00F64647">
      <w:pPr>
        <w:spacing w:line="240" w:lineRule="auto"/>
      </w:pPr>
      <w:r>
        <w:rPr>
          <w:rFonts w:ascii="Consolas" w:eastAsia="Consolas" w:hAnsi="Consolas"/>
          <w:sz w:val="16"/>
        </w:rPr>
        <w:lastRenderedPageBreak/>
        <w:t xml:space="preserve">        for i, title in enumerate(templates[:limit]):</w:t>
      </w:r>
    </w:p>
    <w:p w:rsidR="00F64647" w:rsidRDefault="00F64647" w:rsidP="00F64647">
      <w:pPr>
        <w:spacing w:line="240" w:lineRule="auto"/>
      </w:pPr>
      <w:r>
        <w:rPr>
          <w:rFonts w:ascii="Consolas" w:eastAsia="Consolas" w:hAnsi="Consolas"/>
          <w:sz w:val="16"/>
        </w:rPr>
        <w:t xml:space="preserve">            day = min(3 + i * 3, 24)</w:t>
      </w:r>
    </w:p>
    <w:p w:rsidR="00F64647" w:rsidRDefault="00F64647" w:rsidP="00F64647">
      <w:pPr>
        <w:spacing w:line="240" w:lineRule="auto"/>
      </w:pPr>
      <w:r>
        <w:rPr>
          <w:rFonts w:ascii="Consolas" w:eastAsia="Consolas" w:hAnsi="Consolas"/>
          <w:sz w:val="16"/>
        </w:rPr>
        <w:t xml:space="preserve">            seen = window_start.replace(day=min(day, 28)).strftime("%Y%m%d090000Z")</w:t>
      </w:r>
    </w:p>
    <w:p w:rsidR="00F64647" w:rsidRDefault="00F64647" w:rsidP="00F64647">
      <w:pPr>
        <w:spacing w:line="240" w:lineRule="auto"/>
      </w:pPr>
      <w:r>
        <w:rPr>
          <w:rFonts w:ascii="Consolas" w:eastAsia="Consolas" w:hAnsi="Consolas"/>
          <w:sz w:val="16"/>
        </w:rPr>
        <w:t xml:space="preserve">            rows.append((f"{title} ({window_start:%Y-%m})", seen, "fallback.local"))</w:t>
      </w:r>
    </w:p>
    <w:p w:rsidR="00F64647" w:rsidRDefault="00F64647" w:rsidP="00F64647">
      <w:pPr>
        <w:spacing w:line="240" w:lineRule="auto"/>
      </w:pPr>
      <w:r>
        <w:rPr>
          <w:rFonts w:ascii="Consolas" w:eastAsia="Consolas" w:hAnsi="Consolas"/>
          <w:sz w:val="16"/>
        </w:rPr>
        <w:t xml:space="preserve">    return pd.DataFrame(</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"title": title,</w:t>
      </w:r>
    </w:p>
    <w:p w:rsidR="00F64647" w:rsidRDefault="00F64647" w:rsidP="00F64647">
      <w:pPr>
        <w:spacing w:line="240" w:lineRule="auto"/>
      </w:pPr>
      <w:r>
        <w:rPr>
          <w:rFonts w:ascii="Consolas" w:eastAsia="Consolas" w:hAnsi="Consolas"/>
          <w:sz w:val="16"/>
        </w:rPr>
        <w:t xml:space="preserve">                "url": "",</w:t>
      </w:r>
    </w:p>
    <w:p w:rsidR="00F64647" w:rsidRDefault="00F64647" w:rsidP="00F64647">
      <w:pPr>
        <w:spacing w:line="240" w:lineRule="auto"/>
      </w:pPr>
      <w:r>
        <w:rPr>
          <w:rFonts w:ascii="Consolas" w:eastAsia="Consolas" w:hAnsi="Consolas"/>
          <w:sz w:val="16"/>
        </w:rPr>
        <w:t xml:space="preserve">                "domain": domain,</w:t>
      </w:r>
    </w:p>
    <w:p w:rsidR="00F64647" w:rsidRDefault="00F64647" w:rsidP="00F64647">
      <w:pPr>
        <w:spacing w:line="240" w:lineRule="auto"/>
      </w:pPr>
      <w:r>
        <w:rPr>
          <w:rFonts w:ascii="Consolas" w:eastAsia="Consolas" w:hAnsi="Consolas"/>
          <w:sz w:val="16"/>
        </w:rPr>
        <w:t xml:space="preserve">                "source_country": "",</w:t>
      </w:r>
    </w:p>
    <w:p w:rsidR="00F64647" w:rsidRDefault="00F64647" w:rsidP="00F64647">
      <w:pPr>
        <w:spacing w:line="240" w:lineRule="auto"/>
      </w:pPr>
      <w:r>
        <w:rPr>
          <w:rFonts w:ascii="Consolas" w:eastAsia="Consolas" w:hAnsi="Consolas"/>
          <w:sz w:val="16"/>
        </w:rPr>
        <w:t xml:space="preserve">                "language": "English",</w:t>
      </w:r>
    </w:p>
    <w:p w:rsidR="00F64647" w:rsidRDefault="00F64647" w:rsidP="00F64647">
      <w:pPr>
        <w:spacing w:line="240" w:lineRule="auto"/>
      </w:pPr>
      <w:r>
        <w:rPr>
          <w:rFonts w:ascii="Consolas" w:eastAsia="Consolas" w:hAnsi="Consolas"/>
          <w:sz w:val="16"/>
        </w:rPr>
        <w:t xml:space="preserve">                "seendate": seen,</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for title, seen, domain in rows</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extract_json_value(text: str) -&gt; dict[str, Any] | list[Any]:</w:t>
      </w:r>
    </w:p>
    <w:p w:rsidR="00F64647" w:rsidRDefault="00F64647" w:rsidP="00F64647">
      <w:pPr>
        <w:spacing w:line="240" w:lineRule="auto"/>
      </w:pPr>
      <w:r>
        <w:rPr>
          <w:rFonts w:ascii="Consolas" w:eastAsia="Consolas" w:hAnsi="Consolas"/>
          <w:sz w:val="16"/>
        </w:rPr>
        <w:t xml:space="preserve">    cleaned = text.strip()</w:t>
      </w:r>
    </w:p>
    <w:p w:rsidR="00F64647" w:rsidRDefault="00F64647" w:rsidP="00F64647">
      <w:pPr>
        <w:spacing w:line="240" w:lineRule="auto"/>
      </w:pPr>
      <w:r>
        <w:rPr>
          <w:rFonts w:ascii="Consolas" w:eastAsia="Consolas" w:hAnsi="Consolas"/>
          <w:sz w:val="16"/>
        </w:rPr>
        <w:t xml:space="preserve">    cleaned = re.sub(r"^```(?:json)?", "", cleaned).strip()</w:t>
      </w:r>
    </w:p>
    <w:p w:rsidR="00F64647" w:rsidRDefault="00F64647" w:rsidP="00F64647">
      <w:pPr>
        <w:spacing w:line="240" w:lineRule="auto"/>
      </w:pPr>
      <w:r>
        <w:rPr>
          <w:rFonts w:ascii="Consolas" w:eastAsia="Consolas" w:hAnsi="Consolas"/>
          <w:sz w:val="16"/>
        </w:rPr>
        <w:t xml:space="preserve">    cleaned = re.sub(r"```$", "", cleaned).strip()</w:t>
      </w:r>
    </w:p>
    <w:p w:rsidR="00F64647" w:rsidRDefault="00F64647" w:rsidP="00F64647">
      <w:pPr>
        <w:spacing w:line="240" w:lineRule="auto"/>
      </w:pPr>
      <w:r>
        <w:rPr>
          <w:rFonts w:ascii="Consolas" w:eastAsia="Consolas" w:hAnsi="Consolas"/>
          <w:sz w:val="16"/>
        </w:rPr>
        <w:t xml:space="preserve">    try:</w:t>
      </w:r>
    </w:p>
    <w:p w:rsidR="00F64647" w:rsidRDefault="00F64647" w:rsidP="00F64647">
      <w:pPr>
        <w:spacing w:line="240" w:lineRule="auto"/>
      </w:pPr>
      <w:r>
        <w:rPr>
          <w:rFonts w:ascii="Consolas" w:eastAsia="Consolas" w:hAnsi="Consolas"/>
          <w:sz w:val="16"/>
        </w:rPr>
        <w:t xml:space="preserve">        return json.loads(cleaned)</w:t>
      </w:r>
    </w:p>
    <w:p w:rsidR="00F64647" w:rsidRDefault="00F64647" w:rsidP="00F64647">
      <w:pPr>
        <w:spacing w:line="240" w:lineRule="auto"/>
      </w:pPr>
      <w:r>
        <w:rPr>
          <w:rFonts w:ascii="Consolas" w:eastAsia="Consolas" w:hAnsi="Consolas"/>
          <w:sz w:val="16"/>
        </w:rPr>
        <w:t xml:space="preserve">    except json.JSONDecodeError:</w:t>
      </w:r>
    </w:p>
    <w:p w:rsidR="00F64647" w:rsidRDefault="00F64647" w:rsidP="00F64647">
      <w:pPr>
        <w:spacing w:line="240" w:lineRule="auto"/>
      </w:pPr>
      <w:r>
        <w:rPr>
          <w:rFonts w:ascii="Consolas" w:eastAsia="Consolas" w:hAnsi="Consolas"/>
          <w:sz w:val="16"/>
        </w:rPr>
        <w:t xml:space="preserve">        start = cleaned.find("{")</w:t>
      </w:r>
    </w:p>
    <w:p w:rsidR="00F64647" w:rsidRDefault="00F64647" w:rsidP="00F64647">
      <w:pPr>
        <w:spacing w:line="240" w:lineRule="auto"/>
      </w:pPr>
      <w:r>
        <w:rPr>
          <w:rFonts w:ascii="Consolas" w:eastAsia="Consolas" w:hAnsi="Consolas"/>
          <w:sz w:val="16"/>
        </w:rPr>
        <w:t xml:space="preserve">        end = cleaned.rfind("}")</w:t>
      </w:r>
    </w:p>
    <w:p w:rsidR="00F64647" w:rsidRDefault="00F64647" w:rsidP="00F64647">
      <w:pPr>
        <w:spacing w:line="240" w:lineRule="auto"/>
      </w:pPr>
      <w:r>
        <w:rPr>
          <w:rFonts w:ascii="Consolas" w:eastAsia="Consolas" w:hAnsi="Consolas"/>
          <w:sz w:val="16"/>
        </w:rPr>
        <w:t xml:space="preserve">        if start &gt;= 0 and end &gt; start:</w:t>
      </w:r>
    </w:p>
    <w:p w:rsidR="00F64647" w:rsidRDefault="00F64647" w:rsidP="00F64647">
      <w:pPr>
        <w:spacing w:line="240" w:lineRule="auto"/>
      </w:pPr>
      <w:r>
        <w:rPr>
          <w:rFonts w:ascii="Consolas" w:eastAsia="Consolas" w:hAnsi="Consolas"/>
          <w:sz w:val="16"/>
        </w:rPr>
        <w:t xml:space="preserve">            return json.loads(cleaned[start : end + 1])</w:t>
      </w:r>
    </w:p>
    <w:p w:rsidR="00F64647" w:rsidRDefault="00F64647" w:rsidP="00F64647">
      <w:pPr>
        <w:spacing w:line="240" w:lineRule="auto"/>
      </w:pPr>
      <w:r>
        <w:rPr>
          <w:rFonts w:ascii="Consolas" w:eastAsia="Consolas" w:hAnsi="Consolas"/>
          <w:sz w:val="16"/>
        </w:rPr>
        <w:t xml:space="preserve">        raise</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clamp_float(value: Any, low: float, high: float, default: float) -&gt; float:</w:t>
      </w:r>
    </w:p>
    <w:p w:rsidR="00F64647" w:rsidRDefault="00F64647" w:rsidP="00F64647">
      <w:pPr>
        <w:spacing w:line="240" w:lineRule="auto"/>
      </w:pPr>
      <w:r>
        <w:rPr>
          <w:rFonts w:ascii="Consolas" w:eastAsia="Consolas" w:hAnsi="Consolas"/>
          <w:sz w:val="16"/>
        </w:rPr>
        <w:t xml:space="preserve">    try:</w:t>
      </w:r>
    </w:p>
    <w:p w:rsidR="00F64647" w:rsidRDefault="00F64647" w:rsidP="00F64647">
      <w:pPr>
        <w:spacing w:line="240" w:lineRule="auto"/>
      </w:pPr>
      <w:r>
        <w:rPr>
          <w:rFonts w:ascii="Consolas" w:eastAsia="Consolas" w:hAnsi="Consolas"/>
          <w:sz w:val="16"/>
        </w:rPr>
        <w:t xml:space="preserve">        number = float(value)</w:t>
      </w:r>
    </w:p>
    <w:p w:rsidR="00F64647" w:rsidRDefault="00F64647" w:rsidP="00F64647">
      <w:pPr>
        <w:spacing w:line="240" w:lineRule="auto"/>
      </w:pPr>
      <w:r>
        <w:rPr>
          <w:rFonts w:ascii="Consolas" w:eastAsia="Consolas" w:hAnsi="Consolas"/>
          <w:sz w:val="16"/>
        </w:rPr>
        <w:t xml:space="preserve">    except (TypeError, ValueError):</w:t>
      </w:r>
    </w:p>
    <w:p w:rsidR="00F64647" w:rsidRDefault="00F64647" w:rsidP="00F64647">
      <w:pPr>
        <w:spacing w:line="240" w:lineRule="auto"/>
      </w:pPr>
      <w:r>
        <w:rPr>
          <w:rFonts w:ascii="Consolas" w:eastAsia="Consolas" w:hAnsi="Consolas"/>
          <w:sz w:val="16"/>
        </w:rPr>
        <w:t xml:space="preserve">        number = default</w:t>
      </w:r>
    </w:p>
    <w:p w:rsidR="00F64647" w:rsidRDefault="00F64647" w:rsidP="00F64647">
      <w:pPr>
        <w:spacing w:line="240" w:lineRule="auto"/>
      </w:pPr>
      <w:r>
        <w:rPr>
          <w:rFonts w:ascii="Consolas" w:eastAsia="Consolas" w:hAnsi="Consolas"/>
          <w:sz w:val="16"/>
        </w:rPr>
        <w:t xml:space="preserve">    if not math.isfinite(number):</w:t>
      </w:r>
    </w:p>
    <w:p w:rsidR="00F64647" w:rsidRDefault="00F64647" w:rsidP="00F64647">
      <w:pPr>
        <w:spacing w:line="240" w:lineRule="auto"/>
      </w:pPr>
      <w:r>
        <w:rPr>
          <w:rFonts w:ascii="Consolas" w:eastAsia="Consolas" w:hAnsi="Consolas"/>
          <w:sz w:val="16"/>
        </w:rPr>
        <w:t xml:space="preserve">        number = default</w:t>
      </w:r>
    </w:p>
    <w:p w:rsidR="00F64647" w:rsidRDefault="00F64647" w:rsidP="00F64647">
      <w:pPr>
        <w:spacing w:line="240" w:lineRule="auto"/>
      </w:pPr>
      <w:r>
        <w:rPr>
          <w:rFonts w:ascii="Consolas" w:eastAsia="Consolas" w:hAnsi="Consolas"/>
          <w:sz w:val="16"/>
        </w:rPr>
        <w:t xml:space="preserve">    return float(max(low, min(high, number)))</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source_domain_class(domain: str) -&gt; str:</w:t>
      </w:r>
    </w:p>
    <w:p w:rsidR="00F64647" w:rsidRDefault="00F64647" w:rsidP="00F64647">
      <w:pPr>
        <w:spacing w:line="240" w:lineRule="auto"/>
      </w:pPr>
      <w:r>
        <w:rPr>
          <w:rFonts w:ascii="Consolas" w:eastAsia="Consolas" w:hAnsi="Consolas"/>
          <w:sz w:val="16"/>
        </w:rPr>
        <w:t xml:space="preserve">    value = domain.lower()</w:t>
      </w:r>
    </w:p>
    <w:p w:rsidR="00F64647" w:rsidRDefault="00F64647" w:rsidP="00F64647">
      <w:pPr>
        <w:spacing w:line="240" w:lineRule="auto"/>
      </w:pPr>
      <w:r>
        <w:rPr>
          <w:rFonts w:ascii="Consolas" w:eastAsia="Consolas" w:hAnsi="Consolas"/>
          <w:sz w:val="16"/>
        </w:rPr>
        <w:t xml:space="preserve">    if any(token in value for token in ["eia.gov", "iea.org", "opec.org", "fred.stlouisfed.org"]):</w:t>
      </w:r>
    </w:p>
    <w:p w:rsidR="00F64647" w:rsidRDefault="00F64647" w:rsidP="00F64647">
      <w:pPr>
        <w:spacing w:line="240" w:lineRule="auto"/>
      </w:pPr>
      <w:r>
        <w:rPr>
          <w:rFonts w:ascii="Consolas" w:eastAsia="Consolas" w:hAnsi="Consolas"/>
          <w:sz w:val="16"/>
        </w:rPr>
        <w:t xml:space="preserve">        return "official"</w:t>
      </w:r>
    </w:p>
    <w:p w:rsidR="00F64647" w:rsidRDefault="00F64647" w:rsidP="00F64647">
      <w:pPr>
        <w:spacing w:line="240" w:lineRule="auto"/>
      </w:pPr>
      <w:r>
        <w:rPr>
          <w:rFonts w:ascii="Consolas" w:eastAsia="Consolas" w:hAnsi="Consolas"/>
          <w:sz w:val="16"/>
        </w:rPr>
        <w:t xml:space="preserve">    if any(token in value for token in ["oilprice", "rigzone", "energyvoice", "worldoil"]):</w:t>
      </w:r>
    </w:p>
    <w:p w:rsidR="00F64647" w:rsidRDefault="00F64647" w:rsidP="00F64647">
      <w:pPr>
        <w:spacing w:line="240" w:lineRule="auto"/>
      </w:pPr>
      <w:r>
        <w:rPr>
          <w:rFonts w:ascii="Consolas" w:eastAsia="Consolas" w:hAnsi="Consolas"/>
          <w:sz w:val="16"/>
        </w:rPr>
        <w:t xml:space="preserve">        return "energy_media"</w:t>
      </w:r>
    </w:p>
    <w:p w:rsidR="00F64647" w:rsidRDefault="00F64647" w:rsidP="00F64647">
      <w:pPr>
        <w:spacing w:line="240" w:lineRule="auto"/>
      </w:pPr>
      <w:r>
        <w:rPr>
          <w:rFonts w:ascii="Consolas" w:eastAsia="Consolas" w:hAnsi="Consolas"/>
          <w:sz w:val="16"/>
        </w:rPr>
        <w:t xml:space="preserve">    if any(token in value for token in ["reuters", "bloomberg", "marketwatch", "cnbc", "ft.com", "wsj"]):</w:t>
      </w:r>
    </w:p>
    <w:p w:rsidR="00F64647" w:rsidRDefault="00F64647" w:rsidP="00F64647">
      <w:pPr>
        <w:spacing w:line="240" w:lineRule="auto"/>
      </w:pPr>
      <w:r>
        <w:rPr>
          <w:rFonts w:ascii="Consolas" w:eastAsia="Consolas" w:hAnsi="Consolas"/>
          <w:sz w:val="16"/>
        </w:rPr>
        <w:t xml:space="preserve">        return "business_media"</w:t>
      </w:r>
    </w:p>
    <w:p w:rsidR="00F64647" w:rsidRDefault="00F64647" w:rsidP="00F64647">
      <w:pPr>
        <w:spacing w:line="240" w:lineRule="auto"/>
      </w:pPr>
      <w:r>
        <w:rPr>
          <w:rFonts w:ascii="Consolas" w:eastAsia="Consolas" w:hAnsi="Consolas"/>
          <w:sz w:val="16"/>
        </w:rPr>
        <w:t xml:space="preserve">    if any(token in value for token in ["arab", "saudi", "india", "turkey", "africa"]):</w:t>
      </w:r>
    </w:p>
    <w:p w:rsidR="00F64647" w:rsidRDefault="00F64647" w:rsidP="00F64647">
      <w:pPr>
        <w:spacing w:line="240" w:lineRule="auto"/>
      </w:pPr>
      <w:r>
        <w:rPr>
          <w:rFonts w:ascii="Consolas" w:eastAsia="Consolas" w:hAnsi="Consolas"/>
          <w:sz w:val="16"/>
        </w:rPr>
        <w:t xml:space="preserve">        return "regional_media"</w:t>
      </w:r>
    </w:p>
    <w:p w:rsidR="00F64647" w:rsidRDefault="00F64647" w:rsidP="00F64647">
      <w:pPr>
        <w:spacing w:line="240" w:lineRule="auto"/>
      </w:pPr>
      <w:r>
        <w:rPr>
          <w:rFonts w:ascii="Consolas" w:eastAsia="Consolas" w:hAnsi="Consolas"/>
          <w:sz w:val="16"/>
        </w:rPr>
        <w:t xml:space="preserve">    if value:</w:t>
      </w:r>
    </w:p>
    <w:p w:rsidR="00F64647" w:rsidRDefault="00F64647" w:rsidP="00F64647">
      <w:pPr>
        <w:spacing w:line="240" w:lineRule="auto"/>
      </w:pPr>
      <w:r>
        <w:rPr>
          <w:rFonts w:ascii="Consolas" w:eastAsia="Consolas" w:hAnsi="Consolas"/>
          <w:sz w:val="16"/>
        </w:rPr>
        <w:t xml:space="preserve">        return "general_media"</w:t>
      </w:r>
    </w:p>
    <w:p w:rsidR="00F64647" w:rsidRDefault="00F64647" w:rsidP="00F64647">
      <w:pPr>
        <w:spacing w:line="240" w:lineRule="auto"/>
      </w:pPr>
      <w:r>
        <w:rPr>
          <w:rFonts w:ascii="Consolas" w:eastAsia="Consolas" w:hAnsi="Consolas"/>
          <w:sz w:val="16"/>
        </w:rPr>
        <w:t xml:space="preserve">    return "other"</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infer_event_type(title: str) -&gt; str:</w:t>
      </w:r>
    </w:p>
    <w:p w:rsidR="00F64647" w:rsidRDefault="00F64647" w:rsidP="00F64647">
      <w:pPr>
        <w:spacing w:line="240" w:lineRule="auto"/>
      </w:pPr>
      <w:r>
        <w:rPr>
          <w:rFonts w:ascii="Consolas" w:eastAsia="Consolas" w:hAnsi="Consolas"/>
          <w:sz w:val="16"/>
        </w:rPr>
        <w:t xml:space="preserve">    value = title.lower()</w:t>
      </w:r>
    </w:p>
    <w:p w:rsidR="00F64647" w:rsidRDefault="00F64647" w:rsidP="00F64647">
      <w:pPr>
        <w:spacing w:line="240" w:lineRule="auto"/>
      </w:pPr>
      <w:r>
        <w:rPr>
          <w:rFonts w:ascii="Consolas" w:eastAsia="Consolas" w:hAnsi="Consolas"/>
          <w:sz w:val="16"/>
        </w:rPr>
        <w:t xml:space="preserve">    if any(token in value for token in ["opec", "quota", "policy", "rate", "fed"]):</w:t>
      </w:r>
    </w:p>
    <w:p w:rsidR="00F64647" w:rsidRDefault="00F64647" w:rsidP="00F64647">
      <w:pPr>
        <w:spacing w:line="240" w:lineRule="auto"/>
      </w:pPr>
      <w:r>
        <w:rPr>
          <w:rFonts w:ascii="Consolas" w:eastAsia="Consolas" w:hAnsi="Consolas"/>
          <w:sz w:val="16"/>
        </w:rPr>
        <w:t xml:space="preserve">        return "policy_decision"</w:t>
      </w:r>
    </w:p>
    <w:p w:rsidR="00F64647" w:rsidRDefault="00F64647" w:rsidP="00F64647">
      <w:pPr>
        <w:spacing w:line="240" w:lineRule="auto"/>
      </w:pPr>
      <w:r>
        <w:rPr>
          <w:rFonts w:ascii="Consolas" w:eastAsia="Consolas" w:hAnsi="Consolas"/>
          <w:sz w:val="16"/>
        </w:rPr>
        <w:t xml:space="preserve">    if any(token in value for token in ["war", "attack", "sanction", "geopolitical", "iran", "israel", "red sea"]):</w:t>
      </w:r>
    </w:p>
    <w:p w:rsidR="00F64647" w:rsidRDefault="00F64647" w:rsidP="00F64647">
      <w:pPr>
        <w:spacing w:line="240" w:lineRule="auto"/>
      </w:pPr>
      <w:r>
        <w:rPr>
          <w:rFonts w:ascii="Consolas" w:eastAsia="Consolas" w:hAnsi="Consolas"/>
          <w:sz w:val="16"/>
        </w:rPr>
        <w:t xml:space="preserve">        return "geopolitical_risk"</w:t>
      </w:r>
    </w:p>
    <w:p w:rsidR="00F64647" w:rsidRDefault="00F64647" w:rsidP="00F64647">
      <w:pPr>
        <w:spacing w:line="240" w:lineRule="auto"/>
      </w:pPr>
      <w:r>
        <w:rPr>
          <w:rFonts w:ascii="Consolas" w:eastAsia="Consolas" w:hAnsi="Consolas"/>
          <w:sz w:val="16"/>
        </w:rPr>
        <w:t xml:space="preserve">    if any(token in value for token in ["inventory", "stockpile", "price", "forecast", "brent", "wti"]):</w:t>
      </w:r>
    </w:p>
    <w:p w:rsidR="00F64647" w:rsidRDefault="00F64647" w:rsidP="00F64647">
      <w:pPr>
        <w:spacing w:line="240" w:lineRule="auto"/>
      </w:pPr>
      <w:r>
        <w:rPr>
          <w:rFonts w:ascii="Consolas" w:eastAsia="Consolas" w:hAnsi="Consolas"/>
          <w:sz w:val="16"/>
        </w:rPr>
        <w:t xml:space="preserve">        return "inventory_price"</w:t>
      </w:r>
    </w:p>
    <w:p w:rsidR="00F64647" w:rsidRDefault="00F64647" w:rsidP="00F64647">
      <w:pPr>
        <w:spacing w:line="240" w:lineRule="auto"/>
      </w:pPr>
      <w:r>
        <w:rPr>
          <w:rFonts w:ascii="Consolas" w:eastAsia="Consolas" w:hAnsi="Consolas"/>
          <w:sz w:val="16"/>
        </w:rPr>
        <w:t xml:space="preserve">    if any(token in value for token in ["supply", "production", "output", "export", "drilling", "cut"]):</w:t>
      </w:r>
    </w:p>
    <w:p w:rsidR="00F64647" w:rsidRDefault="00F64647" w:rsidP="00F64647">
      <w:pPr>
        <w:spacing w:line="240" w:lineRule="auto"/>
      </w:pPr>
      <w:r>
        <w:rPr>
          <w:rFonts w:ascii="Consolas" w:eastAsia="Consolas" w:hAnsi="Consolas"/>
          <w:sz w:val="16"/>
        </w:rPr>
        <w:lastRenderedPageBreak/>
        <w:t xml:space="preserve">        return "supply_shock"</w:t>
      </w:r>
    </w:p>
    <w:p w:rsidR="00F64647" w:rsidRDefault="00F64647" w:rsidP="00F64647">
      <w:pPr>
        <w:spacing w:line="240" w:lineRule="auto"/>
      </w:pPr>
      <w:r>
        <w:rPr>
          <w:rFonts w:ascii="Consolas" w:eastAsia="Consolas" w:hAnsi="Consolas"/>
          <w:sz w:val="16"/>
        </w:rPr>
        <w:t xml:space="preserve">    if any(token in value for token in ["demand", "consumption", "china", "travel"]):</w:t>
      </w:r>
    </w:p>
    <w:p w:rsidR="00F64647" w:rsidRDefault="00F64647" w:rsidP="00F64647">
      <w:pPr>
        <w:spacing w:line="240" w:lineRule="auto"/>
      </w:pPr>
      <w:r>
        <w:rPr>
          <w:rFonts w:ascii="Consolas" w:eastAsia="Consolas" w:hAnsi="Consolas"/>
          <w:sz w:val="16"/>
        </w:rPr>
        <w:t xml:space="preserve">        return "demand_signal"</w:t>
      </w:r>
    </w:p>
    <w:p w:rsidR="00F64647" w:rsidRDefault="00F64647" w:rsidP="00F64647">
      <w:pPr>
        <w:spacing w:line="240" w:lineRule="auto"/>
      </w:pPr>
      <w:r>
        <w:rPr>
          <w:rFonts w:ascii="Consolas" w:eastAsia="Consolas" w:hAnsi="Consolas"/>
          <w:sz w:val="16"/>
        </w:rPr>
        <w:t xml:space="preserve">    if any(token in value for token in ["storm", "weather", "hurricane", "cold", "heat"]):</w:t>
      </w:r>
    </w:p>
    <w:p w:rsidR="00F64647" w:rsidRDefault="00F64647" w:rsidP="00F64647">
      <w:pPr>
        <w:spacing w:line="240" w:lineRule="auto"/>
      </w:pPr>
      <w:r>
        <w:rPr>
          <w:rFonts w:ascii="Consolas" w:eastAsia="Consolas" w:hAnsi="Consolas"/>
          <w:sz w:val="16"/>
        </w:rPr>
        <w:t xml:space="preserve">        return "weather_event"</w:t>
      </w:r>
    </w:p>
    <w:p w:rsidR="00F64647" w:rsidRDefault="00F64647" w:rsidP="00F64647">
      <w:pPr>
        <w:spacing w:line="240" w:lineRule="auto"/>
      </w:pPr>
      <w:r>
        <w:rPr>
          <w:rFonts w:ascii="Consolas" w:eastAsia="Consolas" w:hAnsi="Consolas"/>
          <w:sz w:val="16"/>
        </w:rPr>
        <w:t xml:space="preserve">    if any(token in value for token in ["earnings", "company", "merger", "stock"]):</w:t>
      </w:r>
    </w:p>
    <w:p w:rsidR="00F64647" w:rsidRDefault="00F64647" w:rsidP="00F64647">
      <w:pPr>
        <w:spacing w:line="240" w:lineRule="auto"/>
      </w:pPr>
      <w:r>
        <w:rPr>
          <w:rFonts w:ascii="Consolas" w:eastAsia="Consolas" w:hAnsi="Consolas"/>
          <w:sz w:val="16"/>
        </w:rPr>
        <w:t xml:space="preserve">        return "company_news"</w:t>
      </w:r>
    </w:p>
    <w:p w:rsidR="00F64647" w:rsidRDefault="00F64647" w:rsidP="00F64647">
      <w:pPr>
        <w:spacing w:line="240" w:lineRule="auto"/>
      </w:pPr>
      <w:r>
        <w:rPr>
          <w:rFonts w:ascii="Consolas" w:eastAsia="Consolas" w:hAnsi="Consolas"/>
          <w:sz w:val="16"/>
        </w:rPr>
        <w:t xml:space="preserve">    if any(token in value for token in ["inflation", "dollar", "recession", "gdp"]):</w:t>
      </w:r>
    </w:p>
    <w:p w:rsidR="00F64647" w:rsidRDefault="00F64647" w:rsidP="00F64647">
      <w:pPr>
        <w:spacing w:line="240" w:lineRule="auto"/>
      </w:pPr>
      <w:r>
        <w:rPr>
          <w:rFonts w:ascii="Consolas" w:eastAsia="Consolas" w:hAnsi="Consolas"/>
          <w:sz w:val="16"/>
        </w:rPr>
        <w:t xml:space="preserve">        return "macro_signal"</w:t>
      </w:r>
    </w:p>
    <w:p w:rsidR="00F64647" w:rsidRDefault="00F64647" w:rsidP="00F64647">
      <w:pPr>
        <w:spacing w:line="240" w:lineRule="auto"/>
      </w:pPr>
      <w:r>
        <w:rPr>
          <w:rFonts w:ascii="Consolas" w:eastAsia="Consolas" w:hAnsi="Consolas"/>
          <w:sz w:val="16"/>
        </w:rPr>
        <w:t xml:space="preserve">    return "other"</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rule_based_annotation(row: pd.Series) -&gt; dict[str, Any]:</w:t>
      </w:r>
    </w:p>
    <w:p w:rsidR="00F64647" w:rsidRDefault="00F64647" w:rsidP="00F64647">
      <w:pPr>
        <w:spacing w:line="240" w:lineRule="auto"/>
      </w:pPr>
      <w:r>
        <w:rPr>
          <w:rFonts w:ascii="Consolas" w:eastAsia="Consolas" w:hAnsi="Consolas"/>
          <w:sz w:val="16"/>
        </w:rPr>
        <w:t xml:space="preserve">    title = str(row.get("title", "")).lower()</w:t>
      </w:r>
    </w:p>
    <w:p w:rsidR="00F64647" w:rsidRDefault="00F64647" w:rsidP="00F64647">
      <w:pPr>
        <w:spacing w:line="240" w:lineRule="auto"/>
      </w:pPr>
      <w:r>
        <w:rPr>
          <w:rFonts w:ascii="Consolas" w:eastAsia="Consolas" w:hAnsi="Consolas"/>
          <w:sz w:val="16"/>
        </w:rPr>
        <w:t xml:space="preserve">    positive = ["rise", "rises", "higher", "jump", "support", "cut", "cuts", "tight", "risk", "sanction"]</w:t>
      </w:r>
    </w:p>
    <w:p w:rsidR="00F64647" w:rsidRDefault="00F64647" w:rsidP="00F64647">
      <w:pPr>
        <w:spacing w:line="240" w:lineRule="auto"/>
      </w:pPr>
      <w:r>
        <w:rPr>
          <w:rFonts w:ascii="Consolas" w:eastAsia="Consolas" w:hAnsi="Consolas"/>
          <w:sz w:val="16"/>
        </w:rPr>
        <w:t xml:space="preserve">    negative = ["fall", "falls", "lower", "drop", "weak", "demand concerns", "inventory", "surplus"]</w:t>
      </w:r>
    </w:p>
    <w:p w:rsidR="00F64647" w:rsidRDefault="00F64647" w:rsidP="00F64647">
      <w:pPr>
        <w:spacing w:line="240" w:lineRule="auto"/>
      </w:pPr>
      <w:r>
        <w:rPr>
          <w:rFonts w:ascii="Consolas" w:eastAsia="Consolas" w:hAnsi="Consolas"/>
          <w:sz w:val="16"/>
        </w:rPr>
        <w:t xml:space="preserve">    score = 0.0</w:t>
      </w:r>
    </w:p>
    <w:p w:rsidR="00F64647" w:rsidRDefault="00F64647" w:rsidP="00F64647">
      <w:pPr>
        <w:spacing w:line="240" w:lineRule="auto"/>
      </w:pPr>
      <w:r>
        <w:rPr>
          <w:rFonts w:ascii="Consolas" w:eastAsia="Consolas" w:hAnsi="Consolas"/>
          <w:sz w:val="16"/>
        </w:rPr>
        <w:t xml:space="preserve">    score += sum(token in title for token in positive) * 0.22</w:t>
      </w:r>
    </w:p>
    <w:p w:rsidR="00F64647" w:rsidRDefault="00F64647" w:rsidP="00F64647">
      <w:pPr>
        <w:spacing w:line="240" w:lineRule="auto"/>
      </w:pPr>
      <w:r>
        <w:rPr>
          <w:rFonts w:ascii="Consolas" w:eastAsia="Consolas" w:hAnsi="Consolas"/>
          <w:sz w:val="16"/>
        </w:rPr>
        <w:t xml:space="preserve">    score -= sum(token in title for token in negative) * 0.22</w:t>
      </w:r>
    </w:p>
    <w:p w:rsidR="00F64647" w:rsidRDefault="00F64647" w:rsidP="00F64647">
      <w:pPr>
        <w:spacing w:line="240" w:lineRule="auto"/>
      </w:pPr>
      <w:r>
        <w:rPr>
          <w:rFonts w:ascii="Consolas" w:eastAsia="Consolas" w:hAnsi="Consolas"/>
          <w:sz w:val="16"/>
        </w:rPr>
        <w:t xml:space="preserve">    if "opec" in title:</w:t>
      </w:r>
    </w:p>
    <w:p w:rsidR="00F64647" w:rsidRDefault="00F64647" w:rsidP="00F64647">
      <w:pPr>
        <w:spacing w:line="240" w:lineRule="auto"/>
      </w:pPr>
      <w:r>
        <w:rPr>
          <w:rFonts w:ascii="Consolas" w:eastAsia="Consolas" w:hAnsi="Consolas"/>
          <w:sz w:val="16"/>
        </w:rPr>
        <w:t xml:space="preserve">        topic = "opec"</w:t>
      </w:r>
    </w:p>
    <w:p w:rsidR="00F64647" w:rsidRDefault="00F64647" w:rsidP="00F64647">
      <w:pPr>
        <w:spacing w:line="240" w:lineRule="auto"/>
      </w:pPr>
      <w:r>
        <w:rPr>
          <w:rFonts w:ascii="Consolas" w:eastAsia="Consolas" w:hAnsi="Consolas"/>
          <w:sz w:val="16"/>
        </w:rPr>
        <w:t xml:space="preserve">    elif "sanction" in title or "geopolitical" in title or "war" in title:</w:t>
      </w:r>
    </w:p>
    <w:p w:rsidR="00F64647" w:rsidRDefault="00F64647" w:rsidP="00F64647">
      <w:pPr>
        <w:spacing w:line="240" w:lineRule="auto"/>
      </w:pPr>
      <w:r>
        <w:rPr>
          <w:rFonts w:ascii="Consolas" w:eastAsia="Consolas" w:hAnsi="Consolas"/>
          <w:sz w:val="16"/>
        </w:rPr>
        <w:t xml:space="preserve">        topic = "geopolitics"</w:t>
      </w:r>
    </w:p>
    <w:p w:rsidR="00F64647" w:rsidRDefault="00F64647" w:rsidP="00F64647">
      <w:pPr>
        <w:spacing w:line="240" w:lineRule="auto"/>
      </w:pPr>
      <w:r>
        <w:rPr>
          <w:rFonts w:ascii="Consolas" w:eastAsia="Consolas" w:hAnsi="Consolas"/>
          <w:sz w:val="16"/>
        </w:rPr>
        <w:t xml:space="preserve">    elif "demand" in title:</w:t>
      </w:r>
    </w:p>
    <w:p w:rsidR="00F64647" w:rsidRDefault="00F64647" w:rsidP="00F64647">
      <w:pPr>
        <w:spacing w:line="240" w:lineRule="auto"/>
      </w:pPr>
      <w:r>
        <w:rPr>
          <w:rFonts w:ascii="Consolas" w:eastAsia="Consolas" w:hAnsi="Consolas"/>
          <w:sz w:val="16"/>
        </w:rPr>
        <w:t xml:space="preserve">        topic = "demand"</w:t>
      </w:r>
    </w:p>
    <w:p w:rsidR="00F64647" w:rsidRDefault="00F64647" w:rsidP="00F64647">
      <w:pPr>
        <w:spacing w:line="240" w:lineRule="auto"/>
      </w:pPr>
      <w:r>
        <w:rPr>
          <w:rFonts w:ascii="Consolas" w:eastAsia="Consolas" w:hAnsi="Consolas"/>
          <w:sz w:val="16"/>
        </w:rPr>
        <w:t xml:space="preserve">    elif "production" in title or "supply" in title or "cut" in title:</w:t>
      </w:r>
    </w:p>
    <w:p w:rsidR="00F64647" w:rsidRDefault="00F64647" w:rsidP="00F64647">
      <w:pPr>
        <w:spacing w:line="240" w:lineRule="auto"/>
      </w:pPr>
      <w:r>
        <w:rPr>
          <w:rFonts w:ascii="Consolas" w:eastAsia="Consolas" w:hAnsi="Consolas"/>
          <w:sz w:val="16"/>
        </w:rPr>
        <w:t xml:space="preserve">        topic = "production"</w:t>
      </w:r>
    </w:p>
    <w:p w:rsidR="00F64647" w:rsidRDefault="00F64647" w:rsidP="00F64647">
      <w:pPr>
        <w:spacing w:line="240" w:lineRule="auto"/>
      </w:pPr>
      <w:r>
        <w:rPr>
          <w:rFonts w:ascii="Consolas" w:eastAsia="Consolas" w:hAnsi="Consolas"/>
          <w:sz w:val="16"/>
        </w:rPr>
        <w:t xml:space="preserve">    elif "gas" in title or "weather" in title:</w:t>
      </w:r>
    </w:p>
    <w:p w:rsidR="00F64647" w:rsidRDefault="00F64647" w:rsidP="00F64647">
      <w:pPr>
        <w:spacing w:line="240" w:lineRule="auto"/>
      </w:pPr>
      <w:r>
        <w:rPr>
          <w:rFonts w:ascii="Consolas" w:eastAsia="Consolas" w:hAnsi="Consolas"/>
          <w:sz w:val="16"/>
        </w:rPr>
        <w:t xml:space="preserve">        topic = "weather"</w:t>
      </w:r>
    </w:p>
    <w:p w:rsidR="00F64647" w:rsidRDefault="00F64647" w:rsidP="00F64647">
      <w:pPr>
        <w:spacing w:line="240" w:lineRule="auto"/>
      </w:pPr>
      <w:r>
        <w:rPr>
          <w:rFonts w:ascii="Consolas" w:eastAsia="Consolas" w:hAnsi="Consolas"/>
          <w:sz w:val="16"/>
        </w:rPr>
        <w:t xml:space="preserve">    elif "stock" in title or "company" in title:</w:t>
      </w:r>
    </w:p>
    <w:p w:rsidR="00F64647" w:rsidRDefault="00F64647" w:rsidP="00F64647">
      <w:pPr>
        <w:spacing w:line="240" w:lineRule="auto"/>
      </w:pPr>
      <w:r>
        <w:rPr>
          <w:rFonts w:ascii="Consolas" w:eastAsia="Consolas" w:hAnsi="Consolas"/>
          <w:sz w:val="16"/>
        </w:rPr>
        <w:t xml:space="preserve">        topic = "company"</w:t>
      </w:r>
    </w:p>
    <w:p w:rsidR="00F64647" w:rsidRDefault="00F64647" w:rsidP="00F64647">
      <w:pPr>
        <w:spacing w:line="240" w:lineRule="auto"/>
      </w:pPr>
      <w:r>
        <w:rPr>
          <w:rFonts w:ascii="Consolas" w:eastAsia="Consolas" w:hAnsi="Consolas"/>
          <w:sz w:val="16"/>
        </w:rPr>
        <w:t xml:space="preserve">    elif "rate" in title or "dollar" in title or "inflation" in title:</w:t>
      </w:r>
    </w:p>
    <w:p w:rsidR="00F64647" w:rsidRDefault="00F64647" w:rsidP="00F64647">
      <w:pPr>
        <w:spacing w:line="240" w:lineRule="auto"/>
      </w:pPr>
      <w:r>
        <w:rPr>
          <w:rFonts w:ascii="Consolas" w:eastAsia="Consolas" w:hAnsi="Consolas"/>
          <w:sz w:val="16"/>
        </w:rPr>
        <w:t xml:space="preserve">        topic = "macro"</w:t>
      </w:r>
    </w:p>
    <w:p w:rsidR="00F64647" w:rsidRDefault="00F64647" w:rsidP="00F64647">
      <w:pPr>
        <w:spacing w:line="240" w:lineRule="auto"/>
      </w:pPr>
      <w:r>
        <w:rPr>
          <w:rFonts w:ascii="Consolas" w:eastAsia="Consolas" w:hAnsi="Consolas"/>
          <w:sz w:val="16"/>
        </w:rPr>
        <w:t xml:space="preserve">    else:</w:t>
      </w:r>
    </w:p>
    <w:p w:rsidR="00F64647" w:rsidRDefault="00F64647" w:rsidP="00F64647">
      <w:pPr>
        <w:spacing w:line="240" w:lineRule="auto"/>
      </w:pPr>
      <w:r>
        <w:rPr>
          <w:rFonts w:ascii="Consolas" w:eastAsia="Consolas" w:hAnsi="Consolas"/>
          <w:sz w:val="16"/>
        </w:rPr>
        <w:t xml:space="preserve">        topic = "other"</w:t>
      </w:r>
    </w:p>
    <w:p w:rsidR="00F64647" w:rsidRDefault="00F64647" w:rsidP="00F64647">
      <w:pPr>
        <w:spacing w:line="240" w:lineRule="auto"/>
      </w:pPr>
      <w:r>
        <w:rPr>
          <w:rFonts w:ascii="Consolas" w:eastAsia="Consolas" w:hAnsi="Consolas"/>
          <w:sz w:val="16"/>
        </w:rPr>
        <w:t xml:space="preserve">    return {</w:t>
      </w:r>
    </w:p>
    <w:p w:rsidR="00F64647" w:rsidRDefault="00F64647" w:rsidP="00F64647">
      <w:pPr>
        <w:spacing w:line="240" w:lineRule="auto"/>
      </w:pPr>
      <w:r>
        <w:rPr>
          <w:rFonts w:ascii="Consolas" w:eastAsia="Consolas" w:hAnsi="Consolas"/>
          <w:sz w:val="16"/>
        </w:rPr>
        <w:t xml:space="preserve">        "news_id": row["news_id"],</w:t>
      </w:r>
    </w:p>
    <w:p w:rsidR="00F64647" w:rsidRDefault="00F64647" w:rsidP="00F64647">
      <w:pPr>
        <w:spacing w:line="240" w:lineRule="auto"/>
      </w:pPr>
      <w:r>
        <w:rPr>
          <w:rFonts w:ascii="Consolas" w:eastAsia="Consolas" w:hAnsi="Consolas"/>
          <w:sz w:val="16"/>
        </w:rPr>
        <w:t xml:space="preserve">        "relevance": 0.65,</w:t>
      </w:r>
    </w:p>
    <w:p w:rsidR="00F64647" w:rsidRDefault="00F64647" w:rsidP="00F64647">
      <w:pPr>
        <w:spacing w:line="240" w:lineRule="auto"/>
      </w:pPr>
      <w:r>
        <w:rPr>
          <w:rFonts w:ascii="Consolas" w:eastAsia="Consolas" w:hAnsi="Consolas"/>
          <w:sz w:val="16"/>
        </w:rPr>
        <w:t xml:space="preserve">        "sentiment": clamp_float(score, -1.0, 1.0, 0.0),</w:t>
      </w:r>
    </w:p>
    <w:p w:rsidR="00F64647" w:rsidRDefault="00F64647" w:rsidP="00F64647">
      <w:pPr>
        <w:spacing w:line="240" w:lineRule="auto"/>
      </w:pPr>
      <w:r>
        <w:rPr>
          <w:rFonts w:ascii="Consolas" w:eastAsia="Consolas" w:hAnsi="Consolas"/>
          <w:sz w:val="16"/>
        </w:rPr>
        <w:t xml:space="preserve">        "topic": topic,</w:t>
      </w:r>
    </w:p>
    <w:p w:rsidR="00F64647" w:rsidRDefault="00F64647" w:rsidP="00F64647">
      <w:pPr>
        <w:spacing w:line="240" w:lineRule="auto"/>
      </w:pPr>
      <w:r>
        <w:rPr>
          <w:rFonts w:ascii="Consolas" w:eastAsia="Consolas" w:hAnsi="Consolas"/>
          <w:sz w:val="16"/>
        </w:rPr>
        <w:t xml:space="preserve">        "event_type": infer_event_type(str(row.get("title", ""))),</w:t>
      </w:r>
    </w:p>
    <w:p w:rsidR="00F64647" w:rsidRDefault="00F64647" w:rsidP="00F64647">
      <w:pPr>
        <w:spacing w:line="240" w:lineRule="auto"/>
      </w:pPr>
      <w:r>
        <w:rPr>
          <w:rFonts w:ascii="Consolas" w:eastAsia="Consolas" w:hAnsi="Consolas"/>
          <w:sz w:val="16"/>
        </w:rPr>
        <w:t xml:space="preserve">        "uncertainty": 0.45,</w:t>
      </w:r>
    </w:p>
    <w:p w:rsidR="00F64647" w:rsidRDefault="00F64647" w:rsidP="00F64647">
      <w:pPr>
        <w:spacing w:line="240" w:lineRule="auto"/>
      </w:pPr>
      <w:r>
        <w:rPr>
          <w:rFonts w:ascii="Consolas" w:eastAsia="Consolas" w:hAnsi="Consolas"/>
          <w:sz w:val="16"/>
        </w:rPr>
        <w:t xml:space="preserve">        "horizon_days": 3,</w:t>
      </w:r>
    </w:p>
    <w:p w:rsidR="00F64647" w:rsidRDefault="00F64647" w:rsidP="00F64647">
      <w:pPr>
        <w:spacing w:line="240" w:lineRule="auto"/>
      </w:pPr>
      <w:r>
        <w:rPr>
          <w:rFonts w:ascii="Consolas" w:eastAsia="Consolas" w:hAnsi="Consolas"/>
          <w:sz w:val="16"/>
        </w:rPr>
        <w:t xml:space="preserve">        "source_weight": 0.65,</w:t>
      </w:r>
    </w:p>
    <w:p w:rsidR="00F64647" w:rsidRDefault="00F64647" w:rsidP="00F64647">
      <w:pPr>
        <w:spacing w:line="240" w:lineRule="auto"/>
      </w:pPr>
      <w:r>
        <w:rPr>
          <w:rFonts w:ascii="Consolas" w:eastAsia="Consolas" w:hAnsi="Consolas"/>
          <w:sz w:val="16"/>
        </w:rPr>
        <w:t xml:space="preserve">        "source_domain_class": source_domain_class(str(row.get("domain", ""))),</w:t>
      </w:r>
    </w:p>
    <w:p w:rsidR="00F64647" w:rsidRDefault="00F64647" w:rsidP="00F64647">
      <w:pPr>
        <w:spacing w:line="240" w:lineRule="auto"/>
      </w:pPr>
      <w:r>
        <w:rPr>
          <w:rFonts w:ascii="Consolas" w:eastAsia="Consolas" w:hAnsi="Consolas"/>
          <w:sz w:val="16"/>
        </w:rPr>
        <w:t xml:space="preserve">        "impact_target": "oil",</w:t>
      </w:r>
    </w:p>
    <w:p w:rsidR="00F64647" w:rsidRDefault="00F64647" w:rsidP="00F64647">
      <w:pPr>
        <w:spacing w:line="240" w:lineRule="auto"/>
      </w:pPr>
      <w:r>
        <w:rPr>
          <w:rFonts w:ascii="Consolas" w:eastAsia="Consolas" w:hAnsi="Consolas"/>
          <w:sz w:val="16"/>
        </w:rPr>
        <w:t xml:space="preserve">        "method": "rule_fallback",</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news_frame_hash(news: pd.DataFrame) -&gt; str:</w:t>
      </w:r>
    </w:p>
    <w:p w:rsidR="00F64647" w:rsidRDefault="00F64647" w:rsidP="00F64647">
      <w:pPr>
        <w:spacing w:line="240" w:lineRule="auto"/>
      </w:pPr>
      <w:r>
        <w:rPr>
          <w:rFonts w:ascii="Consolas" w:eastAsia="Consolas" w:hAnsi="Consolas"/>
          <w:sz w:val="16"/>
        </w:rPr>
        <w:t xml:space="preserve">    cols = ["news_id", "date", "domain", "language", "title"]</w:t>
      </w:r>
    </w:p>
    <w:p w:rsidR="00F64647" w:rsidRDefault="00F64647" w:rsidP="00F64647">
      <w:pPr>
        <w:spacing w:line="240" w:lineRule="auto"/>
      </w:pPr>
      <w:r>
        <w:rPr>
          <w:rFonts w:ascii="Consolas" w:eastAsia="Consolas" w:hAnsi="Consolas"/>
          <w:sz w:val="16"/>
        </w:rPr>
        <w:t xml:space="preserve">    payload = news[cols].assign(date=lambda d: d["date"].astype(str)).to_dict(orient="records")</w:t>
      </w:r>
    </w:p>
    <w:p w:rsidR="00F64647" w:rsidRDefault="00F64647" w:rsidP="00F64647">
      <w:pPr>
        <w:spacing w:line="240" w:lineRule="auto"/>
      </w:pPr>
      <w:r>
        <w:rPr>
          <w:rFonts w:ascii="Consolas" w:eastAsia="Consolas" w:hAnsi="Consolas"/>
          <w:sz w:val="16"/>
        </w:rPr>
        <w:t xml:space="preserve">    return stable_hash(payload)</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class SemanticAgent:</w:t>
      </w:r>
    </w:p>
    <w:p w:rsidR="00F64647" w:rsidRDefault="00F64647" w:rsidP="00F64647">
      <w:pPr>
        <w:spacing w:line="240" w:lineRule="auto"/>
      </w:pPr>
      <w:r>
        <w:rPr>
          <w:rFonts w:ascii="Consolas" w:eastAsia="Consolas" w:hAnsi="Consolas"/>
          <w:sz w:val="16"/>
        </w:rPr>
        <w:t xml:space="preserve">    def __init__(self, config: RunConfig):</w:t>
      </w:r>
    </w:p>
    <w:p w:rsidR="00F64647" w:rsidRDefault="00F64647" w:rsidP="00F64647">
      <w:pPr>
        <w:spacing w:line="240" w:lineRule="auto"/>
      </w:pPr>
      <w:r>
        <w:rPr>
          <w:rFonts w:ascii="Consolas" w:eastAsia="Consolas" w:hAnsi="Consolas"/>
          <w:sz w:val="16"/>
        </w:rPr>
        <w:t xml:space="preserve">        self.config = config</w:t>
      </w:r>
    </w:p>
    <w:p w:rsidR="00F64647" w:rsidRDefault="00F64647" w:rsidP="00F64647">
      <w:pPr>
        <w:spacing w:line="240" w:lineRule="auto"/>
      </w:pPr>
      <w:r>
        <w:rPr>
          <w:rFonts w:ascii="Consolas" w:eastAsia="Consolas" w:hAnsi="Consolas"/>
          <w:sz w:val="16"/>
        </w:rPr>
        <w:t xml:space="preserve">        self.api_key = None if config.no_llm else read_api_key(config.api_key_file)</w:t>
      </w:r>
    </w:p>
    <w:p w:rsidR="00F64647" w:rsidRDefault="00F64647" w:rsidP="00F64647">
      <w:pPr>
        <w:spacing w:line="240" w:lineRule="auto"/>
      </w:pPr>
      <w:r>
        <w:rPr>
          <w:rFonts w:ascii="Consolas" w:eastAsia="Consolas" w:hAnsi="Consolas"/>
          <w:sz w:val="16"/>
        </w:rPr>
        <w:t xml:space="preserve">        self.client: OpenAI | None = None</w:t>
      </w:r>
    </w:p>
    <w:p w:rsidR="00F64647" w:rsidRDefault="00F64647" w:rsidP="00F64647">
      <w:pPr>
        <w:spacing w:line="240" w:lineRule="auto"/>
      </w:pPr>
      <w:r>
        <w:rPr>
          <w:rFonts w:ascii="Consolas" w:eastAsia="Consolas" w:hAnsi="Consolas"/>
          <w:sz w:val="16"/>
        </w:rPr>
        <w:t xml:space="preserve">        if self.api_key:</w:t>
      </w:r>
    </w:p>
    <w:p w:rsidR="00F64647" w:rsidRDefault="00F64647" w:rsidP="00F64647">
      <w:pPr>
        <w:spacing w:line="240" w:lineRule="auto"/>
      </w:pPr>
      <w:r>
        <w:rPr>
          <w:rFonts w:ascii="Consolas" w:eastAsia="Consolas" w:hAnsi="Consolas"/>
          <w:sz w:val="16"/>
        </w:rPr>
        <w:t xml:space="preserve">            self.client = OpenAI(api_key=self.api_key, base_url=config.base_url)</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def cache_path(self, news: pd.DataFrame) -&gt; Path:</w:t>
      </w:r>
    </w:p>
    <w:p w:rsidR="00F64647" w:rsidRDefault="00F64647" w:rsidP="00F64647">
      <w:pPr>
        <w:spacing w:line="240" w:lineRule="auto"/>
      </w:pPr>
      <w:r>
        <w:rPr>
          <w:rFonts w:ascii="Consolas" w:eastAsia="Consolas" w:hAnsi="Consolas"/>
          <w:sz w:val="16"/>
        </w:rPr>
        <w:t xml:space="preserve">        key = stable_hash(</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"start": self.config.start,</w:t>
      </w:r>
    </w:p>
    <w:p w:rsidR="00F64647" w:rsidRDefault="00F64647" w:rsidP="00F64647">
      <w:pPr>
        <w:spacing w:line="240" w:lineRule="auto"/>
      </w:pPr>
      <w:r>
        <w:rPr>
          <w:rFonts w:ascii="Consolas" w:eastAsia="Consolas" w:hAnsi="Consolas"/>
          <w:sz w:val="16"/>
        </w:rPr>
        <w:t xml:space="preserve">                "end": self.config.end,</w:t>
      </w:r>
    </w:p>
    <w:p w:rsidR="00F64647" w:rsidRDefault="00F64647" w:rsidP="00F64647">
      <w:pPr>
        <w:spacing w:line="240" w:lineRule="auto"/>
      </w:pPr>
      <w:r>
        <w:rPr>
          <w:rFonts w:ascii="Consolas" w:eastAsia="Consolas" w:hAnsi="Consolas"/>
          <w:sz w:val="16"/>
        </w:rPr>
        <w:t xml:space="preserve">                "language_filter": self.config.language_filter,</w:t>
      </w:r>
    </w:p>
    <w:p w:rsidR="00F64647" w:rsidRDefault="00F64647" w:rsidP="00F64647">
      <w:pPr>
        <w:spacing w:line="240" w:lineRule="auto"/>
      </w:pPr>
      <w:r>
        <w:rPr>
          <w:rFonts w:ascii="Consolas" w:eastAsia="Consolas" w:hAnsi="Consolas"/>
          <w:sz w:val="16"/>
        </w:rPr>
        <w:lastRenderedPageBreak/>
        <w:t xml:space="preserve">                "model": self.config.model,</w:t>
      </w:r>
    </w:p>
    <w:p w:rsidR="00F64647" w:rsidRDefault="00F64647" w:rsidP="00F64647">
      <w:pPr>
        <w:spacing w:line="240" w:lineRule="auto"/>
      </w:pPr>
      <w:r>
        <w:rPr>
          <w:rFonts w:ascii="Consolas" w:eastAsia="Consolas" w:hAnsi="Consolas"/>
          <w:sz w:val="16"/>
        </w:rPr>
        <w:t xml:space="preserve">                "prompt_schema": PROMPT_SCHEMA_VERSION,</w:t>
      </w:r>
    </w:p>
    <w:p w:rsidR="00F64647" w:rsidRDefault="00F64647" w:rsidP="00F64647">
      <w:pPr>
        <w:spacing w:line="240" w:lineRule="auto"/>
      </w:pPr>
      <w:r>
        <w:rPr>
          <w:rFonts w:ascii="Consolas" w:eastAsia="Consolas" w:hAnsi="Consolas"/>
          <w:sz w:val="16"/>
        </w:rPr>
        <w:t xml:space="preserve">                "news_hash": news_frame_hash(news),</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return self.config.cache_dir / f"llm_annotations_{key}.json"</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def annotate(self, news: pd.DataFrame) -&gt; pd.DataFrame:</w:t>
      </w:r>
    </w:p>
    <w:p w:rsidR="00F64647" w:rsidRDefault="00F64647" w:rsidP="00F64647">
      <w:pPr>
        <w:spacing w:line="240" w:lineRule="auto"/>
      </w:pPr>
      <w:r>
        <w:rPr>
          <w:rFonts w:ascii="Consolas" w:eastAsia="Consolas" w:hAnsi="Consolas"/>
          <w:sz w:val="16"/>
        </w:rPr>
        <w:t xml:space="preserve">        cache_path = self.cache_path(news)</w:t>
      </w:r>
    </w:p>
    <w:p w:rsidR="00F64647" w:rsidRDefault="00F64647" w:rsidP="00F64647">
      <w:pPr>
        <w:spacing w:line="240" w:lineRule="auto"/>
      </w:pPr>
      <w:r>
        <w:rPr>
          <w:rFonts w:ascii="Consolas" w:eastAsia="Consolas" w:hAnsi="Consolas"/>
          <w:sz w:val="16"/>
        </w:rPr>
        <w:t xml:space="preserve">        if cache_path.exists() and not self.config.refresh_llm:</w:t>
      </w:r>
    </w:p>
    <w:p w:rsidR="00F64647" w:rsidRDefault="00F64647" w:rsidP="00F64647">
      <w:pPr>
        <w:spacing w:line="240" w:lineRule="auto"/>
      </w:pPr>
      <w:r>
        <w:rPr>
          <w:rFonts w:ascii="Consolas" w:eastAsia="Consolas" w:hAnsi="Consolas"/>
          <w:sz w:val="16"/>
        </w:rPr>
        <w:t xml:space="preserve">            return pd.DataFrame(json.loads(cache_path.read_text(encoding="utf-8")))</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partial_path = cache_path.with_name(cache_path.stem + ".partial.json")</w:t>
      </w:r>
    </w:p>
    <w:p w:rsidR="00F64647" w:rsidRDefault="00F64647" w:rsidP="00F64647">
      <w:pPr>
        <w:spacing w:line="240" w:lineRule="auto"/>
      </w:pPr>
      <w:r>
        <w:rPr>
          <w:rFonts w:ascii="Consolas" w:eastAsia="Consolas" w:hAnsi="Consolas"/>
          <w:sz w:val="16"/>
        </w:rPr>
        <w:t xml:space="preserve">        results_by_id: dict[str, dict[str, Any]] = {}</w:t>
      </w:r>
    </w:p>
    <w:p w:rsidR="00F64647" w:rsidRDefault="00F64647" w:rsidP="00F64647">
      <w:pPr>
        <w:spacing w:line="240" w:lineRule="auto"/>
      </w:pPr>
      <w:r>
        <w:rPr>
          <w:rFonts w:ascii="Consolas" w:eastAsia="Consolas" w:hAnsi="Consolas"/>
          <w:sz w:val="16"/>
        </w:rPr>
        <w:t xml:space="preserve">        if partial_path.exists() and not self.config.refresh_llm:</w:t>
      </w:r>
    </w:p>
    <w:p w:rsidR="00F64647" w:rsidRDefault="00F64647" w:rsidP="00F64647">
      <w:pPr>
        <w:spacing w:line="240" w:lineRule="auto"/>
      </w:pPr>
      <w:r>
        <w:rPr>
          <w:rFonts w:ascii="Consolas" w:eastAsia="Consolas" w:hAnsi="Consolas"/>
          <w:sz w:val="16"/>
        </w:rPr>
        <w:t xml:space="preserve">            for item in json.loads(partial_path.read_text(encoding="utf-8")):</w:t>
      </w:r>
    </w:p>
    <w:p w:rsidR="00F64647" w:rsidRDefault="00F64647" w:rsidP="00F64647">
      <w:pPr>
        <w:spacing w:line="240" w:lineRule="auto"/>
      </w:pPr>
      <w:r>
        <w:rPr>
          <w:rFonts w:ascii="Consolas" w:eastAsia="Consolas" w:hAnsi="Consolas"/>
          <w:sz w:val="16"/>
        </w:rPr>
        <w:t xml:space="preserve">                cleaned = self._clean_annotation(item)</w:t>
      </w:r>
    </w:p>
    <w:p w:rsidR="00F64647" w:rsidRDefault="00F64647" w:rsidP="00F64647">
      <w:pPr>
        <w:spacing w:line="240" w:lineRule="auto"/>
      </w:pPr>
      <w:r>
        <w:rPr>
          <w:rFonts w:ascii="Consolas" w:eastAsia="Consolas" w:hAnsi="Consolas"/>
          <w:sz w:val="16"/>
        </w:rPr>
        <w:t xml:space="preserve">                if cleaned["news_id"]:</w:t>
      </w:r>
    </w:p>
    <w:p w:rsidR="00F64647" w:rsidRDefault="00F64647" w:rsidP="00F64647">
      <w:pPr>
        <w:spacing w:line="240" w:lineRule="auto"/>
      </w:pPr>
      <w:r>
        <w:rPr>
          <w:rFonts w:ascii="Consolas" w:eastAsia="Consolas" w:hAnsi="Consolas"/>
          <w:sz w:val="16"/>
        </w:rPr>
        <w:t xml:space="preserve">                    results_by_id[cleaned["news_id"]] = cleaned</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if self.client is None:</w:t>
      </w:r>
    </w:p>
    <w:p w:rsidR="00F64647" w:rsidRDefault="00F64647" w:rsidP="00F64647">
      <w:pPr>
        <w:spacing w:line="240" w:lineRule="auto"/>
      </w:pPr>
      <w:r>
        <w:rPr>
          <w:rFonts w:ascii="Consolas" w:eastAsia="Consolas" w:hAnsi="Consolas"/>
          <w:sz w:val="16"/>
        </w:rPr>
        <w:t xml:space="preserve">            LOGGER.warning("No Model Studio key/client found; using rule-based annotation.")</w:t>
      </w:r>
    </w:p>
    <w:p w:rsidR="00F64647" w:rsidRDefault="00F64647" w:rsidP="00F64647">
      <w:pPr>
        <w:spacing w:line="240" w:lineRule="auto"/>
      </w:pPr>
      <w:r>
        <w:rPr>
          <w:rFonts w:ascii="Consolas" w:eastAsia="Consolas" w:hAnsi="Consolas"/>
          <w:sz w:val="16"/>
        </w:rPr>
        <w:t xml:space="preserve">            for _, row in news.iterrows():</w:t>
      </w:r>
    </w:p>
    <w:p w:rsidR="00F64647" w:rsidRDefault="00F64647" w:rsidP="00F64647">
      <w:pPr>
        <w:spacing w:line="240" w:lineRule="auto"/>
      </w:pPr>
      <w:r>
        <w:rPr>
          <w:rFonts w:ascii="Consolas" w:eastAsia="Consolas" w:hAnsi="Consolas"/>
          <w:sz w:val="16"/>
        </w:rPr>
        <w:t xml:space="preserve">                results_by_id[str(row["news_id"])] = rule_based_annotation(row)</w:t>
      </w:r>
    </w:p>
    <w:p w:rsidR="00F64647" w:rsidRDefault="00F64647" w:rsidP="00F64647">
      <w:pPr>
        <w:spacing w:line="240" w:lineRule="auto"/>
      </w:pPr>
      <w:r>
        <w:rPr>
          <w:rFonts w:ascii="Consolas" w:eastAsia="Consolas" w:hAnsi="Consolas"/>
          <w:sz w:val="16"/>
        </w:rPr>
        <w:t xml:space="preserve">        else:</w:t>
      </w:r>
    </w:p>
    <w:p w:rsidR="00F64647" w:rsidRDefault="00F64647" w:rsidP="00F64647">
      <w:pPr>
        <w:spacing w:line="240" w:lineRule="auto"/>
      </w:pPr>
      <w:r>
        <w:rPr>
          <w:rFonts w:ascii="Consolas" w:eastAsia="Consolas" w:hAnsi="Consolas"/>
          <w:sz w:val="16"/>
        </w:rPr>
        <w:t xml:space="preserve">            batch_size = 12</w:t>
      </w:r>
    </w:p>
    <w:p w:rsidR="00F64647" w:rsidRDefault="00F64647" w:rsidP="00F64647">
      <w:pPr>
        <w:spacing w:line="240" w:lineRule="auto"/>
      </w:pPr>
      <w:r>
        <w:rPr>
          <w:rFonts w:ascii="Consolas" w:eastAsia="Consolas" w:hAnsi="Consolas"/>
          <w:sz w:val="16"/>
        </w:rPr>
        <w:t xml:space="preserve">            for start in range(0, len(news), batch_size):</w:t>
      </w:r>
    </w:p>
    <w:p w:rsidR="00F64647" w:rsidRDefault="00F64647" w:rsidP="00F64647">
      <w:pPr>
        <w:spacing w:line="240" w:lineRule="auto"/>
      </w:pPr>
      <w:r>
        <w:rPr>
          <w:rFonts w:ascii="Consolas" w:eastAsia="Consolas" w:hAnsi="Consolas"/>
          <w:sz w:val="16"/>
        </w:rPr>
        <w:t xml:space="preserve">                batch = news.iloc[start : start + batch_size]</w:t>
      </w:r>
    </w:p>
    <w:p w:rsidR="00F64647" w:rsidRDefault="00F64647" w:rsidP="00F64647">
      <w:pPr>
        <w:spacing w:line="240" w:lineRule="auto"/>
      </w:pPr>
      <w:r>
        <w:rPr>
          <w:rFonts w:ascii="Consolas" w:eastAsia="Consolas" w:hAnsi="Consolas"/>
          <w:sz w:val="16"/>
        </w:rPr>
        <w:t xml:space="preserve">                pending = batch[~batch["news_id"].astype(str).isin(results_by_id)]</w:t>
      </w:r>
    </w:p>
    <w:p w:rsidR="00F64647" w:rsidRDefault="00F64647" w:rsidP="00F64647">
      <w:pPr>
        <w:spacing w:line="240" w:lineRule="auto"/>
      </w:pPr>
      <w:r>
        <w:rPr>
          <w:rFonts w:ascii="Consolas" w:eastAsia="Consolas" w:hAnsi="Consolas"/>
          <w:sz w:val="16"/>
        </w:rPr>
        <w:t xml:space="preserve">                if pending.empty:</w:t>
      </w:r>
    </w:p>
    <w:p w:rsidR="00F64647" w:rsidRDefault="00F64647" w:rsidP="00F64647">
      <w:pPr>
        <w:spacing w:line="240" w:lineRule="auto"/>
      </w:pPr>
      <w:r>
        <w:rPr>
          <w:rFonts w:ascii="Consolas" w:eastAsia="Consolas" w:hAnsi="Consolas"/>
          <w:sz w:val="16"/>
        </w:rPr>
        <w:t xml:space="preserve">                    continue</w:t>
      </w:r>
    </w:p>
    <w:p w:rsidR="00F64647" w:rsidRDefault="00F64647" w:rsidP="00F64647">
      <w:pPr>
        <w:spacing w:line="240" w:lineRule="auto"/>
      </w:pPr>
      <w:r>
        <w:rPr>
          <w:rFonts w:ascii="Consolas" w:eastAsia="Consolas" w:hAnsi="Consolas"/>
          <w:sz w:val="16"/>
        </w:rPr>
        <w:t xml:space="preserve">                try:</w:t>
      </w:r>
    </w:p>
    <w:p w:rsidR="00F64647" w:rsidRDefault="00F64647" w:rsidP="00F64647">
      <w:pPr>
        <w:spacing w:line="240" w:lineRule="auto"/>
      </w:pPr>
      <w:r>
        <w:rPr>
          <w:rFonts w:ascii="Consolas" w:eastAsia="Consolas" w:hAnsi="Consolas"/>
          <w:sz w:val="16"/>
        </w:rPr>
        <w:t xml:space="preserve">                    batch_results = [self._clean_annotation(item) for item in self._annotate_batch(pending)]</w:t>
      </w:r>
    </w:p>
    <w:p w:rsidR="00F64647" w:rsidRDefault="00F64647" w:rsidP="00F64647">
      <w:pPr>
        <w:spacing w:line="240" w:lineRule="auto"/>
      </w:pPr>
      <w:r>
        <w:rPr>
          <w:rFonts w:ascii="Consolas" w:eastAsia="Consolas" w:hAnsi="Consolas"/>
          <w:sz w:val="16"/>
        </w:rPr>
        <w:t xml:space="preserve">                    batch_by_id = {</w:t>
      </w:r>
    </w:p>
    <w:p w:rsidR="00F64647" w:rsidRDefault="00F64647" w:rsidP="00F64647">
      <w:pPr>
        <w:spacing w:line="240" w:lineRule="auto"/>
      </w:pPr>
      <w:r>
        <w:rPr>
          <w:rFonts w:ascii="Consolas" w:eastAsia="Consolas" w:hAnsi="Consolas"/>
          <w:sz w:val="16"/>
        </w:rPr>
        <w:t xml:space="preserve">                        item["news_id"]: item</w:t>
      </w:r>
    </w:p>
    <w:p w:rsidR="00F64647" w:rsidRDefault="00F64647" w:rsidP="00F64647">
      <w:pPr>
        <w:spacing w:line="240" w:lineRule="auto"/>
      </w:pPr>
      <w:r>
        <w:rPr>
          <w:rFonts w:ascii="Consolas" w:eastAsia="Consolas" w:hAnsi="Consolas"/>
          <w:sz w:val="16"/>
        </w:rPr>
        <w:t xml:space="preserve">                        for item in batch_results</w:t>
      </w:r>
    </w:p>
    <w:p w:rsidR="00F64647" w:rsidRDefault="00F64647" w:rsidP="00F64647">
      <w:pPr>
        <w:spacing w:line="240" w:lineRule="auto"/>
      </w:pPr>
      <w:r>
        <w:rPr>
          <w:rFonts w:ascii="Consolas" w:eastAsia="Consolas" w:hAnsi="Consolas"/>
          <w:sz w:val="16"/>
        </w:rPr>
        <w:t xml:space="preserve">                        if item["news_id"] in set(pending["news_id"].astype(str))</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for _, row in pending.iterrows():</w:t>
      </w:r>
    </w:p>
    <w:p w:rsidR="00F64647" w:rsidRDefault="00F64647" w:rsidP="00F64647">
      <w:pPr>
        <w:spacing w:line="240" w:lineRule="auto"/>
      </w:pPr>
      <w:r>
        <w:rPr>
          <w:rFonts w:ascii="Consolas" w:eastAsia="Consolas" w:hAnsi="Consolas"/>
          <w:sz w:val="16"/>
        </w:rPr>
        <w:t xml:space="preserve">                        news_id = str(row["news_id"])</w:t>
      </w:r>
    </w:p>
    <w:p w:rsidR="00F64647" w:rsidRDefault="00F64647" w:rsidP="00F64647">
      <w:pPr>
        <w:spacing w:line="240" w:lineRule="auto"/>
      </w:pPr>
      <w:r>
        <w:rPr>
          <w:rFonts w:ascii="Consolas" w:eastAsia="Consolas" w:hAnsi="Consolas"/>
          <w:sz w:val="16"/>
        </w:rPr>
        <w:t xml:space="preserve">                        results_by_id[news_id] = batch_by_id.get(news_id, rule_based_annotation(row))</w:t>
      </w:r>
    </w:p>
    <w:p w:rsidR="00F64647" w:rsidRDefault="00F64647" w:rsidP="00F64647">
      <w:pPr>
        <w:spacing w:line="240" w:lineRule="auto"/>
      </w:pPr>
      <w:r>
        <w:rPr>
          <w:rFonts w:ascii="Consolas" w:eastAsia="Consolas" w:hAnsi="Consolas"/>
          <w:sz w:val="16"/>
        </w:rPr>
        <w:t xml:space="preserve">                except Exception as exc:</w:t>
      </w:r>
    </w:p>
    <w:p w:rsidR="00F64647" w:rsidRDefault="00F64647" w:rsidP="00F64647">
      <w:pPr>
        <w:spacing w:line="240" w:lineRule="auto"/>
      </w:pPr>
      <w:r>
        <w:rPr>
          <w:rFonts w:ascii="Consolas" w:eastAsia="Consolas" w:hAnsi="Consolas"/>
          <w:sz w:val="16"/>
        </w:rPr>
        <w:t xml:space="preserve">                    LOGGER.warning("LLM annotation failed for rows %s..%s: %s", start, start + len(batch), exc)</w:t>
      </w:r>
    </w:p>
    <w:p w:rsidR="00F64647" w:rsidRDefault="00F64647" w:rsidP="00F64647">
      <w:pPr>
        <w:spacing w:line="240" w:lineRule="auto"/>
      </w:pPr>
      <w:r>
        <w:rPr>
          <w:rFonts w:ascii="Consolas" w:eastAsia="Consolas" w:hAnsi="Consolas"/>
          <w:sz w:val="16"/>
        </w:rPr>
        <w:t xml:space="preserve">                    for _, row in pending.iterrows():</w:t>
      </w:r>
    </w:p>
    <w:p w:rsidR="00F64647" w:rsidRDefault="00F64647" w:rsidP="00F64647">
      <w:pPr>
        <w:spacing w:line="240" w:lineRule="auto"/>
      </w:pPr>
      <w:r>
        <w:rPr>
          <w:rFonts w:ascii="Consolas" w:eastAsia="Consolas" w:hAnsi="Consolas"/>
          <w:sz w:val="16"/>
        </w:rPr>
        <w:t xml:space="preserve">                        results_by_id[str(row["news_id"])] = rule_based_annotation(row)</w:t>
      </w:r>
    </w:p>
    <w:p w:rsidR="00F64647" w:rsidRDefault="00F64647" w:rsidP="00F64647">
      <w:pPr>
        <w:spacing w:line="240" w:lineRule="auto"/>
      </w:pPr>
      <w:r>
        <w:rPr>
          <w:rFonts w:ascii="Consolas" w:eastAsia="Consolas" w:hAnsi="Consolas"/>
          <w:sz w:val="16"/>
        </w:rPr>
        <w:t xml:space="preserve">                partial_path.write_text(</w:t>
      </w:r>
    </w:p>
    <w:p w:rsidR="00F64647" w:rsidRDefault="00F64647" w:rsidP="00F64647">
      <w:pPr>
        <w:spacing w:line="240" w:lineRule="auto"/>
      </w:pPr>
      <w:r>
        <w:rPr>
          <w:rFonts w:ascii="Consolas" w:eastAsia="Consolas" w:hAnsi="Consolas"/>
          <w:sz w:val="16"/>
        </w:rPr>
        <w:t xml:space="preserve">                    json.dumps(list(results_by_id.values()), ensure_ascii=False, indent=2),</w:t>
      </w:r>
    </w:p>
    <w:p w:rsidR="00F64647" w:rsidRDefault="00F64647" w:rsidP="00F64647">
      <w:pPr>
        <w:spacing w:line="240" w:lineRule="auto"/>
      </w:pPr>
      <w:r>
        <w:rPr>
          <w:rFonts w:ascii="Consolas" w:eastAsia="Consolas" w:hAnsi="Consolas"/>
          <w:sz w:val="16"/>
        </w:rPr>
        <w:t xml:space="preserve">                    encoding="utf-8",</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time.sleep(0.25)</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annotations = pd.DataFrame(</w:t>
      </w:r>
    </w:p>
    <w:p w:rsidR="00F64647" w:rsidRDefault="00F64647" w:rsidP="00F64647">
      <w:pPr>
        <w:spacing w:line="240" w:lineRule="auto"/>
      </w:pPr>
      <w:r>
        <w:rPr>
          <w:rFonts w:ascii="Consolas" w:eastAsia="Consolas" w:hAnsi="Consolas"/>
          <w:sz w:val="16"/>
        </w:rPr>
        <w:t xml:space="preserve">            [results_by_id[str(news_id)] for news_id in news["news_id"].astype(str) if str(news_id) in results_by_id]</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cache_path.write_text(</w:t>
      </w:r>
    </w:p>
    <w:p w:rsidR="00F64647" w:rsidRDefault="00F64647" w:rsidP="00F64647">
      <w:pPr>
        <w:spacing w:line="240" w:lineRule="auto"/>
      </w:pPr>
      <w:r>
        <w:rPr>
          <w:rFonts w:ascii="Consolas" w:eastAsia="Consolas" w:hAnsi="Consolas"/>
          <w:sz w:val="16"/>
        </w:rPr>
        <w:t xml:space="preserve">            json.dumps(annotations.to_dict(orient="records"), ensure_ascii=False, indent=2),</w:t>
      </w:r>
    </w:p>
    <w:p w:rsidR="00F64647" w:rsidRDefault="00F64647" w:rsidP="00F64647">
      <w:pPr>
        <w:spacing w:line="240" w:lineRule="auto"/>
      </w:pPr>
      <w:r>
        <w:rPr>
          <w:rFonts w:ascii="Consolas" w:eastAsia="Consolas" w:hAnsi="Consolas"/>
          <w:sz w:val="16"/>
        </w:rPr>
        <w:t xml:space="preserve">            encoding="utf-8",</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if partial_path.exists():</w:t>
      </w:r>
    </w:p>
    <w:p w:rsidR="00F64647" w:rsidRDefault="00F64647" w:rsidP="00F64647">
      <w:pPr>
        <w:spacing w:line="240" w:lineRule="auto"/>
      </w:pPr>
      <w:r>
        <w:rPr>
          <w:rFonts w:ascii="Consolas" w:eastAsia="Consolas" w:hAnsi="Consolas"/>
          <w:sz w:val="16"/>
        </w:rPr>
        <w:t xml:space="preserve">            partial_path.unlink()</w:t>
      </w:r>
    </w:p>
    <w:p w:rsidR="00F64647" w:rsidRDefault="00F64647" w:rsidP="00F64647">
      <w:pPr>
        <w:spacing w:line="240" w:lineRule="auto"/>
      </w:pPr>
      <w:r>
        <w:rPr>
          <w:rFonts w:ascii="Consolas" w:eastAsia="Consolas" w:hAnsi="Consolas"/>
          <w:sz w:val="16"/>
        </w:rPr>
        <w:t xml:space="preserve">        return annotations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def _annotate_batch(self, batch: pd.DataFrame) -&gt; list[dict[str, Any]]:</w:t>
      </w:r>
    </w:p>
    <w:p w:rsidR="00F64647" w:rsidRDefault="00F64647" w:rsidP="00F64647">
      <w:pPr>
        <w:spacing w:line="240" w:lineRule="auto"/>
      </w:pPr>
      <w:r>
        <w:rPr>
          <w:rFonts w:ascii="Consolas" w:eastAsia="Consolas" w:hAnsi="Consolas"/>
          <w:sz w:val="16"/>
        </w:rPr>
        <w:t xml:space="preserve">        assert self.client is not None</w:t>
      </w:r>
    </w:p>
    <w:p w:rsidR="00F64647" w:rsidRDefault="00F64647" w:rsidP="00F64647">
      <w:pPr>
        <w:spacing w:line="240" w:lineRule="auto"/>
      </w:pPr>
      <w:r>
        <w:rPr>
          <w:rFonts w:ascii="Consolas" w:eastAsia="Consolas" w:hAnsi="Consolas"/>
          <w:sz w:val="16"/>
        </w:rPr>
        <w:t xml:space="preserve">        items =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"news_id": row["news_id"],</w:t>
      </w:r>
    </w:p>
    <w:p w:rsidR="00F64647" w:rsidRDefault="00F64647" w:rsidP="00F64647">
      <w:pPr>
        <w:spacing w:line="240" w:lineRule="auto"/>
      </w:pPr>
      <w:r>
        <w:rPr>
          <w:rFonts w:ascii="Consolas" w:eastAsia="Consolas" w:hAnsi="Consolas"/>
          <w:sz w:val="16"/>
        </w:rPr>
        <w:t xml:space="preserve">                "date": str(pd.Timestamp(row["date"]).date()),</w:t>
      </w:r>
    </w:p>
    <w:p w:rsidR="00F64647" w:rsidRDefault="00F64647" w:rsidP="00F64647">
      <w:pPr>
        <w:spacing w:line="240" w:lineRule="auto"/>
      </w:pPr>
      <w:r>
        <w:rPr>
          <w:rFonts w:ascii="Consolas" w:eastAsia="Consolas" w:hAnsi="Consolas"/>
          <w:sz w:val="16"/>
        </w:rPr>
        <w:t xml:space="preserve">                "domain": row.get("domain", ""),</w:t>
      </w:r>
    </w:p>
    <w:p w:rsidR="00F64647" w:rsidRDefault="00F64647" w:rsidP="00F64647">
      <w:pPr>
        <w:spacing w:line="240" w:lineRule="auto"/>
      </w:pPr>
      <w:r>
        <w:rPr>
          <w:rFonts w:ascii="Consolas" w:eastAsia="Consolas" w:hAnsi="Consolas"/>
          <w:sz w:val="16"/>
        </w:rPr>
        <w:lastRenderedPageBreak/>
        <w:t xml:space="preserve">                "language": row.get("language", ""),</w:t>
      </w:r>
    </w:p>
    <w:p w:rsidR="00F64647" w:rsidRDefault="00F64647" w:rsidP="00F64647">
      <w:pPr>
        <w:spacing w:line="240" w:lineRule="auto"/>
      </w:pPr>
      <w:r>
        <w:rPr>
          <w:rFonts w:ascii="Consolas" w:eastAsia="Consolas" w:hAnsi="Consolas"/>
          <w:sz w:val="16"/>
        </w:rPr>
        <w:t xml:space="preserve">                "title": row["title"],</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for _, row in batch.iterrows()</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system = (</w:t>
      </w:r>
    </w:p>
    <w:p w:rsidR="00F64647" w:rsidRDefault="00F64647" w:rsidP="00F64647">
      <w:pPr>
        <w:spacing w:line="240" w:lineRule="auto"/>
      </w:pPr>
      <w:r>
        <w:rPr>
          <w:rFonts w:ascii="Consolas" w:eastAsia="Consolas" w:hAnsi="Consolas"/>
          <w:sz w:val="16"/>
        </w:rPr>
        <w:t xml:space="preserve">            "You are a financial NLP annotator for an academic experiment. "</w:t>
      </w:r>
    </w:p>
    <w:p w:rsidR="00F64647" w:rsidRDefault="00F64647" w:rsidP="00F64647">
      <w:pPr>
        <w:spacing w:line="240" w:lineRule="auto"/>
      </w:pPr>
      <w:r>
        <w:rPr>
          <w:rFonts w:ascii="Consolas" w:eastAsia="Consolas" w:hAnsi="Consolas"/>
          <w:sz w:val="16"/>
        </w:rPr>
        <w:t xml:space="preserve">            "Return only valid JSON. Do not include markdown."</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user = {</w:t>
      </w:r>
    </w:p>
    <w:p w:rsidR="00F64647" w:rsidRDefault="00F64647" w:rsidP="00F64647">
      <w:pPr>
        <w:spacing w:line="240" w:lineRule="auto"/>
      </w:pPr>
      <w:r>
        <w:rPr>
          <w:rFonts w:ascii="Consolas" w:eastAsia="Consolas" w:hAnsi="Consolas"/>
          <w:sz w:val="16"/>
        </w:rPr>
        <w:t xml:space="preserve">            "prompt_schema": PROMPT_SCHEMA_VERSION,</w:t>
      </w:r>
    </w:p>
    <w:p w:rsidR="00F64647" w:rsidRDefault="00F64647" w:rsidP="00F64647">
      <w:pPr>
        <w:spacing w:line="240" w:lineRule="auto"/>
      </w:pPr>
      <w:r>
        <w:rPr>
          <w:rFonts w:ascii="Consolas" w:eastAsia="Consolas" w:hAnsi="Consolas"/>
          <w:sz w:val="16"/>
        </w:rPr>
        <w:t xml:space="preserve">            "task": (</w:t>
      </w:r>
    </w:p>
    <w:p w:rsidR="00F64647" w:rsidRDefault="00F64647" w:rsidP="00F64647">
      <w:pPr>
        <w:spacing w:line="240" w:lineRule="auto"/>
      </w:pPr>
      <w:r>
        <w:rPr>
          <w:rFonts w:ascii="Consolas" w:eastAsia="Consolas" w:hAnsi="Consolas"/>
          <w:sz w:val="16"/>
        </w:rPr>
        <w:t xml:space="preserve">                "For each oil, gas, OPEC, energy market, company, macro, or geopolitics headline, "</w:t>
      </w:r>
    </w:p>
    <w:p w:rsidR="00F64647" w:rsidRDefault="00F64647" w:rsidP="00F64647">
      <w:pPr>
        <w:spacing w:line="240" w:lineRule="auto"/>
      </w:pPr>
      <w:r>
        <w:rPr>
          <w:rFonts w:ascii="Consolas" w:eastAsia="Consolas" w:hAnsi="Consolas"/>
          <w:sz w:val="16"/>
        </w:rPr>
        <w:t xml:space="preserve">                "estimate how it can affect Brent/WTI oil returns in the next few trading days."</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"topic_definitions": TOPIC_DEFINITIONS,</w:t>
      </w:r>
    </w:p>
    <w:p w:rsidR="00F64647" w:rsidRDefault="00F64647" w:rsidP="00F64647">
      <w:pPr>
        <w:spacing w:line="240" w:lineRule="auto"/>
      </w:pPr>
      <w:r>
        <w:rPr>
          <w:rFonts w:ascii="Consolas" w:eastAsia="Consolas" w:hAnsi="Consolas"/>
          <w:sz w:val="16"/>
        </w:rPr>
        <w:t xml:space="preserve">            "event_type_definitions": EVENT_DEFINITIONS,</w:t>
      </w:r>
    </w:p>
    <w:p w:rsidR="00F64647" w:rsidRDefault="00F64647" w:rsidP="00F64647">
      <w:pPr>
        <w:spacing w:line="240" w:lineRule="auto"/>
      </w:pPr>
      <w:r>
        <w:rPr>
          <w:rFonts w:ascii="Consolas" w:eastAsia="Consolas" w:hAnsi="Consolas"/>
          <w:sz w:val="16"/>
        </w:rPr>
        <w:t xml:space="preserve">            "source_domain_classes": SOURCE_CLASSES,</w:t>
      </w:r>
    </w:p>
    <w:p w:rsidR="00F64647" w:rsidRDefault="00F64647" w:rsidP="00F64647">
      <w:pPr>
        <w:spacing w:line="240" w:lineRule="auto"/>
      </w:pPr>
      <w:r>
        <w:rPr>
          <w:rFonts w:ascii="Consolas" w:eastAsia="Consolas" w:hAnsi="Consolas"/>
          <w:sz w:val="16"/>
        </w:rPr>
        <w:t xml:space="preserve">            "output_contract": (</w:t>
      </w:r>
    </w:p>
    <w:p w:rsidR="00F64647" w:rsidRDefault="00F64647" w:rsidP="00F64647">
      <w:pPr>
        <w:spacing w:line="240" w:lineRule="auto"/>
      </w:pPr>
      <w:r>
        <w:rPr>
          <w:rFonts w:ascii="Consolas" w:eastAsia="Consolas" w:hAnsi="Consolas"/>
          <w:sz w:val="16"/>
        </w:rPr>
        <w:t xml:space="preserve">                "Return one JSON object with key items. For every headline, choose exactly one topic, "</w:t>
      </w:r>
    </w:p>
    <w:p w:rsidR="00F64647" w:rsidRDefault="00F64647" w:rsidP="00F64647">
      <w:pPr>
        <w:spacing w:line="240" w:lineRule="auto"/>
      </w:pPr>
      <w:r>
        <w:rPr>
          <w:rFonts w:ascii="Consolas" w:eastAsia="Consolas" w:hAnsi="Consolas"/>
          <w:sz w:val="16"/>
        </w:rPr>
        <w:t xml:space="preserve">                "one event_type, and one source_domain_class from the allowed lists."</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"item_schema": {</w:t>
      </w:r>
    </w:p>
    <w:p w:rsidR="00F64647" w:rsidRDefault="00F64647" w:rsidP="00F64647">
      <w:pPr>
        <w:spacing w:line="240" w:lineRule="auto"/>
      </w:pPr>
      <w:r>
        <w:rPr>
          <w:rFonts w:ascii="Consolas" w:eastAsia="Consolas" w:hAnsi="Consolas"/>
          <w:sz w:val="16"/>
        </w:rPr>
        <w:t xml:space="preserve">                "news_id": "string",</w:t>
      </w:r>
    </w:p>
    <w:p w:rsidR="00F64647" w:rsidRDefault="00F64647" w:rsidP="00F64647">
      <w:pPr>
        <w:spacing w:line="240" w:lineRule="auto"/>
      </w:pPr>
      <w:r>
        <w:rPr>
          <w:rFonts w:ascii="Consolas" w:eastAsia="Consolas" w:hAnsi="Consolas"/>
          <w:sz w:val="16"/>
        </w:rPr>
        <w:t xml:space="preserve">                "relevance": "float 0..1",</w:t>
      </w:r>
    </w:p>
    <w:p w:rsidR="00F64647" w:rsidRDefault="00F64647" w:rsidP="00F64647">
      <w:pPr>
        <w:spacing w:line="240" w:lineRule="auto"/>
      </w:pPr>
      <w:r>
        <w:rPr>
          <w:rFonts w:ascii="Consolas" w:eastAsia="Consolas" w:hAnsi="Consolas"/>
          <w:sz w:val="16"/>
        </w:rPr>
        <w:t xml:space="preserve">                "sentiment": "float -1..1, positive means bullish for oil/energy prices",</w:t>
      </w:r>
    </w:p>
    <w:p w:rsidR="00F64647" w:rsidRDefault="00F64647" w:rsidP="00F64647">
      <w:pPr>
        <w:spacing w:line="240" w:lineRule="auto"/>
      </w:pPr>
      <w:r>
        <w:rPr>
          <w:rFonts w:ascii="Consolas" w:eastAsia="Consolas" w:hAnsi="Consolas"/>
          <w:sz w:val="16"/>
        </w:rPr>
        <w:t xml:space="preserve">                "topic": "one of: " + ", ".join(TOPICS),</w:t>
      </w:r>
    </w:p>
    <w:p w:rsidR="00F64647" w:rsidRDefault="00F64647" w:rsidP="00F64647">
      <w:pPr>
        <w:spacing w:line="240" w:lineRule="auto"/>
      </w:pPr>
      <w:r>
        <w:rPr>
          <w:rFonts w:ascii="Consolas" w:eastAsia="Consolas" w:hAnsi="Consolas"/>
          <w:sz w:val="16"/>
        </w:rPr>
        <w:t xml:space="preserve">                "event_type": "one of: " + ", ".join(EVENT_TYPES),</w:t>
      </w:r>
    </w:p>
    <w:p w:rsidR="00F64647" w:rsidRDefault="00F64647" w:rsidP="00F64647">
      <w:pPr>
        <w:spacing w:line="240" w:lineRule="auto"/>
      </w:pPr>
      <w:r>
        <w:rPr>
          <w:rFonts w:ascii="Consolas" w:eastAsia="Consolas" w:hAnsi="Consolas"/>
          <w:sz w:val="16"/>
        </w:rPr>
        <w:t xml:space="preserve">                "uncertainty": "float 0..1",</w:t>
      </w:r>
    </w:p>
    <w:p w:rsidR="00F64647" w:rsidRDefault="00F64647" w:rsidP="00F64647">
      <w:pPr>
        <w:spacing w:line="240" w:lineRule="auto"/>
      </w:pPr>
      <w:r>
        <w:rPr>
          <w:rFonts w:ascii="Consolas" w:eastAsia="Consolas" w:hAnsi="Consolas"/>
          <w:sz w:val="16"/>
        </w:rPr>
        <w:t xml:space="preserve">                "horizon_days": "integer 1..10",</w:t>
      </w:r>
    </w:p>
    <w:p w:rsidR="00F64647" w:rsidRDefault="00F64647" w:rsidP="00F64647">
      <w:pPr>
        <w:spacing w:line="240" w:lineRule="auto"/>
      </w:pPr>
      <w:r>
        <w:rPr>
          <w:rFonts w:ascii="Consolas" w:eastAsia="Consolas" w:hAnsi="Consolas"/>
          <w:sz w:val="16"/>
        </w:rPr>
        <w:t xml:space="preserve">                "source_weight": "float 0..1",</w:t>
      </w:r>
    </w:p>
    <w:p w:rsidR="00F64647" w:rsidRDefault="00F64647" w:rsidP="00F64647">
      <w:pPr>
        <w:spacing w:line="240" w:lineRule="auto"/>
      </w:pPr>
      <w:r>
        <w:rPr>
          <w:rFonts w:ascii="Consolas" w:eastAsia="Consolas" w:hAnsi="Consolas"/>
          <w:sz w:val="16"/>
        </w:rPr>
        <w:t xml:space="preserve">                "source_domain_class": "one of: " + ", ".join(SOURCE_CLASSES),</w:t>
      </w:r>
    </w:p>
    <w:p w:rsidR="00F64647" w:rsidRDefault="00F64647" w:rsidP="00F64647">
      <w:pPr>
        <w:spacing w:line="240" w:lineRule="auto"/>
      </w:pPr>
      <w:r>
        <w:rPr>
          <w:rFonts w:ascii="Consolas" w:eastAsia="Consolas" w:hAnsi="Consolas"/>
          <w:sz w:val="16"/>
        </w:rPr>
        <w:t xml:space="preserve">                "impact_target": "oil|gas|sector|macro|other",</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"headlines": items,</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request = {</w:t>
      </w:r>
    </w:p>
    <w:p w:rsidR="00F64647" w:rsidRDefault="00F64647" w:rsidP="00F64647">
      <w:pPr>
        <w:spacing w:line="240" w:lineRule="auto"/>
      </w:pPr>
      <w:r>
        <w:rPr>
          <w:rFonts w:ascii="Consolas" w:eastAsia="Consolas" w:hAnsi="Consolas"/>
          <w:sz w:val="16"/>
        </w:rPr>
        <w:t xml:space="preserve">            "model": self.config.model,</w:t>
      </w:r>
    </w:p>
    <w:p w:rsidR="00F64647" w:rsidRDefault="00F64647" w:rsidP="00F64647">
      <w:pPr>
        <w:spacing w:line="240" w:lineRule="auto"/>
      </w:pPr>
      <w:r>
        <w:rPr>
          <w:rFonts w:ascii="Consolas" w:eastAsia="Consolas" w:hAnsi="Consolas"/>
          <w:sz w:val="16"/>
        </w:rPr>
        <w:t xml:space="preserve">            "messages": [</w:t>
      </w:r>
    </w:p>
    <w:p w:rsidR="00F64647" w:rsidRDefault="00F64647" w:rsidP="00F64647">
      <w:pPr>
        <w:spacing w:line="240" w:lineRule="auto"/>
      </w:pPr>
      <w:r>
        <w:rPr>
          <w:rFonts w:ascii="Consolas" w:eastAsia="Consolas" w:hAnsi="Consolas"/>
          <w:sz w:val="16"/>
        </w:rPr>
        <w:t xml:space="preserve">                {"role": "system", "content": system},</w:t>
      </w:r>
    </w:p>
    <w:p w:rsidR="00F64647" w:rsidRDefault="00F64647" w:rsidP="00F64647">
      <w:pPr>
        <w:spacing w:line="240" w:lineRule="auto"/>
      </w:pPr>
      <w:r>
        <w:rPr>
          <w:rFonts w:ascii="Consolas" w:eastAsia="Consolas" w:hAnsi="Consolas"/>
          <w:sz w:val="16"/>
        </w:rPr>
        <w:t xml:space="preserve">                {"role": "user", "content": json.dumps(user, ensure_ascii=False)},</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"temperature": 0,</w:t>
      </w:r>
    </w:p>
    <w:p w:rsidR="00F64647" w:rsidRDefault="00F64647" w:rsidP="00F64647">
      <w:pPr>
        <w:spacing w:line="240" w:lineRule="auto"/>
      </w:pPr>
      <w:r>
        <w:rPr>
          <w:rFonts w:ascii="Consolas" w:eastAsia="Consolas" w:hAnsi="Consolas"/>
          <w:sz w:val="16"/>
        </w:rPr>
        <w:t xml:space="preserve">            "max_tokens": 4096,</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try:</w:t>
      </w:r>
    </w:p>
    <w:p w:rsidR="00F64647" w:rsidRDefault="00F64647" w:rsidP="00F64647">
      <w:pPr>
        <w:spacing w:line="240" w:lineRule="auto"/>
      </w:pPr>
      <w:r>
        <w:rPr>
          <w:rFonts w:ascii="Consolas" w:eastAsia="Consolas" w:hAnsi="Consolas"/>
          <w:sz w:val="16"/>
        </w:rPr>
        <w:t xml:space="preserve">            completion = self.client.chat.completions.create(</w:t>
      </w:r>
    </w:p>
    <w:p w:rsidR="00F64647" w:rsidRDefault="00F64647" w:rsidP="00F64647">
      <w:pPr>
        <w:spacing w:line="240" w:lineRule="auto"/>
      </w:pPr>
      <w:r>
        <w:rPr>
          <w:rFonts w:ascii="Consolas" w:eastAsia="Consolas" w:hAnsi="Consolas"/>
          <w:sz w:val="16"/>
        </w:rPr>
        <w:t xml:space="preserve">                **request,</w:t>
      </w:r>
    </w:p>
    <w:p w:rsidR="00F64647" w:rsidRDefault="00F64647" w:rsidP="00F64647">
      <w:pPr>
        <w:spacing w:line="240" w:lineRule="auto"/>
      </w:pPr>
      <w:r>
        <w:rPr>
          <w:rFonts w:ascii="Consolas" w:eastAsia="Consolas" w:hAnsi="Consolas"/>
          <w:sz w:val="16"/>
        </w:rPr>
        <w:t xml:space="preserve">                response_format={"type": "json_object"},</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except Exception as exc:</w:t>
      </w:r>
    </w:p>
    <w:p w:rsidR="00F64647" w:rsidRDefault="00F64647" w:rsidP="00F64647">
      <w:pPr>
        <w:spacing w:line="240" w:lineRule="auto"/>
      </w:pPr>
      <w:r>
        <w:rPr>
          <w:rFonts w:ascii="Consolas" w:eastAsia="Consolas" w:hAnsi="Consolas"/>
          <w:sz w:val="16"/>
        </w:rPr>
        <w:t xml:space="preserve">            if "response_format" not in str(exc).lower():</w:t>
      </w:r>
    </w:p>
    <w:p w:rsidR="00F64647" w:rsidRDefault="00F64647" w:rsidP="00F64647">
      <w:pPr>
        <w:spacing w:line="240" w:lineRule="auto"/>
      </w:pPr>
      <w:r>
        <w:rPr>
          <w:rFonts w:ascii="Consolas" w:eastAsia="Consolas" w:hAnsi="Consolas"/>
          <w:sz w:val="16"/>
        </w:rPr>
        <w:t xml:space="preserve">                raise</w:t>
      </w:r>
    </w:p>
    <w:p w:rsidR="00F64647" w:rsidRDefault="00F64647" w:rsidP="00F64647">
      <w:pPr>
        <w:spacing w:line="240" w:lineRule="auto"/>
      </w:pPr>
      <w:r>
        <w:rPr>
          <w:rFonts w:ascii="Consolas" w:eastAsia="Consolas" w:hAnsi="Consolas"/>
          <w:sz w:val="16"/>
        </w:rPr>
        <w:t xml:space="preserve">            completion = self.client.chat.completions.create(**request)</w:t>
      </w:r>
    </w:p>
    <w:p w:rsidR="00F64647" w:rsidRDefault="00F64647" w:rsidP="00F64647">
      <w:pPr>
        <w:spacing w:line="240" w:lineRule="auto"/>
      </w:pPr>
      <w:r>
        <w:rPr>
          <w:rFonts w:ascii="Consolas" w:eastAsia="Consolas" w:hAnsi="Consolas"/>
          <w:sz w:val="16"/>
        </w:rPr>
        <w:t xml:space="preserve">        content = completion.choices[0].message.content or "{}"</w:t>
      </w:r>
    </w:p>
    <w:p w:rsidR="00F64647" w:rsidRDefault="00F64647" w:rsidP="00F64647">
      <w:pPr>
        <w:spacing w:line="240" w:lineRule="auto"/>
      </w:pPr>
      <w:r>
        <w:rPr>
          <w:rFonts w:ascii="Consolas" w:eastAsia="Consolas" w:hAnsi="Consolas"/>
          <w:sz w:val="16"/>
        </w:rPr>
        <w:t xml:space="preserve">        parsed = extract_json_value(content)</w:t>
      </w:r>
    </w:p>
    <w:p w:rsidR="00F64647" w:rsidRDefault="00F64647" w:rsidP="00F64647">
      <w:pPr>
        <w:spacing w:line="240" w:lineRule="auto"/>
      </w:pPr>
      <w:r>
        <w:rPr>
          <w:rFonts w:ascii="Consolas" w:eastAsia="Consolas" w:hAnsi="Consolas"/>
          <w:sz w:val="16"/>
        </w:rPr>
        <w:t xml:space="preserve">        values = self._items_from_response(parsed)</w:t>
      </w:r>
    </w:p>
    <w:p w:rsidR="00F64647" w:rsidRDefault="00F64647" w:rsidP="00F64647">
      <w:pPr>
        <w:spacing w:line="240" w:lineRule="auto"/>
      </w:pPr>
      <w:r>
        <w:rPr>
          <w:rFonts w:ascii="Consolas" w:eastAsia="Consolas" w:hAnsi="Consolas"/>
          <w:sz w:val="16"/>
        </w:rPr>
        <w:t xml:space="preserve">        if not isinstance(values, list):</w:t>
      </w:r>
    </w:p>
    <w:p w:rsidR="00F64647" w:rsidRDefault="00F64647" w:rsidP="00F64647">
      <w:pPr>
        <w:spacing w:line="240" w:lineRule="auto"/>
      </w:pPr>
      <w:r>
        <w:rPr>
          <w:rFonts w:ascii="Consolas" w:eastAsia="Consolas" w:hAnsi="Consolas"/>
          <w:sz w:val="16"/>
        </w:rPr>
        <w:t xml:space="preserve">            raise ValueError("LLM response does not contain an items list")</w:t>
      </w:r>
    </w:p>
    <w:p w:rsidR="00F64647" w:rsidRDefault="00F64647" w:rsidP="00F64647">
      <w:pPr>
        <w:spacing w:line="240" w:lineRule="auto"/>
      </w:pPr>
      <w:r>
        <w:rPr>
          <w:rFonts w:ascii="Consolas" w:eastAsia="Consolas" w:hAnsi="Consolas"/>
          <w:sz w:val="16"/>
        </w:rPr>
        <w:t xml:space="preserve">        return values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@staticmethod</w:t>
      </w:r>
    </w:p>
    <w:p w:rsidR="00F64647" w:rsidRDefault="00F64647" w:rsidP="00F64647">
      <w:pPr>
        <w:spacing w:line="240" w:lineRule="auto"/>
      </w:pPr>
      <w:r>
        <w:rPr>
          <w:rFonts w:ascii="Consolas" w:eastAsia="Consolas" w:hAnsi="Consolas"/>
          <w:sz w:val="16"/>
        </w:rPr>
        <w:t xml:space="preserve">    def _items_from_response(parsed: dict[str, Any] | list[Any]) -&gt; list[Any] | None:</w:t>
      </w:r>
    </w:p>
    <w:p w:rsidR="00F64647" w:rsidRDefault="00F64647" w:rsidP="00F64647">
      <w:pPr>
        <w:spacing w:line="240" w:lineRule="auto"/>
      </w:pPr>
      <w:r>
        <w:rPr>
          <w:rFonts w:ascii="Consolas" w:eastAsia="Consolas" w:hAnsi="Consolas"/>
          <w:sz w:val="16"/>
        </w:rPr>
        <w:t xml:space="preserve">        if isinstance(parsed, list):</w:t>
      </w:r>
    </w:p>
    <w:p w:rsidR="00F64647" w:rsidRDefault="00F64647" w:rsidP="00F64647">
      <w:pPr>
        <w:spacing w:line="240" w:lineRule="auto"/>
      </w:pPr>
      <w:r>
        <w:rPr>
          <w:rFonts w:ascii="Consolas" w:eastAsia="Consolas" w:hAnsi="Consolas"/>
          <w:sz w:val="16"/>
        </w:rPr>
        <w:t xml:space="preserve">            return parsed</w:t>
      </w:r>
    </w:p>
    <w:p w:rsidR="00F64647" w:rsidRDefault="00F64647" w:rsidP="00F64647">
      <w:pPr>
        <w:spacing w:line="240" w:lineRule="auto"/>
      </w:pPr>
      <w:r>
        <w:rPr>
          <w:rFonts w:ascii="Consolas" w:eastAsia="Consolas" w:hAnsi="Consolas"/>
          <w:sz w:val="16"/>
        </w:rPr>
        <w:t xml:space="preserve">        for key in ["items", "annotations", "results", "records", "headlines"]:</w:t>
      </w:r>
    </w:p>
    <w:p w:rsidR="00F64647" w:rsidRDefault="00F64647" w:rsidP="00F64647">
      <w:pPr>
        <w:spacing w:line="240" w:lineRule="auto"/>
      </w:pPr>
      <w:r>
        <w:rPr>
          <w:rFonts w:ascii="Consolas" w:eastAsia="Consolas" w:hAnsi="Consolas"/>
          <w:sz w:val="16"/>
        </w:rPr>
        <w:t xml:space="preserve">            value = parsed.get(key)</w:t>
      </w:r>
    </w:p>
    <w:p w:rsidR="00F64647" w:rsidRDefault="00F64647" w:rsidP="00F64647">
      <w:pPr>
        <w:spacing w:line="240" w:lineRule="auto"/>
      </w:pPr>
      <w:r>
        <w:rPr>
          <w:rFonts w:ascii="Consolas" w:eastAsia="Consolas" w:hAnsi="Consolas"/>
          <w:sz w:val="16"/>
        </w:rPr>
        <w:t xml:space="preserve">            if isinstance(value, list):</w:t>
      </w:r>
    </w:p>
    <w:p w:rsidR="00F64647" w:rsidRDefault="00F64647" w:rsidP="00F64647">
      <w:pPr>
        <w:spacing w:line="240" w:lineRule="auto"/>
      </w:pPr>
      <w:r>
        <w:rPr>
          <w:rFonts w:ascii="Consolas" w:eastAsia="Consolas" w:hAnsi="Consolas"/>
          <w:sz w:val="16"/>
        </w:rPr>
        <w:t xml:space="preserve">                return value</w:t>
      </w:r>
    </w:p>
    <w:p w:rsidR="00F64647" w:rsidRDefault="00F64647" w:rsidP="00F64647">
      <w:pPr>
        <w:spacing w:line="240" w:lineRule="auto"/>
      </w:pPr>
      <w:r>
        <w:rPr>
          <w:rFonts w:ascii="Consolas" w:eastAsia="Consolas" w:hAnsi="Consolas"/>
          <w:sz w:val="16"/>
        </w:rPr>
        <w:t xml:space="preserve">        for value in parsed.values():</w:t>
      </w:r>
    </w:p>
    <w:p w:rsidR="00F64647" w:rsidRDefault="00F64647" w:rsidP="00F64647">
      <w:pPr>
        <w:spacing w:line="240" w:lineRule="auto"/>
      </w:pPr>
      <w:r>
        <w:rPr>
          <w:rFonts w:ascii="Consolas" w:eastAsia="Consolas" w:hAnsi="Consolas"/>
          <w:sz w:val="16"/>
        </w:rPr>
        <w:t xml:space="preserve">            if isinstance(value, list) and all(isinstance(item, dict) for item in value):</w:t>
      </w:r>
    </w:p>
    <w:p w:rsidR="00F64647" w:rsidRDefault="00F64647" w:rsidP="00F64647">
      <w:pPr>
        <w:spacing w:line="240" w:lineRule="auto"/>
      </w:pPr>
      <w:r>
        <w:rPr>
          <w:rFonts w:ascii="Consolas" w:eastAsia="Consolas" w:hAnsi="Consolas"/>
          <w:sz w:val="16"/>
        </w:rPr>
        <w:t xml:space="preserve">                if any("news_id" in item for item in value):</w:t>
      </w:r>
    </w:p>
    <w:p w:rsidR="00F64647" w:rsidRDefault="00F64647" w:rsidP="00F64647">
      <w:pPr>
        <w:spacing w:line="240" w:lineRule="auto"/>
      </w:pPr>
      <w:r>
        <w:rPr>
          <w:rFonts w:ascii="Consolas" w:eastAsia="Consolas" w:hAnsi="Consolas"/>
          <w:sz w:val="16"/>
        </w:rPr>
        <w:t xml:space="preserve">                    return value</w:t>
      </w:r>
    </w:p>
    <w:p w:rsidR="00F64647" w:rsidRDefault="00F64647" w:rsidP="00F64647">
      <w:pPr>
        <w:spacing w:line="240" w:lineRule="auto"/>
      </w:pPr>
      <w:r>
        <w:rPr>
          <w:rFonts w:ascii="Consolas" w:eastAsia="Consolas" w:hAnsi="Consolas"/>
          <w:sz w:val="16"/>
        </w:rPr>
        <w:t xml:space="preserve">        dict_values = [value for value in parsed.values() if isinstance(value, dict)]</w:t>
      </w:r>
    </w:p>
    <w:p w:rsidR="00F64647" w:rsidRDefault="00F64647" w:rsidP="00F64647">
      <w:pPr>
        <w:spacing w:line="240" w:lineRule="auto"/>
      </w:pPr>
      <w:r>
        <w:rPr>
          <w:rFonts w:ascii="Consolas" w:eastAsia="Consolas" w:hAnsi="Consolas"/>
          <w:sz w:val="16"/>
        </w:rPr>
        <w:lastRenderedPageBreak/>
        <w:t xml:space="preserve">        if dict_values and all("news_id" in value for value in dict_values):</w:t>
      </w:r>
    </w:p>
    <w:p w:rsidR="00F64647" w:rsidRDefault="00F64647" w:rsidP="00F64647">
      <w:pPr>
        <w:spacing w:line="240" w:lineRule="auto"/>
      </w:pPr>
      <w:r>
        <w:rPr>
          <w:rFonts w:ascii="Consolas" w:eastAsia="Consolas" w:hAnsi="Consolas"/>
          <w:sz w:val="16"/>
        </w:rPr>
        <w:t xml:space="preserve">            return dict_values</w:t>
      </w:r>
    </w:p>
    <w:p w:rsidR="00F64647" w:rsidRDefault="00F64647" w:rsidP="00F64647">
      <w:pPr>
        <w:spacing w:line="240" w:lineRule="auto"/>
      </w:pPr>
      <w:r>
        <w:rPr>
          <w:rFonts w:ascii="Consolas" w:eastAsia="Consolas" w:hAnsi="Consolas"/>
          <w:sz w:val="16"/>
        </w:rPr>
        <w:t xml:space="preserve">        keyed_items = []</w:t>
      </w:r>
    </w:p>
    <w:p w:rsidR="00F64647" w:rsidRDefault="00F64647" w:rsidP="00F64647">
      <w:pPr>
        <w:spacing w:line="240" w:lineRule="auto"/>
      </w:pPr>
      <w:r>
        <w:rPr>
          <w:rFonts w:ascii="Consolas" w:eastAsia="Consolas" w:hAnsi="Consolas"/>
          <w:sz w:val="16"/>
        </w:rPr>
        <w:t xml:space="preserve">        for key, value in parsed.items():</w:t>
      </w:r>
    </w:p>
    <w:p w:rsidR="00F64647" w:rsidRDefault="00F64647" w:rsidP="00F64647">
      <w:pPr>
        <w:spacing w:line="240" w:lineRule="auto"/>
      </w:pPr>
      <w:r>
        <w:rPr>
          <w:rFonts w:ascii="Consolas" w:eastAsia="Consolas" w:hAnsi="Consolas"/>
          <w:sz w:val="16"/>
        </w:rPr>
        <w:t xml:space="preserve">            if isinstance(value, dict) and key:</w:t>
      </w:r>
    </w:p>
    <w:p w:rsidR="00F64647" w:rsidRDefault="00F64647" w:rsidP="00F64647">
      <w:pPr>
        <w:spacing w:line="240" w:lineRule="auto"/>
      </w:pPr>
      <w:r>
        <w:rPr>
          <w:rFonts w:ascii="Consolas" w:eastAsia="Consolas" w:hAnsi="Consolas"/>
          <w:sz w:val="16"/>
        </w:rPr>
        <w:t xml:space="preserve">                keyed_items.append({"news_id": str(key), **value})</w:t>
      </w:r>
    </w:p>
    <w:p w:rsidR="00F64647" w:rsidRDefault="00F64647" w:rsidP="00F64647">
      <w:pPr>
        <w:spacing w:line="240" w:lineRule="auto"/>
      </w:pPr>
      <w:r>
        <w:rPr>
          <w:rFonts w:ascii="Consolas" w:eastAsia="Consolas" w:hAnsi="Consolas"/>
          <w:sz w:val="16"/>
        </w:rPr>
        <w:t xml:space="preserve">        if keyed_items and len(keyed_items) == len(parsed):</w:t>
      </w:r>
    </w:p>
    <w:p w:rsidR="00F64647" w:rsidRDefault="00F64647" w:rsidP="00F64647">
      <w:pPr>
        <w:spacing w:line="240" w:lineRule="auto"/>
      </w:pPr>
      <w:r>
        <w:rPr>
          <w:rFonts w:ascii="Consolas" w:eastAsia="Consolas" w:hAnsi="Consolas"/>
          <w:sz w:val="16"/>
        </w:rPr>
        <w:t xml:space="preserve">            return keyed_items</w:t>
      </w:r>
    </w:p>
    <w:p w:rsidR="00F64647" w:rsidRDefault="00F64647" w:rsidP="00F64647">
      <w:pPr>
        <w:spacing w:line="240" w:lineRule="auto"/>
      </w:pPr>
      <w:r>
        <w:rPr>
          <w:rFonts w:ascii="Consolas" w:eastAsia="Consolas" w:hAnsi="Consolas"/>
          <w:sz w:val="16"/>
        </w:rPr>
        <w:t xml:space="preserve">        if "news_id" in parsed:</w:t>
      </w:r>
    </w:p>
    <w:p w:rsidR="00F64647" w:rsidRDefault="00F64647" w:rsidP="00F64647">
      <w:pPr>
        <w:spacing w:line="240" w:lineRule="auto"/>
      </w:pPr>
      <w:r>
        <w:rPr>
          <w:rFonts w:ascii="Consolas" w:eastAsia="Consolas" w:hAnsi="Consolas"/>
          <w:sz w:val="16"/>
        </w:rPr>
        <w:t xml:space="preserve">            return [parsed]</w:t>
      </w:r>
    </w:p>
    <w:p w:rsidR="00F64647" w:rsidRDefault="00F64647" w:rsidP="00F64647">
      <w:pPr>
        <w:spacing w:line="240" w:lineRule="auto"/>
      </w:pPr>
      <w:r>
        <w:rPr>
          <w:rFonts w:ascii="Consolas" w:eastAsia="Consolas" w:hAnsi="Consolas"/>
          <w:sz w:val="16"/>
        </w:rPr>
        <w:t xml:space="preserve">        return None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@staticmethod</w:t>
      </w:r>
    </w:p>
    <w:p w:rsidR="00F64647" w:rsidRDefault="00F64647" w:rsidP="00F64647">
      <w:pPr>
        <w:spacing w:line="240" w:lineRule="auto"/>
      </w:pPr>
      <w:r>
        <w:rPr>
          <w:rFonts w:ascii="Consolas" w:eastAsia="Consolas" w:hAnsi="Consolas"/>
          <w:sz w:val="16"/>
        </w:rPr>
        <w:t xml:space="preserve">    def _clean_annotation(item: dict[str, Any]) -&gt; dict[str, Any]:</w:t>
      </w:r>
    </w:p>
    <w:p w:rsidR="00F64647" w:rsidRDefault="00F64647" w:rsidP="00F64647">
      <w:pPr>
        <w:spacing w:line="240" w:lineRule="auto"/>
      </w:pPr>
      <w:r>
        <w:rPr>
          <w:rFonts w:ascii="Consolas" w:eastAsia="Consolas" w:hAnsi="Consolas"/>
          <w:sz w:val="16"/>
        </w:rPr>
        <w:t xml:space="preserve">        topic = str(item.get("topic", "other")).lower()</w:t>
      </w:r>
    </w:p>
    <w:p w:rsidR="00F64647" w:rsidRDefault="00F64647" w:rsidP="00F64647">
      <w:pPr>
        <w:spacing w:line="240" w:lineRule="auto"/>
      </w:pPr>
      <w:r>
        <w:rPr>
          <w:rFonts w:ascii="Consolas" w:eastAsia="Consolas" w:hAnsi="Consolas"/>
          <w:sz w:val="16"/>
        </w:rPr>
        <w:t xml:space="preserve">        event_type = str(item.get("event_type", "other")).lower()</w:t>
      </w:r>
    </w:p>
    <w:p w:rsidR="00F64647" w:rsidRDefault="00F64647" w:rsidP="00F64647">
      <w:pPr>
        <w:spacing w:line="240" w:lineRule="auto"/>
      </w:pPr>
      <w:r>
        <w:rPr>
          <w:rFonts w:ascii="Consolas" w:eastAsia="Consolas" w:hAnsi="Consolas"/>
          <w:sz w:val="16"/>
        </w:rPr>
        <w:t xml:space="preserve">        source_class = str(item.get("source_domain_class", "other")).lower()</w:t>
      </w:r>
    </w:p>
    <w:p w:rsidR="00F64647" w:rsidRDefault="00F64647" w:rsidP="00F64647">
      <w:pPr>
        <w:spacing w:line="240" w:lineRule="auto"/>
      </w:pPr>
      <w:r>
        <w:rPr>
          <w:rFonts w:ascii="Consolas" w:eastAsia="Consolas" w:hAnsi="Consolas"/>
          <w:sz w:val="16"/>
        </w:rPr>
        <w:t xml:space="preserve">        if topic not in TOPICS:</w:t>
      </w:r>
    </w:p>
    <w:p w:rsidR="00F64647" w:rsidRDefault="00F64647" w:rsidP="00F64647">
      <w:pPr>
        <w:spacing w:line="240" w:lineRule="auto"/>
      </w:pPr>
      <w:r>
        <w:rPr>
          <w:rFonts w:ascii="Consolas" w:eastAsia="Consolas" w:hAnsi="Consolas"/>
          <w:sz w:val="16"/>
        </w:rPr>
        <w:t xml:space="preserve">            topic = "other"</w:t>
      </w:r>
    </w:p>
    <w:p w:rsidR="00F64647" w:rsidRDefault="00F64647" w:rsidP="00F64647">
      <w:pPr>
        <w:spacing w:line="240" w:lineRule="auto"/>
      </w:pPr>
      <w:r>
        <w:rPr>
          <w:rFonts w:ascii="Consolas" w:eastAsia="Consolas" w:hAnsi="Consolas"/>
          <w:sz w:val="16"/>
        </w:rPr>
        <w:t xml:space="preserve">        if event_type not in EVENT_TYPES:</w:t>
      </w:r>
    </w:p>
    <w:p w:rsidR="00F64647" w:rsidRDefault="00F64647" w:rsidP="00F64647">
      <w:pPr>
        <w:spacing w:line="240" w:lineRule="auto"/>
      </w:pPr>
      <w:r>
        <w:rPr>
          <w:rFonts w:ascii="Consolas" w:eastAsia="Consolas" w:hAnsi="Consolas"/>
          <w:sz w:val="16"/>
        </w:rPr>
        <w:t xml:space="preserve">            event_type = "other"</w:t>
      </w:r>
    </w:p>
    <w:p w:rsidR="00F64647" w:rsidRDefault="00F64647" w:rsidP="00F64647">
      <w:pPr>
        <w:spacing w:line="240" w:lineRule="auto"/>
      </w:pPr>
      <w:r>
        <w:rPr>
          <w:rFonts w:ascii="Consolas" w:eastAsia="Consolas" w:hAnsi="Consolas"/>
          <w:sz w:val="16"/>
        </w:rPr>
        <w:t xml:space="preserve">        if source_class not in SOURCE_CLASSES:</w:t>
      </w:r>
    </w:p>
    <w:p w:rsidR="00F64647" w:rsidRDefault="00F64647" w:rsidP="00F64647">
      <w:pPr>
        <w:spacing w:line="240" w:lineRule="auto"/>
      </w:pPr>
      <w:r>
        <w:rPr>
          <w:rFonts w:ascii="Consolas" w:eastAsia="Consolas" w:hAnsi="Consolas"/>
          <w:sz w:val="16"/>
        </w:rPr>
        <w:t xml:space="preserve">            source_class = "other"</w:t>
      </w:r>
    </w:p>
    <w:p w:rsidR="00F64647" w:rsidRDefault="00F64647" w:rsidP="00F64647">
      <w:pPr>
        <w:spacing w:line="240" w:lineRule="auto"/>
      </w:pPr>
      <w:r>
        <w:rPr>
          <w:rFonts w:ascii="Consolas" w:eastAsia="Consolas" w:hAnsi="Consolas"/>
          <w:sz w:val="16"/>
        </w:rPr>
        <w:t xml:space="preserve">        return {</w:t>
      </w:r>
    </w:p>
    <w:p w:rsidR="00F64647" w:rsidRDefault="00F64647" w:rsidP="00F64647">
      <w:pPr>
        <w:spacing w:line="240" w:lineRule="auto"/>
      </w:pPr>
      <w:r>
        <w:rPr>
          <w:rFonts w:ascii="Consolas" w:eastAsia="Consolas" w:hAnsi="Consolas"/>
          <w:sz w:val="16"/>
        </w:rPr>
        <w:t xml:space="preserve">            "news_id": str(item.get("news_id", "")),</w:t>
      </w:r>
    </w:p>
    <w:p w:rsidR="00F64647" w:rsidRDefault="00F64647" w:rsidP="00F64647">
      <w:pPr>
        <w:spacing w:line="240" w:lineRule="auto"/>
      </w:pPr>
      <w:r>
        <w:rPr>
          <w:rFonts w:ascii="Consolas" w:eastAsia="Consolas" w:hAnsi="Consolas"/>
          <w:sz w:val="16"/>
        </w:rPr>
        <w:t xml:space="preserve">            "relevance": clamp_float(item.get("relevance"), 0.0, 1.0, 0.5),</w:t>
      </w:r>
    </w:p>
    <w:p w:rsidR="00F64647" w:rsidRDefault="00F64647" w:rsidP="00F64647">
      <w:pPr>
        <w:spacing w:line="240" w:lineRule="auto"/>
      </w:pPr>
      <w:r>
        <w:rPr>
          <w:rFonts w:ascii="Consolas" w:eastAsia="Consolas" w:hAnsi="Consolas"/>
          <w:sz w:val="16"/>
        </w:rPr>
        <w:t xml:space="preserve">            "sentiment": clamp_float(item.get("sentiment"), -1.0, 1.0, 0.0),</w:t>
      </w:r>
    </w:p>
    <w:p w:rsidR="00F64647" w:rsidRDefault="00F64647" w:rsidP="00F64647">
      <w:pPr>
        <w:spacing w:line="240" w:lineRule="auto"/>
      </w:pPr>
      <w:r>
        <w:rPr>
          <w:rFonts w:ascii="Consolas" w:eastAsia="Consolas" w:hAnsi="Consolas"/>
          <w:sz w:val="16"/>
        </w:rPr>
        <w:t xml:space="preserve">            "topic": topic,</w:t>
      </w:r>
    </w:p>
    <w:p w:rsidR="00F64647" w:rsidRDefault="00F64647" w:rsidP="00F64647">
      <w:pPr>
        <w:spacing w:line="240" w:lineRule="auto"/>
      </w:pPr>
      <w:r>
        <w:rPr>
          <w:rFonts w:ascii="Consolas" w:eastAsia="Consolas" w:hAnsi="Consolas"/>
          <w:sz w:val="16"/>
        </w:rPr>
        <w:t xml:space="preserve">            "event_type": event_type,</w:t>
      </w:r>
    </w:p>
    <w:p w:rsidR="00F64647" w:rsidRDefault="00F64647" w:rsidP="00F64647">
      <w:pPr>
        <w:spacing w:line="240" w:lineRule="auto"/>
      </w:pPr>
      <w:r>
        <w:rPr>
          <w:rFonts w:ascii="Consolas" w:eastAsia="Consolas" w:hAnsi="Consolas"/>
          <w:sz w:val="16"/>
        </w:rPr>
        <w:t xml:space="preserve">            "uncertainty": clamp_float(item.get("uncertainty"), 0.0, 1.0, 0.5),</w:t>
      </w:r>
    </w:p>
    <w:p w:rsidR="00F64647" w:rsidRDefault="00F64647" w:rsidP="00F64647">
      <w:pPr>
        <w:spacing w:line="240" w:lineRule="auto"/>
      </w:pPr>
      <w:r>
        <w:rPr>
          <w:rFonts w:ascii="Consolas" w:eastAsia="Consolas" w:hAnsi="Consolas"/>
          <w:sz w:val="16"/>
        </w:rPr>
        <w:t xml:space="preserve">            "horizon_days": int(round(clamp_float(item.get("horizon_days"), 1, 10, 3))),</w:t>
      </w:r>
    </w:p>
    <w:p w:rsidR="00F64647" w:rsidRDefault="00F64647" w:rsidP="00F64647">
      <w:pPr>
        <w:spacing w:line="240" w:lineRule="auto"/>
      </w:pPr>
      <w:r>
        <w:rPr>
          <w:rFonts w:ascii="Consolas" w:eastAsia="Consolas" w:hAnsi="Consolas"/>
          <w:sz w:val="16"/>
        </w:rPr>
        <w:t xml:space="preserve">            "source_weight": clamp_float(item.get("source_weight"), 0.0, 1.0, 0.7),</w:t>
      </w:r>
    </w:p>
    <w:p w:rsidR="00F64647" w:rsidRDefault="00F64647" w:rsidP="00F64647">
      <w:pPr>
        <w:spacing w:line="240" w:lineRule="auto"/>
      </w:pPr>
      <w:r>
        <w:rPr>
          <w:rFonts w:ascii="Consolas" w:eastAsia="Consolas" w:hAnsi="Consolas"/>
          <w:sz w:val="16"/>
        </w:rPr>
        <w:t xml:space="preserve">            "source_domain_class": source_class,</w:t>
      </w:r>
    </w:p>
    <w:p w:rsidR="00F64647" w:rsidRDefault="00F64647" w:rsidP="00F64647">
      <w:pPr>
        <w:spacing w:line="240" w:lineRule="auto"/>
      </w:pPr>
      <w:r>
        <w:rPr>
          <w:rFonts w:ascii="Consolas" w:eastAsia="Consolas" w:hAnsi="Consolas"/>
          <w:sz w:val="16"/>
        </w:rPr>
        <w:t xml:space="preserve">            "impact_target": str(item.get("impact_target", "oil")).lower(),</w:t>
      </w:r>
    </w:p>
    <w:p w:rsidR="00F64647" w:rsidRDefault="00F64647" w:rsidP="00F64647">
      <w:pPr>
        <w:spacing w:line="240" w:lineRule="auto"/>
      </w:pPr>
      <w:r>
        <w:rPr>
          <w:rFonts w:ascii="Consolas" w:eastAsia="Consolas" w:hAnsi="Consolas"/>
          <w:sz w:val="16"/>
        </w:rPr>
        <w:t xml:space="preserve">            "method": str(item.get("method", "qwen")),</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def audit(self, news: pd.DataFrame, annotations: pd.DataFrame) -&gt; pd.DataFrame:</w:t>
      </w:r>
    </w:p>
    <w:p w:rsidR="00F64647" w:rsidRDefault="00F64647" w:rsidP="00F64647">
      <w:pPr>
        <w:spacing w:line="240" w:lineRule="auto"/>
      </w:pPr>
      <w:r>
        <w:rPr>
          <w:rFonts w:ascii="Consolas" w:eastAsia="Consolas" w:hAnsi="Consolas"/>
          <w:sz w:val="16"/>
        </w:rPr>
        <w:t xml:space="preserve">        sample_size = min(self.config.audit_sample_size, len(news))</w:t>
      </w:r>
    </w:p>
    <w:p w:rsidR="00F64647" w:rsidRDefault="00F64647" w:rsidP="00F64647">
      <w:pPr>
        <w:spacing w:line="240" w:lineRule="auto"/>
      </w:pPr>
      <w:r>
        <w:rPr>
          <w:rFonts w:ascii="Consolas" w:eastAsia="Consolas" w:hAnsi="Consolas"/>
          <w:sz w:val="16"/>
        </w:rPr>
        <w:t xml:space="preserve">        if sample_size &lt;= 0:</w:t>
      </w:r>
    </w:p>
    <w:p w:rsidR="00F64647" w:rsidRDefault="00F64647" w:rsidP="00F64647">
      <w:pPr>
        <w:spacing w:line="240" w:lineRule="auto"/>
      </w:pPr>
      <w:r>
        <w:rPr>
          <w:rFonts w:ascii="Consolas" w:eastAsia="Consolas" w:hAnsi="Consolas"/>
          <w:sz w:val="16"/>
        </w:rPr>
        <w:t xml:space="preserve">            return pd.DataFrame()</w:t>
      </w:r>
    </w:p>
    <w:p w:rsidR="00F64647" w:rsidRDefault="00F64647" w:rsidP="00F64647">
      <w:pPr>
        <w:spacing w:line="240" w:lineRule="auto"/>
      </w:pPr>
      <w:r>
        <w:rPr>
          <w:rFonts w:ascii="Consolas" w:eastAsia="Consolas" w:hAnsi="Consolas"/>
          <w:sz w:val="16"/>
        </w:rPr>
        <w:t xml:space="preserve">        sample = news.sample(sample_size, random_state=42).sort_values("news_id")</w:t>
      </w:r>
    </w:p>
    <w:p w:rsidR="00F64647" w:rsidRDefault="00F64647" w:rsidP="00F64647">
      <w:pPr>
        <w:spacing w:line="240" w:lineRule="auto"/>
      </w:pPr>
      <w:r>
        <w:rPr>
          <w:rFonts w:ascii="Consolas" w:eastAsia="Consolas" w:hAnsi="Consolas"/>
          <w:sz w:val="16"/>
        </w:rPr>
        <w:t xml:space="preserve">        baseline = sample.merge(annotations, on="news_id", how="left")</w:t>
      </w:r>
    </w:p>
    <w:p w:rsidR="00F64647" w:rsidRDefault="00F64647" w:rsidP="00F64647">
      <w:pPr>
        <w:spacing w:line="240" w:lineRule="auto"/>
      </w:pPr>
      <w:r>
        <w:rPr>
          <w:rFonts w:ascii="Consolas" w:eastAsia="Consolas" w:hAnsi="Consolas"/>
          <w:sz w:val="16"/>
        </w:rPr>
        <w:t xml:space="preserve">        if self.client is None or not self.config.auditor_model:</w:t>
      </w:r>
    </w:p>
    <w:p w:rsidR="00F64647" w:rsidRDefault="00F64647" w:rsidP="00F64647">
      <w:pPr>
        <w:spacing w:line="240" w:lineRule="auto"/>
      </w:pPr>
      <w:r>
        <w:rPr>
          <w:rFonts w:ascii="Consolas" w:eastAsia="Consolas" w:hAnsi="Consolas"/>
          <w:sz w:val="16"/>
        </w:rPr>
        <w:t xml:space="preserve">            baseline["audit_status"] = "skipped_no_auditor"</w:t>
      </w:r>
    </w:p>
    <w:p w:rsidR="00F64647" w:rsidRDefault="00F64647" w:rsidP="00F64647">
      <w:pPr>
        <w:spacing w:line="240" w:lineRule="auto"/>
      </w:pPr>
      <w:r>
        <w:rPr>
          <w:rFonts w:ascii="Consolas" w:eastAsia="Consolas" w:hAnsi="Consolas"/>
          <w:sz w:val="16"/>
        </w:rPr>
        <w:t xml:space="preserve">            return baseline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audit_config = RunConfig(**{**self.config.__dict__, "model": self.config.auditor_model})</w:t>
      </w:r>
    </w:p>
    <w:p w:rsidR="00F64647" w:rsidRDefault="00F64647" w:rsidP="00F64647">
      <w:pPr>
        <w:spacing w:line="240" w:lineRule="auto"/>
      </w:pPr>
      <w:r>
        <w:rPr>
          <w:rFonts w:ascii="Consolas" w:eastAsia="Consolas" w:hAnsi="Consolas"/>
          <w:sz w:val="16"/>
        </w:rPr>
        <w:t xml:space="preserve">        auditor = SemanticAgent(audit_config)</w:t>
      </w:r>
    </w:p>
    <w:p w:rsidR="00F64647" w:rsidRDefault="00F64647" w:rsidP="00F64647">
      <w:pPr>
        <w:spacing w:line="240" w:lineRule="auto"/>
      </w:pPr>
      <w:r>
        <w:rPr>
          <w:rFonts w:ascii="Consolas" w:eastAsia="Consolas" w:hAnsi="Consolas"/>
          <w:sz w:val="16"/>
        </w:rPr>
        <w:t xml:space="preserve">        try:</w:t>
      </w:r>
    </w:p>
    <w:p w:rsidR="00F64647" w:rsidRDefault="00F64647" w:rsidP="00F64647">
      <w:pPr>
        <w:spacing w:line="240" w:lineRule="auto"/>
      </w:pPr>
      <w:r>
        <w:rPr>
          <w:rFonts w:ascii="Consolas" w:eastAsia="Consolas" w:hAnsi="Consolas"/>
          <w:sz w:val="16"/>
        </w:rPr>
        <w:t xml:space="preserve">            audited = []</w:t>
      </w:r>
    </w:p>
    <w:p w:rsidR="00F64647" w:rsidRDefault="00F64647" w:rsidP="00F64647">
      <w:pPr>
        <w:spacing w:line="240" w:lineRule="auto"/>
      </w:pPr>
      <w:r>
        <w:rPr>
          <w:rFonts w:ascii="Consolas" w:eastAsia="Consolas" w:hAnsi="Consolas"/>
          <w:sz w:val="16"/>
        </w:rPr>
        <w:t xml:space="preserve">            for start in range(0, len(sample), 10):</w:t>
      </w:r>
    </w:p>
    <w:p w:rsidR="00F64647" w:rsidRDefault="00F64647" w:rsidP="00F64647">
      <w:pPr>
        <w:spacing w:line="240" w:lineRule="auto"/>
      </w:pPr>
      <w:r>
        <w:rPr>
          <w:rFonts w:ascii="Consolas" w:eastAsia="Consolas" w:hAnsi="Consolas"/>
          <w:sz w:val="16"/>
        </w:rPr>
        <w:t xml:space="preserve">                audited.extend(auditor._annotate_batch(sample.iloc[start : start + 10]))</w:t>
      </w:r>
    </w:p>
    <w:p w:rsidR="00F64647" w:rsidRDefault="00F64647" w:rsidP="00F64647">
      <w:pPr>
        <w:spacing w:line="240" w:lineRule="auto"/>
      </w:pPr>
      <w:r>
        <w:rPr>
          <w:rFonts w:ascii="Consolas" w:eastAsia="Consolas" w:hAnsi="Consolas"/>
          <w:sz w:val="16"/>
        </w:rPr>
        <w:t xml:space="preserve">                time.sleep(0.25)</w:t>
      </w:r>
    </w:p>
    <w:p w:rsidR="00F64647" w:rsidRDefault="00F64647" w:rsidP="00F64647">
      <w:pPr>
        <w:spacing w:line="240" w:lineRule="auto"/>
      </w:pPr>
      <w:r>
        <w:rPr>
          <w:rFonts w:ascii="Consolas" w:eastAsia="Consolas" w:hAnsi="Consolas"/>
          <w:sz w:val="16"/>
        </w:rPr>
        <w:t xml:space="preserve">            audit_df = pd.DataFrame([auditor._clean_annotation(item) for item in audited])</w:t>
      </w:r>
    </w:p>
    <w:p w:rsidR="00F64647" w:rsidRDefault="00F64647" w:rsidP="00F64647">
      <w:pPr>
        <w:spacing w:line="240" w:lineRule="auto"/>
      </w:pPr>
      <w:r>
        <w:rPr>
          <w:rFonts w:ascii="Consolas" w:eastAsia="Consolas" w:hAnsi="Consolas"/>
          <w:sz w:val="16"/>
        </w:rPr>
        <w:t xml:space="preserve">            merged = baseline.merge(audit_df, on="news_id", how="left", suffixes=("", "_audit"))</w:t>
      </w:r>
    </w:p>
    <w:p w:rsidR="00F64647" w:rsidRDefault="00F64647" w:rsidP="00F64647">
      <w:pPr>
        <w:spacing w:line="240" w:lineRule="auto"/>
      </w:pPr>
      <w:r>
        <w:rPr>
          <w:rFonts w:ascii="Consolas" w:eastAsia="Consolas" w:hAnsi="Consolas"/>
          <w:sz w:val="16"/>
        </w:rPr>
        <w:t xml:space="preserve">            merged["topic_agree"] = merged["topic"] == merged["topic_audit"]</w:t>
      </w:r>
    </w:p>
    <w:p w:rsidR="00F64647" w:rsidRDefault="00F64647" w:rsidP="00F64647">
      <w:pPr>
        <w:spacing w:line="240" w:lineRule="auto"/>
      </w:pPr>
      <w:r>
        <w:rPr>
          <w:rFonts w:ascii="Consolas" w:eastAsia="Consolas" w:hAnsi="Consolas"/>
          <w:sz w:val="16"/>
        </w:rPr>
        <w:t xml:space="preserve">            merged["event_type_agree"] = merged["event_type"] == merged["event_type_audit"]</w:t>
      </w:r>
    </w:p>
    <w:p w:rsidR="00F64647" w:rsidRDefault="00F64647" w:rsidP="00F64647">
      <w:pPr>
        <w:spacing w:line="240" w:lineRule="auto"/>
      </w:pPr>
      <w:r>
        <w:rPr>
          <w:rFonts w:ascii="Consolas" w:eastAsia="Consolas" w:hAnsi="Consolas"/>
          <w:sz w:val="16"/>
        </w:rPr>
        <w:t xml:space="preserve">            merged["sentiment_sign_agree"] = np.sign(merged["sentiment"]) == np.sign(merged["sentiment_audit"])</w:t>
      </w:r>
    </w:p>
    <w:p w:rsidR="00F64647" w:rsidRDefault="00F64647" w:rsidP="00F64647">
      <w:pPr>
        <w:spacing w:line="240" w:lineRule="auto"/>
      </w:pPr>
      <w:r>
        <w:rPr>
          <w:rFonts w:ascii="Consolas" w:eastAsia="Consolas" w:hAnsi="Consolas"/>
          <w:sz w:val="16"/>
        </w:rPr>
        <w:t xml:space="preserve">            merged["audit_status"] = "audited"</w:t>
      </w:r>
    </w:p>
    <w:p w:rsidR="00F64647" w:rsidRDefault="00F64647" w:rsidP="00F64647">
      <w:pPr>
        <w:spacing w:line="240" w:lineRule="auto"/>
      </w:pPr>
      <w:r>
        <w:rPr>
          <w:rFonts w:ascii="Consolas" w:eastAsia="Consolas" w:hAnsi="Consolas"/>
          <w:sz w:val="16"/>
        </w:rPr>
        <w:t xml:space="preserve">            return merged</w:t>
      </w:r>
    </w:p>
    <w:p w:rsidR="00F64647" w:rsidRDefault="00F64647" w:rsidP="00F64647">
      <w:pPr>
        <w:spacing w:line="240" w:lineRule="auto"/>
      </w:pPr>
      <w:r>
        <w:rPr>
          <w:rFonts w:ascii="Consolas" w:eastAsia="Consolas" w:hAnsi="Consolas"/>
          <w:sz w:val="16"/>
        </w:rPr>
        <w:t xml:space="preserve">        except Exception as exc:</w:t>
      </w:r>
    </w:p>
    <w:p w:rsidR="00F64647" w:rsidRDefault="00F64647" w:rsidP="00F64647">
      <w:pPr>
        <w:spacing w:line="240" w:lineRule="auto"/>
      </w:pPr>
      <w:r>
        <w:rPr>
          <w:rFonts w:ascii="Consolas" w:eastAsia="Consolas" w:hAnsi="Consolas"/>
          <w:sz w:val="16"/>
        </w:rPr>
        <w:t xml:space="preserve">            LOGGER.warning("Auditor model %s failed: %s", self.config.auditor_model, exc)</w:t>
      </w:r>
    </w:p>
    <w:p w:rsidR="00F64647" w:rsidRDefault="00F64647" w:rsidP="00F64647">
      <w:pPr>
        <w:spacing w:line="240" w:lineRule="auto"/>
      </w:pPr>
      <w:r>
        <w:rPr>
          <w:rFonts w:ascii="Consolas" w:eastAsia="Consolas" w:hAnsi="Consolas"/>
          <w:sz w:val="16"/>
        </w:rPr>
        <w:t xml:space="preserve">            baseline["audit_status"] = "auditor_unavailable"</w:t>
      </w:r>
    </w:p>
    <w:p w:rsidR="00F64647" w:rsidRDefault="00F64647" w:rsidP="00F64647">
      <w:pPr>
        <w:spacing w:line="240" w:lineRule="auto"/>
      </w:pPr>
      <w:r>
        <w:rPr>
          <w:rFonts w:ascii="Consolas" w:eastAsia="Consolas" w:hAnsi="Consolas"/>
          <w:sz w:val="16"/>
        </w:rPr>
        <w:t xml:space="preserve">            return baseline</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aggregate_news_features(news: pd.DataFrame, annotations: pd.DataFrame, market_index: pd.DatetimeIndex) -&gt; pd.DataFrame:</w:t>
      </w:r>
    </w:p>
    <w:p w:rsidR="00F64647" w:rsidRDefault="00F64647" w:rsidP="00F64647">
      <w:pPr>
        <w:spacing w:line="240" w:lineRule="auto"/>
      </w:pPr>
      <w:r>
        <w:rPr>
          <w:rFonts w:ascii="Consolas" w:eastAsia="Consolas" w:hAnsi="Consolas"/>
          <w:sz w:val="16"/>
        </w:rPr>
        <w:t xml:space="preserve">    enriched = news.merge(annotations, on="news_id", how="left")</w:t>
      </w:r>
    </w:p>
    <w:p w:rsidR="00F64647" w:rsidRDefault="00F64647" w:rsidP="00F64647">
      <w:pPr>
        <w:spacing w:line="240" w:lineRule="auto"/>
      </w:pPr>
      <w:r>
        <w:rPr>
          <w:rFonts w:ascii="Consolas" w:eastAsia="Consolas" w:hAnsi="Consolas"/>
          <w:sz w:val="16"/>
        </w:rPr>
        <w:t xml:space="preserve">    for _, row in enriched[enriched["relevance"].isna()].iterrows():</w:t>
      </w:r>
    </w:p>
    <w:p w:rsidR="00F64647" w:rsidRDefault="00F64647" w:rsidP="00F64647">
      <w:pPr>
        <w:spacing w:line="240" w:lineRule="auto"/>
      </w:pPr>
      <w:r>
        <w:rPr>
          <w:rFonts w:ascii="Consolas" w:eastAsia="Consolas" w:hAnsi="Consolas"/>
          <w:sz w:val="16"/>
        </w:rPr>
        <w:t xml:space="preserve">        fallback = rule_based_annotation(row)</w:t>
      </w:r>
    </w:p>
    <w:p w:rsidR="00F64647" w:rsidRDefault="00F64647" w:rsidP="00F64647">
      <w:pPr>
        <w:spacing w:line="240" w:lineRule="auto"/>
      </w:pPr>
      <w:r>
        <w:rPr>
          <w:rFonts w:ascii="Consolas" w:eastAsia="Consolas" w:hAnsi="Consolas"/>
          <w:sz w:val="16"/>
        </w:rPr>
        <w:lastRenderedPageBreak/>
        <w:t xml:space="preserve">        for key, value in fallback.items():</w:t>
      </w:r>
    </w:p>
    <w:p w:rsidR="00F64647" w:rsidRDefault="00F64647" w:rsidP="00F64647">
      <w:pPr>
        <w:spacing w:line="240" w:lineRule="auto"/>
      </w:pPr>
      <w:r>
        <w:rPr>
          <w:rFonts w:ascii="Consolas" w:eastAsia="Consolas" w:hAnsi="Consolas"/>
          <w:sz w:val="16"/>
        </w:rPr>
        <w:t xml:space="preserve">            enriched.loc[enriched["news_id"] == row["news_id"], key] = value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def to_trading_day(ts: pd.Timestamp) -&gt; pd.Timestamp | pd.NaT:</w:t>
      </w:r>
    </w:p>
    <w:p w:rsidR="00F64647" w:rsidRDefault="00F64647" w:rsidP="00F64647">
      <w:pPr>
        <w:spacing w:line="240" w:lineRule="auto"/>
      </w:pPr>
      <w:r>
        <w:rPr>
          <w:rFonts w:ascii="Consolas" w:eastAsia="Consolas" w:hAnsi="Consolas"/>
          <w:sz w:val="16"/>
        </w:rPr>
        <w:t xml:space="preserve">        pos = market_index.searchsorted(pd.Timestamp(ts).normalize())</w:t>
      </w:r>
    </w:p>
    <w:p w:rsidR="00F64647" w:rsidRDefault="00F64647" w:rsidP="00F64647">
      <w:pPr>
        <w:spacing w:line="240" w:lineRule="auto"/>
      </w:pPr>
      <w:r>
        <w:rPr>
          <w:rFonts w:ascii="Consolas" w:eastAsia="Consolas" w:hAnsi="Consolas"/>
          <w:sz w:val="16"/>
        </w:rPr>
        <w:t xml:space="preserve">        if pos &gt;= len(market_index):</w:t>
      </w:r>
    </w:p>
    <w:p w:rsidR="00F64647" w:rsidRDefault="00F64647" w:rsidP="00F64647">
      <w:pPr>
        <w:spacing w:line="240" w:lineRule="auto"/>
      </w:pPr>
      <w:r>
        <w:rPr>
          <w:rFonts w:ascii="Consolas" w:eastAsia="Consolas" w:hAnsi="Consolas"/>
          <w:sz w:val="16"/>
        </w:rPr>
        <w:t xml:space="preserve">            return pd.NaT</w:t>
      </w:r>
    </w:p>
    <w:p w:rsidR="00F64647" w:rsidRDefault="00F64647" w:rsidP="00F64647">
      <w:pPr>
        <w:spacing w:line="240" w:lineRule="auto"/>
      </w:pPr>
      <w:r>
        <w:rPr>
          <w:rFonts w:ascii="Consolas" w:eastAsia="Consolas" w:hAnsi="Consolas"/>
          <w:sz w:val="16"/>
        </w:rPr>
        <w:t xml:space="preserve">        return market_index[pos]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enriched["trading_date"] = enriched["date"].map(to_trading_day)</w:t>
      </w:r>
    </w:p>
    <w:p w:rsidR="00F64647" w:rsidRDefault="00F64647" w:rsidP="00F64647">
      <w:pPr>
        <w:spacing w:line="240" w:lineRule="auto"/>
      </w:pPr>
      <w:r>
        <w:rPr>
          <w:rFonts w:ascii="Consolas" w:eastAsia="Consolas" w:hAnsi="Consolas"/>
          <w:sz w:val="16"/>
        </w:rPr>
        <w:t xml:space="preserve">    enriched = enriched.dropna(subset=["trading_date"])</w:t>
      </w:r>
    </w:p>
    <w:p w:rsidR="00F64647" w:rsidRDefault="00F64647" w:rsidP="00F64647">
      <w:pPr>
        <w:spacing w:line="240" w:lineRule="auto"/>
      </w:pPr>
      <w:r>
        <w:rPr>
          <w:rFonts w:ascii="Consolas" w:eastAsia="Consolas" w:hAnsi="Consolas"/>
          <w:sz w:val="16"/>
        </w:rPr>
        <w:t xml:space="preserve">    enriched["weight"] = enriched["relevance"].astype(float) * enriched["source_weight"].astype(float)</w:t>
      </w:r>
    </w:p>
    <w:p w:rsidR="00F64647" w:rsidRDefault="00F64647" w:rsidP="00F64647">
      <w:pPr>
        <w:spacing w:line="240" w:lineRule="auto"/>
      </w:pPr>
      <w:r>
        <w:rPr>
          <w:rFonts w:ascii="Consolas" w:eastAsia="Consolas" w:hAnsi="Consolas"/>
          <w:sz w:val="16"/>
        </w:rPr>
        <w:t xml:space="preserve">    enriched["weighted_sentiment"] = enriched["sentiment"].astype(float) * enriched["weight"]</w:t>
      </w:r>
    </w:p>
    <w:p w:rsidR="00F64647" w:rsidRDefault="00F64647" w:rsidP="00F64647">
      <w:pPr>
        <w:spacing w:line="240" w:lineRule="auto"/>
      </w:pPr>
      <w:r>
        <w:rPr>
          <w:rFonts w:ascii="Consolas" w:eastAsia="Consolas" w:hAnsi="Consolas"/>
          <w:sz w:val="16"/>
        </w:rPr>
        <w:t xml:space="preserve">    enriched["weighted_uncertainty"] = enriched["uncertainty"].astype(float) * enriched["weight"]</w:t>
      </w:r>
    </w:p>
    <w:p w:rsidR="00F64647" w:rsidRDefault="00F64647" w:rsidP="00F64647">
      <w:pPr>
        <w:spacing w:line="240" w:lineRule="auto"/>
      </w:pPr>
      <w:r>
        <w:rPr>
          <w:rFonts w:ascii="Consolas" w:eastAsia="Consolas" w:hAnsi="Consolas"/>
          <w:sz w:val="16"/>
        </w:rPr>
        <w:t xml:space="preserve">    enriched["weighted_horizon"] = enriched["horizon_days"].astype(float) * enriched["weight"]</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grouped = enriched.groupby("trading_date")</w:t>
      </w:r>
    </w:p>
    <w:p w:rsidR="00F64647" w:rsidRDefault="00F64647" w:rsidP="00F64647">
      <w:pPr>
        <w:spacing w:line="240" w:lineRule="auto"/>
      </w:pPr>
      <w:r>
        <w:rPr>
          <w:rFonts w:ascii="Consolas" w:eastAsia="Consolas" w:hAnsi="Consolas"/>
          <w:sz w:val="16"/>
        </w:rPr>
        <w:t xml:space="preserve">    daily = pd.DataFrame(index=market_index)</w:t>
      </w:r>
    </w:p>
    <w:p w:rsidR="00F64647" w:rsidRDefault="00F64647" w:rsidP="00F64647">
      <w:pPr>
        <w:spacing w:line="240" w:lineRule="auto"/>
      </w:pPr>
      <w:r>
        <w:rPr>
          <w:rFonts w:ascii="Consolas" w:eastAsia="Consolas" w:hAnsi="Consolas"/>
          <w:sz w:val="16"/>
        </w:rPr>
        <w:t xml:space="preserve">    daily["news_count"] = grouped.size().reindex(market_index).fillna(0.0)</w:t>
      </w:r>
    </w:p>
    <w:p w:rsidR="00F64647" w:rsidRDefault="00F64647" w:rsidP="00F64647">
      <w:pPr>
        <w:spacing w:line="240" w:lineRule="auto"/>
      </w:pPr>
      <w:r>
        <w:rPr>
          <w:rFonts w:ascii="Consolas" w:eastAsia="Consolas" w:hAnsi="Consolas"/>
          <w:sz w:val="16"/>
        </w:rPr>
        <w:t xml:space="preserve">    daily["news_intensity"] = grouped["weight"].sum().reindex(market_index).fillna(0.0)</w:t>
      </w:r>
    </w:p>
    <w:p w:rsidR="00F64647" w:rsidRDefault="00F64647" w:rsidP="00F64647">
      <w:pPr>
        <w:spacing w:line="240" w:lineRule="auto"/>
      </w:pPr>
      <w:r>
        <w:rPr>
          <w:rFonts w:ascii="Consolas" w:eastAsia="Consolas" w:hAnsi="Consolas"/>
          <w:sz w:val="16"/>
        </w:rPr>
        <w:t xml:space="preserve">    denom = daily["news_intensity"].replace(0, np.nan)</w:t>
      </w:r>
    </w:p>
    <w:p w:rsidR="00F64647" w:rsidRDefault="00F64647" w:rsidP="00F64647">
      <w:pPr>
        <w:spacing w:line="240" w:lineRule="auto"/>
      </w:pPr>
      <w:r>
        <w:rPr>
          <w:rFonts w:ascii="Consolas" w:eastAsia="Consolas" w:hAnsi="Consolas"/>
          <w:sz w:val="16"/>
        </w:rPr>
        <w:t xml:space="preserve">    daily["news_sentiment"] = grouped["weighted_sentiment"].sum().reindex(market_index).fillna(0.0) / denom</w:t>
      </w:r>
    </w:p>
    <w:p w:rsidR="00F64647" w:rsidRDefault="00F64647" w:rsidP="00F64647">
      <w:pPr>
        <w:spacing w:line="240" w:lineRule="auto"/>
      </w:pPr>
      <w:r>
        <w:rPr>
          <w:rFonts w:ascii="Consolas" w:eastAsia="Consolas" w:hAnsi="Consolas"/>
          <w:sz w:val="16"/>
        </w:rPr>
        <w:t xml:space="preserve">    daily["news_uncertainty"] = grouped["weighted_uncertainty"].sum().reindex(market_index).fillna(0.0) / denom</w:t>
      </w:r>
    </w:p>
    <w:p w:rsidR="00F64647" w:rsidRDefault="00F64647" w:rsidP="00F64647">
      <w:pPr>
        <w:spacing w:line="240" w:lineRule="auto"/>
      </w:pPr>
      <w:r>
        <w:rPr>
          <w:rFonts w:ascii="Consolas" w:eastAsia="Consolas" w:hAnsi="Consolas"/>
          <w:sz w:val="16"/>
        </w:rPr>
        <w:t xml:space="preserve">    daily["news_horizon_days"] = grouped["weighted_horizon"].sum().reindex(market_index).fillna(0.0) / denom</w:t>
      </w:r>
    </w:p>
    <w:p w:rsidR="00F64647" w:rsidRDefault="00F64647" w:rsidP="00F64647">
      <w:pPr>
        <w:spacing w:line="240" w:lineRule="auto"/>
      </w:pPr>
      <w:r>
        <w:rPr>
          <w:rFonts w:ascii="Consolas" w:eastAsia="Consolas" w:hAnsi="Consolas"/>
          <w:sz w:val="16"/>
        </w:rPr>
        <w:t xml:space="preserve">    daily[["news_sentiment", "news_uncertainty", "news_horizon_days"]] = daily[</w:t>
      </w:r>
    </w:p>
    <w:p w:rsidR="00F64647" w:rsidRDefault="00F64647" w:rsidP="00F64647">
      <w:pPr>
        <w:spacing w:line="240" w:lineRule="auto"/>
      </w:pPr>
      <w:r>
        <w:rPr>
          <w:rFonts w:ascii="Consolas" w:eastAsia="Consolas" w:hAnsi="Consolas"/>
          <w:sz w:val="16"/>
        </w:rPr>
        <w:t xml:space="preserve">        ["news_sentiment", "news_uncertainty", "news_horizon_days"]</w:t>
      </w:r>
    </w:p>
    <w:p w:rsidR="00F64647" w:rsidRDefault="00F64647" w:rsidP="00F64647">
      <w:pPr>
        <w:spacing w:line="240" w:lineRule="auto"/>
      </w:pPr>
      <w:r>
        <w:rPr>
          <w:rFonts w:ascii="Consolas" w:eastAsia="Consolas" w:hAnsi="Consolas"/>
          <w:sz w:val="16"/>
        </w:rPr>
        <w:t xml:space="preserve">    ].fillna(0.0)</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for field, values, prefix in [</w:t>
      </w:r>
    </w:p>
    <w:p w:rsidR="00F64647" w:rsidRDefault="00F64647" w:rsidP="00F64647">
      <w:pPr>
        <w:spacing w:line="240" w:lineRule="auto"/>
      </w:pPr>
      <w:r>
        <w:rPr>
          <w:rFonts w:ascii="Consolas" w:eastAsia="Consolas" w:hAnsi="Consolas"/>
          <w:sz w:val="16"/>
        </w:rPr>
        <w:t xml:space="preserve">        ("topic", TOPICS, "topic"),</w:t>
      </w:r>
    </w:p>
    <w:p w:rsidR="00F64647" w:rsidRDefault="00F64647" w:rsidP="00F64647">
      <w:pPr>
        <w:spacing w:line="240" w:lineRule="auto"/>
      </w:pPr>
      <w:r>
        <w:rPr>
          <w:rFonts w:ascii="Consolas" w:eastAsia="Consolas" w:hAnsi="Consolas"/>
          <w:sz w:val="16"/>
        </w:rPr>
        <w:t xml:space="preserve">        ("event_type", EVENT_TYPES, "event"),</w:t>
      </w:r>
    </w:p>
    <w:p w:rsidR="00F64647" w:rsidRDefault="00F64647" w:rsidP="00F64647">
      <w:pPr>
        <w:spacing w:line="240" w:lineRule="auto"/>
      </w:pPr>
      <w:r>
        <w:rPr>
          <w:rFonts w:ascii="Consolas" w:eastAsia="Consolas" w:hAnsi="Consolas"/>
          <w:sz w:val="16"/>
        </w:rPr>
        <w:t xml:space="preserve">        ("source_domain_class", SOURCE_CLASSES, "source"),</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pivot = (</w:t>
      </w:r>
    </w:p>
    <w:p w:rsidR="00F64647" w:rsidRDefault="00F64647" w:rsidP="00F64647">
      <w:pPr>
        <w:spacing w:line="240" w:lineRule="auto"/>
      </w:pPr>
      <w:r>
        <w:rPr>
          <w:rFonts w:ascii="Consolas" w:eastAsia="Consolas" w:hAnsi="Consolas"/>
          <w:sz w:val="16"/>
        </w:rPr>
        <w:t xml:space="preserve">            enriched.pivot_table(index="trading_date", columns=field, values="weight", aggfunc="sum")</w:t>
      </w:r>
    </w:p>
    <w:p w:rsidR="00F64647" w:rsidRDefault="00F64647" w:rsidP="00F64647">
      <w:pPr>
        <w:spacing w:line="240" w:lineRule="auto"/>
      </w:pPr>
      <w:r>
        <w:rPr>
          <w:rFonts w:ascii="Consolas" w:eastAsia="Consolas" w:hAnsi="Consolas"/>
          <w:sz w:val="16"/>
        </w:rPr>
        <w:t xml:space="preserve">            .reindex(market_index)</w:t>
      </w:r>
    </w:p>
    <w:p w:rsidR="00F64647" w:rsidRDefault="00F64647" w:rsidP="00F64647">
      <w:pPr>
        <w:spacing w:line="240" w:lineRule="auto"/>
      </w:pPr>
      <w:r>
        <w:rPr>
          <w:rFonts w:ascii="Consolas" w:eastAsia="Consolas" w:hAnsi="Consolas"/>
          <w:sz w:val="16"/>
        </w:rPr>
        <w:t xml:space="preserve">            .fillna(0.0)</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for value in values:</w:t>
      </w:r>
    </w:p>
    <w:p w:rsidR="00F64647" w:rsidRDefault="00F64647" w:rsidP="00F64647">
      <w:pPr>
        <w:spacing w:line="240" w:lineRule="auto"/>
      </w:pPr>
      <w:r>
        <w:rPr>
          <w:rFonts w:ascii="Consolas" w:eastAsia="Consolas" w:hAnsi="Consolas"/>
          <w:sz w:val="16"/>
        </w:rPr>
        <w:t xml:space="preserve">            daily[f"{prefix}_{value}"] = pivot[value] if value in pivot.columns else 0.0</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base_cols = [</w:t>
      </w:r>
    </w:p>
    <w:p w:rsidR="00F64647" w:rsidRDefault="00F64647" w:rsidP="00F64647">
      <w:pPr>
        <w:spacing w:line="240" w:lineRule="auto"/>
      </w:pPr>
      <w:r>
        <w:rPr>
          <w:rFonts w:ascii="Consolas" w:eastAsia="Consolas" w:hAnsi="Consolas"/>
          <w:sz w:val="16"/>
        </w:rPr>
        <w:t xml:space="preserve">        "news_count",</w:t>
      </w:r>
    </w:p>
    <w:p w:rsidR="00F64647" w:rsidRDefault="00F64647" w:rsidP="00F64647">
      <w:pPr>
        <w:spacing w:line="240" w:lineRule="auto"/>
      </w:pPr>
      <w:r>
        <w:rPr>
          <w:rFonts w:ascii="Consolas" w:eastAsia="Consolas" w:hAnsi="Consolas"/>
          <w:sz w:val="16"/>
        </w:rPr>
        <w:t xml:space="preserve">        "news_intensity",</w:t>
      </w:r>
    </w:p>
    <w:p w:rsidR="00F64647" w:rsidRDefault="00F64647" w:rsidP="00F64647">
      <w:pPr>
        <w:spacing w:line="240" w:lineRule="auto"/>
      </w:pPr>
      <w:r>
        <w:rPr>
          <w:rFonts w:ascii="Consolas" w:eastAsia="Consolas" w:hAnsi="Consolas"/>
          <w:sz w:val="16"/>
        </w:rPr>
        <w:t xml:space="preserve">        "news_sentiment",</w:t>
      </w:r>
    </w:p>
    <w:p w:rsidR="00F64647" w:rsidRDefault="00F64647" w:rsidP="00F64647">
      <w:pPr>
        <w:spacing w:line="240" w:lineRule="auto"/>
      </w:pPr>
      <w:r>
        <w:rPr>
          <w:rFonts w:ascii="Consolas" w:eastAsia="Consolas" w:hAnsi="Consolas"/>
          <w:sz w:val="16"/>
        </w:rPr>
        <w:t xml:space="preserve">        "news_uncertainty",</w:t>
      </w:r>
    </w:p>
    <w:p w:rsidR="00F64647" w:rsidRDefault="00F64647" w:rsidP="00F64647">
      <w:pPr>
        <w:spacing w:line="240" w:lineRule="auto"/>
      </w:pPr>
      <w:r>
        <w:rPr>
          <w:rFonts w:ascii="Consolas" w:eastAsia="Consolas" w:hAnsi="Consolas"/>
          <w:sz w:val="16"/>
        </w:rPr>
        <w:t xml:space="preserve">        "news_horizon_days",</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for col in base_cols:</w:t>
      </w:r>
    </w:p>
    <w:p w:rsidR="00F64647" w:rsidRDefault="00F64647" w:rsidP="00F64647">
      <w:pPr>
        <w:spacing w:line="240" w:lineRule="auto"/>
      </w:pPr>
      <w:r>
        <w:rPr>
          <w:rFonts w:ascii="Consolas" w:eastAsia="Consolas" w:hAnsi="Consolas"/>
          <w:sz w:val="16"/>
        </w:rPr>
        <w:t xml:space="preserve">        for lag in [1, 3, 5, 10]:</w:t>
      </w:r>
    </w:p>
    <w:p w:rsidR="00F64647" w:rsidRDefault="00F64647" w:rsidP="00F64647">
      <w:pPr>
        <w:spacing w:line="240" w:lineRule="auto"/>
      </w:pPr>
      <w:r>
        <w:rPr>
          <w:rFonts w:ascii="Consolas" w:eastAsia="Consolas" w:hAnsi="Consolas"/>
          <w:sz w:val="16"/>
        </w:rPr>
        <w:t xml:space="preserve">            daily[f"{col}_lag{lag}"] = daily[col].shift(lag).fillna(0.0)</w:t>
      </w:r>
    </w:p>
    <w:p w:rsidR="00F64647" w:rsidRDefault="00F64647" w:rsidP="00F64647">
      <w:pPr>
        <w:spacing w:line="240" w:lineRule="auto"/>
      </w:pPr>
      <w:r>
        <w:rPr>
          <w:rFonts w:ascii="Consolas" w:eastAsia="Consolas" w:hAnsi="Consolas"/>
          <w:sz w:val="16"/>
        </w:rPr>
        <w:t xml:space="preserve">        for window in [3, 5, 10]:</w:t>
      </w:r>
    </w:p>
    <w:p w:rsidR="00F64647" w:rsidRDefault="00F64647" w:rsidP="00F64647">
      <w:pPr>
        <w:spacing w:line="240" w:lineRule="auto"/>
      </w:pPr>
      <w:r>
        <w:rPr>
          <w:rFonts w:ascii="Consolas" w:eastAsia="Consolas" w:hAnsi="Consolas"/>
          <w:sz w:val="16"/>
        </w:rPr>
        <w:t xml:space="preserve">            daily[f"{col}_roll{window}"] = daily[col].rolling(window, min_periods=1).mean()</w:t>
      </w:r>
    </w:p>
    <w:p w:rsidR="00F64647" w:rsidRDefault="00F64647" w:rsidP="00F64647">
      <w:pPr>
        <w:spacing w:line="240" w:lineRule="auto"/>
      </w:pPr>
      <w:r>
        <w:rPr>
          <w:rFonts w:ascii="Consolas" w:eastAsia="Consolas" w:hAnsi="Consolas"/>
          <w:sz w:val="16"/>
        </w:rPr>
        <w:t xml:space="preserve">    return daily.fillna(0.0)</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build_model_dataset(market: pd.DataFrame, news_features: pd.DataFrame) -&gt; pd.DataFrame:</w:t>
      </w:r>
    </w:p>
    <w:p w:rsidR="00F64647" w:rsidRDefault="00F64647" w:rsidP="00F64647">
      <w:pPr>
        <w:spacing w:line="240" w:lineRule="auto"/>
      </w:pPr>
      <w:r>
        <w:rPr>
          <w:rFonts w:ascii="Consolas" w:eastAsia="Consolas" w:hAnsi="Consolas"/>
          <w:sz w:val="16"/>
        </w:rPr>
        <w:t xml:space="preserve">    data = market.join(news_features, how="left").fillna(0.0).copy()</w:t>
      </w:r>
    </w:p>
    <w:p w:rsidR="00F64647" w:rsidRDefault="00F64647" w:rsidP="00F64647">
      <w:pPr>
        <w:spacing w:line="240" w:lineRule="auto"/>
      </w:pPr>
      <w:r>
        <w:rPr>
          <w:rFonts w:ascii="Consolas" w:eastAsia="Consolas" w:hAnsi="Consolas"/>
          <w:sz w:val="16"/>
        </w:rPr>
        <w:t xml:space="preserve">    data["target_return"] = data["brent_ret"].shift(-1)</w:t>
      </w:r>
    </w:p>
    <w:p w:rsidR="00F64647" w:rsidRDefault="00F64647" w:rsidP="00F64647">
      <w:pPr>
        <w:spacing w:line="240" w:lineRule="auto"/>
      </w:pPr>
      <w:r>
        <w:rPr>
          <w:rFonts w:ascii="Consolas" w:eastAsia="Consolas" w:hAnsi="Consolas"/>
          <w:sz w:val="16"/>
        </w:rPr>
        <w:t xml:space="preserve">    data["target_direction"] = (data["target_return"] &gt; 0).astype(int)</w:t>
      </w:r>
    </w:p>
    <w:p w:rsidR="00F64647" w:rsidRDefault="00F64647" w:rsidP="00F64647">
      <w:pPr>
        <w:spacing w:line="240" w:lineRule="auto"/>
      </w:pPr>
      <w:r>
        <w:rPr>
          <w:rFonts w:ascii="Consolas" w:eastAsia="Consolas" w:hAnsi="Consolas"/>
          <w:sz w:val="16"/>
        </w:rPr>
        <w:t xml:space="preserve">    data["target_volatility"] = data["target_return"].pow(2)</w:t>
      </w:r>
    </w:p>
    <w:p w:rsidR="00F64647" w:rsidRDefault="00F64647" w:rsidP="00F64647">
      <w:pPr>
        <w:spacing w:line="240" w:lineRule="auto"/>
      </w:pPr>
      <w:r>
        <w:rPr>
          <w:rFonts w:ascii="Consolas" w:eastAsia="Consolas" w:hAnsi="Consolas"/>
          <w:sz w:val="16"/>
        </w:rPr>
        <w:t xml:space="preserve">    return data.dropna(subset=["target_return"])</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market_feature_cols(data: pd.DataFrame) -&gt; list[str]:</w:t>
      </w:r>
    </w:p>
    <w:p w:rsidR="00F64647" w:rsidRDefault="00F64647" w:rsidP="00F64647">
      <w:pPr>
        <w:spacing w:line="240" w:lineRule="auto"/>
      </w:pPr>
      <w:r>
        <w:rPr>
          <w:rFonts w:ascii="Consolas" w:eastAsia="Consolas" w:hAnsi="Consolas"/>
          <w:sz w:val="16"/>
        </w:rPr>
        <w:lastRenderedPageBreak/>
        <w:t xml:space="preserve">    cols = [</w:t>
      </w:r>
    </w:p>
    <w:p w:rsidR="00F64647" w:rsidRDefault="00F64647" w:rsidP="00F64647">
      <w:pPr>
        <w:spacing w:line="240" w:lineRule="auto"/>
      </w:pPr>
      <w:r>
        <w:rPr>
          <w:rFonts w:ascii="Consolas" w:eastAsia="Consolas" w:hAnsi="Consolas"/>
          <w:sz w:val="16"/>
        </w:rPr>
        <w:t xml:space="preserve">        "brent_wti_spread",</w:t>
      </w:r>
    </w:p>
    <w:p w:rsidR="00F64647" w:rsidRDefault="00F64647" w:rsidP="00F64647">
      <w:pPr>
        <w:spacing w:line="240" w:lineRule="auto"/>
      </w:pPr>
      <w:r>
        <w:rPr>
          <w:rFonts w:ascii="Consolas" w:eastAsia="Consolas" w:hAnsi="Consolas"/>
          <w:sz w:val="16"/>
        </w:rPr>
        <w:t xml:space="preserve">        "brent_vol_5",</w:t>
      </w:r>
    </w:p>
    <w:p w:rsidR="00F64647" w:rsidRDefault="00F64647" w:rsidP="00F64647">
      <w:pPr>
        <w:spacing w:line="240" w:lineRule="auto"/>
      </w:pPr>
      <w:r>
        <w:rPr>
          <w:rFonts w:ascii="Consolas" w:eastAsia="Consolas" w:hAnsi="Consolas"/>
          <w:sz w:val="16"/>
        </w:rPr>
        <w:t xml:space="preserve">        "brent_vol_10",</w:t>
      </w:r>
    </w:p>
    <w:p w:rsidR="00F64647" w:rsidRDefault="00F64647" w:rsidP="00F64647">
      <w:pPr>
        <w:spacing w:line="240" w:lineRule="auto"/>
      </w:pPr>
      <w:r>
        <w:rPr>
          <w:rFonts w:ascii="Consolas" w:eastAsia="Consolas" w:hAnsi="Consolas"/>
          <w:sz w:val="16"/>
        </w:rPr>
        <w:t xml:space="preserve">        "brent_vol_20",</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cols.extend([f"brent_ret_lag{i}" for i in range(1, 11)])</w:t>
      </w:r>
    </w:p>
    <w:p w:rsidR="00F64647" w:rsidRDefault="00F64647" w:rsidP="00F64647">
      <w:pPr>
        <w:spacing w:line="240" w:lineRule="auto"/>
      </w:pPr>
      <w:r>
        <w:rPr>
          <w:rFonts w:ascii="Consolas" w:eastAsia="Consolas" w:hAnsi="Consolas"/>
          <w:sz w:val="16"/>
        </w:rPr>
        <w:t xml:space="preserve">    cols.extend([f"wti_ret_lag{i}" for i in range(1, 6)])</w:t>
      </w:r>
    </w:p>
    <w:p w:rsidR="00F64647" w:rsidRDefault="00F64647" w:rsidP="00F64647">
      <w:pPr>
        <w:spacing w:line="240" w:lineRule="auto"/>
      </w:pPr>
      <w:r>
        <w:rPr>
          <w:rFonts w:ascii="Consolas" w:eastAsia="Consolas" w:hAnsi="Consolas"/>
          <w:sz w:val="16"/>
        </w:rPr>
        <w:t xml:space="preserve">    cols.extend([f"gas_ret_lag{i}" for i in range(1, 6)])</w:t>
      </w:r>
    </w:p>
    <w:p w:rsidR="00F64647" w:rsidRDefault="00F64647" w:rsidP="00F64647">
      <w:pPr>
        <w:spacing w:line="240" w:lineRule="auto"/>
      </w:pPr>
      <w:r>
        <w:rPr>
          <w:rFonts w:ascii="Consolas" w:eastAsia="Consolas" w:hAnsi="Consolas"/>
          <w:sz w:val="16"/>
        </w:rPr>
        <w:t xml:space="preserve">    return [col for col in cols if col in data.columns]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simple_news_cols(data: pd.DataFrame) -&gt; list[str]:</w:t>
      </w:r>
    </w:p>
    <w:p w:rsidR="00F64647" w:rsidRDefault="00F64647" w:rsidP="00F64647">
      <w:pPr>
        <w:spacing w:line="240" w:lineRule="auto"/>
      </w:pPr>
      <w:r>
        <w:rPr>
          <w:rFonts w:ascii="Consolas" w:eastAsia="Consolas" w:hAnsi="Consolas"/>
          <w:sz w:val="16"/>
        </w:rPr>
        <w:t xml:space="preserve">    cols = [</w:t>
      </w:r>
    </w:p>
    <w:p w:rsidR="00F64647" w:rsidRDefault="00F64647" w:rsidP="00F64647">
      <w:pPr>
        <w:spacing w:line="240" w:lineRule="auto"/>
      </w:pPr>
      <w:r>
        <w:rPr>
          <w:rFonts w:ascii="Consolas" w:eastAsia="Consolas" w:hAnsi="Consolas"/>
          <w:sz w:val="16"/>
        </w:rPr>
        <w:t xml:space="preserve">        "news_count",</w:t>
      </w:r>
    </w:p>
    <w:p w:rsidR="00F64647" w:rsidRDefault="00F64647" w:rsidP="00F64647">
      <w:pPr>
        <w:spacing w:line="240" w:lineRule="auto"/>
      </w:pPr>
      <w:r>
        <w:rPr>
          <w:rFonts w:ascii="Consolas" w:eastAsia="Consolas" w:hAnsi="Consolas"/>
          <w:sz w:val="16"/>
        </w:rPr>
        <w:t xml:space="preserve">        "news_intensity",</w:t>
      </w:r>
    </w:p>
    <w:p w:rsidR="00F64647" w:rsidRDefault="00F64647" w:rsidP="00F64647">
      <w:pPr>
        <w:spacing w:line="240" w:lineRule="auto"/>
      </w:pPr>
      <w:r>
        <w:rPr>
          <w:rFonts w:ascii="Consolas" w:eastAsia="Consolas" w:hAnsi="Consolas"/>
          <w:sz w:val="16"/>
        </w:rPr>
        <w:t xml:space="preserve">        "news_count_lag1",</w:t>
      </w:r>
    </w:p>
    <w:p w:rsidR="00F64647" w:rsidRDefault="00F64647" w:rsidP="00F64647">
      <w:pPr>
        <w:spacing w:line="240" w:lineRule="auto"/>
      </w:pPr>
      <w:r>
        <w:rPr>
          <w:rFonts w:ascii="Consolas" w:eastAsia="Consolas" w:hAnsi="Consolas"/>
          <w:sz w:val="16"/>
        </w:rPr>
        <w:t xml:space="preserve">        "news_intensity_lag1",</w:t>
      </w:r>
    </w:p>
    <w:p w:rsidR="00F64647" w:rsidRDefault="00F64647" w:rsidP="00F64647">
      <w:pPr>
        <w:spacing w:line="240" w:lineRule="auto"/>
      </w:pPr>
      <w:r>
        <w:rPr>
          <w:rFonts w:ascii="Consolas" w:eastAsia="Consolas" w:hAnsi="Consolas"/>
          <w:sz w:val="16"/>
        </w:rPr>
        <w:t xml:space="preserve">        "news_count_roll5",</w:t>
      </w:r>
    </w:p>
    <w:p w:rsidR="00F64647" w:rsidRDefault="00F64647" w:rsidP="00F64647">
      <w:pPr>
        <w:spacing w:line="240" w:lineRule="auto"/>
      </w:pPr>
      <w:r>
        <w:rPr>
          <w:rFonts w:ascii="Consolas" w:eastAsia="Consolas" w:hAnsi="Consolas"/>
          <w:sz w:val="16"/>
        </w:rPr>
        <w:t xml:space="preserve">        "news_intensity_roll5",</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return [col for col in cols if col in data.columns]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all_news_cols(data: pd.DataFrame) -&gt; list[str]:</w:t>
      </w:r>
    </w:p>
    <w:p w:rsidR="00F64647" w:rsidRDefault="00F64647" w:rsidP="00F64647">
      <w:pPr>
        <w:spacing w:line="240" w:lineRule="auto"/>
      </w:pPr>
      <w:r>
        <w:rPr>
          <w:rFonts w:ascii="Consolas" w:eastAsia="Consolas" w:hAnsi="Consolas"/>
          <w:sz w:val="16"/>
        </w:rPr>
        <w:t xml:space="preserve">    prefixes = ("news_", "topic_", "event_", "source_")</w:t>
      </w:r>
    </w:p>
    <w:p w:rsidR="00F64647" w:rsidRDefault="00F64647" w:rsidP="00F64647">
      <w:pPr>
        <w:spacing w:line="240" w:lineRule="auto"/>
      </w:pPr>
      <w:r>
        <w:rPr>
          <w:rFonts w:ascii="Consolas" w:eastAsia="Consolas" w:hAnsi="Consolas"/>
          <w:sz w:val="16"/>
        </w:rPr>
        <w:t xml:space="preserve">    return [col for col in data.columns if col.startswith(prefixes)]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safe_fit_return_classifier(</w:t>
      </w:r>
    </w:p>
    <w:p w:rsidR="00F64647" w:rsidRDefault="00F64647" w:rsidP="00F64647">
      <w:pPr>
        <w:spacing w:line="240" w:lineRule="auto"/>
      </w:pPr>
      <w:r>
        <w:rPr>
          <w:rFonts w:ascii="Consolas" w:eastAsia="Consolas" w:hAnsi="Consolas"/>
          <w:sz w:val="16"/>
        </w:rPr>
        <w:t xml:space="preserve">    train: pd.DataFrame,</w:t>
      </w:r>
    </w:p>
    <w:p w:rsidR="00F64647" w:rsidRDefault="00F64647" w:rsidP="00F64647">
      <w:pPr>
        <w:spacing w:line="240" w:lineRule="auto"/>
      </w:pPr>
      <w:r>
        <w:rPr>
          <w:rFonts w:ascii="Consolas" w:eastAsia="Consolas" w:hAnsi="Consolas"/>
          <w:sz w:val="16"/>
        </w:rPr>
        <w:t xml:space="preserve">    test: pd.DataFrame,</w:t>
      </w:r>
    </w:p>
    <w:p w:rsidR="00F64647" w:rsidRDefault="00F64647" w:rsidP="00F64647">
      <w:pPr>
        <w:spacing w:line="240" w:lineRule="auto"/>
      </w:pPr>
      <w:r>
        <w:rPr>
          <w:rFonts w:ascii="Consolas" w:eastAsia="Consolas" w:hAnsi="Consolas"/>
          <w:sz w:val="16"/>
        </w:rPr>
        <w:t xml:space="preserve">    feature_cols: list[str],</w:t>
      </w:r>
    </w:p>
    <w:p w:rsidR="00F64647" w:rsidRDefault="00F64647" w:rsidP="00F64647">
      <w:pPr>
        <w:spacing w:line="240" w:lineRule="auto"/>
      </w:pPr>
      <w:r>
        <w:rPr>
          <w:rFonts w:ascii="Consolas" w:eastAsia="Consolas" w:hAnsi="Consolas"/>
          <w:sz w:val="16"/>
        </w:rPr>
        <w:t>) -&gt; tuple[np.ndarray, np.ndarray, np.ndarray]:</w:t>
      </w:r>
    </w:p>
    <w:p w:rsidR="00F64647" w:rsidRDefault="00F64647" w:rsidP="00F64647">
      <w:pPr>
        <w:spacing w:line="240" w:lineRule="auto"/>
      </w:pPr>
      <w:r>
        <w:rPr>
          <w:rFonts w:ascii="Consolas" w:eastAsia="Consolas" w:hAnsi="Consolas"/>
          <w:sz w:val="16"/>
        </w:rPr>
        <w:t xml:space="preserve">    regressor = make_pipeline(StandardScaler(), Ridge(alpha=1.0))</w:t>
      </w:r>
    </w:p>
    <w:p w:rsidR="00F64647" w:rsidRDefault="00F64647" w:rsidP="00F64647">
      <w:pPr>
        <w:spacing w:line="240" w:lineRule="auto"/>
      </w:pPr>
      <w:r>
        <w:rPr>
          <w:rFonts w:ascii="Consolas" w:eastAsia="Consolas" w:hAnsi="Consolas"/>
          <w:sz w:val="16"/>
        </w:rPr>
        <w:t xml:space="preserve">    regressor.fit(train[feature_cols], train["target_return"])</w:t>
      </w:r>
    </w:p>
    <w:p w:rsidR="00F64647" w:rsidRDefault="00F64647" w:rsidP="00F64647">
      <w:pPr>
        <w:spacing w:line="240" w:lineRule="auto"/>
      </w:pPr>
      <w:r>
        <w:rPr>
          <w:rFonts w:ascii="Consolas" w:eastAsia="Consolas" w:hAnsi="Consolas"/>
          <w:sz w:val="16"/>
        </w:rPr>
        <w:t xml:space="preserve">    pred_return = regressor.predict(test[feature_cols])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y_train = train["target_direction"]</w:t>
      </w:r>
    </w:p>
    <w:p w:rsidR="00F64647" w:rsidRDefault="00F64647" w:rsidP="00F64647">
      <w:pPr>
        <w:spacing w:line="240" w:lineRule="auto"/>
      </w:pPr>
      <w:r>
        <w:rPr>
          <w:rFonts w:ascii="Consolas" w:eastAsia="Consolas" w:hAnsi="Consolas"/>
          <w:sz w:val="16"/>
        </w:rPr>
        <w:t xml:space="preserve">    if y_train.nunique() &lt; 2:</w:t>
      </w:r>
    </w:p>
    <w:p w:rsidR="00F64647" w:rsidRDefault="00F64647" w:rsidP="00F64647">
      <w:pPr>
        <w:spacing w:line="240" w:lineRule="auto"/>
      </w:pPr>
      <w:r>
        <w:rPr>
          <w:rFonts w:ascii="Consolas" w:eastAsia="Consolas" w:hAnsi="Consolas"/>
          <w:sz w:val="16"/>
        </w:rPr>
        <w:t xml:space="preserve">        proba = np.full(len(test), float(y_train.iloc[0]))</w:t>
      </w:r>
    </w:p>
    <w:p w:rsidR="00F64647" w:rsidRDefault="00F64647" w:rsidP="00F64647">
      <w:pPr>
        <w:spacing w:line="240" w:lineRule="auto"/>
      </w:pPr>
      <w:r>
        <w:rPr>
          <w:rFonts w:ascii="Consolas" w:eastAsia="Consolas" w:hAnsi="Consolas"/>
          <w:sz w:val="16"/>
        </w:rPr>
        <w:t xml:space="preserve">    else:</w:t>
      </w:r>
    </w:p>
    <w:p w:rsidR="00F64647" w:rsidRDefault="00F64647" w:rsidP="00F64647">
      <w:pPr>
        <w:spacing w:line="240" w:lineRule="auto"/>
      </w:pPr>
      <w:r>
        <w:rPr>
          <w:rFonts w:ascii="Consolas" w:eastAsia="Consolas" w:hAnsi="Consolas"/>
          <w:sz w:val="16"/>
        </w:rPr>
        <w:t xml:space="preserve">        classifier = make_pipeline(</w:t>
      </w:r>
    </w:p>
    <w:p w:rsidR="00F64647" w:rsidRDefault="00F64647" w:rsidP="00F64647">
      <w:pPr>
        <w:spacing w:line="240" w:lineRule="auto"/>
      </w:pPr>
      <w:r>
        <w:rPr>
          <w:rFonts w:ascii="Consolas" w:eastAsia="Consolas" w:hAnsi="Consolas"/>
          <w:sz w:val="16"/>
        </w:rPr>
        <w:t xml:space="preserve">            StandardScaler(),</w:t>
      </w:r>
    </w:p>
    <w:p w:rsidR="00F64647" w:rsidRDefault="00F64647" w:rsidP="00F64647">
      <w:pPr>
        <w:spacing w:line="240" w:lineRule="auto"/>
      </w:pPr>
      <w:r>
        <w:rPr>
          <w:rFonts w:ascii="Consolas" w:eastAsia="Consolas" w:hAnsi="Consolas"/>
          <w:sz w:val="16"/>
        </w:rPr>
        <w:t xml:space="preserve">            LogisticRegression(max_iter=2000, class_weight="balanced", random_state=42),</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classifier.fit(train[feature_cols], y_train)</w:t>
      </w:r>
    </w:p>
    <w:p w:rsidR="00F64647" w:rsidRDefault="00F64647" w:rsidP="00F64647">
      <w:pPr>
        <w:spacing w:line="240" w:lineRule="auto"/>
      </w:pPr>
      <w:r>
        <w:rPr>
          <w:rFonts w:ascii="Consolas" w:eastAsia="Consolas" w:hAnsi="Consolas"/>
          <w:sz w:val="16"/>
        </w:rPr>
        <w:t xml:space="preserve">        proba = classifier.predict_proba(test[feature_cols])[:, 1]</w:t>
      </w:r>
    </w:p>
    <w:p w:rsidR="00F64647" w:rsidRDefault="00F64647" w:rsidP="00F64647">
      <w:pPr>
        <w:spacing w:line="240" w:lineRule="auto"/>
      </w:pPr>
      <w:r>
        <w:rPr>
          <w:rFonts w:ascii="Consolas" w:eastAsia="Consolas" w:hAnsi="Consolas"/>
          <w:sz w:val="16"/>
        </w:rPr>
        <w:t xml:space="preserve">    direction = (proba &gt;= 0.5).astype(int)</w:t>
      </w:r>
    </w:p>
    <w:p w:rsidR="00F64647" w:rsidRDefault="00F64647" w:rsidP="00F64647">
      <w:pPr>
        <w:spacing w:line="240" w:lineRule="auto"/>
      </w:pPr>
      <w:r>
        <w:rPr>
          <w:rFonts w:ascii="Consolas" w:eastAsia="Consolas" w:hAnsi="Consolas"/>
          <w:sz w:val="16"/>
        </w:rPr>
        <w:t xml:space="preserve">    signed_return = np.maximum(np.abs(pred_return), 1e-6) * np.where(direction == 1, 1, -1)</w:t>
      </w:r>
    </w:p>
    <w:p w:rsidR="00F64647" w:rsidRDefault="00F64647" w:rsidP="00F64647">
      <w:pPr>
        <w:spacing w:line="240" w:lineRule="auto"/>
      </w:pPr>
      <w:r>
        <w:rPr>
          <w:rFonts w:ascii="Consolas" w:eastAsia="Consolas" w:hAnsi="Consolas"/>
          <w:sz w:val="16"/>
        </w:rPr>
        <w:t xml:space="preserve">    return signed_return, direction, proba</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fit_predict_sarimax(train: pd.DataFrame, test: pd.DataFrame, exog_cols: list[str]) -&gt; np.ndarray:</w:t>
      </w:r>
    </w:p>
    <w:p w:rsidR="00F64647" w:rsidRDefault="00F64647" w:rsidP="00F64647">
      <w:pPr>
        <w:spacing w:line="240" w:lineRule="auto"/>
      </w:pPr>
      <w:r>
        <w:rPr>
          <w:rFonts w:ascii="Consolas" w:eastAsia="Consolas" w:hAnsi="Consolas"/>
          <w:sz w:val="16"/>
        </w:rPr>
        <w:t xml:space="preserve">    try:</w:t>
      </w:r>
    </w:p>
    <w:p w:rsidR="00F64647" w:rsidRDefault="00F64647" w:rsidP="00F64647">
      <w:pPr>
        <w:spacing w:line="240" w:lineRule="auto"/>
      </w:pPr>
      <w:r>
        <w:rPr>
          <w:rFonts w:ascii="Consolas" w:eastAsia="Consolas" w:hAnsi="Consolas"/>
          <w:sz w:val="16"/>
        </w:rPr>
        <w:t xml:space="preserve">        model = SARIMAX(</w:t>
      </w:r>
    </w:p>
    <w:p w:rsidR="00F64647" w:rsidRDefault="00F64647" w:rsidP="00F64647">
      <w:pPr>
        <w:spacing w:line="240" w:lineRule="auto"/>
      </w:pPr>
      <w:r>
        <w:rPr>
          <w:rFonts w:ascii="Consolas" w:eastAsia="Consolas" w:hAnsi="Consolas"/>
          <w:sz w:val="16"/>
        </w:rPr>
        <w:t xml:space="preserve">            train["target_return"],</w:t>
      </w:r>
    </w:p>
    <w:p w:rsidR="00F64647" w:rsidRDefault="00F64647" w:rsidP="00F64647">
      <w:pPr>
        <w:spacing w:line="240" w:lineRule="auto"/>
      </w:pPr>
      <w:r>
        <w:rPr>
          <w:rFonts w:ascii="Consolas" w:eastAsia="Consolas" w:hAnsi="Consolas"/>
          <w:sz w:val="16"/>
        </w:rPr>
        <w:t xml:space="preserve">            exog=train[exog_cols],</w:t>
      </w:r>
    </w:p>
    <w:p w:rsidR="00F64647" w:rsidRDefault="00F64647" w:rsidP="00F64647">
      <w:pPr>
        <w:spacing w:line="240" w:lineRule="auto"/>
      </w:pPr>
      <w:r>
        <w:rPr>
          <w:rFonts w:ascii="Consolas" w:eastAsia="Consolas" w:hAnsi="Consolas"/>
          <w:sz w:val="16"/>
        </w:rPr>
        <w:t xml:space="preserve">            order=(1, 0, 1),</w:t>
      </w:r>
    </w:p>
    <w:p w:rsidR="00F64647" w:rsidRDefault="00F64647" w:rsidP="00F64647">
      <w:pPr>
        <w:spacing w:line="240" w:lineRule="auto"/>
      </w:pPr>
      <w:r>
        <w:rPr>
          <w:rFonts w:ascii="Consolas" w:eastAsia="Consolas" w:hAnsi="Consolas"/>
          <w:sz w:val="16"/>
        </w:rPr>
        <w:t xml:space="preserve">            enforce_stationarity=False,</w:t>
      </w:r>
    </w:p>
    <w:p w:rsidR="00F64647" w:rsidRDefault="00F64647" w:rsidP="00F64647">
      <w:pPr>
        <w:spacing w:line="240" w:lineRule="auto"/>
      </w:pPr>
      <w:r>
        <w:rPr>
          <w:rFonts w:ascii="Consolas" w:eastAsia="Consolas" w:hAnsi="Consolas"/>
          <w:sz w:val="16"/>
        </w:rPr>
        <w:t xml:space="preserve">            enforce_invertibility=False,</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result = model.fit(disp=False, maxiter=80)</w:t>
      </w:r>
    </w:p>
    <w:p w:rsidR="00F64647" w:rsidRDefault="00F64647" w:rsidP="00F64647">
      <w:pPr>
        <w:spacing w:line="240" w:lineRule="auto"/>
      </w:pPr>
      <w:r>
        <w:rPr>
          <w:rFonts w:ascii="Consolas" w:eastAsia="Consolas" w:hAnsi="Consolas"/>
          <w:sz w:val="16"/>
        </w:rPr>
        <w:t xml:space="preserve">        pred = result.get_forecast(steps=len(test), exog=test[exog_cols]).predicted_mean</w:t>
      </w:r>
    </w:p>
    <w:p w:rsidR="00F64647" w:rsidRDefault="00F64647" w:rsidP="00F64647">
      <w:pPr>
        <w:spacing w:line="240" w:lineRule="auto"/>
      </w:pPr>
      <w:r>
        <w:rPr>
          <w:rFonts w:ascii="Consolas" w:eastAsia="Consolas" w:hAnsi="Consolas"/>
          <w:sz w:val="16"/>
        </w:rPr>
        <w:t xml:space="preserve">        return pred.to_numpy()</w:t>
      </w:r>
    </w:p>
    <w:p w:rsidR="00F64647" w:rsidRDefault="00F64647" w:rsidP="00F64647">
      <w:pPr>
        <w:spacing w:line="240" w:lineRule="auto"/>
      </w:pPr>
      <w:r>
        <w:rPr>
          <w:rFonts w:ascii="Consolas" w:eastAsia="Consolas" w:hAnsi="Consolas"/>
          <w:sz w:val="16"/>
        </w:rPr>
        <w:t xml:space="preserve">    except Exception as exc:</w:t>
      </w:r>
    </w:p>
    <w:p w:rsidR="00F64647" w:rsidRDefault="00F64647" w:rsidP="00F64647">
      <w:pPr>
        <w:spacing w:line="240" w:lineRule="auto"/>
      </w:pPr>
      <w:r>
        <w:rPr>
          <w:rFonts w:ascii="Consolas" w:eastAsia="Consolas" w:hAnsi="Consolas"/>
          <w:sz w:val="16"/>
        </w:rPr>
        <w:t xml:space="preserve">        LOGGER.warning("SARIMAX failed, using Ridge fallback: %s", exc)</w:t>
      </w:r>
    </w:p>
    <w:p w:rsidR="00F64647" w:rsidRDefault="00F64647" w:rsidP="00F64647">
      <w:pPr>
        <w:spacing w:line="240" w:lineRule="auto"/>
      </w:pPr>
      <w:r>
        <w:rPr>
          <w:rFonts w:ascii="Consolas" w:eastAsia="Consolas" w:hAnsi="Consolas"/>
          <w:sz w:val="16"/>
        </w:rPr>
        <w:t xml:space="preserve">        fallback = make_pipeline(StandardScaler(), Ridge(alpha=1.0))</w:t>
      </w:r>
    </w:p>
    <w:p w:rsidR="00F64647" w:rsidRDefault="00F64647" w:rsidP="00F64647">
      <w:pPr>
        <w:spacing w:line="240" w:lineRule="auto"/>
      </w:pPr>
      <w:r>
        <w:rPr>
          <w:rFonts w:ascii="Consolas" w:eastAsia="Consolas" w:hAnsi="Consolas"/>
          <w:sz w:val="16"/>
        </w:rPr>
        <w:t xml:space="preserve">        fallback.fit(train[exog_cols], train["target_return"])</w:t>
      </w:r>
    </w:p>
    <w:p w:rsidR="00F64647" w:rsidRDefault="00F64647" w:rsidP="00F64647">
      <w:pPr>
        <w:spacing w:line="240" w:lineRule="auto"/>
      </w:pPr>
      <w:r>
        <w:rPr>
          <w:rFonts w:ascii="Consolas" w:eastAsia="Consolas" w:hAnsi="Consolas"/>
          <w:sz w:val="16"/>
        </w:rPr>
        <w:lastRenderedPageBreak/>
        <w:t xml:space="preserve">        return fallback.predict(test[exog_cols])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fit_predict_garch_variance(train: pd.DataFrame, test: pd.DataFrame) -&gt; np.ndarray:</w:t>
      </w:r>
    </w:p>
    <w:p w:rsidR="00F64647" w:rsidRDefault="00F64647" w:rsidP="00F64647">
      <w:pPr>
        <w:spacing w:line="240" w:lineRule="auto"/>
      </w:pPr>
      <w:r>
        <w:rPr>
          <w:rFonts w:ascii="Consolas" w:eastAsia="Consolas" w:hAnsi="Consolas"/>
          <w:sz w:val="16"/>
        </w:rPr>
        <w:t xml:space="preserve">    try:</w:t>
      </w:r>
    </w:p>
    <w:p w:rsidR="00F64647" w:rsidRDefault="00F64647" w:rsidP="00F64647">
      <w:pPr>
        <w:spacing w:line="240" w:lineRule="auto"/>
      </w:pPr>
      <w:r>
        <w:rPr>
          <w:rFonts w:ascii="Consolas" w:eastAsia="Consolas" w:hAnsi="Consolas"/>
          <w:sz w:val="16"/>
        </w:rPr>
        <w:t xml:space="preserve">        series = train["brent_ret"].dropna() * 100</w:t>
      </w:r>
    </w:p>
    <w:p w:rsidR="00F64647" w:rsidRDefault="00F64647" w:rsidP="00F64647">
      <w:pPr>
        <w:spacing w:line="240" w:lineRule="auto"/>
      </w:pPr>
      <w:r>
        <w:rPr>
          <w:rFonts w:ascii="Consolas" w:eastAsia="Consolas" w:hAnsi="Consolas"/>
          <w:sz w:val="16"/>
        </w:rPr>
        <w:t xml:space="preserve">        model = arch_model(series, mean="Constant", vol="GARCH", p=1, q=1, dist="normal")</w:t>
      </w:r>
    </w:p>
    <w:p w:rsidR="00F64647" w:rsidRDefault="00F64647" w:rsidP="00F64647">
      <w:pPr>
        <w:spacing w:line="240" w:lineRule="auto"/>
      </w:pPr>
      <w:r>
        <w:rPr>
          <w:rFonts w:ascii="Consolas" w:eastAsia="Consolas" w:hAnsi="Consolas"/>
          <w:sz w:val="16"/>
        </w:rPr>
        <w:t xml:space="preserve">        result = model.fit(disp="off")</w:t>
      </w:r>
    </w:p>
    <w:p w:rsidR="00F64647" w:rsidRDefault="00F64647" w:rsidP="00F64647">
      <w:pPr>
        <w:spacing w:line="240" w:lineRule="auto"/>
      </w:pPr>
      <w:r>
        <w:rPr>
          <w:rFonts w:ascii="Consolas" w:eastAsia="Consolas" w:hAnsi="Consolas"/>
          <w:sz w:val="16"/>
        </w:rPr>
        <w:t xml:space="preserve">        forecast = result.forecast(horizon=len(test), reindex=False)</w:t>
      </w:r>
    </w:p>
    <w:p w:rsidR="00F64647" w:rsidRDefault="00F64647" w:rsidP="00F64647">
      <w:pPr>
        <w:spacing w:line="240" w:lineRule="auto"/>
      </w:pPr>
      <w:r>
        <w:rPr>
          <w:rFonts w:ascii="Consolas" w:eastAsia="Consolas" w:hAnsi="Consolas"/>
          <w:sz w:val="16"/>
        </w:rPr>
        <w:t xml:space="preserve">        variance = forecast.variance.iloc[-1].to_numpy() / 10000</w:t>
      </w:r>
    </w:p>
    <w:p w:rsidR="00F64647" w:rsidRDefault="00F64647" w:rsidP="00F64647">
      <w:pPr>
        <w:spacing w:line="240" w:lineRule="auto"/>
      </w:pPr>
      <w:r>
        <w:rPr>
          <w:rFonts w:ascii="Consolas" w:eastAsia="Consolas" w:hAnsi="Consolas"/>
          <w:sz w:val="16"/>
        </w:rPr>
        <w:t xml:space="preserve">        if len(variance) != len(test) or np.any(~np.isfinite(variance)):</w:t>
      </w:r>
    </w:p>
    <w:p w:rsidR="00F64647" w:rsidRDefault="00F64647" w:rsidP="00F64647">
      <w:pPr>
        <w:spacing w:line="240" w:lineRule="auto"/>
      </w:pPr>
      <w:r>
        <w:rPr>
          <w:rFonts w:ascii="Consolas" w:eastAsia="Consolas" w:hAnsi="Consolas"/>
          <w:sz w:val="16"/>
        </w:rPr>
        <w:t xml:space="preserve">            raise ValueError("invalid GARCH variance forecast")</w:t>
      </w:r>
    </w:p>
    <w:p w:rsidR="00F64647" w:rsidRDefault="00F64647" w:rsidP="00F64647">
      <w:pPr>
        <w:spacing w:line="240" w:lineRule="auto"/>
      </w:pPr>
      <w:r>
        <w:rPr>
          <w:rFonts w:ascii="Consolas" w:eastAsia="Consolas" w:hAnsi="Consolas"/>
          <w:sz w:val="16"/>
        </w:rPr>
        <w:t xml:space="preserve">        return np.maximum(variance, 1e-12)</w:t>
      </w:r>
    </w:p>
    <w:p w:rsidR="00F64647" w:rsidRDefault="00F64647" w:rsidP="00F64647">
      <w:pPr>
        <w:spacing w:line="240" w:lineRule="auto"/>
      </w:pPr>
      <w:r>
        <w:rPr>
          <w:rFonts w:ascii="Consolas" w:eastAsia="Consolas" w:hAnsi="Consolas"/>
          <w:sz w:val="16"/>
        </w:rPr>
        <w:t xml:space="preserve">    except Exception as exc:</w:t>
      </w:r>
    </w:p>
    <w:p w:rsidR="00F64647" w:rsidRDefault="00F64647" w:rsidP="00F64647">
      <w:pPr>
        <w:spacing w:line="240" w:lineRule="auto"/>
      </w:pPr>
      <w:r>
        <w:rPr>
          <w:rFonts w:ascii="Consolas" w:eastAsia="Consolas" w:hAnsi="Consolas"/>
          <w:sz w:val="16"/>
        </w:rPr>
        <w:t xml:space="preserve">        LOGGER.warning("GARCH failed, using rolling variance fallback: %s", exc)</w:t>
      </w:r>
    </w:p>
    <w:p w:rsidR="00F64647" w:rsidRDefault="00F64647" w:rsidP="00F64647">
      <w:pPr>
        <w:spacing w:line="240" w:lineRule="auto"/>
      </w:pPr>
      <w:r>
        <w:rPr>
          <w:rFonts w:ascii="Consolas" w:eastAsia="Consolas" w:hAnsi="Consolas"/>
          <w:sz w:val="16"/>
        </w:rPr>
        <w:t xml:space="preserve">        fallback = float(train["brent_ret"].tail(20).var())</w:t>
      </w:r>
    </w:p>
    <w:p w:rsidR="00F64647" w:rsidRDefault="00F64647" w:rsidP="00F64647">
      <w:pPr>
        <w:spacing w:line="240" w:lineRule="auto"/>
      </w:pPr>
      <w:r>
        <w:rPr>
          <w:rFonts w:ascii="Consolas" w:eastAsia="Consolas" w:hAnsi="Consolas"/>
          <w:sz w:val="16"/>
        </w:rPr>
        <w:t xml:space="preserve">        return np.full(len(test), max(fallback, 1e-12))</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fit_predict_var(train: pd.DataFrame, test: pd.DataFrame) -&gt; np.ndarray:</w:t>
      </w:r>
    </w:p>
    <w:p w:rsidR="00F64647" w:rsidRDefault="00F64647" w:rsidP="00F64647">
      <w:pPr>
        <w:spacing w:line="240" w:lineRule="auto"/>
      </w:pPr>
      <w:r>
        <w:rPr>
          <w:rFonts w:ascii="Consolas" w:eastAsia="Consolas" w:hAnsi="Consolas"/>
          <w:sz w:val="16"/>
        </w:rPr>
        <w:t xml:space="preserve">    cols = ["brent_ret", "wti_ret", "gas_ret"]</w:t>
      </w:r>
    </w:p>
    <w:p w:rsidR="00F64647" w:rsidRDefault="00F64647" w:rsidP="00F64647">
      <w:pPr>
        <w:spacing w:line="240" w:lineRule="auto"/>
      </w:pPr>
      <w:r>
        <w:rPr>
          <w:rFonts w:ascii="Consolas" w:eastAsia="Consolas" w:hAnsi="Consolas"/>
          <w:sz w:val="16"/>
        </w:rPr>
        <w:t xml:space="preserve">    try:</w:t>
      </w:r>
    </w:p>
    <w:p w:rsidR="00F64647" w:rsidRDefault="00F64647" w:rsidP="00F64647">
      <w:pPr>
        <w:spacing w:line="240" w:lineRule="auto"/>
      </w:pPr>
      <w:r>
        <w:rPr>
          <w:rFonts w:ascii="Consolas" w:eastAsia="Consolas" w:hAnsi="Consolas"/>
          <w:sz w:val="16"/>
        </w:rPr>
        <w:t xml:space="preserve">        model_data = train[cols].dropna()</w:t>
      </w:r>
    </w:p>
    <w:p w:rsidR="00F64647" w:rsidRDefault="00F64647" w:rsidP="00F64647">
      <w:pPr>
        <w:spacing w:line="240" w:lineRule="auto"/>
      </w:pPr>
      <w:r>
        <w:rPr>
          <w:rFonts w:ascii="Consolas" w:eastAsia="Consolas" w:hAnsi="Consolas"/>
          <w:sz w:val="16"/>
        </w:rPr>
        <w:t xml:space="preserve">        result = VAR(model_data).fit(maxlags=5, ic="aic")</w:t>
      </w:r>
    </w:p>
    <w:p w:rsidR="00F64647" w:rsidRDefault="00F64647" w:rsidP="00F64647">
      <w:pPr>
        <w:spacing w:line="240" w:lineRule="auto"/>
      </w:pPr>
      <w:r>
        <w:rPr>
          <w:rFonts w:ascii="Consolas" w:eastAsia="Consolas" w:hAnsi="Consolas"/>
          <w:sz w:val="16"/>
        </w:rPr>
        <w:t xml:space="preserve">        seed = model_data.values[-result.k_ar :]</w:t>
      </w:r>
    </w:p>
    <w:p w:rsidR="00F64647" w:rsidRDefault="00F64647" w:rsidP="00F64647">
      <w:pPr>
        <w:spacing w:line="240" w:lineRule="auto"/>
      </w:pPr>
      <w:r>
        <w:rPr>
          <w:rFonts w:ascii="Consolas" w:eastAsia="Consolas" w:hAnsi="Consolas"/>
          <w:sz w:val="16"/>
        </w:rPr>
        <w:t xml:space="preserve">        forecast = result.forecast(seed, steps=len(test))</w:t>
      </w:r>
    </w:p>
    <w:p w:rsidR="00F64647" w:rsidRDefault="00F64647" w:rsidP="00F64647">
      <w:pPr>
        <w:spacing w:line="240" w:lineRule="auto"/>
      </w:pPr>
      <w:r>
        <w:rPr>
          <w:rFonts w:ascii="Consolas" w:eastAsia="Consolas" w:hAnsi="Consolas"/>
          <w:sz w:val="16"/>
        </w:rPr>
        <w:t xml:space="preserve">        return forecast[:, 0]</w:t>
      </w:r>
    </w:p>
    <w:p w:rsidR="00F64647" w:rsidRDefault="00F64647" w:rsidP="00F64647">
      <w:pPr>
        <w:spacing w:line="240" w:lineRule="auto"/>
      </w:pPr>
      <w:r>
        <w:rPr>
          <w:rFonts w:ascii="Consolas" w:eastAsia="Consolas" w:hAnsi="Consolas"/>
          <w:sz w:val="16"/>
        </w:rPr>
        <w:t xml:space="preserve">    except Exception as exc:</w:t>
      </w:r>
    </w:p>
    <w:p w:rsidR="00F64647" w:rsidRDefault="00F64647" w:rsidP="00F64647">
      <w:pPr>
        <w:spacing w:line="240" w:lineRule="auto"/>
      </w:pPr>
      <w:r>
        <w:rPr>
          <w:rFonts w:ascii="Consolas" w:eastAsia="Consolas" w:hAnsi="Consolas"/>
          <w:sz w:val="16"/>
        </w:rPr>
        <w:t xml:space="preserve">        LOGGER.warning("VAR failed, using previous return fallback: %s", exc)</w:t>
      </w:r>
    </w:p>
    <w:p w:rsidR="00F64647" w:rsidRDefault="00F64647" w:rsidP="00F64647">
      <w:pPr>
        <w:spacing w:line="240" w:lineRule="auto"/>
      </w:pPr>
      <w:r>
        <w:rPr>
          <w:rFonts w:ascii="Consolas" w:eastAsia="Consolas" w:hAnsi="Consolas"/>
          <w:sz w:val="16"/>
        </w:rPr>
        <w:t xml:space="preserve">        return test["brent_ret_lag1"].to_numpy()</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month_starts(index: pd.DatetimeIndex) -&gt; list[pd.Timestamp]:</w:t>
      </w:r>
    </w:p>
    <w:p w:rsidR="00F64647" w:rsidRDefault="00F64647" w:rsidP="00F64647">
      <w:pPr>
        <w:spacing w:line="240" w:lineRule="auto"/>
      </w:pPr>
      <w:r>
        <w:rPr>
          <w:rFonts w:ascii="Consolas" w:eastAsia="Consolas" w:hAnsi="Consolas"/>
          <w:sz w:val="16"/>
        </w:rPr>
        <w:t xml:space="preserve">    starts = sorted(pd.Timestamp(value).to_period("M").to_timestamp() for value in index)</w:t>
      </w:r>
    </w:p>
    <w:p w:rsidR="00F64647" w:rsidRDefault="00F64647" w:rsidP="00F64647">
      <w:pPr>
        <w:spacing w:line="240" w:lineRule="auto"/>
      </w:pPr>
      <w:r>
        <w:rPr>
          <w:rFonts w:ascii="Consolas" w:eastAsia="Consolas" w:hAnsi="Consolas"/>
          <w:sz w:val="16"/>
        </w:rPr>
        <w:t xml:space="preserve">    result: list[pd.Timestamp] = []</w:t>
      </w:r>
    </w:p>
    <w:p w:rsidR="00F64647" w:rsidRDefault="00F64647" w:rsidP="00F64647">
      <w:pPr>
        <w:spacing w:line="240" w:lineRule="auto"/>
      </w:pPr>
      <w:r>
        <w:rPr>
          <w:rFonts w:ascii="Consolas" w:eastAsia="Consolas" w:hAnsi="Consolas"/>
          <w:sz w:val="16"/>
        </w:rPr>
        <w:t xml:space="preserve">    seen: set[pd.Timestamp] = set()</w:t>
      </w:r>
    </w:p>
    <w:p w:rsidR="00F64647" w:rsidRDefault="00F64647" w:rsidP="00F64647">
      <w:pPr>
        <w:spacing w:line="240" w:lineRule="auto"/>
      </w:pPr>
      <w:r>
        <w:rPr>
          <w:rFonts w:ascii="Consolas" w:eastAsia="Consolas" w:hAnsi="Consolas"/>
          <w:sz w:val="16"/>
        </w:rPr>
        <w:t xml:space="preserve">    for value in starts:</w:t>
      </w:r>
    </w:p>
    <w:p w:rsidR="00F64647" w:rsidRDefault="00F64647" w:rsidP="00F64647">
      <w:pPr>
        <w:spacing w:line="240" w:lineRule="auto"/>
      </w:pPr>
      <w:r>
        <w:rPr>
          <w:rFonts w:ascii="Consolas" w:eastAsia="Consolas" w:hAnsi="Consolas"/>
          <w:sz w:val="16"/>
        </w:rPr>
        <w:t xml:space="preserve">        if value not in seen:</w:t>
      </w:r>
    </w:p>
    <w:p w:rsidR="00F64647" w:rsidRDefault="00F64647" w:rsidP="00F64647">
      <w:pPr>
        <w:spacing w:line="240" w:lineRule="auto"/>
      </w:pPr>
      <w:r>
        <w:rPr>
          <w:rFonts w:ascii="Consolas" w:eastAsia="Consolas" w:hAnsi="Consolas"/>
          <w:sz w:val="16"/>
        </w:rPr>
        <w:t xml:space="preserve">            result.append(value)</w:t>
      </w:r>
    </w:p>
    <w:p w:rsidR="00F64647" w:rsidRDefault="00F64647" w:rsidP="00F64647">
      <w:pPr>
        <w:spacing w:line="240" w:lineRule="auto"/>
      </w:pPr>
      <w:r>
        <w:rPr>
          <w:rFonts w:ascii="Consolas" w:eastAsia="Consolas" w:hAnsi="Consolas"/>
          <w:sz w:val="16"/>
        </w:rPr>
        <w:t xml:space="preserve">            seen.add(value)</w:t>
      </w:r>
    </w:p>
    <w:p w:rsidR="00F64647" w:rsidRDefault="00F64647" w:rsidP="00F64647">
      <w:pPr>
        <w:spacing w:line="240" w:lineRule="auto"/>
      </w:pPr>
      <w:r>
        <w:rPr>
          <w:rFonts w:ascii="Consolas" w:eastAsia="Consolas" w:hAnsi="Consolas"/>
          <w:sz w:val="16"/>
        </w:rPr>
        <w:t xml:space="preserve">    return result</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prediction_rows_for_window(</w:t>
      </w:r>
    </w:p>
    <w:p w:rsidR="00F64647" w:rsidRDefault="00F64647" w:rsidP="00F64647">
      <w:pPr>
        <w:spacing w:line="240" w:lineRule="auto"/>
      </w:pPr>
      <w:r>
        <w:rPr>
          <w:rFonts w:ascii="Consolas" w:eastAsia="Consolas" w:hAnsi="Consolas"/>
          <w:sz w:val="16"/>
        </w:rPr>
        <w:t xml:space="preserve">    train: pd.DataFrame,</w:t>
      </w:r>
    </w:p>
    <w:p w:rsidR="00F64647" w:rsidRDefault="00F64647" w:rsidP="00F64647">
      <w:pPr>
        <w:spacing w:line="240" w:lineRule="auto"/>
      </w:pPr>
      <w:r>
        <w:rPr>
          <w:rFonts w:ascii="Consolas" w:eastAsia="Consolas" w:hAnsi="Consolas"/>
          <w:sz w:val="16"/>
        </w:rPr>
        <w:t xml:space="preserve">    test: pd.DataFrame,</w:t>
      </w:r>
    </w:p>
    <w:p w:rsidR="00F64647" w:rsidRDefault="00F64647" w:rsidP="00F64647">
      <w:pPr>
        <w:spacing w:line="240" w:lineRule="auto"/>
      </w:pPr>
      <w:r>
        <w:rPr>
          <w:rFonts w:ascii="Consolas" w:eastAsia="Consolas" w:hAnsi="Consolas"/>
          <w:sz w:val="16"/>
        </w:rPr>
        <w:t xml:space="preserve">    market_cols: list[str],</w:t>
      </w:r>
    </w:p>
    <w:p w:rsidR="00F64647" w:rsidRDefault="00F64647" w:rsidP="00F64647">
      <w:pPr>
        <w:spacing w:line="240" w:lineRule="auto"/>
      </w:pPr>
      <w:r>
        <w:rPr>
          <w:rFonts w:ascii="Consolas" w:eastAsia="Consolas" w:hAnsi="Consolas"/>
          <w:sz w:val="16"/>
        </w:rPr>
        <w:t xml:space="preserve">    simple_news: list[str],</w:t>
      </w:r>
    </w:p>
    <w:p w:rsidR="00F64647" w:rsidRDefault="00F64647" w:rsidP="00F64647">
      <w:pPr>
        <w:spacing w:line="240" w:lineRule="auto"/>
      </w:pPr>
      <w:r>
        <w:rPr>
          <w:rFonts w:ascii="Consolas" w:eastAsia="Consolas" w:hAnsi="Consolas"/>
          <w:sz w:val="16"/>
        </w:rPr>
        <w:t xml:space="preserve">    full_cols: list[str],</w:t>
      </w:r>
    </w:p>
    <w:p w:rsidR="00F64647" w:rsidRDefault="00F64647" w:rsidP="00F64647">
      <w:pPr>
        <w:spacing w:line="240" w:lineRule="auto"/>
      </w:pPr>
      <w:r>
        <w:rPr>
          <w:rFonts w:ascii="Consolas" w:eastAsia="Consolas" w:hAnsi="Consolas"/>
          <w:sz w:val="16"/>
        </w:rPr>
        <w:t>) -&gt; list[dict[str, Any]]:</w:t>
      </w:r>
    </w:p>
    <w:p w:rsidR="00F64647" w:rsidRDefault="00F64647" w:rsidP="00F64647">
      <w:pPr>
        <w:spacing w:line="240" w:lineRule="auto"/>
      </w:pPr>
      <w:r>
        <w:rPr>
          <w:rFonts w:ascii="Consolas" w:eastAsia="Consolas" w:hAnsi="Consolas"/>
          <w:sz w:val="16"/>
        </w:rPr>
        <w:t xml:space="preserve">    y_true = test["target_return"].to_numpy()</w:t>
      </w:r>
    </w:p>
    <w:p w:rsidR="00F64647" w:rsidRDefault="00F64647" w:rsidP="00F64647">
      <w:pPr>
        <w:spacing w:line="240" w:lineRule="auto"/>
      </w:pPr>
      <w:r>
        <w:rPr>
          <w:rFonts w:ascii="Consolas" w:eastAsia="Consolas" w:hAnsi="Consolas"/>
          <w:sz w:val="16"/>
        </w:rPr>
        <w:t xml:space="preserve">    rows: list[dict[str, Any]] = []</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model_predictions: dict[str, tuple[np.ndarray | None, np.ndarray | None, np.ndarray | None, np.ndarray | None]] = {}</w:t>
      </w:r>
    </w:p>
    <w:p w:rsidR="00F64647" w:rsidRDefault="00F64647" w:rsidP="00F64647">
      <w:pPr>
        <w:spacing w:line="240" w:lineRule="auto"/>
      </w:pPr>
      <w:r>
        <w:rPr>
          <w:rFonts w:ascii="Consolas" w:eastAsia="Consolas" w:hAnsi="Consolas"/>
          <w:sz w:val="16"/>
        </w:rPr>
        <w:t xml:space="preserve">    naive_return = test["brent_ret_lag1"].to_numpy()</w:t>
      </w:r>
    </w:p>
    <w:p w:rsidR="00F64647" w:rsidRDefault="00F64647" w:rsidP="00F64647">
      <w:pPr>
        <w:spacing w:line="240" w:lineRule="auto"/>
      </w:pPr>
      <w:r>
        <w:rPr>
          <w:rFonts w:ascii="Consolas" w:eastAsia="Consolas" w:hAnsi="Consolas"/>
          <w:sz w:val="16"/>
        </w:rPr>
        <w:t xml:space="preserve">    model_predictions["Naive previous return"] = (naive_return, (naive_return &gt; 0).astype(int), naive_return, None)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arimax_market = fit_predict_sarimax(train, test, market_cols)</w:t>
      </w:r>
    </w:p>
    <w:p w:rsidR="00F64647" w:rsidRDefault="00F64647" w:rsidP="00F64647">
      <w:pPr>
        <w:spacing w:line="240" w:lineRule="auto"/>
      </w:pPr>
      <w:r>
        <w:rPr>
          <w:rFonts w:ascii="Consolas" w:eastAsia="Consolas" w:hAnsi="Consolas"/>
          <w:sz w:val="16"/>
        </w:rPr>
        <w:t xml:space="preserve">    model_predictions["ARIMAX market"] = (arimax_market, (arimax_market &gt; 0).astype(int), arimax_market, None)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arimax_news_cols = market_cols + simple_news</w:t>
      </w:r>
    </w:p>
    <w:p w:rsidR="00F64647" w:rsidRDefault="00F64647" w:rsidP="00F64647">
      <w:pPr>
        <w:spacing w:line="240" w:lineRule="auto"/>
      </w:pPr>
      <w:r>
        <w:rPr>
          <w:rFonts w:ascii="Consolas" w:eastAsia="Consolas" w:hAnsi="Consolas"/>
          <w:sz w:val="16"/>
        </w:rPr>
        <w:t xml:space="preserve">    arimax_news = fit_predict_sarimax(train, test, arimax_news_cols)</w:t>
      </w:r>
    </w:p>
    <w:p w:rsidR="00F64647" w:rsidRDefault="00F64647" w:rsidP="00F64647">
      <w:pPr>
        <w:spacing w:line="240" w:lineRule="auto"/>
      </w:pPr>
      <w:r>
        <w:rPr>
          <w:rFonts w:ascii="Consolas" w:eastAsia="Consolas" w:hAnsi="Consolas"/>
          <w:sz w:val="16"/>
        </w:rPr>
        <w:t xml:space="preserve">    model_predictions["ARIMAX simple news"] = (arimax_news, (arimax_news &gt; 0).astype(int), arimax_news, None)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lastRenderedPageBreak/>
        <w:t xml:space="preserve">    var_pred = fit_predict_var(train, test)</w:t>
      </w:r>
    </w:p>
    <w:p w:rsidR="00F64647" w:rsidRDefault="00F64647" w:rsidP="00F64647">
      <w:pPr>
        <w:spacing w:line="240" w:lineRule="auto"/>
      </w:pPr>
      <w:r>
        <w:rPr>
          <w:rFonts w:ascii="Consolas" w:eastAsia="Consolas" w:hAnsi="Consolas"/>
          <w:sz w:val="16"/>
        </w:rPr>
        <w:t xml:space="preserve">    model_predictions["VAR market system"] = (var_pred, (var_pred &gt; 0).astype(int), var_pred, None)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varx_return, varx_direction, varx_proba = safe_fit_return_classifier(train, test, arimax_news_cols)</w:t>
      </w:r>
    </w:p>
    <w:p w:rsidR="00F64647" w:rsidRDefault="00F64647" w:rsidP="00F64647">
      <w:pPr>
        <w:spacing w:line="240" w:lineRule="auto"/>
      </w:pPr>
      <w:r>
        <w:rPr>
          <w:rFonts w:ascii="Consolas" w:eastAsia="Consolas" w:hAnsi="Consolas"/>
          <w:sz w:val="16"/>
        </w:rPr>
        <w:t xml:space="preserve">    model_predictions["VARX/Ridge news system"] = (varx_return, varx_direction, varx_proba, None)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market_return, market_direction, market_proba = safe_fit_return_classifier(train, test, market_cols)</w:t>
      </w:r>
    </w:p>
    <w:p w:rsidR="00F64647" w:rsidRDefault="00F64647" w:rsidP="00F64647">
      <w:pPr>
        <w:spacing w:line="240" w:lineRule="auto"/>
      </w:pPr>
      <w:r>
        <w:rPr>
          <w:rFonts w:ascii="Consolas" w:eastAsia="Consolas" w:hAnsi="Consolas"/>
          <w:sz w:val="16"/>
        </w:rPr>
        <w:t xml:space="preserve">    model_predictions["Market-only Ridge/LogReg"] = (market_return, market_direction, market_proba, None)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hybrid_return, hybrid_direction, hybrid_proba = safe_fit_return_classifier(train, test, full_cols)</w:t>
      </w:r>
    </w:p>
    <w:p w:rsidR="00F64647" w:rsidRDefault="00F64647" w:rsidP="00F64647">
      <w:pPr>
        <w:spacing w:line="240" w:lineRule="auto"/>
      </w:pPr>
      <w:r>
        <w:rPr>
          <w:rFonts w:ascii="Consolas" w:eastAsia="Consolas" w:hAnsi="Consolas"/>
          <w:sz w:val="16"/>
        </w:rPr>
        <w:t xml:space="preserve">    model_predictions["LLM multi-agent hybrid"] = (hybrid_return, hybrid_direction, hybrid_proba, None)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garch_variance = fit_predict_garch_variance(train, test)</w:t>
      </w:r>
    </w:p>
    <w:p w:rsidR="00F64647" w:rsidRDefault="00F64647" w:rsidP="00F64647">
      <w:pPr>
        <w:spacing w:line="240" w:lineRule="auto"/>
      </w:pPr>
      <w:r>
        <w:rPr>
          <w:rFonts w:ascii="Consolas" w:eastAsia="Consolas" w:hAnsi="Consolas"/>
          <w:sz w:val="16"/>
        </w:rPr>
        <w:t xml:space="preserve">    model_predictions["GARCH volatility"] = (None, None, None, garch_variance)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for model_name, (pred_return, pred_direction, pred_score, pred_volatility) in model_predictions.items():</w:t>
      </w:r>
    </w:p>
    <w:p w:rsidR="00F64647" w:rsidRDefault="00F64647" w:rsidP="00F64647">
      <w:pPr>
        <w:spacing w:line="240" w:lineRule="auto"/>
      </w:pPr>
      <w:r>
        <w:rPr>
          <w:rFonts w:ascii="Consolas" w:eastAsia="Consolas" w:hAnsi="Consolas"/>
          <w:sz w:val="16"/>
        </w:rPr>
        <w:t xml:space="preserve">        for i, idx in enumerate(test.index):</w:t>
      </w:r>
    </w:p>
    <w:p w:rsidR="00F64647" w:rsidRDefault="00F64647" w:rsidP="00F64647">
      <w:pPr>
        <w:spacing w:line="240" w:lineRule="auto"/>
      </w:pPr>
      <w:r>
        <w:rPr>
          <w:rFonts w:ascii="Consolas" w:eastAsia="Consolas" w:hAnsi="Consolas"/>
          <w:sz w:val="16"/>
        </w:rPr>
        <w:t xml:space="preserve">            rows.append(</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"date": idx,</w:t>
      </w:r>
    </w:p>
    <w:p w:rsidR="00F64647" w:rsidRDefault="00F64647" w:rsidP="00F64647">
      <w:pPr>
        <w:spacing w:line="240" w:lineRule="auto"/>
      </w:pPr>
      <w:r>
        <w:rPr>
          <w:rFonts w:ascii="Consolas" w:eastAsia="Consolas" w:hAnsi="Consolas"/>
          <w:sz w:val="16"/>
        </w:rPr>
        <w:t xml:space="preserve">                    "model": model_name,</w:t>
      </w:r>
    </w:p>
    <w:p w:rsidR="00F64647" w:rsidRDefault="00F64647" w:rsidP="00F64647">
      <w:pPr>
        <w:spacing w:line="240" w:lineRule="auto"/>
      </w:pPr>
      <w:r>
        <w:rPr>
          <w:rFonts w:ascii="Consolas" w:eastAsia="Consolas" w:hAnsi="Consolas"/>
          <w:sz w:val="16"/>
        </w:rPr>
        <w:t xml:space="preserve">                    "target_return": y_true[i],</w:t>
      </w:r>
    </w:p>
    <w:p w:rsidR="00F64647" w:rsidRDefault="00F64647" w:rsidP="00F64647">
      <w:pPr>
        <w:spacing w:line="240" w:lineRule="auto"/>
      </w:pPr>
      <w:r>
        <w:rPr>
          <w:rFonts w:ascii="Consolas" w:eastAsia="Consolas" w:hAnsi="Consolas"/>
          <w:sz w:val="16"/>
        </w:rPr>
        <w:t xml:space="preserve">                    "target_direction": int(y_true[i] &gt; 0),</w:t>
      </w:r>
    </w:p>
    <w:p w:rsidR="00F64647" w:rsidRDefault="00F64647" w:rsidP="00F64647">
      <w:pPr>
        <w:spacing w:line="240" w:lineRule="auto"/>
      </w:pPr>
      <w:r>
        <w:rPr>
          <w:rFonts w:ascii="Consolas" w:eastAsia="Consolas" w:hAnsi="Consolas"/>
          <w:sz w:val="16"/>
        </w:rPr>
        <w:t xml:space="preserve">                    "target_volatility": float(test["target_volatility"].iloc[i]),</w:t>
      </w:r>
    </w:p>
    <w:p w:rsidR="00F64647" w:rsidRDefault="00F64647" w:rsidP="00F64647">
      <w:pPr>
        <w:spacing w:line="240" w:lineRule="auto"/>
      </w:pPr>
      <w:r>
        <w:rPr>
          <w:rFonts w:ascii="Consolas" w:eastAsia="Consolas" w:hAnsi="Consolas"/>
          <w:sz w:val="16"/>
        </w:rPr>
        <w:t xml:space="preserve">                    "pred_return": np.nan if pred_return is None else float(pred_return[i]),</w:t>
      </w:r>
    </w:p>
    <w:p w:rsidR="00F64647" w:rsidRDefault="00F64647" w:rsidP="00F64647">
      <w:pPr>
        <w:spacing w:line="240" w:lineRule="auto"/>
      </w:pPr>
      <w:r>
        <w:rPr>
          <w:rFonts w:ascii="Consolas" w:eastAsia="Consolas" w:hAnsi="Consolas"/>
          <w:sz w:val="16"/>
        </w:rPr>
        <w:t xml:space="preserve">                    "pred_direction": np.nan if pred_direction is None else int(pred_direction[i]),</w:t>
      </w:r>
    </w:p>
    <w:p w:rsidR="00F64647" w:rsidRDefault="00F64647" w:rsidP="00F64647">
      <w:pPr>
        <w:spacing w:line="240" w:lineRule="auto"/>
      </w:pPr>
      <w:r>
        <w:rPr>
          <w:rFonts w:ascii="Consolas" w:eastAsia="Consolas" w:hAnsi="Consolas"/>
          <w:sz w:val="16"/>
        </w:rPr>
        <w:t xml:space="preserve">                    "pred_score": np.nan if pred_score is None else float(pred_score[i]),</w:t>
      </w:r>
    </w:p>
    <w:p w:rsidR="00F64647" w:rsidRDefault="00F64647" w:rsidP="00F64647">
      <w:pPr>
        <w:spacing w:line="240" w:lineRule="auto"/>
      </w:pPr>
      <w:r>
        <w:rPr>
          <w:rFonts w:ascii="Consolas" w:eastAsia="Consolas" w:hAnsi="Consolas"/>
          <w:sz w:val="16"/>
        </w:rPr>
        <w:t xml:space="preserve">                    "pred_volatility": np.nan if pred_volatility is None else float(pred_volatility[i]),</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return rows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run_rolling_predictions(data: pd.DataFrame, min_train_days: int = 252) -&gt; pd.DataFrame:</w:t>
      </w:r>
    </w:p>
    <w:p w:rsidR="00F64647" w:rsidRDefault="00F64647" w:rsidP="00F64647">
      <w:pPr>
        <w:spacing w:line="240" w:lineRule="auto"/>
      </w:pPr>
      <w:r>
        <w:rPr>
          <w:rFonts w:ascii="Consolas" w:eastAsia="Consolas" w:hAnsi="Consolas"/>
          <w:sz w:val="16"/>
        </w:rPr>
        <w:t xml:space="preserve">    market_cols = market_feature_cols(data)</w:t>
      </w:r>
    </w:p>
    <w:p w:rsidR="00F64647" w:rsidRDefault="00F64647" w:rsidP="00F64647">
      <w:pPr>
        <w:spacing w:line="240" w:lineRule="auto"/>
      </w:pPr>
      <w:r>
        <w:rPr>
          <w:rFonts w:ascii="Consolas" w:eastAsia="Consolas" w:hAnsi="Consolas"/>
          <w:sz w:val="16"/>
        </w:rPr>
        <w:t xml:space="preserve">    simple_news = simple_news_cols(data)</w:t>
      </w:r>
    </w:p>
    <w:p w:rsidR="00F64647" w:rsidRDefault="00F64647" w:rsidP="00F64647">
      <w:pPr>
        <w:spacing w:line="240" w:lineRule="auto"/>
      </w:pPr>
      <w:r>
        <w:rPr>
          <w:rFonts w:ascii="Consolas" w:eastAsia="Consolas" w:hAnsi="Consolas"/>
          <w:sz w:val="16"/>
        </w:rPr>
        <w:t xml:space="preserve">    full_cols = market_cols + all_news_cols(data)</w:t>
      </w:r>
    </w:p>
    <w:p w:rsidR="00F64647" w:rsidRDefault="00F64647" w:rsidP="00F64647">
      <w:pPr>
        <w:spacing w:line="240" w:lineRule="auto"/>
      </w:pPr>
      <w:r>
        <w:rPr>
          <w:rFonts w:ascii="Consolas" w:eastAsia="Consolas" w:hAnsi="Consolas"/>
          <w:sz w:val="16"/>
        </w:rPr>
        <w:t xml:space="preserve">    rows: list[dict[str, Any]] = []</w:t>
      </w:r>
    </w:p>
    <w:p w:rsidR="00F64647" w:rsidRDefault="00F64647" w:rsidP="00F64647">
      <w:pPr>
        <w:spacing w:line="240" w:lineRule="auto"/>
      </w:pPr>
      <w:r>
        <w:rPr>
          <w:rFonts w:ascii="Consolas" w:eastAsia="Consolas" w:hAnsi="Consolas"/>
          <w:sz w:val="16"/>
        </w:rPr>
        <w:t xml:space="preserve">    for month_start in month_starts(data.index):</w:t>
      </w:r>
    </w:p>
    <w:p w:rsidR="00F64647" w:rsidRDefault="00F64647" w:rsidP="00F64647">
      <w:pPr>
        <w:spacing w:line="240" w:lineRule="auto"/>
      </w:pPr>
      <w:r>
        <w:rPr>
          <w:rFonts w:ascii="Consolas" w:eastAsia="Consolas" w:hAnsi="Consolas"/>
          <w:sz w:val="16"/>
        </w:rPr>
        <w:t xml:space="preserve">        train = data[data.index &lt; month_start]</w:t>
      </w:r>
    </w:p>
    <w:p w:rsidR="00F64647" w:rsidRDefault="00F64647" w:rsidP="00F64647">
      <w:pPr>
        <w:spacing w:line="240" w:lineRule="auto"/>
      </w:pPr>
      <w:r>
        <w:rPr>
          <w:rFonts w:ascii="Consolas" w:eastAsia="Consolas" w:hAnsi="Consolas"/>
          <w:sz w:val="16"/>
        </w:rPr>
        <w:t xml:space="preserve">        if len(train) &lt; min_train_days:</w:t>
      </w:r>
    </w:p>
    <w:p w:rsidR="00F64647" w:rsidRDefault="00F64647" w:rsidP="00F64647">
      <w:pPr>
        <w:spacing w:line="240" w:lineRule="auto"/>
      </w:pPr>
      <w:r>
        <w:rPr>
          <w:rFonts w:ascii="Consolas" w:eastAsia="Consolas" w:hAnsi="Consolas"/>
          <w:sz w:val="16"/>
        </w:rPr>
        <w:t xml:space="preserve">            continue</w:t>
      </w:r>
    </w:p>
    <w:p w:rsidR="00F64647" w:rsidRDefault="00F64647" w:rsidP="00F64647">
      <w:pPr>
        <w:spacing w:line="240" w:lineRule="auto"/>
      </w:pPr>
      <w:r>
        <w:rPr>
          <w:rFonts w:ascii="Consolas" w:eastAsia="Consolas" w:hAnsi="Consolas"/>
          <w:sz w:val="16"/>
        </w:rPr>
        <w:t xml:space="preserve">        month_end = month_start + pd.offsets.MonthEnd(0)</w:t>
      </w:r>
    </w:p>
    <w:p w:rsidR="00F64647" w:rsidRDefault="00F64647" w:rsidP="00F64647">
      <w:pPr>
        <w:spacing w:line="240" w:lineRule="auto"/>
      </w:pPr>
      <w:r>
        <w:rPr>
          <w:rFonts w:ascii="Consolas" w:eastAsia="Consolas" w:hAnsi="Consolas"/>
          <w:sz w:val="16"/>
        </w:rPr>
        <w:t xml:space="preserve">        test = data[(data.index &gt;= month_start) &amp; (data.index &lt;= month_end)]</w:t>
      </w:r>
    </w:p>
    <w:p w:rsidR="00F64647" w:rsidRDefault="00F64647" w:rsidP="00F64647">
      <w:pPr>
        <w:spacing w:line="240" w:lineRule="auto"/>
      </w:pPr>
      <w:r>
        <w:rPr>
          <w:rFonts w:ascii="Consolas" w:eastAsia="Consolas" w:hAnsi="Consolas"/>
          <w:sz w:val="16"/>
        </w:rPr>
        <w:t xml:space="preserve">        if test.empty:</w:t>
      </w:r>
    </w:p>
    <w:p w:rsidR="00F64647" w:rsidRDefault="00F64647" w:rsidP="00F64647">
      <w:pPr>
        <w:spacing w:line="240" w:lineRule="auto"/>
      </w:pPr>
      <w:r>
        <w:rPr>
          <w:rFonts w:ascii="Consolas" w:eastAsia="Consolas" w:hAnsi="Consolas"/>
          <w:sz w:val="16"/>
        </w:rPr>
        <w:t xml:space="preserve">            continue</w:t>
      </w:r>
    </w:p>
    <w:p w:rsidR="00F64647" w:rsidRDefault="00F64647" w:rsidP="00F64647">
      <w:pPr>
        <w:spacing w:line="240" w:lineRule="auto"/>
      </w:pPr>
      <w:r>
        <w:rPr>
          <w:rFonts w:ascii="Consolas" w:eastAsia="Consolas" w:hAnsi="Consolas"/>
          <w:sz w:val="16"/>
        </w:rPr>
        <w:t xml:space="preserve">        rows.extend(prediction_rows_for_window(train, test, market_cols, simple_news, full_cols))</w:t>
      </w:r>
    </w:p>
    <w:p w:rsidR="00F64647" w:rsidRDefault="00F64647" w:rsidP="00F64647">
      <w:pPr>
        <w:spacing w:line="240" w:lineRule="auto"/>
      </w:pPr>
      <w:r>
        <w:rPr>
          <w:rFonts w:ascii="Consolas" w:eastAsia="Consolas" w:hAnsi="Consolas"/>
          <w:sz w:val="16"/>
        </w:rPr>
        <w:t xml:space="preserve">    return pd.DataFrame(rows)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qlike(y_true_var: np.ndarray, y_pred_var: np.ndarray) -&gt; float:</w:t>
      </w:r>
    </w:p>
    <w:p w:rsidR="00F64647" w:rsidRDefault="00F64647" w:rsidP="00F64647">
      <w:pPr>
        <w:spacing w:line="240" w:lineRule="auto"/>
      </w:pPr>
      <w:r>
        <w:rPr>
          <w:rFonts w:ascii="Consolas" w:eastAsia="Consolas" w:hAnsi="Consolas"/>
          <w:sz w:val="16"/>
        </w:rPr>
        <w:t xml:space="preserve">    eps = 1e-12</w:t>
      </w:r>
    </w:p>
    <w:p w:rsidR="00F64647" w:rsidRDefault="00F64647" w:rsidP="00F64647">
      <w:pPr>
        <w:spacing w:line="240" w:lineRule="auto"/>
      </w:pPr>
      <w:r>
        <w:rPr>
          <w:rFonts w:ascii="Consolas" w:eastAsia="Consolas" w:hAnsi="Consolas"/>
          <w:sz w:val="16"/>
        </w:rPr>
        <w:t xml:space="preserve">    pred = np.maximum(y_pred_var, eps)</w:t>
      </w:r>
    </w:p>
    <w:p w:rsidR="00F64647" w:rsidRDefault="00F64647" w:rsidP="00F64647">
      <w:pPr>
        <w:spacing w:line="240" w:lineRule="auto"/>
      </w:pPr>
      <w:r>
        <w:rPr>
          <w:rFonts w:ascii="Consolas" w:eastAsia="Consolas" w:hAnsi="Consolas"/>
          <w:sz w:val="16"/>
        </w:rPr>
        <w:t xml:space="preserve">    true = np.maximum(y_true_var, eps)</w:t>
      </w:r>
    </w:p>
    <w:p w:rsidR="00F64647" w:rsidRDefault="00F64647" w:rsidP="00F64647">
      <w:pPr>
        <w:spacing w:line="240" w:lineRule="auto"/>
      </w:pPr>
      <w:r>
        <w:rPr>
          <w:rFonts w:ascii="Consolas" w:eastAsia="Consolas" w:hAnsi="Consolas"/>
          <w:sz w:val="16"/>
        </w:rPr>
        <w:t xml:space="preserve">    return float(np.mean(np.log(pred) + true / pred))</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bootstrap_ci(values: np.ndarray, metric: Callable[[np.ndarray], float], block_size: int = 10, samples: int = 500) -&gt; tuple[float, float]:</w:t>
      </w:r>
    </w:p>
    <w:p w:rsidR="00F64647" w:rsidRDefault="00F64647" w:rsidP="00F64647">
      <w:pPr>
        <w:spacing w:line="240" w:lineRule="auto"/>
      </w:pPr>
      <w:r>
        <w:rPr>
          <w:rFonts w:ascii="Consolas" w:eastAsia="Consolas" w:hAnsi="Consolas"/>
          <w:sz w:val="16"/>
        </w:rPr>
        <w:t xml:space="preserve">    values = np.asarray(values)</w:t>
      </w:r>
    </w:p>
    <w:p w:rsidR="00F64647" w:rsidRDefault="00F64647" w:rsidP="00F64647">
      <w:pPr>
        <w:spacing w:line="240" w:lineRule="auto"/>
      </w:pPr>
      <w:r>
        <w:rPr>
          <w:rFonts w:ascii="Consolas" w:eastAsia="Consolas" w:hAnsi="Consolas"/>
          <w:sz w:val="16"/>
        </w:rPr>
        <w:lastRenderedPageBreak/>
        <w:t xml:space="preserve">    if len(values) == 0:</w:t>
      </w:r>
    </w:p>
    <w:p w:rsidR="00F64647" w:rsidRDefault="00F64647" w:rsidP="00F64647">
      <w:pPr>
        <w:spacing w:line="240" w:lineRule="auto"/>
      </w:pPr>
      <w:r>
        <w:rPr>
          <w:rFonts w:ascii="Consolas" w:eastAsia="Consolas" w:hAnsi="Consolas"/>
          <w:sz w:val="16"/>
        </w:rPr>
        <w:t xml:space="preserve">        return np.nan, np.nan</w:t>
      </w:r>
    </w:p>
    <w:p w:rsidR="00F64647" w:rsidRDefault="00F64647" w:rsidP="00F64647">
      <w:pPr>
        <w:spacing w:line="240" w:lineRule="auto"/>
      </w:pPr>
      <w:r>
        <w:rPr>
          <w:rFonts w:ascii="Consolas" w:eastAsia="Consolas" w:hAnsi="Consolas"/>
          <w:sz w:val="16"/>
        </w:rPr>
        <w:t xml:space="preserve">    rng = np.random.default_rng(42)</w:t>
      </w:r>
    </w:p>
    <w:p w:rsidR="00F64647" w:rsidRDefault="00F64647" w:rsidP="00F64647">
      <w:pPr>
        <w:spacing w:line="240" w:lineRule="auto"/>
      </w:pPr>
      <w:r>
        <w:rPr>
          <w:rFonts w:ascii="Consolas" w:eastAsia="Consolas" w:hAnsi="Consolas"/>
          <w:sz w:val="16"/>
        </w:rPr>
        <w:t xml:space="preserve">    stats = []</w:t>
      </w:r>
    </w:p>
    <w:p w:rsidR="00F64647" w:rsidRDefault="00F64647" w:rsidP="00F64647">
      <w:pPr>
        <w:spacing w:line="240" w:lineRule="auto"/>
      </w:pPr>
      <w:r>
        <w:rPr>
          <w:rFonts w:ascii="Consolas" w:eastAsia="Consolas" w:hAnsi="Consolas"/>
          <w:sz w:val="16"/>
        </w:rPr>
        <w:t xml:space="preserve">    n = len(values)</w:t>
      </w:r>
    </w:p>
    <w:p w:rsidR="00F64647" w:rsidRDefault="00F64647" w:rsidP="00F64647">
      <w:pPr>
        <w:spacing w:line="240" w:lineRule="auto"/>
      </w:pPr>
      <w:r>
        <w:rPr>
          <w:rFonts w:ascii="Consolas" w:eastAsia="Consolas" w:hAnsi="Consolas"/>
          <w:sz w:val="16"/>
        </w:rPr>
        <w:t xml:space="preserve">    for _ in range(samples):</w:t>
      </w:r>
    </w:p>
    <w:p w:rsidR="00F64647" w:rsidRDefault="00F64647" w:rsidP="00F64647">
      <w:pPr>
        <w:spacing w:line="240" w:lineRule="auto"/>
      </w:pPr>
      <w:r>
        <w:rPr>
          <w:rFonts w:ascii="Consolas" w:eastAsia="Consolas" w:hAnsi="Consolas"/>
          <w:sz w:val="16"/>
        </w:rPr>
        <w:t xml:space="preserve">        pieces = []</w:t>
      </w:r>
    </w:p>
    <w:p w:rsidR="00F64647" w:rsidRDefault="00F64647" w:rsidP="00F64647">
      <w:pPr>
        <w:spacing w:line="240" w:lineRule="auto"/>
      </w:pPr>
      <w:r>
        <w:rPr>
          <w:rFonts w:ascii="Consolas" w:eastAsia="Consolas" w:hAnsi="Consolas"/>
          <w:sz w:val="16"/>
        </w:rPr>
        <w:t xml:space="preserve">        while sum(len(piece) for piece in pieces) &lt; n:</w:t>
      </w:r>
    </w:p>
    <w:p w:rsidR="00F64647" w:rsidRDefault="00F64647" w:rsidP="00F64647">
      <w:pPr>
        <w:spacing w:line="240" w:lineRule="auto"/>
      </w:pPr>
      <w:r>
        <w:rPr>
          <w:rFonts w:ascii="Consolas" w:eastAsia="Consolas" w:hAnsi="Consolas"/>
          <w:sz w:val="16"/>
        </w:rPr>
        <w:t xml:space="preserve">            start = int(rng.integers(0, max(1, n - block_size + 1)))</w:t>
      </w:r>
    </w:p>
    <w:p w:rsidR="00F64647" w:rsidRDefault="00F64647" w:rsidP="00F64647">
      <w:pPr>
        <w:spacing w:line="240" w:lineRule="auto"/>
      </w:pPr>
      <w:r>
        <w:rPr>
          <w:rFonts w:ascii="Consolas" w:eastAsia="Consolas" w:hAnsi="Consolas"/>
          <w:sz w:val="16"/>
        </w:rPr>
        <w:t xml:space="preserve">            pieces.append(values[start : start + block_size])</w:t>
      </w:r>
    </w:p>
    <w:p w:rsidR="00F64647" w:rsidRDefault="00F64647" w:rsidP="00F64647">
      <w:pPr>
        <w:spacing w:line="240" w:lineRule="auto"/>
      </w:pPr>
      <w:r>
        <w:rPr>
          <w:rFonts w:ascii="Consolas" w:eastAsia="Consolas" w:hAnsi="Consolas"/>
          <w:sz w:val="16"/>
        </w:rPr>
        <w:t xml:space="preserve">        sample = np.concatenate(pieces)[:n]</w:t>
      </w:r>
    </w:p>
    <w:p w:rsidR="00F64647" w:rsidRDefault="00F64647" w:rsidP="00F64647">
      <w:pPr>
        <w:spacing w:line="240" w:lineRule="auto"/>
      </w:pPr>
      <w:r>
        <w:rPr>
          <w:rFonts w:ascii="Consolas" w:eastAsia="Consolas" w:hAnsi="Consolas"/>
          <w:sz w:val="16"/>
        </w:rPr>
        <w:t xml:space="preserve">        stats.append(metric(sample))</w:t>
      </w:r>
    </w:p>
    <w:p w:rsidR="00F64647" w:rsidRDefault="00F64647" w:rsidP="00F64647">
      <w:pPr>
        <w:spacing w:line="240" w:lineRule="auto"/>
      </w:pPr>
      <w:r>
        <w:rPr>
          <w:rFonts w:ascii="Consolas" w:eastAsia="Consolas" w:hAnsi="Consolas"/>
          <w:sz w:val="16"/>
        </w:rPr>
        <w:t xml:space="preserve">    return float(np.percentile(stats, 2.5)), float(np.percentile(stats, 97.5))</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max_drawdown(series: np.ndarray) -&gt; float:</w:t>
      </w:r>
    </w:p>
    <w:p w:rsidR="00F64647" w:rsidRDefault="00F64647" w:rsidP="00F64647">
      <w:pPr>
        <w:spacing w:line="240" w:lineRule="auto"/>
      </w:pPr>
      <w:r>
        <w:rPr>
          <w:rFonts w:ascii="Consolas" w:eastAsia="Consolas" w:hAnsi="Consolas"/>
          <w:sz w:val="16"/>
        </w:rPr>
        <w:t xml:space="preserve">    cumulative = np.cumsum(series)</w:t>
      </w:r>
    </w:p>
    <w:p w:rsidR="00F64647" w:rsidRDefault="00F64647" w:rsidP="00F64647">
      <w:pPr>
        <w:spacing w:line="240" w:lineRule="auto"/>
      </w:pPr>
      <w:r>
        <w:rPr>
          <w:rFonts w:ascii="Consolas" w:eastAsia="Consolas" w:hAnsi="Consolas"/>
          <w:sz w:val="16"/>
        </w:rPr>
        <w:t xml:space="preserve">    running_max = np.maximum.accumulate(cumulative)</w:t>
      </w:r>
    </w:p>
    <w:p w:rsidR="00F64647" w:rsidRDefault="00F64647" w:rsidP="00F64647">
      <w:pPr>
        <w:spacing w:line="240" w:lineRule="auto"/>
      </w:pPr>
      <w:r>
        <w:rPr>
          <w:rFonts w:ascii="Consolas" w:eastAsia="Consolas" w:hAnsi="Consolas"/>
          <w:sz w:val="16"/>
        </w:rPr>
        <w:t xml:space="preserve">    return float(np.min(cumulative - running_max))</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summarize_predictions(predictions: pd.DataFrame) -&gt; pd.DataFrame:</w:t>
      </w:r>
    </w:p>
    <w:p w:rsidR="00F64647" w:rsidRDefault="00F64647" w:rsidP="00F64647">
      <w:pPr>
        <w:spacing w:line="240" w:lineRule="auto"/>
      </w:pPr>
      <w:r>
        <w:rPr>
          <w:rFonts w:ascii="Consolas" w:eastAsia="Consolas" w:hAnsi="Consolas"/>
          <w:sz w:val="16"/>
        </w:rPr>
        <w:t xml:space="preserve">    rows: list[dict[str, Any]] = []</w:t>
      </w:r>
    </w:p>
    <w:p w:rsidR="00F64647" w:rsidRDefault="00F64647" w:rsidP="00F64647">
      <w:pPr>
        <w:spacing w:line="240" w:lineRule="auto"/>
      </w:pPr>
      <w:r>
        <w:rPr>
          <w:rFonts w:ascii="Consolas" w:eastAsia="Consolas" w:hAnsi="Consolas"/>
          <w:sz w:val="16"/>
        </w:rPr>
        <w:t xml:space="preserve">    for model, group in predictions.groupby("model", sort=False):</w:t>
      </w:r>
    </w:p>
    <w:p w:rsidR="00F64647" w:rsidRDefault="00F64647" w:rsidP="00F64647">
      <w:pPr>
        <w:spacing w:line="240" w:lineRule="auto"/>
      </w:pPr>
      <w:r>
        <w:rPr>
          <w:rFonts w:ascii="Consolas" w:eastAsia="Consolas" w:hAnsi="Consolas"/>
          <w:sz w:val="16"/>
        </w:rPr>
        <w:t xml:space="preserve">        row: dict[str, Any] = {"model": model, "n_obs": int(len(group))}</w:t>
      </w:r>
    </w:p>
    <w:p w:rsidR="00F64647" w:rsidRDefault="00F64647" w:rsidP="00F64647">
      <w:pPr>
        <w:spacing w:line="240" w:lineRule="auto"/>
      </w:pPr>
      <w:r>
        <w:rPr>
          <w:rFonts w:ascii="Consolas" w:eastAsia="Consolas" w:hAnsi="Consolas"/>
          <w:sz w:val="16"/>
        </w:rPr>
        <w:t xml:space="preserve">        return_group = group.dropna(subset=["pred_return"])</w:t>
      </w:r>
    </w:p>
    <w:p w:rsidR="00F64647" w:rsidRDefault="00F64647" w:rsidP="00F64647">
      <w:pPr>
        <w:spacing w:line="240" w:lineRule="auto"/>
      </w:pPr>
      <w:r>
        <w:rPr>
          <w:rFonts w:ascii="Consolas" w:eastAsia="Consolas" w:hAnsi="Consolas"/>
          <w:sz w:val="16"/>
        </w:rPr>
        <w:t xml:space="preserve">        if not return_group.empty:</w:t>
      </w:r>
    </w:p>
    <w:p w:rsidR="00F64647" w:rsidRDefault="00F64647" w:rsidP="00F64647">
      <w:pPr>
        <w:spacing w:line="240" w:lineRule="auto"/>
      </w:pPr>
      <w:r>
        <w:rPr>
          <w:rFonts w:ascii="Consolas" w:eastAsia="Consolas" w:hAnsi="Consolas"/>
          <w:sz w:val="16"/>
        </w:rPr>
        <w:t xml:space="preserve">            y = return_group["target_return"].to_numpy()</w:t>
      </w:r>
    </w:p>
    <w:p w:rsidR="00F64647" w:rsidRDefault="00F64647" w:rsidP="00F64647">
      <w:pPr>
        <w:spacing w:line="240" w:lineRule="auto"/>
      </w:pPr>
      <w:r>
        <w:rPr>
          <w:rFonts w:ascii="Consolas" w:eastAsia="Consolas" w:hAnsi="Consolas"/>
          <w:sz w:val="16"/>
        </w:rPr>
        <w:t xml:space="preserve">            pred = return_group["pred_return"].to_numpy()</w:t>
      </w:r>
    </w:p>
    <w:p w:rsidR="00F64647" w:rsidRDefault="00F64647" w:rsidP="00F64647">
      <w:pPr>
        <w:spacing w:line="240" w:lineRule="auto"/>
      </w:pPr>
      <w:r>
        <w:rPr>
          <w:rFonts w:ascii="Consolas" w:eastAsia="Consolas" w:hAnsi="Consolas"/>
          <w:sz w:val="16"/>
        </w:rPr>
        <w:t xml:space="preserve">            true_dir = return_group["target_direction"].astype(int).to_numpy()</w:t>
      </w:r>
    </w:p>
    <w:p w:rsidR="00F64647" w:rsidRDefault="00F64647" w:rsidP="00F64647">
      <w:pPr>
        <w:spacing w:line="240" w:lineRule="auto"/>
      </w:pPr>
      <w:r>
        <w:rPr>
          <w:rFonts w:ascii="Consolas" w:eastAsia="Consolas" w:hAnsi="Consolas"/>
          <w:sz w:val="16"/>
        </w:rPr>
        <w:t xml:space="preserve">            pred_dir = return_group["pred_direction"].astype(int).to_numpy()</w:t>
      </w:r>
    </w:p>
    <w:p w:rsidR="00F64647" w:rsidRDefault="00F64647" w:rsidP="00F64647">
      <w:pPr>
        <w:spacing w:line="240" w:lineRule="auto"/>
      </w:pPr>
      <w:r>
        <w:rPr>
          <w:rFonts w:ascii="Consolas" w:eastAsia="Consolas" w:hAnsi="Consolas"/>
          <w:sz w:val="16"/>
        </w:rPr>
        <w:t xml:space="preserve">            score = return_group["pred_score"].to_numpy()</w:t>
      </w:r>
    </w:p>
    <w:p w:rsidR="00F64647" w:rsidRDefault="00F64647" w:rsidP="00F64647">
      <w:pPr>
        <w:spacing w:line="240" w:lineRule="auto"/>
      </w:pPr>
      <w:r>
        <w:rPr>
          <w:rFonts w:ascii="Consolas" w:eastAsia="Consolas" w:hAnsi="Consolas"/>
          <w:sz w:val="16"/>
        </w:rPr>
        <w:t xml:space="preserve">            strategy = np.where(pred_dir == 1, 1, -1) * y</w:t>
      </w:r>
    </w:p>
    <w:p w:rsidR="00F64647" w:rsidRDefault="00F64647" w:rsidP="00F64647">
      <w:pPr>
        <w:spacing w:line="240" w:lineRule="auto"/>
      </w:pPr>
      <w:r>
        <w:rPr>
          <w:rFonts w:ascii="Consolas" w:eastAsia="Consolas" w:hAnsi="Consolas"/>
          <w:sz w:val="16"/>
        </w:rPr>
        <w:t xml:space="preserve">            accuracy_values = (true_dir == pred_dir).astype(float)</w:t>
      </w:r>
    </w:p>
    <w:p w:rsidR="00F64647" w:rsidRDefault="00F64647" w:rsidP="00F64647">
      <w:pPr>
        <w:spacing w:line="240" w:lineRule="auto"/>
      </w:pPr>
      <w:r>
        <w:rPr>
          <w:rFonts w:ascii="Consolas" w:eastAsia="Consolas" w:hAnsi="Consolas"/>
          <w:sz w:val="16"/>
        </w:rPr>
        <w:t xml:space="preserve">            rmse_values = (y - pred) ** 2</w:t>
      </w:r>
    </w:p>
    <w:p w:rsidR="00F64647" w:rsidRDefault="00F64647" w:rsidP="00F64647">
      <w:pPr>
        <w:spacing w:line="240" w:lineRule="auto"/>
      </w:pPr>
      <w:r>
        <w:rPr>
          <w:rFonts w:ascii="Consolas" w:eastAsia="Consolas" w:hAnsi="Consolas"/>
          <w:sz w:val="16"/>
        </w:rPr>
        <w:t xml:space="preserve">            row.update(</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"rmse_return": float(np.sqrt(mean_squared_error(y, pred))),</w:t>
      </w:r>
    </w:p>
    <w:p w:rsidR="00F64647" w:rsidRDefault="00F64647" w:rsidP="00F64647">
      <w:pPr>
        <w:spacing w:line="240" w:lineRule="auto"/>
      </w:pPr>
      <w:r>
        <w:rPr>
          <w:rFonts w:ascii="Consolas" w:eastAsia="Consolas" w:hAnsi="Consolas"/>
          <w:sz w:val="16"/>
        </w:rPr>
        <w:t xml:space="preserve">                    "mae_return": float(mean_absolute_error(y, pred)),</w:t>
      </w:r>
    </w:p>
    <w:p w:rsidR="00F64647" w:rsidRDefault="00F64647" w:rsidP="00F64647">
      <w:pPr>
        <w:spacing w:line="240" w:lineRule="auto"/>
      </w:pPr>
      <w:r>
        <w:rPr>
          <w:rFonts w:ascii="Consolas" w:eastAsia="Consolas" w:hAnsi="Consolas"/>
          <w:sz w:val="16"/>
        </w:rPr>
        <w:t xml:space="preserve">                    "direction_accuracy": float(accuracy_score(true_dir, pred_dir)),</w:t>
      </w:r>
    </w:p>
    <w:p w:rsidR="00F64647" w:rsidRDefault="00F64647" w:rsidP="00F64647">
      <w:pPr>
        <w:spacing w:line="240" w:lineRule="auto"/>
      </w:pPr>
      <w:r>
        <w:rPr>
          <w:rFonts w:ascii="Consolas" w:eastAsia="Consolas" w:hAnsi="Consolas"/>
          <w:sz w:val="16"/>
        </w:rPr>
        <w:t xml:space="preserve">                    "balanced_accuracy": float(balanced_accuracy_score(true_dir, pred_dir)),</w:t>
      </w:r>
    </w:p>
    <w:p w:rsidR="00F64647" w:rsidRDefault="00F64647" w:rsidP="00F64647">
      <w:pPr>
        <w:spacing w:line="240" w:lineRule="auto"/>
      </w:pPr>
      <w:r>
        <w:rPr>
          <w:rFonts w:ascii="Consolas" w:eastAsia="Consolas" w:hAnsi="Consolas"/>
          <w:sz w:val="16"/>
        </w:rPr>
        <w:t xml:space="preserve">                    "f1_positive": float(f1_score(true_dir, pred_dir, zero_division=0)),</w:t>
      </w:r>
    </w:p>
    <w:p w:rsidR="00F64647" w:rsidRDefault="00F64647" w:rsidP="00F64647">
      <w:pPr>
        <w:spacing w:line="240" w:lineRule="auto"/>
      </w:pPr>
      <w:r>
        <w:rPr>
          <w:rFonts w:ascii="Consolas" w:eastAsia="Consolas" w:hAnsi="Consolas"/>
          <w:sz w:val="16"/>
        </w:rPr>
        <w:t xml:space="preserve">                    "mcc": float(matthews_corrcoef(true_dir, pred_dir)),</w:t>
      </w:r>
    </w:p>
    <w:p w:rsidR="00F64647" w:rsidRDefault="00F64647" w:rsidP="00F64647">
      <w:pPr>
        <w:spacing w:line="240" w:lineRule="auto"/>
      </w:pPr>
      <w:r>
        <w:rPr>
          <w:rFonts w:ascii="Consolas" w:eastAsia="Consolas" w:hAnsi="Consolas"/>
          <w:sz w:val="16"/>
        </w:rPr>
        <w:t xml:space="preserve">                    "roc_auc": safe_auc(true_dir, score),</w:t>
      </w:r>
    </w:p>
    <w:p w:rsidR="00F64647" w:rsidRDefault="00F64647" w:rsidP="00F64647">
      <w:pPr>
        <w:spacing w:line="240" w:lineRule="auto"/>
      </w:pPr>
      <w:r>
        <w:rPr>
          <w:rFonts w:ascii="Consolas" w:eastAsia="Consolas" w:hAnsi="Consolas"/>
          <w:sz w:val="16"/>
        </w:rPr>
        <w:t xml:space="preserve">                    "strategy_return": float(strategy.sum()),</w:t>
      </w:r>
    </w:p>
    <w:p w:rsidR="00F64647" w:rsidRDefault="00F64647" w:rsidP="00F64647">
      <w:pPr>
        <w:spacing w:line="240" w:lineRule="auto"/>
      </w:pPr>
      <w:r>
        <w:rPr>
          <w:rFonts w:ascii="Consolas" w:eastAsia="Consolas" w:hAnsi="Consolas"/>
          <w:sz w:val="16"/>
        </w:rPr>
        <w:t xml:space="preserve">                    "strategy_sharpe": float(np.sqrt(252) * strategy.mean() / strategy.std()) if strategy.std() &gt; 0 else 0.0,</w:t>
      </w:r>
    </w:p>
    <w:p w:rsidR="00F64647" w:rsidRDefault="00F64647" w:rsidP="00F64647">
      <w:pPr>
        <w:spacing w:line="240" w:lineRule="auto"/>
      </w:pPr>
      <w:r>
        <w:rPr>
          <w:rFonts w:ascii="Consolas" w:eastAsia="Consolas" w:hAnsi="Consolas"/>
          <w:sz w:val="16"/>
        </w:rPr>
        <w:t xml:space="preserve">                    "max_drawdown": max_drawdown(strategy),</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acc_low, acc_high = bootstrap_ci(accuracy_values, lambda x: float(np.mean(x)))</w:t>
      </w:r>
    </w:p>
    <w:p w:rsidR="00F64647" w:rsidRDefault="00F64647" w:rsidP="00F64647">
      <w:pPr>
        <w:spacing w:line="240" w:lineRule="auto"/>
      </w:pPr>
      <w:r>
        <w:rPr>
          <w:rFonts w:ascii="Consolas" w:eastAsia="Consolas" w:hAnsi="Consolas"/>
          <w:sz w:val="16"/>
        </w:rPr>
        <w:t xml:space="preserve">            rmse_low, rmse_high = bootstrap_ci(rmse_values, lambda x: float(np.sqrt(np.mean(x))))</w:t>
      </w:r>
    </w:p>
    <w:p w:rsidR="00F64647" w:rsidRDefault="00F64647" w:rsidP="00F64647">
      <w:pPr>
        <w:spacing w:line="240" w:lineRule="auto"/>
      </w:pPr>
      <w:r>
        <w:rPr>
          <w:rFonts w:ascii="Consolas" w:eastAsia="Consolas" w:hAnsi="Consolas"/>
          <w:sz w:val="16"/>
        </w:rPr>
        <w:t xml:space="preserve">            row["direction_accuracy_ci_low"] = acc_low</w:t>
      </w:r>
    </w:p>
    <w:p w:rsidR="00F64647" w:rsidRDefault="00F64647" w:rsidP="00F64647">
      <w:pPr>
        <w:spacing w:line="240" w:lineRule="auto"/>
      </w:pPr>
      <w:r>
        <w:rPr>
          <w:rFonts w:ascii="Consolas" w:eastAsia="Consolas" w:hAnsi="Consolas"/>
          <w:sz w:val="16"/>
        </w:rPr>
        <w:t xml:space="preserve">            row["direction_accuracy_ci_high"] = acc_high</w:t>
      </w:r>
    </w:p>
    <w:p w:rsidR="00F64647" w:rsidRDefault="00F64647" w:rsidP="00F64647">
      <w:pPr>
        <w:spacing w:line="240" w:lineRule="auto"/>
      </w:pPr>
      <w:r>
        <w:rPr>
          <w:rFonts w:ascii="Consolas" w:eastAsia="Consolas" w:hAnsi="Consolas"/>
          <w:sz w:val="16"/>
        </w:rPr>
        <w:t xml:space="preserve">            row["rmse_return_ci_low"] = rmse_low</w:t>
      </w:r>
    </w:p>
    <w:p w:rsidR="00F64647" w:rsidRDefault="00F64647" w:rsidP="00F64647">
      <w:pPr>
        <w:spacing w:line="240" w:lineRule="auto"/>
      </w:pPr>
      <w:r>
        <w:rPr>
          <w:rFonts w:ascii="Consolas" w:eastAsia="Consolas" w:hAnsi="Consolas"/>
          <w:sz w:val="16"/>
        </w:rPr>
        <w:t xml:space="preserve">            row["rmse_return_ci_high"] = rmse_high</w:t>
      </w:r>
    </w:p>
    <w:p w:rsidR="00F64647" w:rsidRDefault="00F64647" w:rsidP="00F64647">
      <w:pPr>
        <w:spacing w:line="240" w:lineRule="auto"/>
      </w:pPr>
      <w:r>
        <w:rPr>
          <w:rFonts w:ascii="Consolas" w:eastAsia="Consolas" w:hAnsi="Consolas"/>
          <w:sz w:val="16"/>
        </w:rPr>
        <w:t xml:space="preserve">        volatility_group = group.dropna(subset=["pred_volatility"])</w:t>
      </w:r>
    </w:p>
    <w:p w:rsidR="00F64647" w:rsidRDefault="00F64647" w:rsidP="00F64647">
      <w:pPr>
        <w:spacing w:line="240" w:lineRule="auto"/>
      </w:pPr>
      <w:r>
        <w:rPr>
          <w:rFonts w:ascii="Consolas" w:eastAsia="Consolas" w:hAnsi="Consolas"/>
          <w:sz w:val="16"/>
        </w:rPr>
        <w:t xml:space="preserve">        if not volatility_group.empty:</w:t>
      </w:r>
    </w:p>
    <w:p w:rsidR="00F64647" w:rsidRDefault="00F64647" w:rsidP="00F64647">
      <w:pPr>
        <w:spacing w:line="240" w:lineRule="auto"/>
      </w:pPr>
      <w:r>
        <w:rPr>
          <w:rFonts w:ascii="Consolas" w:eastAsia="Consolas" w:hAnsi="Consolas"/>
          <w:sz w:val="16"/>
        </w:rPr>
        <w:t xml:space="preserve">            true_var = volatility_group["target_volatility"].to_numpy()</w:t>
      </w:r>
    </w:p>
    <w:p w:rsidR="00F64647" w:rsidRDefault="00F64647" w:rsidP="00F64647">
      <w:pPr>
        <w:spacing w:line="240" w:lineRule="auto"/>
      </w:pPr>
      <w:r>
        <w:rPr>
          <w:rFonts w:ascii="Consolas" w:eastAsia="Consolas" w:hAnsi="Consolas"/>
          <w:sz w:val="16"/>
        </w:rPr>
        <w:t xml:space="preserve">            pred_var = volatility_group["pred_volatility"].to_numpy()</w:t>
      </w:r>
    </w:p>
    <w:p w:rsidR="00F64647" w:rsidRDefault="00F64647" w:rsidP="00F64647">
      <w:pPr>
        <w:spacing w:line="240" w:lineRule="auto"/>
      </w:pPr>
      <w:r>
        <w:rPr>
          <w:rFonts w:ascii="Consolas" w:eastAsia="Consolas" w:hAnsi="Consolas"/>
          <w:sz w:val="16"/>
        </w:rPr>
        <w:t xml:space="preserve">            row.update(</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"rmse_volatility": float(np.sqrt(mean_squared_error(true_var, pred_var))),</w:t>
      </w:r>
    </w:p>
    <w:p w:rsidR="00F64647" w:rsidRDefault="00F64647" w:rsidP="00F64647">
      <w:pPr>
        <w:spacing w:line="240" w:lineRule="auto"/>
      </w:pPr>
      <w:r>
        <w:rPr>
          <w:rFonts w:ascii="Consolas" w:eastAsia="Consolas" w:hAnsi="Consolas"/>
          <w:sz w:val="16"/>
        </w:rPr>
        <w:t xml:space="preserve">                    "qlike_volatility": qlike(true_var, pred_var),</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rows.append(row)</w:t>
      </w:r>
    </w:p>
    <w:p w:rsidR="00F64647" w:rsidRDefault="00F64647" w:rsidP="00F64647">
      <w:pPr>
        <w:spacing w:line="240" w:lineRule="auto"/>
      </w:pPr>
      <w:r>
        <w:rPr>
          <w:rFonts w:ascii="Consolas" w:eastAsia="Consolas" w:hAnsi="Consolas"/>
          <w:sz w:val="16"/>
        </w:rPr>
        <w:t xml:space="preserve">    return pd.DataFrame(rows)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safe_auc(y_true: np.ndarray, score: np.ndarray) -&gt; float:</w:t>
      </w:r>
    </w:p>
    <w:p w:rsidR="00F64647" w:rsidRDefault="00F64647" w:rsidP="00F64647">
      <w:pPr>
        <w:spacing w:line="240" w:lineRule="auto"/>
      </w:pPr>
      <w:r>
        <w:rPr>
          <w:rFonts w:ascii="Consolas" w:eastAsia="Consolas" w:hAnsi="Consolas"/>
          <w:sz w:val="16"/>
        </w:rPr>
        <w:t xml:space="preserve">    if len(np.unique(y_true)) &lt; 2:</w:t>
      </w:r>
    </w:p>
    <w:p w:rsidR="00F64647" w:rsidRDefault="00F64647" w:rsidP="00F64647">
      <w:pPr>
        <w:spacing w:line="240" w:lineRule="auto"/>
      </w:pPr>
      <w:r>
        <w:rPr>
          <w:rFonts w:ascii="Consolas" w:eastAsia="Consolas" w:hAnsi="Consolas"/>
          <w:sz w:val="16"/>
        </w:rPr>
        <w:t xml:space="preserve">        return np.nan</w:t>
      </w:r>
    </w:p>
    <w:p w:rsidR="00F64647" w:rsidRDefault="00F64647" w:rsidP="00F64647">
      <w:pPr>
        <w:spacing w:line="240" w:lineRule="auto"/>
      </w:pPr>
      <w:r>
        <w:rPr>
          <w:rFonts w:ascii="Consolas" w:eastAsia="Consolas" w:hAnsi="Consolas"/>
          <w:sz w:val="16"/>
        </w:rPr>
        <w:lastRenderedPageBreak/>
        <w:t xml:space="preserve">    try:</w:t>
      </w:r>
    </w:p>
    <w:p w:rsidR="00F64647" w:rsidRDefault="00F64647" w:rsidP="00F64647">
      <w:pPr>
        <w:spacing w:line="240" w:lineRule="auto"/>
      </w:pPr>
      <w:r>
        <w:rPr>
          <w:rFonts w:ascii="Consolas" w:eastAsia="Consolas" w:hAnsi="Consolas"/>
          <w:sz w:val="16"/>
        </w:rPr>
        <w:t xml:space="preserve">        return float(roc_auc_score(y_true, score))</w:t>
      </w:r>
    </w:p>
    <w:p w:rsidR="00F64647" w:rsidRDefault="00F64647" w:rsidP="00F64647">
      <w:pPr>
        <w:spacing w:line="240" w:lineRule="auto"/>
      </w:pPr>
      <w:r>
        <w:rPr>
          <w:rFonts w:ascii="Consolas" w:eastAsia="Consolas" w:hAnsi="Consolas"/>
          <w:sz w:val="16"/>
        </w:rPr>
        <w:t xml:space="preserve">    except ValueError:</w:t>
      </w:r>
    </w:p>
    <w:p w:rsidR="00F64647" w:rsidRDefault="00F64647" w:rsidP="00F64647">
      <w:pPr>
        <w:spacing w:line="240" w:lineRule="auto"/>
      </w:pPr>
      <w:r>
        <w:rPr>
          <w:rFonts w:ascii="Consolas" w:eastAsia="Consolas" w:hAnsi="Consolas"/>
          <w:sz w:val="16"/>
        </w:rPr>
        <w:t xml:space="preserve">        return np.nan</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run_ablation_predictions(data: pd.DataFrame, min_train_days: int = 252) -&gt; pd.DataFrame:</w:t>
      </w:r>
    </w:p>
    <w:p w:rsidR="00F64647" w:rsidRDefault="00F64647" w:rsidP="00F64647">
      <w:pPr>
        <w:spacing w:line="240" w:lineRule="auto"/>
      </w:pPr>
      <w:r>
        <w:rPr>
          <w:rFonts w:ascii="Consolas" w:eastAsia="Consolas" w:hAnsi="Consolas"/>
          <w:sz w:val="16"/>
        </w:rPr>
        <w:t xml:space="preserve">    market_cols = market_feature_cols(data)</w:t>
      </w:r>
    </w:p>
    <w:p w:rsidR="00F64647" w:rsidRDefault="00F64647" w:rsidP="00F64647">
      <w:pPr>
        <w:spacing w:line="240" w:lineRule="auto"/>
      </w:pPr>
      <w:r>
        <w:rPr>
          <w:rFonts w:ascii="Consolas" w:eastAsia="Consolas" w:hAnsi="Consolas"/>
          <w:sz w:val="16"/>
        </w:rPr>
        <w:t xml:space="preserve">    news_cols = all_news_cols(data)</w:t>
      </w:r>
    </w:p>
    <w:p w:rsidR="00F64647" w:rsidRDefault="00F64647" w:rsidP="00F64647">
      <w:pPr>
        <w:spacing w:line="240" w:lineRule="auto"/>
      </w:pPr>
      <w:r>
        <w:rPr>
          <w:rFonts w:ascii="Consolas" w:eastAsia="Consolas" w:hAnsi="Consolas"/>
          <w:sz w:val="16"/>
        </w:rPr>
        <w:t xml:space="preserve">    full_cols = market_cols + news_cols</w:t>
      </w:r>
    </w:p>
    <w:p w:rsidR="00F64647" w:rsidRDefault="00F64647" w:rsidP="00F64647">
      <w:pPr>
        <w:spacing w:line="240" w:lineRule="auto"/>
      </w:pPr>
      <w:r>
        <w:rPr>
          <w:rFonts w:ascii="Consolas" w:eastAsia="Consolas" w:hAnsi="Consolas"/>
          <w:sz w:val="16"/>
        </w:rPr>
        <w:t xml:space="preserve">    groups = {</w:t>
      </w:r>
    </w:p>
    <w:p w:rsidR="00F64647" w:rsidRDefault="00F64647" w:rsidP="00F64647">
      <w:pPr>
        <w:spacing w:line="240" w:lineRule="auto"/>
      </w:pPr>
      <w:r>
        <w:rPr>
          <w:rFonts w:ascii="Consolas" w:eastAsia="Consolas" w:hAnsi="Consolas"/>
          <w:sz w:val="16"/>
        </w:rPr>
        <w:t xml:space="preserve">        "full": full_cols,</w:t>
      </w:r>
    </w:p>
    <w:p w:rsidR="00F64647" w:rsidRDefault="00F64647" w:rsidP="00F64647">
      <w:pPr>
        <w:spacing w:line="240" w:lineRule="auto"/>
      </w:pPr>
      <w:r>
        <w:rPr>
          <w:rFonts w:ascii="Consolas" w:eastAsia="Consolas" w:hAnsi="Consolas"/>
          <w:sz w:val="16"/>
        </w:rPr>
        <w:t xml:space="preserve">        "market_only": market_cols,</w:t>
      </w:r>
    </w:p>
    <w:p w:rsidR="00F64647" w:rsidRDefault="00F64647" w:rsidP="00F64647">
      <w:pPr>
        <w:spacing w:line="240" w:lineRule="auto"/>
      </w:pPr>
      <w:r>
        <w:rPr>
          <w:rFonts w:ascii="Consolas" w:eastAsia="Consolas" w:hAnsi="Consolas"/>
          <w:sz w:val="16"/>
        </w:rPr>
        <w:t xml:space="preserve">        "without_sentiment": [c for c in full_cols if "sentiment" not in c],</w:t>
      </w:r>
    </w:p>
    <w:p w:rsidR="00F64647" w:rsidRDefault="00F64647" w:rsidP="00F64647">
      <w:pPr>
        <w:spacing w:line="240" w:lineRule="auto"/>
      </w:pPr>
      <w:r>
        <w:rPr>
          <w:rFonts w:ascii="Consolas" w:eastAsia="Consolas" w:hAnsi="Consolas"/>
          <w:sz w:val="16"/>
        </w:rPr>
        <w:t xml:space="preserve">        "without_intensity": [c for c in full_cols if "intensity" not in c and "count" not in c],</w:t>
      </w:r>
    </w:p>
    <w:p w:rsidR="00F64647" w:rsidRDefault="00F64647" w:rsidP="00F64647">
      <w:pPr>
        <w:spacing w:line="240" w:lineRule="auto"/>
      </w:pPr>
      <w:r>
        <w:rPr>
          <w:rFonts w:ascii="Consolas" w:eastAsia="Consolas" w:hAnsi="Consolas"/>
          <w:sz w:val="16"/>
        </w:rPr>
        <w:t xml:space="preserve">        "without_topic": [c for c in full_cols if not c.startswith("topic_")],</w:t>
      </w:r>
    </w:p>
    <w:p w:rsidR="00F64647" w:rsidRDefault="00F64647" w:rsidP="00F64647">
      <w:pPr>
        <w:spacing w:line="240" w:lineRule="auto"/>
      </w:pPr>
      <w:r>
        <w:rPr>
          <w:rFonts w:ascii="Consolas" w:eastAsia="Consolas" w:hAnsi="Consolas"/>
          <w:sz w:val="16"/>
        </w:rPr>
        <w:t xml:space="preserve">        "without_uncertainty": [c for c in full_cols if "uncertainty" not in c],</w:t>
      </w:r>
    </w:p>
    <w:p w:rsidR="00F64647" w:rsidRDefault="00F64647" w:rsidP="00F64647">
      <w:pPr>
        <w:spacing w:line="240" w:lineRule="auto"/>
      </w:pPr>
      <w:r>
        <w:rPr>
          <w:rFonts w:ascii="Consolas" w:eastAsia="Consolas" w:hAnsi="Consolas"/>
          <w:sz w:val="16"/>
        </w:rPr>
        <w:t xml:space="preserve">        "without_event_type": [c for c in full_cols if not c.startswith("event_")],</w:t>
      </w:r>
    </w:p>
    <w:p w:rsidR="00F64647" w:rsidRDefault="00F64647" w:rsidP="00F64647">
      <w:pPr>
        <w:spacing w:line="240" w:lineRule="auto"/>
      </w:pPr>
      <w:r>
        <w:rPr>
          <w:rFonts w:ascii="Consolas" w:eastAsia="Consolas" w:hAnsi="Consolas"/>
          <w:sz w:val="16"/>
        </w:rPr>
        <w:t xml:space="preserve">        "without_source": [c for c in full_cols if not c.startswith("source_")],</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rows: list[dict[str, Any]] = []</w:t>
      </w:r>
    </w:p>
    <w:p w:rsidR="00F64647" w:rsidRDefault="00F64647" w:rsidP="00F64647">
      <w:pPr>
        <w:spacing w:line="240" w:lineRule="auto"/>
      </w:pPr>
      <w:r>
        <w:rPr>
          <w:rFonts w:ascii="Consolas" w:eastAsia="Consolas" w:hAnsi="Consolas"/>
          <w:sz w:val="16"/>
        </w:rPr>
        <w:t xml:space="preserve">    for month_start in month_starts(data.index):</w:t>
      </w:r>
    </w:p>
    <w:p w:rsidR="00F64647" w:rsidRDefault="00F64647" w:rsidP="00F64647">
      <w:pPr>
        <w:spacing w:line="240" w:lineRule="auto"/>
      </w:pPr>
      <w:r>
        <w:rPr>
          <w:rFonts w:ascii="Consolas" w:eastAsia="Consolas" w:hAnsi="Consolas"/>
          <w:sz w:val="16"/>
        </w:rPr>
        <w:t xml:space="preserve">        train = data[data.index &lt; month_start]</w:t>
      </w:r>
    </w:p>
    <w:p w:rsidR="00F64647" w:rsidRDefault="00F64647" w:rsidP="00F64647">
      <w:pPr>
        <w:spacing w:line="240" w:lineRule="auto"/>
      </w:pPr>
      <w:r>
        <w:rPr>
          <w:rFonts w:ascii="Consolas" w:eastAsia="Consolas" w:hAnsi="Consolas"/>
          <w:sz w:val="16"/>
        </w:rPr>
        <w:t xml:space="preserve">        if len(train) &lt; min_train_days:</w:t>
      </w:r>
    </w:p>
    <w:p w:rsidR="00F64647" w:rsidRDefault="00F64647" w:rsidP="00F64647">
      <w:pPr>
        <w:spacing w:line="240" w:lineRule="auto"/>
      </w:pPr>
      <w:r>
        <w:rPr>
          <w:rFonts w:ascii="Consolas" w:eastAsia="Consolas" w:hAnsi="Consolas"/>
          <w:sz w:val="16"/>
        </w:rPr>
        <w:t xml:space="preserve">            continue</w:t>
      </w:r>
    </w:p>
    <w:p w:rsidR="00F64647" w:rsidRDefault="00F64647" w:rsidP="00F64647">
      <w:pPr>
        <w:spacing w:line="240" w:lineRule="auto"/>
      </w:pPr>
      <w:r>
        <w:rPr>
          <w:rFonts w:ascii="Consolas" w:eastAsia="Consolas" w:hAnsi="Consolas"/>
          <w:sz w:val="16"/>
        </w:rPr>
        <w:t xml:space="preserve">        month_end = month_start + pd.offsets.MonthEnd(0)</w:t>
      </w:r>
    </w:p>
    <w:p w:rsidR="00F64647" w:rsidRDefault="00F64647" w:rsidP="00F64647">
      <w:pPr>
        <w:spacing w:line="240" w:lineRule="auto"/>
      </w:pPr>
      <w:r>
        <w:rPr>
          <w:rFonts w:ascii="Consolas" w:eastAsia="Consolas" w:hAnsi="Consolas"/>
          <w:sz w:val="16"/>
        </w:rPr>
        <w:t xml:space="preserve">        test = data[(data.index &gt;= month_start) &amp; (data.index &lt;= month_end)]</w:t>
      </w:r>
    </w:p>
    <w:p w:rsidR="00F64647" w:rsidRDefault="00F64647" w:rsidP="00F64647">
      <w:pPr>
        <w:spacing w:line="240" w:lineRule="auto"/>
      </w:pPr>
      <w:r>
        <w:rPr>
          <w:rFonts w:ascii="Consolas" w:eastAsia="Consolas" w:hAnsi="Consolas"/>
          <w:sz w:val="16"/>
        </w:rPr>
        <w:t xml:space="preserve">        if test.empty:</w:t>
      </w:r>
    </w:p>
    <w:p w:rsidR="00F64647" w:rsidRDefault="00F64647" w:rsidP="00F64647">
      <w:pPr>
        <w:spacing w:line="240" w:lineRule="auto"/>
      </w:pPr>
      <w:r>
        <w:rPr>
          <w:rFonts w:ascii="Consolas" w:eastAsia="Consolas" w:hAnsi="Consolas"/>
          <w:sz w:val="16"/>
        </w:rPr>
        <w:t xml:space="preserve">            continue</w:t>
      </w:r>
    </w:p>
    <w:p w:rsidR="00F64647" w:rsidRDefault="00F64647" w:rsidP="00F64647">
      <w:pPr>
        <w:spacing w:line="240" w:lineRule="auto"/>
      </w:pPr>
      <w:r>
        <w:rPr>
          <w:rFonts w:ascii="Consolas" w:eastAsia="Consolas" w:hAnsi="Consolas"/>
          <w:sz w:val="16"/>
        </w:rPr>
        <w:t xml:space="preserve">        for name, cols in groups.items():</w:t>
      </w:r>
    </w:p>
    <w:p w:rsidR="00F64647" w:rsidRDefault="00F64647" w:rsidP="00F64647">
      <w:pPr>
        <w:spacing w:line="240" w:lineRule="auto"/>
      </w:pPr>
      <w:r>
        <w:rPr>
          <w:rFonts w:ascii="Consolas" w:eastAsia="Consolas" w:hAnsi="Consolas"/>
          <w:sz w:val="16"/>
        </w:rPr>
        <w:t xml:space="preserve">            pred_return, pred_direction, pred_score = safe_fit_return_classifier(train, test, cols)</w:t>
      </w:r>
    </w:p>
    <w:p w:rsidR="00F64647" w:rsidRDefault="00F64647" w:rsidP="00F64647">
      <w:pPr>
        <w:spacing w:line="240" w:lineRule="auto"/>
      </w:pPr>
      <w:r>
        <w:rPr>
          <w:rFonts w:ascii="Consolas" w:eastAsia="Consolas" w:hAnsi="Consolas"/>
          <w:sz w:val="16"/>
        </w:rPr>
        <w:t xml:space="preserve">            for i, idx in enumerate(test.index):</w:t>
      </w:r>
    </w:p>
    <w:p w:rsidR="00F64647" w:rsidRDefault="00F64647" w:rsidP="00F64647">
      <w:pPr>
        <w:spacing w:line="240" w:lineRule="auto"/>
      </w:pPr>
      <w:r>
        <w:rPr>
          <w:rFonts w:ascii="Consolas" w:eastAsia="Consolas" w:hAnsi="Consolas"/>
          <w:sz w:val="16"/>
        </w:rPr>
        <w:t xml:space="preserve">                rows.append(</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"date": idx,</w:t>
      </w:r>
    </w:p>
    <w:p w:rsidR="00F64647" w:rsidRDefault="00F64647" w:rsidP="00F64647">
      <w:pPr>
        <w:spacing w:line="240" w:lineRule="auto"/>
      </w:pPr>
      <w:r>
        <w:rPr>
          <w:rFonts w:ascii="Consolas" w:eastAsia="Consolas" w:hAnsi="Consolas"/>
          <w:sz w:val="16"/>
        </w:rPr>
        <w:t xml:space="preserve">                        "model": name,</w:t>
      </w:r>
    </w:p>
    <w:p w:rsidR="00F64647" w:rsidRDefault="00F64647" w:rsidP="00F64647">
      <w:pPr>
        <w:spacing w:line="240" w:lineRule="auto"/>
      </w:pPr>
      <w:r>
        <w:rPr>
          <w:rFonts w:ascii="Consolas" w:eastAsia="Consolas" w:hAnsi="Consolas"/>
          <w:sz w:val="16"/>
        </w:rPr>
        <w:t xml:space="preserve">                        "target_return": float(test["target_return"].iloc[i]),</w:t>
      </w:r>
    </w:p>
    <w:p w:rsidR="00F64647" w:rsidRDefault="00F64647" w:rsidP="00F64647">
      <w:pPr>
        <w:spacing w:line="240" w:lineRule="auto"/>
      </w:pPr>
      <w:r>
        <w:rPr>
          <w:rFonts w:ascii="Consolas" w:eastAsia="Consolas" w:hAnsi="Consolas"/>
          <w:sz w:val="16"/>
        </w:rPr>
        <w:t xml:space="preserve">                        "target_direction": int(test["target_direction"].iloc[i]),</w:t>
      </w:r>
    </w:p>
    <w:p w:rsidR="00F64647" w:rsidRDefault="00F64647" w:rsidP="00F64647">
      <w:pPr>
        <w:spacing w:line="240" w:lineRule="auto"/>
      </w:pPr>
      <w:r>
        <w:rPr>
          <w:rFonts w:ascii="Consolas" w:eastAsia="Consolas" w:hAnsi="Consolas"/>
          <w:sz w:val="16"/>
        </w:rPr>
        <w:t xml:space="preserve">                        "pred_return": float(pred_return[i]),</w:t>
      </w:r>
    </w:p>
    <w:p w:rsidR="00F64647" w:rsidRDefault="00F64647" w:rsidP="00F64647">
      <w:pPr>
        <w:spacing w:line="240" w:lineRule="auto"/>
      </w:pPr>
      <w:r>
        <w:rPr>
          <w:rFonts w:ascii="Consolas" w:eastAsia="Consolas" w:hAnsi="Consolas"/>
          <w:sz w:val="16"/>
        </w:rPr>
        <w:t xml:space="preserve">                        "pred_direction": int(pred_direction[i]),</w:t>
      </w:r>
    </w:p>
    <w:p w:rsidR="00F64647" w:rsidRDefault="00F64647" w:rsidP="00F64647">
      <w:pPr>
        <w:spacing w:line="240" w:lineRule="auto"/>
      </w:pPr>
      <w:r>
        <w:rPr>
          <w:rFonts w:ascii="Consolas" w:eastAsia="Consolas" w:hAnsi="Consolas"/>
          <w:sz w:val="16"/>
        </w:rPr>
        <w:t xml:space="preserve">                        "pred_score": float(pred_score[i]),</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predictions = pd.DataFrame(rows)</w:t>
      </w:r>
    </w:p>
    <w:p w:rsidR="00F64647" w:rsidRDefault="00F64647" w:rsidP="00F64647">
      <w:pPr>
        <w:spacing w:line="240" w:lineRule="auto"/>
      </w:pPr>
      <w:r>
        <w:rPr>
          <w:rFonts w:ascii="Consolas" w:eastAsia="Consolas" w:hAnsi="Consolas"/>
          <w:sz w:val="16"/>
        </w:rPr>
        <w:t xml:space="preserve">    metrics = summarize_predictions(</w:t>
      </w:r>
    </w:p>
    <w:p w:rsidR="00F64647" w:rsidRDefault="00F64647" w:rsidP="00F64647">
      <w:pPr>
        <w:spacing w:line="240" w:lineRule="auto"/>
      </w:pPr>
      <w:r>
        <w:rPr>
          <w:rFonts w:ascii="Consolas" w:eastAsia="Consolas" w:hAnsi="Consolas"/>
          <w:sz w:val="16"/>
        </w:rPr>
        <w:t xml:space="preserve">        predictions.assign(target_volatility=np.nan, pred_volatility=np.nan)</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full_accuracy = float(metrics.loc[metrics["model"] == "full", "direction_accuracy"].iloc[0])</w:t>
      </w:r>
    </w:p>
    <w:p w:rsidR="00F64647" w:rsidRDefault="00F64647" w:rsidP="00F64647">
      <w:pPr>
        <w:spacing w:line="240" w:lineRule="auto"/>
      </w:pPr>
      <w:r>
        <w:rPr>
          <w:rFonts w:ascii="Consolas" w:eastAsia="Consolas" w:hAnsi="Consolas"/>
          <w:sz w:val="16"/>
        </w:rPr>
        <w:t xml:space="preserve">    metrics["delta_accuracy_vs_full"] = full_accuracy - metrics["direction_accuracy"]</w:t>
      </w:r>
    </w:p>
    <w:p w:rsidR="00F64647" w:rsidRDefault="00F64647" w:rsidP="00F64647">
      <w:pPr>
        <w:spacing w:line="240" w:lineRule="auto"/>
      </w:pPr>
      <w:r>
        <w:rPr>
          <w:rFonts w:ascii="Consolas" w:eastAsia="Consolas" w:hAnsi="Consolas"/>
          <w:sz w:val="16"/>
        </w:rPr>
        <w:t xml:space="preserve">    return metrics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mcnemar_test(predictions: pd.DataFrame, model_a: str, model_b: str) -&gt; dict[str, Any]:</w:t>
      </w:r>
    </w:p>
    <w:p w:rsidR="00F64647" w:rsidRDefault="00F64647" w:rsidP="00F64647">
      <w:pPr>
        <w:spacing w:line="240" w:lineRule="auto"/>
      </w:pPr>
      <w:r>
        <w:rPr>
          <w:rFonts w:ascii="Consolas" w:eastAsia="Consolas" w:hAnsi="Consolas"/>
          <w:sz w:val="16"/>
        </w:rPr>
        <w:t xml:space="preserve">    a = predictions[predictions["model"] == model_a].set_index("date")</w:t>
      </w:r>
    </w:p>
    <w:p w:rsidR="00F64647" w:rsidRDefault="00F64647" w:rsidP="00F64647">
      <w:pPr>
        <w:spacing w:line="240" w:lineRule="auto"/>
      </w:pPr>
      <w:r>
        <w:rPr>
          <w:rFonts w:ascii="Consolas" w:eastAsia="Consolas" w:hAnsi="Consolas"/>
          <w:sz w:val="16"/>
        </w:rPr>
        <w:t xml:space="preserve">    b = predictions[predictions["model"] == model_b].set_index("date")</w:t>
      </w:r>
    </w:p>
    <w:p w:rsidR="00F64647" w:rsidRDefault="00F64647" w:rsidP="00F64647">
      <w:pPr>
        <w:spacing w:line="240" w:lineRule="auto"/>
      </w:pPr>
      <w:r>
        <w:rPr>
          <w:rFonts w:ascii="Consolas" w:eastAsia="Consolas" w:hAnsi="Consolas"/>
          <w:sz w:val="16"/>
        </w:rPr>
        <w:t xml:space="preserve">    joined = a[["target_direction", "pred_direction"]].join(</w:t>
      </w:r>
    </w:p>
    <w:p w:rsidR="00F64647" w:rsidRDefault="00F64647" w:rsidP="00F64647">
      <w:pPr>
        <w:spacing w:line="240" w:lineRule="auto"/>
      </w:pPr>
      <w:r>
        <w:rPr>
          <w:rFonts w:ascii="Consolas" w:eastAsia="Consolas" w:hAnsi="Consolas"/>
          <w:sz w:val="16"/>
        </w:rPr>
        <w:t xml:space="preserve">        b[["pred_direction"]], how="inner", lsuffix="_a", rsuffix="_b"</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joined = joined.dropna()</w:t>
      </w:r>
    </w:p>
    <w:p w:rsidR="00F64647" w:rsidRDefault="00F64647" w:rsidP="00F64647">
      <w:pPr>
        <w:spacing w:line="240" w:lineRule="auto"/>
      </w:pPr>
      <w:r>
        <w:rPr>
          <w:rFonts w:ascii="Consolas" w:eastAsia="Consolas" w:hAnsi="Consolas"/>
          <w:sz w:val="16"/>
        </w:rPr>
        <w:t xml:space="preserve">    correct_a = joined["target_direction"] == joined["pred_direction_a"]</w:t>
      </w:r>
    </w:p>
    <w:p w:rsidR="00F64647" w:rsidRDefault="00F64647" w:rsidP="00F64647">
      <w:pPr>
        <w:spacing w:line="240" w:lineRule="auto"/>
      </w:pPr>
      <w:r>
        <w:rPr>
          <w:rFonts w:ascii="Consolas" w:eastAsia="Consolas" w:hAnsi="Consolas"/>
          <w:sz w:val="16"/>
        </w:rPr>
        <w:t xml:space="preserve">    correct_b = joined["target_direction"] == joined["pred_direction_b"]</w:t>
      </w:r>
    </w:p>
    <w:p w:rsidR="00F64647" w:rsidRDefault="00F64647" w:rsidP="00F64647">
      <w:pPr>
        <w:spacing w:line="240" w:lineRule="auto"/>
      </w:pPr>
      <w:r>
        <w:rPr>
          <w:rFonts w:ascii="Consolas" w:eastAsia="Consolas" w:hAnsi="Consolas"/>
          <w:sz w:val="16"/>
        </w:rPr>
        <w:t xml:space="preserve">    b_count = int((correct_a &amp; ~correct_b).sum())</w:t>
      </w:r>
    </w:p>
    <w:p w:rsidR="00F64647" w:rsidRDefault="00F64647" w:rsidP="00F64647">
      <w:pPr>
        <w:spacing w:line="240" w:lineRule="auto"/>
      </w:pPr>
      <w:r>
        <w:rPr>
          <w:rFonts w:ascii="Consolas" w:eastAsia="Consolas" w:hAnsi="Consolas"/>
          <w:sz w:val="16"/>
        </w:rPr>
        <w:t xml:space="preserve">    c_count = int((~correct_a &amp; correct_b).sum())</w:t>
      </w:r>
    </w:p>
    <w:p w:rsidR="00F64647" w:rsidRDefault="00F64647" w:rsidP="00F64647">
      <w:pPr>
        <w:spacing w:line="240" w:lineRule="auto"/>
      </w:pPr>
      <w:r>
        <w:rPr>
          <w:rFonts w:ascii="Consolas" w:eastAsia="Consolas" w:hAnsi="Consolas"/>
          <w:sz w:val="16"/>
        </w:rPr>
        <w:t xml:space="preserve">    stat = ((abs(b_count - c_count) - 1) ** 2 / (b_count + c_count)) if (b_count + c_count) else 0.0</w:t>
      </w:r>
    </w:p>
    <w:p w:rsidR="00F64647" w:rsidRDefault="00F64647" w:rsidP="00F64647">
      <w:pPr>
        <w:spacing w:line="240" w:lineRule="auto"/>
      </w:pPr>
      <w:r>
        <w:rPr>
          <w:rFonts w:ascii="Consolas" w:eastAsia="Consolas" w:hAnsi="Consolas"/>
          <w:sz w:val="16"/>
        </w:rPr>
        <w:t xml:space="preserve">    p_value = float(chi2.sf(stat, 1)) if (b_count + c_count) else 1.0</w:t>
      </w:r>
    </w:p>
    <w:p w:rsidR="00F64647" w:rsidRDefault="00F64647" w:rsidP="00F64647">
      <w:pPr>
        <w:spacing w:line="240" w:lineRule="auto"/>
      </w:pPr>
      <w:r>
        <w:rPr>
          <w:rFonts w:ascii="Consolas" w:eastAsia="Consolas" w:hAnsi="Consolas"/>
          <w:sz w:val="16"/>
        </w:rPr>
        <w:t xml:space="preserve">    return {"test": "McNemar", "model_a": model_a, "model_b": model_b, "b": b_count, "c": c_count, "stat": stat, "p_value": p_value}</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diebold_mariano_test(predictions: pd.DataFrame, model_a: str, model_b: str) -&gt; dict[str, Any]:</w:t>
      </w:r>
    </w:p>
    <w:p w:rsidR="00F64647" w:rsidRDefault="00F64647" w:rsidP="00F64647">
      <w:pPr>
        <w:spacing w:line="240" w:lineRule="auto"/>
      </w:pPr>
      <w:r>
        <w:rPr>
          <w:rFonts w:ascii="Consolas" w:eastAsia="Consolas" w:hAnsi="Consolas"/>
          <w:sz w:val="16"/>
        </w:rPr>
        <w:t xml:space="preserve">    a = predictions[predictions["model"] == model_a].set_index("date")</w:t>
      </w:r>
    </w:p>
    <w:p w:rsidR="00F64647" w:rsidRDefault="00F64647" w:rsidP="00F64647">
      <w:pPr>
        <w:spacing w:line="240" w:lineRule="auto"/>
      </w:pPr>
      <w:r>
        <w:rPr>
          <w:rFonts w:ascii="Consolas" w:eastAsia="Consolas" w:hAnsi="Consolas"/>
          <w:sz w:val="16"/>
        </w:rPr>
        <w:lastRenderedPageBreak/>
        <w:t xml:space="preserve">    b = predictions[predictions["model"] == model_b].set_index("date")</w:t>
      </w:r>
    </w:p>
    <w:p w:rsidR="00F64647" w:rsidRDefault="00F64647" w:rsidP="00F64647">
      <w:pPr>
        <w:spacing w:line="240" w:lineRule="auto"/>
      </w:pPr>
      <w:r>
        <w:rPr>
          <w:rFonts w:ascii="Consolas" w:eastAsia="Consolas" w:hAnsi="Consolas"/>
          <w:sz w:val="16"/>
        </w:rPr>
        <w:t xml:space="preserve">    joined = a[["target_return", "pred_return"]].join(</w:t>
      </w:r>
    </w:p>
    <w:p w:rsidR="00F64647" w:rsidRDefault="00F64647" w:rsidP="00F64647">
      <w:pPr>
        <w:spacing w:line="240" w:lineRule="auto"/>
      </w:pPr>
      <w:r>
        <w:rPr>
          <w:rFonts w:ascii="Consolas" w:eastAsia="Consolas" w:hAnsi="Consolas"/>
          <w:sz w:val="16"/>
        </w:rPr>
        <w:t xml:space="preserve">        b[["pred_return"]], how="inner", lsuffix="_a", rsuffix="_b"</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joined = joined.dropna()</w:t>
      </w:r>
    </w:p>
    <w:p w:rsidR="00F64647" w:rsidRDefault="00F64647" w:rsidP="00F64647">
      <w:pPr>
        <w:spacing w:line="240" w:lineRule="auto"/>
      </w:pPr>
      <w:r>
        <w:rPr>
          <w:rFonts w:ascii="Consolas" w:eastAsia="Consolas" w:hAnsi="Consolas"/>
          <w:sz w:val="16"/>
        </w:rPr>
        <w:t xml:space="preserve">    if joined.empty:</w:t>
      </w:r>
    </w:p>
    <w:p w:rsidR="00F64647" w:rsidRDefault="00F64647" w:rsidP="00F64647">
      <w:pPr>
        <w:spacing w:line="240" w:lineRule="auto"/>
      </w:pPr>
      <w:r>
        <w:rPr>
          <w:rFonts w:ascii="Consolas" w:eastAsia="Consolas" w:hAnsi="Consolas"/>
          <w:sz w:val="16"/>
        </w:rPr>
        <w:t xml:space="preserve">        return {"test": "Diebold-Mariano", "model_a": model_a, "model_b": model_b, "stat": np.nan, "p_value": np.nan}</w:t>
      </w:r>
    </w:p>
    <w:p w:rsidR="00F64647" w:rsidRDefault="00F64647" w:rsidP="00F64647">
      <w:pPr>
        <w:spacing w:line="240" w:lineRule="auto"/>
      </w:pPr>
      <w:r>
        <w:rPr>
          <w:rFonts w:ascii="Consolas" w:eastAsia="Consolas" w:hAnsi="Consolas"/>
          <w:sz w:val="16"/>
        </w:rPr>
        <w:t xml:space="preserve">    loss_diff = (joined["target_return"] - joined["pred_return_a"]) ** 2 - (</w:t>
      </w:r>
    </w:p>
    <w:p w:rsidR="00F64647" w:rsidRDefault="00F64647" w:rsidP="00F64647">
      <w:pPr>
        <w:spacing w:line="240" w:lineRule="auto"/>
      </w:pPr>
      <w:r>
        <w:rPr>
          <w:rFonts w:ascii="Consolas" w:eastAsia="Consolas" w:hAnsi="Consolas"/>
          <w:sz w:val="16"/>
        </w:rPr>
        <w:t xml:space="preserve">        joined["target_return"] - joined["pred_return_b"]</w:t>
      </w:r>
    </w:p>
    <w:p w:rsidR="00F64647" w:rsidRDefault="00F64647" w:rsidP="00F64647">
      <w:pPr>
        <w:spacing w:line="240" w:lineRule="auto"/>
      </w:pPr>
      <w:r>
        <w:rPr>
          <w:rFonts w:ascii="Consolas" w:eastAsia="Consolas" w:hAnsi="Consolas"/>
          <w:sz w:val="16"/>
        </w:rPr>
        <w:t xml:space="preserve">    ) ** 2</w:t>
      </w:r>
    </w:p>
    <w:p w:rsidR="00F64647" w:rsidRDefault="00F64647" w:rsidP="00F64647">
      <w:pPr>
        <w:spacing w:line="240" w:lineRule="auto"/>
      </w:pPr>
      <w:r>
        <w:rPr>
          <w:rFonts w:ascii="Consolas" w:eastAsia="Consolas" w:hAnsi="Consolas"/>
          <w:sz w:val="16"/>
        </w:rPr>
        <w:t xml:space="preserve">    se = loss_diff.std(ddof=1) / math.sqrt(len(loss_diff))</w:t>
      </w:r>
    </w:p>
    <w:p w:rsidR="00F64647" w:rsidRDefault="00F64647" w:rsidP="00F64647">
      <w:pPr>
        <w:spacing w:line="240" w:lineRule="auto"/>
      </w:pPr>
      <w:r>
        <w:rPr>
          <w:rFonts w:ascii="Consolas" w:eastAsia="Consolas" w:hAnsi="Consolas"/>
          <w:sz w:val="16"/>
        </w:rPr>
        <w:t xml:space="preserve">    stat = float(loss_diff.mean() / se) if se &gt; 0 else 0.0</w:t>
      </w:r>
    </w:p>
    <w:p w:rsidR="00F64647" w:rsidRDefault="00F64647" w:rsidP="00F64647">
      <w:pPr>
        <w:spacing w:line="240" w:lineRule="auto"/>
      </w:pPr>
      <w:r>
        <w:rPr>
          <w:rFonts w:ascii="Consolas" w:eastAsia="Consolas" w:hAnsi="Consolas"/>
          <w:sz w:val="16"/>
        </w:rPr>
        <w:t xml:space="preserve">    p_value = float(2 * norm.sf(abs(stat)))</w:t>
      </w:r>
    </w:p>
    <w:p w:rsidR="00F64647" w:rsidRDefault="00F64647" w:rsidP="00F64647">
      <w:pPr>
        <w:spacing w:line="240" w:lineRule="auto"/>
      </w:pPr>
      <w:r>
        <w:rPr>
          <w:rFonts w:ascii="Consolas" w:eastAsia="Consolas" w:hAnsi="Consolas"/>
          <w:sz w:val="16"/>
        </w:rPr>
        <w:t xml:space="preserve">    return {"test": "Diebold-Mariano", "model_a": model_a, "model_b": model_b, "stat": stat, "p_value": p_value}</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statistical_tests(predictions: pd.DataFrame) -&gt; pd.DataFrame:</w:t>
      </w:r>
    </w:p>
    <w:p w:rsidR="00F64647" w:rsidRDefault="00F64647" w:rsidP="00F64647">
      <w:pPr>
        <w:spacing w:line="240" w:lineRule="auto"/>
      </w:pPr>
      <w:r>
        <w:rPr>
          <w:rFonts w:ascii="Consolas" w:eastAsia="Consolas" w:hAnsi="Consolas"/>
          <w:sz w:val="16"/>
        </w:rPr>
        <w:t xml:space="preserve">    pairs = [</w:t>
      </w:r>
    </w:p>
    <w:p w:rsidR="00F64647" w:rsidRDefault="00F64647" w:rsidP="00F64647">
      <w:pPr>
        <w:spacing w:line="240" w:lineRule="auto"/>
      </w:pPr>
      <w:r>
        <w:rPr>
          <w:rFonts w:ascii="Consolas" w:eastAsia="Consolas" w:hAnsi="Consolas"/>
          <w:sz w:val="16"/>
        </w:rPr>
        <w:t xml:space="preserve">        ("LLM multi-agent hybrid", "Market-only Ridge/LogReg"),</w:t>
      </w:r>
    </w:p>
    <w:p w:rsidR="00F64647" w:rsidRDefault="00F64647" w:rsidP="00F64647">
      <w:pPr>
        <w:spacing w:line="240" w:lineRule="auto"/>
      </w:pPr>
      <w:r>
        <w:rPr>
          <w:rFonts w:ascii="Consolas" w:eastAsia="Consolas" w:hAnsi="Consolas"/>
          <w:sz w:val="16"/>
        </w:rPr>
        <w:t xml:space="preserve">        ("LLM multi-agent hybrid", "ARIMAX market"),</w:t>
      </w:r>
    </w:p>
    <w:p w:rsidR="00F64647" w:rsidRDefault="00F64647" w:rsidP="00F64647">
      <w:pPr>
        <w:spacing w:line="240" w:lineRule="auto"/>
      </w:pPr>
      <w:r>
        <w:rPr>
          <w:rFonts w:ascii="Consolas" w:eastAsia="Consolas" w:hAnsi="Consolas"/>
          <w:sz w:val="16"/>
        </w:rPr>
        <w:t xml:space="preserve">        ("LLM multi-agent hybrid", "ARIMAX simple news"),</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rows = []</w:t>
      </w:r>
    </w:p>
    <w:p w:rsidR="00F64647" w:rsidRDefault="00F64647" w:rsidP="00F64647">
      <w:pPr>
        <w:spacing w:line="240" w:lineRule="auto"/>
      </w:pPr>
      <w:r>
        <w:rPr>
          <w:rFonts w:ascii="Consolas" w:eastAsia="Consolas" w:hAnsi="Consolas"/>
          <w:sz w:val="16"/>
        </w:rPr>
        <w:t xml:space="preserve">    for a, b in pairs:</w:t>
      </w:r>
    </w:p>
    <w:p w:rsidR="00F64647" w:rsidRDefault="00F64647" w:rsidP="00F64647">
      <w:pPr>
        <w:spacing w:line="240" w:lineRule="auto"/>
      </w:pPr>
      <w:r>
        <w:rPr>
          <w:rFonts w:ascii="Consolas" w:eastAsia="Consolas" w:hAnsi="Consolas"/>
          <w:sz w:val="16"/>
        </w:rPr>
        <w:t xml:space="preserve">        rows.append(mcnemar_test(predictions, a, b))</w:t>
      </w:r>
    </w:p>
    <w:p w:rsidR="00F64647" w:rsidRDefault="00F64647" w:rsidP="00F64647">
      <w:pPr>
        <w:spacing w:line="240" w:lineRule="auto"/>
      </w:pPr>
      <w:r>
        <w:rPr>
          <w:rFonts w:ascii="Consolas" w:eastAsia="Consolas" w:hAnsi="Consolas"/>
          <w:sz w:val="16"/>
        </w:rPr>
        <w:t xml:space="preserve">        rows.append(diebold_mariano_test(predictions, a, b))</w:t>
      </w:r>
    </w:p>
    <w:p w:rsidR="00F64647" w:rsidRDefault="00F64647" w:rsidP="00F64647">
      <w:pPr>
        <w:spacing w:line="240" w:lineRule="auto"/>
      </w:pPr>
      <w:r>
        <w:rPr>
          <w:rFonts w:ascii="Consolas" w:eastAsia="Consolas" w:hAnsi="Consolas"/>
          <w:sz w:val="16"/>
        </w:rPr>
        <w:t xml:space="preserve">    return pd.DataFrame(rows)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monthly_rolling_metrics(predictions: pd.DataFrame) -&gt; pd.DataFrame:</w:t>
      </w:r>
    </w:p>
    <w:p w:rsidR="00F64647" w:rsidRDefault="00F64647" w:rsidP="00F64647">
      <w:pPr>
        <w:spacing w:line="240" w:lineRule="auto"/>
      </w:pPr>
      <w:r>
        <w:rPr>
          <w:rFonts w:ascii="Consolas" w:eastAsia="Consolas" w:hAnsi="Consolas"/>
          <w:sz w:val="16"/>
        </w:rPr>
        <w:t xml:space="preserve">    rows: list[dict[str, Any]] = []</w:t>
      </w:r>
    </w:p>
    <w:p w:rsidR="00F64647" w:rsidRDefault="00F64647" w:rsidP="00F64647">
      <w:pPr>
        <w:spacing w:line="240" w:lineRule="auto"/>
      </w:pPr>
      <w:r>
        <w:rPr>
          <w:rFonts w:ascii="Consolas" w:eastAsia="Consolas" w:hAnsi="Consolas"/>
          <w:sz w:val="16"/>
        </w:rPr>
        <w:t xml:space="preserve">    directional = predictions.dropna(subset=["pred_direction"]).copy()</w:t>
      </w:r>
    </w:p>
    <w:p w:rsidR="00F64647" w:rsidRDefault="00F64647" w:rsidP="00F64647">
      <w:pPr>
        <w:spacing w:line="240" w:lineRule="auto"/>
      </w:pPr>
      <w:r>
        <w:rPr>
          <w:rFonts w:ascii="Consolas" w:eastAsia="Consolas" w:hAnsi="Consolas"/>
          <w:sz w:val="16"/>
        </w:rPr>
        <w:t xml:space="preserve">    if directional.empty:</w:t>
      </w:r>
    </w:p>
    <w:p w:rsidR="00F64647" w:rsidRDefault="00F64647" w:rsidP="00F64647">
      <w:pPr>
        <w:spacing w:line="240" w:lineRule="auto"/>
      </w:pPr>
      <w:r>
        <w:rPr>
          <w:rFonts w:ascii="Consolas" w:eastAsia="Consolas" w:hAnsi="Consolas"/>
          <w:sz w:val="16"/>
        </w:rPr>
        <w:t xml:space="preserve">        return pd.DataFrame()</w:t>
      </w:r>
    </w:p>
    <w:p w:rsidR="00F64647" w:rsidRDefault="00F64647" w:rsidP="00F64647">
      <w:pPr>
        <w:spacing w:line="240" w:lineRule="auto"/>
      </w:pPr>
      <w:r>
        <w:rPr>
          <w:rFonts w:ascii="Consolas" w:eastAsia="Consolas" w:hAnsi="Consolas"/>
          <w:sz w:val="16"/>
        </w:rPr>
        <w:t xml:space="preserve">    directional["month"] = pd.to_datetime(directional["date"]).dt.to_period("M").astype(str)</w:t>
      </w:r>
    </w:p>
    <w:p w:rsidR="00F64647" w:rsidRDefault="00F64647" w:rsidP="00F64647">
      <w:pPr>
        <w:spacing w:line="240" w:lineRule="auto"/>
      </w:pPr>
      <w:r>
        <w:rPr>
          <w:rFonts w:ascii="Consolas" w:eastAsia="Consolas" w:hAnsi="Consolas"/>
          <w:sz w:val="16"/>
        </w:rPr>
        <w:t xml:space="preserve">    for (month, model), group in directional.groupby(["month", "model"], sort=True):</w:t>
      </w:r>
    </w:p>
    <w:p w:rsidR="00F64647" w:rsidRDefault="00F64647" w:rsidP="00F64647">
      <w:pPr>
        <w:spacing w:line="240" w:lineRule="auto"/>
      </w:pPr>
      <w:r>
        <w:rPr>
          <w:rFonts w:ascii="Consolas" w:eastAsia="Consolas" w:hAnsi="Consolas"/>
          <w:sz w:val="16"/>
        </w:rPr>
        <w:t xml:space="preserve">        y_true = group["target_direction"].astype(int).to_numpy()</w:t>
      </w:r>
    </w:p>
    <w:p w:rsidR="00F64647" w:rsidRDefault="00F64647" w:rsidP="00F64647">
      <w:pPr>
        <w:spacing w:line="240" w:lineRule="auto"/>
      </w:pPr>
      <w:r>
        <w:rPr>
          <w:rFonts w:ascii="Consolas" w:eastAsia="Consolas" w:hAnsi="Consolas"/>
          <w:sz w:val="16"/>
        </w:rPr>
        <w:t xml:space="preserve">        y_pred = group["pred_direction"].astype(int).to_numpy()</w:t>
      </w:r>
    </w:p>
    <w:p w:rsidR="00F64647" w:rsidRDefault="00F64647" w:rsidP="00F64647">
      <w:pPr>
        <w:spacing w:line="240" w:lineRule="auto"/>
      </w:pPr>
      <w:r>
        <w:rPr>
          <w:rFonts w:ascii="Consolas" w:eastAsia="Consolas" w:hAnsi="Consolas"/>
          <w:sz w:val="16"/>
        </w:rPr>
        <w:t xml:space="preserve">        row = {</w:t>
      </w:r>
    </w:p>
    <w:p w:rsidR="00F64647" w:rsidRDefault="00F64647" w:rsidP="00F64647">
      <w:pPr>
        <w:spacing w:line="240" w:lineRule="auto"/>
      </w:pPr>
      <w:r>
        <w:rPr>
          <w:rFonts w:ascii="Consolas" w:eastAsia="Consolas" w:hAnsi="Consolas"/>
          <w:sz w:val="16"/>
        </w:rPr>
        <w:t xml:space="preserve">            "month": month,</w:t>
      </w:r>
    </w:p>
    <w:p w:rsidR="00F64647" w:rsidRDefault="00F64647" w:rsidP="00F64647">
      <w:pPr>
        <w:spacing w:line="240" w:lineRule="auto"/>
      </w:pPr>
      <w:r>
        <w:rPr>
          <w:rFonts w:ascii="Consolas" w:eastAsia="Consolas" w:hAnsi="Consolas"/>
          <w:sz w:val="16"/>
        </w:rPr>
        <w:t xml:space="preserve">            "model": model,</w:t>
      </w:r>
    </w:p>
    <w:p w:rsidR="00F64647" w:rsidRDefault="00F64647" w:rsidP="00F64647">
      <w:pPr>
        <w:spacing w:line="240" w:lineRule="auto"/>
      </w:pPr>
      <w:r>
        <w:rPr>
          <w:rFonts w:ascii="Consolas" w:eastAsia="Consolas" w:hAnsi="Consolas"/>
          <w:sz w:val="16"/>
        </w:rPr>
        <w:t xml:space="preserve">            "n_obs": int(len(group)),</w:t>
      </w:r>
    </w:p>
    <w:p w:rsidR="00F64647" w:rsidRDefault="00F64647" w:rsidP="00F64647">
      <w:pPr>
        <w:spacing w:line="240" w:lineRule="auto"/>
      </w:pPr>
      <w:r>
        <w:rPr>
          <w:rFonts w:ascii="Consolas" w:eastAsia="Consolas" w:hAnsi="Consolas"/>
          <w:sz w:val="16"/>
        </w:rPr>
        <w:t xml:space="preserve">            "direction_accuracy": float(accuracy_score(y_true, y_pred)),</w:t>
      </w:r>
    </w:p>
    <w:p w:rsidR="00F64647" w:rsidRDefault="00F64647" w:rsidP="00F64647">
      <w:pPr>
        <w:spacing w:line="240" w:lineRule="auto"/>
      </w:pPr>
      <w:r>
        <w:rPr>
          <w:rFonts w:ascii="Consolas" w:eastAsia="Consolas" w:hAnsi="Consolas"/>
          <w:sz w:val="16"/>
        </w:rPr>
        <w:t xml:space="preserve">            "balanced_accuracy": float(balanced_accuracy_score(y_true, y_pred)),</w:t>
      </w:r>
    </w:p>
    <w:p w:rsidR="00F64647" w:rsidRDefault="00F64647" w:rsidP="00F64647">
      <w:pPr>
        <w:spacing w:line="240" w:lineRule="auto"/>
      </w:pPr>
      <w:r>
        <w:rPr>
          <w:rFonts w:ascii="Consolas" w:eastAsia="Consolas" w:hAnsi="Consolas"/>
          <w:sz w:val="16"/>
        </w:rPr>
        <w:t xml:space="preserve">            "f1_positive": float(f1_score(y_true, y_pred, zero_division=0)),</w:t>
      </w:r>
    </w:p>
    <w:p w:rsidR="00F64647" w:rsidRDefault="00F64647" w:rsidP="00F64647">
      <w:pPr>
        <w:spacing w:line="240" w:lineRule="auto"/>
      </w:pPr>
      <w:r>
        <w:rPr>
          <w:rFonts w:ascii="Consolas" w:eastAsia="Consolas" w:hAnsi="Consolas"/>
          <w:sz w:val="16"/>
        </w:rPr>
        <w:t xml:space="preserve">            "mcc": float(matthews_corrcoef(y_true, y_pred)),</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if group["pred_return"].notna().any():</w:t>
      </w:r>
    </w:p>
    <w:p w:rsidR="00F64647" w:rsidRDefault="00F64647" w:rsidP="00F64647">
      <w:pPr>
        <w:spacing w:line="240" w:lineRule="auto"/>
      </w:pPr>
      <w:r>
        <w:rPr>
          <w:rFonts w:ascii="Consolas" w:eastAsia="Consolas" w:hAnsi="Consolas"/>
          <w:sz w:val="16"/>
        </w:rPr>
        <w:t xml:space="preserve">            return_group = group.dropna(subset=["pred_return"])</w:t>
      </w:r>
    </w:p>
    <w:p w:rsidR="00F64647" w:rsidRDefault="00F64647" w:rsidP="00F64647">
      <w:pPr>
        <w:spacing w:line="240" w:lineRule="auto"/>
      </w:pPr>
      <w:r>
        <w:rPr>
          <w:rFonts w:ascii="Consolas" w:eastAsia="Consolas" w:hAnsi="Consolas"/>
          <w:sz w:val="16"/>
        </w:rPr>
        <w:t xml:space="preserve">            row["rmse_return"] = float(</w:t>
      </w:r>
    </w:p>
    <w:p w:rsidR="00F64647" w:rsidRDefault="00F64647" w:rsidP="00F64647">
      <w:pPr>
        <w:spacing w:line="240" w:lineRule="auto"/>
      </w:pPr>
      <w:r>
        <w:rPr>
          <w:rFonts w:ascii="Consolas" w:eastAsia="Consolas" w:hAnsi="Consolas"/>
          <w:sz w:val="16"/>
        </w:rPr>
        <w:t xml:space="preserve">                np.sqrt(mean_squared_error(return_group["target_return"], return_group["pred_return"]))</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row["mae_return"] = float(mean_absolute_error(return_group["target_return"], return_group["pred_return"]))</w:t>
      </w:r>
    </w:p>
    <w:p w:rsidR="00F64647" w:rsidRDefault="00F64647" w:rsidP="00F64647">
      <w:pPr>
        <w:spacing w:line="240" w:lineRule="auto"/>
      </w:pPr>
      <w:r>
        <w:rPr>
          <w:rFonts w:ascii="Consolas" w:eastAsia="Consolas" w:hAnsi="Consolas"/>
          <w:sz w:val="16"/>
        </w:rPr>
        <w:t xml:space="preserve">        rows.append(row)</w:t>
      </w:r>
    </w:p>
    <w:p w:rsidR="00F64647" w:rsidRDefault="00F64647" w:rsidP="00F64647">
      <w:pPr>
        <w:spacing w:line="240" w:lineRule="auto"/>
      </w:pPr>
      <w:r>
        <w:rPr>
          <w:rFonts w:ascii="Consolas" w:eastAsia="Consolas" w:hAnsi="Consolas"/>
          <w:sz w:val="16"/>
        </w:rPr>
        <w:t xml:space="preserve">    return pd.DataFrame(rows)</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save_figures(</w:t>
      </w:r>
    </w:p>
    <w:p w:rsidR="00F64647" w:rsidRDefault="00F64647" w:rsidP="00F64647">
      <w:pPr>
        <w:spacing w:line="240" w:lineRule="auto"/>
      </w:pPr>
      <w:r>
        <w:rPr>
          <w:rFonts w:ascii="Consolas" w:eastAsia="Consolas" w:hAnsi="Consolas"/>
          <w:sz w:val="16"/>
        </w:rPr>
        <w:t xml:space="preserve">    data: pd.DataFrame,</w:t>
      </w:r>
    </w:p>
    <w:p w:rsidR="00F64647" w:rsidRDefault="00F64647" w:rsidP="00F64647">
      <w:pPr>
        <w:spacing w:line="240" w:lineRule="auto"/>
      </w:pPr>
      <w:r>
        <w:rPr>
          <w:rFonts w:ascii="Consolas" w:eastAsia="Consolas" w:hAnsi="Consolas"/>
          <w:sz w:val="16"/>
        </w:rPr>
        <w:t xml:space="preserve">    metrics: pd.DataFrame,</w:t>
      </w:r>
    </w:p>
    <w:p w:rsidR="00F64647" w:rsidRDefault="00F64647" w:rsidP="00F64647">
      <w:pPr>
        <w:spacing w:line="240" w:lineRule="auto"/>
      </w:pPr>
      <w:r>
        <w:rPr>
          <w:rFonts w:ascii="Consolas" w:eastAsia="Consolas" w:hAnsi="Consolas"/>
          <w:sz w:val="16"/>
        </w:rPr>
        <w:t xml:space="preserve">    rolling_predictions: pd.DataFrame,</w:t>
      </w:r>
    </w:p>
    <w:p w:rsidR="00F64647" w:rsidRDefault="00F64647" w:rsidP="00F64647">
      <w:pPr>
        <w:spacing w:line="240" w:lineRule="auto"/>
      </w:pPr>
      <w:r>
        <w:rPr>
          <w:rFonts w:ascii="Consolas" w:eastAsia="Consolas" w:hAnsi="Consolas"/>
          <w:sz w:val="16"/>
        </w:rPr>
        <w:t xml:space="preserve">    ablations: pd.DataFrame,</w:t>
      </w:r>
    </w:p>
    <w:p w:rsidR="00F64647" w:rsidRDefault="00F64647" w:rsidP="00F64647">
      <w:pPr>
        <w:spacing w:line="240" w:lineRule="auto"/>
      </w:pPr>
      <w:r>
        <w:rPr>
          <w:rFonts w:ascii="Consolas" w:eastAsia="Consolas" w:hAnsi="Consolas"/>
          <w:sz w:val="16"/>
        </w:rPr>
        <w:t xml:space="preserve">    output_dir: Path,</w:t>
      </w:r>
    </w:p>
    <w:p w:rsidR="00F64647" w:rsidRDefault="00F64647" w:rsidP="00F64647">
      <w:pPr>
        <w:spacing w:line="240" w:lineRule="auto"/>
      </w:pPr>
      <w:r>
        <w:rPr>
          <w:rFonts w:ascii="Consolas" w:eastAsia="Consolas" w:hAnsi="Consolas"/>
          <w:sz w:val="16"/>
        </w:rPr>
        <w:t>) -&gt; None:</w:t>
      </w:r>
    </w:p>
    <w:p w:rsidR="00F64647" w:rsidRDefault="00F64647" w:rsidP="00F64647">
      <w:pPr>
        <w:spacing w:line="240" w:lineRule="auto"/>
      </w:pPr>
      <w:r>
        <w:rPr>
          <w:rFonts w:ascii="Consolas" w:eastAsia="Consolas" w:hAnsi="Consolas"/>
          <w:sz w:val="16"/>
        </w:rPr>
        <w:t xml:space="preserve">    plt.style.use("seaborn-v0_8-whitegrid")</w:t>
      </w:r>
    </w:p>
    <w:p w:rsidR="00F64647" w:rsidRDefault="00F64647" w:rsidP="00F64647">
      <w:pPr>
        <w:spacing w:line="240" w:lineRule="auto"/>
      </w:pPr>
      <w:r>
        <w:rPr>
          <w:rFonts w:ascii="Consolas" w:eastAsia="Consolas" w:hAnsi="Consolas"/>
          <w:sz w:val="16"/>
        </w:rPr>
        <w:t xml:space="preserve">    output_dir.mkdir(parents=True, exist_ok=True)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label_map = {</w:t>
      </w:r>
    </w:p>
    <w:p w:rsidR="00F64647" w:rsidRDefault="00F64647" w:rsidP="00F64647">
      <w:pPr>
        <w:spacing w:line="240" w:lineRule="auto"/>
      </w:pPr>
      <w:r>
        <w:rPr>
          <w:rFonts w:ascii="Consolas" w:eastAsia="Consolas" w:hAnsi="Consolas"/>
          <w:sz w:val="16"/>
        </w:rPr>
        <w:lastRenderedPageBreak/>
        <w:t xml:space="preserve">        "Naive previous return": "Наивная модель",</w:t>
      </w:r>
    </w:p>
    <w:p w:rsidR="00F64647" w:rsidRDefault="00F64647" w:rsidP="00F64647">
      <w:pPr>
        <w:spacing w:line="240" w:lineRule="auto"/>
      </w:pPr>
      <w:r>
        <w:rPr>
          <w:rFonts w:ascii="Consolas" w:eastAsia="Consolas" w:hAnsi="Consolas"/>
          <w:sz w:val="16"/>
        </w:rPr>
        <w:t xml:space="preserve">        "ARIMAX market": "ARIMAX",</w:t>
      </w:r>
    </w:p>
    <w:p w:rsidR="00F64647" w:rsidRDefault="00F64647" w:rsidP="00F64647">
      <w:pPr>
        <w:spacing w:line="240" w:lineRule="auto"/>
      </w:pPr>
      <w:r>
        <w:rPr>
          <w:rFonts w:ascii="Consolas" w:eastAsia="Consolas" w:hAnsi="Consolas"/>
          <w:sz w:val="16"/>
        </w:rPr>
        <w:t xml:space="preserve">        "ARIMAX simple news": "ARIMAX+простые новости",</w:t>
      </w:r>
    </w:p>
    <w:p w:rsidR="00F64647" w:rsidRDefault="00F64647" w:rsidP="00F64647">
      <w:pPr>
        <w:spacing w:line="240" w:lineRule="auto"/>
      </w:pPr>
      <w:r>
        <w:rPr>
          <w:rFonts w:ascii="Consolas" w:eastAsia="Consolas" w:hAnsi="Consolas"/>
          <w:sz w:val="16"/>
        </w:rPr>
        <w:t xml:space="preserve">        "VAR market system": "VAR",</w:t>
      </w:r>
    </w:p>
    <w:p w:rsidR="00F64647" w:rsidRDefault="00F64647" w:rsidP="00F64647">
      <w:pPr>
        <w:spacing w:line="240" w:lineRule="auto"/>
      </w:pPr>
      <w:r>
        <w:rPr>
          <w:rFonts w:ascii="Consolas" w:eastAsia="Consolas" w:hAnsi="Consolas"/>
          <w:sz w:val="16"/>
        </w:rPr>
        <w:t xml:space="preserve">        "VARX/Ridge news system": "VARX/Ridge",</w:t>
      </w:r>
    </w:p>
    <w:p w:rsidR="00F64647" w:rsidRDefault="00F64647" w:rsidP="00F64647">
      <w:pPr>
        <w:spacing w:line="240" w:lineRule="auto"/>
      </w:pPr>
      <w:r>
        <w:rPr>
          <w:rFonts w:ascii="Consolas" w:eastAsia="Consolas" w:hAnsi="Consolas"/>
          <w:sz w:val="16"/>
        </w:rPr>
        <w:t xml:space="preserve">        "Market-only Ridge/LogReg": "Market-only",</w:t>
      </w:r>
    </w:p>
    <w:p w:rsidR="00F64647" w:rsidRDefault="00F64647" w:rsidP="00F64647">
      <w:pPr>
        <w:spacing w:line="240" w:lineRule="auto"/>
      </w:pPr>
      <w:r>
        <w:rPr>
          <w:rFonts w:ascii="Consolas" w:eastAsia="Consolas" w:hAnsi="Consolas"/>
          <w:sz w:val="16"/>
        </w:rPr>
        <w:t xml:space="preserve">        "LLM multi-agent hybrid": "LLM-гибрид",</w:t>
      </w:r>
    </w:p>
    <w:p w:rsidR="00F64647" w:rsidRDefault="00F64647" w:rsidP="00F64647">
      <w:pPr>
        <w:spacing w:line="240" w:lineRule="auto"/>
      </w:pPr>
      <w:r>
        <w:rPr>
          <w:rFonts w:ascii="Consolas" w:eastAsia="Consolas" w:hAnsi="Consolas"/>
          <w:sz w:val="16"/>
        </w:rPr>
        <w:t xml:space="preserve">        "GARCH volatility": "GARCH",</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fig, ax1 = plt.subplots(figsize=(10, 5))</w:t>
      </w:r>
    </w:p>
    <w:p w:rsidR="00F64647" w:rsidRDefault="00F64647" w:rsidP="00F64647">
      <w:pPr>
        <w:spacing w:line="240" w:lineRule="auto"/>
      </w:pPr>
      <w:r>
        <w:rPr>
          <w:rFonts w:ascii="Consolas" w:eastAsia="Consolas" w:hAnsi="Consolas"/>
          <w:sz w:val="16"/>
        </w:rPr>
        <w:t xml:space="preserve">    data["brent"].plot(ax=ax1, color="#1f4e79", label="Brent spot")</w:t>
      </w:r>
    </w:p>
    <w:p w:rsidR="00F64647" w:rsidRPr="009147A0" w:rsidRDefault="00F64647" w:rsidP="00F64647">
      <w:pPr>
        <w:spacing w:line="240" w:lineRule="auto"/>
        <w:rPr>
          <w:lang w:val="ru-RU"/>
        </w:rPr>
      </w:pPr>
      <w:r>
        <w:rPr>
          <w:rFonts w:ascii="Consolas" w:eastAsia="Consolas" w:hAnsi="Consolas"/>
          <w:sz w:val="16"/>
        </w:rPr>
        <w:t xml:space="preserve">    ax</w:t>
      </w:r>
      <w:r w:rsidRPr="009147A0">
        <w:rPr>
          <w:rFonts w:ascii="Consolas" w:eastAsia="Consolas" w:hAnsi="Consolas"/>
          <w:sz w:val="16"/>
          <w:lang w:val="ru-RU"/>
        </w:rPr>
        <w:t>1.</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ylabel</w:t>
      </w:r>
      <w:r w:rsidRPr="009147A0">
        <w:rPr>
          <w:rFonts w:ascii="Consolas" w:eastAsia="Consolas" w:hAnsi="Consolas"/>
          <w:sz w:val="16"/>
          <w:lang w:val="ru-RU"/>
        </w:rPr>
        <w:t>("долл. США за баррель")</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 xml:space="preserve">2 = </w:t>
      </w:r>
      <w:r>
        <w:rPr>
          <w:rFonts w:ascii="Consolas" w:eastAsia="Consolas" w:hAnsi="Consolas"/>
          <w:sz w:val="16"/>
        </w:rPr>
        <w:t>ax</w:t>
      </w:r>
      <w:r w:rsidRPr="009147A0">
        <w:rPr>
          <w:rFonts w:ascii="Consolas" w:eastAsia="Consolas" w:hAnsi="Consolas"/>
          <w:sz w:val="16"/>
          <w:lang w:val="ru-RU"/>
        </w:rPr>
        <w:t>1.</w:t>
      </w:r>
      <w:r>
        <w:rPr>
          <w:rFonts w:ascii="Consolas" w:eastAsia="Consolas" w:hAnsi="Consolas"/>
          <w:sz w:val="16"/>
        </w:rPr>
        <w:t>twinx</w:t>
      </w:r>
      <w:r w:rsidRPr="009147A0">
        <w:rPr>
          <w:rFonts w:ascii="Consolas" w:eastAsia="Consolas" w:hAnsi="Consolas"/>
          <w:sz w:val="16"/>
          <w:lang w:val="ru-RU"/>
        </w:rPr>
        <w:t>()</w:t>
      </w:r>
    </w:p>
    <w:p w:rsidR="00F64647" w:rsidRPr="009147A0" w:rsidRDefault="00F64647" w:rsidP="00F64647">
      <w:pPr>
        <w:spacing w:line="240" w:lineRule="auto"/>
        <w:rPr>
          <w:lang w:val="ru-RU"/>
        </w:rPr>
      </w:pPr>
      <w:r>
        <w:rPr>
          <w:rFonts w:ascii="Consolas" w:eastAsia="Consolas" w:hAnsi="Consolas"/>
          <w:sz w:val="16"/>
        </w:rPr>
        <w:t>data</w:t>
      </w:r>
      <w:r w:rsidRPr="009147A0">
        <w:rPr>
          <w:rFonts w:ascii="Consolas" w:eastAsia="Consolas" w:hAnsi="Consolas"/>
          <w:sz w:val="16"/>
          <w:lang w:val="ru-RU"/>
        </w:rPr>
        <w:t>["</w:t>
      </w:r>
      <w:r>
        <w:rPr>
          <w:rFonts w:ascii="Consolas" w:eastAsia="Consolas" w:hAnsi="Consolas"/>
          <w:sz w:val="16"/>
        </w:rPr>
        <w:t>news</w:t>
      </w:r>
      <w:r w:rsidRPr="009147A0">
        <w:rPr>
          <w:rFonts w:ascii="Consolas" w:eastAsia="Consolas" w:hAnsi="Consolas"/>
          <w:sz w:val="16"/>
          <w:lang w:val="ru-RU"/>
        </w:rPr>
        <w:t>_</w:t>
      </w:r>
      <w:r>
        <w:rPr>
          <w:rFonts w:ascii="Consolas" w:eastAsia="Consolas" w:hAnsi="Consolas"/>
          <w:sz w:val="16"/>
        </w:rPr>
        <w:t>intensity</w:t>
      </w:r>
      <w:r w:rsidRPr="009147A0">
        <w:rPr>
          <w:rFonts w:ascii="Consolas" w:eastAsia="Consolas" w:hAnsi="Consolas"/>
          <w:sz w:val="16"/>
          <w:lang w:val="ru-RU"/>
        </w:rPr>
        <w:t>_</w:t>
      </w:r>
      <w:r>
        <w:rPr>
          <w:rFonts w:ascii="Consolas" w:eastAsia="Consolas" w:hAnsi="Consolas"/>
          <w:sz w:val="16"/>
        </w:rPr>
        <w:t>roll</w:t>
      </w:r>
      <w:r w:rsidRPr="009147A0">
        <w:rPr>
          <w:rFonts w:ascii="Consolas" w:eastAsia="Consolas" w:hAnsi="Consolas"/>
          <w:sz w:val="16"/>
          <w:lang w:val="ru-RU"/>
        </w:rPr>
        <w:t>10"].</w:t>
      </w:r>
      <w:r>
        <w:rPr>
          <w:rFonts w:ascii="Consolas" w:eastAsia="Consolas" w:hAnsi="Consolas"/>
          <w:sz w:val="16"/>
        </w:rPr>
        <w:t>plot</w:t>
      </w:r>
      <w:r w:rsidRPr="009147A0">
        <w:rPr>
          <w:rFonts w:ascii="Consolas" w:eastAsia="Consolas" w:hAnsi="Consolas"/>
          <w:sz w:val="16"/>
          <w:lang w:val="ru-RU"/>
        </w:rPr>
        <w:t>(</w:t>
      </w: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ax</w:t>
      </w:r>
      <w:r w:rsidRPr="009147A0">
        <w:rPr>
          <w:rFonts w:ascii="Consolas" w:eastAsia="Consolas" w:hAnsi="Consolas"/>
          <w:sz w:val="16"/>
          <w:lang w:val="ru-RU"/>
        </w:rPr>
        <w:t xml:space="preserve">2, </w:t>
      </w:r>
      <w:r>
        <w:rPr>
          <w:rFonts w:ascii="Consolas" w:eastAsia="Consolas" w:hAnsi="Consolas"/>
          <w:sz w:val="16"/>
        </w:rPr>
        <w:t>color</w:t>
      </w:r>
      <w:r w:rsidRPr="009147A0">
        <w:rPr>
          <w:rFonts w:ascii="Consolas" w:eastAsia="Consolas" w:hAnsi="Consolas"/>
          <w:sz w:val="16"/>
          <w:lang w:val="ru-RU"/>
        </w:rPr>
        <w:t>="#</w:t>
      </w:r>
      <w:r>
        <w:rPr>
          <w:rFonts w:ascii="Consolas" w:eastAsia="Consolas" w:hAnsi="Consolas"/>
          <w:sz w:val="16"/>
        </w:rPr>
        <w:t>c</w:t>
      </w:r>
      <w:r w:rsidRPr="009147A0">
        <w:rPr>
          <w:rFonts w:ascii="Consolas" w:eastAsia="Consolas" w:hAnsi="Consolas"/>
          <w:sz w:val="16"/>
          <w:lang w:val="ru-RU"/>
        </w:rPr>
        <w:t>55</w:t>
      </w:r>
      <w:r>
        <w:rPr>
          <w:rFonts w:ascii="Consolas" w:eastAsia="Consolas" w:hAnsi="Consolas"/>
          <w:sz w:val="16"/>
        </w:rPr>
        <w:t>a</w:t>
      </w:r>
      <w:r w:rsidRPr="009147A0">
        <w:rPr>
          <w:rFonts w:ascii="Consolas" w:eastAsia="Consolas" w:hAnsi="Consolas"/>
          <w:sz w:val="16"/>
          <w:lang w:val="ru-RU"/>
        </w:rPr>
        <w:t xml:space="preserve">11", </w:t>
      </w:r>
      <w:r>
        <w:rPr>
          <w:rFonts w:ascii="Consolas" w:eastAsia="Consolas" w:hAnsi="Consolas"/>
          <w:sz w:val="16"/>
        </w:rPr>
        <w:t>alpha</w:t>
      </w:r>
      <w:r w:rsidRPr="009147A0">
        <w:rPr>
          <w:rFonts w:ascii="Consolas" w:eastAsia="Consolas" w:hAnsi="Consolas"/>
          <w:sz w:val="16"/>
          <w:lang w:val="ru-RU"/>
        </w:rPr>
        <w:t xml:space="preserve">=0.55, </w:t>
      </w:r>
      <w:r>
        <w:rPr>
          <w:rFonts w:ascii="Consolas" w:eastAsia="Consolas" w:hAnsi="Consolas"/>
          <w:sz w:val="16"/>
        </w:rPr>
        <w:t>label</w:t>
      </w:r>
      <w:r w:rsidRPr="009147A0">
        <w:rPr>
          <w:rFonts w:ascii="Consolas" w:eastAsia="Consolas" w:hAnsi="Consolas"/>
          <w:sz w:val="16"/>
          <w:lang w:val="ru-RU"/>
        </w:rPr>
        <w:t>="Интенсивность новостей, среднее 10 дней")</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2.</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ylabel</w:t>
      </w:r>
      <w:r w:rsidRPr="009147A0">
        <w:rPr>
          <w:rFonts w:ascii="Consolas" w:eastAsia="Consolas" w:hAnsi="Consolas"/>
          <w:sz w:val="16"/>
          <w:lang w:val="ru-RU"/>
        </w:rPr>
        <w:t>("новостной фактор")</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1.</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title</w:t>
      </w:r>
      <w:r w:rsidRPr="009147A0">
        <w:rPr>
          <w:rFonts w:ascii="Consolas" w:eastAsia="Consolas" w:hAnsi="Consolas"/>
          <w:sz w:val="16"/>
          <w:lang w:val="ru-RU"/>
        </w:rPr>
        <w:t xml:space="preserve">("Цена </w:t>
      </w:r>
      <w:r>
        <w:rPr>
          <w:rFonts w:ascii="Consolas" w:eastAsia="Consolas" w:hAnsi="Consolas"/>
          <w:sz w:val="16"/>
        </w:rPr>
        <w:t>Brent</w:t>
      </w:r>
      <w:r w:rsidRPr="009147A0">
        <w:rPr>
          <w:rFonts w:ascii="Consolas" w:eastAsia="Consolas" w:hAnsi="Consolas"/>
          <w:sz w:val="16"/>
          <w:lang w:val="ru-RU"/>
        </w:rPr>
        <w:t xml:space="preserve"> и агрегированная интенсивность новостного потока")</w:t>
      </w:r>
    </w:p>
    <w:p w:rsidR="00F64647" w:rsidRDefault="00F64647" w:rsidP="00F64647">
      <w:pPr>
        <w:spacing w:line="240" w:lineRule="auto"/>
      </w:pPr>
      <w:r>
        <w:rPr>
          <w:rFonts w:ascii="Consolas" w:eastAsia="Consolas" w:hAnsi="Consolas"/>
          <w:sz w:val="16"/>
        </w:rPr>
        <w:t>lines1, labels1 = ax1.get_legend_handles_labels()</w:t>
      </w:r>
    </w:p>
    <w:p w:rsidR="00F64647" w:rsidRDefault="00F64647" w:rsidP="00F64647">
      <w:pPr>
        <w:spacing w:line="240" w:lineRule="auto"/>
      </w:pPr>
      <w:r>
        <w:rPr>
          <w:rFonts w:ascii="Consolas" w:eastAsia="Consolas" w:hAnsi="Consolas"/>
          <w:sz w:val="16"/>
        </w:rPr>
        <w:t xml:space="preserve">    lines2, labels2 = ax2.get_legend_handles_labels()</w:t>
      </w:r>
    </w:p>
    <w:p w:rsidR="00F64647" w:rsidRDefault="00F64647" w:rsidP="00F64647">
      <w:pPr>
        <w:spacing w:line="240" w:lineRule="auto"/>
      </w:pPr>
      <w:r>
        <w:rPr>
          <w:rFonts w:ascii="Consolas" w:eastAsia="Consolas" w:hAnsi="Consolas"/>
          <w:sz w:val="16"/>
        </w:rPr>
        <w:t xml:space="preserve">    ax1.legend(lines1 + lines2, labels1 + labels2, loc="upper left")</w:t>
      </w:r>
    </w:p>
    <w:p w:rsidR="00F64647" w:rsidRDefault="00F64647" w:rsidP="00F64647">
      <w:pPr>
        <w:spacing w:line="240" w:lineRule="auto"/>
      </w:pPr>
      <w:r>
        <w:rPr>
          <w:rFonts w:ascii="Consolas" w:eastAsia="Consolas" w:hAnsi="Consolas"/>
          <w:sz w:val="16"/>
        </w:rPr>
        <w:t xml:space="preserve">    fig.tight_layout()</w:t>
      </w:r>
    </w:p>
    <w:p w:rsidR="00F64647" w:rsidRDefault="00F64647" w:rsidP="00F64647">
      <w:pPr>
        <w:spacing w:line="240" w:lineRule="auto"/>
      </w:pPr>
      <w:r>
        <w:rPr>
          <w:rFonts w:ascii="Consolas" w:eastAsia="Consolas" w:hAnsi="Consolas"/>
          <w:sz w:val="16"/>
        </w:rPr>
        <w:t xml:space="preserve">    fig.savefig(output_dir / "brent_news_intensity.png", dpi=180)</w:t>
      </w:r>
    </w:p>
    <w:p w:rsidR="00F64647" w:rsidRDefault="00F64647" w:rsidP="00F64647">
      <w:pPr>
        <w:spacing w:line="240" w:lineRule="auto"/>
      </w:pPr>
      <w:r>
        <w:rPr>
          <w:rFonts w:ascii="Consolas" w:eastAsia="Consolas" w:hAnsi="Consolas"/>
          <w:sz w:val="16"/>
        </w:rPr>
        <w:t xml:space="preserve">    plt.close(fig)</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model_metrics = metrics.dropna(subset=["direction_accuracy"]).copy()</w:t>
      </w:r>
    </w:p>
    <w:p w:rsidR="00F64647" w:rsidRDefault="00F64647" w:rsidP="00F64647">
      <w:pPr>
        <w:spacing w:line="240" w:lineRule="auto"/>
      </w:pPr>
      <w:r>
        <w:rPr>
          <w:rFonts w:ascii="Consolas" w:eastAsia="Consolas" w:hAnsi="Consolas"/>
          <w:sz w:val="16"/>
        </w:rPr>
        <w:t xml:space="preserve">    model_metrics = model_metrics.sort_values("direction_accuracy")</w:t>
      </w:r>
    </w:p>
    <w:p w:rsidR="00F64647" w:rsidRDefault="00F64647" w:rsidP="00F64647">
      <w:pPr>
        <w:spacing w:line="240" w:lineRule="auto"/>
      </w:pPr>
      <w:r>
        <w:rPr>
          <w:rFonts w:ascii="Consolas" w:eastAsia="Consolas" w:hAnsi="Consolas"/>
          <w:sz w:val="16"/>
        </w:rPr>
        <w:t xml:space="preserve">    fig, ax = plt.subplots(figsize=(9, 5.5))</w:t>
      </w:r>
    </w:p>
    <w:p w:rsidR="00F64647" w:rsidRDefault="00F64647" w:rsidP="00F64647">
      <w:pPr>
        <w:spacing w:line="240" w:lineRule="auto"/>
      </w:pPr>
      <w:r>
        <w:rPr>
          <w:rFonts w:ascii="Consolas" w:eastAsia="Consolas" w:hAnsi="Consolas"/>
          <w:sz w:val="16"/>
        </w:rPr>
        <w:t xml:space="preserve">    ax.barh(model_metrics["model"].map(label_map), model_metrics["direction_accuracy"], color="#4472c4")</w:t>
      </w:r>
    </w:p>
    <w:p w:rsidR="00F64647" w:rsidRPr="009147A0" w:rsidRDefault="00F64647" w:rsidP="00F64647">
      <w:pPr>
        <w:spacing w:line="240" w:lineRule="auto"/>
        <w:rPr>
          <w:lang w:val="ru-RU"/>
        </w:rPr>
      </w:pPr>
      <w:r>
        <w:rPr>
          <w:rFonts w:ascii="Consolas" w:eastAsia="Consolas" w:hAnsi="Consolas"/>
          <w:sz w:val="16"/>
        </w:rPr>
        <w:t xml:space="preserve">    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xlim</w:t>
      </w:r>
      <w:r w:rsidRPr="009147A0">
        <w:rPr>
          <w:rFonts w:ascii="Consolas" w:eastAsia="Consolas" w:hAnsi="Consolas"/>
          <w:sz w:val="16"/>
          <w:lang w:val="ru-RU"/>
        </w:rPr>
        <w:t>(0, 1)</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xlabel</w:t>
      </w:r>
      <w:r w:rsidRPr="009147A0">
        <w:rPr>
          <w:rFonts w:ascii="Consolas" w:eastAsia="Consolas" w:hAnsi="Consolas"/>
          <w:sz w:val="16"/>
          <w:lang w:val="ru-RU"/>
        </w:rPr>
        <w:t>("точность направления")</w:t>
      </w:r>
    </w:p>
    <w:p w:rsidR="00F64647" w:rsidRDefault="00F64647" w:rsidP="00F64647">
      <w:pPr>
        <w:spacing w:line="240" w:lineRule="auto"/>
      </w:pPr>
      <w:r>
        <w:rPr>
          <w:rFonts w:ascii="Consolas" w:eastAsia="Consolas" w:hAnsi="Consolas"/>
          <w:sz w:val="16"/>
        </w:rPr>
        <w:t>ax.set_title("Сравнение моделей по rolling out-of-sample точности")</w:t>
      </w:r>
    </w:p>
    <w:p w:rsidR="00F64647" w:rsidRDefault="00F64647" w:rsidP="00F64647">
      <w:pPr>
        <w:spacing w:line="240" w:lineRule="auto"/>
      </w:pPr>
      <w:r>
        <w:rPr>
          <w:rFonts w:ascii="Consolas" w:eastAsia="Consolas" w:hAnsi="Consolas"/>
          <w:sz w:val="16"/>
        </w:rPr>
        <w:t xml:space="preserve">    for i, value in enumerate(model_metrics["direction_accuracy"]):</w:t>
      </w:r>
    </w:p>
    <w:p w:rsidR="00F64647" w:rsidRDefault="00F64647" w:rsidP="00F64647">
      <w:pPr>
        <w:spacing w:line="240" w:lineRule="auto"/>
      </w:pPr>
      <w:r>
        <w:rPr>
          <w:rFonts w:ascii="Consolas" w:eastAsia="Consolas" w:hAnsi="Consolas"/>
          <w:sz w:val="16"/>
        </w:rPr>
        <w:t xml:space="preserve">        ax.text(value + 0.01, i, f"{value:.3f}", va="center")</w:t>
      </w:r>
    </w:p>
    <w:p w:rsidR="00F64647" w:rsidRDefault="00F64647" w:rsidP="00F64647">
      <w:pPr>
        <w:spacing w:line="240" w:lineRule="auto"/>
      </w:pPr>
      <w:r>
        <w:rPr>
          <w:rFonts w:ascii="Consolas" w:eastAsia="Consolas" w:hAnsi="Consolas"/>
          <w:sz w:val="16"/>
        </w:rPr>
        <w:t xml:space="preserve">    fig.tight_layout()</w:t>
      </w:r>
    </w:p>
    <w:p w:rsidR="00F64647" w:rsidRDefault="00F64647" w:rsidP="00F64647">
      <w:pPr>
        <w:spacing w:line="240" w:lineRule="auto"/>
      </w:pPr>
      <w:r>
        <w:rPr>
          <w:rFonts w:ascii="Consolas" w:eastAsia="Consolas" w:hAnsi="Consolas"/>
          <w:sz w:val="16"/>
        </w:rPr>
        <w:t xml:space="preserve">    fig.savefig(output_dir / "model_accuracy.png", dpi=180)</w:t>
      </w:r>
    </w:p>
    <w:p w:rsidR="00F64647" w:rsidRDefault="00F64647" w:rsidP="00F64647">
      <w:pPr>
        <w:spacing w:line="240" w:lineRule="auto"/>
      </w:pPr>
      <w:r>
        <w:rPr>
          <w:rFonts w:ascii="Consolas" w:eastAsia="Consolas" w:hAnsi="Consolas"/>
          <w:sz w:val="16"/>
        </w:rPr>
        <w:t xml:space="preserve">    plt.close(fig)</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rolling = rolling_predictions.dropna(subset=["pred_direction"]).copy()</w:t>
      </w:r>
    </w:p>
    <w:p w:rsidR="00F64647" w:rsidRDefault="00F64647" w:rsidP="00F64647">
      <w:pPr>
        <w:spacing w:line="240" w:lineRule="auto"/>
      </w:pPr>
      <w:r>
        <w:rPr>
          <w:rFonts w:ascii="Consolas" w:eastAsia="Consolas" w:hAnsi="Consolas"/>
          <w:sz w:val="16"/>
        </w:rPr>
        <w:t xml:space="preserve">    rolling["month"] = pd.to_datetime(rolling["date"]).dt.to_period("M").dt.to_timestamp()</w:t>
      </w:r>
    </w:p>
    <w:p w:rsidR="00F64647" w:rsidRDefault="00F64647" w:rsidP="00F64647">
      <w:pPr>
        <w:spacing w:line="240" w:lineRule="auto"/>
      </w:pPr>
      <w:r>
        <w:rPr>
          <w:rFonts w:ascii="Consolas" w:eastAsia="Consolas" w:hAnsi="Consolas"/>
          <w:sz w:val="16"/>
        </w:rPr>
        <w:t xml:space="preserve">    selected = ["ARIMAX market", "Market-only Ridge/LogReg", "LLM multi-agent hybrid"]</w:t>
      </w:r>
    </w:p>
    <w:p w:rsidR="00F64647" w:rsidRDefault="00F64647" w:rsidP="00F64647">
      <w:pPr>
        <w:spacing w:line="240" w:lineRule="auto"/>
      </w:pPr>
      <w:r>
        <w:rPr>
          <w:rFonts w:ascii="Consolas" w:eastAsia="Consolas" w:hAnsi="Consolas"/>
          <w:sz w:val="16"/>
        </w:rPr>
        <w:t xml:space="preserve">    monthly_rows = []</w:t>
      </w:r>
    </w:p>
    <w:p w:rsidR="00F64647" w:rsidRDefault="00F64647" w:rsidP="00F64647">
      <w:pPr>
        <w:spacing w:line="240" w:lineRule="auto"/>
      </w:pPr>
      <w:r>
        <w:rPr>
          <w:rFonts w:ascii="Consolas" w:eastAsia="Consolas" w:hAnsi="Consolas"/>
          <w:sz w:val="16"/>
        </w:rPr>
        <w:t xml:space="preserve">    for (month, model), group in rolling[rolling["model"].isin(selected)].groupby(["month", "model"]):</w:t>
      </w:r>
    </w:p>
    <w:p w:rsidR="00F64647" w:rsidRDefault="00F64647" w:rsidP="00F64647">
      <w:pPr>
        <w:spacing w:line="240" w:lineRule="auto"/>
      </w:pPr>
      <w:r>
        <w:rPr>
          <w:rFonts w:ascii="Consolas" w:eastAsia="Consolas" w:hAnsi="Consolas"/>
          <w:sz w:val="16"/>
        </w:rPr>
        <w:t xml:space="preserve">        monthly_rows.append(</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"month": month,</w:t>
      </w:r>
    </w:p>
    <w:p w:rsidR="00F64647" w:rsidRDefault="00F64647" w:rsidP="00F64647">
      <w:pPr>
        <w:spacing w:line="240" w:lineRule="auto"/>
      </w:pPr>
      <w:r>
        <w:rPr>
          <w:rFonts w:ascii="Consolas" w:eastAsia="Consolas" w:hAnsi="Consolas"/>
          <w:sz w:val="16"/>
        </w:rPr>
        <w:t xml:space="preserve">                "model": label_map.get(model, model),</w:t>
      </w:r>
    </w:p>
    <w:p w:rsidR="00F64647" w:rsidRDefault="00F64647" w:rsidP="00F64647">
      <w:pPr>
        <w:spacing w:line="240" w:lineRule="auto"/>
      </w:pPr>
      <w:r>
        <w:rPr>
          <w:rFonts w:ascii="Consolas" w:eastAsia="Consolas" w:hAnsi="Consolas"/>
          <w:sz w:val="16"/>
        </w:rPr>
        <w:t xml:space="preserve">                "accuracy": float((group["target_direction"] == group["pred_direction"]).mean()),</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monthly = pd.DataFrame(monthly_rows)</w:t>
      </w:r>
    </w:p>
    <w:p w:rsidR="00F64647" w:rsidRDefault="00F64647" w:rsidP="00F64647">
      <w:pPr>
        <w:spacing w:line="240" w:lineRule="auto"/>
      </w:pPr>
      <w:r>
        <w:rPr>
          <w:rFonts w:ascii="Consolas" w:eastAsia="Consolas" w:hAnsi="Consolas"/>
          <w:sz w:val="16"/>
        </w:rPr>
        <w:t xml:space="preserve">    fig, ax = plt.subplots(figsize=(10, 5))</w:t>
      </w:r>
    </w:p>
    <w:p w:rsidR="00F64647" w:rsidRDefault="00F64647" w:rsidP="00F64647">
      <w:pPr>
        <w:spacing w:line="240" w:lineRule="auto"/>
      </w:pPr>
      <w:r>
        <w:rPr>
          <w:rFonts w:ascii="Consolas" w:eastAsia="Consolas" w:hAnsi="Consolas"/>
          <w:sz w:val="16"/>
        </w:rPr>
        <w:t xml:space="preserve">    for model, group in monthly.groupby("model"):</w:t>
      </w:r>
    </w:p>
    <w:p w:rsidR="00F64647" w:rsidRDefault="00F64647" w:rsidP="00F64647">
      <w:pPr>
        <w:spacing w:line="240" w:lineRule="auto"/>
      </w:pPr>
      <w:r>
        <w:rPr>
          <w:rFonts w:ascii="Consolas" w:eastAsia="Consolas" w:hAnsi="Consolas"/>
          <w:sz w:val="16"/>
        </w:rPr>
        <w:t xml:space="preserve">        group.sort_values("month").plot(x="month", y="accuracy", ax=ax, label=model)</w:t>
      </w:r>
    </w:p>
    <w:p w:rsidR="00F64647" w:rsidRDefault="00F64647" w:rsidP="00F64647">
      <w:pPr>
        <w:spacing w:line="240" w:lineRule="auto"/>
      </w:pPr>
      <w:r>
        <w:rPr>
          <w:rFonts w:ascii="Consolas" w:eastAsia="Consolas" w:hAnsi="Consolas"/>
          <w:sz w:val="16"/>
        </w:rPr>
        <w:t xml:space="preserve">    ax.axhline(0.5, color="#555555", linestyle="--", linewidth=1)</w:t>
      </w:r>
    </w:p>
    <w:p w:rsidR="00F64647" w:rsidRPr="009147A0" w:rsidRDefault="00F64647" w:rsidP="00F64647">
      <w:pPr>
        <w:spacing w:line="240" w:lineRule="auto"/>
        <w:rPr>
          <w:lang w:val="ru-RU"/>
        </w:rPr>
      </w:pPr>
      <w:r>
        <w:rPr>
          <w:rFonts w:ascii="Consolas" w:eastAsia="Consolas" w:hAnsi="Consolas"/>
          <w:sz w:val="16"/>
        </w:rPr>
        <w:t xml:space="preserve">    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title</w:t>
      </w:r>
      <w:r w:rsidRPr="009147A0">
        <w:rPr>
          <w:rFonts w:ascii="Consolas" w:eastAsia="Consolas" w:hAnsi="Consolas"/>
          <w:sz w:val="16"/>
          <w:lang w:val="ru-RU"/>
        </w:rPr>
        <w:t>("Динамика месячной точности направленного прогноза")</w:t>
      </w:r>
    </w:p>
    <w:p w:rsidR="00F64647" w:rsidRDefault="00F64647" w:rsidP="00F64647">
      <w:pPr>
        <w:spacing w:line="240" w:lineRule="auto"/>
      </w:pPr>
      <w:r>
        <w:rPr>
          <w:rFonts w:ascii="Consolas" w:eastAsia="Consolas" w:hAnsi="Consolas"/>
          <w:sz w:val="16"/>
        </w:rPr>
        <w:t>ax.set_ylabel("accuracy")</w:t>
      </w:r>
    </w:p>
    <w:p w:rsidR="00F64647" w:rsidRDefault="00F64647" w:rsidP="00F64647">
      <w:pPr>
        <w:spacing w:line="240" w:lineRule="auto"/>
      </w:pPr>
      <w:r>
        <w:rPr>
          <w:rFonts w:ascii="Consolas" w:eastAsia="Consolas" w:hAnsi="Consolas"/>
          <w:sz w:val="16"/>
        </w:rPr>
        <w:t xml:space="preserve">    ax.set_xlabel("месяц")</w:t>
      </w:r>
    </w:p>
    <w:p w:rsidR="00F64647" w:rsidRDefault="00F64647" w:rsidP="00F64647">
      <w:pPr>
        <w:spacing w:line="240" w:lineRule="auto"/>
      </w:pPr>
      <w:r>
        <w:rPr>
          <w:rFonts w:ascii="Consolas" w:eastAsia="Consolas" w:hAnsi="Consolas"/>
          <w:sz w:val="16"/>
        </w:rPr>
        <w:t xml:space="preserve">    fig.tight_layout()</w:t>
      </w:r>
    </w:p>
    <w:p w:rsidR="00F64647" w:rsidRDefault="00F64647" w:rsidP="00F64647">
      <w:pPr>
        <w:spacing w:line="240" w:lineRule="auto"/>
      </w:pPr>
      <w:r>
        <w:rPr>
          <w:rFonts w:ascii="Consolas" w:eastAsia="Consolas" w:hAnsi="Consolas"/>
          <w:sz w:val="16"/>
        </w:rPr>
        <w:t xml:space="preserve">    fig.savefig(output_dir / "rolling_accuracy.png", dpi=180)</w:t>
      </w:r>
    </w:p>
    <w:p w:rsidR="00F64647" w:rsidRDefault="00F64647" w:rsidP="00F64647">
      <w:pPr>
        <w:spacing w:line="240" w:lineRule="auto"/>
      </w:pPr>
      <w:r>
        <w:rPr>
          <w:rFonts w:ascii="Consolas" w:eastAsia="Consolas" w:hAnsi="Consolas"/>
          <w:sz w:val="16"/>
        </w:rPr>
        <w:t xml:space="preserve">    plt.close(fig)</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plot_ablation = ablations[ablations["model"] != "full"].copy()</w:t>
      </w:r>
    </w:p>
    <w:p w:rsidR="00F64647" w:rsidRDefault="00F64647" w:rsidP="00F64647">
      <w:pPr>
        <w:spacing w:line="240" w:lineRule="auto"/>
      </w:pPr>
      <w:r>
        <w:rPr>
          <w:rFonts w:ascii="Consolas" w:eastAsia="Consolas" w:hAnsi="Consolas"/>
          <w:sz w:val="16"/>
        </w:rPr>
        <w:t xml:space="preserve">    ablation_labels = {</w:t>
      </w:r>
    </w:p>
    <w:p w:rsidR="00F64647" w:rsidRDefault="00F64647" w:rsidP="00F64647">
      <w:pPr>
        <w:spacing w:line="240" w:lineRule="auto"/>
      </w:pPr>
      <w:r>
        <w:rPr>
          <w:rFonts w:ascii="Consolas" w:eastAsia="Consolas" w:hAnsi="Consolas"/>
          <w:sz w:val="16"/>
        </w:rPr>
        <w:t xml:space="preserve">        "market_only": "без новостей",</w:t>
      </w:r>
    </w:p>
    <w:p w:rsidR="00F64647" w:rsidRDefault="00F64647" w:rsidP="00F64647">
      <w:pPr>
        <w:spacing w:line="240" w:lineRule="auto"/>
      </w:pPr>
      <w:r>
        <w:rPr>
          <w:rFonts w:ascii="Consolas" w:eastAsia="Consolas" w:hAnsi="Consolas"/>
          <w:sz w:val="16"/>
        </w:rPr>
        <w:t xml:space="preserve">        "without_sentiment": "без тональности",</w:t>
      </w:r>
    </w:p>
    <w:p w:rsidR="00F64647" w:rsidRDefault="00F64647" w:rsidP="00F64647">
      <w:pPr>
        <w:spacing w:line="240" w:lineRule="auto"/>
      </w:pPr>
      <w:r>
        <w:rPr>
          <w:rFonts w:ascii="Consolas" w:eastAsia="Consolas" w:hAnsi="Consolas"/>
          <w:sz w:val="16"/>
        </w:rPr>
        <w:t xml:space="preserve">        "without_intensity": "без интенсивности",</w:t>
      </w:r>
    </w:p>
    <w:p w:rsidR="00F64647" w:rsidRDefault="00F64647" w:rsidP="00F64647">
      <w:pPr>
        <w:spacing w:line="240" w:lineRule="auto"/>
      </w:pPr>
      <w:r>
        <w:rPr>
          <w:rFonts w:ascii="Consolas" w:eastAsia="Consolas" w:hAnsi="Consolas"/>
          <w:sz w:val="16"/>
        </w:rPr>
        <w:t xml:space="preserve">        "without_topic": "без тематики",</w:t>
      </w:r>
    </w:p>
    <w:p w:rsidR="00F64647" w:rsidRDefault="00F64647" w:rsidP="00F64647">
      <w:pPr>
        <w:spacing w:line="240" w:lineRule="auto"/>
      </w:pPr>
      <w:r>
        <w:rPr>
          <w:rFonts w:ascii="Consolas" w:eastAsia="Consolas" w:hAnsi="Consolas"/>
          <w:sz w:val="16"/>
        </w:rPr>
        <w:t xml:space="preserve">        "without_uncertainty": "без неопределенности",</w:t>
      </w:r>
    </w:p>
    <w:p w:rsidR="00F64647" w:rsidRDefault="00F64647" w:rsidP="00F64647">
      <w:pPr>
        <w:spacing w:line="240" w:lineRule="auto"/>
      </w:pPr>
      <w:r>
        <w:rPr>
          <w:rFonts w:ascii="Consolas" w:eastAsia="Consolas" w:hAnsi="Consolas"/>
          <w:sz w:val="16"/>
        </w:rPr>
        <w:t xml:space="preserve">        "without_event_type": "без типа события",</w:t>
      </w:r>
    </w:p>
    <w:p w:rsidR="00F64647" w:rsidRPr="009147A0" w:rsidRDefault="00F64647" w:rsidP="00F64647">
      <w:pPr>
        <w:spacing w:line="240" w:lineRule="auto"/>
        <w:rPr>
          <w:lang w:val="ru-RU"/>
        </w:rPr>
      </w:pPr>
      <w:r w:rsidRPr="009147A0">
        <w:rPr>
          <w:rFonts w:ascii="Consolas" w:eastAsia="Consolas" w:hAnsi="Consolas"/>
          <w:sz w:val="16"/>
          <w:lang w:val="ru-RU"/>
        </w:rPr>
        <w:t>"</w:t>
      </w:r>
      <w:r>
        <w:rPr>
          <w:rFonts w:ascii="Consolas" w:eastAsia="Consolas" w:hAnsi="Consolas"/>
          <w:sz w:val="16"/>
        </w:rPr>
        <w:t>without</w:t>
      </w:r>
      <w:r w:rsidRPr="009147A0">
        <w:rPr>
          <w:rFonts w:ascii="Consolas" w:eastAsia="Consolas" w:hAnsi="Consolas"/>
          <w:sz w:val="16"/>
          <w:lang w:val="ru-RU"/>
        </w:rPr>
        <w:t>_</w:t>
      </w:r>
      <w:r>
        <w:rPr>
          <w:rFonts w:ascii="Consolas" w:eastAsia="Consolas" w:hAnsi="Consolas"/>
          <w:sz w:val="16"/>
        </w:rPr>
        <w:t>source</w:t>
      </w:r>
      <w:r w:rsidRPr="009147A0">
        <w:rPr>
          <w:rFonts w:ascii="Consolas" w:eastAsia="Consolas" w:hAnsi="Consolas"/>
          <w:sz w:val="16"/>
          <w:lang w:val="ru-RU"/>
        </w:rPr>
        <w:t>": "без типа источника",</w:t>
      </w:r>
    </w:p>
    <w:p w:rsidR="00F64647" w:rsidRDefault="00F64647" w:rsidP="00F64647">
      <w:pPr>
        <w:spacing w:line="240" w:lineRule="auto"/>
      </w:pPr>
      <w:r>
        <w:rPr>
          <w:rFonts w:ascii="Consolas" w:eastAsia="Consolas" w:hAnsi="Consolas"/>
          <w:sz w:val="16"/>
        </w:rPr>
        <w:t>}</w:t>
      </w:r>
    </w:p>
    <w:p w:rsidR="00F64647" w:rsidRDefault="00F64647" w:rsidP="00F64647">
      <w:pPr>
        <w:spacing w:line="240" w:lineRule="auto"/>
      </w:pPr>
      <w:r>
        <w:rPr>
          <w:rFonts w:ascii="Consolas" w:eastAsia="Consolas" w:hAnsi="Consolas"/>
          <w:sz w:val="16"/>
        </w:rPr>
        <w:lastRenderedPageBreak/>
        <w:t xml:space="preserve">    fig, ax = plt.subplots(figsize=(9, 5))</w:t>
      </w:r>
    </w:p>
    <w:p w:rsidR="00F64647" w:rsidRDefault="00F64647" w:rsidP="00F64647">
      <w:pPr>
        <w:spacing w:line="240" w:lineRule="auto"/>
      </w:pPr>
      <w:r>
        <w:rPr>
          <w:rFonts w:ascii="Consolas" w:eastAsia="Consolas" w:hAnsi="Consolas"/>
          <w:sz w:val="16"/>
        </w:rPr>
        <w:t xml:space="preserve">    ax.barh(plot_ablation["model"].map(ablation_labels), plot_ablation["delta_accuracy_vs_full"], color="#70ad47")</w:t>
      </w:r>
    </w:p>
    <w:p w:rsidR="00F64647" w:rsidRPr="009147A0" w:rsidRDefault="00F64647" w:rsidP="00F64647">
      <w:pPr>
        <w:spacing w:line="240" w:lineRule="auto"/>
        <w:rPr>
          <w:lang w:val="ru-RU"/>
        </w:rPr>
      </w:pPr>
      <w:r>
        <w:rPr>
          <w:rFonts w:ascii="Consolas" w:eastAsia="Consolas" w:hAnsi="Consolas"/>
          <w:sz w:val="16"/>
        </w:rPr>
        <w:t xml:space="preserve">    ax</w:t>
      </w:r>
      <w:r w:rsidRPr="009147A0">
        <w:rPr>
          <w:rFonts w:ascii="Consolas" w:eastAsia="Consolas" w:hAnsi="Consolas"/>
          <w:sz w:val="16"/>
          <w:lang w:val="ru-RU"/>
        </w:rPr>
        <w:t>.</w:t>
      </w:r>
      <w:r>
        <w:rPr>
          <w:rFonts w:ascii="Consolas" w:eastAsia="Consolas" w:hAnsi="Consolas"/>
          <w:sz w:val="16"/>
        </w:rPr>
        <w:t>axvline</w:t>
      </w:r>
      <w:r w:rsidRPr="009147A0">
        <w:rPr>
          <w:rFonts w:ascii="Consolas" w:eastAsia="Consolas" w:hAnsi="Consolas"/>
          <w:sz w:val="16"/>
          <w:lang w:val="ru-RU"/>
        </w:rPr>
        <w:t xml:space="preserve">(0, </w:t>
      </w:r>
      <w:r>
        <w:rPr>
          <w:rFonts w:ascii="Consolas" w:eastAsia="Consolas" w:hAnsi="Consolas"/>
          <w:sz w:val="16"/>
        </w:rPr>
        <w:t>color</w:t>
      </w:r>
      <w:r w:rsidRPr="009147A0">
        <w:rPr>
          <w:rFonts w:ascii="Consolas" w:eastAsia="Consolas" w:hAnsi="Consolas"/>
          <w:sz w:val="16"/>
          <w:lang w:val="ru-RU"/>
        </w:rPr>
        <w:t xml:space="preserve">="#555555", </w:t>
      </w:r>
      <w:r>
        <w:rPr>
          <w:rFonts w:ascii="Consolas" w:eastAsia="Consolas" w:hAnsi="Consolas"/>
          <w:sz w:val="16"/>
        </w:rPr>
        <w:t>linewidth</w:t>
      </w:r>
      <w:r w:rsidRPr="009147A0">
        <w:rPr>
          <w:rFonts w:ascii="Consolas" w:eastAsia="Consolas" w:hAnsi="Consolas"/>
          <w:sz w:val="16"/>
          <w:lang w:val="ru-RU"/>
        </w:rPr>
        <w:t>=1)</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xlabel</w:t>
      </w:r>
      <w:r w:rsidRPr="009147A0">
        <w:rPr>
          <w:rFonts w:ascii="Consolas" w:eastAsia="Consolas" w:hAnsi="Consolas"/>
          <w:sz w:val="16"/>
          <w:lang w:val="ru-RU"/>
        </w:rPr>
        <w:t>("потеря точности относительно полной гибридной модели")</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title</w:t>
      </w:r>
      <w:r w:rsidRPr="009147A0">
        <w:rPr>
          <w:rFonts w:ascii="Consolas" w:eastAsia="Consolas" w:hAnsi="Consolas"/>
          <w:sz w:val="16"/>
          <w:lang w:val="ru-RU"/>
        </w:rPr>
        <w:t>("Абляционный анализ групп новостных факторов")</w:t>
      </w:r>
    </w:p>
    <w:p w:rsidR="00F64647" w:rsidRDefault="00F64647" w:rsidP="00F64647">
      <w:pPr>
        <w:spacing w:line="240" w:lineRule="auto"/>
      </w:pPr>
      <w:r>
        <w:rPr>
          <w:rFonts w:ascii="Consolas" w:eastAsia="Consolas" w:hAnsi="Consolas"/>
          <w:sz w:val="16"/>
        </w:rPr>
        <w:t>fig.tight_layout()</w:t>
      </w:r>
    </w:p>
    <w:p w:rsidR="00F64647" w:rsidRDefault="00F64647" w:rsidP="00F64647">
      <w:pPr>
        <w:spacing w:line="240" w:lineRule="auto"/>
      </w:pPr>
      <w:r>
        <w:rPr>
          <w:rFonts w:ascii="Consolas" w:eastAsia="Consolas" w:hAnsi="Consolas"/>
          <w:sz w:val="16"/>
        </w:rPr>
        <w:t xml:space="preserve">    fig.savefig(output_dir / "feature_ablation.png", dpi=180)</w:t>
      </w:r>
    </w:p>
    <w:p w:rsidR="00F64647" w:rsidRDefault="00F64647" w:rsidP="00F64647">
      <w:pPr>
        <w:spacing w:line="240" w:lineRule="auto"/>
      </w:pPr>
      <w:r>
        <w:rPr>
          <w:rFonts w:ascii="Consolas" w:eastAsia="Consolas" w:hAnsi="Consolas"/>
          <w:sz w:val="16"/>
        </w:rPr>
        <w:t xml:space="preserve">    plt.close(fig)</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fig, ax = plt.subplots(figsize=(10, 5))</w:t>
      </w:r>
    </w:p>
    <w:p w:rsidR="00F64647" w:rsidRDefault="00F64647" w:rsidP="00F64647">
      <w:pPr>
        <w:spacing w:line="240" w:lineRule="auto"/>
      </w:pPr>
      <w:r>
        <w:rPr>
          <w:rFonts w:ascii="Consolas" w:eastAsia="Consolas" w:hAnsi="Consolas"/>
          <w:sz w:val="16"/>
        </w:rPr>
        <w:t xml:space="preserve">    cumulative = pd.DataFrame()</w:t>
      </w:r>
    </w:p>
    <w:p w:rsidR="00F64647" w:rsidRDefault="00F64647" w:rsidP="00F64647">
      <w:pPr>
        <w:spacing w:line="240" w:lineRule="auto"/>
      </w:pPr>
      <w:r>
        <w:rPr>
          <w:rFonts w:ascii="Consolas" w:eastAsia="Consolas" w:hAnsi="Consolas"/>
          <w:sz w:val="16"/>
        </w:rPr>
        <w:t xml:space="preserve">    for model in ["Naive previous return", "ARIMAX market", "Market-only Ridge/LogReg", "LLM multi-agent hybrid"]:</w:t>
      </w:r>
    </w:p>
    <w:p w:rsidR="00F64647" w:rsidRDefault="00F64647" w:rsidP="00F64647">
      <w:pPr>
        <w:spacing w:line="240" w:lineRule="auto"/>
      </w:pPr>
      <w:r>
        <w:rPr>
          <w:rFonts w:ascii="Consolas" w:eastAsia="Consolas" w:hAnsi="Consolas"/>
          <w:sz w:val="16"/>
        </w:rPr>
        <w:t xml:space="preserve">        group = rolling_predictions[rolling_predictions["model"] == model].sort_values("date")</w:t>
      </w:r>
    </w:p>
    <w:p w:rsidR="00F64647" w:rsidRDefault="00F64647" w:rsidP="00F64647">
      <w:pPr>
        <w:spacing w:line="240" w:lineRule="auto"/>
      </w:pPr>
      <w:r>
        <w:rPr>
          <w:rFonts w:ascii="Consolas" w:eastAsia="Consolas" w:hAnsi="Consolas"/>
          <w:sz w:val="16"/>
        </w:rPr>
        <w:t xml:space="preserve">        if group.empty:</w:t>
      </w:r>
    </w:p>
    <w:p w:rsidR="00F64647" w:rsidRDefault="00F64647" w:rsidP="00F64647">
      <w:pPr>
        <w:spacing w:line="240" w:lineRule="auto"/>
      </w:pPr>
      <w:r>
        <w:rPr>
          <w:rFonts w:ascii="Consolas" w:eastAsia="Consolas" w:hAnsi="Consolas"/>
          <w:sz w:val="16"/>
        </w:rPr>
        <w:t xml:space="preserve">            continue</w:t>
      </w:r>
    </w:p>
    <w:p w:rsidR="00F64647" w:rsidRDefault="00F64647" w:rsidP="00F64647">
      <w:pPr>
        <w:spacing w:line="240" w:lineRule="auto"/>
      </w:pPr>
      <w:r>
        <w:rPr>
          <w:rFonts w:ascii="Consolas" w:eastAsia="Consolas" w:hAnsi="Consolas"/>
          <w:sz w:val="16"/>
        </w:rPr>
        <w:t xml:space="preserve">        signal = np.where(group["pred_direction"].astype(float) == 1, 1, -1)</w:t>
      </w:r>
    </w:p>
    <w:p w:rsidR="00F64647" w:rsidRDefault="00F64647" w:rsidP="00F64647">
      <w:pPr>
        <w:spacing w:line="240" w:lineRule="auto"/>
      </w:pPr>
      <w:r>
        <w:rPr>
          <w:rFonts w:ascii="Consolas" w:eastAsia="Consolas" w:hAnsi="Consolas"/>
          <w:sz w:val="16"/>
        </w:rPr>
        <w:t xml:space="preserve">        cumulative[label_map.get(model, model)] = pd.Series(signal * group["target_return"].to_numpy()).cumsum()</w:t>
      </w:r>
    </w:p>
    <w:p w:rsidR="00F64647" w:rsidRPr="009147A0" w:rsidRDefault="00F64647" w:rsidP="00F64647">
      <w:pPr>
        <w:spacing w:line="240" w:lineRule="auto"/>
        <w:rPr>
          <w:lang w:val="ru-RU"/>
        </w:rPr>
      </w:pPr>
      <w:r>
        <w:rPr>
          <w:rFonts w:ascii="Consolas" w:eastAsia="Consolas" w:hAnsi="Consolas"/>
          <w:sz w:val="16"/>
        </w:rPr>
        <w:t xml:space="preserve">    cumulative</w:t>
      </w:r>
      <w:r w:rsidRPr="009147A0">
        <w:rPr>
          <w:rFonts w:ascii="Consolas" w:eastAsia="Consolas" w:hAnsi="Consolas"/>
          <w:sz w:val="16"/>
          <w:lang w:val="ru-RU"/>
        </w:rPr>
        <w:t>.</w:t>
      </w:r>
      <w:r>
        <w:rPr>
          <w:rFonts w:ascii="Consolas" w:eastAsia="Consolas" w:hAnsi="Consolas"/>
          <w:sz w:val="16"/>
        </w:rPr>
        <w:t>plot</w:t>
      </w:r>
      <w:r w:rsidRPr="009147A0">
        <w:rPr>
          <w:rFonts w:ascii="Consolas" w:eastAsia="Consolas" w:hAnsi="Consolas"/>
          <w:sz w:val="16"/>
          <w:lang w:val="ru-RU"/>
        </w:rPr>
        <w:t>(</w:t>
      </w: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ax</w:t>
      </w:r>
      <w:r w:rsidRPr="009147A0">
        <w:rPr>
          <w:rFonts w:ascii="Consolas" w:eastAsia="Consolas" w:hAnsi="Consolas"/>
          <w:sz w:val="16"/>
          <w:lang w:val="ru-RU"/>
        </w:rPr>
        <w:t>)</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title</w:t>
      </w:r>
      <w:r w:rsidRPr="009147A0">
        <w:rPr>
          <w:rFonts w:ascii="Consolas" w:eastAsia="Consolas" w:hAnsi="Consolas"/>
          <w:sz w:val="16"/>
          <w:lang w:val="ru-RU"/>
        </w:rPr>
        <w:t>("Кумулятивная доходность направленных прогнозов")</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ylabel</w:t>
      </w:r>
      <w:r w:rsidRPr="009147A0">
        <w:rPr>
          <w:rFonts w:ascii="Consolas" w:eastAsia="Consolas" w:hAnsi="Consolas"/>
          <w:sz w:val="16"/>
          <w:lang w:val="ru-RU"/>
        </w:rPr>
        <w:t>("сумма лог-доходностей")</w:t>
      </w:r>
    </w:p>
    <w:p w:rsidR="00F64647" w:rsidRDefault="00F64647" w:rsidP="00F64647">
      <w:pPr>
        <w:spacing w:line="240" w:lineRule="auto"/>
      </w:pPr>
      <w:r>
        <w:rPr>
          <w:rFonts w:ascii="Consolas" w:eastAsia="Consolas" w:hAnsi="Consolas"/>
          <w:sz w:val="16"/>
        </w:rPr>
        <w:t>fig.tight_layout()</w:t>
      </w:r>
    </w:p>
    <w:p w:rsidR="00F64647" w:rsidRDefault="00F64647" w:rsidP="00F64647">
      <w:pPr>
        <w:spacing w:line="240" w:lineRule="auto"/>
      </w:pPr>
      <w:r>
        <w:rPr>
          <w:rFonts w:ascii="Consolas" w:eastAsia="Consolas" w:hAnsi="Consolas"/>
          <w:sz w:val="16"/>
        </w:rPr>
        <w:t xml:space="preserve">    fig.savefig(output_dir / "cumulative_directional_return.png", dpi=180)</w:t>
      </w:r>
    </w:p>
    <w:p w:rsidR="00F64647" w:rsidRDefault="00F64647" w:rsidP="00F64647">
      <w:pPr>
        <w:spacing w:line="240" w:lineRule="auto"/>
      </w:pPr>
      <w:r>
        <w:rPr>
          <w:rFonts w:ascii="Consolas" w:eastAsia="Consolas" w:hAnsi="Consolas"/>
          <w:sz w:val="16"/>
        </w:rPr>
        <w:t xml:space="preserve">    plt.close(fig)</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garch = rolling_predictions[rolling_predictions["model"] == "GARCH volatility"].sort_values("date")</w:t>
      </w:r>
    </w:p>
    <w:p w:rsidR="00F64647" w:rsidRDefault="00F64647" w:rsidP="00F64647">
      <w:pPr>
        <w:spacing w:line="240" w:lineRule="auto"/>
      </w:pPr>
      <w:r>
        <w:rPr>
          <w:rFonts w:ascii="Consolas" w:eastAsia="Consolas" w:hAnsi="Consolas"/>
          <w:sz w:val="16"/>
        </w:rPr>
        <w:t xml:space="preserve">    fig, ax = plt.subplots(figsize=(10, 5))</w:t>
      </w:r>
    </w:p>
    <w:p w:rsidR="00F64647" w:rsidRDefault="00F64647" w:rsidP="00F64647">
      <w:pPr>
        <w:spacing w:line="240" w:lineRule="auto"/>
      </w:pPr>
      <w:r>
        <w:rPr>
          <w:rFonts w:ascii="Consolas" w:eastAsia="Consolas" w:hAnsi="Consolas"/>
          <w:sz w:val="16"/>
        </w:rPr>
        <w:t xml:space="preserve">    if not garch.empty:</w:t>
      </w:r>
    </w:p>
    <w:p w:rsidR="00F64647" w:rsidRDefault="00F64647" w:rsidP="00F64647">
      <w:pPr>
        <w:spacing w:line="240" w:lineRule="auto"/>
      </w:pPr>
      <w:r>
        <w:rPr>
          <w:rFonts w:ascii="Consolas" w:eastAsia="Consolas" w:hAnsi="Consolas"/>
          <w:sz w:val="16"/>
        </w:rPr>
        <w:t xml:space="preserve">        pd.Series(garch["target_volatility"].to_numpy(), index=pd.to_datetime(garch["date"])).rolling(10).mean().plot(</w:t>
      </w:r>
    </w:p>
    <w:p w:rsidR="00F64647" w:rsidRPr="009147A0" w:rsidRDefault="00F64647" w:rsidP="00F64647">
      <w:pPr>
        <w:spacing w:line="240" w:lineRule="auto"/>
        <w:rPr>
          <w:lang w:val="ru-RU"/>
        </w:rPr>
      </w:pPr>
      <w:r>
        <w:rPr>
          <w:rFonts w:ascii="Consolas" w:eastAsia="Consolas" w:hAnsi="Consolas"/>
          <w:sz w:val="16"/>
        </w:rPr>
        <w:t xml:space="preserve">            ax</w:t>
      </w:r>
      <w:r w:rsidRPr="009147A0">
        <w:rPr>
          <w:rFonts w:ascii="Consolas" w:eastAsia="Consolas" w:hAnsi="Consolas"/>
          <w:sz w:val="16"/>
          <w:lang w:val="ru-RU"/>
        </w:rPr>
        <w:t>=</w:t>
      </w:r>
      <w:r>
        <w:rPr>
          <w:rFonts w:ascii="Consolas" w:eastAsia="Consolas" w:hAnsi="Consolas"/>
          <w:sz w:val="16"/>
        </w:rPr>
        <w:t>ax</w:t>
      </w:r>
      <w:r w:rsidRPr="009147A0">
        <w:rPr>
          <w:rFonts w:ascii="Consolas" w:eastAsia="Consolas" w:hAnsi="Consolas"/>
          <w:sz w:val="16"/>
          <w:lang w:val="ru-RU"/>
        </w:rPr>
        <w:t xml:space="preserve">, </w:t>
      </w:r>
      <w:r>
        <w:rPr>
          <w:rFonts w:ascii="Consolas" w:eastAsia="Consolas" w:hAnsi="Consolas"/>
          <w:sz w:val="16"/>
        </w:rPr>
        <w:t>label</w:t>
      </w:r>
      <w:r w:rsidRPr="009147A0">
        <w:rPr>
          <w:rFonts w:ascii="Consolas" w:eastAsia="Consolas" w:hAnsi="Consolas"/>
          <w:sz w:val="16"/>
          <w:lang w:val="ru-RU"/>
        </w:rPr>
        <w:t>="реализованная волатильность"</w:t>
      </w:r>
    </w:p>
    <w:p w:rsidR="00F64647" w:rsidRDefault="00F64647" w:rsidP="00F64647">
      <w:pPr>
        <w:spacing w:line="240" w:lineRule="auto"/>
      </w:pPr>
      <w:r>
        <w:rPr>
          <w:rFonts w:ascii="Consolas" w:eastAsia="Consolas" w:hAnsi="Consolas"/>
          <w:sz w:val="16"/>
        </w:rPr>
        <w:t>)</w:t>
      </w:r>
    </w:p>
    <w:p w:rsidR="00F64647" w:rsidRDefault="00F64647" w:rsidP="00F64647">
      <w:pPr>
        <w:spacing w:line="240" w:lineRule="auto"/>
      </w:pPr>
      <w:r>
        <w:rPr>
          <w:rFonts w:ascii="Consolas" w:eastAsia="Consolas" w:hAnsi="Consolas"/>
          <w:sz w:val="16"/>
        </w:rPr>
        <w:t xml:space="preserve">        pd.Series(garch["pred_volatility"].to_numpy(), index=pd.to_datetime(garch["date"])).rolling(10).mean().plot(</w:t>
      </w:r>
    </w:p>
    <w:p w:rsidR="00F64647" w:rsidRDefault="00F64647" w:rsidP="00F64647">
      <w:pPr>
        <w:spacing w:line="240" w:lineRule="auto"/>
      </w:pPr>
      <w:r>
        <w:rPr>
          <w:rFonts w:ascii="Consolas" w:eastAsia="Consolas" w:hAnsi="Consolas"/>
          <w:sz w:val="16"/>
        </w:rPr>
        <w:t xml:space="preserve">            ax=ax, label="прогноз GARCH"</w:t>
      </w:r>
    </w:p>
    <w:p w:rsidR="00F64647" w:rsidRPr="009147A0" w:rsidRDefault="00F64647" w:rsidP="00F64647">
      <w:pPr>
        <w:spacing w:line="240" w:lineRule="auto"/>
        <w:rPr>
          <w:lang w:val="ru-RU"/>
        </w:rPr>
      </w:pPr>
      <w:r w:rsidRPr="009147A0">
        <w:rPr>
          <w:rFonts w:ascii="Consolas" w:eastAsia="Consolas" w:hAnsi="Consolas"/>
          <w:sz w:val="16"/>
          <w:lang w:val="ru-RU"/>
        </w:rPr>
        <w:t>)</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title</w:t>
      </w:r>
      <w:r w:rsidRPr="009147A0">
        <w:rPr>
          <w:rFonts w:ascii="Consolas" w:eastAsia="Consolas" w:hAnsi="Consolas"/>
          <w:sz w:val="16"/>
          <w:lang w:val="ru-RU"/>
        </w:rPr>
        <w:t>("</w:t>
      </w:r>
      <w:r>
        <w:rPr>
          <w:rFonts w:ascii="Consolas" w:eastAsia="Consolas" w:hAnsi="Consolas"/>
          <w:sz w:val="16"/>
        </w:rPr>
        <w:t>GARCH</w:t>
      </w:r>
      <w:r w:rsidRPr="009147A0">
        <w:rPr>
          <w:rFonts w:ascii="Consolas" w:eastAsia="Consolas" w:hAnsi="Consolas"/>
          <w:sz w:val="16"/>
          <w:lang w:val="ru-RU"/>
        </w:rPr>
        <w:t>: прогноз условной волатильности")</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ylabel</w:t>
      </w:r>
      <w:r w:rsidRPr="009147A0">
        <w:rPr>
          <w:rFonts w:ascii="Consolas" w:eastAsia="Consolas" w:hAnsi="Consolas"/>
          <w:sz w:val="16"/>
          <w:lang w:val="ru-RU"/>
        </w:rPr>
        <w:t>("дисперсия доходности")</w:t>
      </w:r>
    </w:p>
    <w:p w:rsidR="00F64647" w:rsidRDefault="00F64647" w:rsidP="00F64647">
      <w:pPr>
        <w:spacing w:line="240" w:lineRule="auto"/>
      </w:pPr>
      <w:r>
        <w:rPr>
          <w:rFonts w:ascii="Consolas" w:eastAsia="Consolas" w:hAnsi="Consolas"/>
          <w:sz w:val="16"/>
        </w:rPr>
        <w:t>ax.legend()</w:t>
      </w:r>
    </w:p>
    <w:p w:rsidR="00F64647" w:rsidRDefault="00F64647" w:rsidP="00F64647">
      <w:pPr>
        <w:spacing w:line="240" w:lineRule="auto"/>
      </w:pPr>
      <w:r>
        <w:rPr>
          <w:rFonts w:ascii="Consolas" w:eastAsia="Consolas" w:hAnsi="Consolas"/>
          <w:sz w:val="16"/>
        </w:rPr>
        <w:t xml:space="preserve">    fig.tight_layout()</w:t>
      </w:r>
    </w:p>
    <w:p w:rsidR="00F64647" w:rsidRDefault="00F64647" w:rsidP="00F64647">
      <w:pPr>
        <w:spacing w:line="240" w:lineRule="auto"/>
      </w:pPr>
      <w:r>
        <w:rPr>
          <w:rFonts w:ascii="Consolas" w:eastAsia="Consolas" w:hAnsi="Consolas"/>
          <w:sz w:val="16"/>
        </w:rPr>
        <w:t xml:space="preserve">    fig.savefig(output_dir / "volatility_quality.png", dpi=180)</w:t>
      </w:r>
    </w:p>
    <w:p w:rsidR="00F64647" w:rsidRDefault="00F64647" w:rsidP="00F64647">
      <w:pPr>
        <w:spacing w:line="240" w:lineRule="auto"/>
      </w:pPr>
      <w:r>
        <w:rPr>
          <w:rFonts w:ascii="Consolas" w:eastAsia="Consolas" w:hAnsi="Consolas"/>
          <w:sz w:val="16"/>
        </w:rPr>
        <w:t xml:space="preserve">    plt.close(fig)</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lag_cols = [c for c in data.columns if c.startswith("news_sentiment_lag") or c.startswith("news_intensity_lag")]</w:t>
      </w:r>
    </w:p>
    <w:p w:rsidR="00F64647" w:rsidRDefault="00F64647" w:rsidP="00F64647">
      <w:pPr>
        <w:spacing w:line="240" w:lineRule="auto"/>
      </w:pPr>
      <w:r>
        <w:rPr>
          <w:rFonts w:ascii="Consolas" w:eastAsia="Consolas" w:hAnsi="Consolas"/>
          <w:sz w:val="16"/>
        </w:rPr>
        <w:t xml:space="preserve">    lag_rows = []</w:t>
      </w:r>
    </w:p>
    <w:p w:rsidR="00F64647" w:rsidRDefault="00F64647" w:rsidP="00F64647">
      <w:pPr>
        <w:spacing w:line="240" w:lineRule="auto"/>
      </w:pPr>
      <w:r>
        <w:rPr>
          <w:rFonts w:ascii="Consolas" w:eastAsia="Consolas" w:hAnsi="Consolas"/>
          <w:sz w:val="16"/>
        </w:rPr>
        <w:t xml:space="preserve">    for col in lag_cols:</w:t>
      </w:r>
    </w:p>
    <w:p w:rsidR="00F64647" w:rsidRDefault="00F64647" w:rsidP="00F64647">
      <w:pPr>
        <w:spacing w:line="240" w:lineRule="auto"/>
      </w:pPr>
      <w:r>
        <w:rPr>
          <w:rFonts w:ascii="Consolas" w:eastAsia="Consolas" w:hAnsi="Consolas"/>
          <w:sz w:val="16"/>
        </w:rPr>
        <w:t xml:space="preserve">        if data[col].std() &gt; 0:</w:t>
      </w:r>
    </w:p>
    <w:p w:rsidR="00F64647" w:rsidRDefault="00F64647" w:rsidP="00F64647">
      <w:pPr>
        <w:spacing w:line="240" w:lineRule="auto"/>
      </w:pPr>
      <w:r>
        <w:rPr>
          <w:rFonts w:ascii="Consolas" w:eastAsia="Consolas" w:hAnsi="Consolas"/>
          <w:sz w:val="16"/>
        </w:rPr>
        <w:t xml:space="preserve">            lag_rows.append({"feature": col, "correlation": data[col].corr(data["target_return"])})</w:t>
      </w:r>
    </w:p>
    <w:p w:rsidR="00F64647" w:rsidRDefault="00F64647" w:rsidP="00F64647">
      <w:pPr>
        <w:spacing w:line="240" w:lineRule="auto"/>
      </w:pPr>
      <w:r>
        <w:rPr>
          <w:rFonts w:ascii="Consolas" w:eastAsia="Consolas" w:hAnsi="Consolas"/>
          <w:sz w:val="16"/>
        </w:rPr>
        <w:t xml:space="preserve">    lag_df = pd.DataFrame(lag_rows).sort_values("correlation")</w:t>
      </w:r>
    </w:p>
    <w:p w:rsidR="00F64647" w:rsidRDefault="00F64647" w:rsidP="00F64647">
      <w:pPr>
        <w:spacing w:line="240" w:lineRule="auto"/>
      </w:pPr>
      <w:r>
        <w:rPr>
          <w:rFonts w:ascii="Consolas" w:eastAsia="Consolas" w:hAnsi="Consolas"/>
          <w:sz w:val="16"/>
        </w:rPr>
        <w:t xml:space="preserve">    fig, ax = plt.subplots(figsize=(9, 5))</w:t>
      </w:r>
    </w:p>
    <w:p w:rsidR="00F64647" w:rsidRDefault="00F64647" w:rsidP="00F64647">
      <w:pPr>
        <w:spacing w:line="240" w:lineRule="auto"/>
      </w:pPr>
      <w:r>
        <w:rPr>
          <w:rFonts w:ascii="Consolas" w:eastAsia="Consolas" w:hAnsi="Consolas"/>
          <w:sz w:val="16"/>
        </w:rPr>
        <w:t xml:space="preserve">    ax.barh(lag_df["feature"], lag_df["correlation"], color="#8064a2")</w:t>
      </w:r>
    </w:p>
    <w:p w:rsidR="00F64647" w:rsidRPr="009147A0" w:rsidRDefault="00F64647" w:rsidP="00F64647">
      <w:pPr>
        <w:spacing w:line="240" w:lineRule="auto"/>
        <w:rPr>
          <w:lang w:val="ru-RU"/>
        </w:rPr>
      </w:pPr>
      <w:r>
        <w:rPr>
          <w:rFonts w:ascii="Consolas" w:eastAsia="Consolas" w:hAnsi="Consolas"/>
          <w:sz w:val="16"/>
        </w:rPr>
        <w:t xml:space="preserve">    ax</w:t>
      </w:r>
      <w:r w:rsidRPr="009147A0">
        <w:rPr>
          <w:rFonts w:ascii="Consolas" w:eastAsia="Consolas" w:hAnsi="Consolas"/>
          <w:sz w:val="16"/>
          <w:lang w:val="ru-RU"/>
        </w:rPr>
        <w:t>.</w:t>
      </w:r>
      <w:r>
        <w:rPr>
          <w:rFonts w:ascii="Consolas" w:eastAsia="Consolas" w:hAnsi="Consolas"/>
          <w:sz w:val="16"/>
        </w:rPr>
        <w:t>axvline</w:t>
      </w:r>
      <w:r w:rsidRPr="009147A0">
        <w:rPr>
          <w:rFonts w:ascii="Consolas" w:eastAsia="Consolas" w:hAnsi="Consolas"/>
          <w:sz w:val="16"/>
          <w:lang w:val="ru-RU"/>
        </w:rPr>
        <w:t xml:space="preserve">(0, </w:t>
      </w:r>
      <w:r>
        <w:rPr>
          <w:rFonts w:ascii="Consolas" w:eastAsia="Consolas" w:hAnsi="Consolas"/>
          <w:sz w:val="16"/>
        </w:rPr>
        <w:t>color</w:t>
      </w:r>
      <w:r w:rsidRPr="009147A0">
        <w:rPr>
          <w:rFonts w:ascii="Consolas" w:eastAsia="Consolas" w:hAnsi="Consolas"/>
          <w:sz w:val="16"/>
          <w:lang w:val="ru-RU"/>
        </w:rPr>
        <w:t xml:space="preserve">="#555555", </w:t>
      </w:r>
      <w:r>
        <w:rPr>
          <w:rFonts w:ascii="Consolas" w:eastAsia="Consolas" w:hAnsi="Consolas"/>
          <w:sz w:val="16"/>
        </w:rPr>
        <w:t>linewidth</w:t>
      </w:r>
      <w:r w:rsidRPr="009147A0">
        <w:rPr>
          <w:rFonts w:ascii="Consolas" w:eastAsia="Consolas" w:hAnsi="Consolas"/>
          <w:sz w:val="16"/>
          <w:lang w:val="ru-RU"/>
        </w:rPr>
        <w:t>=1)</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title</w:t>
      </w:r>
      <w:r w:rsidRPr="009147A0">
        <w:rPr>
          <w:rFonts w:ascii="Consolas" w:eastAsia="Consolas" w:hAnsi="Consolas"/>
          <w:sz w:val="16"/>
          <w:lang w:val="ru-RU"/>
        </w:rPr>
        <w:t>("Связь лаговых новостных признаков с будущей доходностью")</w:t>
      </w:r>
    </w:p>
    <w:p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r>
        <w:rPr>
          <w:rFonts w:ascii="Consolas" w:eastAsia="Consolas" w:hAnsi="Consolas"/>
          <w:sz w:val="16"/>
        </w:rPr>
        <w:t>xlabel</w:t>
      </w:r>
      <w:r w:rsidRPr="009147A0">
        <w:rPr>
          <w:rFonts w:ascii="Consolas" w:eastAsia="Consolas" w:hAnsi="Consolas"/>
          <w:sz w:val="16"/>
          <w:lang w:val="ru-RU"/>
        </w:rPr>
        <w:t>("корреляция")</w:t>
      </w:r>
    </w:p>
    <w:p w:rsidR="00F64647" w:rsidRPr="009147A0" w:rsidRDefault="00F64647" w:rsidP="00F64647">
      <w:pPr>
        <w:spacing w:line="240" w:lineRule="auto"/>
        <w:rPr>
          <w:lang w:val="ru-RU"/>
        </w:rPr>
      </w:pPr>
      <w:r>
        <w:rPr>
          <w:rFonts w:ascii="Consolas" w:eastAsia="Consolas" w:hAnsi="Consolas"/>
          <w:sz w:val="16"/>
        </w:rPr>
        <w:t>fig</w:t>
      </w:r>
      <w:r w:rsidRPr="009147A0">
        <w:rPr>
          <w:rFonts w:ascii="Consolas" w:eastAsia="Consolas" w:hAnsi="Consolas"/>
          <w:sz w:val="16"/>
          <w:lang w:val="ru-RU"/>
        </w:rPr>
        <w:t>.</w:t>
      </w:r>
      <w:r>
        <w:rPr>
          <w:rFonts w:ascii="Consolas" w:eastAsia="Consolas" w:hAnsi="Consolas"/>
          <w:sz w:val="16"/>
        </w:rPr>
        <w:t>tight</w:t>
      </w:r>
      <w:r w:rsidRPr="009147A0">
        <w:rPr>
          <w:rFonts w:ascii="Consolas" w:eastAsia="Consolas" w:hAnsi="Consolas"/>
          <w:sz w:val="16"/>
          <w:lang w:val="ru-RU"/>
        </w:rPr>
        <w:t>_</w:t>
      </w:r>
      <w:r>
        <w:rPr>
          <w:rFonts w:ascii="Consolas" w:eastAsia="Consolas" w:hAnsi="Consolas"/>
          <w:sz w:val="16"/>
        </w:rPr>
        <w:t>layout</w:t>
      </w:r>
      <w:r w:rsidRPr="009147A0">
        <w:rPr>
          <w:rFonts w:ascii="Consolas" w:eastAsia="Consolas" w:hAnsi="Consolas"/>
          <w:sz w:val="16"/>
          <w:lang w:val="ru-RU"/>
        </w:rPr>
        <w:t>()</w:t>
      </w:r>
    </w:p>
    <w:p w:rsidR="00F64647" w:rsidRDefault="00F64647" w:rsidP="00F64647">
      <w:pPr>
        <w:spacing w:line="240" w:lineRule="auto"/>
      </w:pPr>
      <w:r>
        <w:rPr>
          <w:rFonts w:ascii="Consolas" w:eastAsia="Consolas" w:hAnsi="Consolas"/>
          <w:sz w:val="16"/>
        </w:rPr>
        <w:t>fig.savefig(output_dir / "news_lag_effects.png", dpi=180)</w:t>
      </w:r>
    </w:p>
    <w:p w:rsidR="00F64647" w:rsidRDefault="00F64647" w:rsidP="00F64647">
      <w:pPr>
        <w:spacing w:line="240" w:lineRule="auto"/>
      </w:pPr>
      <w:r>
        <w:rPr>
          <w:rFonts w:ascii="Consolas" w:eastAsia="Consolas" w:hAnsi="Consolas"/>
          <w:sz w:val="16"/>
        </w:rPr>
        <w:t xml:space="preserve">    plt.close(fig)</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write_outputs(</w:t>
      </w:r>
    </w:p>
    <w:p w:rsidR="00F64647" w:rsidRDefault="00F64647" w:rsidP="00F64647">
      <w:pPr>
        <w:spacing w:line="240" w:lineRule="auto"/>
      </w:pPr>
      <w:r>
        <w:rPr>
          <w:rFonts w:ascii="Consolas" w:eastAsia="Consolas" w:hAnsi="Consolas"/>
          <w:sz w:val="16"/>
        </w:rPr>
        <w:t xml:space="preserve">    config: RunConfig,</w:t>
      </w:r>
    </w:p>
    <w:p w:rsidR="00F64647" w:rsidRDefault="00F64647" w:rsidP="00F64647">
      <w:pPr>
        <w:spacing w:line="240" w:lineRule="auto"/>
      </w:pPr>
      <w:r>
        <w:rPr>
          <w:rFonts w:ascii="Consolas" w:eastAsia="Consolas" w:hAnsi="Consolas"/>
          <w:sz w:val="16"/>
        </w:rPr>
        <w:t xml:space="preserve">    market: pd.DataFrame,</w:t>
      </w:r>
    </w:p>
    <w:p w:rsidR="00F64647" w:rsidRDefault="00F64647" w:rsidP="00F64647">
      <w:pPr>
        <w:spacing w:line="240" w:lineRule="auto"/>
      </w:pPr>
      <w:r>
        <w:rPr>
          <w:rFonts w:ascii="Consolas" w:eastAsia="Consolas" w:hAnsi="Consolas"/>
          <w:sz w:val="16"/>
        </w:rPr>
        <w:t xml:space="preserve">    news: pd.DataFrame,</w:t>
      </w:r>
    </w:p>
    <w:p w:rsidR="00F64647" w:rsidRDefault="00F64647" w:rsidP="00F64647">
      <w:pPr>
        <w:spacing w:line="240" w:lineRule="auto"/>
      </w:pPr>
      <w:r>
        <w:rPr>
          <w:rFonts w:ascii="Consolas" w:eastAsia="Consolas" w:hAnsi="Consolas"/>
          <w:sz w:val="16"/>
        </w:rPr>
        <w:t xml:space="preserve">    annotations: pd.DataFrame,</w:t>
      </w:r>
    </w:p>
    <w:p w:rsidR="00F64647" w:rsidRDefault="00F64647" w:rsidP="00F64647">
      <w:pPr>
        <w:spacing w:line="240" w:lineRule="auto"/>
      </w:pPr>
      <w:r>
        <w:rPr>
          <w:rFonts w:ascii="Consolas" w:eastAsia="Consolas" w:hAnsi="Consolas"/>
          <w:sz w:val="16"/>
        </w:rPr>
        <w:t xml:space="preserve">    audit: pd.DataFrame,</w:t>
      </w:r>
    </w:p>
    <w:p w:rsidR="00F64647" w:rsidRDefault="00F64647" w:rsidP="00F64647">
      <w:pPr>
        <w:spacing w:line="240" w:lineRule="auto"/>
      </w:pPr>
      <w:r>
        <w:rPr>
          <w:rFonts w:ascii="Consolas" w:eastAsia="Consolas" w:hAnsi="Consolas"/>
          <w:sz w:val="16"/>
        </w:rPr>
        <w:t xml:space="preserve">    data: pd.DataFrame,</w:t>
      </w:r>
    </w:p>
    <w:p w:rsidR="00F64647" w:rsidRDefault="00F64647" w:rsidP="00F64647">
      <w:pPr>
        <w:spacing w:line="240" w:lineRule="auto"/>
      </w:pPr>
      <w:r>
        <w:rPr>
          <w:rFonts w:ascii="Consolas" w:eastAsia="Consolas" w:hAnsi="Consolas"/>
          <w:sz w:val="16"/>
        </w:rPr>
        <w:t xml:space="preserve">    rolling_predictions: pd.DataFrame,</w:t>
      </w:r>
    </w:p>
    <w:p w:rsidR="00F64647" w:rsidRDefault="00F64647" w:rsidP="00F64647">
      <w:pPr>
        <w:spacing w:line="240" w:lineRule="auto"/>
      </w:pPr>
      <w:r>
        <w:rPr>
          <w:rFonts w:ascii="Consolas" w:eastAsia="Consolas" w:hAnsi="Consolas"/>
          <w:sz w:val="16"/>
        </w:rPr>
        <w:t xml:space="preserve">    metrics: pd.DataFrame,</w:t>
      </w:r>
    </w:p>
    <w:p w:rsidR="00F64647" w:rsidRDefault="00F64647" w:rsidP="00F64647">
      <w:pPr>
        <w:spacing w:line="240" w:lineRule="auto"/>
      </w:pPr>
      <w:r>
        <w:rPr>
          <w:rFonts w:ascii="Consolas" w:eastAsia="Consolas" w:hAnsi="Consolas"/>
          <w:sz w:val="16"/>
        </w:rPr>
        <w:lastRenderedPageBreak/>
        <w:t xml:space="preserve">    ablations: pd.DataFrame,</w:t>
      </w:r>
    </w:p>
    <w:p w:rsidR="00F64647" w:rsidRDefault="00F64647" w:rsidP="00F64647">
      <w:pPr>
        <w:spacing w:line="240" w:lineRule="auto"/>
      </w:pPr>
      <w:r>
        <w:rPr>
          <w:rFonts w:ascii="Consolas" w:eastAsia="Consolas" w:hAnsi="Consolas"/>
          <w:sz w:val="16"/>
        </w:rPr>
        <w:t xml:space="preserve">    tests: pd.DataFrame,</w:t>
      </w:r>
    </w:p>
    <w:p w:rsidR="00F64647" w:rsidRDefault="00F64647" w:rsidP="00F64647">
      <w:pPr>
        <w:spacing w:line="240" w:lineRule="auto"/>
      </w:pPr>
      <w:r>
        <w:rPr>
          <w:rFonts w:ascii="Consolas" w:eastAsia="Consolas" w:hAnsi="Consolas"/>
          <w:sz w:val="16"/>
        </w:rPr>
        <w:t>) -&gt; None:</w:t>
      </w:r>
    </w:p>
    <w:p w:rsidR="00F64647" w:rsidRDefault="00F64647" w:rsidP="00F64647">
      <w:pPr>
        <w:spacing w:line="240" w:lineRule="auto"/>
      </w:pPr>
      <w:r>
        <w:rPr>
          <w:rFonts w:ascii="Consolas" w:eastAsia="Consolas" w:hAnsi="Consolas"/>
          <w:sz w:val="16"/>
        </w:rPr>
        <w:t xml:space="preserve">    config.output_dir.mkdir(parents=True, exist_ok=True)</w:t>
      </w:r>
    </w:p>
    <w:p w:rsidR="00F64647" w:rsidRDefault="00F64647" w:rsidP="00F64647">
      <w:pPr>
        <w:spacing w:line="240" w:lineRule="auto"/>
      </w:pPr>
      <w:r>
        <w:rPr>
          <w:rFonts w:ascii="Consolas" w:eastAsia="Consolas" w:hAnsi="Consolas"/>
          <w:sz w:val="16"/>
        </w:rPr>
        <w:t xml:space="preserve">    merged_news = news.merge(annotations, on="news_id", how="left")</w:t>
      </w:r>
    </w:p>
    <w:p w:rsidR="00F64647" w:rsidRDefault="00F64647" w:rsidP="00F64647">
      <w:pPr>
        <w:spacing w:line="240" w:lineRule="auto"/>
      </w:pPr>
      <w:r>
        <w:rPr>
          <w:rFonts w:ascii="Consolas" w:eastAsia="Consolas" w:hAnsi="Consolas"/>
          <w:sz w:val="16"/>
        </w:rPr>
        <w:t xml:space="preserve">    merged_news.to_csv(config.output_dir / "news_annotations.csv", index=False)</w:t>
      </w:r>
    </w:p>
    <w:p w:rsidR="00F64647" w:rsidRDefault="00F64647" w:rsidP="00F64647">
      <w:pPr>
        <w:spacing w:line="240" w:lineRule="auto"/>
      </w:pPr>
      <w:r>
        <w:rPr>
          <w:rFonts w:ascii="Consolas" w:eastAsia="Consolas" w:hAnsi="Consolas"/>
          <w:sz w:val="16"/>
        </w:rPr>
        <w:t xml:space="preserve">    market.to_csv(config.output_dir / "market_data.csv")</w:t>
      </w:r>
    </w:p>
    <w:p w:rsidR="00F64647" w:rsidRDefault="00F64647" w:rsidP="00F64647">
      <w:pPr>
        <w:spacing w:line="240" w:lineRule="auto"/>
      </w:pPr>
      <w:r>
        <w:rPr>
          <w:rFonts w:ascii="Consolas" w:eastAsia="Consolas" w:hAnsi="Consolas"/>
          <w:sz w:val="16"/>
        </w:rPr>
        <w:t xml:space="preserve">    data.to_csv(config.output_dir / "daily_model_dataset.csv")</w:t>
      </w:r>
    </w:p>
    <w:p w:rsidR="00F64647" w:rsidRDefault="00F64647" w:rsidP="00F64647">
      <w:pPr>
        <w:spacing w:line="240" w:lineRule="auto"/>
      </w:pPr>
      <w:r>
        <w:rPr>
          <w:rFonts w:ascii="Consolas" w:eastAsia="Consolas" w:hAnsi="Consolas"/>
          <w:sz w:val="16"/>
        </w:rPr>
        <w:t xml:space="preserve">    rolling_predictions.to_csv(config.output_dir / "predictions.csv", index=False)</w:t>
      </w:r>
    </w:p>
    <w:p w:rsidR="00F64647" w:rsidRDefault="00F64647" w:rsidP="00F64647">
      <w:pPr>
        <w:spacing w:line="240" w:lineRule="auto"/>
      </w:pPr>
      <w:r>
        <w:rPr>
          <w:rFonts w:ascii="Consolas" w:eastAsia="Consolas" w:hAnsi="Consolas"/>
          <w:sz w:val="16"/>
        </w:rPr>
        <w:t xml:space="preserve">    monthly_metrics = monthly_rolling_metrics(rolling_predictions)</w:t>
      </w:r>
    </w:p>
    <w:p w:rsidR="00F64647" w:rsidRDefault="00F64647" w:rsidP="00F64647">
      <w:pPr>
        <w:spacing w:line="240" w:lineRule="auto"/>
      </w:pPr>
      <w:r>
        <w:rPr>
          <w:rFonts w:ascii="Consolas" w:eastAsia="Consolas" w:hAnsi="Consolas"/>
          <w:sz w:val="16"/>
        </w:rPr>
        <w:t xml:space="preserve">    monthly_metrics.to_csv(config.output_dir / "rolling_metrics.csv", index=False)</w:t>
      </w:r>
    </w:p>
    <w:p w:rsidR="00F64647" w:rsidRDefault="00F64647" w:rsidP="00F64647">
      <w:pPr>
        <w:spacing w:line="240" w:lineRule="auto"/>
      </w:pPr>
      <w:r>
        <w:rPr>
          <w:rFonts w:ascii="Consolas" w:eastAsia="Consolas" w:hAnsi="Consolas"/>
          <w:sz w:val="16"/>
        </w:rPr>
        <w:t xml:space="preserve">    metrics.to_csv(config.output_dir / "metrics.csv", index=False)</w:t>
      </w:r>
    </w:p>
    <w:p w:rsidR="00F64647" w:rsidRDefault="00F64647" w:rsidP="00F64647">
      <w:pPr>
        <w:spacing w:line="240" w:lineRule="auto"/>
      </w:pPr>
      <w:r>
        <w:rPr>
          <w:rFonts w:ascii="Consolas" w:eastAsia="Consolas" w:hAnsi="Consolas"/>
          <w:sz w:val="16"/>
        </w:rPr>
        <w:t xml:space="preserve">    ablations.to_csv(config.output_dir / "feature_ablation.csv", index=False)</w:t>
      </w:r>
    </w:p>
    <w:p w:rsidR="00F64647" w:rsidRDefault="00F64647" w:rsidP="00F64647">
      <w:pPr>
        <w:spacing w:line="240" w:lineRule="auto"/>
      </w:pPr>
      <w:r>
        <w:rPr>
          <w:rFonts w:ascii="Consolas" w:eastAsia="Consolas" w:hAnsi="Consolas"/>
          <w:sz w:val="16"/>
        </w:rPr>
        <w:t xml:space="preserve">    tests.to_csv(config.output_dir / "stat_tests.csv", index=False)</w:t>
      </w:r>
    </w:p>
    <w:p w:rsidR="00F64647" w:rsidRDefault="00F64647" w:rsidP="00F64647">
      <w:pPr>
        <w:spacing w:line="240" w:lineRule="auto"/>
      </w:pPr>
      <w:r>
        <w:rPr>
          <w:rFonts w:ascii="Consolas" w:eastAsia="Consolas" w:hAnsi="Consolas"/>
          <w:sz w:val="16"/>
        </w:rPr>
        <w:t xml:space="preserve">    audit.to_csv(config.output_dir / "annotation_audit.csv", index=False)</w:t>
      </w:r>
    </w:p>
    <w:p w:rsidR="00F64647" w:rsidRDefault="00F64647" w:rsidP="00F64647">
      <w:pPr>
        <w:spacing w:line="240" w:lineRule="auto"/>
      </w:pPr>
      <w:r>
        <w:rPr>
          <w:rFonts w:ascii="Consolas" w:eastAsia="Consolas" w:hAnsi="Consolas"/>
          <w:sz w:val="16"/>
        </w:rPr>
        <w:t xml:space="preserve">    meta = news.attrs.get("meta", {})</w:t>
      </w:r>
    </w:p>
    <w:p w:rsidR="00F64647" w:rsidRDefault="00F64647" w:rsidP="00F64647">
      <w:pPr>
        <w:spacing w:line="240" w:lineRule="auto"/>
      </w:pPr>
      <w:r>
        <w:rPr>
          <w:rFonts w:ascii="Consolas" w:eastAsia="Consolas" w:hAnsi="Consolas"/>
          <w:sz w:val="16"/>
        </w:rPr>
        <w:t xml:space="preserve">    pd.DataFrame(meta.get("language_summary", [])).to_csv(config.output_dir / "language_robustness.csv", index=False)</w:t>
      </w:r>
    </w:p>
    <w:p w:rsidR="00F64647" w:rsidRDefault="00F64647" w:rsidP="00F64647">
      <w:pPr>
        <w:spacing w:line="240" w:lineRule="auto"/>
      </w:pPr>
      <w:r>
        <w:rPr>
          <w:rFonts w:ascii="Consolas" w:eastAsia="Consolas" w:hAnsi="Consolas"/>
          <w:sz w:val="16"/>
        </w:rPr>
        <w:t xml:space="preserve">    save_figures(data, metrics, rolling_predictions, ablations, config.output_dir)</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return_metrics = metrics.dropna(subset=["direction_accuracy"])</w:t>
      </w:r>
    </w:p>
    <w:p w:rsidR="00F64647" w:rsidRDefault="00F64647" w:rsidP="00F64647">
      <w:pPr>
        <w:spacing w:line="240" w:lineRule="auto"/>
      </w:pPr>
      <w:r>
        <w:rPr>
          <w:rFonts w:ascii="Consolas" w:eastAsia="Consolas" w:hAnsi="Consolas"/>
          <w:sz w:val="16"/>
        </w:rPr>
        <w:t xml:space="preserve">    best_accuracy = return_metrics.sort_values("direction_accuracy", ascending=False).iloc[0].to_dict()</w:t>
      </w:r>
    </w:p>
    <w:p w:rsidR="00F64647" w:rsidRDefault="00F64647" w:rsidP="00F64647">
      <w:pPr>
        <w:spacing w:line="240" w:lineRule="auto"/>
      </w:pPr>
      <w:r>
        <w:rPr>
          <w:rFonts w:ascii="Consolas" w:eastAsia="Consolas" w:hAnsi="Consolas"/>
          <w:sz w:val="16"/>
        </w:rPr>
        <w:t xml:space="preserve">    summary = {</w:t>
      </w:r>
    </w:p>
    <w:p w:rsidR="00F64647" w:rsidRDefault="00F64647" w:rsidP="00F64647">
      <w:pPr>
        <w:spacing w:line="240" w:lineRule="auto"/>
      </w:pPr>
      <w:r>
        <w:rPr>
          <w:rFonts w:ascii="Consolas" w:eastAsia="Consolas" w:hAnsi="Consolas"/>
          <w:sz w:val="16"/>
        </w:rPr>
        <w:t xml:space="preserve">        "start": config.start,</w:t>
      </w:r>
    </w:p>
    <w:p w:rsidR="00F64647" w:rsidRDefault="00F64647" w:rsidP="00F64647">
      <w:pPr>
        <w:spacing w:line="240" w:lineRule="auto"/>
      </w:pPr>
      <w:r>
        <w:rPr>
          <w:rFonts w:ascii="Consolas" w:eastAsia="Consolas" w:hAnsi="Consolas"/>
          <w:sz w:val="16"/>
        </w:rPr>
        <w:t xml:space="preserve">        "end": config.end,</w:t>
      </w:r>
    </w:p>
    <w:p w:rsidR="00F64647" w:rsidRDefault="00F64647" w:rsidP="00F64647">
      <w:pPr>
        <w:spacing w:line="240" w:lineRule="auto"/>
      </w:pPr>
      <w:r>
        <w:rPr>
          <w:rFonts w:ascii="Consolas" w:eastAsia="Consolas" w:hAnsi="Consolas"/>
          <w:sz w:val="16"/>
        </w:rPr>
        <w:t xml:space="preserve">        "market_observations": int(len(market)),</w:t>
      </w:r>
    </w:p>
    <w:p w:rsidR="00F64647" w:rsidRDefault="00F64647" w:rsidP="00F64647">
      <w:pPr>
        <w:spacing w:line="240" w:lineRule="auto"/>
      </w:pPr>
      <w:r>
        <w:rPr>
          <w:rFonts w:ascii="Consolas" w:eastAsia="Consolas" w:hAnsi="Consolas"/>
          <w:sz w:val="16"/>
        </w:rPr>
        <w:t xml:space="preserve">        "model_dataset_rows": int(len(data)),</w:t>
      </w:r>
    </w:p>
    <w:p w:rsidR="00F64647" w:rsidRDefault="00F64647" w:rsidP="00F64647">
      <w:pPr>
        <w:spacing w:line="240" w:lineRule="auto"/>
      </w:pPr>
      <w:r>
        <w:rPr>
          <w:rFonts w:ascii="Consolas" w:eastAsia="Consolas" w:hAnsi="Consolas"/>
          <w:sz w:val="16"/>
        </w:rPr>
        <w:t xml:space="preserve">        "rolling_prediction_rows": int(len(rolling_predictions)),</w:t>
      </w:r>
    </w:p>
    <w:p w:rsidR="00F64647" w:rsidRDefault="00F64647" w:rsidP="00F64647">
      <w:pPr>
        <w:spacing w:line="240" w:lineRule="auto"/>
      </w:pPr>
      <w:r>
        <w:rPr>
          <w:rFonts w:ascii="Consolas" w:eastAsia="Consolas" w:hAnsi="Consolas"/>
          <w:sz w:val="16"/>
        </w:rPr>
        <w:t xml:space="preserve">        "rolling_metric_rows": int(len(monthly_metrics)),</w:t>
      </w:r>
    </w:p>
    <w:p w:rsidR="00F64647" w:rsidRDefault="00F64647" w:rsidP="00F64647">
      <w:pPr>
        <w:spacing w:line="240" w:lineRule="auto"/>
      </w:pPr>
      <w:r>
        <w:rPr>
          <w:rFonts w:ascii="Consolas" w:eastAsia="Consolas" w:hAnsi="Consolas"/>
          <w:sz w:val="16"/>
        </w:rPr>
        <w:t xml:space="preserve">        "raw_news_records": int(meta.get("raw_records", len(news))),</w:t>
      </w:r>
    </w:p>
    <w:p w:rsidR="00F64647" w:rsidRDefault="00F64647" w:rsidP="00F64647">
      <w:pPr>
        <w:spacing w:line="240" w:lineRule="auto"/>
      </w:pPr>
      <w:r>
        <w:rPr>
          <w:rFonts w:ascii="Consolas" w:eastAsia="Consolas" w:hAnsi="Consolas"/>
          <w:sz w:val="16"/>
        </w:rPr>
        <w:t xml:space="preserve">        "news_records": int(len(news)),</w:t>
      </w:r>
    </w:p>
    <w:p w:rsidR="00F64647" w:rsidRDefault="00F64647" w:rsidP="00F64647">
      <w:pPr>
        <w:spacing w:line="240" w:lineRule="auto"/>
      </w:pPr>
      <w:r>
        <w:rPr>
          <w:rFonts w:ascii="Consolas" w:eastAsia="Consolas" w:hAnsi="Consolas"/>
          <w:sz w:val="16"/>
        </w:rPr>
        <w:t xml:space="preserve">        "annotated_records": int(len(annotations)),</w:t>
      </w:r>
    </w:p>
    <w:p w:rsidR="00F64647" w:rsidRDefault="00F64647" w:rsidP="00F64647">
      <w:pPr>
        <w:spacing w:line="240" w:lineRule="auto"/>
      </w:pPr>
      <w:r>
        <w:rPr>
          <w:rFonts w:ascii="Consolas" w:eastAsia="Consolas" w:hAnsi="Consolas"/>
          <w:sz w:val="16"/>
        </w:rPr>
        <w:t xml:space="preserve">        "language_filter": config.language_filter,</w:t>
      </w:r>
    </w:p>
    <w:p w:rsidR="00F64647" w:rsidRDefault="00F64647" w:rsidP="00F64647">
      <w:pPr>
        <w:spacing w:line="240" w:lineRule="auto"/>
      </w:pPr>
      <w:r>
        <w:rPr>
          <w:rFonts w:ascii="Consolas" w:eastAsia="Consolas" w:hAnsi="Consolas"/>
          <w:sz w:val="16"/>
        </w:rPr>
        <w:t xml:space="preserve">        "llm_model": None if config.no_llm else config.model,</w:t>
      </w:r>
    </w:p>
    <w:p w:rsidR="00F64647" w:rsidRDefault="00F64647" w:rsidP="00F64647">
      <w:pPr>
        <w:spacing w:line="240" w:lineRule="auto"/>
      </w:pPr>
      <w:r>
        <w:rPr>
          <w:rFonts w:ascii="Consolas" w:eastAsia="Consolas" w:hAnsi="Consolas"/>
          <w:sz w:val="16"/>
        </w:rPr>
        <w:t xml:space="preserve">        "auditor_model": None if config.no_llm else config.auditor_model,</w:t>
      </w:r>
    </w:p>
    <w:p w:rsidR="00F64647" w:rsidRDefault="00F64647" w:rsidP="00F64647">
      <w:pPr>
        <w:spacing w:line="240" w:lineRule="auto"/>
      </w:pPr>
      <w:r>
        <w:rPr>
          <w:rFonts w:ascii="Consolas" w:eastAsia="Consolas" w:hAnsi="Consolas"/>
          <w:sz w:val="16"/>
        </w:rPr>
        <w:t xml:space="preserve">        "llm_base_url": config.base_url,</w:t>
      </w:r>
    </w:p>
    <w:p w:rsidR="00F64647" w:rsidRDefault="00F64647" w:rsidP="00F64647">
      <w:pPr>
        <w:spacing w:line="240" w:lineRule="auto"/>
      </w:pPr>
      <w:r>
        <w:rPr>
          <w:rFonts w:ascii="Consolas" w:eastAsia="Consolas" w:hAnsi="Consolas"/>
          <w:sz w:val="16"/>
        </w:rPr>
        <w:t xml:space="preserve">        "prompt_schema_version": PROMPT_SCHEMA_VERSION,</w:t>
      </w:r>
    </w:p>
    <w:p w:rsidR="00F64647" w:rsidRDefault="00F64647" w:rsidP="00F64647">
      <w:pPr>
        <w:spacing w:line="240" w:lineRule="auto"/>
      </w:pPr>
      <w:r>
        <w:rPr>
          <w:rFonts w:ascii="Consolas" w:eastAsia="Consolas" w:hAnsi="Consolas"/>
          <w:sz w:val="16"/>
        </w:rPr>
        <w:t xml:space="preserve">        "annotation_methods": annotations["method"].value_counts(dropna=False).to_dict(),</w:t>
      </w:r>
    </w:p>
    <w:p w:rsidR="00F64647" w:rsidRDefault="00F64647" w:rsidP="00F64647">
      <w:pPr>
        <w:spacing w:line="240" w:lineRule="auto"/>
      </w:pPr>
      <w:r>
        <w:rPr>
          <w:rFonts w:ascii="Consolas" w:eastAsia="Consolas" w:hAnsi="Consolas"/>
          <w:sz w:val="16"/>
        </w:rPr>
        <w:t xml:space="preserve">        "audit_status": audit["audit_status"].value_counts(dropna=False).to_dict() if "audit_status" in audit.columns else {},</w:t>
      </w:r>
    </w:p>
    <w:p w:rsidR="00F64647" w:rsidRDefault="00F64647" w:rsidP="00F64647">
      <w:pPr>
        <w:spacing w:line="240" w:lineRule="auto"/>
      </w:pPr>
      <w:r>
        <w:rPr>
          <w:rFonts w:ascii="Consolas" w:eastAsia="Consolas" w:hAnsi="Consolas"/>
          <w:sz w:val="16"/>
        </w:rPr>
        <w:t xml:space="preserve">        "best_model_by_accuracy": best_accuracy,</w:t>
      </w:r>
    </w:p>
    <w:p w:rsidR="00F64647" w:rsidRDefault="00F64647" w:rsidP="00F64647">
      <w:pPr>
        <w:spacing w:line="240" w:lineRule="auto"/>
      </w:pPr>
      <w:r>
        <w:rPr>
          <w:rFonts w:ascii="Consolas" w:eastAsia="Consolas" w:hAnsi="Consolas"/>
          <w:sz w:val="16"/>
        </w:rPr>
        <w:t xml:space="preserve">        "figures": [</w:t>
      </w:r>
    </w:p>
    <w:p w:rsidR="00F64647" w:rsidRDefault="00F64647" w:rsidP="00F64647">
      <w:pPr>
        <w:spacing w:line="240" w:lineRule="auto"/>
      </w:pPr>
      <w:r>
        <w:rPr>
          <w:rFonts w:ascii="Consolas" w:eastAsia="Consolas" w:hAnsi="Consolas"/>
          <w:sz w:val="16"/>
        </w:rPr>
        <w:t xml:space="preserve">            "brent_news_intensity.png",</w:t>
      </w:r>
    </w:p>
    <w:p w:rsidR="00F64647" w:rsidRDefault="00F64647" w:rsidP="00F64647">
      <w:pPr>
        <w:spacing w:line="240" w:lineRule="auto"/>
      </w:pPr>
      <w:r>
        <w:rPr>
          <w:rFonts w:ascii="Consolas" w:eastAsia="Consolas" w:hAnsi="Consolas"/>
          <w:sz w:val="16"/>
        </w:rPr>
        <w:t xml:space="preserve">            "model_accuracy.png",</w:t>
      </w:r>
    </w:p>
    <w:p w:rsidR="00F64647" w:rsidRDefault="00F64647" w:rsidP="00F64647">
      <w:pPr>
        <w:spacing w:line="240" w:lineRule="auto"/>
      </w:pPr>
      <w:r>
        <w:rPr>
          <w:rFonts w:ascii="Consolas" w:eastAsia="Consolas" w:hAnsi="Consolas"/>
          <w:sz w:val="16"/>
        </w:rPr>
        <w:t xml:space="preserve">            "rolling_accuracy.png",</w:t>
      </w:r>
    </w:p>
    <w:p w:rsidR="00F64647" w:rsidRDefault="00F64647" w:rsidP="00F64647">
      <w:pPr>
        <w:spacing w:line="240" w:lineRule="auto"/>
      </w:pPr>
      <w:r>
        <w:rPr>
          <w:rFonts w:ascii="Consolas" w:eastAsia="Consolas" w:hAnsi="Consolas"/>
          <w:sz w:val="16"/>
        </w:rPr>
        <w:t xml:space="preserve">            "feature_ablation.png",</w:t>
      </w:r>
    </w:p>
    <w:p w:rsidR="00F64647" w:rsidRDefault="00F64647" w:rsidP="00F64647">
      <w:pPr>
        <w:spacing w:line="240" w:lineRule="auto"/>
      </w:pPr>
      <w:r>
        <w:rPr>
          <w:rFonts w:ascii="Consolas" w:eastAsia="Consolas" w:hAnsi="Consolas"/>
          <w:sz w:val="16"/>
        </w:rPr>
        <w:t xml:space="preserve">            "cumulative_directional_return.png",</w:t>
      </w:r>
    </w:p>
    <w:p w:rsidR="00F64647" w:rsidRDefault="00F64647" w:rsidP="00F64647">
      <w:pPr>
        <w:spacing w:line="240" w:lineRule="auto"/>
      </w:pPr>
      <w:r>
        <w:rPr>
          <w:rFonts w:ascii="Consolas" w:eastAsia="Consolas" w:hAnsi="Consolas"/>
          <w:sz w:val="16"/>
        </w:rPr>
        <w:t xml:space="preserve">            "volatility_quality.png",</w:t>
      </w:r>
    </w:p>
    <w:p w:rsidR="00F64647" w:rsidRDefault="00F64647" w:rsidP="00F64647">
      <w:pPr>
        <w:spacing w:line="240" w:lineRule="auto"/>
      </w:pPr>
      <w:r>
        <w:rPr>
          <w:rFonts w:ascii="Consolas" w:eastAsia="Consolas" w:hAnsi="Consolas"/>
          <w:sz w:val="16"/>
        </w:rPr>
        <w:t xml:space="preserve">            "news_lag_effects.png",</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w:t>
      </w:r>
    </w:p>
    <w:p w:rsidR="00F64647" w:rsidRDefault="00F64647" w:rsidP="00F64647">
      <w:pPr>
        <w:spacing w:line="240" w:lineRule="auto"/>
      </w:pPr>
      <w:r>
        <w:rPr>
          <w:rFonts w:ascii="Consolas" w:eastAsia="Consolas" w:hAnsi="Consolas"/>
          <w:sz w:val="16"/>
        </w:rPr>
        <w:t xml:space="preserve">    (config.output_dir / "run_summary.json").write_text(json.dumps(summary, ensure_ascii=False, indent=2), encoding="utf-8")</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def main() -&gt; None:</w:t>
      </w:r>
    </w:p>
    <w:p w:rsidR="00F64647" w:rsidRDefault="00F64647" w:rsidP="00F64647">
      <w:pPr>
        <w:spacing w:line="240" w:lineRule="auto"/>
      </w:pPr>
      <w:r>
        <w:rPr>
          <w:rFonts w:ascii="Consolas" w:eastAsia="Consolas" w:hAnsi="Consolas"/>
          <w:sz w:val="16"/>
        </w:rPr>
        <w:t xml:space="preserve">    logging.basicConfig(level=logging.INFO, format="%(asctime)s %(levelname)s %(message)s")</w:t>
      </w:r>
    </w:p>
    <w:p w:rsidR="00F64647" w:rsidRDefault="00F64647" w:rsidP="00F64647">
      <w:pPr>
        <w:spacing w:line="240" w:lineRule="auto"/>
      </w:pPr>
      <w:r>
        <w:rPr>
          <w:rFonts w:ascii="Consolas" w:eastAsia="Consolas" w:hAnsi="Consolas"/>
          <w:sz w:val="16"/>
        </w:rPr>
        <w:t xml:space="preserve">    config = parse_args()</w:t>
      </w:r>
    </w:p>
    <w:p w:rsidR="00F64647" w:rsidRDefault="00F64647" w:rsidP="00F64647">
      <w:pPr>
        <w:spacing w:line="240" w:lineRule="auto"/>
      </w:pPr>
      <w:r>
        <w:rPr>
          <w:rFonts w:ascii="Consolas" w:eastAsia="Consolas" w:hAnsi="Consolas"/>
          <w:sz w:val="16"/>
        </w:rPr>
        <w:t xml:space="preserve">    config.cache_dir.mkdir(parents=True, exist_ok=True)</w:t>
      </w:r>
    </w:p>
    <w:p w:rsidR="00F64647" w:rsidRDefault="00F64647" w:rsidP="00F64647">
      <w:pPr>
        <w:spacing w:line="240" w:lineRule="auto"/>
      </w:pPr>
      <w:r>
        <w:rPr>
          <w:rFonts w:ascii="Consolas" w:eastAsia="Consolas" w:hAnsi="Consolas"/>
          <w:sz w:val="16"/>
        </w:rPr>
        <w:t xml:space="preserve">    config.output_dir.mkdir(parents=True, exist_ok=True)</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LOGGER.info("Fetching market data from FRED")</w:t>
      </w:r>
    </w:p>
    <w:p w:rsidR="00F64647" w:rsidRDefault="00F64647" w:rsidP="00F64647">
      <w:pPr>
        <w:spacing w:line="240" w:lineRule="auto"/>
      </w:pPr>
      <w:r>
        <w:rPr>
          <w:rFonts w:ascii="Consolas" w:eastAsia="Consolas" w:hAnsi="Consolas"/>
          <w:sz w:val="16"/>
        </w:rPr>
        <w:t xml:space="preserve">    market = fetch_fred_series(config.start, config.end)</w:t>
      </w:r>
    </w:p>
    <w:p w:rsidR="00F64647" w:rsidRDefault="00F64647" w:rsidP="00F64647">
      <w:pPr>
        <w:spacing w:line="240" w:lineRule="auto"/>
      </w:pPr>
      <w:r>
        <w:rPr>
          <w:rFonts w:ascii="Consolas" w:eastAsia="Consolas" w:hAnsi="Consolas"/>
          <w:sz w:val="16"/>
        </w:rPr>
        <w:t xml:space="preserve">    LOGGER.info("Market observations: %s", len(market))</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LOGGER.info("Fetching GDELT news headlines")</w:t>
      </w:r>
    </w:p>
    <w:p w:rsidR="00F64647" w:rsidRDefault="00F64647" w:rsidP="00F64647">
      <w:pPr>
        <w:spacing w:line="240" w:lineRule="auto"/>
      </w:pPr>
      <w:r>
        <w:rPr>
          <w:rFonts w:ascii="Consolas" w:eastAsia="Consolas" w:hAnsi="Consolas"/>
          <w:sz w:val="16"/>
        </w:rPr>
        <w:t xml:space="preserve">    news = fetch_gdelt_news(config)</w:t>
      </w:r>
    </w:p>
    <w:p w:rsidR="00F64647" w:rsidRDefault="00F64647" w:rsidP="00F64647">
      <w:pPr>
        <w:spacing w:line="240" w:lineRule="auto"/>
      </w:pPr>
      <w:r>
        <w:rPr>
          <w:rFonts w:ascii="Consolas" w:eastAsia="Consolas" w:hAnsi="Consolas"/>
          <w:sz w:val="16"/>
        </w:rPr>
        <w:t xml:space="preserve">    LOGGER.info("News records after filtering: %s", len(news))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LOGGER.info("Annotating news with semantic agent")</w:t>
      </w:r>
    </w:p>
    <w:p w:rsidR="00F64647" w:rsidRDefault="00F64647" w:rsidP="00F64647">
      <w:pPr>
        <w:spacing w:line="240" w:lineRule="auto"/>
      </w:pPr>
      <w:r>
        <w:rPr>
          <w:rFonts w:ascii="Consolas" w:eastAsia="Consolas" w:hAnsi="Consolas"/>
          <w:sz w:val="16"/>
        </w:rPr>
        <w:t xml:space="preserve">    semantic_agent = SemanticAgent(config)</w:t>
      </w:r>
    </w:p>
    <w:p w:rsidR="00F64647" w:rsidRDefault="00F64647" w:rsidP="00F64647">
      <w:pPr>
        <w:spacing w:line="240" w:lineRule="auto"/>
      </w:pPr>
      <w:r>
        <w:rPr>
          <w:rFonts w:ascii="Consolas" w:eastAsia="Consolas" w:hAnsi="Consolas"/>
          <w:sz w:val="16"/>
        </w:rPr>
        <w:t xml:space="preserve">    annotations = semantic_agent.annotate(news)</w:t>
      </w:r>
    </w:p>
    <w:p w:rsidR="00F64647" w:rsidRDefault="00F64647" w:rsidP="00F64647">
      <w:pPr>
        <w:spacing w:line="240" w:lineRule="auto"/>
      </w:pPr>
      <w:r>
        <w:rPr>
          <w:rFonts w:ascii="Consolas" w:eastAsia="Consolas" w:hAnsi="Consolas"/>
          <w:sz w:val="16"/>
        </w:rPr>
        <w:lastRenderedPageBreak/>
        <w:t xml:space="preserve">    LOGGER.info("Annotation methods: %s", annotations["method"].value_counts(dropna=False).to_dict())</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LOGGER.info("Auditing annotation sample")</w:t>
      </w:r>
    </w:p>
    <w:p w:rsidR="00F64647" w:rsidRDefault="00F64647" w:rsidP="00F64647">
      <w:pPr>
        <w:spacing w:line="240" w:lineRule="auto"/>
      </w:pPr>
      <w:r>
        <w:rPr>
          <w:rFonts w:ascii="Consolas" w:eastAsia="Consolas" w:hAnsi="Consolas"/>
          <w:sz w:val="16"/>
        </w:rPr>
        <w:t xml:space="preserve">    audit = semantic_agent.audit(news, annotations)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LOGGER.info("Aggregating news factors")</w:t>
      </w:r>
    </w:p>
    <w:p w:rsidR="00F64647" w:rsidRDefault="00F64647" w:rsidP="00F64647">
      <w:pPr>
        <w:spacing w:line="240" w:lineRule="auto"/>
      </w:pPr>
      <w:r>
        <w:rPr>
          <w:rFonts w:ascii="Consolas" w:eastAsia="Consolas" w:hAnsi="Consolas"/>
          <w:sz w:val="16"/>
        </w:rPr>
        <w:t xml:space="preserve">    news_features = aggregate_news_features(news, annotations, market.index)</w:t>
      </w:r>
    </w:p>
    <w:p w:rsidR="00F64647" w:rsidRDefault="00F64647" w:rsidP="00F64647">
      <w:pPr>
        <w:spacing w:line="240" w:lineRule="auto"/>
      </w:pPr>
      <w:r>
        <w:rPr>
          <w:rFonts w:ascii="Consolas" w:eastAsia="Consolas" w:hAnsi="Consolas"/>
          <w:sz w:val="16"/>
        </w:rPr>
        <w:t xml:space="preserve">    data = build_model_dataset(market, news_features)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LOGGER.info("Running rolling benchmark and hybrid models")</w:t>
      </w:r>
    </w:p>
    <w:p w:rsidR="00F64647" w:rsidRDefault="00F64647" w:rsidP="00F64647">
      <w:pPr>
        <w:spacing w:line="240" w:lineRule="auto"/>
      </w:pPr>
      <w:r>
        <w:rPr>
          <w:rFonts w:ascii="Consolas" w:eastAsia="Consolas" w:hAnsi="Consolas"/>
          <w:sz w:val="16"/>
        </w:rPr>
        <w:t xml:space="preserve">    rolling_predictions = run_rolling_predictions(data, config.min_train_days)</w:t>
      </w:r>
    </w:p>
    <w:p w:rsidR="00F64647" w:rsidRDefault="00F64647" w:rsidP="00F64647">
      <w:pPr>
        <w:spacing w:line="240" w:lineRule="auto"/>
      </w:pPr>
      <w:r>
        <w:rPr>
          <w:rFonts w:ascii="Consolas" w:eastAsia="Consolas" w:hAnsi="Consolas"/>
          <w:sz w:val="16"/>
        </w:rPr>
        <w:t xml:space="preserve">    metrics = summarize_predictions(rolling_predictions)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LOGGER.info("Running feature ablations")</w:t>
      </w:r>
    </w:p>
    <w:p w:rsidR="00F64647" w:rsidRDefault="00F64647" w:rsidP="00F64647">
      <w:pPr>
        <w:spacing w:line="240" w:lineRule="auto"/>
      </w:pPr>
      <w:r>
        <w:rPr>
          <w:rFonts w:ascii="Consolas" w:eastAsia="Consolas" w:hAnsi="Consolas"/>
          <w:sz w:val="16"/>
        </w:rPr>
        <w:t xml:space="preserve">    ablations = run_ablation_predictions(data, config.min_train_days)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LOGGER.info("Running statistical tests")</w:t>
      </w:r>
    </w:p>
    <w:p w:rsidR="00F64647" w:rsidRDefault="00F64647" w:rsidP="00F64647">
      <w:pPr>
        <w:spacing w:line="240" w:lineRule="auto"/>
      </w:pPr>
      <w:r>
        <w:rPr>
          <w:rFonts w:ascii="Consolas" w:eastAsia="Consolas" w:hAnsi="Consolas"/>
          <w:sz w:val="16"/>
        </w:rPr>
        <w:t xml:space="preserve">    tests = statistical_tests(rolling_predictions)</w:t>
      </w: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 xml:space="preserve">    write_outputs(config, market, news, annotations, audit, data, rolling_predictions, metrics, ablations, tests)</w:t>
      </w:r>
    </w:p>
    <w:p w:rsidR="00F64647" w:rsidRDefault="00F64647" w:rsidP="00F64647">
      <w:pPr>
        <w:spacing w:line="240" w:lineRule="auto"/>
      </w:pPr>
      <w:r>
        <w:rPr>
          <w:rFonts w:ascii="Consolas" w:eastAsia="Consolas" w:hAnsi="Consolas"/>
          <w:sz w:val="16"/>
        </w:rPr>
        <w:t xml:space="preserve">    LOGGER.info("Done. Metrics:\n%s", metrics.to_string(index=False))</w:t>
      </w:r>
    </w:p>
    <w:p w:rsidR="00F64647" w:rsidRDefault="00F64647" w:rsidP="00F64647">
      <w:pPr>
        <w:spacing w:line="240" w:lineRule="auto"/>
      </w:pPr>
    </w:p>
    <w:p w:rsidR="00F64647" w:rsidRDefault="00F64647" w:rsidP="00F64647">
      <w:pPr>
        <w:spacing w:line="240" w:lineRule="auto"/>
      </w:pPr>
    </w:p>
    <w:p w:rsidR="00F64647" w:rsidRDefault="00F64647" w:rsidP="00F64647">
      <w:pPr>
        <w:spacing w:line="240" w:lineRule="auto"/>
      </w:pPr>
      <w:r>
        <w:rPr>
          <w:rFonts w:ascii="Consolas" w:eastAsia="Consolas" w:hAnsi="Consolas"/>
          <w:sz w:val="16"/>
        </w:rPr>
        <w:t>if __name__ == "__main__":</w:t>
      </w:r>
    </w:p>
    <w:p w:rsidR="00F64647" w:rsidRDefault="00F64647" w:rsidP="00F64647">
      <w:pPr>
        <w:spacing w:line="240" w:lineRule="auto"/>
      </w:pPr>
      <w:r>
        <w:rPr>
          <w:rFonts w:ascii="Consolas" w:eastAsia="Consolas" w:hAnsi="Consolas"/>
          <w:sz w:val="16"/>
        </w:rPr>
        <w:t xml:space="preserve">    main()</w:t>
      </w:r>
    </w:p>
    <w:p w:rsidR="00665A84" w:rsidRPr="00F64647" w:rsidRDefault="00665A84" w:rsidP="00F64647"/>
    <w:sectPr w:rsidR="00665A84" w:rsidRPr="00F64647" w:rsidSect="009147A0">
      <w:footerReference w:type="default" r:id="rId16"/>
      <w:pgSz w:w="11906" w:h="16838"/>
      <w:pgMar w:top="1134" w:right="850" w:bottom="1134"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7867" w:rsidRDefault="00AD7867">
      <w:pPr>
        <w:spacing w:line="240" w:lineRule="auto"/>
      </w:pPr>
      <w:r>
        <w:separator/>
      </w:r>
    </w:p>
  </w:endnote>
  <w:endnote w:type="continuationSeparator" w:id="1">
    <w:p w:rsidR="00AD7867" w:rsidRDefault="00AD786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2B6D" w:rsidRDefault="00A03640">
    <w:pPr>
      <w:jc w:val="center"/>
    </w:pPr>
    <w:r>
      <w:fldChar w:fldCharType="begin"/>
    </w:r>
    <w:r w:rsidR="00AD7867">
      <w:instrText>PAGE</w:instrText>
    </w:r>
    <w:r>
      <w:fldChar w:fldCharType="separate"/>
    </w:r>
    <w:r w:rsidR="0027039E">
      <w:rPr>
        <w:noProof/>
      </w:rPr>
      <w:t>2</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7867" w:rsidRDefault="00AD7867">
      <w:pPr>
        <w:spacing w:line="240" w:lineRule="auto"/>
      </w:pPr>
      <w:r>
        <w:separator/>
      </w:r>
    </w:p>
  </w:footnote>
  <w:footnote w:type="continuationSeparator" w:id="1">
    <w:p w:rsidR="00AD7867" w:rsidRDefault="00AD7867">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efaultTabStop w:val="708"/>
  <w:characterSpacingControl w:val="doNotCompress"/>
  <w:footnotePr>
    <w:footnote w:id="0"/>
    <w:footnote w:id="1"/>
  </w:footnotePr>
  <w:endnotePr>
    <w:endnote w:id="0"/>
    <w:endnote w:id="1"/>
  </w:endnotePr>
  <w:compat/>
  <w:rsids>
    <w:rsidRoot w:val="00665A84"/>
    <w:rsid w:val="0027039E"/>
    <w:rsid w:val="00665A84"/>
    <w:rsid w:val="00A03640"/>
    <w:rsid w:val="00AD7867"/>
    <w:rsid w:val="00B22B6D"/>
    <w:rsid w:val="00B90B31"/>
    <w:rsid w:val="00F6464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665A84"/>
    <w:pPr>
      <w:spacing w:line="360" w:lineRule="auto"/>
      <w:ind w:firstLine="709"/>
      <w:jc w:val="both"/>
    </w:pPr>
    <w:rPr>
      <w:rFonts w:ascii="Times New Roman" w:eastAsia="Times New Roman" w:hAnsi="Times New Roman"/>
      <w:kern w:val="0"/>
      <w:sz w:val="28"/>
      <w:szCs w:val="22"/>
      <w:lang w:val="en-US"/>
    </w:rPr>
  </w:style>
  <w:style w:type="paragraph" w:styleId="1">
    <w:name w:val="heading 1"/>
    <w:basedOn w:val="a1"/>
    <w:next w:val="a1"/>
    <w:link w:val="10"/>
    <w:uiPriority w:val="9"/>
    <w:qFormat/>
    <w:rsid w:val="00665A84"/>
    <w:pPr>
      <w:keepNext/>
      <w:keepLines/>
      <w:spacing w:before="480"/>
      <w:outlineLvl w:val="0"/>
    </w:pPr>
    <w:rPr>
      <w:rFonts w:asciiTheme="majorHAnsi" w:eastAsiaTheme="majorEastAsia" w:hAnsiTheme="majorHAnsi" w:cstheme="majorBidi"/>
      <w:b/>
      <w:bCs/>
      <w:color w:val="2F5496" w:themeColor="accent1" w:themeShade="BF"/>
      <w:szCs w:val="28"/>
    </w:rPr>
  </w:style>
  <w:style w:type="paragraph" w:styleId="21">
    <w:name w:val="heading 2"/>
    <w:basedOn w:val="a1"/>
    <w:next w:val="a1"/>
    <w:link w:val="22"/>
    <w:uiPriority w:val="9"/>
    <w:unhideWhenUsed/>
    <w:qFormat/>
    <w:rsid w:val="00665A84"/>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1">
    <w:name w:val="heading 3"/>
    <w:basedOn w:val="a1"/>
    <w:next w:val="a1"/>
    <w:link w:val="32"/>
    <w:uiPriority w:val="9"/>
    <w:unhideWhenUsed/>
    <w:qFormat/>
    <w:rsid w:val="00665A84"/>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1"/>
    <w:next w:val="a1"/>
    <w:link w:val="40"/>
    <w:uiPriority w:val="9"/>
    <w:semiHidden/>
    <w:unhideWhenUsed/>
    <w:qFormat/>
    <w:rsid w:val="00665A84"/>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0"/>
    <w:uiPriority w:val="9"/>
    <w:semiHidden/>
    <w:unhideWhenUsed/>
    <w:qFormat/>
    <w:rsid w:val="00665A84"/>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0"/>
    <w:uiPriority w:val="9"/>
    <w:semiHidden/>
    <w:unhideWhenUsed/>
    <w:qFormat/>
    <w:rsid w:val="00665A84"/>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0"/>
    <w:uiPriority w:val="9"/>
    <w:semiHidden/>
    <w:unhideWhenUsed/>
    <w:qFormat/>
    <w:rsid w:val="00665A84"/>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665A84"/>
    <w:pPr>
      <w:keepNext/>
      <w:keepLines/>
      <w:spacing w:before="200"/>
      <w:outlineLvl w:val="7"/>
    </w:pPr>
    <w:rPr>
      <w:rFonts w:asciiTheme="majorHAnsi" w:eastAsiaTheme="majorEastAsia" w:hAnsiTheme="majorHAnsi" w:cstheme="majorBidi"/>
      <w:color w:val="4472C4" w:themeColor="accent1"/>
      <w:sz w:val="20"/>
      <w:szCs w:val="20"/>
    </w:rPr>
  </w:style>
  <w:style w:type="paragraph" w:styleId="9">
    <w:name w:val="heading 9"/>
    <w:basedOn w:val="a1"/>
    <w:next w:val="a1"/>
    <w:link w:val="90"/>
    <w:uiPriority w:val="9"/>
    <w:semiHidden/>
    <w:unhideWhenUsed/>
    <w:qFormat/>
    <w:rsid w:val="00665A84"/>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665A84"/>
    <w:rPr>
      <w:rFonts w:asciiTheme="majorHAnsi" w:eastAsiaTheme="majorEastAsia" w:hAnsiTheme="majorHAnsi" w:cstheme="majorBidi"/>
      <w:b/>
      <w:bCs/>
      <w:color w:val="2F5496" w:themeColor="accent1" w:themeShade="BF"/>
      <w:kern w:val="0"/>
      <w:sz w:val="28"/>
      <w:szCs w:val="28"/>
      <w:lang w:val="en-US"/>
    </w:rPr>
  </w:style>
  <w:style w:type="character" w:customStyle="1" w:styleId="22">
    <w:name w:val="Заголовок 2 Знак"/>
    <w:basedOn w:val="a2"/>
    <w:link w:val="21"/>
    <w:uiPriority w:val="9"/>
    <w:rsid w:val="00665A84"/>
    <w:rPr>
      <w:rFonts w:asciiTheme="majorHAnsi" w:eastAsiaTheme="majorEastAsia" w:hAnsiTheme="majorHAnsi" w:cstheme="majorBidi"/>
      <w:b/>
      <w:bCs/>
      <w:color w:val="4472C4" w:themeColor="accent1"/>
      <w:kern w:val="0"/>
      <w:sz w:val="26"/>
      <w:szCs w:val="26"/>
      <w:lang w:val="en-US"/>
    </w:rPr>
  </w:style>
  <w:style w:type="character" w:customStyle="1" w:styleId="32">
    <w:name w:val="Заголовок 3 Знак"/>
    <w:basedOn w:val="a2"/>
    <w:link w:val="31"/>
    <w:uiPriority w:val="9"/>
    <w:rsid w:val="00665A84"/>
    <w:rPr>
      <w:rFonts w:asciiTheme="majorHAnsi" w:eastAsiaTheme="majorEastAsia" w:hAnsiTheme="majorHAnsi" w:cstheme="majorBidi"/>
      <w:b/>
      <w:bCs/>
      <w:color w:val="4472C4" w:themeColor="accent1"/>
      <w:kern w:val="0"/>
      <w:sz w:val="28"/>
      <w:szCs w:val="22"/>
      <w:lang w:val="en-US"/>
    </w:rPr>
  </w:style>
  <w:style w:type="character" w:customStyle="1" w:styleId="40">
    <w:name w:val="Заголовок 4 Знак"/>
    <w:basedOn w:val="a2"/>
    <w:link w:val="4"/>
    <w:uiPriority w:val="9"/>
    <w:semiHidden/>
    <w:rsid w:val="00665A84"/>
    <w:rPr>
      <w:rFonts w:asciiTheme="majorHAnsi" w:eastAsiaTheme="majorEastAsia" w:hAnsiTheme="majorHAnsi" w:cstheme="majorBidi"/>
      <w:b/>
      <w:bCs/>
      <w:i/>
      <w:iCs/>
      <w:color w:val="4472C4" w:themeColor="accent1"/>
      <w:kern w:val="0"/>
      <w:sz w:val="28"/>
      <w:szCs w:val="22"/>
      <w:lang w:val="en-US"/>
    </w:rPr>
  </w:style>
  <w:style w:type="character" w:customStyle="1" w:styleId="50">
    <w:name w:val="Заголовок 5 Знак"/>
    <w:basedOn w:val="a2"/>
    <w:link w:val="5"/>
    <w:uiPriority w:val="9"/>
    <w:semiHidden/>
    <w:rsid w:val="00665A84"/>
    <w:rPr>
      <w:rFonts w:asciiTheme="majorHAnsi" w:eastAsiaTheme="majorEastAsia" w:hAnsiTheme="majorHAnsi" w:cstheme="majorBidi"/>
      <w:color w:val="1F3763" w:themeColor="accent1" w:themeShade="7F"/>
      <w:kern w:val="0"/>
      <w:sz w:val="28"/>
      <w:szCs w:val="22"/>
      <w:lang w:val="en-US"/>
    </w:rPr>
  </w:style>
  <w:style w:type="character" w:customStyle="1" w:styleId="60">
    <w:name w:val="Заголовок 6 Знак"/>
    <w:basedOn w:val="a2"/>
    <w:link w:val="6"/>
    <w:uiPriority w:val="9"/>
    <w:semiHidden/>
    <w:rsid w:val="00665A84"/>
    <w:rPr>
      <w:rFonts w:asciiTheme="majorHAnsi" w:eastAsiaTheme="majorEastAsia" w:hAnsiTheme="majorHAnsi" w:cstheme="majorBidi"/>
      <w:i/>
      <w:iCs/>
      <w:color w:val="1F3763" w:themeColor="accent1" w:themeShade="7F"/>
      <w:kern w:val="0"/>
      <w:sz w:val="28"/>
      <w:szCs w:val="22"/>
      <w:lang w:val="en-US"/>
    </w:rPr>
  </w:style>
  <w:style w:type="character" w:customStyle="1" w:styleId="70">
    <w:name w:val="Заголовок 7 Знак"/>
    <w:basedOn w:val="a2"/>
    <w:link w:val="7"/>
    <w:uiPriority w:val="9"/>
    <w:semiHidden/>
    <w:rsid w:val="00665A84"/>
    <w:rPr>
      <w:rFonts w:asciiTheme="majorHAnsi" w:eastAsiaTheme="majorEastAsia" w:hAnsiTheme="majorHAnsi" w:cstheme="majorBidi"/>
      <w:i/>
      <w:iCs/>
      <w:color w:val="404040" w:themeColor="text1" w:themeTint="BF"/>
      <w:kern w:val="0"/>
      <w:sz w:val="28"/>
      <w:szCs w:val="22"/>
      <w:lang w:val="en-US"/>
    </w:rPr>
  </w:style>
  <w:style w:type="character" w:customStyle="1" w:styleId="80">
    <w:name w:val="Заголовок 8 Знак"/>
    <w:basedOn w:val="a2"/>
    <w:link w:val="8"/>
    <w:uiPriority w:val="9"/>
    <w:semiHidden/>
    <w:rsid w:val="00665A84"/>
    <w:rPr>
      <w:rFonts w:asciiTheme="majorHAnsi" w:eastAsiaTheme="majorEastAsia" w:hAnsiTheme="majorHAnsi" w:cstheme="majorBidi"/>
      <w:color w:val="4472C4" w:themeColor="accent1"/>
      <w:kern w:val="0"/>
      <w:sz w:val="20"/>
      <w:szCs w:val="20"/>
      <w:lang w:val="en-US"/>
    </w:rPr>
  </w:style>
  <w:style w:type="character" w:customStyle="1" w:styleId="90">
    <w:name w:val="Заголовок 9 Знак"/>
    <w:basedOn w:val="a2"/>
    <w:link w:val="9"/>
    <w:uiPriority w:val="9"/>
    <w:semiHidden/>
    <w:rsid w:val="00665A84"/>
    <w:rPr>
      <w:rFonts w:asciiTheme="majorHAnsi" w:eastAsiaTheme="majorEastAsia" w:hAnsiTheme="majorHAnsi" w:cstheme="majorBidi"/>
      <w:i/>
      <w:iCs/>
      <w:color w:val="404040" w:themeColor="text1" w:themeTint="BF"/>
      <w:kern w:val="0"/>
      <w:sz w:val="20"/>
      <w:szCs w:val="20"/>
      <w:lang w:val="en-US"/>
    </w:rPr>
  </w:style>
  <w:style w:type="paragraph" w:styleId="a5">
    <w:name w:val="header"/>
    <w:basedOn w:val="a1"/>
    <w:link w:val="a6"/>
    <w:uiPriority w:val="99"/>
    <w:unhideWhenUsed/>
    <w:rsid w:val="00665A84"/>
    <w:pPr>
      <w:tabs>
        <w:tab w:val="center" w:pos="4680"/>
        <w:tab w:val="right" w:pos="9360"/>
      </w:tabs>
      <w:spacing w:line="240" w:lineRule="auto"/>
    </w:pPr>
  </w:style>
  <w:style w:type="character" w:customStyle="1" w:styleId="a6">
    <w:name w:val="Верхний колонтитул Знак"/>
    <w:basedOn w:val="a2"/>
    <w:link w:val="a5"/>
    <w:uiPriority w:val="99"/>
    <w:rsid w:val="00665A84"/>
    <w:rPr>
      <w:rFonts w:ascii="Times New Roman" w:eastAsia="Times New Roman" w:hAnsi="Times New Roman"/>
      <w:kern w:val="0"/>
      <w:sz w:val="28"/>
      <w:szCs w:val="22"/>
      <w:lang w:val="en-US"/>
    </w:rPr>
  </w:style>
  <w:style w:type="paragraph" w:styleId="a7">
    <w:name w:val="footer"/>
    <w:basedOn w:val="a1"/>
    <w:link w:val="a8"/>
    <w:uiPriority w:val="99"/>
    <w:unhideWhenUsed/>
    <w:rsid w:val="00665A84"/>
    <w:pPr>
      <w:tabs>
        <w:tab w:val="center" w:pos="4680"/>
        <w:tab w:val="right" w:pos="9360"/>
      </w:tabs>
      <w:spacing w:line="240" w:lineRule="auto"/>
    </w:pPr>
  </w:style>
  <w:style w:type="character" w:customStyle="1" w:styleId="a8">
    <w:name w:val="Нижний колонтитул Знак"/>
    <w:basedOn w:val="a2"/>
    <w:link w:val="a7"/>
    <w:uiPriority w:val="99"/>
    <w:rsid w:val="00665A84"/>
    <w:rPr>
      <w:rFonts w:ascii="Times New Roman" w:eastAsia="Times New Roman" w:hAnsi="Times New Roman"/>
      <w:kern w:val="0"/>
      <w:sz w:val="28"/>
      <w:szCs w:val="22"/>
      <w:lang w:val="en-US"/>
    </w:rPr>
  </w:style>
  <w:style w:type="paragraph" w:styleId="a9">
    <w:name w:val="No Spacing"/>
    <w:uiPriority w:val="1"/>
    <w:qFormat/>
    <w:rsid w:val="00665A84"/>
    <w:rPr>
      <w:rFonts w:eastAsiaTheme="minorEastAsia"/>
      <w:kern w:val="0"/>
      <w:sz w:val="22"/>
      <w:szCs w:val="22"/>
      <w:lang w:val="en-US"/>
    </w:rPr>
  </w:style>
  <w:style w:type="paragraph" w:styleId="aa">
    <w:name w:val="Title"/>
    <w:basedOn w:val="a1"/>
    <w:next w:val="a1"/>
    <w:link w:val="ab"/>
    <w:uiPriority w:val="10"/>
    <w:qFormat/>
    <w:rsid w:val="00665A8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b">
    <w:name w:val="Название Знак"/>
    <w:basedOn w:val="a2"/>
    <w:link w:val="aa"/>
    <w:uiPriority w:val="10"/>
    <w:rsid w:val="00665A84"/>
    <w:rPr>
      <w:rFonts w:asciiTheme="majorHAnsi" w:eastAsiaTheme="majorEastAsia" w:hAnsiTheme="majorHAnsi" w:cstheme="majorBidi"/>
      <w:color w:val="323E4F" w:themeColor="text2" w:themeShade="BF"/>
      <w:spacing w:val="5"/>
      <w:kern w:val="28"/>
      <w:sz w:val="52"/>
      <w:szCs w:val="52"/>
      <w:lang w:val="en-US"/>
    </w:rPr>
  </w:style>
  <w:style w:type="paragraph" w:styleId="ac">
    <w:name w:val="Subtitle"/>
    <w:basedOn w:val="a1"/>
    <w:next w:val="a1"/>
    <w:link w:val="ad"/>
    <w:uiPriority w:val="11"/>
    <w:qFormat/>
    <w:rsid w:val="00665A84"/>
    <w:pPr>
      <w:numPr>
        <w:ilvl w:val="1"/>
      </w:numPr>
      <w:ind w:firstLine="709"/>
    </w:pPr>
    <w:rPr>
      <w:rFonts w:asciiTheme="majorHAnsi" w:eastAsiaTheme="majorEastAsia" w:hAnsiTheme="majorHAnsi" w:cstheme="majorBidi"/>
      <w:i/>
      <w:iCs/>
      <w:color w:val="4472C4" w:themeColor="accent1"/>
      <w:spacing w:val="15"/>
      <w:sz w:val="24"/>
      <w:szCs w:val="24"/>
    </w:rPr>
  </w:style>
  <w:style w:type="character" w:customStyle="1" w:styleId="ad">
    <w:name w:val="Подзаголовок Знак"/>
    <w:basedOn w:val="a2"/>
    <w:link w:val="ac"/>
    <w:uiPriority w:val="11"/>
    <w:rsid w:val="00665A84"/>
    <w:rPr>
      <w:rFonts w:asciiTheme="majorHAnsi" w:eastAsiaTheme="majorEastAsia" w:hAnsiTheme="majorHAnsi" w:cstheme="majorBidi"/>
      <w:i/>
      <w:iCs/>
      <w:color w:val="4472C4" w:themeColor="accent1"/>
      <w:spacing w:val="15"/>
      <w:kern w:val="0"/>
      <w:lang w:val="en-US"/>
    </w:rPr>
  </w:style>
  <w:style w:type="paragraph" w:styleId="ae">
    <w:name w:val="List Paragraph"/>
    <w:basedOn w:val="a1"/>
    <w:uiPriority w:val="34"/>
    <w:qFormat/>
    <w:rsid w:val="00665A84"/>
    <w:pPr>
      <w:ind w:left="720"/>
      <w:contextualSpacing/>
    </w:pPr>
  </w:style>
  <w:style w:type="paragraph" w:styleId="af">
    <w:name w:val="Body Text"/>
    <w:basedOn w:val="a1"/>
    <w:link w:val="af0"/>
    <w:uiPriority w:val="99"/>
    <w:unhideWhenUsed/>
    <w:rsid w:val="00665A84"/>
    <w:pPr>
      <w:spacing w:after="120"/>
    </w:pPr>
  </w:style>
  <w:style w:type="character" w:customStyle="1" w:styleId="af0">
    <w:name w:val="Основной текст Знак"/>
    <w:basedOn w:val="a2"/>
    <w:link w:val="af"/>
    <w:uiPriority w:val="99"/>
    <w:rsid w:val="00665A84"/>
    <w:rPr>
      <w:rFonts w:ascii="Times New Roman" w:eastAsia="Times New Roman" w:hAnsi="Times New Roman"/>
      <w:kern w:val="0"/>
      <w:sz w:val="28"/>
      <w:szCs w:val="22"/>
      <w:lang w:val="en-US"/>
    </w:rPr>
  </w:style>
  <w:style w:type="paragraph" w:styleId="23">
    <w:name w:val="Body Text 2"/>
    <w:basedOn w:val="a1"/>
    <w:link w:val="24"/>
    <w:uiPriority w:val="99"/>
    <w:unhideWhenUsed/>
    <w:rsid w:val="00665A84"/>
    <w:pPr>
      <w:spacing w:after="120" w:line="480" w:lineRule="auto"/>
    </w:pPr>
  </w:style>
  <w:style w:type="character" w:customStyle="1" w:styleId="24">
    <w:name w:val="Основной текст 2 Знак"/>
    <w:basedOn w:val="a2"/>
    <w:link w:val="23"/>
    <w:uiPriority w:val="99"/>
    <w:rsid w:val="00665A84"/>
    <w:rPr>
      <w:rFonts w:ascii="Times New Roman" w:eastAsia="Times New Roman" w:hAnsi="Times New Roman"/>
      <w:kern w:val="0"/>
      <w:sz w:val="28"/>
      <w:szCs w:val="22"/>
      <w:lang w:val="en-US"/>
    </w:rPr>
  </w:style>
  <w:style w:type="paragraph" w:styleId="33">
    <w:name w:val="Body Text 3"/>
    <w:basedOn w:val="a1"/>
    <w:link w:val="34"/>
    <w:uiPriority w:val="99"/>
    <w:unhideWhenUsed/>
    <w:rsid w:val="00665A84"/>
    <w:pPr>
      <w:spacing w:after="120"/>
    </w:pPr>
    <w:rPr>
      <w:sz w:val="16"/>
      <w:szCs w:val="16"/>
    </w:rPr>
  </w:style>
  <w:style w:type="character" w:customStyle="1" w:styleId="34">
    <w:name w:val="Основной текст 3 Знак"/>
    <w:basedOn w:val="a2"/>
    <w:link w:val="33"/>
    <w:uiPriority w:val="99"/>
    <w:rsid w:val="00665A84"/>
    <w:rPr>
      <w:rFonts w:ascii="Times New Roman" w:eastAsia="Times New Roman" w:hAnsi="Times New Roman"/>
      <w:kern w:val="0"/>
      <w:sz w:val="16"/>
      <w:szCs w:val="16"/>
      <w:lang w:val="en-US"/>
    </w:rPr>
  </w:style>
  <w:style w:type="paragraph" w:styleId="af1">
    <w:name w:val="List"/>
    <w:basedOn w:val="a1"/>
    <w:uiPriority w:val="99"/>
    <w:unhideWhenUsed/>
    <w:rsid w:val="00665A84"/>
    <w:pPr>
      <w:ind w:left="360" w:hanging="360"/>
      <w:contextualSpacing/>
    </w:pPr>
  </w:style>
  <w:style w:type="paragraph" w:styleId="25">
    <w:name w:val="List 2"/>
    <w:basedOn w:val="a1"/>
    <w:uiPriority w:val="99"/>
    <w:unhideWhenUsed/>
    <w:rsid w:val="00665A84"/>
    <w:pPr>
      <w:ind w:left="720" w:hanging="360"/>
      <w:contextualSpacing/>
    </w:pPr>
  </w:style>
  <w:style w:type="paragraph" w:styleId="35">
    <w:name w:val="List 3"/>
    <w:basedOn w:val="a1"/>
    <w:uiPriority w:val="99"/>
    <w:unhideWhenUsed/>
    <w:rsid w:val="00665A84"/>
    <w:pPr>
      <w:ind w:left="1080" w:hanging="360"/>
      <w:contextualSpacing/>
    </w:pPr>
  </w:style>
  <w:style w:type="paragraph" w:styleId="a0">
    <w:name w:val="List Bullet"/>
    <w:basedOn w:val="a1"/>
    <w:uiPriority w:val="99"/>
    <w:unhideWhenUsed/>
    <w:rsid w:val="00665A84"/>
    <w:pPr>
      <w:numPr>
        <w:numId w:val="1"/>
      </w:numPr>
      <w:contextualSpacing/>
    </w:pPr>
  </w:style>
  <w:style w:type="paragraph" w:styleId="20">
    <w:name w:val="List Bullet 2"/>
    <w:basedOn w:val="a1"/>
    <w:uiPriority w:val="99"/>
    <w:unhideWhenUsed/>
    <w:rsid w:val="00665A84"/>
    <w:pPr>
      <w:numPr>
        <w:numId w:val="2"/>
      </w:numPr>
      <w:contextualSpacing/>
    </w:pPr>
  </w:style>
  <w:style w:type="paragraph" w:styleId="30">
    <w:name w:val="List Bullet 3"/>
    <w:basedOn w:val="a1"/>
    <w:uiPriority w:val="99"/>
    <w:unhideWhenUsed/>
    <w:rsid w:val="00665A84"/>
    <w:pPr>
      <w:numPr>
        <w:numId w:val="3"/>
      </w:numPr>
      <w:contextualSpacing/>
    </w:pPr>
  </w:style>
  <w:style w:type="paragraph" w:styleId="a">
    <w:name w:val="List Number"/>
    <w:basedOn w:val="a1"/>
    <w:uiPriority w:val="99"/>
    <w:unhideWhenUsed/>
    <w:rsid w:val="00665A84"/>
    <w:pPr>
      <w:numPr>
        <w:numId w:val="5"/>
      </w:numPr>
      <w:contextualSpacing/>
    </w:pPr>
  </w:style>
  <w:style w:type="paragraph" w:styleId="2">
    <w:name w:val="List Number 2"/>
    <w:basedOn w:val="a1"/>
    <w:uiPriority w:val="99"/>
    <w:unhideWhenUsed/>
    <w:rsid w:val="00665A84"/>
    <w:pPr>
      <w:numPr>
        <w:numId w:val="6"/>
      </w:numPr>
      <w:contextualSpacing/>
    </w:pPr>
  </w:style>
  <w:style w:type="paragraph" w:styleId="3">
    <w:name w:val="List Number 3"/>
    <w:basedOn w:val="a1"/>
    <w:uiPriority w:val="99"/>
    <w:unhideWhenUsed/>
    <w:rsid w:val="00665A84"/>
    <w:pPr>
      <w:numPr>
        <w:numId w:val="7"/>
      </w:numPr>
      <w:contextualSpacing/>
    </w:pPr>
  </w:style>
  <w:style w:type="paragraph" w:styleId="af2">
    <w:name w:val="List Continue"/>
    <w:basedOn w:val="a1"/>
    <w:uiPriority w:val="99"/>
    <w:unhideWhenUsed/>
    <w:rsid w:val="00665A84"/>
    <w:pPr>
      <w:spacing w:after="120"/>
      <w:ind w:left="360"/>
      <w:contextualSpacing/>
    </w:pPr>
  </w:style>
  <w:style w:type="paragraph" w:styleId="26">
    <w:name w:val="List Continue 2"/>
    <w:basedOn w:val="a1"/>
    <w:uiPriority w:val="99"/>
    <w:unhideWhenUsed/>
    <w:rsid w:val="00665A84"/>
    <w:pPr>
      <w:spacing w:after="120"/>
      <w:ind w:left="720"/>
      <w:contextualSpacing/>
    </w:pPr>
  </w:style>
  <w:style w:type="paragraph" w:styleId="36">
    <w:name w:val="List Continue 3"/>
    <w:basedOn w:val="a1"/>
    <w:uiPriority w:val="99"/>
    <w:unhideWhenUsed/>
    <w:rsid w:val="00665A84"/>
    <w:pPr>
      <w:spacing w:after="120"/>
      <w:ind w:left="1080"/>
      <w:contextualSpacing/>
    </w:pPr>
  </w:style>
  <w:style w:type="paragraph" w:styleId="af3">
    <w:name w:val="macro"/>
    <w:link w:val="af4"/>
    <w:uiPriority w:val="99"/>
    <w:unhideWhenUsed/>
    <w:rsid w:val="00665A8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rPr>
  </w:style>
  <w:style w:type="character" w:customStyle="1" w:styleId="af4">
    <w:name w:val="Текст макроса Знак"/>
    <w:basedOn w:val="a2"/>
    <w:link w:val="af3"/>
    <w:uiPriority w:val="99"/>
    <w:rsid w:val="00665A84"/>
    <w:rPr>
      <w:rFonts w:ascii="Courier" w:eastAsiaTheme="minorEastAsia" w:hAnsi="Courier"/>
      <w:kern w:val="0"/>
      <w:sz w:val="20"/>
      <w:szCs w:val="20"/>
      <w:lang w:val="en-US"/>
    </w:rPr>
  </w:style>
  <w:style w:type="paragraph" w:styleId="27">
    <w:name w:val="Quote"/>
    <w:basedOn w:val="a1"/>
    <w:next w:val="a1"/>
    <w:link w:val="28"/>
    <w:uiPriority w:val="29"/>
    <w:qFormat/>
    <w:rsid w:val="00665A84"/>
    <w:rPr>
      <w:i/>
      <w:iCs/>
      <w:color w:val="000000" w:themeColor="text1"/>
    </w:rPr>
  </w:style>
  <w:style w:type="character" w:customStyle="1" w:styleId="28">
    <w:name w:val="Цитата 2 Знак"/>
    <w:basedOn w:val="a2"/>
    <w:link w:val="27"/>
    <w:uiPriority w:val="29"/>
    <w:rsid w:val="00665A84"/>
    <w:rPr>
      <w:rFonts w:ascii="Times New Roman" w:eastAsia="Times New Roman" w:hAnsi="Times New Roman"/>
      <w:i/>
      <w:iCs/>
      <w:color w:val="000000" w:themeColor="text1"/>
      <w:kern w:val="0"/>
      <w:sz w:val="28"/>
      <w:szCs w:val="22"/>
      <w:lang w:val="en-US"/>
    </w:rPr>
  </w:style>
  <w:style w:type="paragraph" w:styleId="af5">
    <w:name w:val="caption"/>
    <w:basedOn w:val="a1"/>
    <w:next w:val="a1"/>
    <w:uiPriority w:val="35"/>
    <w:semiHidden/>
    <w:unhideWhenUsed/>
    <w:qFormat/>
    <w:rsid w:val="00665A84"/>
    <w:pPr>
      <w:spacing w:line="240" w:lineRule="auto"/>
    </w:pPr>
    <w:rPr>
      <w:b/>
      <w:bCs/>
      <w:color w:val="4472C4" w:themeColor="accent1"/>
      <w:sz w:val="18"/>
      <w:szCs w:val="18"/>
    </w:rPr>
  </w:style>
  <w:style w:type="character" w:styleId="af6">
    <w:name w:val="Strong"/>
    <w:basedOn w:val="a2"/>
    <w:uiPriority w:val="22"/>
    <w:qFormat/>
    <w:rsid w:val="00665A84"/>
    <w:rPr>
      <w:b/>
      <w:bCs/>
    </w:rPr>
  </w:style>
  <w:style w:type="character" w:styleId="af7">
    <w:name w:val="Emphasis"/>
    <w:basedOn w:val="a2"/>
    <w:uiPriority w:val="20"/>
    <w:qFormat/>
    <w:rsid w:val="00665A84"/>
    <w:rPr>
      <w:i/>
      <w:iCs/>
    </w:rPr>
  </w:style>
  <w:style w:type="paragraph" w:styleId="af8">
    <w:name w:val="Intense Quote"/>
    <w:basedOn w:val="a1"/>
    <w:next w:val="a1"/>
    <w:link w:val="af9"/>
    <w:uiPriority w:val="30"/>
    <w:qFormat/>
    <w:rsid w:val="00665A84"/>
    <w:pPr>
      <w:pBdr>
        <w:bottom w:val="single" w:sz="4" w:space="4" w:color="4472C4" w:themeColor="accent1"/>
      </w:pBdr>
      <w:spacing w:before="200" w:after="280"/>
      <w:ind w:left="936" w:right="936"/>
    </w:pPr>
    <w:rPr>
      <w:b/>
      <w:bCs/>
      <w:i/>
      <w:iCs/>
      <w:color w:val="4472C4" w:themeColor="accent1"/>
    </w:rPr>
  </w:style>
  <w:style w:type="character" w:customStyle="1" w:styleId="af9">
    <w:name w:val="Выделенная цитата Знак"/>
    <w:basedOn w:val="a2"/>
    <w:link w:val="af8"/>
    <w:uiPriority w:val="30"/>
    <w:rsid w:val="00665A84"/>
    <w:rPr>
      <w:rFonts w:ascii="Times New Roman" w:eastAsia="Times New Roman" w:hAnsi="Times New Roman"/>
      <w:b/>
      <w:bCs/>
      <w:i/>
      <w:iCs/>
      <w:color w:val="4472C4" w:themeColor="accent1"/>
      <w:kern w:val="0"/>
      <w:sz w:val="28"/>
      <w:szCs w:val="22"/>
      <w:lang w:val="en-US"/>
    </w:rPr>
  </w:style>
  <w:style w:type="character" w:styleId="afa">
    <w:name w:val="Subtle Emphasis"/>
    <w:basedOn w:val="a2"/>
    <w:uiPriority w:val="19"/>
    <w:qFormat/>
    <w:rsid w:val="00665A84"/>
    <w:rPr>
      <w:i/>
      <w:iCs/>
      <w:color w:val="808080" w:themeColor="text1" w:themeTint="7F"/>
    </w:rPr>
  </w:style>
  <w:style w:type="character" w:styleId="afb">
    <w:name w:val="Intense Emphasis"/>
    <w:basedOn w:val="a2"/>
    <w:uiPriority w:val="21"/>
    <w:qFormat/>
    <w:rsid w:val="00665A84"/>
    <w:rPr>
      <w:b/>
      <w:bCs/>
      <w:i/>
      <w:iCs/>
      <w:color w:val="4472C4" w:themeColor="accent1"/>
    </w:rPr>
  </w:style>
  <w:style w:type="character" w:styleId="afc">
    <w:name w:val="Subtle Reference"/>
    <w:basedOn w:val="a2"/>
    <w:uiPriority w:val="31"/>
    <w:qFormat/>
    <w:rsid w:val="00665A84"/>
    <w:rPr>
      <w:smallCaps/>
      <w:color w:val="ED7D31" w:themeColor="accent2"/>
      <w:u w:val="single"/>
    </w:rPr>
  </w:style>
  <w:style w:type="character" w:styleId="afd">
    <w:name w:val="Intense Reference"/>
    <w:basedOn w:val="a2"/>
    <w:uiPriority w:val="32"/>
    <w:qFormat/>
    <w:rsid w:val="00665A84"/>
    <w:rPr>
      <w:b/>
      <w:bCs/>
      <w:smallCaps/>
      <w:color w:val="ED7D31" w:themeColor="accent2"/>
      <w:spacing w:val="5"/>
      <w:u w:val="single"/>
    </w:rPr>
  </w:style>
  <w:style w:type="character" w:styleId="afe">
    <w:name w:val="Book Title"/>
    <w:basedOn w:val="a2"/>
    <w:uiPriority w:val="33"/>
    <w:qFormat/>
    <w:rsid w:val="00665A84"/>
    <w:rPr>
      <w:b/>
      <w:bCs/>
      <w:smallCaps/>
      <w:spacing w:val="5"/>
    </w:rPr>
  </w:style>
  <w:style w:type="paragraph" w:styleId="aff">
    <w:name w:val="TOC Heading"/>
    <w:basedOn w:val="1"/>
    <w:next w:val="a1"/>
    <w:uiPriority w:val="39"/>
    <w:unhideWhenUsed/>
    <w:qFormat/>
    <w:rsid w:val="00665A84"/>
    <w:pPr>
      <w:outlineLvl w:val="9"/>
    </w:pPr>
  </w:style>
  <w:style w:type="table" w:styleId="aff0">
    <w:name w:val="Table Grid"/>
    <w:basedOn w:val="a3"/>
    <w:uiPriority w:val="59"/>
    <w:rsid w:val="00665A84"/>
    <w:rPr>
      <w:rFonts w:eastAsiaTheme="minorEastAsia"/>
      <w:kern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665A84"/>
    <w:rPr>
      <w:rFonts w:eastAsiaTheme="minorEastAsia"/>
      <w:color w:val="000000" w:themeColor="text1" w:themeShade="BF"/>
      <w:kern w:val="0"/>
      <w:sz w:val="22"/>
      <w:szCs w:val="22"/>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665A84"/>
    <w:rPr>
      <w:rFonts w:eastAsiaTheme="minorEastAsia"/>
      <w:color w:val="2F5496" w:themeColor="accent1" w:themeShade="BF"/>
      <w:kern w:val="0"/>
      <w:sz w:val="22"/>
      <w:szCs w:val="22"/>
      <w:lang w:val="en-US"/>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665A84"/>
    <w:rPr>
      <w:rFonts w:eastAsiaTheme="minorEastAsia"/>
      <w:color w:val="C45911" w:themeColor="accent2" w:themeShade="BF"/>
      <w:kern w:val="0"/>
      <w:sz w:val="22"/>
      <w:szCs w:val="22"/>
      <w:lang w:val="en-US"/>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665A84"/>
    <w:rPr>
      <w:rFonts w:eastAsiaTheme="minorEastAsia"/>
      <w:color w:val="7B7B7B" w:themeColor="accent3" w:themeShade="BF"/>
      <w:kern w:val="0"/>
      <w:sz w:val="22"/>
      <w:szCs w:val="22"/>
      <w:lang w:val="en-US"/>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665A84"/>
    <w:rPr>
      <w:rFonts w:eastAsiaTheme="minorEastAsia"/>
      <w:color w:val="BF8F00" w:themeColor="accent4" w:themeShade="BF"/>
      <w:kern w:val="0"/>
      <w:sz w:val="22"/>
      <w:szCs w:val="22"/>
      <w:lang w:val="en-US"/>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665A84"/>
    <w:rPr>
      <w:rFonts w:eastAsiaTheme="minorEastAsia"/>
      <w:color w:val="2E74B5" w:themeColor="accent5" w:themeShade="BF"/>
      <w:kern w:val="0"/>
      <w:sz w:val="22"/>
      <w:szCs w:val="22"/>
      <w:lang w:val="en-US"/>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665A84"/>
    <w:rPr>
      <w:rFonts w:eastAsiaTheme="minorEastAsia"/>
      <w:color w:val="538135" w:themeColor="accent6" w:themeShade="BF"/>
      <w:kern w:val="0"/>
      <w:sz w:val="22"/>
      <w:szCs w:val="22"/>
      <w:lang w:val="en-US"/>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2">
    <w:name w:val="Light List"/>
    <w:basedOn w:val="a3"/>
    <w:uiPriority w:val="61"/>
    <w:rsid w:val="00665A84"/>
    <w:rPr>
      <w:rFonts w:eastAsiaTheme="minorEastAsia"/>
      <w:kern w:val="0"/>
      <w:sz w:val="22"/>
      <w:szCs w:val="22"/>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665A84"/>
    <w:rPr>
      <w:rFonts w:eastAsiaTheme="minorEastAsia"/>
      <w:kern w:val="0"/>
      <w:sz w:val="22"/>
      <w:szCs w:val="22"/>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665A84"/>
    <w:rPr>
      <w:rFonts w:eastAsiaTheme="minorEastAsia"/>
      <w:kern w:val="0"/>
      <w:sz w:val="22"/>
      <w:szCs w:val="22"/>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665A84"/>
    <w:rPr>
      <w:rFonts w:eastAsiaTheme="minorEastAsia"/>
      <w:kern w:val="0"/>
      <w:sz w:val="22"/>
      <w:szCs w:val="22"/>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665A84"/>
    <w:rPr>
      <w:rFonts w:eastAsiaTheme="minorEastAsia"/>
      <w:kern w:val="0"/>
      <w:sz w:val="22"/>
      <w:szCs w:val="22"/>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665A84"/>
    <w:rPr>
      <w:rFonts w:eastAsiaTheme="minorEastAsia"/>
      <w:kern w:val="0"/>
      <w:sz w:val="22"/>
      <w:szCs w:val="22"/>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665A84"/>
    <w:rPr>
      <w:rFonts w:eastAsiaTheme="minorEastAsia"/>
      <w:kern w:val="0"/>
      <w:sz w:val="22"/>
      <w:szCs w:val="22"/>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3">
    <w:name w:val="Light Grid"/>
    <w:basedOn w:val="a3"/>
    <w:uiPriority w:val="62"/>
    <w:rsid w:val="00665A84"/>
    <w:rPr>
      <w:rFonts w:eastAsiaTheme="minorEastAsia"/>
      <w:kern w:val="0"/>
      <w:sz w:val="22"/>
      <w:szCs w:val="22"/>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665A84"/>
    <w:rPr>
      <w:rFonts w:eastAsiaTheme="minorEastAsia"/>
      <w:kern w:val="0"/>
      <w:sz w:val="22"/>
      <w:szCs w:val="22"/>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665A84"/>
    <w:rPr>
      <w:rFonts w:eastAsiaTheme="minorEastAsia"/>
      <w:kern w:val="0"/>
      <w:sz w:val="22"/>
      <w:szCs w:val="22"/>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665A84"/>
    <w:rPr>
      <w:rFonts w:eastAsiaTheme="minorEastAsia"/>
      <w:kern w:val="0"/>
      <w:sz w:val="22"/>
      <w:szCs w:val="22"/>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665A84"/>
    <w:rPr>
      <w:rFonts w:eastAsiaTheme="minorEastAsia"/>
      <w:kern w:val="0"/>
      <w:sz w:val="22"/>
      <w:szCs w:val="22"/>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665A84"/>
    <w:rPr>
      <w:rFonts w:eastAsiaTheme="minorEastAsia"/>
      <w:kern w:val="0"/>
      <w:sz w:val="22"/>
      <w:szCs w:val="22"/>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665A84"/>
    <w:rPr>
      <w:rFonts w:eastAsiaTheme="minorEastAsia"/>
      <w:kern w:val="0"/>
      <w:sz w:val="22"/>
      <w:szCs w:val="22"/>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3"/>
    <w:uiPriority w:val="63"/>
    <w:rsid w:val="00665A84"/>
    <w:rPr>
      <w:rFonts w:eastAsiaTheme="minorEastAsia"/>
      <w:kern w:val="0"/>
      <w:sz w:val="22"/>
      <w:szCs w:val="22"/>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665A84"/>
    <w:rPr>
      <w:rFonts w:eastAsiaTheme="minorEastAsia"/>
      <w:kern w:val="0"/>
      <w:sz w:val="22"/>
      <w:szCs w:val="22"/>
      <w:lang w:val="en-US"/>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665A84"/>
    <w:rPr>
      <w:rFonts w:eastAsiaTheme="minorEastAsia"/>
      <w:kern w:val="0"/>
      <w:sz w:val="22"/>
      <w:szCs w:val="22"/>
      <w:lang w:val="en-US"/>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665A84"/>
    <w:rPr>
      <w:rFonts w:eastAsiaTheme="minorEastAsia"/>
      <w:kern w:val="0"/>
      <w:sz w:val="22"/>
      <w:szCs w:val="22"/>
      <w:lang w:val="en-US"/>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665A84"/>
    <w:rPr>
      <w:rFonts w:eastAsiaTheme="minorEastAsia"/>
      <w:kern w:val="0"/>
      <w:sz w:val="22"/>
      <w:szCs w:val="22"/>
      <w:lang w:val="en-US"/>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665A84"/>
    <w:rPr>
      <w:rFonts w:eastAsiaTheme="minorEastAsia"/>
      <w:kern w:val="0"/>
      <w:sz w:val="22"/>
      <w:szCs w:val="22"/>
      <w:lang w:val="en-US"/>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665A84"/>
    <w:rPr>
      <w:rFonts w:eastAsiaTheme="minorEastAsia"/>
      <w:kern w:val="0"/>
      <w:sz w:val="22"/>
      <w:szCs w:val="22"/>
      <w:lang w:val="en-US"/>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665A84"/>
    <w:rPr>
      <w:rFonts w:eastAsiaTheme="minorEastAsia"/>
      <w:kern w:val="0"/>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665A84"/>
    <w:rPr>
      <w:rFonts w:eastAsiaTheme="minorEastAsia"/>
      <w:kern w:val="0"/>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665A84"/>
    <w:rPr>
      <w:rFonts w:eastAsiaTheme="minorEastAsia"/>
      <w:kern w:val="0"/>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665A84"/>
    <w:rPr>
      <w:rFonts w:eastAsiaTheme="minorEastAsia"/>
      <w:kern w:val="0"/>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665A84"/>
    <w:rPr>
      <w:rFonts w:eastAsiaTheme="minorEastAsia"/>
      <w:kern w:val="0"/>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665A84"/>
    <w:rPr>
      <w:rFonts w:eastAsiaTheme="minorEastAsia"/>
      <w:kern w:val="0"/>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665A84"/>
    <w:rPr>
      <w:rFonts w:eastAsiaTheme="minorEastAsia"/>
      <w:kern w:val="0"/>
      <w:sz w:val="22"/>
      <w:szCs w:val="22"/>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665A84"/>
    <w:rPr>
      <w:rFonts w:eastAsiaTheme="minorEastAsia"/>
      <w:color w:val="000000" w:themeColor="text1"/>
      <w:kern w:val="0"/>
      <w:sz w:val="22"/>
      <w:szCs w:val="22"/>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665A84"/>
    <w:rPr>
      <w:rFonts w:eastAsiaTheme="minorEastAsia"/>
      <w:color w:val="000000" w:themeColor="text1"/>
      <w:kern w:val="0"/>
      <w:sz w:val="22"/>
      <w:szCs w:val="22"/>
      <w:lang w:val="en-US"/>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665A84"/>
    <w:rPr>
      <w:rFonts w:eastAsiaTheme="minorEastAsia"/>
      <w:color w:val="000000" w:themeColor="text1"/>
      <w:kern w:val="0"/>
      <w:sz w:val="22"/>
      <w:szCs w:val="22"/>
      <w:lang w:val="en-US"/>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665A84"/>
    <w:rPr>
      <w:rFonts w:eastAsiaTheme="minorEastAsia"/>
      <w:color w:val="000000" w:themeColor="text1"/>
      <w:kern w:val="0"/>
      <w:sz w:val="22"/>
      <w:szCs w:val="22"/>
      <w:lang w:val="en-US"/>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665A84"/>
    <w:rPr>
      <w:rFonts w:eastAsiaTheme="minorEastAsia"/>
      <w:color w:val="000000" w:themeColor="text1"/>
      <w:kern w:val="0"/>
      <w:sz w:val="22"/>
      <w:szCs w:val="22"/>
      <w:lang w:val="en-US"/>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665A84"/>
    <w:rPr>
      <w:rFonts w:eastAsiaTheme="minorEastAsia"/>
      <w:color w:val="000000" w:themeColor="text1"/>
      <w:kern w:val="0"/>
      <w:sz w:val="22"/>
      <w:szCs w:val="22"/>
      <w:lang w:val="en-US"/>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665A84"/>
    <w:rPr>
      <w:rFonts w:eastAsiaTheme="minorEastAsia"/>
      <w:color w:val="000000" w:themeColor="text1"/>
      <w:kern w:val="0"/>
      <w:sz w:val="22"/>
      <w:szCs w:val="22"/>
      <w:lang w:val="en-US"/>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3"/>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665A84"/>
    <w:rPr>
      <w:rFonts w:eastAsiaTheme="minorEastAsia"/>
      <w:kern w:val="0"/>
      <w:sz w:val="22"/>
      <w:szCs w:val="22"/>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665A84"/>
    <w:rPr>
      <w:rFonts w:eastAsiaTheme="minorEastAsia"/>
      <w:kern w:val="0"/>
      <w:sz w:val="22"/>
      <w:szCs w:val="22"/>
      <w:lang w:val="en-US"/>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CellMar>
        <w:top w:w="0" w:type="dxa"/>
        <w:left w:w="108" w:type="dxa"/>
        <w:bottom w:w="0" w:type="dxa"/>
        <w:right w:w="108" w:type="dxa"/>
      </w:tblCellMar>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665A84"/>
    <w:rPr>
      <w:rFonts w:eastAsiaTheme="minorEastAsia"/>
      <w:kern w:val="0"/>
      <w:sz w:val="22"/>
      <w:szCs w:val="22"/>
      <w:lang w:val="en-US"/>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665A84"/>
    <w:rPr>
      <w:rFonts w:eastAsiaTheme="minorEastAsia"/>
      <w:kern w:val="0"/>
      <w:sz w:val="22"/>
      <w:szCs w:val="22"/>
      <w:lang w:val="en-US"/>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665A84"/>
    <w:rPr>
      <w:rFonts w:eastAsiaTheme="minorEastAsia"/>
      <w:kern w:val="0"/>
      <w:sz w:val="22"/>
      <w:szCs w:val="22"/>
      <w:lang w:val="en-US"/>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665A84"/>
    <w:rPr>
      <w:rFonts w:eastAsiaTheme="minorEastAsia"/>
      <w:kern w:val="0"/>
      <w:sz w:val="22"/>
      <w:szCs w:val="22"/>
      <w:lang w:val="en-US"/>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665A84"/>
    <w:rPr>
      <w:rFonts w:eastAsiaTheme="minorEastAsia"/>
      <w:kern w:val="0"/>
      <w:sz w:val="22"/>
      <w:szCs w:val="22"/>
      <w:lang w:val="en-US"/>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3"/>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665A84"/>
    <w:rPr>
      <w:rFonts w:eastAsiaTheme="minorEastAsia"/>
      <w:kern w:val="0"/>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665A84"/>
    <w:rPr>
      <w:rFonts w:eastAsiaTheme="minorEastAsia"/>
      <w:kern w:val="0"/>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665A84"/>
    <w:rPr>
      <w:rFonts w:eastAsiaTheme="minorEastAsia"/>
      <w:kern w:val="0"/>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665A84"/>
    <w:rPr>
      <w:rFonts w:eastAsiaTheme="minorEastAsia"/>
      <w:kern w:val="0"/>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665A84"/>
    <w:rPr>
      <w:rFonts w:eastAsiaTheme="minorEastAsia"/>
      <w:kern w:val="0"/>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665A84"/>
    <w:rPr>
      <w:rFonts w:eastAsiaTheme="minorEastAsia"/>
      <w:kern w:val="0"/>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665A84"/>
    <w:rPr>
      <w:rFonts w:eastAsiaTheme="minorEastAsia"/>
      <w:kern w:val="0"/>
      <w:sz w:val="22"/>
      <w:szCs w:val="22"/>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4">
    <w:name w:val="Dark List"/>
    <w:basedOn w:val="a3"/>
    <w:uiPriority w:val="70"/>
    <w:rsid w:val="00665A84"/>
    <w:rPr>
      <w:rFonts w:eastAsiaTheme="minorEastAsia"/>
      <w:color w:val="FFFFFF" w:themeColor="background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665A84"/>
    <w:rPr>
      <w:rFonts w:eastAsiaTheme="minorEastAsia"/>
      <w:color w:val="FFFFFF" w:themeColor="background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665A84"/>
    <w:rPr>
      <w:rFonts w:eastAsiaTheme="minorEastAsia"/>
      <w:color w:val="FFFFFF" w:themeColor="background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665A84"/>
    <w:rPr>
      <w:rFonts w:eastAsiaTheme="minorEastAsia"/>
      <w:color w:val="FFFFFF" w:themeColor="background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665A84"/>
    <w:rPr>
      <w:rFonts w:eastAsiaTheme="minorEastAsia"/>
      <w:color w:val="FFFFFF" w:themeColor="background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665A84"/>
    <w:rPr>
      <w:rFonts w:eastAsiaTheme="minorEastAsia"/>
      <w:color w:val="FFFFFF" w:themeColor="background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665A84"/>
    <w:rPr>
      <w:rFonts w:eastAsiaTheme="minorEastAsia"/>
      <w:color w:val="FFFFFF" w:themeColor="background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5">
    <w:name w:val="Colorful Shading"/>
    <w:basedOn w:val="a3"/>
    <w:uiPriority w:val="71"/>
    <w:rsid w:val="00665A84"/>
    <w:rPr>
      <w:rFonts w:eastAsiaTheme="minorEastAsia"/>
      <w:color w:val="000000" w:themeColor="text1"/>
      <w:kern w:val="0"/>
      <w:sz w:val="22"/>
      <w:szCs w:val="22"/>
      <w:lang w:val="en-US"/>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665A84"/>
    <w:rPr>
      <w:rFonts w:eastAsiaTheme="minorEastAsia"/>
      <w:color w:val="000000" w:themeColor="text1"/>
      <w:kern w:val="0"/>
      <w:sz w:val="22"/>
      <w:szCs w:val="22"/>
      <w:lang w:val="en-US"/>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665A84"/>
    <w:rPr>
      <w:rFonts w:eastAsiaTheme="minorEastAsia"/>
      <w:color w:val="000000" w:themeColor="text1"/>
      <w:kern w:val="0"/>
      <w:sz w:val="22"/>
      <w:szCs w:val="22"/>
      <w:lang w:val="en-US"/>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665A84"/>
    <w:rPr>
      <w:rFonts w:eastAsiaTheme="minorEastAsia"/>
      <w:color w:val="000000" w:themeColor="text1"/>
      <w:kern w:val="0"/>
      <w:sz w:val="22"/>
      <w:szCs w:val="22"/>
      <w:lang w:val="en-US"/>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665A84"/>
    <w:rPr>
      <w:rFonts w:eastAsiaTheme="minorEastAsia"/>
      <w:color w:val="000000" w:themeColor="text1"/>
      <w:kern w:val="0"/>
      <w:sz w:val="22"/>
      <w:szCs w:val="22"/>
      <w:lang w:val="en-US"/>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665A84"/>
    <w:rPr>
      <w:rFonts w:eastAsiaTheme="minorEastAsia"/>
      <w:color w:val="000000" w:themeColor="text1"/>
      <w:kern w:val="0"/>
      <w:sz w:val="22"/>
      <w:szCs w:val="22"/>
      <w:lang w:val="en-US"/>
    </w:rPr>
    <w:tblPr>
      <w:tblStyleRowBandSize w:val="1"/>
      <w:tblStyleColBandSize w:val="1"/>
      <w:tblInd w:w="0" w:type="dxa"/>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665A84"/>
    <w:rPr>
      <w:rFonts w:eastAsiaTheme="minorEastAsia"/>
      <w:color w:val="000000" w:themeColor="text1"/>
      <w:kern w:val="0"/>
      <w:sz w:val="22"/>
      <w:szCs w:val="22"/>
      <w:lang w:val="en-US"/>
    </w:rPr>
    <w:tblPr>
      <w:tblStyleRowBandSize w:val="1"/>
      <w:tblStyleColBandSize w:val="1"/>
      <w:tblInd w:w="0" w:type="dxa"/>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665A84"/>
    <w:rPr>
      <w:rFonts w:eastAsiaTheme="minorEastAsia"/>
      <w:color w:val="000000" w:themeColor="text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665A84"/>
    <w:rPr>
      <w:rFonts w:eastAsiaTheme="minorEastAsia"/>
      <w:color w:val="000000" w:themeColor="text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665A84"/>
    <w:rPr>
      <w:rFonts w:eastAsiaTheme="minorEastAsia"/>
      <w:color w:val="000000" w:themeColor="text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665A84"/>
    <w:rPr>
      <w:rFonts w:eastAsiaTheme="minorEastAsia"/>
      <w:color w:val="000000" w:themeColor="text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665A84"/>
    <w:rPr>
      <w:rFonts w:eastAsiaTheme="minorEastAsia"/>
      <w:color w:val="000000" w:themeColor="text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665A84"/>
    <w:rPr>
      <w:rFonts w:eastAsiaTheme="minorEastAsia"/>
      <w:color w:val="000000" w:themeColor="text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665A84"/>
    <w:rPr>
      <w:rFonts w:eastAsiaTheme="minorEastAsia"/>
      <w:color w:val="000000" w:themeColor="text1"/>
      <w:kern w:val="0"/>
      <w:sz w:val="22"/>
      <w:szCs w:val="22"/>
      <w:lang w:val="en-US"/>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7">
    <w:name w:val="Colorful Grid"/>
    <w:basedOn w:val="a3"/>
    <w:uiPriority w:val="73"/>
    <w:rsid w:val="00665A84"/>
    <w:rPr>
      <w:rFonts w:eastAsiaTheme="minorEastAsia"/>
      <w:color w:val="000000" w:themeColor="text1"/>
      <w:kern w:val="0"/>
      <w:sz w:val="22"/>
      <w:szCs w:val="22"/>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665A84"/>
    <w:rPr>
      <w:rFonts w:eastAsiaTheme="minorEastAsia"/>
      <w:color w:val="000000" w:themeColor="text1"/>
      <w:kern w:val="0"/>
      <w:sz w:val="22"/>
      <w:szCs w:val="22"/>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665A84"/>
    <w:rPr>
      <w:rFonts w:eastAsiaTheme="minorEastAsia"/>
      <w:color w:val="000000" w:themeColor="text1"/>
      <w:kern w:val="0"/>
      <w:sz w:val="22"/>
      <w:szCs w:val="22"/>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665A84"/>
    <w:rPr>
      <w:rFonts w:eastAsiaTheme="minorEastAsia"/>
      <w:color w:val="000000" w:themeColor="text1"/>
      <w:kern w:val="0"/>
      <w:sz w:val="22"/>
      <w:szCs w:val="22"/>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665A84"/>
    <w:rPr>
      <w:rFonts w:eastAsiaTheme="minorEastAsia"/>
      <w:color w:val="000000" w:themeColor="text1"/>
      <w:kern w:val="0"/>
      <w:sz w:val="22"/>
      <w:szCs w:val="22"/>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665A84"/>
    <w:rPr>
      <w:rFonts w:eastAsiaTheme="minorEastAsia"/>
      <w:color w:val="000000" w:themeColor="text1"/>
      <w:kern w:val="0"/>
      <w:sz w:val="22"/>
      <w:szCs w:val="22"/>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665A84"/>
    <w:rPr>
      <w:rFonts w:eastAsiaTheme="minorEastAsia"/>
      <w:color w:val="000000" w:themeColor="text1"/>
      <w:kern w:val="0"/>
      <w:sz w:val="22"/>
      <w:szCs w:val="22"/>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14">
    <w:name w:val="toc 1"/>
    <w:basedOn w:val="a1"/>
    <w:next w:val="a1"/>
    <w:autoRedefine/>
    <w:uiPriority w:val="39"/>
    <w:unhideWhenUsed/>
    <w:rsid w:val="00665A84"/>
    <w:pPr>
      <w:spacing w:before="120"/>
      <w:jc w:val="left"/>
    </w:pPr>
    <w:rPr>
      <w:rFonts w:asciiTheme="minorHAnsi" w:hAnsiTheme="minorHAnsi"/>
      <w:b/>
      <w:bCs/>
      <w:i/>
      <w:iCs/>
      <w:sz w:val="24"/>
      <w:szCs w:val="24"/>
    </w:rPr>
  </w:style>
  <w:style w:type="paragraph" w:styleId="2c">
    <w:name w:val="toc 2"/>
    <w:basedOn w:val="a1"/>
    <w:next w:val="a1"/>
    <w:autoRedefine/>
    <w:uiPriority w:val="39"/>
    <w:unhideWhenUsed/>
    <w:rsid w:val="00665A84"/>
    <w:pPr>
      <w:spacing w:before="120"/>
      <w:ind w:left="280"/>
      <w:jc w:val="left"/>
    </w:pPr>
    <w:rPr>
      <w:rFonts w:asciiTheme="minorHAnsi" w:hAnsiTheme="minorHAnsi"/>
      <w:b/>
      <w:bCs/>
      <w:sz w:val="22"/>
    </w:rPr>
  </w:style>
  <w:style w:type="character" w:styleId="aff8">
    <w:name w:val="Hyperlink"/>
    <w:basedOn w:val="a2"/>
    <w:uiPriority w:val="99"/>
    <w:unhideWhenUsed/>
    <w:rsid w:val="00665A84"/>
    <w:rPr>
      <w:color w:val="0563C1" w:themeColor="hyperlink"/>
      <w:u w:val="single"/>
    </w:rPr>
  </w:style>
  <w:style w:type="paragraph" w:styleId="38">
    <w:name w:val="toc 3"/>
    <w:basedOn w:val="a1"/>
    <w:next w:val="a1"/>
    <w:autoRedefine/>
    <w:uiPriority w:val="39"/>
    <w:semiHidden/>
    <w:unhideWhenUsed/>
    <w:rsid w:val="00665A84"/>
    <w:pPr>
      <w:ind w:left="560"/>
      <w:jc w:val="left"/>
    </w:pPr>
    <w:rPr>
      <w:rFonts w:asciiTheme="minorHAnsi" w:hAnsiTheme="minorHAnsi"/>
      <w:sz w:val="20"/>
      <w:szCs w:val="20"/>
    </w:rPr>
  </w:style>
  <w:style w:type="paragraph" w:styleId="41">
    <w:name w:val="toc 4"/>
    <w:basedOn w:val="a1"/>
    <w:next w:val="a1"/>
    <w:autoRedefine/>
    <w:uiPriority w:val="39"/>
    <w:semiHidden/>
    <w:unhideWhenUsed/>
    <w:rsid w:val="00665A84"/>
    <w:pPr>
      <w:ind w:left="840"/>
      <w:jc w:val="left"/>
    </w:pPr>
    <w:rPr>
      <w:rFonts w:asciiTheme="minorHAnsi" w:hAnsiTheme="minorHAnsi"/>
      <w:sz w:val="20"/>
      <w:szCs w:val="20"/>
    </w:rPr>
  </w:style>
  <w:style w:type="paragraph" w:styleId="51">
    <w:name w:val="toc 5"/>
    <w:basedOn w:val="a1"/>
    <w:next w:val="a1"/>
    <w:autoRedefine/>
    <w:uiPriority w:val="39"/>
    <w:semiHidden/>
    <w:unhideWhenUsed/>
    <w:rsid w:val="00665A84"/>
    <w:pPr>
      <w:ind w:left="1120"/>
      <w:jc w:val="left"/>
    </w:pPr>
    <w:rPr>
      <w:rFonts w:asciiTheme="minorHAnsi" w:hAnsiTheme="minorHAnsi"/>
      <w:sz w:val="20"/>
      <w:szCs w:val="20"/>
    </w:rPr>
  </w:style>
  <w:style w:type="paragraph" w:styleId="61">
    <w:name w:val="toc 6"/>
    <w:basedOn w:val="a1"/>
    <w:next w:val="a1"/>
    <w:autoRedefine/>
    <w:uiPriority w:val="39"/>
    <w:semiHidden/>
    <w:unhideWhenUsed/>
    <w:rsid w:val="00665A84"/>
    <w:pPr>
      <w:ind w:left="1400"/>
      <w:jc w:val="left"/>
    </w:pPr>
    <w:rPr>
      <w:rFonts w:asciiTheme="minorHAnsi" w:hAnsiTheme="minorHAnsi"/>
      <w:sz w:val="20"/>
      <w:szCs w:val="20"/>
    </w:rPr>
  </w:style>
  <w:style w:type="paragraph" w:styleId="71">
    <w:name w:val="toc 7"/>
    <w:basedOn w:val="a1"/>
    <w:next w:val="a1"/>
    <w:autoRedefine/>
    <w:uiPriority w:val="39"/>
    <w:semiHidden/>
    <w:unhideWhenUsed/>
    <w:rsid w:val="00665A84"/>
    <w:pPr>
      <w:ind w:left="1680"/>
      <w:jc w:val="left"/>
    </w:pPr>
    <w:rPr>
      <w:rFonts w:asciiTheme="minorHAnsi" w:hAnsiTheme="minorHAnsi"/>
      <w:sz w:val="20"/>
      <w:szCs w:val="20"/>
    </w:rPr>
  </w:style>
  <w:style w:type="paragraph" w:styleId="81">
    <w:name w:val="toc 8"/>
    <w:basedOn w:val="a1"/>
    <w:next w:val="a1"/>
    <w:autoRedefine/>
    <w:uiPriority w:val="39"/>
    <w:semiHidden/>
    <w:unhideWhenUsed/>
    <w:rsid w:val="00665A84"/>
    <w:pPr>
      <w:ind w:left="1960"/>
      <w:jc w:val="left"/>
    </w:pPr>
    <w:rPr>
      <w:rFonts w:asciiTheme="minorHAnsi" w:hAnsiTheme="minorHAnsi"/>
      <w:sz w:val="20"/>
      <w:szCs w:val="20"/>
    </w:rPr>
  </w:style>
  <w:style w:type="paragraph" w:styleId="91">
    <w:name w:val="toc 9"/>
    <w:basedOn w:val="a1"/>
    <w:next w:val="a1"/>
    <w:autoRedefine/>
    <w:uiPriority w:val="39"/>
    <w:semiHidden/>
    <w:unhideWhenUsed/>
    <w:rsid w:val="00665A84"/>
    <w:pPr>
      <w:ind w:left="2240"/>
      <w:jc w:val="left"/>
    </w:pPr>
    <w:rPr>
      <w:rFonts w:asciiTheme="minorHAnsi" w:hAnsiTheme="minorHAnsi"/>
      <w:sz w:val="20"/>
      <w:szCs w:val="20"/>
    </w:rPr>
  </w:style>
  <w:style w:type="paragraph" w:styleId="aff9">
    <w:name w:val="Balloon Text"/>
    <w:basedOn w:val="a1"/>
    <w:link w:val="affa"/>
    <w:uiPriority w:val="99"/>
    <w:semiHidden/>
    <w:unhideWhenUsed/>
    <w:rsid w:val="0027039E"/>
    <w:pPr>
      <w:spacing w:line="240" w:lineRule="auto"/>
    </w:pPr>
    <w:rPr>
      <w:rFonts w:ascii="Tahoma" w:hAnsi="Tahoma" w:cs="Tahoma"/>
      <w:sz w:val="16"/>
      <w:szCs w:val="16"/>
    </w:rPr>
  </w:style>
  <w:style w:type="character" w:customStyle="1" w:styleId="affa">
    <w:name w:val="Текст выноски Знак"/>
    <w:basedOn w:val="a2"/>
    <w:link w:val="aff9"/>
    <w:uiPriority w:val="99"/>
    <w:semiHidden/>
    <w:rsid w:val="0027039E"/>
    <w:rPr>
      <w:rFonts w:ascii="Tahoma" w:eastAsia="Times New Roman"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20596</Words>
  <Characters>117403</Characters>
  <Application>Microsoft Office Word</Application>
  <DocSecurity>0</DocSecurity>
  <Lines>978</Lines>
  <Paragraphs>275</Paragraphs>
  <ScaleCrop>false</ScaleCrop>
  <Company/>
  <LinksUpToDate>false</LinksUpToDate>
  <CharactersWithSpaces>137724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Vlad</cp:lastModifiedBy>
  <cp:revision>4</cp:revision>
  <dcterms:created xsi:type="dcterms:W3CDTF">2026-05-08T21:10:00Z</dcterms:created>
  <dcterms:modified xsi:type="dcterms:W3CDTF">2026-05-19T09:23:00Z</dcterms:modified>
</cp:coreProperties>
</file>