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第一章 综述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一、综述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（一）系统建设背景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近年来，以GPT-5、Claude 4、LLaMA 4、Qwen 3为代表的大语言模型[1]（Large Language Model，简称LLM）取得了突破性进展，展现出强大的自然语言理解和生成能力。特别是2025年发布的DeepSeek-V3和DeepSeek-R1，在推理能力和性价比方面实现了重大突破。这些模型在文本生成、对话交互、代码编写、知识问答、复杂推理等多个领域都表现出接近或超越人类的水平。企业纷纷开始探索将大语言模型应用于客户服务、内容创作、数据分析、智能助手等业务场景，以期提升运营效率和服务质量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然而，在企业实际应用大语言模型的过程中，面临着诸多挑战：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首先，模型提供商众多且接口不统一。市场上既有OpenAI、Anthropic（Claude）、DeepSeek、智谱AI等提供云端API服务的商业厂商，也有Ollama、vLLM、SGLang、LMDeploy等支持本地部署的开源方案。不同提供商的API接口格式、参数配置、调用方式存在差异，企业技术人员需要针对每个平台单独编写和维护接入代码，开发成本高昂。同时，企业在模型选型时缺乏统一的测试平台，难以快速对比评估不同模型在具体业务场景下的表现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其次，模型配置和管理复杂。每个LLM提供商都需要配置API端点、密钥、模型名称等参数，还涉及temperature、max_tokens、top_p等多个生成参数的调优。企业往往需要在多个平台的管理后台之间频繁切换，配置信息分散存储，缺乏统一的配置管理和版本控制机制。当需要更换模型或调整参数时，修改和回滚都较为困难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第三，通用模型难以满足专业需求。虽然通用大语言模型在广泛的任务上表现良好，但在特定行业或专业领域（如医疗、法律、金融等），其回答的准确性和专业性往往不足。企业需要通过模型微调（Fine-tuning）来适配自己的业务场景。然而，模型微调涉及数据准备、训练参数配置、GPU资源管理、训练过程监控等一系列技术环节，对于非AI专业的企业技术团队来说门槛较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第四，缺乏知识积累和复用机制。在日常使用大语言模型的过程中，企业会积累大量有效的提示词（Prompt）模板和对话记录。然而，这些宝贵的知识资产往往分散在个人电脑或聊天记录中，缺乏系统化的管理和团队共享机制，导致知识无法沉淀和复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第五，可视化监控缺失。模型训练过程通常需要数小时甚至数天，训练期间的损失曲线、学习率变化、GPU使用率等关键指标需要实时监控。传统的命令行日志方式不够直观，企业缺乏友好的可视化工具来跟踪训练进度和分析训练效果，导致训练过程不透明，出现问题难以及时发现和调整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基于以上背景，开发一个统一的企业模型训练管理平台具有重要的现实意义。本系统旨在为企业提供一个集模型配置、对话测试、效果对比、模型训练、可视化监控于一体的综合性管理平台，降低大语言模型的使用门槛，提升企业在AI应用方面的效率和能力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（二）研究意义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本系统的研发具有以下重要意义：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降低技术门槛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通过统一的Web界面，企业用户无需编写代码即可配置和使用多个大语言模型。系统屏蔽了不同LLM提供商API接口的差异，提供了一致的操作体验。技术人员只需在系统中填写配置信息，即可快速接入新的模型。对于业务人员，也可以通过简洁的对话界面直接使用各类模型，无需了解底层技术细节。这显著降低了大语言模型的使用门槛，使更多非技术背景的员工也能够利用AI技术提升工作效率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提高工作效率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提供了模型配置管理、批量测试、历史记录导出、提示词模板管理等一系列功能，大幅提升了企业在模型选型和应用过程中的工作效率。例如，在模型选型阶段，技术人员可以使用批量测试功能，一次性对多个模型进行同样的问题测试，快速对比各模型的回答质量和响应速度，科学地选择最适合的模型。在日常使用中，通过提示词模板功能，可以将常用的任务提示词保存为模板，一键应用，避免重复编写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节约成本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通过多模型对比测试功能，企业可以科学地评估不同模型的性价比。在保证效果的前提下，选择成本更低的模型或提供商，避免不必要的API调用费用。同时，系统支持本地部署的Ollama、vLLM、SGLang等开源推理引擎，企业可以自建推理服务，使用开源模型替代部分商业API，进一步降低长期运营成本。此外，统一的管理平台减少了开发和维护多套接入代码的成本，节约了人力资源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支持模型微调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集成了LLaMA-Factory这一流行的开源微调框架，为企业提供了便捷的模型微调能力。LLaMA-Factory支持100+种预训练模型和多种微调方法（LoRA、QLoRA等），企业可以根据自己的业务数据对通用模型进行微调，使其更好地适应特定场景。系统提供了简化的配置界面和训练任务管理功能，降低了模型微调的技术门槛。通过微调，企业可以在开源模型的基础上训练出专属的领域模型，在保障数据隐私的同时获得更好的业务效果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增强可控性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支持本地部署的Ollama、vLLM、SGLang等推理引擎，企业可以在内网环境中部署和使用大语言模型。这对于处理敏感数据、有数据合规要求或网络隔离需求的企业尤为重要。本地部署方案不仅保障了数据安全，也使企业不再依赖外部API服务的可用性，增强了业务连续性。同时，企业对本地模型拥有完全的控制权，可以根据需要定制和优化模型行为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6. 促进知识积累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通过系统提示词管理功能，企业可以积累和复用优秀的提示词模板，形成企业级的知识资产。有效的提示词往往是经过反复测试和优化的，代表了企业在特定任务上的最佳实践。将这些提示词模板化并集中管理，可以方便团队成员共享和使用，避免重复试错，提升整体工作质量。此外，对话历史记录的导出和分析功能，也有助于企业发现模型应用的规律和优化空间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综上所述，本系统的建设不仅解决了企业在使用大语言模型过程中的实际痛点，也为企业构建了一个可持续发展的AI应用基础设施，具有重要的实用价值和推广意义。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（三）术语定义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为便于理解，对本文涉及的核心术语进行定义：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LLM（Large Language Model，大语言模型）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大语言模型是指参数规模达到数十亿甚至数千亿的深度学习模型[2][3]。这类模型基于Transformer架构[4]，通过在海量文本数据（通常包含数万亿Token）上进行预训练，学习到丰富的语言知识和世界知识，从而具备强大的自然语言理解和生成能力。代表性的大语言模型包括OpenAI的GPT-5和o1系列、Anthropic的Claude 4系列、Meta的LLaMA 4系列[5][6]、阿里的Qwen 3系列、DeepSeek的V3和R1系列、清华智谱的GLM-5系列等。这些模型的发展经历了从词向量表示[7][8]、上下文化词表示[9]到大规模预训练语言模型[10][11][12]的演进过程。截至2026年初，这些模型能够完成问答、翻译、摘要、代码生成、复杂推理、多模态理解等多种自然语言处理任务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Fine-tuning（微调）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微调是指在预训练模型的基础上，使用特定领域或任务的数据进行进一步训练，使模型更好地适应特定应用场景的过程。预训练模型虽然具备通用能力，但在专业领域可能表现不佳。通过微调，模型可以学习到领域特定的知识和表达方式。微调过程中通常采用Adam[13]等优化算法，并使用Dropout[14]、Batch Normalization[15]、Layer Normalization[16]等技术防止过拟合和加速训练。模型微调技术借鉴了迁移学习[17]的思想，通过在预训练模型基础上进行特定任务的训练来提升性能。为降低计算和存储成本，还可采用知识蒸馏[18]和模型量化[19]等技术。微调通常只需要少量的训练数据和计算资源，就能显著提升模型在特定任务上的性能。常见的微调方法包括全参数微调和参数高效微调（如LoRA[20]、QLoRA[21]）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SSE（Server-Sent Events，服务器推送事件）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SE是一种服务器向客户端推送实时数据的技术标准。与传统的HTTP请求-响应模式不同，SSE允许服务器在单个HTTP连接上持续向客户端发送数据流。本系统使用SSE技术实现大语言模型的流式响应输出，即模型生成的文本逐字逐句地实时传输到前端显示，而不是等待全部生成完毕后再返回，从而提供了更好的用户体验。SSE相比WebSocket更加轻量，适合单向的服务器到客户端推送场景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思维链（Chain of Thought，CoT）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思维链是指大语言模型在回答问题时展示的推理过程。一些先进的推理模型（如DeepSeek-R1、OpenAI的o1和o3系列、Claude 4 Reasoning系列）在生成最终答案之前，会先输出中间的推理步骤，这些步骤通常用特殊标签（如`&lt;think&gt;`）包裹。思维链技术在2025年得到了广泛应用，显著提升了模型在数学、编程、逻辑推理等复杂任务上的表现。本系统能够识别和解析思维链标签，在界面上以特殊样式展示推理过程，使用户能够看到模型"是如何思考的"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Prompt（提示词）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提示词是用户或系统提供给大语言模型的输入文本，用于引导模型生成期望的输出。提示词的质量直接影响模型的输出效果。一个好的提示词通常包含明确的任务描述、必要的背景信息、期望的输出格式等。通过精心设计提示词[22]（Prompt Engineering），可以显著提升模型在特定任务上的表现，而无需对模型进行微调。指令微调[23]技术进一步增强了模型遵循指令的能力。本系统提供提示词模板管理功能，帮助用户积累和复用有效的提示词。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6. JWT（JSON Web Token）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JWT是一种基于JSON的开放标准[24]（RFC 7519），用于在网络应用环境间安全地传递信息。JWT令牌由三部分组成：头部（Header）、载荷（Payload）和签名（Signature）。本系统使用JWT进行用户身份认证，采用Access Token和Refresh Token的双令牌机制。Access Token有效期较短，用于API请求认证；Refresh Token有效期较长，用于刷新Access Token。这种机制在保证安全性的同时，提供了良好的用户体验。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7. ORM（Object-Relational Mapping，对象关系映射）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ORM是一种将数据库表结构映射为程序对象的技术，使开发者可以使用面向对象的方式操作数据库，而无需编写SQL语句。ORM框架自动处理对象和数据库记录之间的转换，简化了数据库操作代码，提高了开发效率。本系统使用SQLAlchemy作为ORM框架。SQLAlchemy是Python生态中最流行、功能最强大的ORM工具，支持多种数据库，提供了丰富的查询接口和事务管理功能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8. LLaMA-Factory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LLaMA-Factory是一个易于使用的大语言模型微调框架，由开源社区开发和维护。它支持多种主流模型（LLaMA、Qwen、GLM、Mistral、Gemma等100+种）和多种微调方法（LoRA、QLoRA、全参数微调、DoRA、AdaLoRA等）。LLaMA-Factory提供了WebUI（基于Gradio）和命令行两种使用方式，大幅降低了模型微调的技术门槛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LLaMA-Factory的主要特点包括：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（1）广泛的模型支持：支持LLaMA-4、Qwen-3、GLM-5、Mistral-Large、DeepSeek-V3、Gemma-3等150+种预训练模型，涵盖2026年初的主流开源和商业模型。企业可以根据需求选择合适的基础模型进行微调。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多样的微调方法：集成LoRA（低秩适配）、QLoRA（量化LoRA）、全参数微调、DoRA等多种算法，适应不同的资源和性能需求。这些方法的选择可以借鉴神经架构搜索[25]的思想，根据具体任务和资源约束自动选择最优配置。LoRA和QLoRA特别适合资源受限的场景，在消费级GPU上也能微调大型模型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（3）灵活的数据处理：支持Alpaca、ShareGPT、OpenAI等多种数据格式，内置常用数据集，也支持自定义数据。数据预处理pipeline经过充分优化，可高效处理大规模训练数据。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（4）训练监控集成：原生支持SwanLab、TensorBoard、Weights &amp; Biases等可视化工具，方便实时监控训练过程和对比不同实验。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（5）推理优化支持：支持vLLM、llama.cpp等高性能推理引擎，训练后的模型可以高效部署到生产环境。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（6）易用性强：提供友好的WebUI界面和详细的命令行工具，配备完善的中英文文档和活跃的社区支持。即使是非AI专业背景的开发者，也能快速上手使用。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本系统将LLaMA-Factory集成作为训练引擎，为企业用户提供便捷的模型微调能力。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9. SwanLab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SwanLab是一个开源的机器学习实验跟踪与可视化工具，专为深度学习训练过程设计。它可以自动记录训练指标、可视化损失曲线、对比不同实验结果，并提供远程监控功能。SwanLab被设计为Weights &amp; Biases的开源替代方案，既可以部署在本地，也可以使用云端服务。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SwanLab的主要特性包括：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（1）自动记录训练指标：包括损失（loss）、准确率（accuracy）、学习率（learning rate）、梯度范数等各类训练指标，无需手动编写记录代码。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（2）实时可视化训练曲线：提供美观的图表展示训练过程，支持多种图表类型（折线图、直方图、散点图等），可以直观地观察模型收敛情况。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（3）多实验对比分析：可以在同一界面中对比不同超参数配置下的训练结果，快速找到最优配置。支持并排展示多个实验的指标曲线。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（4）本地和云端部署：既支持完全离线的本地部署（适合数据隐私要求高的场景），也支持云端托管（方便远程团队协作），满足不同的使用需求。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（5）框架无缝集成：与PyTorch、TensorFlow、LLaMA-Factory等主流训练框架无缝集成，通过简单的回调函数或几行代码即可启用。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（6）swanlab watch命令：可以监控已有的训练日志目录，即使训练已经开始或结束，也能通过此命令启动可视化服务查看历史记录。这对于分析历史训练任务非常方便。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本系统集成SwanLab，为模型训练提供强大的可视化监控能力。LLaMA-Factory训练时会自动记录指标到SwanLab，本系统通过swanlab watch命令启动可视化服务，用户可以在浏览器中实时查看训练进度和效果。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（四）技术选型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本系统在技术选型时遵循成熟稳定、性能优异、社区活跃的原则，选择了一套现代化的技术栈，以确保系统的可靠性、可维护性和扩展性。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后端技术栈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（1）FastAPI框架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系统后端采用现代化的Web框架，基于Python 3.7+构建RESTful API[26]。相比传统的Flask和Django框架，FastAPI在性能、开发效率和易用性方面都有显著优势。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主要特点：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高性能：基于Starlette和Pydantic构建，性能接近NodeJS和Go，在同类Python框架中名列前茅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自动生成API文档：基于OpenAPI标准自动生成交互式API文档（Swagger UI和ReDoc），极大方便了前后端联调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原生异步支持：原生支持async/await，适合处理大量并发请求。本系统的流式响应和LLM API调用都采用了异步处理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自动数据验证：基于Python类型提示和Pydantic模型进行自动数据验证和序列化，减少了手动校验代码，提升了代码质量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类型提示支持：充分利用Python的类型提示，提供更好的IDE补全和错误检查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选择FastAPI作为后端框架，不仅满足了系统对高性能和高并发的需求，其现代化的设计理念也大幅提升了开发效率。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（2）SQLAlchemy 2.x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系统采用对象关系映射（ORM）技术来管理数据库操作，提供统一的数据访问接口。本系统采用2.x版本，该版本相比1.x带来了显著的性能提升和更现代的API设计。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主要优势：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强大的ORM功能：提供丰富的查询构建器和关系映射能力，支持复杂的数据库操作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多数据库支持：统一的API接口支持SQLite、MySQL、PostgreSQL等多种数据库，切换数据库时业务代码无需修改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异步支持：2.x版本引入了完整的异步API支持，与FastAPI的异步特性完美配合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事务管理：提供完善的事务管理和连接池机制，保证数据操作的ACID特性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SQLAlchemy的数据库抽象能力使得本系统可以轻松适配不同企业的数据库环境，具有良好的可移植性。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（3）Alembic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Alembic是SQLAlchemy官方推荐的数据库迁移工具，与SQLAlchemy无缝集成。在软件迭代过程中，数据库结构的变更是常态。Alembic提供了版本控制、自动生成迁移脚本、前滚和回滚等功能，确保数据库结构变更的可追溯性和可靠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主要功能：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版本控制：为每次数据库变更生成唯一的版本标识，记录完整的变更历史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自动生成迁移脚本：通过对比模型定义和当前数据库结构，自动生成迁移脚本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前滚和回滚：支持将数据库升级到任意版本或回滚到历史版本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团队协作：迁移脚本可纳入版本控制系统，保证团队成员间数据库结构的一致性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（4）httpx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httpx是一个现代化的HTTP客户端库，被设计为requests库的异步版本。本系统使用httpx调用各个LLM提供商的API。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相比传统的requests库，httpx的优势在于：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异步请求支持：原生支持async/await，可以与FastAPI的异步视图函数配合，实现真正的并发处理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HTTP/2支持：支持HTTP/2协议，可以复用连接、多路复用请求，提升网络传输效率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流式响应处理：提供便捷的流式响应处理接口，适合处理大语言模型的流式输出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现代API设计：接口设计更加直观和Pythonic，易于使用和维护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（5）LLaMA-Factory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集成LLaMA-Factory[27]作为模型训练引擎。该框架支持多种主流预训练模型的微调，包括基于注意力机制[28]和序列到序列架构[29]的模型。LLaMA-Factory是当前最流行的开源LLM微调框架之一，在GitHub上拥有数万Star，得到了广泛的认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选择LLaMA-Factory的理由：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广泛的模型支持：支持100+种预训练模型，涵盖几乎所有主流的开源大语言模型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多样的微调方法：支持LoRA、QLoRA、全参数微调等多种方法，适应不同的资源和性能需求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灵活的数据处理：支持多种主流数据格式，内置常用数据集，也支持自定义数据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训练监控集成：原生支持SwanLab、TensorBoard等可视化工具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易用性强：提供WebUI和命令行两种接口，配备完善的文档和活跃的社区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（6）python-jose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python-jose是一个Python的JOSE实现，用于JWT令牌的生成和验证。本系统使用python-jose实现基于JWT的用户认证机制，提供完整的加密和签名功能，保障系统认证安全。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前端技术栈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（1）Vue 3框架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前端采用现代化的组件式架构设计，通过模块化的方式构建用户界面。本系统采用Vue 3版本，相比Vue 2带来了重大改进：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Composition API：提供更灵活的代码组织方式，通过setup函数和组合式函数，可以按功能逻辑组织代码，提升代码的可读性和可维护性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TypeScript支持：Vue 3从头设计时就考虑了TypeScript支持，提供完整的类型定义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性能提升：重写了虚拟DOM算法，编译器进行了优化，组件初始化速度更快，渲染效率更高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Tree-shaking支持：核心库支持Tree-shaking，未使用的功能模块不会被打包，减小了打包体积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新特性：引入了Teleport、Suspense、Fragments等新特性，扩展了框架的能力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（2）Element Plus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系统采用成熟的UI组件库，提供丰富的界面元素和交互功能。它提供了60+个UI组件，包括表格、表单、对话框、消息提示等，显著提升开发效率。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优势：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组件丰富：涵盖企业级应用开发所需的绝大多数UI组件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设计精良：所有组件都经过精心设计，界面美观大方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主题定制：支持主题变量定制，可以方便地适配企业的视觉风格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文档完善：提供详细的中英文文档和丰富的示例代码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社区活跃：拥有庞大的用户群体和活跃的社区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（3）Vuex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Vuex是Vue官方的状态管理库，用于管理应用的全局状态。本系统使用Vuex管理用户登录状态、聊天会话列表、暗色模式等全局状态。通过集中式存储和管理，确保状态的一致性和可预测性。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（4）Vue Router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Vue Router是Vue官方的路由管理器，实现单页应用（SPA）的页面导航。主要功能包括声明式路由配置、路由守卫（本系统利用路由守卫实现登录认证）、懒加载、动态路由等。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（5）Axios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Axios是一个基于Promise的HTTP客户端。本系统对Axios进行了封装，实现了统一的baseURL配置、请求拦截（自动添加JWT Token）、响应拦截（401错误自动刷新Token）、withCredentials配置等功能。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（6）Marked.js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Marked.js是一个快速、轻量的Markdown解析库，用于将模型返回的Markdown格式文本转换为HTML。结合highlight.js，本系统还实现了代码块的语法高亮显示。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（7）ECharts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ECharts是百度开源的企业级可视化图表库。本系统使用ECharts展示训练数据分析、系统统计等图表。ECharts支持折线图、柱状图、饼图等几十种图表类型，提供丰富的交互功能，性能优异。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（8）Vite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Vite是新一代前端构建工具，由Vue作者尤雨溪开发。相比传统的Webpack，Vite利用浏览器原生的ES模块支持，提供了更快的冷启动速度和热更新性能。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主要优势：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极速的开发服务器启动：无需打包，秒级启动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快速的热更新（HMR）：模块级别的热更新，修改代码后几乎实时反映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优化的生产构建：基于Rollup构建，产物体积小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开箱即用：内置对TypeScript、JSX、CSS预处理器等的支持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数据库设计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本系统采用SQLite作为默认数据库，主要基于以下考虑：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（1）轻量级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QLite是一个嵌入式数据库引擎，不需要独立的数据库服务器进程。整个数据库就是一个文件，可以直接放在应用程序目录中。这种架构极大简化了部署流程，特别适合中小型企业应用。用户下载系统后，无需安装配置数据库服务器，即可直接运行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（2）零配置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SQLite是零配置的数据库，不需要进行任何安装和设置。Python标准库内置了sqlite3模块，开箱即用。这降低了系统部署的复杂度，减少了出错的可能性。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（3）可靠性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QLite虽然轻量，但可靠性毫不逊色。它经过了极其严格的测试（测试代码量是源代码的数百倍），被广泛应用于各类软件中，包括智能手机操作系统、浏览器、嵌入式设备等。SQLite的ACID事务特性保证了数据的完整性和一致性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（4）性能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对于中小规模的数据量（数十万到数百万条记录），SQLite的性能完全能够满足需求。其读操作性能甚至优于一些客户端-服务器型数据库，因为没有网络通信开销。SQLite的写操作也进行了充分优化，日常使用中不会成为系统瓶颈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（5）可扩展性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虽然本系统默认使用SQLite，但得益于SQLAlchemy ORM的抽象能力，当企业数据规模增长、需要迁移到MySQL、PostgreSQL等数据库时，只需修改数据库连接配置，业务代码无需改动。这为系统的未来扩展留下了空间。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数据库设计遵循范式理论，避免数据冗余，保证数据一致性。主要包含以下核心表：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users（用户表）：存储用户账号、密码哈希、昵称、角色、管理员标识、激活状态、创建和更新时间等信息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model_providers（模型提供商表）：存储LLM提供商信息，包括提供商ID、名称、API地址、图标等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provider_models（提供商模型表）：存储各提供商可用的模型列表，包括模型ID、名称、是否支持视觉等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model_configs（模型配置表）：存储用户的LLM配置信息，包括提供商ID、端点URL、API密钥、模型名称、生成参数（temperature、max_tokens、top_p、top_k等）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chat_sessions（对话会话表）：存储用户的对话会话记录，包括会话标题、创建时间、更新时间等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chat_messages（对话消息表）：存储会话中的每条消息，包括角色（user/assistant/system）、内容、模型名称、是否流式输出、创建时间等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system_prompts（系统提示词表）：存储系统级和用户级提示词模板，包括名称、内容、描述、格式类型、分类、是否默认、创建者等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model_playground_chats（模型测试对话表）：存储多模型对比测试的对话记录，包括会话ID、模型配置ID、角色、内容、推理过程（thinking字段用于存储思维链）等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test_prompts（测试提示词表）：存储可复用的测试问题模板，供模型测试页面调用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datasets（数据集表）：存储训练数据集信息，包括名称、描述、文件路径、格式类型、上传者等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training_configs（训练配置表）：存储训练参数配置，以JSON格式存储完整的配置数据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training_tasks（训练任务表）：存储模型训练任务信息，包括任务名称、模型名称、数据集ID、配置ID、状态、进度、日志文件、SwanLab地址等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详细的数据库表结构和E-R图将在第三章"系统总体设计"中详细说明。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开发与部署工具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（1）LLaMA-Factory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LLaMA-Factory是一个易于使用的大语言模型训练框架，支持多种主流模型（LLaMA、Qwen、GLM等）的微调。本系统将其集成作为训练引擎，支持通过Web UI和API接口进行模型训练。LLaMA-Factory的灵活性和易用性使得企业用户能够轻松进行模型微调，无需深入了解底层训练细节。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（2）SwanLab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wanLab是开源的机器学习实验跟踪工具，用于记录训练过程中的损失值、学习率等指标，并提供可视化界面。支持多项目管理和历史记录查询。本系统通过集成SwanLab，为用户提供了直观的训练监控能力，可以实时观察模型训练状态，及时发现和解决问题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（3）Git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Git是目前最流行的分布式版本控制系统，用于代码管理和团队协作。本系统的源代码使用Git进行版本管理，所有的代码变更都有完整的历史记录，支持分支开发和代码审查，保证了代码质量和团队协作效率。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（4）Uvicorn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Uvicorn是一个基于uvloop和httptools的ASGI服务器，用于运行FastAPI应用。它提供了高性能的异步请求处理能力，是FastAPI官方推荐的生产级服务器。Uvicorn充分利用了Python的异步特性，在高并发场景下表现优异。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（5）Nginx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Nginx是高性能的HTTP服务器和反向代理服务器，在生产环境中用于前端静态文件服务和后端API代理。Nginx的高性能、稳定性和丰富的功能（负载均衡、缓存、SSL/TLS等）使其成为Web应用部署的标准选择。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（五）系统运行环境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系统的运行环境配置直接影响系统的性能和稳定性。本节详细说明系统的软硬件环境要求。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软件环境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表1-5-1 软件环境配置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┌────────────────┬────────────────────────────────────┐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名称         │   详细要求  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操作系统       │ Windows 10/11, Linux (Ubuntu 20.04+),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macOS 11+   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Python环境     │ Python 3.10+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Node.js环境    │ Node.js 16.0+, npm 8.0+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数据库         │ SQLite 3.35+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(可选MySQL 8.0+/PostgreSQL 13+)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后端服务器     │ Uvicorn 0.20+ / Gunicorn 20.0+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前端构建工具   │ Vite 4.0+   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Web服务器      │ Nginx 1.20+ (生产环境)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浏览器         │ Chrome 90+, Firefox 88+,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Edge 90+, Safari 14+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└────────────────┴────────────────────────────────────┘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说明：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操作系统：系统支持跨平台部署，在Windows、Linux、macOS上均可运行。生产环境推荐使用Linux服务器（如Ubuntu Server 20.04 LTS或CentOS 8+）。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Python环境：Python 3.10及以上版本，以获得最新的语言特性和性能优化。建议使用虚拟环境（venv或conda）隔离项目依赖。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Node.js环境：用于前端开发和构建，Node.js 16+提供了对ES模块的完整支持，与Vite配合使用体验最佳。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数据库：默认使用SQLite，无需单独安装。如需使用MySQL或PostgreSQL，需单独安装数据库服务器。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浏览器：推荐使用现代浏览器的最新版本，以获得最佳的用户体验和性能。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硬件环境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表1-5-2 硬件环境配置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┌────────────────┬────────────────────────────────────┐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名称         │   详细要求  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客户端PC配置   │ CPU: 双核2.0GHz+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内存: 4GB+  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硬盘: 100GB+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显示器: 1920x1080分辨率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网络: 宽带接入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应用服务器配置 │ CPU: 4核3.0GHz+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内存: 16GB+ 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硬盘: 500GB+ SSD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网卡: 1Gbps 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训练服务器配置 │ CPU: 8核+ (Intel Xeon或AMD EPYC)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(可选)         │ 内存: 32GB+ 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GPU: NVIDIA RTX 3090/4090或A100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显存: 24GB+        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硬盘: 1TB+ NVMe SSD       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├────────────────┼────────────────────────────────────┤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网络环境       │ 内网: 1Gbps (服务器间通信)      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│                │ 外网: 100Mbps+ (访问云端LLM API)   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└────────────────┴────────────────────────────────────┘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说明：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客户端PC配置：用于访问系统Web界面的用户电脑，配置要求不高。双核处理器和4GB内存即可流畅运行现代浏览器。建议使用1920x1080或更高分辨率的显示器以获得最佳界面显示效果。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应用服务器配置：运行系统后端服务和前端静态文件的服务器。4核CPU和16GB内存可以支持约200个并发用户。硬盘推荐使用SSD以提升数据库读写性能。网卡要求千兆以上以保证网络传输速度。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训练服务器配置（可选）：仅在需要进行本地模型训练时配置。模型训练对GPU要求较高，推荐使用NVIDIA RTX 3090（24GB显存）或RTX 4090（24GB显存）以上的显卡。对于大型模型（如LLaMA-70B）的训练，建议使用专业级的A100（40GB或80GB显存）。CPU和内存也需要相应提升以支持数据处理。硬盘建议使用NVMe SSD以加快数据读写速度，容量至少1TB以存储模型文件和训练数据。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网络环境：内网带宽影响服务器间的通信效率，建议千兆以上。外网带宽影响调用云端LLM API的速度，建议100Mbps以上。如果完全使用本地模型，则对外网带宽无特殊要求。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章从系统建设背景、研究意义、术语定义、技术选型和运行环境等方面对系统进行了全面综述。明确了系统的建设背景和研究意义，界定了关键术语的含义，阐述了技术选型的理由和优势，并详细说明了系统的软硬件运行环境要求。这些内容为后续章节的需求分析、系统设计和功能实现奠定了基础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第二章 需求分析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二、需求分析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需求分析是软件开发的基础和前提，直接影响系统设计和实现的质量。本章通过对企业在大语言模型应用过程中的实际调研和深入分析，明确系统需要实现的功能和性能指标，为后续的系统设计和开发提供依据。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（一）系统业务总体需求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通过对企业在大语言模型应用过程中的调研，结合实际业务场景分析，本系统需要满足以下总体业务需求：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统一的模型管理平台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企业在使用大语言模型时，往往需要同时对接多个提供商。例如，使用OpenAI的GPT系列进行通用对话，使用DeepSeek进行推理任务，同时在内网部署Ollama或vLLM运行开源模型。这导致技术人员需要在OpenAI控制台、DeepSeek后台、本地命令行等多个平台之间频繁切换，管理效率低下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本系统需要提供统一的模型管理平台，让企业用户能够在一个界面中：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管理来自不同提供商的所有模型配置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查看各个模型的状态和可用性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统一设置和调整模型参数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对比不同模型的性能和成本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这不仅提升了管理效率，也降低了操作失误的风险。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便捷的模型配置与测试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传统的LLM接入方式需要编写代码，这对非技术人员（如产品经理、业务运营人员）构成了障碍。即使是技术人员，在尝试新模型或调整参数时，也需要修改代码、重启服务，效率较低。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本系统需要提供图形化的配置界面，让用户可以：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通过表单填写API端点、密钥、模型名称等配置信息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可视化调整temperature、max_tokens、top_p等生成参数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一键测试配置是否正常工作，立即获得反馈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保存多套配置方案，快速切换使用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这种"零代码"的配置方式显著降低了大语言模型的使用门槛。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多模型效果对比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在模型选型阶段，企业需要评估不同模型在具体业务场景下的表现。传统做法是逐个模型进行测试，然后人工记录和对比结果，过程繁琐且容易遗漏细节。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本系统需要提供多模型并行对比测试功能：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同时选择2-3个模型，输入相同的问题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并行请求各个模型，实时展示它们的回答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自动记录响应时间、token消耗等关键指标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支持批量测试，一次性对多个问题进行测试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导出对比报告，辅助决策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通过直观的并排对比，企业可以快速找到最适合业务需求的模型。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对话历史管理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在日常使用大语言模型的过程中，会产生大量有价值的对话记录。这些记录可能包含重要的业务信息、有效的问题解决方案、优秀的模型输出案例等。如果不加以保存和管理，这些知识就会丢失。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本系统需要提供完善的对话历史管理功能：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自动保存所有对话记录，无需用户手动操作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支持创建多个会话，分别管理不同主题的对话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提供搜索功能，快速查找历史记录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支持导出对话记录为Markdown或JSON格式，便于归档和分享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允许重新发送历史消息，复用之前的对话场景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通过系统化的历史管理，企业可以积累和沉淀LLM使用经验。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提示词知识库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提示词（Prompt）的质量直接影响大语言模型的输出效果。在实际使用中，企业会逐步总结出一些高质量的提示词模板，例如用于客服回复的标准话术模板、用于代码生成的任务描述模板等。这些提示词是宝贵的知识资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本系统需要提供提示词知识库功能：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支持创建和保存提示词模板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按用途分类管理（如角色扮演、代码生成、文案创作等）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支持添加标签，便于搜索和筛选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在对话时快速选择和应用提示词模板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统计提示词使用频次，识别最有价值的模板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支持团队内共享提示词，促进知识复用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通过建立提示词知识库，企业可以将个人经验转化为团队资产，避免重复试错。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6. 模型训练支持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虽然通用大语言模型能力强大，但在特定领域或专业场景下，通过微调（Fine-tuning）可以获得更好的效果。例如，医疗企业可以基于医疗数据微调模型，使其更准确地回答医学问题；金融企业可以基于金融数据微调模型，使其更好地理解金融术语和业务逻辑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本系统需要集成模型训练能力：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提供便捷的训练任务配置界面，无需直接操作命令行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支持上传训练数据集（JSON、JSONL、CSV等格式）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支持选择训练方法（LoRA、QLoRA、全参数微调等）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提供训练进度监控，实时查看损失曲线、学习率变化等指标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管理训练产出的模型，支持加载和使用微调后的模型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通过集成训练功能，企业可以在保障数据隐私的前提下，训练专属的领域模型。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7. 权限与安全控制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企业应用系统必须具备完善的权限和安全控制机制。不同用户可能有不同的职责和权限，需要进行相应的访问控制。同时，系统需要保护用户数据和敏感信息（如API密钥）的安全。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本系统需要实现：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用户注册和登录功能，验证用户身份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区分普通用户和管理员角色，实施不同的权限策略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数据隔离，确保用户只能访问自己的数据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密码加密存储，API密钥安全管理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审计日志，记录关键操作，便于追溯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安全机制的完善是系统在企业环境中应用的基础保障。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8. 良好的用户体验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用户体验直接影响系统的使用率和用户满意度。一个操作繁琐、界面丑陋、响应缓慢的系统，即使功能完善，也难以被用户接受。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本系统需要在用户体验方面达到以下要求：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界面美观：采用现代化的UI设计，色彩搭配合理，布局清晰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操作流畅：页面切换自然，无卡顿；交互响应及时，无延迟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反馈及时：操作成功或失败立即给出提示；长时间操作显示进度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个性化设置：支持亮色/暗色主题切换，适应不同使用场景和个人偏好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智能辅助：自动生成会话标题，推荐常用提示词，减少用户重复操作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容错性强：对用户的误操作给予友好提示，避免数据丢失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良好的用户体验能够让用户更愿意使用系统，从而充分发挥系统的价值。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以上八个方面构成了本系统的总体业务需求。这些需求来源于企业在大语言模型应用过程中的真实痛点，具有明确的业务价值和实际意义。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（二）系统功能需求分析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根据总体业务需求，本系统划分为以下七大功能模块：用户管理、模型配置管理、对话与测试、系统提示词管理、训练任务管理、训练可视化、系统管理。以下对每个模块的功能需求进行详细分析。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用户管理需求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用户管理是系统安全和权限控制的基础。本系统需要提供完整的用户生命周期管理功能，包括注册、登录、信息维护、权限控制等。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（1）用户注册与登录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用户注册是用户使用系统的第一步。系统需要收集用户的基本信息，建立用户账号。具体需求如下：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注册信息收集：用户注册时需要提供邮箱地址、昵称和密码。邮箱作为用户的唯一标识，昵称用于界面显示。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数据验证：邮箱需要符合标准邮箱格式（如包含@符号和有效域名），昵称长度限制在2-20个字符之间，密码长度至少8位且必须包含字母和数字，以保证安全性。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唯一性检查：系统需要检查邮箱和昵称的唯一性，避免重复注册。如果邮箱或昵称已被使用，应给出明确提示。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密码加密存储：密码不能以明文形式存储在数据库中，必须使用bcrypt等安全的哈希算法进行加密。bcrypt具有自适应性，可以抵御暴力破解攻击。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登录功能需要验证用户的身份凭证，并返回访问令牌。具体需求如下：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凭证验证：用户输入邮箱和密码，系统验证邮箱是否存在、密码是否正确。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JWT令牌生成：验证成功后，生成两个令牌：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Access Token（访问令牌）：有效期较短（如15分钟），用于API请求的身份认证。令牌中包含用户ID、角色等信息。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Refresh Token（刷新令牌）：有效期较长（如7天），用于刷新Access Token。Refresh Token通过HttpOnly Cookie返回，防止被JavaScript访问，提高安全性。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记住登录状态：用户可以选择"记住我"选项，此时Refresh Token的有效期延长至7天或更长，用户在此期间无需重新登录。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登录失败处理：如果邮箱不存在或密码错误，返回统一的错误提示"邮箱或密码错误"，避免泄露账号是否存在的信息。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（2）密码管理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密码管理功能帮助用户在忘记密码或需要修改密码时进行相应操作。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密码重置：用户可以通过邮箱验证的方式重置密码。具体流程为：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用户输入注册邮箱，系统发送验证码到该邮箱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用户输入验证码和新密码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系统验证验证码的有效性（通常5-10分钟内有效）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验证通过后更新密码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密码修改：已登录用户可以在个人设置中修改密码。为了安全，需要先验证旧密码，然后设置新密码。新密码同样需要满足强度要求。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密码强度要求：密码长度至少8位，必须包含字母和数字的组合。建议包含大小写字母、数字和特殊字符，以提高安全性。系统在用户输入密码时实时显示密码强度（弱/中/强），引导用户设置安全密码。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（3）用户信息管理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用户在使用过程中可能需要更新个人信息。系统需要提供信息编辑功能。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个人资料编辑：用户可以修改昵称、邮箱、头像等个人信息。昵称和邮箱的唯一性检查仍然适用。头像支持上传图片文件（JPG、PNG格式），系统自动调整尺寸并存储。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账号信息查看：用户可以查看自己的账号创建时间、最后登录时间、当前角色（普通用户/管理员）等信息，了解账号状态。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数据导出：用户可以导出自己的数据（包括对话记录、配置信息等），实现数据可携带。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（4）权限控制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系统采用基于角色的访问控制（RBAC），区分普通用户和管理员两种角色。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角色定义：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普通用户（user）：可以使用系统的所有核心功能，包括配置模型、进行对话、查看训练任务等，但只能访问和管理自己创建的数据。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管理员（admin）：除了普通用户的所有权限外，还具有管理其他用户、查看系统统计、修改系统配置等特权。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权限验证：每个API请求都需要验证用户的JWT令牌，确认用户身份。对于需要管理员权限的操作（如用户管理、系统配置），还需要额外验证用户角色。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数据隔离：普通用户只能查看和操作自己创建的数据。例如，用户A创建的对话会话、模型配置、训练任务等，用户B无法访问。管理员可以查看所有用户的数据，但修改操作仍需谨慎。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管理员操作：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查看所有用户列表，包括用户的注册时间、最后登录时间、活跃度等统计信息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调整用户角色，将普通用户提升为管理员，或将管理员降级为普通用户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禁用或启用用户账号。禁用后，用户无法登录和使用系统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查看用户的活动日志，追踪异常操作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模型配置需求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模型配置管理是系统的核心功能之一。企业需要接入多个LLM提供商，配置不同的模型，并灵活调整参数。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（1）模型提供商管理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系统预置了8个主流的LLM提供商，涵盖本地部署和云端API两种类型。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本地部署提供商：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Ollama：开源的本地LLM运行工具，支持LLaMA、Mistral、Gemma等多种开源模型。优点是数据完全本地化，无需外网访问，适合对数据隐私要求高的场景。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vLLM：高性能的LLM推理引擎，专为生产环境优化。支持PagedAttention等先进技术，吞吐量高，适合大并发场景。提供OpenAI兼容的API接口。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SGLang：另一个高性能的本地推理引擎，支持结构化生成和约束解码，适合需要格式化输出的场景。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本地提供商的特点是无需API密钥，只需配置本地服务的端点地址（如http://localhost:11434）。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云端API提供商：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OpenAI：全球领先的AI公司，提供GPT-5、o1和o3系列等强大的模型。其中o3模型在2025年底发布，在推理任务上表现卓越。优点是能力强大、响应稳定，缺点是价格较高。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DeepSeek：国内领先的AI公司，提供DeepSeek-V3、DeepSeek-R1等模型。DeepSeek-R1具有强大的推理能力，适合复杂问题的解决。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硅基流动（SiliconFlow）：提供多种开源模型的API服务，如Qwen、GLM等，价格相对OpenAI更低。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302.AI：聚合多个AI服务的平台，提供统一的API接口。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智谱AI（Zhipu）：清华大学孵化的AI公司，提供GLM-5等模型，中文能力强，在2025年持续迭代升级。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云端提供商需要配置API密钥（API Key），用于身份认证和计费。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提供商配置项：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提供商ID：唯一标识，如"openai"、"ollama"、"deepseek"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API端点（Endpoint）：API服务的地址，如https://api.openai.com/v1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API密钥（API Key）：用于认证，仅云端提供商需要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是否本地提供商：标识是否为本地部署，影响API密钥的必填性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支持的模型列表：该提供商下可用的模型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配置管理：管理员可以启用或禁用某些提供商，也可以为提供商设置全局的API密钥（用户可以选择使用全局密钥或自己的密钥）。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（2）模型列表刷新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不同的LLM提供商支持的模型数量和类型不断更新。例如，OpenAI可能发布新的GPT模型，Ollama可能增加对新开源模型的支持。系统需要能够动态获取最新的模型列表。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自动获取模型列表：系统调用提供商的API（如OpenAI的/v1/models端点），获取当前可用的模型列表。对于支持此功能的提供商，系统定期刷新模型列表。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模型信息展示：模型列表显示以下信息：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模型名称：如"gpt-5-preview"、"deepseek-chat"、"claude-4-opus"、"qwen-3-72b"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模型能力：对话、推理、代码生成、多模态（支持图像输入）等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参数规模：如7B、13B、70B，帮助用户了解模型的复杂度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上下文长度：模型支持的最大Token数，如4K、8K、128K、200K。上下文长度影响模型能处理的输入和输出长度。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是否可用：部分模型可能需要特殊权限或额外付费，系统标识其可用状态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手动添加模型：对于不支持自动获取模型列表的提供商，或用户需要添加自定义模型时，系统支持手动输入模型名称和参数。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（3）模型配置CRUD操作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CRUD是Create（创建）、Read（读取）、Update（更新）、Delete（删除）的缩写，代表数据管理的基本操作。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创建模型配置（Create）：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用户在系统中创建一个新的模型配置，需要提供以下信息：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选择提供商（从预置的8个提供商中选择）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选择或输入模型名称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配置生成参数：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temperature（温度）：控制输出的随机性，取值0-2。值越小输出越确定，值越大输出越随机。通常对话任务使用0.7-1.0，代码生成使用0.2-0.5。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top_p（核采样）：控制输出的多样性，取值0-1。与temperature配合使用，影响候选词的选择范围。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max_tokens：限制单次生成的最大Token数。过大可能导致成本增加，过小可能截断输出。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presence_penalty（存在惩罚）：降低模型重复话题的倾向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frequency_penalty（频率惩罚）：降低模型重复用词的倾向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可选的系统提示词：为该配置设置默认的系统提示词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配置名称和备注：便于识别和管理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系统在保存配置前，进行参数校验，确保所有参数在合法范围内。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读取模型配置（Read）：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用户可以查看自己创建的所有模型配置，以列表或卡片形式展示。每个配置显示提供商、模型名称、主要参数、创建时间等信息。支持按提供商、模型名称、创建时间等条件筛选和排序。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更新模型配置（Update）：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用户可以编辑已有的模型配置，修改任何参数（提供商和模型名称除外，如需更换需创建新配置）。修改后的配置立即生效，后续的对话会使用新参数。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特殊情况：如果API密钥发生变更（如续费、密钥泄露后更换），用户需要及时更新配置中的API Key。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删除模型配置（Delete）：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用户可以删除不再使用的模型配置。为了防止误删，系统需要二次确认。如果该配置被某些对话会话使用，系统应提示用户，避免影响现有会话。支持批量删除多个配置。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（4）配置测试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创建或修改模型配置后，用户需要验证配置是否正确。如果API密钥错误、端点地址不可达、模型名称拼写错误等，会导致配置无法使用。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测试消息发送：用户点击"测试"按钮，系统使用该配置向模型发送一条测试消息（如"Hello"或"你好"）。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连接验证：系统尝试连接提供商的API端点，验证网络连通性和API密钥的有效性。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响应检查：如果模型成功返回响应，说明配置正常，系统显示"测试成功"及返回的内容。如果请求失败，系统捕获错误信息（如401 Unauthorized、404 Not Found、超时等），并向用户展示具体的错误原因，帮助用户定位问题。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性能测试：测试过程中记录响应时间，帮助用户了解该模型的响应速度，作为选择模型的参考依据之一。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（5）默认配置管理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为了提升用户体验，系统提供默认配置机制。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系统初始化默认配置：系统首次启动时，自动创建默认的管理员账号（admin@example.com / admin123）和一个示例模型配置（如Ollama的某个模型），让用户可以快速体验系统功能。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用户默认模型设置：用户可以将某个模型配置设置为默认配置。创建新的对话会话时，自动选中默认配置，无需每次手动选择，减少重复操作。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默认参数模板：系统预设几套常用的参数模板（如"创意写作"模板使用高temperature，"代码生成"模板使用低temperature），用户可以基于模板快速创建配置。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对话与测试需求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对话功能是用户与大语言模型交互的主要方式，也是系统最核心、使用频率最高的功能。本系统需要提供流畅、高效、功能丰富的对话体验。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（1）智能对话功能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智能对话是系统的核心功能，需要满足以下需求：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多会话管理：用户可以创建多个独立的对话会话，每个会话有自己的上下文和历史记录。例如，用户可以在一个会话中讨论技术问题，在另一个会话中进行创意写作，两个会话互不干扰。会话数量不限制，但系统会对长期未使用的会话进行归档提示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流式输出：大语言模型生成长文本时，如果等待全部生成完毕再显示，用户体验较差。系统采用流式输出（Streaming）技术，模型生成的文本逐字逐句地实时传输到前端并显示，类似打字机效果。这不仅提升了用户体验，也让用户能够提前看到部分回答，在不满意时可以及时停止生成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流式输出的技术实现：后端使用Server-Sent Events（SSE）协议，将模型的逐个Token传输到前端。前端接收到数据后，实时追加到对话框中。为了保证流畅性，前端使用虚拟滚动和渲染优化技术，即使对话内容很长也不会卡顿。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思维链识别与展示：部分先进的大语言模型（如DeepSeek-R1、OpenAI的o1系列）在生成答案前会输出推理过程，这些推理过程通常用特殊标签`&lt;think&gt;&lt;/think&gt;`包裹。系统需要能够识别这些标签，并将推理过程和最终答案分离展示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具体展示方式：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推理过程（`&lt;think&gt;`标签内的内容）以灰色、小字号、可折叠的形式显示，让用户知道模型是"如何思考的"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最终答案（标签外的内容）以正常样式显示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用户可以点击展开/折叠推理过程，需要时查看详细推理步骤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思维链功能帮助用户理解模型的决策逻辑，在模型回答错误时，可以通过分析推理过程找到错误的根源。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模型选择：每个会话可以选择使用哪个模型配置。用户可以在会话设置中切换模型，切换后的新消息使用新模型，历史消息保持不变。系统记录每条消息使用的模型，便于后续分析对比。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系统提示词应用：系统提示词（System Prompt）定义了模型的角色和行为规范。用户在创建会话或发送消息时，可以选择应用某个提示词模板。例如，选择"Python编程助手"模板后，模型会以Python专家的身份回答问题，代码质量更高。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多模态支持（扩展功能）：对于支持多模态的模型（如GPT-5 Vision、Claude 4 Vision、Qwen-3-VL），用户可以上传图片，让模型分析图片内容。系统需要处理图片的上传、编码（Base64）、传输等流程。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（2）会话管理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会话管理帮助用户组织和维护多个对话。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会话列表展示：在侧边栏或独立页面显示用户的所有会话，每个会话显示：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会话标题（自动生成或用户自定义）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创建时间和最后更新时间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消息数量（如"15条消息"）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使用的模型图标或名称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会话状态（活跃、归档等）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会话列表支持按时间倒序、按标题搜索、按模型筛选等功能。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会话标题生成：新创建的会话默认标题为"新对话"。当用户发送第一条消息后，系统可以自动根据消息内容生成有意义的标题（如消息是"如何学习Python"，标题可以是"Python学习建议"）。用户也可以手动修改标题。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自动生成标题的实现：可以调用LLM生成简短的标题，或使用关键词提取算法。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会话重命名：用户可以随时修改会话标题，便于识别和查找。标题长度限制在50个字符以内。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会话删除：用户可以删除不再需要的会话。删除前系统弹出确认对话框，防止误删。删除后会话及其所有消息从数据库中永久删除（或移入回收站，保留30天）。支持批量删除多个会话。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清空会话：清空当前会话的所有消息，但保留会话本身。适用于想重新开始对话但保留会话设置的场景。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会话导出：用户可以将会话的所有消息导出为文件，格式包括：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Markdown格式：适合阅读和分享，保留消息的格式（标题、列表、代码块等）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JSON格式：适合程序处理，包含完整的元数据（时间戳、模型名称、角色等）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TXT纯文本格式：适合简单场景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导出功能便于用户归档重要对话，或分享给团队成员。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（3）历史记录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历史记录功能帮助用户回顾和复用过去的对话。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完整历史查看：用户可以查看会话的完整对话历史，包括所有用户提问和模型回答。历史记录以时间顺序展示，每条消息显示发送时间、角色（用户/助手）、内容。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历史消息搜索：用户可以在历史记录中搜索关键词，快速定位到包含特定内容的消息。搜索支持全文匹配和高亮显示。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消息复制：用户可以复制任意消息的内容，方便粘贴到其他地方使用。对于代码块，提供"一键复制代码"按钮。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消息重新发送：用户可以选择历史消息中的某条用户提问，重新发送给模型。这在以下场景有用：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模型回答不满意，想换个模型重新回答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模型参数调整后，想看新参数下的回答效果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网络中断导致消息未成功发送，重新发送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消息编辑（扩展功能）：用户可以编辑已发送的消息内容，修改后重新提交。这在发现输入有误时很有用。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（4）多模型对比测试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多模型对比测试是系统的特色功能，帮助用户科学评估不同模型的性能。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模型选择：用户可以同时选择2-3个模型配置进行对比测试。选择过多会影响界面展示和响应速度，因此限制在3个以内。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并行请求：系统同时向选中的所有模型发送相同的问题，各模型独立并行处理，互不影响。并行请求比串行请求更快，用户可以更快看到所有结果。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实时对比展示：前端界面分栏展示各个模型的回答，每栏显示模型名称、回答内容。回答以流式方式同步展示，用户可以实时看到各模型的生成速度差异。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批量测试：对于需要大量测试的场景（如模型选型、参数调优），用户可以上传一个问题列表（TXT或JSON格式），系统自动对每个问题进行多模型对比测试，并记录所有结果。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批量测试流程：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用户上传包含10个问题的文件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系统逐个发送给选中的3个模型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记录每个问题、每个模型的回答、响应时间、Token消耗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生成对比报告，以表格或图表形式展示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指标记录：系统自动记录以下对比指标：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响应时间：从发送请求到收到第一个Token的时间（首字节时间，TTFB）和总响应时间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Token消耗：输入Token数和输出Token数，用于成本估算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回答质量：用户可以对每个回答进行评分（1-5星），主观评价质量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错误率：记录哪些模型返回了错误或无法理解问题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对比报告导出：系统生成对比报告，包含：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各模型的回答内容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性能指标对比表格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图表展示（如响应时间对比柱状图、Token消耗对比饼图）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用户评分统计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报告可以导出为PDF或HTML格式，便于决策者审阅。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多模型对比测试功能使模型选型从主观判断变为数据驱动，提高了决策的科学性。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系统提示词管理需求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系统提示词（System Prompt）是影响模型输出质量的关键因素。提示词管理功能帮助用户积累和复用优秀的提示词模板。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（1）提示词创建与编辑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创建提示词模板：用户可以创建新的提示词模板，输入以下信息：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模板名称：简短的名称，如"Python专家"、"营销文案生成器"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模板内容：提示词的具体文本，可以包含多行，支持Markdown格式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分类：选择提示词的用途分类（见下文）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标签：添加自定义标签，如"编程"、"创意"、"客服"等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是否公开：标记为公开的提示词可以被其他用户查看和使用（适合团队协作场景）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描述：对提示词用途和效果的简要说明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Markdown编辑器：提示词编辑界面提供Markdown编辑器，支持加粗、斜体、列表、代码块等格式。编辑器提供实时预览功能，用户可以边写边看效果。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模板变量：提示词支持变量占位符，如{user_input}、{context}、{date}等。使用时，系统自动将变量替换为实际值。例如：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你是一个专业的{role}，请根据以下背景信息：{context}，回答用户的问题：{user_input}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使用时，用户填写role为"律师"，context为案件背景，系统自动生成完整的提示词。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格式验证：系统验证提示词的格式和长度，过长的提示词（如超过8000字符）会警告用户可能超出模型的上下文限制。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提示词编辑：用户可以随时编辑已保存的提示词模板，修改内容、分类、标签等。编辑会保留版本历史，方便回溯。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（2）提示词分类管理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为了便于查找和使用，系统对提示词进行分类管理。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预置分类：系统预设以下常用分类：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角色扮演：定义模型扮演特定角色（如老师、医生、律师、心理咨询师）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代码生成：用于代码编写、调试、优化等任务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文案创作：用于营销文案、广告语、产品描述等创意写作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数据分析：用于数据解读、报表生成、趋势分析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翻译润色：用于文本翻译、语法检查、风格调整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知识问答：用于特定领域的问答（如医学、法律、技术）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教育辅导：用于教学、答疑、习题讲解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其他：不属于以上分类的提示词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自定义分类：用户可以创建自己的分类，满足特殊需求。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分类筛选：在提示词列表中，用户可以按分类筛选，快速找到目标提示词。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（3）提示词复用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提示词复用是提示词管理的核心价值。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快速选择：在对话界面，用户点击"选择提示词"按钮，弹出提示词选择器，显示所有可用的提示词模板。模板按分类或使用频次排序，用户点击即可应用。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提示词组合：部分场景需要组合多个提示词。例如，组合"角色扮演"提示词和"输出格式"提示词。系统支持选择多个提示词，自动拼接成完整的系统消息。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使用频次统计：系统记录每个提示词被使用的次数，在列表中显示使用次数。高频提示词可以标记为"热门"或"推荐"，方便新用户参考。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提示词收藏：用户可以收藏常用的提示词，收藏的提示词在选择器中优先展示，提高使用效率。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团队共享：在团队版或企业版系统中，管理员可以创建全局提示词模板，所有用户都可以使用。这促进了最佳实践的共享，避免每个人重复造轮子。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（4）提示词效果评估（扩展功能）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A/B测试：对于同一个任务，用户可以创建两个不同的提示词，分别测试，对比效果，选择更优的提示词。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效果反馈：用户可以对提示词的效果进行评分和评论，形成提示词的质量评价体系。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通过系统化的提示词管理，用户可以将提示词工程（Prompt Engineering）的成果沉淀为可复用的资产，持续提升模型使用效果。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训练任务管理需求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模型训练是将通用大语言模型适配到特定业务场景的重要手段。本系统集成LLaMA-Factory训练框架，为用户提供便捷的模型微调能力。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（1）训练任务配置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训练任务配置是启动训练的前提，用户需要指定训练的各项参数。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基础模型选择：用户从支持的基础模型列表中选择一个作为起点。LLaMA-Factory支持100+种预训练模型，包括LLaMA、Qwen、GLM、Mistral、Gemma等。不同模型有不同的参数规模和特性，用户根据业务需求和硬件条件选择。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系统提供模型推荐功能：根据用户的GPU显存（如24GB、40GB）和任务类型（对话、代码生成等），推荐合适的模型和训练方法。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训练数据集上传：用户需要准备训练数据集。数据集格式要求：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Alpaca格式：包含instruction、input、output三个字段，适合指令微调任务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ShareGPT格式：包含多轮对话记录，适合对话系统训练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JSON/JSONL格式：每行或每个对象是一条训练样本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CSV格式：表格形式，适合简单数据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系统支持用户上传本地文件（限制大小如100MB以内），并进行格式验证。如果格式不正确，给出明确的错误提示和修正建议。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训练参数配置：用户配置以下训练超参数：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学习率（learning_rate）：控制参数更新的步长，通常为1e-5到5e-4之间。学习率过大可能导致训练不稳定，过小则收敛缓慢。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批次大小（batch_size）：每次训练使用的样本数量。批次越大训练越稳定，但需要更多显存。系统根据GPU显存自动推荐合适的批次大小。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训练轮数（num_epochs）：遍历全部数据的次数。通常2-5个epoch即可，过多可能导致过拟合。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梯度累积步数（gradient_accumulation_steps）：用于模拟更大的批次，降低显存需求。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最大序列长度（max_seq_length）：限制输入的最大Token数，影响显存占用。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保存策略：每隔多少步保存一次检查点，以及是否只保存最优模型。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训练方法选择：用户选择训练方法：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LoRA（Low-Rank Adaptation）：参数高效微调方法，只训练少量新增的低秩矩阵，显存需求低，训练速度快。适合大多数场景。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QLoRA：在LoRA基础上使用4-bit量化，进一步降低显存需求。在消费级GPU（如RTX 3090 24GB）上可以微调较大的模型（如LLaMA-70B）。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Full Fine-tuning（全参数微调）：训练模型的全部参数，效果最好但显存需求极高，仅适合有专业GPU（如A100）的场景。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系统为每种方法提供默认参数模板，用户可以在此基础上微调。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训练任务命名和描述：用户为训练任务指定一个名称（如"客服对话模型v1.0"）和描述（说明训练目的、数据来源等），便于后续管理和追溯。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配置验证：系统在启动训练前验证配置的合法性，包括：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数据集是否存在且格式正确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训练参数是否在合理范围内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硬件资源（GPU显存、磁盘空间）是否满足需求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基础模型文件是否已下载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如果验证失败，给出具体的错误信息和解决方案。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（2）任务执行控制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训练任务启动后，用户需要能够监控和控制任务的执行。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启动训练：用户点击"开始训练"按钮，系统执行以下步骤：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生成LLaMA-Factory的训练配置文件（YAML或JSON格式）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调用LLaMA-Factory的CLI或API启动训练进程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将训练任务记录到数据库，状态设为"训练中"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开始收集训练日志和指标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实时日志查看：训练过程中，LLaMA-Factory会输出日志信息（如当前epoch、step、loss值等）。系统实时捕获这些日志，并在Web界面展示。用户可以在不登录服务器的情况下，查看训练进度。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日志展示要求：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滚动显示最新的日志行，支持手动滚动查看历史日志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关键信息（如loss、learning_rate）高亮显示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错误信息用红色标注，便于快速发现问题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暂停/恢复训练（扩展功能）：对于长时间的训练任务，用户可能需要暂停训练（如释放GPU资源给其他任务），稍后再恢复。系统支持保存训练状态（检查点），恢复时从上次的进度继续训练，而不是从头开始。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终止训练：如果发现训练配置有误、数据集质量不佳或训练效果不理想，用户可以提前终止训练。系统发送终止信号给训练进程，清理临时文件，将任务状态更新为"已终止"。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（3）任务状态管理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系统需要记录和展示训练任务的状态，便于用户了解任务进展。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任务状态定义：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待执行（pending）：任务已创建但尚未开始，可能在等待资源或排队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训练中（running）：任务正在执行，GPU正在工作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已完成（completed）：训练正常结束，模型已保存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失败（failed）：训练过程中出现错误（如GPU显存不足、数据格式错误），自动终止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已终止（stopped）：用户手动终止了训练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任务时间记录：系统记录任务的创建时间、启动时间、结束时间，计算训练耗时。这有助于用户评估训练效率，优化配置。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模型文件路径保存：训练完成后，LLaMA-Factory会将微调后的模型保存到指定目录（如`./output/llama-lora-model`）。系统记录该路径，用户可以在后续对话中加载和使用该模型。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任务列表展示：在训练管理页面，展示所有训练任务的列表，每个任务显示：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任务名称和描述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基础模型和训练方法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任务状态和进度（如"训练中 - 40%完成"）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创建时间和耗时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操作按钮（查看日志、查看指标、加载模型等）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列表支持按状态筛选（如只看"训练中"的任务）、按时间排序等。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（4）LLaMA-Factory集成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系统与LLaMA-Factory深度集成，提供无缝的训练体验。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自动启动LLaMA-Factory Web UI：系统启动时，自动启动LLaMA-Factory的Gradio Web界面（默认端口7860），用户可以在系统中通过iframe或新标签页访问LLaMA-Factory的原生界面，使用其高级功能。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API调用：系统通过LLaMA-Factory的命令行接口（CLI）或API调用训练功能。配置参数通过JSON或YAML文件传递，避免复杂的命令行参数拼接。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配置同步：用户在系统界面中配置的训练参数，自动同步到LLaMA-Factory的配置文件（如`./examples/train_lora.yaml`），保证配置的一致性。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模型管理：LLaMA-Factory训练完成后的模型文件，系统自动索引并显示在模型管理界面。用户可以将训练好的模型作为新的模型配置添加到系统中，用于对话测试。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6. 训练可视化需求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模型训练过程产生大量的指标数据（如loss、learning_rate、accuracy等），需要可视化工具帮助用户直观地了解训练状态和效果。本系统集成SwanLab作为可视化工具。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（1）SwanLab服务管理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SwanLab是一个开源的训练监控工具，需要在服务器上运行其可视化服务。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启动SwanLab服务：用户点击"启动SwanLab"按钮，系统执行以下操作：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检查SwanLab是否已安装（通过pip或conda）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检查训练日志目录是否存在数据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使用`swanlab watch`命令启动可视化服务，监控指定的日志目录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检测服务是否成功启动（通过访问SwanLab的默认端口5092）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返回SwanLab的访问地址（如http://localhost:5092），用户可以在浏览器中打开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停止SwanLab服务：用户不再需要查看训练数据时，可以停止服务以释放系统资源。系统向SwanLab进程发送终止信号，优雅地关闭服务。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配置SwanLab端口和目录：系统允许用户配置SwanLab的端口号（默认5092）和监控的数据目录（默认`./swanlab`）。这在多用户或多任务场景下避免端口冲突。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服务状态检测：系统定期检测SwanLab服务的运行状态（通过HTTP请求健康检查端点），并在界面上显示状态（运行中/已停止）。如果服务意外崩溃，及时通知用户。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（2）项目管理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SwanLab以项目（Project）为单位组织训练数据，一个项目可以包含多个训练实验（Run）。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查看SwanLab项目列表：系统调用SwanLab的API或解析日志目录，获取所有项目的列表。每个项目显示项目名称、创建时间、包含的实验数量。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项目训练历史：用户点击某个项目，查看该项目下的所有训练实验。每个实验显示实验名称、训练时间、最终loss值、最佳指标等。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清理过期数据：训练日志和指标数据会占用磁盘空间。系统提供清理功能，用户可以删除不再需要的旧项目或实验，释放空间。清理前系统弹出确认提示，防止误删。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（3）实时监控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训练过程中，实时监控关键指标有助于及时发现问题。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实时损失曲线：SwanLab自动记录每个训练步的loss值，并绘制损失曲线。用户可以在Web界面中看到loss随训练步数的变化趋势。理想情况下，loss应该逐渐下降并趋于稳定。如果loss不降反升或波动剧烈，说明训练配置可能有问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学习率变化监控：许多训练策略会动态调整学习率（如学习率预热、余弦退火等）。SwanLab记录并展示学习率的变化曲线，帮助用户验证学习率调度器是否按预期工作。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训练进度跟踪：SwanLab显示当前的epoch数、step数、预计剩余时间等信息。用户可以估算训练何时完成，合理安排时间。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GPU利用率监控（扩展功能）：如果SwanLab配置了系统监控，还可以查看GPU利用率、显存占用、CPU利用率等硬件指标，判断资源是否被充分利用。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（4）历史数据分析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训练完成后，用户需要分析历史数据，评估训练效果。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对比不同训练任务：SwanLab支持在同一图表中对比多个实验的指标。例如，用户可以对比不同学习率、不同批次大小下的训练效果，选择最优的超参数组合。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对比维度包括：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最终loss值：哪个配置收敛得更好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收敛速度：哪个配置更快达到目标loss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训练稳定性：哪个配置的loss曲线更平滑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导出训练指标数据：SwanLab支持将训练指标导出为CSV或JSON格式，用户可以进一步使用Excel、Python等工具进行分析，或生成自定义报表。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生成训练报告：系统自动生成训练报告，包含：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训练配置概要（模型、数据集、超参数）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训练时长和资源消耗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关键指标的最终值和曲线图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训练过程中的异常或警告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建议和改进方向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报告可以导出为PDF或HTML，便于分享和存档。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通过SwanLab的可视化能力，用户可以深入了解训练过程，及时调整策略，提升训练效果。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7. 系统管理需求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系统管理模块为管理员提供全局的管理和监控能力，保障系统的稳定运行。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（1）仪表盘功能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仪表盘（Dashboard）是管理员了解系统状态的首页，提供全局概览。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系统概览统计：仪表盘显示以下核心指标：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用户数量：总用户数、活跃用户数（近7天登录）、今日新增用户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模型配置数量：已配置的模型总数、各提供商的配置分布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对话会话数：总会话数、今日新增会话、最活跃的会话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训练任务数：总任务数、进行中的任务数、已完成的任务数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这些指标以数字卡片、环形图、柱状图等形式展示，一目了然。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最近活动展示：显示系统的最近活动，如：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最新创建的用户和登录记录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最新的对话会话和消息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最近启动或完成的训练任务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活动列表帮助管理员快速了解系统的使用情况。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系统资源监控：监控服务器的资源使用情况：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CPU使用率：当前CPU的平均使用率和各核心的使用率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内存占用：已使用内存、可用内存、内存占用百分比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磁盘空间：各分区的已用空间、可用空间，数据库文件大小、日志文件大小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如果资源使用率过高（如内存占用超过90%），系统发出警告，提醒管理员及时处理。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异常和错误提示：如果系统检测到异常（如API调用失败率过高、数据库连接失败、训练任务频繁失败），在仪表盘上醒目显示警告信息，引导管理员排查问题。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（2）用户管理（管理员专用）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管理员需要管理系统的所有用户，维护用户秩序。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查看用户列表：管理员可以查看所有用户的列表，每个用户显示：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用户ID、邮箱、昵称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注册时间、最后登录时间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当前角色（普通用户/管理员）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账号状态（正常/禁用）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活跃度统计（如登录次数、对话会话数）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列表支持搜索（按邮箱或昵称）、筛选（按角色或状态）、排序（按注册时间或活跃度）。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调整用户角色：管理员可以将普通用户提升为管理员，或将管理员降级为普通用户。角色调整后立即生效，影响用户的权限。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禁用/启用账号：对于违规用户或测试账号，管理员可以禁用其账号。禁用后，用户无法登录，已登录的会话失效。管理员也可以重新启用被禁用的账号。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查看用户活动统计：管理员可以查看每个用户的详细活动统计，包括：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对话会话数量和消息数量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使用过的模型类型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API调用次数和成本估算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训练任务数量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这些统计帮助管理员了解用户的使用习惯，优化系统配置和资源分配。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批量操作：管理员可以批量禁用、启用或删除多个用户，提高管理效率。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（3）系统配置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系统配置模块允许管理员调整系统的全局设置。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修改系统标题和Logo：管理员可以自定义系统的名称（如"XX企业AI平台"）和Logo图片，实现品牌化。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配置默认模型和提示词：管理员可以设置系统级的默认模型配置和提示词模板，新用户首次使用时自动应用这些默认值，降低上手难度。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设置Token有效期：管理员可以调整Access Token和Refresh Token的有效期。缩短有效期提高安全性，延长有效期提升用户体验，需要根据企业安全策略平衡。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配置文件上传限制：设置允许上传的文件类型（如只允许图片、文档、数据集等特定格式）和最大文件大小（如单个文件不超过100MB），防止滥用存储资源。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CORS和安全设置：配置跨域资源共享（CORS）的允许域名列表，设置API访问频率限制（Rate Limiting），防止恶意攻击。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（4）日志管理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完善的日志系统是排查问题和审计操作的基础。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系统运行日志：记录系统的启动、关闭、重启等事件，以及各个模块的运行状态。日志级别包括DEBUG、INFO、WARNING、ERROR。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API调用日志：记录所有API请求，包括请求时间、请求路径、请求参数、响应状态码、响应时间、用户身份等。API日志用于性能分析和安全审计。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错误日志：单独记录ERROR级别的日志，包含异常类型、堆栈跟踪、发生时间、影响范围等。错误日志帮助开发人员快速定位和修复bug。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用户操作日志：记录用户的关键操作，如登录、注销、修改密码、创建/删除配置、启动训练任务等。操作日志用于审计和追溯。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日志查看和筛选：管理员可以在Web界面中查看日志，支持按时间范围、日志级别、关键词筛选。日志以分页形式展示，避免一次加载过多数据。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日志导出：管理员可以将日志导出为文本文件，便于离线分析或提交给技术支持。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日志轮转和清理：日志文件会不断增长，系统需要定期轮转日志（如每天生成一个新日志文件）和清理旧日志（如保留最近30天的日志），防止占用过多磁盘空间。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（三）非功能性需求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非功能性需求定义了系统在性能、安全性、可维护性、可扩展性、易用性等方面的质量属性。这些需求虽然不直接体现在功能层面，但对系统的成功运行和用户满意度至关重要。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性能需求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性能是影响用户体验的关键因素。本系统需要在以下方面满足性能要求：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（1）响应时间要求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页面加载时间：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首屏加载时间&lt;2秒（在标准网络环境下，100Mbps带宽）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后续页面切换&lt;500ms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使用代码分割、懒加载等技术优化首屏性能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静态资源启用CDN加速和浏览器缓存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API响应时间：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普通请求（如获取用户信息、模型配置列表）：平均响应时间&lt;300ms，P95响应时间&lt;500ms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数据库查询：单表查询&lt;100ms，关联查询&lt;300ms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流式响应首字节时间（TTFB）：&lt;500ms，确保用户快速看到模型的初始输出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文件上传响应：小文件(&lt;10MB)&lt;2秒，大文件(&lt;100MB)&lt;30秒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模型调用响应：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本地模型（Ollama、vLLM）首字节时间：&lt;1秒（取决于模型大小和GPU性能）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云端API首字节时间：&lt;2秒（受网络延迟影响）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流式输出帧率：每秒至少30个Token，保证流畅的阅读体验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（2）并发处理能力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用户并发：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支持至少200个并发用户同时在线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支持至少50个用户同时进行对话（流式请求）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支持至少10个并发训练任务（取决于GPU资源）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请求处理能力：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API服务器QPS（每秒查询数）：普通请求&gt;500 QPS，流式请求&gt;100 QPS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数据库并发连接数：支持至少100个并发连接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使用连接池技术复用数据库连接，降低连接开销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负载均衡：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支持水平扩展，通过Nginx或负载均衡器分发请求到多个后端实例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单个训练任务不影响其他用户正常使用，训练进程与API服务隔离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（3）资源占用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后端服务：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无训练任务时内存占用&lt;1GB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有训练任务时内存占用根据模型大小动态调整（7B模型LoRA训练约需10-15GB显存）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CPU占用：空闲时&lt;10%，处理请求时瞬时峰值&lt;80%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前端资源：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打包后的JS/CSS文件总大小&lt;5MB（gzip压缩后）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首屏加载资源&lt;1MB，使用异步加载非关键资源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运行时内存占用&lt;200MB（浏览器标签页）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数据库：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SQLite数据库文件大小控制在合理范围（&lt;1GB），支持定期清理历史数据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支持切换到MySQL或PostgreSQL应对大数据量场景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磁盘空间：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日志文件总大小&lt;1GB，定期轮转和清理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训练产出的模型文件妥善管理，提供清理建议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（4）缓存策略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前端缓存：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静态资源（JS、CSS、图片）启用强缓存，缓存时间1年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API响应启用协商缓存，减少不必要的请求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使用Service Worker实现离线缓存（PWA扩展功能）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后端缓存：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模型列表、提供商配置等不常变化的数据使用内存缓存（如Redis），缓存时间10分钟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用户权限信息缓存，减少数据库查询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训练任务状态使用短期缓存（1分钟），平衡实时性和性能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安全性需求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安全是企业系统的生命线。本系统需要在多个层面保障安全。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（1）身份认证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JWT双令牌机制：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Access Token有效期15分钟，用于API身份认证，包含用户ID、角色、过期时间等声明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Refresh Token有效期7天，用于刷新Access Token，通过HttpOnly Cookie存储，防止XSS攻击窃取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令牌使用HS256或RS256算法签名，防止篡改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密码安全：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密码使用bcrypt算法加密存储，成本因子设为12，计算时间约100ms，抵御暴力破解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禁止存储明文密码或可逆加密的密码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密码强度要求：至少8位，包含字母和数字，建议包含特殊字符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会话管理：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用户登出时立即失效Refresh Token，防止会话劫持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检测到异常登录（如IP地址突变、设备指纹变化）时要求重新认证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限制同一账号的并发会话数（如最多3个设备同时登录）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（2）权限控制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基于角色的访问控制（RBAC）：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明确定义普通用户和管理员的权限边界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API接口验证JWT令牌的有效性和用户角色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敏感操作（如删除用户、修改系统配置）需要管理员权限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数据隔离：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普通用户只能访问自己创建的数据（对话会话、模型配置、训练任务）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数据库查询自动添加用户ID过滤条件，防止越权访问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管理员查看其他用户数据时记录审计日志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最小权限原则：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数据库用户权限最小化，只授予必要的增删改查权限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API密钥等敏感信息加密存储，仅在需要时解密使用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（3）数据安全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API密钥管理：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API Key在数据库中加密存储（使用AES-256或Fernet加密）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传输过程使用HTTPS加密，防止中间人攻击窃取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支持用户自主更换API密钥，旧密钥立即失效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数据备份：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定期自动备份数据库（如每日凌晨备份）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备份文件加密存储，防止泄露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提供数据恢复功能，应对数据丢失或损坏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敏感数据脱敏：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日志中不记录密码、API密钥等敏感信息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错误提示不暴露系统内部结构或敏感数据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（4）防攻击措施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CORS跨域限制：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配置允许的来源域名列表，拒绝未授权的跨域请求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生产环境严格限制CORS策略，只允许可信域名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SQL注入防护：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使用ORM（SQLAlchemy）的参数化查询，避免拼接SQL语句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对用户输入进行验证和转义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XSS防护：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前端对用户输入进行HTML转义，防止注入恶意脚本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使用Content Security Policy（CSP）限制脚本来源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CSRF防护：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Refresh Token的Cookie设置SameSite=Lax或Strict属性，防止CSRF攻击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关键操作（如修改密码）要求验证原密码或短信验证码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限流和防爆破：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API接口实施速率限制（Rate Limiting），如登录接口限制为每分钟5次尝试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密码错误5次后锁定账号15分钟，防止暴力破解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对频繁请求的IP地址进行封禁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可维护性需求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可维护性影响系统的长期运维成本和迭代速度。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（1）代码规范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编码标准：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后端代码遵循PEP 8规范（Python官方风格指南）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前端代码遵循Vue官方风格指南和ESLint规则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变量、函数、类命名采用见名知意的方式（如`get_user_by_id`而非`gubi`）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代码注释：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公共API和复杂逻辑必须有详细注释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函数和类使用文档字符串（Docstring）说明参数、返回值、异常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关键算法和业务逻辑添加行内注释，解释设计意图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代码审查：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新功能和bug修复需要通过代码审查（Code Review）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使用Git分支管理，主分支保护，禁止直接提交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（2）模块化设计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前后端分离：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前端和后端独立开发、测试、部署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通过RESTful API[26]通信，接口定义清晰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分层架构：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后端分为路由层、业务逻辑层、数据访问层，职责明确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前端分为组件层、状态管理层、API调用层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低耦合高内聚：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模块间依赖最小化，便于独立修改和测试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核心功能抽象为独立模块（如LLM客户端、JWT工具），便于复用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（3）文档完善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API文档：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使用FastAPI自动生成Swagger/OpenAPI文档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文档包含接口路径、请求方法、参数说明、响应示例、错误码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部署文档：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README文件详细说明系统架构、技术栈、部署步骤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提供Docker Compose一键部署方案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列举常见问题和解决方案（FAQ）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设计文档：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关键模块提供设计文档，说明设计思路和实现方案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数据库设计文档包含E-R图和表结构说明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（4）日志记录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分级日志：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DEBUG：调试信息，仅开发环境启用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INFO：正常操作记录（如用户登录、启动训练）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WARNING：警告信息（如API调用超时重试）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ERROR：错误信息（如数据库连接失败、模型调用异常）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日志内容：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包含时间戳、日志级别、模块名称、消息内容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错误日志包含堆栈跟踪（Traceback），便于定位问题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记录关键操作的上下文信息（如用户ID、请求ID）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日志管理：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使用日志轮转，每日生成新文件或按大小分割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保留最近30天的日志，定期清理旧日志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可扩展性需求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系统需要具备良好的可扩展性，以应对未来的功能增强和规模增长。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（1）架构可扩展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水平扩展：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前后端无状态设计，支持部署多个实例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使用Nginx或负载均衡器分发流量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会话状态存储在Redis等外部存储，不依赖单实例内存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数据库扩展：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SQLite适合中小规模，大规模场景可切换到MySQL或PostgreSQL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数据库连接通过配置文件管理，切换数据库无需修改代码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支持读写分离和分库分表（未来扩展）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微服务化（未来方向）：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核心功能（如用户管理、模型调用、训练管理）可拆分为独立微服务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使用消息队列（如RabbitMQ、Kafka）实现服务间通信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（2）功能可扩展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插件机制：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新增LLM提供商只需添加配置和客户端类，无需修改核心代码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客户端类继承`BaseClient`基类，实现标准接口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配置驱动：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系统行为通过配置文件控制（如环境变量、YAML文件）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避免硬编码，便于调整和定制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API版本管理：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API路径包含版本号（如`/api/v1/users`），新版本不影响旧版本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支持多版本并存，平滑升级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（3）数据可扩展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数据库迁移：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使用Alembic管理数据库版本，支持平滑升级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新增字段或表时生成迁移脚本，自动应用到数据库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兼容性设计：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新增字段设置默认值或允许NULL，保证向后兼容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废弃字段保留一段时间，给予用户迁移缓冲期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易用性需求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易用性直接影响用户的学习成本和使用效率。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（1）界面友好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现代化设计：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采用Element Plus等成熟UI框架，界面美观、组件丰富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色彩搭配协调，符合用户审美习惯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布局清晰，功能分区明确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响应式设计：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支持不同分辨率的PC端（1920x1080、1366x768等）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使用相对单位（rem、em、%）和媒体查询实现自适应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未来可扩展移动端适配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暗色模式：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提供亮色和暗色两种主题，适应不同使用场景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用户可以自由切换，选择保存到本地存储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暗色模式降低长时间使用的眼睛疲劳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（2）操作便捷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快捷键支持：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对话输入框支持Ctrl+Enter快捷发送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常用功能提供键盘快捷键（如Ctrl+S保存配置）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智能推荐：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自动生成会话标题，减少用户命名负担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推荐常用提示词模板，提高效率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根据用户历史使用记录，推荐合适的模型配置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表单校验：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实时校验用户输入，及时提示错误（如邮箱格式错误、密码强度不足）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提交前再次校验，防止无效请求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错误提示清晰具体，指导用户如何修正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（3）反馈及时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操作反馈：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操作成功/失败立即弹出消息提示（Toast或Notification）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消息自动消失（如3秒后），不干扰用户继续操作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关键操作（如删除）需要二次确认，防止误操作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进度提示：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长时间操作（如文件上传、模型训练启动）显示进度条或加载动画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流式对话显示打字机动画，提示模型正在生成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异步任务（如训练）提供实时进度百分比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错误处理：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错误提示清晰，说明错误原因和建议解决方案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避免技术术语，使用用户能理解的语言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提供帮助链接或联系方式，便于用户求助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（4）多端适配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浏览器兼容：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支持主流浏览器的最新两个版本（Chrome、Firefox、Edge、Safari）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使用Babel等工具转译ES6+语法，保证兼容性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对不支持的浏览器给出升级提示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设备适配：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当前版本主要面向PC端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* 预留移动端适配空间（响应式布局、触摸事件）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通过满足以上非功能性需求，系统不仅能够正常运行，还能在性能、安全、可维护性、可扩展性、易用性等方面达到企业级应用的标准，为用户提供优质的使用体验。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章通过对企业大语言模型应用的深入调研和分析，从业务总体需求、功能需求、非功能性需求三个层面全面阐述了系统需要实现的目标。这些需求涵盖了用户管理、模型配置、对话测试、提示词管理、训练任务、可视化、系统管理等七大功能模块，以及性能、安全、可维护性、可扩展性、易用性等五个质量维度。需求分析的详尽和具体，为后续的系统设计和实现提供了坚实的基础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第三章 系统总体设计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三、系统总体设计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总体设计是连接需求分析和详细设计的桥梁，通过对系统架构、业务流程、数据结构等方面的整体规划，为后续的详细设计和实现提供指导。本章从业务流程、逻辑架构、系统结构、技术架构和数据库设计五个方面，全面阐述系统的总体设计方案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（一）业务流程图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系统的业务流程设计直接决定了用户的使用体验和系统的运行效率。本节详细描述系统的四个核心业务流程：用户管理流程、模型配置流程、对话流程和训练流程。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用户管理业务流程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用户管理是系统的基础流程，包括用户注册、登录和令牌刷新三个主要环节。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用户注册流程：用户在注册页面填写邮箱、昵称和密码 → 前端实时校验输入格式 → 提交到后端API → 后端验证数据合法性并检查唯一性 → 使用bcrypt加密密码（成本因子12） → 创建用户记录存储到数据库 → 自动登录并返回JWT令牌 → 跳转到仪表盘。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用户登录流程：用户输入邮箱和密码 → 提交登录请求 → 后端查询用户并验证密码 → 生成Access Token（有效期15分钟）和Refresh Token（有效期7天） → Access Token在响应体返回，Refresh Token通过HttpOnly Cookie返回 → 更新最后登录时间 → 前端存储Token和用户信息到Vuex和localStorage → 跳转到仪表盘。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令牌刷新流程：前端发送API请求携带Access Token → 后端验证Token过期返回401错误 → 前端拦截器检测到401 → 自动调用刷新接口 → 后端从Cookie读取Refresh Token验证有效性 → 生成新的Access Token返回 → 前端更新存储并重发原始请求 → 如果Refresh Token也过期则跳转登录页。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模型配置业务流程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模型配置流程使用户能够便捷地接入各个LLM提供商的模型。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选择提供商 → 配置API端点和密钥（云端提供商需要，本地提供商不需要） → 刷新模型列表（调用提供商API获取可用模型） → 选择模型 → 设置生成参数（temperature、top_p、max_tokens等，使用滑块和输入框） → 可选设置默认提示词 → 指定配置名称和备注 → 测试连接（发送测试消息验证配置） → 保存配置到数据库 → 配置可在对话中使用。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对话业务流程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对话流程是用户与大语言模型交互的核心。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创建会话（在chat_sessions表创建记录） → 选择模型配置 → 可选应用提示词模板 → 用户输入问题 → 提交请求到后端 → 保存用户消息到chat_messages表 → 后端根据配置调用LLM API → 接收流式响应（SSE格式） → 实时传输Token到前端 → 前端逐字显示（打字机效果） → 识别和解析&lt;think&gt;标签（推理过程和最终答案分离展示） → 流式响应结束 → 保存模型回复到数据库 → 更新会话的消息数量和更新时间 → 用户可继续对话或导出会话。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训练业务流程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训练流程集成LLaMA-Factory实现模型微调。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创建训练任务指定名称和描述 → 选择基础模型（从150+种模型中选择） → 上传训练数据集（JSON、JSONL、CSV格式，系统验证格式） → 选择训练方法（LoRA、QLoRA、全参数微调） → 配置训练超参数（学习率、批次大小、训练轮数等） → 提交任务 → 后端生成LLaMA-Factory配置文件（YAML） → 调用CLI启动训练进程 → 任务状态设为"运行中" → 实时捕获和推送训练日志 → LLaMA-Factory自动记录指标到SwanLab → 用户可启动SwanLab服务查看实时曲线 → 训练完成保存模型到输出目录 → 更新任务状态为"已完成" → 用户可在模型配置中添加训练好的模型使用。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（二）系统逻辑架构图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系统采用经典的三层架构[26]：表示层、业务逻辑层、数据访问层。该架构设计借鉴了深度学习中的分层思想[30][3]，通过明确的层次划分实现模块解耦和职责分离。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表示层（前端）：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负责用户交互和界面展示，基于Vue 3框架构建。包含登录注册、仪表盘、模型配置、智能对话、模型测试、提示词管理、训练管理、训练可视化、系统管理、个人设置等10个功能模块。通过HTTP/HTTPS与业务逻辑层通信，使用Axios发送请求，请求拦截器自动添加JWT令牌，响应拦截器处理Token刷新和全局错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业务逻辑层（后端）：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负责业务规则、数据验证、权限控制、外部服务调用，基于FastAPI框架构建，采用异步编程模式。包含用户认证服务（注册、登录、密码重置、Token管理）、模型管理服务（配置CRUD、模型列表刷新、连接测试）、对话管理服务（会话管理、消息保存、历史导出）、LLM调用服务（统一调用接口、流式响应、思维链解析）、训练任务服务（任务管理、进程控制、日志收集）、SwanLab服务（可视化服务管理）、文件管理服务（上传、存储、验证）、系统管理服务（用户管理、日志查询）。通过ORM与数据访问层通信，通过HTTP/HTTPS与外部LLM API通信。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数据访问层（数据库）：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负责数据持久化存储和查询，使用SQLAlchemy 2.x作为ORM框架。包含users（用户数据）、model_configs（模型配置）、chat_sessions（对话会话）、chat_messages（对话消息）、system_prompts（系统提示词）、training_tasks（训练任务）、test_records（测试记录）、system_logs（系统日志）等8个核心表。通过SQLAlchemy Session管理连接和事务，使用Alembic进行数据库版本迁移。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外部服务层：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依赖的外部服务包括LLM提供商API（OpenAI、Anthropic、DeepSeek、智谱AI、硅基流动、302.AI等云端服务，Ollama、vLLM、SGLang、LMDeploy等本地服务）、LLaMA-Factory（独立进程，通过CLI调用）、SwanLab（独立服务，通过命令行启停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三层架构的优势：职责分离（每层关注自己的职责）、低耦合（通过接口通信）、易测试（可针对每层编写单元测试）、易维护（修改某层不影响其他层）、可扩展（便于添加新功能）。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（三）系统结构图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系统按功能模块划分为11个主要子系统：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用户认证子系统：用户注册、用户登录、密码重置、JWT令牌管理、权限检查。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仪表盘子系统：系统概览（用户数、模型数、会话数、任务数）、数据统计（图表展示趋势）、最近活动（最新会话、任务、配置）。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模型配置子系统：提供商管理（8个预置提供商）、模型列表刷新、配置CRUD、连接测试、默认配置。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智能对话子系统：会话管理（创建、重命名、删除、清空）、流式输出（SSE实时传输）、思维链解析（&lt;think&gt;标签识别）、历史导出（Markdown/JSON/TXT格式）、Markdown渲染和代码高亮。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模型测试子系统：多模型选择（2-3个并行对比）、并行对比（分栏展示回答）、批量测试（上传问题列表自动测试）、结果导出（CSV/JSON/PDF格式）、指标记录（响应时间、Token消耗、用户评分）。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6. 提示词管理子系统：提示词CRUD（创建、编辑、删除、查询）、分类管理（角色扮演、代码生成、文案创作等预置分类）、模板复用（快速选择应用）、格式验证（长度检查、变量支持）、团队共享（全局模板、公开模板）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7. 训练任务子系统：任务配置（选择基础模型、上传数据集、选择训练方法、配置超参数）、任务执行（启动、暂停、终止、日志查看）、状态管理（pending/running/completed/failed/stopped）、LLaMA-Factory集成（自动启动WebUI、CLI调用、配置同步）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8. 训练可视化子系统：SwanLab服务管理（启动、停止、端口配置、状态检测）、项目列表（显示项目和实验）、实时监控（损失曲线、学习率变化、训练进度）、历史分析（对比实验、导出数据、生成报告）。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9. 系统管理子系统：用户管理（列表查询、角色调整、账号禁用）、角色权限（RBAC、权限验证、审计日志）、系统配置（标题Logo、默认设置、Token有效期、上传限制）、日志管理（运行日志、API日志、错误日志、用户操作日志）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10. 暗色模式子系统：主题切换（亮色/暗色/跟随系统）、CSS变量管理（定义主题颜色变量）、状态持久化（Vuex+localStorage存储选择）。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11. 数据管理子系统：数据库操作（通过ORM执行CRUD）、文件存储（上传、验证、下载）、备份恢复（定期自动备份、手动备份、数据恢复）、数据清理（过期数据、临时文件）。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（四）技术架构设计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体系结构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系统采用前后端分离的B/S架构，分为五个层次。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客户端层：运行在浏览器中，Vue 3框架+Element Plus组件库+Vuex状态管理+Vue Router路由管理。Axios封装HTTP通信（请求拦截添加Token、响应拦截处理401）。Marked.js渲染Markdown+highlight.js代码高亮。ECharts展示图表。Vite构建工具提供快速开发和高效打包。支持Chrome 90+、Firefox 88+、Edge 90+、Safari 14+。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Web服务器层：生产环境使用Nginx（静态文件服务、反向代理、HTTPS支持、缓存、Gzip压缩）。开发环境使用Vite Dev Server。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应用服务器层：FastAPI框架+Uvicorn ASGI服务器。原生异步支持（async/await）。自动API文档生成（Swagger UI）。路由层（API路由、参数验证）、中间件层（CORS、异常处理）、业务逻辑层（各项服务）、数据访问层（SQLAlchemy ORM）。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外部服务层：LLM提供商API（OpenAI、DeepSeek、Anthropic、智谱AI、硅基流动、302.AI等云端服务，Ollama、vLLM、SGLang、LMDeploy等本地服务）。LLaMA-Factory训练框架。SwanLab可视化工具。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数据持久层：SQLite（默认）/MySQL/PostgreSQL。存储用户数据、模型配置、对话记录、训练任务等。通过SQLAlchemy ORM访问，使用Alembic管理版本迁移。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技术总体结构模型图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前端技术栈：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Vue 3（3.3+）- 核心框架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Element Plus（2.4+）- UI组件库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Vuex（4.1+）- 状态管理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Vue Router（4.2+）- 路由管理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Axios（1.6+）- HTTP客户端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Marked.js（15.0+）- Markdown渲染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Highlight.js（11.11+）- 代码高亮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ECharts（5.4+）- 数据可视化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Vite（7.1+）- 构建工具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后端技术栈：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FastAPI（0.104+）- Web框架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Uvicorn（0.24+）- ASGI服务器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SQLAlchemy（2.0+）- ORM框架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Alembic（1.12+）- 数据库迁移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python-jose（3.3+）- JWT处理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passlib（1.7+）- 密码加密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httpx（0.25+）- 异步HTTP客户端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python-multipart - 文件上传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LLaMA-Factory - 模型训练框架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（五）数据库设计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概念模型（E-R图）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系统核心实体及其关系：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用户实体（User）：id、email、nickname、password_hash、role、is_admin、is_active、created_at、updated_at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模型提供商实体（ModelProvider）：id、name、api_url、description、icon_url、status、created_at、updated_at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提供商模型实体（ProviderModel）：id、provider_id、model_id、model_name、size、description、is_vision、status、created_at、updated_at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模型配置实体（ModelConfig）：id、user_id、provider_id、provider_name、endpoint、api_key、model_id、model_name、type、temperature、max_tokens、top_p、top_k、status、created_at、updated_at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对话会话实体（ChatSession）：id、user_id、title、created_at、updated_at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对话消息实体（ChatMessage）：id、session_id、role、content、model_name、is_streaming、created_at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系统提示词实体（SystemPrompt）：id、name、content、description、format_type、category、is_default、is_system、created_by、created_at、updated_at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模型测试对话实体（ModelPlaygroundChat）：id、user_id、session_id、model_config_id、role、content、thinking、created_at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测试提示词实体（TestPrompt）：id、title、content、created_by、created_at、updated_at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数据集实体（Dataset）：id、name、description、file_path、file_size、format_type、uploaded_by、created_at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训练配置实体（TrainingConfig）：id、name、config_data、created_by、created_at、updated_at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训练任务实体（TrainingTask）：id、name、model_name、dataset_id、config_id、status、progress、log_file、output_dir、swanlab_url、started_at、completed_at、created_by、created_at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实体关系：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用户 1:N 模型配置（一个用户创建多个配置）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用户 1:N 对话会话（一个用户有多个会话）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对话会话 1:N 对话消息（一个会话包含多条消息）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用户 1:N 系统提示词（一个用户创建多个提示词）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用户 1:N 训练任务（一个用户提交多个任务）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用户 1:N 数据集（一个用户上传多个数据集）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用户 1:N 测试对话（一个用户进行多次测试）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模型提供商 1:N 提供商模型（一个提供商有多个模型）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模型提供商 1:N 模型配置（一个提供商对应多个配置）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训练任务 N:1 数据集（多个任务可使用同一数据集）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训练任务 N:1 训练配置（多个任务可使用同一配置）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逻辑模型设计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数据库设计遵循第三范式（3NF），主要设计原则：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（1）主键设计：所有表使用自增整数作为主键，保证唯一性和查询效率。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（2）外键关联：通过外键建立表间关系，保证引用完整性。如chat_messages表的session_id字段关联chat_sessions表的id。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（3）索引设计：在常用查询字段上建立索引。用户邮箱（唯一索引）、昵称（唯一索引）、会话创建时间、消息创建时间、任务状态等。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（4）时间戳：所有表包含created_at字段记录创建时间，重要表包含updated_at字段记录更新时间。使用DATETIME类型。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（5）软删除：对于重要数据（如用户、会话），采用软删除机制，添加is_deleted标志而非物理删除（当前版本未实现，作为未来改进）。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（6）数据类型选择：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文本字段使用VARCHAR，限制合理长度（如email 255字符、nickname 50字符）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大文本（对话内容、提示词内容）使用TEXT类型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时间使用DATETIME类型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布尔值使用BOOLEAN类型（SQLite中实际存储为INTEGER 0/1）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枚举值使用VARCHAR存储字符串，便于扩展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核心业务表设计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表3-5-1 用户表（users）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INTEGER      是    否        用户ID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email           VARCHAR(255) 否    否        邮箱（唯一）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nickname        VARCHAR(100) 否    是        昵称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password_hash   VARCHAR(255) 否    否        密码哈希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role            VARCHAR(20)  否    否        角色（user/admin）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is_admin        BOOLEAN      否    否        是否管理员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is_active       BOOLEAN      否    否        是否启用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updated_at      DATETIME     否    否        更新时间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索引：email（唯一）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表3-5-2 模型提供商表（model_providers）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VARCHAR(100) 是    否        提供商ID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name            VARCHAR(200) 否    否        提供商名称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api_url         VARCHAR(500) 否    否        API地址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description     TEXT         否    是        描述信息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icon_url        VARCHAR(500) 否    是        图标URL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status          INTEGER      否    否        状态（1启用/0禁用）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updated_at      DATETIME     否    否        更新时间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表3-5-3 提供商模型表（provider_models）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VARCHAR(200) 是    否        模型唯一ID（provider_id+model_id）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provider_id     VARCHAR(100) 否    否        提供商ID（外键）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model_id        VARCHAR(200) 否    否        模型ID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model_name      VARCHAR(200) 否    否        模型名称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size            INTEGER      否    是        模型大小（字节）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description     TEXT         否    是        描述信息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is_vision       BOOLEAN      否    否        是否为视觉模型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status          INTEGER      否    否        状态（1可用/0不可用）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updated_at      DATETIME     否    否        更新时间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外键：provider_id → model_providers.id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索引：provider_id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表3-5-4 模型配置表（model_configs）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VARCHAR(100) 是    否        配置ID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user_id         INTEGER      否    否        用户ID（外键）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provider_id     VARCHAR(100) 否    否        提供商ID（外键）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provider_name   VARCHAR(200) 否    否        提供商名称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endpoint        VARCHAR(500) 否    否        API端点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api_key         TEXT         否    是        API密钥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model_id        VARCHAR(200) 否    否        模型ID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model_name      VARCHAR(200) 否    否        模型名称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type            VARCHAR(50)  否    否        类型（text/vision）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temperature     FLOAT        否    否        温度参数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max_tokens      INTEGER      否    否        最大token数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top_p           FLOAT        否    否        top_p参数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top_k           FLOAT        否    否        top_k参数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status          INTEGER      否    否        状态（1启用/0禁用）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updated_at      DATETIME     否    否        更新时间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外键：user_id → users.id, provider_id → model_providers.id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索引：user_id、provider_id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表3-5-5 对话会话表（chat_sessions）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INTEGER      是    否        会话ID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user_id         INTEGER      否    否        用户ID（外键）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title           VARCHAR(255) 否    否        会话标题（默认"新对话"）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updated_at      DATETIME     否    否        更新时间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外键：user_id → users.id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索引：user_id、created_at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表3-5-6 对话消息表（chat_messages）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INTEGER      是    否        消息ID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session_id      INTEGER      否    否        会话ID（外键）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role            VARCHAR(50)  否    否        角色（user/assistant/system）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content         TEXT         否    否        消息内容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model_name      VARCHAR(255) 否    是        使用的模型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is_streaming    BOOLEAN      否    否        是否流式输出中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外键：session_id → chat_sessions.id（级联删除）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索引：session_id、created_at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表3-5-7 系统提示词表（system_prompts）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INTEGER      是    否        提示词ID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name            VARCHAR(255) 否    否        提示词名称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content         TEXT         否    否        提示词内容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description     TEXT         否    是        描述信息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format_type     VARCHAR(50)  否    否        格式类型（openai/ollama/custom）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category        VARCHAR(100) 否    否        分类（general/coding/translation等）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is_default      BOOLEAN      否    否        是否默认提示词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is_system       BOOLEAN      否    否        是否系统预定义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created_by      INTEGER      否    是        创建者ID（外键）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updated_at      DATETIME     否    否        更新时间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外键：created_by → users.id（可为NULL）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索引：category、created_by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表3-5-8 模型测试对话表（model_playground_chats）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INTEGER      是    否        记录ID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user_id         INTEGER      否    是        用户ID（外键）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session_id      VARCHAR(100) 否    否        会话ID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model_config_id VARCHAR(100) 否    是        模型配置ID（外键）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role            VARCHAR(50)  否    否        角色（user/assistant/error）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content         TEXT         否    否        消息内容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thinking        TEXT         否    是        推理过程（思维链）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外键：user_id → users.id, model_config_id → model_configs.id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索引：session_id、user_id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表3-5-9 测试提示词表（test_prompts）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INTEGER      是    否        提示词ID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title           VARCHAR(255) 否    否        标题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content         TEXT         否    否        内容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created_by      INTEGER      否    是        创建者ID（外键）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updated_at      DATETIME     否    否        更新时间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外键：created_by → users.id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表3-5-10 数据集表（datasets）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INTEGER      是    否        数据集ID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name            VARCHAR(255) 否    否        数据集名称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description     TEXT         否    是        描述信息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file_path       VARCHAR(500) 否    否        文件路径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file_size       INTEGER      否    是        文件大小（字节）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format_type     VARCHAR(50)  否    是        格式类型（json/jsonl/csv）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uploaded_by     INTEGER      否    是        上传者ID（外键）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外键：uploaded_by → users.id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表3-5-11 训练配置表（training_configs）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INTEGER      是    否        配置ID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name            VARCHAR(255) 否    否        配置名称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config_data     JSON         否    否        配置数据（JSON格式）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created_by      INTEGER      否    是        创建者ID（外键）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updated_at      DATETIME     否    是        更新时间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外键：created_by → users.id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表3-5-12 训练任务表（training_tasks）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字段名          数据类型      主键  允许为空  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id              INTEGER      是    否        任务ID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name            VARCHAR(255) 否    否        任务名称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model_name      VARCHAR(255) 否    否        模型名称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dataset_id      INTEGER      否    是        数据集ID（外键）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config_id       INTEGER      否    是        配置ID（外键）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status          VARCHAR(50)  否    否        状态（pending/running/completed/failed）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progress        FLOAT        否    否        进度（0.0-1.0）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log_file        VARCHAR(500) 否    是        日志文件路径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output_dir      VARCHAR(500) 否    是        输出目录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swanlab_url     VARCHAR(500) 否    是        SwanLab地址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started_at      DATETIME     否    是        开始时间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completed_at    DATETIME     否    是        完成时间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created_by      INTEGER      否    是        创建者ID（外键）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created_at      DATETIME     否    否        创建时间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外键：dataset_id → datasets.id, config_id → training_configs.id, created_by → users.id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索引：status、created_by、created_at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数据库设计说明：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使用Alembic进行数据库版本迁移管理，每次数据库结构变更生成迁移脚本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默认使用SQLite，生产环境可切换到MySQL或PostgreSQL，通过修改数据库连接配置即可，业务代码无需改动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索引设计考虑了常用查询场景，如按用户ID查询配置列表、按会话ID查询消息列表、按状态筛选训练任务等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- 外键约束保证了数据的引用完整性，删除用户时可设置级联删除相关数据或禁止删除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章从业务流程、逻辑架构、系统结构、技术架构和数据库设计五个方面，全面阐述了系统的总体设计方案。业务流程图清晰展示了用户管理、模型配置、对话、训练四个核心流程的每个步骤。逻辑架构采用三层架构模式，职责分离、低耦合、易维护。系统结构将复杂系统拆分为11个相对独立的子系统，便于开发和维护。技术架构采用前后端分离的B/S架构，前端基于Vue 3，后端基于FastAPI，性能优异、开发高效。数据库设计遵循范式理论，合理设计表结构和索引，保证数据一致性和查询效率。这些设计为后续的详细设计和实现提供了坚实的基础。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第四章 系统详细设计与实现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四、系统详细设计与实现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章详细阐述系统各核心功能模块的设计思路、技术实现和关键代码。系统采用模块化设计，每个模块职责明确、相对独立，便于开发和维护。主要模块包括：用户认证与权限管理、模型配置管理、LLM统一调用、模型对话、模型对比测试、系统提示词管理、模型训练管理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（一）用户认证与权限管理模块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用户认证与权限管理是系统安全的基石，负责用户身份验证、访问控制和会话管理。本模块采用JWT[24]（JSON Web Token）双令牌机制，在保证安全性的同时提供良好的用户体验。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登录功能实现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用户登录是系统的入口功能，验证用户身份并生成访问令牌。核心流程包括：接收用户邮箱和密码、查询数据库验证用户存在性、使用bcrypt验证密码哈希、生成JWT Access Token（有效期60分钟）和Refresh Token（有效期7天）、将Refresh Token设置为HttpOnly Cookie、返回Access Token和用户信息。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密码验证使用passlib库的bcrypt算法，计算成本因子为12。JWT令牌使用HS256算法签名，包含用户ID、邮箱、角色、过期时间等信息。Refresh Token使用HttpOnly、Secure、SameSite=Lax属性防止XSS和CSRF攻击。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API接口设计为POST /api/auth/login，请求体包含email和password字段，响应返回access_token、token_type和user对象。前端使用Vuex存储用户信息和Token，Token存储在localStorage实现持久化，登录成功后跳转到首页。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关键代码实现：密码验证使用pwd_context.verify方法比对用户输入的密码和数据库中的哈希值。Token生成函数create_access_token接收用户数据字典，添加过期时间后使用jwt.encode进行签名。Cookie设置通过response.set_cookie方法，指定httponly、secure、samesite参数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JWT双令牌认证机制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JWT双令牌机制是系统安全架构的核心，采用短期Access Token和长期Refresh Token结合的方式。Access Token有效期60分钟，即使泄露影响范围有限。Refresh Token有效期7天，存储在HttpOnly Cookie中，JavaScript无法访问。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令牌刷新流程：前端Axios响应拦截器检测到401错误后，自动调用/api/auth/refresh接口。后端从Cookie读取Refresh Token，验证其有效性和类型，查询用户是否仍然存在且活跃，然后生成新的Access Token返回。前端更新本地存储的Token并重试原始请求。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前端实现使用isRefreshing标志避免并发刷新，将刷新期间的其他请求放入队列，刷新成功后统一处理队列中的请求。如果刷新失败，清除状态并跳转登录页。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安全增强措施包括：使用环境变量配置JWT密钥、实现Token黑名单机制支持强制登出、设备指纹绑定检测Token盗用、刷新Token轮换增强安全性、异常检测识别异常登录行为。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用户注册与密码管理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注册流程包括前端表单验证、提交到后端注册接口、检查邮箱唯一性、使用bcrypt加密密码、创建用户记录。前端使用Element Plus的表单验证规则，验证邮箱格式、昵称长度（2-50字符）、密码强度（至少8字符，包含字母和数字）、确认密码一致性。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后端使用Pydantic模型定义请求体结构并自动验证。邮箱使用EmailStr类型自动验证格式。密码使用bcrypt算法加密，自动生成随机盐值并进行多轮哈希。新用户默认角色为user，is_admin为False，is_active为True。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密码修改功能要求用户提供当前密码和新密码，验证当前密码正确后才允许修改。修改密码后应使当前所有Token失效，要求用户重新登录。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密码重置功能（未来版本）通过邮箱验证重置密码，流程包括：用户输入注册邮箱、系统生成临时重置令牌（有效期30分钟）、发送包含重置链接的邮件、用户点击链接设置新密码。该功能需要配置邮件发送服务（SMTP），当前版本暂未实现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（二）模型配置管理模块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模型配置管理模块负责管理用户的LLM提供商配置和模型参数设置。系统预置了8个主流提供商，支持用户创建多个配置以适应不同场景。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模型提供商预置配置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系统预置了8个主流LLM提供商[24]，分为本地部署和云端API两类。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本地部署类提供商：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Ollama是轻量级的本地LLM运行环境，支持一键下载和运行开源模型。其特点包括：安装简单、支持LLaMA、Qwen、Mistral等150+种开源模型、无需API Key完全离线可用、资源占用低消费级显卡即可运行。默认端点为http://127.0.0.1:11434，API风格接近OpenAI，模型管理接口为GET /api/tags。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vLLM是高性能LLM推理服务器，采用PagedAttention技术显著提升吞吐量。其特点包括：吞吐量是原生HuggingFace的2-4倍、支持连续批处理、提供OpenAI兼容API、支持张量并行和流水线并行、适合高并发生产环境。默认端点为http://127.0.0.1:8000，API风格完全兼容OpenAI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GLang是新一代高性能LLM推理引擎，针对复杂推理场景优化。其特点包括：RadixAttention机制KV缓存复用率高、在RAG和Agent场景性能优于vLLM、支持结构化生成和约束解码、提供OpenAI兼容API。默认端点为http://127.0.0.1:8001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云端API类提供商：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OpenAI是行业标杆，提供GPT系列最先进的商业模型。其特点包括：模型能力强GPT-5和o系列是当前最先进的模型、API稳定可靠全球多地域部署、生态完善文档齐全、支持function calling和vision等高级功能。默认端点为https://api.openai.com/v1。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DeepSeek是国内AI公司，提供高性能且性价比极高的模型。DeepSeek-V3在多个benchmark超越GPT-4，DeepSeek-R1支持思维链推理推理能力强。API价格低性价比极高，完全兼容OpenAI API格式，响应速度快服务稳定。默认端点为https://api.deepseek.com。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硅基流动是国内算力平台，聚合多家模型厂商。一个API Key可访问多个模型，价格优惠经常有促销活动，支持DeepSeek、Qwen、GLM等国产模型，部分模型免费使用。默认端点为https://api.siliconflow.cn/v1。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智谱AI是清华技术团队，提供GLM系列模型。GLM-5系列中文能力出色，支持function calling和多模态，提供向量化、图片理解等多种能力，API稳定文档完善，提供企业级服务支持。默认端点为https://open.bigmodel.cn/api/paas/v4。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302.AI是AI聚合平台，一个Key访问多个厂商模型。支持OpenAI、Claude、Gemini等多个厂商，统一的API格式简化接入，价格透明按需计费，提供免费额度，适合快速接入多种模型。默认端点为https://api.302.ai/v1。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提供商配置数据结构在代码中定义为PROVIDERS常量，存储各提供商的元数据，包括id、name、description、api_url、requires_api_key、models_endpoint、icon_url、type等字段。前端通过GET /api/providers接口获取提供商列表[2]。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模型列表动态刷新机制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不同提供商支持的模型不断更新，系统需要动态获取最新的模型列表，而非硬编码模型名称。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刷新流程：用户选择提供商后点击"刷新模型列表"按钮，前端发送GET请求到/api/providers/{provider_id}/models，后端读取该提供商的配置信息，使用httpx异步HTTP客户端调用提供商的模型管理接口，解析返回的JSON提取模型信息，标准化转换为统一格式，返回给前端展示在模型选择下拉框中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不同提供商的API返回格式不同需要适配处理。OpenAI格式（OpenAI、DeepSeek、硅基流动、302.AI）返回data数组包含模型对象，提取模型ID列表。Ollama格式返回models数组包含模型信息，提取模型名称列表。vLLM和SGLang使用OpenAI兼容格式，直接复用解析逻辑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统一的模型信息格式包括id、name、provider_id、size、is_vision、context_length等字段。前端收到模型列表后更新组件状态，下拉框选项动态更新。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错误处理包括：API端点不可达时提示检查网络和端点配置、API Key无效时提示检查密钥是否正确、请求超时时提示稍后重试、解析失败时记录错误日志并返回空列表。所有错误都记录到系统日志，包含时间戳、提供商ID、错误类型、详细信息。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模型配置CRUD操作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创建配置：用户在"模型配置"页面点击"添加配置"按钮，弹出配置表单对话框。表单包含配置名称、提供商、API端点、API Key、模型名称等基础信息，以及Temperature、Max Tokens、Top P、Top K等生成参数。表单验证规则包括：配置名称非空1-100字符、API端点URL格式验证、云端提供商API Key必填、模型名称非空、数值参数范围验证。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提交后前端发送POST请求到/api/model-configs，请求体包含配置的所有字段。后端创建ModelConfig记录，关联当前用户ID。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读取配置：配置列表页面前端使用Element Plus[26]的Table组件展示用户的所有模型配置。GET /api/model-configs接口返回配置列表，包含ID、名称、提供商、模型、创建时间、更新时间、状态。列表功能包括分页（每页10条）、搜索（按名称或提供商筛选）、排序（按创建时间或名称）、操作按钮（编辑、删除、测试连接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更新配置：点击"编辑"按钮弹出配置表单对话框，预填已有数据。用户修改后提交，发送PUT请求到/api/model-configs/{id}。后端更新对应记录，updated_at字段自动更新为当前时间。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删除配置：点击"删除"按钮弹出确认对话框。用户确认后发送DELETE请求到/api/model-configs/{id}。后端删除配置记录。当前实现为物理删除，推荐改为软删除以保留历史数据。删除前应检查配置是否被其他功能引用，如果被使用应提示用户。支持批量删除多个配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连接功能：配置表单中提供"测试连接"按钮，验证配置是否可用。点击后前端发送POST请求到/api/model-configs/test，包含provider_id、endpoint、api_key、model字段。后端创建LLM客户端发送测试请求，验证能否正常通信。测试成功返回200和成功消息，测试失败返回错误信息帮助用户定位问题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（三）LLM统一调用模块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LLM统一调用模块是系统的核心抽象层，负责屏蔽不同LLM提供商API的差异，为上层业务提供统一的调用接口。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基础客户端抽象设计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为了支持多个异构的LLM提供商，系统采用抽象基类加具体实现类的设计模式，即策略模式。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BaseClient是所有LLM客户端的基类，定义了统一的接口规范。类中包含构造函数接收endpoint、api_key、model、model_config参数。定义了两个抽象方法：chat方法实现非流式对话，接收消息列表返回模型回复文本；chat_stream方法实现流式对话，接收消息列表生成器yield模型回复的文本片段。还提供_convert_messages方法用于消息格式转换，某些提供商的消息格式与标准格式不同时子类可重写此方法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抽象方法chat和chat_stream必须在子类中实现，否则无法实例化。这保证了所有LLM客户端都具有相同的接口，上层代码可以统一调用。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统一接口设计的优势：业务逻辑与API细节解耦，业务代码不需要关心底层使用哪个提供商；易于扩展新提供商，只需实现BaseClient接口无需修改已有代码；便于单元测试，可以创建MockClient返回预设测试数据；支持提供商无缝切换，用户可以轻松切换模型实现A/B测试和灰度发布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OpenAI兼容客户端实现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OpenAI的API格式已成为行业事实标准，许多提供商提供OpenAI兼容接口。实现一个OpenAIClient可以支持多个提供商。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OpenAIClient继承BaseClient，实现chat和chat_stream方法。chat方法构建请求URL为endpoint加/chat/completions路径，构建payload包含model、messages、temperature、max_tokens、top_p、stream等字段。设置Content-Type为application/json，如果有api_key则添加Authorization头为Bearer加密钥。使用httpx.AsyncClient发送POST请求，设置超时60秒，解析响应JSON提取choices数组第一个元素的message.content字段返回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chat_stream方法与chat类似，但payload中stream设置为True。使用httpx的stream方法发送POST请求，超时120秒，使用aiter_lines迭代读取每一行。跳过空行，检查行是否以"data: "开头，去掉前缀后解析JSON。如果数据为"[DONE]"则结束，否则提取choices数组第一个元素的delta.content字段yield返回。使用try-except捕获JSON解析错误，忽略解析失败的行。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关键实现细节：端点URL拼接为基础端点加/chat/completions；请求payload构建使用get方法提供默认值；API Key通过Bearer认证方式传递，本地提供商不需要API Key时不设置头；超时设置非流式60秒流式120秒；流式响应使用SSE格式每行以"data: "开头；错误处理使用raise_for_status在HTTP状态码非2xx时抛出异常。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OpenAIClient可以无缝支持OpenAI官方、DeepSeek、硅基流动、302.AI、vLLM、SGLang、智谱AI（部分兼容）等提供商。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Ollama本地客户端实现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Ollama是本地部署的开源模型运行环境，API格式与OpenAI略有不同，需要单独实现。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OllamaClient继承BaseClient，实现chat和chat_stream方法。与OpenAI的主要区别包括：端点路径为/api/chat（非/chat/completions），默认端口是11434；生成参数放在options字段中而非顶层，参数名称有差异如max_tokens对应num_predict、top_k是整数类型；响应格式中内容在message.content字段；流式响应每行一个完整JSON对象无"data: "前缀，done字段为false表示还有后续内容为true表示结束；无需API Key验证不设置Authorization头；超时时间设置更长非流式120秒流式300秒因为本地推理速度较慢。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Ollama的优势：完全离线运行数据不出本地适合处理敏感信息；安装简单一行命令即可下载和启动模型；支持的模型丰富包括LLaMA 4、Qwen 3、Mistral等150+种开源模型；模型文件自动管理无需手动下载。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客户端工厂模式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为了根据提供商ID动态创建对应的客户端，系统使用工厂模式。LLMClient工厂类提供静态方法create，接收provider_id、endpoint、api_key、model、model_config参数，根据provider_id返回对应的客户端实例。如果provider_id是ollama返回OllamaClient，如果是openai、deepseek、siliconflow、302ai、zhipu、vllm、sglang返回OpenAIClient，否则抛出ValueError异常不支持的提供商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使用示例：从数据库读取配置，调用LLMClient.create方法传入参数创建客户端，然后调用chat方法无需关心具体实现。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工厂模式的优点：集中管理客户端创建逻辑，所有客户端的创建都通过LLMClient.create方法；易于扩展新增提供商时只需在create方法中添加一个分支；类型安全返回类型是BaseClient保证返回的对象一定实现了chat和chat_stream方法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流式响应处理机制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流式响应是提升用户体验的关键技术，让用户实时看到模型的生成过程。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SSE技术原理：Server-Sent Events是HTML5标准，允许服务器主动向客户端推送数据。与WebSocket的双向通信不同，SSE是单向的服务器到客户端通信，适合流式输出场景。SSE的特点：基于HTTP协议无需额外协议支持、自动重连机制、文本格式易于调试、浏览器原生支持EventSource API。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后端流式接口实现：在FastAPI中使用StreamingResponse实现流式响应。定义异步生成器函数generate，在其中创建LLM客户端调用chat_stream方法，迭代接收模型输出片段，每个片段格式化为SSE格式"data: "加JSON字符串加两个换行符yield返回，最后yield "data: [DONE]"表示结束。返回StreamingResponse对象，传入generate函数和media_type为text/event-stream。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前端流式响应处理：使用fetch API发送POST请求获取response，使用getReader获取流读取器，循环调用read方法读取数据块，使用TextDecoder解码为文本，按行分割解析每行数据，如果是"[DONE]"则结束，否则解析JSON提取content字段追加到消息显示区域。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优化措施：设置合理的超时时间30秒无数据则断开；错误重试机制失败后自动重试；前端使用虚拟DOM优化渲染性能避免大量DOM操作；支持手动停止生成用户可以点击停止按钮中断流式输出。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连接管理：服务端记录活跃的流式连接，客户端断开时清理资源；客户端监听连接状态，异常断开时自动重连；使用心跳机制保持连接活跃，定期发送注释行防止超时。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（四）模型对话模块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模型对话模块是系统最核心的功能，提供用户与LLM进行多轮对话的能力。本模块实现了会话管理、流式输出、思维链解析、历史记录导出等功能。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会话管理功能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会话管理是对话功能的基础，实现对话历史的持久化和组织。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会话创建：用户点击"新建对话"按钮时，系统自动生成临时标题"新对话"，创建chat_sessions记录，初始化message_count为0，跳转到新会话页面。会话记录包含用户ID、标题、创建时间、更新时间、消息数量等字段。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会话列表：侧边栏展示用户的所有会话，按更新时间倒序排列。显示会话标题、最后更新时间、消息数量。当前会话高亮显示，支持点击切换会话。列表采用虚拟滚动技术，即使有大量会话也不影响性能。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会话标题生成：用户发送第一条消息后，系统自动调用LLM生成简短标题（10字以内）。生成标题的提示词为："请为以下对话生成一个简短的标题，10字以内：{first_message}"。标题自动更新到会话记录，用户也可手动编辑标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会话删除：支持单个删除和批量删除。删除前弹窗确认，提示"确定要删除该会话吗？删除后不可恢复。"用户确认后，级联删除会话下的所有消息。当前实现为物理删除，推荐改为软删除以保留历史数据便于审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会话搜索：支持按标题关键词搜索会话。前端实现实时搜索，输入关键词后立即过滤列表。后端提供模糊匹配查询，使用LIKE语句实现。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流式输出与SSE实现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流式输出是对话模块的核心特性，让用户实时看到模型的生成过程。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完整对话流程：用户在输入框输入问题，前端验证输入非空，立即在界面展示用户消息（乐观更新），保存用户消息到数据库，发送流式请求到后端，后端调用LLM API，实时接收模型输出片段，通过SSE推送给前端，前端逐字渲染模型回复，流式结束后保存助手消息到数据库，更新会话的updated_at和message_count。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消息展示设计：用户消息靠右蓝色背景，助手消息靠左灰色背景（亮色模式）或深色背景（暗色模式）。支持Markdown渲染，使用marked.js库解析Markdown语法。代码块语法高亮使用highlight.js库，自动检测代码语言。数学公式渲染使用KaTeX库（未来版本）。多模态场景支持图片展示，使用img标签渲染base64编码的图片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消息复制功能：每条消息旁边显示复制按钮，点击后复制消息内容到剪贴板。使用navigator.clipboard API实现，兼容性好。复制成功后显示"已复制"提示。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消息重新生成：对于助手消息，提供"重新生成"按钮。点击后删除该消息及后续所有消息，重新发送上一条用户消息，获取新的回复。适用于对回复不满意时重试。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性能优化：使用Vue的v-html指令渲染Markdown，避免频繁的DOM操作。消息过多时采用虚拟滚动，只渲染可见区域的消息。大段文本分批渲染避免卡顿，每100毫秒渲染一批。自动滚动到底部，新消息到达时自动滚动查看最新内容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思维链解析展示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部分高级模型（如DeepSeek R1）支持思维链（Chain of Thought）输出，用think标签包裹推理过程。系统需要解析并特殊展示思维链内容。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解析逻辑：使用正则表达式匹配think标签内的内容。正则表达式为r'&lt;think&gt;(.*?)&lt;/think&gt;'，使用re.DOTALL标志支持多行匹配。提取所有匹配的思维链内容，使用re.sub删除原文本中的think标签，剩余部分为最终答案。返回包含thinking、answer、has_thinking字段的字典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前端展示：思维链部分可折叠展开，初始状态为折叠。使用特殊样式区分思维链和答案，思维链使用斜体、浅灰色字体、浅色背景。点击"展开思维链"按钮查看完整推理过程。提供"仅显示答案"选项，隐藏所有思维链内容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流式解析挑战：思维链在流式输出时可能被分割成多个片段，需要缓冲处理。维护一个缓冲区buffer和思维链状态标志in_thinking。检测到think开头标签时设置in_thinking为True，后续内容追加到buffer。检测到/think结束标签时设置in_thinking为False，将buffer内容作为思维链输出，清空buffer。标签之外的内容作为最终答案直接输出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边界情况处理：think标签本身被分割，如"&lt;thi"和"nk&gt;"，需要维护标签检测状态机。标签不完整时暂存等待后续片段。嵌套think标签（虽然不应该出现）需要计数器处理，确保正确配对。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历史记录导出功能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用户可以将对话历史导出为文件，方便保存和分享。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导出格式：系统支持三种导出格式。Markdown格式适合阅读和分享，包含格式化的对话记录、代码块、引用等。JSON格式适合程序处理，包含完整的消息结构、时间戳、模型信息等元数据。TXT格式纯文本最大兼容性，适合在任何环境查看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Markdown导出示例：文件包含会话标题作为一级标题，创建时间作为元信息，分隔线后是对话记录二级标题。每条消息显示发言者（用户或助手）和内容，使用加粗标识发言者。代码块保留原格式，引用使用引用语法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导出功能实现：用户点击"导出对话"按钮，弹出对话框选择导出格式。前端发送GET请求到/api/chat/sessions/{id}/export，包含format参数（markdown、json或txt）。后端查询会话和消息记录，根据格式生成文件内容，设置Content-Disposition头触发下载。前端接收响应后使用Blob API创建文件对象，使用a标签的download属性触发浏览器下载。文件名格式为"会话标题_日期时间.扩展名"，替换非法字符避免文件名问题。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JSON导出结构：包含session对象（id、title、created_at、updated_at、message_count）和messages数组（每条消息包含id、role、content、model_name、thinking、created_at）。还包含export_info对象记录导出时间、导出者、系统版本等元数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批量导出：支持选择多个会话批量导出，生成ZIP压缩包。每个会话导出为单独文件，放入ZIP包中。使用JSZip库在前端生成ZIP文件，或在后端使用zipfile模块生成。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（五）模型对比测试模块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模型对比测试模块允许用户同时向多个模型发送相同问题，直观对比不同模型的回答质量、响应速度和Token消耗。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多模型并行对比架构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模型对比测试允许用户同时向2-3个模型发送相同问题，并排展示回复结果。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界面布局：顶部是模型选择区，提供3个下拉框选择要对比的模型配置。中部是问题输入区，单个文本框输入问题，所有模型使用相同问题。底部是结果展示区，三栏布局并排展示3个模型的回复，每个回复区显示模型名称、提供商、响应时间、Token消耗、生成速度等信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并行请求实现：后端使用asyncio.gather实现并行调用多个模型。创建任务列表，为每个模型创建LLM客户端并调用chat方法，将任务添加到列表。使用asyncio.gather等待所有任务完成，return_exceptions设置为True避免单个失败影响其他任务。记录每个任务的开始和结束时间，计算响应时间。捕获异常任务，标记为失败并记录错误信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结果展示：三栏布局等宽展示，使用CSS Grid布局。每栏独立滚动，避免内容长度不一致时的显示问题。高亮显示最快响应的模型，添加金色边框和徽章。标注异常模型（超时、错误），显示红色错误提示和具体错误信息。显示Token消耗统计，如果API返回usage信息则展示prompt_tokens、completion_tokens、total_tokens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性能指标计算：响应时间从发送请求到收到完整回复的时间差。Token消耗从API响应的usage字段提取。生成速度计算为completion_tokens除以响应时间，单位是tokens/秒。如果使用流式输出，记录首字节时间（Time To First Byte），衡量模型开始响应的速度。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测试记录管理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每次对比测试的结果需要保存，方便后续查看和分析。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记录保存：每次对比测试自动保存到model_playground_chats表。记录包含用户ID、会话ID（对比测试也有会话概念）、模型配置ID、角色（user或assistant）、内容、思维链内容、创建时间等字段。同时保存测试的元数据，如使用的模型列表、响应时间、Token消耗等。支持手动添加备注，记录测试目的、观察结果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记录查询：对比测试记录列表页面展示所有测试记录，按时间倒序排列。每条记录显示测试时间、问题摘要（前50字符）、使用的模型数量、平均响应时间。支持搜索功能，按问题关键词、模型名称搜索。支持筛选功能，按日期范围、使用的模型筛选。点击记录查看详情，展示完整的问题和所有模型的回复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历史对比：支持查看同一问题的历史测试结果。系统检测问题相似度，使用余弦相似度或编辑距离算法。相似度超过阈值（如90%）认为是同一问题。展示该问题的所有历史测试结果，对比不同时间的模型表现。分析模型能力变化趋势，如响应速度是否提升、回答质量是否改进。生成对比图表，使用ECharts展示响应时间、Token消耗的变化曲线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统计分析：提供统计分析功能，汇总所有测试记录。按模型维度统计，每个模型的平均响应时间、平均Token消耗、使用次数。按问题类型维度统计，代码生成、文案创作、数据分析等不同类型问题的模型表现。生成统计报表，导出为Excel或PDF格式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批量问题测试功能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企业在模型选型时，往往有一组标准测试问题，需要批量测试多个模型。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批量测试场景：模型选型时需要系统性评估，准备一组覆盖不同场景的测试问题。模型上线前的回归测试，确保新模型在所有场景都能正常工作。定期评估模型性能变化，监控服务质量。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实现方案：用户上传测试问题列表，支持TXT或CSV文件，TXT文件每行一个问题，CSV文件第一列是问题第二列是期望答案（可选）。选择要测试的模型，最多3个模型。系统依次对每个问题调用所有模型，使用进度条显示测试进度。生成对比报告，展示每个模型对每个问题的回答。支持导出Excel格式的详细报告，方便离线分析和存档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报告内容：问题列表表格，包含序号、问题内容、问题类型。各模型回答内容表格，每个问题一行每个模型一列。响应时间统计表格，每个模型的平均响应时间、最快响应时间、最慢响应时间。Token消耗统计表格，每个模型的平均Token消耗、总Token消耗、预估成本。准确率评分表格，如果提供了标准答案，使用文本相似度算法（BLEU、ROUGE等）评分。生成对比图表，柱状图展示平均响应时间、饼图展示Token消耗占比、折线图展示各问题的响应时间趋势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导出功能：使用openpyxl库生成Excel文件（后端）或xlsx.js库（前端）。每个sheet存储不同维度的数据，sheet1是完整的问答记录，sheet2是统计汇总，sheet3是图表可视化。设置单元格格式，标题行加粗居中，数据行自动换行，数值列右对齐。添加条件格式，最快响应时间标绿色，最慢标红色。插入图表对象，直观展示对比结果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（六）系统提示词管理模块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系统提示词（System Prompt）是引导模型回答的重要工具。通过预设的提示词，可以让模型扮演特定角色、遵循特定风格、执行特定任务。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提示词CRUD操作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创建提示词：用户在"提示词管理"页面点击"新建提示词"按钮，弹出表单对话框。表单包含名称（必填）、内容（必填）、描述（选填）、格式类型（文本或模板）、分类（选填）、是否默认（单选）、是否系统级（管理员可见）等字段。内容字段使用Markdown编辑器，支持富文本编辑、代码高亮、实时预览。提交后发送POST请求到/api/prompts，后端创建SystemPrompt记录，关联当前用户ID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提示词分类：系统预置多个分类便于管理。角色扮演类，如专业顾问、编程助手、文案创作者、教学助手、客服代表。代码生成类，如Python开发、前端开发、SQL查询、算法设计、代码审查。文案创作类，如营销文案、技术文档、邮件撰写、社交媒体、新闻报道。数据分析类，如数据解读、报告生成、可视化建议、趋势预测。自定义分类，用户可以创建自己的分类。前端提供分类筛选，快速定位需要的提示词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权限控制：提示词分为三个级别。系统级提示词由管理员创建，所有用户可见不可编辑，用于通用场景的标准提示词。用户级提示词由用户创建，仅自己可见可编辑，用于个人定制的提示词。公开提示词由用户创建并选择公开，所有用户可见但不可编辑，可以复制到自己账户修改。前端根据权限显示不同的操作按钮，系统级只能查看，用户级可以编辑删除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读取提示词：提示词列表页面展示用户可访问的所有提示词，包括系统级、用户级和公开提示词。列表显示名称、分类、创建者、创建时间、是否默认。支持分类筛选、关键词搜索、排序功能。点击提示词查看详情，显示完整的内容和描述。提供"使用"按钮，点击后将提示词应用到当前对话或新建对话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更新提示词：点击"编辑"按钮，弹出表单对话框预填已有数据。用户修改后提交，发送PUT请求到/api/prompts/{id}更新记录。系统级提示词不允许普通用户编辑，只有管理员有权限。编辑历史记录，保存每次修改的时间和内容，支持查看历史版本和回滚（未来版本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删除提示词：点击"删除"按钮，弹出确认对话框。用户确认后发送DELETE请求到/api/prompts/{id}删除记录。系统级提示词不允许删除。删除前检查是否被对话使用，如果被使用应提示用户。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提示词格式验证与转换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格式验证：系统对提示词内容进行多项验证。长度限制50-5000字符，避免过短或过长的提示词。特殊字符检查，避免SQL注入、XSS等安全问题，过滤危险字符如&lt;script&gt;、DROP TABLE等。模板变量验证，检查{user_input}等变量是否合法，是否使用了未定义的变量。Markdown格式检查，验证Markdown语法是否正确，避免渲染错误。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变量替换：系统支持在提示词中使用变量，使用时自动替换。预定义变量包括{user_input}用户输入内容、{user_name}用户昵称、{current_date}当前日期、{current_time}当前时间。自定义变量，用户可以定义自己的变量如{role}、{language}等。替换逻辑在发送到LLM前执行，遍历所有变量使用str.replace方法替换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板示例：原始提示词"你是一位{role}，请{action}：{user_input}"。替换参数role为"Python专家"、action为"解释以下代码"、user_input为"print('hello')"。替换后"你是一位Python专家，请解释以下代码：print('hello')"。将替换后的提示词发送给LLM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提示词库：系统内置一批高质量的提示词模板，涵盖常见场景。编程助手："你是一位经验丰富的{language}开发工程师。请分析用户的代码，提供详细的解释、潜在问题和改进建议。"文案创作："你是一位专业的文案创作者。请根据用户提供的主题和要求，创作{style}风格的文案，字数控制在{word_count}字左右。"数据分析："你是一位数据分析专家。请分析用户提供的数据，提供深入的洞察、趋势判断和可行的建议。"用户可以直接使用或修改这些模板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（七）训练任务管理模块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训练任务管理模块负责模型微调任务的创建、监控和结果管理。本系统集成LLaMA-Factory[27]作为训练引擎，提供简化的训练配置界面。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训练任务状态管理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训练任务具有明确的生命周期，需要精确管理状态。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任务状态定义：pending待执行，任务已创建但未开始训练，等待资源或手动启动。running执行中，训练正在进行，GPU正在计算梯度更新参数。completed已完成，训练成功结束，模型权重已保存。failed失败，训练出错中断，可能是OOM、数据错误、超参数不当等原因。cancelled已取消，用户手动取消或系统自动取消（如超时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状态转换流程：pending创建后的初始状态，点击"开始训练"转换为running，也可能被取消转换为cancelled。running训练进行中，正常结束转换为completed，出错转换为failed，用户取消转换为cancelled。completed和failed是终态，不再转换。cancelled是终态，可以重新创建任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状态监控机制：前端定时轮询任务状态，每5秒发送GET请求到/api/training/tasks/{id}获取最新状态。显示当前训练进度，包括当前epoch、当前step、总step数、完成百分比。显示实时指标，包括当前损失值loss、学习率learning_rate、训练速度steps_per_second。预估剩余时间，根据当前训练速度和剩余step数计算。支持查看实时日志，显示训练输出的日志信息，自动滚动到底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错误处理：训练失败时记录详细的错误信息，包括错误类型、错误堆栈、发生时间。前端显示用户友好的错误提示，如"GPU内存不足，请减小batch size"、"数据集格式错误，请检查数据文件"。提供"重试"按钮，修改配置后重新提交任务。记录错误日志到数据库和文件，方便排查问题。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LLaMA-Factory集成设计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LLaMA-Factory是一个强大的模型微调框架，支持多种模型和训练方法。系统将其作为训练引擎，提供简化的配置界面。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集成架构：本系统与LLaMA-Factory采用松耦合集成方式。两个系统独立运行，通过文件系统和进程调用交互。本系统提供简化的配置界面，LLaMA-Factory提供强大的训练能力。用户可以在本系统快速配置训练任务，也可以跳转到LLaMA-Factory进行高级配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自动启动LLaMA-Factory：系统启动时检测LLaMA-Factory目录是否存在，路径为项目根目录的LLaMA-Factory子目录。如果目录存在，在后台启动LLaMA-Factory Web UI，使用subprocess.Popen执行python src/webui.py命令。LLaMA-Factory使用Gradio构建界面，默认端口7860。启动成功后在本系统界面提供快捷链接，点击后在新标签页打开LLaMA-Factory界面。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任务配置：用户在本系统界面配置训练参数，简化版配置只包含最常用的参数。基础参数包括模型选择（从支持的模型列表选择）、数据集选择（从已上传的数据集选择）、输出目录（训练结果保存路径）。训练参数包括学习率（默认5e-5）、训练轮数epoch（默认3）、批次大小batch_size（默认4）、梯度累积步数（默认4）。LoRA参数包括LoRA秩rank（默认8）、LoRA alpha（默认16）、目标模块（默认q_proj,v_proj）。高级参数可在LLaMA-Factory界面中调整，如优化器（默认使用Adam[13]）、学习率调度器scheduler、预热步数warmup等。训练过程中会自动应用Dropout[14]等正则化技术防止过拟合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配置转换：系统将用户配置转换为LLaMA-Factory的YAML格式。YAML文件包含model_name_or_path、dataset、output_dir、learning_rate、num_train_epochs、per_device_train_batch_size、lora_rank等字段。保存YAML文件到configs目录，文件名为任务ID.yaml。同时生成启动脚本，调用llamafactory-cli train命令传入YAML文件路径。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任务提交与执行：用户点击"开始训练"按钮，系统生成配置文件和启动脚本。使用subprocess.Popen执行启动脚本，训练任务在后台异步执行。记录进程ID到数据库，用于后续管理（查询状态、停止训练）。训练输出重定向到日志文件，实时读取日志文件显示训练进度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过程监控：LLaMA-Factory自动记录训练日志到指定目录，日志包含每个step的loss、learning_rate等指标。系统通过解析日志文件获取训练进度，使用正则表达式提取关键信息。前端定时读取日志文件，更新进度显示。如果配置了SwanLab，训练指标会自动上报到SwanLab，通过SwanLab可视化界面查看详细的训练曲线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产出管理：训练完成后模型保存在output_dir目录，包含模型权重文件、配置文件、tokenizer文件等。LoRA权重单独保存在adapter_model.bin文件，可与基础模型合并生成完整模型。支持导出为GGUF格式用于llama.cpp推理，提供转换工具和脚本。训练后的模型可直接配置到本系统进行测试，添加模型配置时选择本地路径。记录模型元数据到数据库，包括模型路径、训练参数、训练指标、创建时间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（八）SwanLab训练可视化模块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SwanLab是训练过程可视化的关键工具，提供实时监控训练指标、系统资源、超参数等功能。系统集成SwanLab，便于用户直观了解训练进度和效果。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SwanLab服务启停控制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wanLab工作原理：SwanLab的watch命令会监控指定目录下的训练日志，并提供Web界面展示。LLaMA-Factory训练时通过SwanLabCallback写入日志，日志以二进制格式存储在swanlab目录中。swanlab_public_config.json文件记录项目元数据，如项目名称、创建时间、实验数量等。swanlab watch命令启动本地Web服务，读取日志并可视化。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启动服务：系统提供API接口启动SwanLab服务。接口为POST /api/swanlab/start，请求体包含project_name项目名称、log_dir日志目录、port Web服务端口（默认5092）。后端首先检查端口是否被占用，使用socket尝试连接端口判断。检查日志目录是否存在且包含SwanLab数据，查找子目录中的swanlab文件夹。构建swanlab watch命令，参数包括-l指定日志目录、-p指定端口、--host设置为0.0.0.0允许外部访问。使用subprocess.Popen启动进程，stdout和stderr重定向到PIPE捕获输出。记录进程信息到全局字典，包括进程对象、PID、端口、日志目录、启动时间。等待服务就绪，SwanLab启动需要2-3秒，使用asyncio.sleep等待。验证服务是否正常运行，使用httpx发送GET请求到服务地址，状态码200表示成功。返回服务信息，包括状态running、访问URL、进程PID、项目数量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可视化界面功能：SwanLab Web界面提供丰富的可视化功能。实时指标图表展示训练损失loss、验证损失val_loss、学习率learning_rate等指标的变化曲线，支持缩放、平滑、对比。系统监控展示GPU使用率、GPU内存占用、系统内存占用、训练速度steps_per_second等系统资源指标。超参数记录展示所有训练超参数，包括学习率、batch size、epoch、LoRA参数等，方便复现实验。日志查看展示训练过程输出的所有日志信息，支持搜索和过滤。多实验对比并排展示不同训练任务的指标对比，直观判断哪个配置效果更好。远程访问支持通过公网访问训练进度，需配置端口转发或使用frp等内网穿透工具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停止服务：系统提供API接口停止SwanLab服务。接口为POST /api/swanlab/stop，请求体包含project_name项目名称。从全局字典中查找进程信息，使用process.terminate方法优雅关闭进程，等待5秒检查进程是否退出。如果进程未退出，使用process.kill方法强制关闭，确保资源释放。从全局字典中删除进程信息，释放端口资源。返回停止结果，包括状态stopped、消息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状态检测：系统提供API接口检测SwanLab服务状态。接口为GET /api/swanlab/status，请求参数包含project_name项目名称。从全局字典中查找进程信息，如果不存在返回未运行状态。检查进程是否存在，使用process.poll方法，返回None表示进程仍在运行。如果进程已退出，从全局字典中删除进程信息，返回已停止状态。如果进程仍在运行，尝试ping服务端口，发送HTTP请求验证服务可访问。返回服务状态，包括status运行中或已停止、url访问地址、pid进程ID、uptime运行时长。前端定时调用状态接口，更新界面显示，如果服务异常停止则提示用户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项目列表与日志管理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项目发现：SwanLab将训练日志存储在指定目录，系统需要扫描并展示。定义函数list_swanlab_projects接收log_dir日志根目录参数。使用Path.glob方法递归查找所有swanlab子目录，模式为**/swanlab。遍历找到的目录，读取swanlab_public_config.json文件。解析JSON获取项目元数据，包括项目名称project_name、创建时间created_at、实验数量experiment_count。获取目录的修改时间，使用stat方法读取st_mtime。返回项目列表，包含名称、路径、创建时间、实验数量等信息。前端展示项目列表，支持点击查看详情、启动可视化服务、删除项目等操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日志清理：训练日志会持续积累占用磁盘空间，需要定期清理。提供日志清理功能，支持手动删除和自动清理。手动删除在项目列表中勾选要删除的项目，点击"删除"按钮，弹出确认对话框提示删除后不可恢复。用户确认后发送DELETE请求到/api/swanlab/projects，后端删除对应的swanlab目录。自动清理配置清理策略，如保留最近N个项目默认10个、自动清理超过30天的日志。定时任务每天检查一次，扫描所有项目按时间排序，删除超过阈值的旧项目。清理前备份重要项目，可以设置项目为"固定"状态避免被自动清理。日志归档将旧项目打包为tar.gz压缩文件，移动到归档目录，节省空间同时保留历史记录。提供恢复功能，从归档文件恢复项目到活跃目录，重新可视化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存储统计：提供存储使用情况统计，展示总日志大小、项目数量、平均项目大小。使用du命令或Python的os.path.getsize递归计算目录大小。生成饼图展示各项目的空间占比，帮助识别占用空间大的项目。提供清理建议，如"建议清理超过30天的项目可释放5GB空间"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（九）暗色模式实现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暗色模式是现代Web应用的标配功能，能够降低眼睛疲劳，适应不同的使用环境。系统使用CSS变量实现主题切换，简洁高效。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CSS变量主题切换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SS变量定义：在全局CSS文件中定义两套颜色变量。root伪类定义亮色模式变量，包括背景色bg-primary白色、bg-secondary浅灰色、文本色text-primary深灰、text-secondary中灰、边框色border-color浅灰。dark-mode类定义暗色模式变量，背景色bg-primary深黑色、bg-secondary较浅黑色、文本色text-primary浅灰、text-secondary中灰、边框色border-color深灰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组件样式：所有组件的样式使用CSS变量而非固定颜色值。例如对话气泡组件，背景色设置为var(--bg-secondary)、文本色设置为var(--text-primary)、边框色设置为var(--border-color)。这样当切换主题时，只需修改CSS变量的值，所有组件自动同步切换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切换逻辑：用户点击页面右上角的暗色模式开关（月亮/太阳图标），触发toggleDarkMode事件。前端调用Vuex的mutation更新darkMode状态。根据新状态，自动添加或移除document.documentElement的dark-mode类。CSS变量根据类的存在自动选择对应的颜色方案，所有组件样式立即生效。切换过程使用CSS transition实现平滑动画，过渡时间0.3秒，用户体验流畅。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优势：CSS变量方案的优势包括性能高无需重新渲染DOM只需更新CSS属性、维护简单所有颜色集中定义便于管理、扩展性强可以轻松添加更多主题如高对比度模式、兼容性好现代浏览器均支持CSS变量。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Vuex状态管理与持久化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Vuex Store配置：创建Vuex store管理全局暗色模式状态。state中定义darkMode字段，初始值从localStorage读取用户上次选择的主题，如果未设置则默认为false（亮色模式）。mutations中定义toggleDarkMode方法，切换darkMode状态取反，将新状态保存到localStorage实现持久化，根据新状态添加或移除document.documentElement的dark-mode类，触发CSS变量切换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初始化流程：应用启动时main.js中初始化Vuex store。从localStorage读取darkMode配置，如果值为true则自动应用暗色模式，调用document.documentElement.classList.add添加dark-mode类。这样用户刷新页面后主题偏好得以保留，无需重新设置。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Element Plus适配：Element Plus组件库需要特殊处理以适配暗色模式。el-dialog组件通过custom-class属性传入dark-mode类，对话框背景和边框自动调整。el-table组件设置row-class-name动态添加暗色样式类，表格行背景交替显示深浅色。el-input输入框背景色和文字颜色通过CSS变量控制，占位符文字颜色也需调整。el-button按钮在暗色模式下使用不同的颜色方案，主要按钮使用蓝色调，次要按钮使用灰色调。el-menu导航菜单背景色和选中状态颜色需要重新定义，确保在暗色背景下清晰可辨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代码高亮适配：代码块使用highlight.js进行语法高亮，需要根据主题加载不同的样式文件。亮色模式加载github.css样式，暗色模式加载github-dark.css样式。切换主题时动态更换link标签的href属性，所有代码块自动应用新样式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图表适配：ECharts图表需要根据主题调整颜色。定义两套主题配置，亮色主题使用浅色背景和深色线条，暗色主题使用深色背景和亮色线条。切换主题时重新设置图表的theme属性，图表自动重绘。坐标轴、标签、图例等元素的颜色都需要适配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（十）系统管理模块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系统管理模块是管理员专用功能，提供用户管理、系统监控、日志查看等功能。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用户管理与角色调整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列表：管理员登录后可以访问用户管理页面，展示所有用户的信息。列表包含用户ID、邮箱、昵称、角色、注册时间、最后登录时间、账号状态等字段。支持按邮箱或昵称搜索用户，支持按角色筛选（全部、普通用户、管理员），支持按注册时间或最后登录时间排序。列表采用分页显示，每页20条记录，避免数据量过大导致性能问题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角色管理：管理员可以调整用户的角色。提供"设为管理员"和"设为普通用户"按钮，点击后弹出确认对话框。确认后发送PUT请求到/api/admin/users/{user_id}/role，更新用户的role和is_admin字段。后端验证当前用户是否为管理员，使用Depends(get_current_admin)依赖注入，非管理员访问返回403错误。更新成功后返回成功消息，前端刷新用户列表。记录角色变更日志，包含操作者、被操作用户、旧角色、新角色、操作时间，便于审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账号启停：管理员可以禁用或启用用户账号。禁用账号设置is_active字段为False，用户无法登录，尝试登录时返回"账号已被禁用"提示。启用账号恢复is_active为True，用户可以正常登录。提供批量操作功能，勾选多个用户后点击"批量禁用"或"批量启用"，一次性处理多个账号。禁用账号前检查用户是否有正在进行的训练任务，如果有应提示管理员并询问是否终止任务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详情：点击用户可以查看详细信息。显示用户的所有模型配置、对话会话、训练任务、使用统计等。统计信息包括对话总数、消息总数、训练任务总数、Token消耗总数。管理员可以查看用户的使用记录，了解用户行为，发现异常使用情况。提供"重置密码"功能，管理员可以为用户重置密码为随机密码，通过邮件通知用户（未来版本）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系统监控与日志查看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监控：管理员可以查看系统运行状态。展示当前在线用户数、活跃会话数、正在运行的训练任务数、系统资源使用情况（CPU、内存、磁盘）。如果系统集成了GPU，展示GPU使用率和显存占用。展示近7天的用户活跃度曲线、对话数量趋势、训练任务数量趋势。使用ECharts生成图表，直观展示系统使用情况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日志查看：系统记录所有重要操作的日志，管理员可以查看和搜索。日志类型包括用户登录、注册、登出、角色变更、账号禁用、模型配置创建、训练任务提交、系统错误等。日志字段包括时间戳、日志级别（INFO、WARNING、ERROR）、用户ID、操作类型、详细信息、IP地址。支持按时间范围筛选，按日志级别筛选，按用户筛选，按操作类型筛选。支持关键词搜索，在详细信息字段中模糊匹配。日志列表分页显示，点击查看详情展示完整的日志信息和堆栈跟踪（如果是错误日志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配置：管理员可以修改系统的全局配置。配置项包括系统名称、Logo、欢迎语、新用户默认角色、注册开关（是否允许新用户注册）、邮件服务器配置（SMTP地址、端口、用户名、密码）、Token过期时间、文件上传大小限制、训练任务并发数限制。修改配置后立即生效，无需重启系统。配置修改记录到日志，便于审计和回滚。提供"恢复默认配置"功能，一键恢复所有配置到初始值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统计：提供全局数据统计功能。统计用户总数、活跃用户数（7天内登录过）、模型配置总数、对话会话总数、消息总数、训练任务总数、成功任务数、失败任务数。统计各提供商的使用次数，了解用户偏好的LLM提供商。统计各模型的使用次数和平均响应时间，评估模型性能。统计Token消耗总数和预估成本，帮助企业控制预算。生成统计报表，支持导出为Excel或PDF格式，用于管理层汇报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备份与恢复：提供数据库备份功能，管理员可以手动触发备份，也可以配置自动备份策略（每天、每周、每月）。备份文件存储在指定目录，文件名包含时间戳便于识别。支持从备份文件恢复数据库，恢复前提示管理员确认，恢复过程不可撤销。备份文件可以下载到本地，实现异地备份。提供备份文件管理功能，查看所有备份文件的大小、创建时间，删除过期的备份文件释放空间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章系统阐述了企业大模型管理系统的详细设计与实现。从用户认证的JWT双令牌机制，到模型配置的统一管理；从LLM调用的抽象设计，到多模型并行对比测试；从训练任务的生命周期管理，到SwanLab可视化集成；从暗色模式的优雅实现，到系统管理的全面功能。每个模块都经过精心设计，确保功能完整、性能优异、用户体验良好。这些设计和实现为系统的稳定运行和持续迭代奠定了坚实基础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第五章 系统测试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五、系统测试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平台系统开发完成以后，在部署试运行之前要进行测试，一方面是为了发现系统设计中的错误和漏洞，另一方面也是为了通过测试分析来改进软件开发的质量。测试可以按照单元分别测试，还需要在集成完毕后进行集成测试，最后是验收测试。本次测试将以超级管理员的身份进入系统，该账户的账号admin@example.com，密码为admin123。当输入错误的密码或者账号并不能进入系统，只有当正确的账号密码才能进入主页，所以登录功能通过测试。输入正确的账号密码能够正常跳转到主页，主页显示通过测试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本文中也对开发的模块做了初步测试，主要集中在功能测试上，采用黑盒测试法。由于本系统中有单元测试、集成测试、性能测试等多个部分，分别进行系统测试。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（一）测试环境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系统测试需要配置适当的硬件和软件环境，以确保测试结果的准确性和可重复性。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硬件环境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测试服务器采用Intel Core i7处理器、32GB内存、512GB SSD固态硬盘的配置。为了支持本地大模型推理测试，服务器配备了NVIDIA RTX 3060显卡（12GB显存）。网络环境采用千兆局域网连接，确保数据传输的稳定性。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客户端测试机包括Windows 11、macOS和Ubuntu操作系统，用于验证系统的跨平台兼容性。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软件环境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表5-1 测试环境软件配置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软件名称                   版本信息                    用途说明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操作系统                   Ubuntu/Windows 11          服务器/客户端运行环境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Python                     3.10+                       后端开发语言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FastAPI                    0.104+                      Web框架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SQLite                     3.40+                       数据库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Node.js                    20.x LTS                    前端构建环境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Vue.js                     3.x                         前端框架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Pytest                     7.x                         单元测试框架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Locust                     2.x                         性能测试工具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Postman                    10.x                        接口测试工具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OWASP ZAP                  2.14+                       安全测试工具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（二）单元测试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单元测试是对软件中的最小可测试单元进行检查和验证，确保每个模块都能正常工作。本系统使用Pytest测试框架进行单元测试，对核心功能模块进行了详细测试。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用户认证模块测试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用户认证模块是系统的基础模块，负责用户注册、登录、令牌管理等功能。测试内容包括JWT令牌生成与验证、密码哈希与校验、登录流程、令牌刷新等功能。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表5-2 用户认证模块测试用例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测试用例编号    测试内容                    输入数据                    预期结果            实际结果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TC-AUTH-001    JWT令牌生成                 用户ID、过期时间            生成有效令牌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TC-AUTH-002    JWT令牌验证                 有效令牌                    返回用户信息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TC-AUTH-003    JWT令牌过期验证             过期令牌                    返回过期错误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TC-AUTH-004    密码哈希生成                明文密码                    生成bcrypt哈希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TC-AUTH-005    密码哈希验证（正确）        正确密码                    验证通过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TC-AUTH-006    密码哈希验证（错误）        错误密码                    验证失败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TC-AUTH-007    用户登录（正确凭据）        正确邮箱密码                返回令牌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TC-AUTH-008    用户登录（错误密码）        正确邮箱错误密码            返回错误提示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TC-AUTH-009    用户登录（不存在用户）      不存在的邮箱                返回错误提示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TC-AUTH-010    令牌刷新                    有效Refresh Token           返回新Access Token  通过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模型配置模块测试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模型配置模块负责管理大语言模型的配置信息，包括创建、读取、更新、删除配置等操作。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表5-3 模型配置模块测试用例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测试用例编号    测试内容                    输入数据                    预期结果            实际结果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TC-CFG-001     创建模型配置                配置名称、提供商等          配置创建成功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TC-CFG-002     获取配置列表                用户令牌                    返回配置列表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TC-CFG-003     获取单个配置                配置ID                      返回配置详情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TC-CFG-004     更新模型配置                配置ID、新数据              配置更新成功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TC-CFG-005     删除模型配置                配置ID                      配置删除成功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TC-CFG-006     设置默认配置                配置ID                      设为默认成功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TC-CFG-007     刷新模型列表                提供商信息                  返回模型列表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TC-CFG-008     配置权限验证                其他用户令牌                返回权限错误        通过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LLM客户端模块测试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LLM客户端模块负责与不同的大语言模型提供商进行通信，支持OpenAI、Ollama、vLLM等多种提供商。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表5-4 LLM客户端模块测试用例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测试用例编号    测试内容                    输入数据                    预期结果            实际结果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TC-LLM-001     客户端工厂模式              提供商类型                  返回对应客户端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TC-LLM-002     OpenAI客户端创建            API配置信息                 客户端创建成功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TC-LLM-003     Ollama客户端创建            本地服务地址                客户端创建成功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TC-LLM-004     非流式对话请求              消息列表                    返回完整响应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TC-LLM-005     流式对话请求                消息列表                    返回流式响应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TC-LLM-006     API异常处理                 无效API密钥                 返回错误信息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TC-LLM-007     超时处理                    超长响应时间                返回超时错误        通过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对话会话模块测试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对话会话模块负责管理用户与模型的对话，包括会话创建、消息保存、历史记录管理等功能。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表5-5 对话会话模块测试用例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测试用例编号    测试内容                    输入数据                    预期结果            实际结果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TC-CHAT-001    创建对话会话                会话标题、模型配置          会话创建成功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TC-CHAT-002    发送用户消息                会话ID、消息内容            消息保存成功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TC-CHAT-003    保存模型响应                会话ID、响应内容            响应保存成功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TC-CHAT-004    获取会话历史                会话ID                      返回消息列表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TC-CHAT-005    思维链解析                  包含think标签的响应         正确提取思维链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TC-CHAT-006    导出Markdown格式            会话ID                      生成MD文件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TC-CHAT-007    导出JSON格式                会话ID                      生成JSON文件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TC-CHAT-008    删除对话会话                会话ID                      会话删除成功        通过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测试覆盖率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使用pytest-cov工具生成测试覆盖率报告，统计代码测试覆盖情况。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表5-6 单元测试覆盖率统计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模块名称                   代码行数        覆盖行数        覆盖率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用户认证模块               256            231            90.2%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模型配置模块               189            165            87.3%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LLM客户端模块              342            295            86.3%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对话会话模块               278            245            88.1%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训练任务模块               156            128            82.1%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系统管理模块               98             82             83.7%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总计                       1319           1146           86.9%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单元测试共执行156个测试用例，通过154个，通过率98.7%。未通过的2个测试用例为边界条件测试，已在后续版本中修复。总体测试覆盖率达到86.9%，超过了80%的目标要求。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（三）集成测试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集成测试是在单元测试的基础上，将所有模块按照设计要求组装成系统进行的测试。本系统的集成测试主要验证各模块之间的接口和数据传递是否正确，业务流程是否能够正常执行。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功能模块测试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表5-7 功能模块集成测试结果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测试模块            测试用例                            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用户管理            注册-登录-修改资料-登出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注册重复邮箱（异常）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弱密码注册（异常）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模型配置            创建-编辑-测试-删除配置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刷新模型列表  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设置默认配置  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智能对话            创建会话-发送消息-接收回复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流式输出显示  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思维链解析展示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导出对话记录  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模型对比            选择模型-并行测试-查看结果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批量问题测试  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导出对比报告  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提示词管理          创建-编辑-应用-删除提示词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提示词分类筛选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训练管理            配置任务-启动-监控-完成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SwanLab服务启停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查看训练可视化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系统管理            查看用户列表  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调整用户角色  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查看系统日志  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暗色模式            切换主题              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刷新后保持主题                      通过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业务流程测试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为了验证系统的完整业务流程，设计了以下端到端测试用例：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（1）新用户完整使用流程测试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步骤：访问系统首页→点击注册→填写邮箱、昵称、密码→注册成功跳转登录页→使用新账号登录→进入仪表盘查看系统概览→配置第一个模型（选择Ollama本地模型）→创建对话会话→发送问题接收流式回复→导出对话记录→登出系统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测试结果：所有步骤执行正常，业务流程完整通过。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（2）管理员用户管理流程测试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测试步骤：管理员登录→进入用户管理页面→查看用户列表→调整某用户角色为管理员→禁用某用户账号→验证被禁用用户无法登录→启用用户账号→验证用户可以正常登录。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测试结果：所有步骤执行正常，权限控制功能完整。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（3）模型对比与选型流程测试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测试步骤：用户登录→配置3个不同的模型→进入模型对比页面→选择3个模型→输入测试问题→并行请求查看实时输出→对比回答质量和响应时间→保存测试记录→导出对比报告。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测试结果：所有步骤执行正常，模型对比功能完整。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（四）性能测试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性能测试验证系统在高负载条件下的响应能力和稳定性。本系统使用Locust性能测试框架进行测试。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用户登录性能测试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测试场景：模拟多用户并发登录系统，测试系统的响应时间和吞吐量。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表5-8 登录并发性能测试结果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并发用户数    平均响应时间(ms)    最大响应时间(ms)    最小响应时间(ms)    成功率(%)    每秒请求数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50            120                250                80                 100          415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100           180                420                95                 100          555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200           280                680                110                99.8         714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500           850                1500               180                98.5         588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测试结论：系统在200并发用户下平均响应时间280ms，满足小于500ms的性能要求。在500并发用户下响应时间有所增加但仍可接受，成功率保持在98%以上。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流式响应性能测试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测试场景：测试模型对话流式响应的首字节延迟和总体响应时间。使用Ollama本地模型，发送100个测试问题，记录首字节时间（TTFB）和完整响应时间。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表5-9 流式响应性能测试结果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性能指标            平均值          最大值          最小值          95百分位值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首字节延迟(ms)      320            580            180            450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完整响应时间(s)     8.5            15.2           3.2            12.3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每秒Token数         42             68             25             55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测试结论：首字节延迟平均320ms，满足小于500ms的要求，用户能够及时看到模型开始响应。流式输出体验流畅，满足实时交互需求。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并发对话性能测试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测试场景：50个用户同时进行流式对话，测试系统资源消耗和响应稳定性。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表5-10 并发对话性能测试结果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性能指标                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CPU使用率               65%-75%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内存占用                2.8GB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数据库连接数            52个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平均首字节延迟          450ms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测试时长                30分钟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超时/错误次数           0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测试结论：系统支持50个并发流式对话，CPU和内存占用在合理范围内，无超时或错误发生，性能稳定可靠。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（五）其他测试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功能性测试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功能性测试采用黑盒测试方法，验证系统所有功能是否按照需求规格正确实现。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表5-11 功能性测试结果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测试类别            测试项目数        通过数          通过率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核心功能            85               85              100%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辅助功能            45               43              95.6%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界面交互            45               44              97.8%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总计                175              172             98.3%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核心功能包括用户管理、模型配置、对话管理、模型对比、训练管理等，全部通过测试。辅助功能中部分导出格式待优化。界面交互中个别浏览器兼容问题已修复。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可靠性测试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可靠性测试验证系统在异常情况下的容错能力和恢复能力。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表5-12 可靠性测试结果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测试场景                测试方法                            预期结果                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网络中断测试            对话进行中断开网络                  系统提示连接失败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恢复网络后自动重连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数据库连接丢失          模拟数据库锁定                      返回友好错误提示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数据库恢复后系统自动恢复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LLM API超时             配置超时时间为5秒                   返回超时错误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模拟慢速响应                        用户可重试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长时间运行稳定性        系统连续运行72小时                  无内存泄漏    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无异常崩溃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安全性测试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安全性测试使用OWASP ZAP工具进行扫描，验证系统的安全防护能力。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表5-13 安全性测试结果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测试项目                测试方法                            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SQL注入测试             在登录表单输入' OR '1'='1           正确拒绝，无漏洞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XSS跨站脚本测试         输入&lt;script&gt;alert('xss')&lt;/script&gt;   内容被正确转义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CSRF跨站请求伪造        Cookie使用SameSite=Lax属性          外部站点无法伪造请求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敏感信息泄露            检查API响应                         不包含密码、密钥等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权限控制测试            普通用户访问管理员接口              返回权限错误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安全测试结果表明，系统对常见的Web安全攻击具有良好的防护能力，未发现严重安全漏洞。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兼容性测试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兼容性测试验证系统在不同浏览器和操作系统上的运行情况。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表5-14 浏览器兼容性测试结果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浏览器                  版本            操作系统            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Chrome                  120.0          Windows/macOS       完全兼容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Firefox                 121.0          Windows/macOS       完全兼容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Edge                    120.0          Windows             完全兼容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Safari                  17.0           macOS               完全兼容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表5-15 分辨率适配测试结果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分辨率                  测试结果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1920x1080               最佳显示效果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2560x1440               完美适配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1366x768                正常显示，部分表格需滚动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3840x2160（4K）         高清显示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移动端测试结果：响应式布局基本可用，建议使用平板或PC端以获得最佳体验。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（六）问题报告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在测试过程中发现了若干问题，经过分析和修复后，系统运行正常。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表5-16 问题报告表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模块位置        问题描述                        问题等级    修正者    采取的动作                  修正时间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对话导出模块    大型对话记录导出较慢            B          开发组    实施分页导出和异步处理      2025/10/15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暗色模式模块    Element Plus组件样式不协调      B          开发组    自定义CSS覆盖和配色调整     2025/10/16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用户认证模块    Safari浏览器Cookie设置问题      B          开发组    增加浏览器检测和兼容配置    2025/10/17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问题等级说明：A级为严重问题，影响系统核心功能；B级为一般问题，影响用户体验但不影响核心功能；C级为轻微问题，属于优化建议。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（七）测试结论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经过全面的单元测试、集成测试、性能测试、安全测试和兼容性测试，对系统进行了综合评估。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表5-17 测试结果汇总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测试类型            测试项目数        通过数          通过率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单元测试            156              154             98.7%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集成测试            28               28              100%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性能测试            6                6               100%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安全测试            5                5               100%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兼容性测试          8                8               100%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总计                203              201             99.0%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表5-18 测试项目总结表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项目名称：基于大模型的企业训练管理平台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测试模块：用户认证、模型配置、对话管理、模型对比、训练管理、系统管理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测试人员：测试组                测试时间：2025年10月            发现问题：3个（已修复）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序号    测试路径                        输入                    输出                    实际结果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1       用户注册登录流程                账号、密码              跳转到系统主页          操作成功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2       模型配置增删改查                配置信息                配置保存成功            操作成功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3       对话消息发送接收                用户消息                模型响应内容            操作成功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4       模型对比测试                    多模型、测试问题        对比结果报告            操作成功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5       训练任务管理                    训练配置                训练进度和结果          操作成功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6       安全性测试                      恶意输入                正确拒绝                操作成功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7       性能测试                        并发请求                响应时间达标            操作成功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8       兼容性测试                      不同浏览器              所有功能正常            操作成功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综上所述，系统功能完整、性能稳定、安全可靠，达到了预期的设计目标。在200并发用户场景下运行流畅，流式响应体验良好，首字节延迟满足要求。安全测试未发现严重漏洞，兼容主流浏览器和操作系统。系统已具备生产环境部署条件，可以投入企业实际使用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第六章 系统部署与运维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六、系统部署与运维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开发完成后需要部署到生产环境，本章介绍系统的部署架构、部署步骤和运维方案，为系统的生产运行提供技术支持。部署过程需要考虑系统的可用性、安全性、可维护性等因素，确保系统能够稳定运行并便于后期维护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（一）部署架构设计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系统采用前后端分离架构，支持灵活的部署方式。前端使用Vue 3构建单页应用，编译为静态文件，通过Nginx提供HTTP服务。后端使用FastAPI构建RESTful API，通过Uvicorn ASGI服务器运行。数据库使用SQLite存储业务数据，支持迁移到PostgreSQL[1]等生产级数据库。LLM推理服务支持Ollama本地部署或OpenAI API远程调用。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系统架构层次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部署架构分为五个层次：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（1）用户层：用户通过浏览器访问系统，支持Chrome、Firefox、Edge、Safari等主流浏览器。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（2）接入层：使用Nginx作为反向代理服务器，处理静态资源请求和API请求转发，提供负载均衡和SSL终端功能。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（3）应用层：包括前端Vue应用和后端FastAPI服务。前端负责用户界面展示和交互，后端负责业务逻辑处理和数据管理。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（4）数据层：使用SQLite数据库存储用户信息、模型配置、对话记录等业务数据。支持数据备份和恢复功能。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（5）推理层：集成大语言模型推理服务，支持Ollama本地模型部署和OpenAI等云端API调用。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部署模式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系统支持三种部署模式，可根据实际需求选择：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表6-1 部署模式对比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部署模式        适用场景            优势                        劣势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单机部署        中小型企业          部署简单、成本低            扩展性有限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分布式部署      大型企业            高可用、可水平扩展          部署复杂、成本高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容器化部署      DevOps团队          快速部署、版本管理方便      需要容器化经验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单机部署将所有服务部署在一台服务器上，适合用户量较小的场景。分布式部署将前端、后端、数据库分别部署在不同服务器上，可根据负载情况独立扩展。容器化部署使用Docker容器化各个服务，便于快速部署和版本管理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（二）后端部署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后端部署包括Python环境配置、依赖包安装、数据库初始化、服务配置和启动等步骤。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Python环境配置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后端服务基于Python开发，需要配置Python运行环境。推荐使用Python 3.10及以上版本，使用虚拟环境隔离项目依赖。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表6-2 后端环境要求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环境项目            要求说明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操作系统            Ubuntu LTS / CentOS / Windows Server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Python版本          3.10及以上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内存                4GB及以上（推荐8GB）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磁盘空间            20GB及以上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网络                可访问外网（用于API调用）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环境配置步骤：首先安装Python解释器和pip包管理工具，然后创建项目专用的虚拟环境，激活虚拟环境后安装项目依赖包。使用虚拟环境可以避免与系统Python环境产生冲突，便于项目的独立管理和部署。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依赖包安装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项目依赖包通过requirements.txt文件管理，包含FastAPI、Uvicorn、SQLAlchemy、Alembic等核心组件。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表6-3 主要依赖包说明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依赖包名称          功能说明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FastAPI            高性能Web框架，提供RESTful API支持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Uvicorn            ASGI服务器，运行FastAPI应用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SQLAlchemy         ORM框架，提供数据库操作抽象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Alembic            数据库迁移工具，管理数据库结构变更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python-jose        JWT令牌生成和验证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passlib            密码哈希和验证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httpx              异步HTTP客户端，调用外部API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pydantic           数据验证和序列化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安装依赖包时建议使用国内镜像源加速下载，安装完成后验证各核心包是否正确安装。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数据库初始化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系统使用SQLAlchemy ORM框架和Alembic迁移工具管理数据库。首次部署时需要初始化数据库结构和基础数据。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数据库初始化步骤：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（1）配置数据库连接：在.env配置文件中设置数据库连接字符串，SQLite使用文件路径，PostgreSQL使用连接URL。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（2）执行数据库迁移：运行Alembic迁移命令创建数据库表结构，包括用户表、模型配置表、对话会话表、消息表等。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（3）初始化基础数据：系统自动创建默认管理员账号和初始配置数据。默认管理员邮箱为admin@example.com，密码为admin123，建议首次登录后立即修改密码。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配置文件设置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系统通过.env配置文件管理运行时配置，包括数据库连接、安全密钥、跨域设置等。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表6-4 主要配置项说明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配置项              说明                            示例值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DATABASE_URL        数据库连接字符串                sqlite:///./modeltrain.db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SECRET_KEY          JWT签名密钥                     随机生成的强密钥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CORS_ORIGINS        允许的跨域来源                  http://localhost:5173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ACCESS_TOKEN_EXPIRE 访问令牌过期时间（分钟）        30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REFRESH_TOKEN_EXPIRE刷新令牌过期时间（天）          7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配置文件中的SECRET_KEY必须使用随机生成的强密钥，避免使用简单字符串。生产环境部署时应修改默认配置，确保系统安全。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服务启动与管理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生产环境推荐使用Gunicorn配合Uvicorn Worker运行FastAPI应用，支持多进程并发处理请求。使用Systemd管理服务进程，实现开机自启动和进程监控。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服务配置要点：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（1）Worker进程数：根据服务器CPU核心数配置，一般设置为CPU核心数的2倍加1。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（2）监听地址：生产环境监听本地地址127.0.0.1，由Nginx反向代理对外提供服务。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（3）日志配置：配置日志输出路径和级别，生产环境使用INFO级别，调试时可使用DEBUG级别。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（4）进程管理：创建Systemd服务单元文件，配置服务启动命令、工作目录、环境变量等，设置开机自启动和异常重启策略。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（三）前端部署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前端部署包括Node.js环境配置、项目构建和Nginx配置等步骤。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项目构建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前端项目使用Vue 3框架和Vite构建工具开发，部署前需要构建生产版本。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构建步骤：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（1）安装Node.js环境：安装Node.js LTS版本和npm包管理工具。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（2）安装项目依赖：进入前端项目目录，运行npm install安装依赖包。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（3）配置环境变量：修改.env.production文件，配置生产环境API地址。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（4）执行构建命令：运行npm run build命令，生成生产版本静态文件。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构建完成后，静态文件输出到dist目录，包含HTML、CSS、JavaScript和资源文件。构建过程会进行代码压缩、Tree-shaking、资源优化等处理，减小文件体积，提高加载速度。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表6-5 构建产物说明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文件类型            说明                            优化措施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HTML文件            应用入口页面                    压缩、内联关键CSS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JavaScript文件      应用逻辑代码                    压缩、混淆、代码分割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CSS文件             样式文件                        压缩、移除无用样式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静态资源            图片、字体等                    压缩、指纹命名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Nginx配置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使用Nginx作为Web服务器，提供静态文件服务和API反向代理功能。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Nginx配置要点：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（1）静态文件服务：配置前端构建产物目录为网站根目录，设置默认首页为index.html。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（2）SPA路由支持：配置try_files指令，将所有路由请求重定向到index.html，支持前端路由。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（3）API反向代理：配置/api路径代理到后端服务，传递客户端真实IP和请求头信息。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（4）SSE流式响应支持：关闭代理缓冲和缓存，配置较长的读取超时时间，确保流式响应正常传输。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（5）性能优化：启用Gzip压缩，配置静态资源缓存策略，减少带宽占用和加载时间。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HTTPS配置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生产环境必须配置HTTPS，保护数据传输安全。推荐使用Let's Encrypt免费SSL证书。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HTTPS配置步骤：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（1）安装Certbot工具：Certbot是Let's Encrypt官方推荐的证书管理工具。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（2）申请SSL证书：运行Certbot命令，自动验证域名所有权并获取证书。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（3）配置Nginx：Certbot会自动修改Nginx配置，添加SSL证书路径和安全参数。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（4）配置自动续期：Let's Encrypt证书有效期90天，Certbot会自动配置定时任务续期证书。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表6-6 HTTPS安全配置建议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配置项              建议设置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TLS版本             仅启用TLS 1.2和TLS 1.3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加密套件            使用强加密套件，禁用弱加密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HSTS                启用HTTP严格传输安全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证书链              配置完整的证书链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（四）系统运维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系统上线运行后需要进行日常运维管理，确保系统稳定可靠运行。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日志管理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系统日志是故障排查和性能分析的重要依据，需要合理配置日志收集和管理策略。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表6-7 日志类型说明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日志类型            位置                            内容说明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应用日志            /var/log/modeltrain/app.log    业务逻辑日志、错误信息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访问日志            /var/log/nginx/access.log      HTTP请求记录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错误日志            /var/log/nginx/error.log       Nginx错误信息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系统日志            /var/log/syslog                系统级事件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日志管理要点：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（1）日志级别：生产环境使用INFO级别，记录关键业务信息和错误。调试时临时启用DEBUG级别获取详细信息。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（2）日志轮转：配置logrotate工具进行日志轮转，每天生成新日志文件，保留30天历史记录，压缩旧日志节省磁盘空间。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（3）日志分析：定期分析日志，识别异常模式和性能瓶颈。可使用grep、awk等工具进行日志筛选和统计。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数据备份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数据备份是保护业务数据安全的重要措施，需要制定合理的备份策略。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备份策略：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（1）备份频率：每天凌晨自动执行全量备份，业务高峰期可增加增量备份频率。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（2）备份保留：保留7天的备份文件，重要时间点的备份可长期保留。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（3）备份存储：备份文件存储在独立的存储位置，避免与主数据存储在同一磁盘。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（4）备份验证：定期验证备份文件的完整性和可恢复性。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表6-8 备份恢复流程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步骤            操作说明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1              停止后端服务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2              备份当前数据库文件（以防恢复失败）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3              解压备份文件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4              替换当前数据库文件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5              启动后端服务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6              验证数据完整性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性能监控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性能监控帮助及时发现系统问题，确保系统稳定运行。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监控指标：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表6-9 性能监控指标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监控项目            正常范围                告警阈值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CPU使用率           &lt;70%                    &gt;90%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内存使用率          &lt;80%                    &gt;95%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磁盘使用率          &lt;80%                    &gt;90%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API响应时间         &lt;500ms                  &gt;2000ms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错误率              &lt;1%                     &gt;5%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监控方法：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（1）系统资源监控：使用top、htop命令监控CPU和内存使用情况，使用df命令监控磁盘空间。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（2）服务健康检查：后端提供/api/health健康检查接口，定期请求验证服务可用性。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（3）日志监控：监控错误日志数量，异常增加时及时告警。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（4）外部监控：可使用UptimeRobot等外部监控服务，从外部网络验证服务可用性。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故障排查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常见故障及排查方法：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表6-10 常见故障排查指南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故障现象                    可能原因                            排查方法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后端服务无法启动            配置错误、端口占用                  查看服务日志、检查端口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前端页面无法访问            Nginx配置错误、服务未启动           检查Nginx状态和配置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API请求超时                 后端服务异常、网络问题              查看后端日志、测试网络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数据库错误                  数据库锁定、磁盘满                  检查数据库文件、磁盘空间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内存不足                    内存泄漏、并发过高                  重启服务、增加内存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SSL证书过期                 证书未续期                          检查证书有效期、手动续期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故障排查步骤：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（1）确认故障现象：明确故障的具体表现和影响范围。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（2）查看服务状态：使用systemctl status命令查看各服务运行状态。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（3）分析日志信息：查看应用日志和系统日志，定位错误原因。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（4）检查系统资源：确认CPU、内存、磁盘等资源是否充足。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（5）实施修复措施：根据故障原因采取相应的修复措施。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（6）验证修复结果：确认系统恢复正常运行。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运维建议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为确保系统长期稳定运行，提出以下运维建议：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（1）建立监控告警机制：配置自动化监控和告警，及时发现和处理异常。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（2）定期更新维护：定期更新操作系统补丁和依赖包版本，修复安全漏洞。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（3）制定应急预案：制定故障应急处理流程，明确责任人和处理步骤。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（4）文档化运维操作：记录运维操作过程和配置变更，便于问题追溯和知识传承。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（5）容量规划：根据业务增长趋势，提前规划服务器资源扩展。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综上所述，通过合理的部署架构设计、规范的部署流程和完善的运维管理，可以确保系统在生产环境中稳定可靠运行，为企业提供高质量的大模型管理服务。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第七章 结论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七、结论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（一）系统总结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本文设计并实现了一个基于Vue 3和FastAPI的企业模型训练管理平台，成功解决了企业在大语言模型应用过程中面临的多项痛点。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主要成果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1）统一的模型管理平台。系统集成了多个主流LLM提供商，包括Ollama、OpenAI、DeepSeek、硅基流动等，通过统一的抽象层实现了对异构模型的无缝管理和调用。企业用户无需在多个平台间切换，即可在一个系统中完成模型配置、测试和使用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（2）完善的功能体系。系统实现了用户认证、模型配置、智能对话、模型对比、提示词管理、训练任务管理、可视化监控等核心功能模块，覆盖了企业从模型选型到模型微调的完整工作流程。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（3）优秀的用户体验。系统采用流式响应技术，实现了模型回复的实时逐字输出。支持思维链解析，让用户能够理解模型的推理过程。实现了基于CSS变量的暗色模式，提升了界面美观度和用户舒适度。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（4）先进的技术架构。系统采用前后端分离架构，后端使用FastAPI的异步能力处理高并发请求，前端使用Vue 3的Composition API提升代码组织性。JWT双令牌认证机制保障了系统安全，SQLAlchemy和Alembic提供了完善的数据管理能力。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（5）实用的训练功能。系统集成LLaMA-Factory训练框架，支持LoRA、QLoRA等主流微调方法。集成SwanLab可视化工具，提供训练过程的实时监控和历史分析功能。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系统指标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经过全面测试，系统达到了以下性能指标：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表7-1 系统性能指标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指标项目                    设计目标            实际达成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并发用户数                  200                 200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API平均响应时间             &lt;500ms              280ms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流式响应首字节延迟          &lt;500ms              320ms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单元测试覆盖率              &gt;80%                86.9%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安全测试                    无严重漏洞          通过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系统各项指标均达到或超过设计目标，满足企业级应用的需求。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（二）存在的不足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尽管系统基本达到了设计目标，但在开发和测试过程中也发现了一些不足之处，需要在未来版本中改进：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训练任务执行功能不完善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当前版本主要实现了训练任务的配置和状态管理，但实际的训练执行更多依赖LLaMA-Factory的Web UI，系统与LLaMA-Factory的集成还不够深入，缺少完整的API调用和任务调度机制。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认证安全有待加强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JWT密钥管理需要优化，应迁移到环境变量进行配置。缺少登录限流和失败冷却机制，存在一定的暴力破解风险。API Key在数据库中的存储方式需要加强加密保护。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前端架构需要优化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当前使用Vuex进行状态管理，应迁移到Pinia以获得更好的TypeScript支持和性能。缺少路由懒加载和代码分割，首屏加载时间有优化空间。部分组件的命名规范需要进一步统一。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系统监控不足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缺少完善的监控和告警机制，无法实时了解系统运行状况。生产环境建议集成Prometheus、Grafana等专业监控工具。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移动端体验欠佳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虽然实现了响应式布局，但移动端的操作体验还有较大优化空间，部分功能在小屏幕设备上使用不便。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6. 文档待完善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API文档虽然通过FastAPI自动生成，但缺少使用示例和最佳实践说明。用户手册和运维文档也需要进一步完善。</w:t>
      </w:r>
    </w:p>
    <w:p>
      <w:pPr>
        <w:jc w:val="left"/>
      </w:pPr>
      <w:r>
        <w:rPr>
          <w:rFonts w:ascii="黑体" w:hAnsi="黑体" w:eastAsia="黑体"/>
          <w:b/>
          <w:sz w:val="28"/>
        </w:rPr>
        <w:t>（三）未来改进方向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基于当前系统的不足，未来版本可以从以下方向进行改进和扩展：</w:t>
      </w:r>
    </w:p>
    <w:p>
      <w:pPr>
        <w:jc w:val="left"/>
      </w:pPr>
      <w:r>
        <w:rPr>
          <w:rFonts w:ascii="黑体" w:hAnsi="黑体" w:eastAsia="黑体"/>
          <w:b/>
          <w:sz w:val="24"/>
        </w:rPr>
        <w:t>1. 深化训练功能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实现完整的训练任务队列和调度系统，通过API直接调用LLaMA-Factory，无需手动操作Web UI。支持分布式训练和多GPU调度，增加训练模板简化配置流程，支持AutoML自动调参。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2. 增强安全性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迁移敏感配置到环境变量和配置文件，实现API Key加密存储和权限管理。添加登录限流、验证码、双因素认证，实施API调用频率限制，定期进行安全审计和漏洞扫描。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3. 优化前端架构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迁移到Pinia状态管理，实现路由懒加载减小首屏加载体积。引入TypeScript提升代码质量和可维护性，统一代码规范使用ESLint和Prettier，实现组件库按需加载。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4. 完善监控与运维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集成Prometheus采集系统指标，使用Grafana展示监控面板。实现日志聚合和分析，添加健康检查和自动告警，支持Docker容器化部署。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5. 扩展功能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支持多模态模型处理图片和语音输入输出，实现知识库RAG检索增强生成，支持Agent工作流编排。添加API调用成本统计和控制，实现团队协作功能支持共享配置和对话。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6. 提升用户体验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优化移动端界面和交互，增加快捷键支持，实现对话分享和导入功能。提供更多主题和个性化选项，增加新手引导和帮助文档。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7. 性能优化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数据库迁移到PostgreSQL支持大规模数据存储，实现Redis缓存提升查询性能。使用WebSocket替代SSE优化流式传输，通过CDN加速静态资源加载，支持后端服务集群化部署。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系统的开发不仅实现了预期的功能目标，更重要的是积累了大语言模型应用开发的实践经验，为未来的优化和扩展奠定了良好的基础。随着大语言模型技术的不断发展，本系统也将持续演进，为企业提供更强大、更易用的模型训练管理解决方案。</w:t>
      </w:r>
    </w:p>
    <w:p>
      <w:r>
        <w:br w:type="page"/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致  谢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本论文的完成，离不开许多人的帮助和支持。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首先，我要衷心感谢我的指导老师董玮老师。在论文选题、系统设计、开发实现和论文撰写的各个阶段，老师都给予了悉心指导和大力支持。老师渊博的学识、严谨的治学态度和对学生的关怀，让我受益匪浅。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感谢国家开放大学提供的学习平台和资源，让我有机会系统学习计算机科学与技术专业知识，并将所学应用于实践。学校提供的丰富学习资源和灵活的学习方式，为我的专业成长提供了重要支持。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感谢项目开发过程中使用的开源社区和项目。Vue.js、FastAPI、LLaMA-Factory、SwanLab、Element Plus等优秀的开源项目为本系统的开发提供了坚实的技术基础。开源社区的无私分享精神，推动了整个软件行业的发展进步。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感谢我的家人和朋友，在我学习和开发过程中给予的理解、鼓励和支持。他们的陪伴和鼓励，是我完成学业的重要动力。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最后，感谢各位评审老师在百忙之中审阅本论文，并提出宝贵意见。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由于本人水平有限，论文中难免存在不足之处，恳请各位老师批评指正。</w:t>
      </w:r>
    </w:p>
    <w:p>
      <w:r>
        <w:br w:type="page"/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参考文献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[1] 赵鑫, 李军辉, 周昆, 等. 大语言模型综述[J]. 中国科学: 信息科学, 2023, 53(11): 2103-2144.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[2] Ian Goodfellow, Yoshua Bengio, Aaron Courville. Deep Learning[M]. Cambridge: MIT Press, 2016.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[3] Yann LeCun, Yoshua Bengio, Geoffrey Hinton. Deep Learning[J]. Nature, 2015, 521(7553): 436-444.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[4] Ashish Vaswani, Noam Shazeer, Niki Parmar, Jakob Uszkoreit, Llion Jones, Aidan N. Gomez, Lukasz Kaiser, Illia Polosukhin. Attention Is All You Need[C]//Advances in Neural Information Processing Systems. 2017, 30: 5998-6008.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[5] Hugo Touvron, Louis Martin, Kevin Stone, Peter Albert, Amjad Almahairi, Yasmine Babaei, Nikolay Bashlykov, Soumya Batra, Prajjwal Bhargava, Shruti Bhosale, et al. Llama 2: Open Foundation and Fine-Tuned Chat Models[J]. arXiv preprint arXiv:2307.09288, 2023.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[6] Abhimanyu Dubey, Abhinav Jauhri, Abhinav Pandey, Abhishek Kadian, Ahmad Al-Dahle, Aiesha Letman, Akhil Mathur, Alan Schelten, Amy Yang, Angela Fan, et al. The Llama 3 Herd of Models[J]. arXiv preprint arXiv:2407.21783, 2024.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[7] Tomas Mikolov, Ilya Sutskever, Kai Chen, Greg Corrado, Jeffrey Dean. Efficient Estimation of Word Representations in Vector Space[C]//International Conference on Learning Representations. 2013.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[8] Jeffrey Pennington, Richard Socher, Christopher Manning. GloVe: Global Vectors for Word Representation[C]//Proceedings of the 2014 Conference on Empirical Methods in Natural Language Processing. 2014: 1532-1543.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[9] Matthew E. Peters, Mark Neumann, Mohit Iyyer, Matt Gardner, Christopher Clark, Kenton Lee, Luke Zettlemoyer. Deep Contextualized Word Representations[C]//Proceedings of the 2018 Conference of the North American Chapter of the Association for Computational Linguistics: Human Language Technologies, Volume 1 (Long Papers). 2018: 2227-2237.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[10] Jacob Devlin, Ming-Wei Chang, Kenton Lee, Kristina Toutanova. BERT: Pre-training of Deep Bidirectional Transformers for Language Understanding[C]//Proceedings of the 2019 Conference of the North American Chapter of the Association for Computational Linguistics: Human Language Technologies, Volume 1 (Long and Short Papers). Minneapolis, Minnesota: Association for Computational Linguistics, 2019: 4171-4186.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[11] Alec Radford, Jeffrey Wu, Rewon Child, David Luan, Dario Amodei, Ilya Sutskever. Language Models are Unsupervised Multitask Learners[R]. OpenAI, 2019.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[12] Tom B. Brown, Benjamin Mann, Nick Ryder, Melanie Subbiah, Jared Kaplan, Prafulla Dhariwal, Arvind Neelakantan, Pranav Shyam, Girish Sastry, Amanda Askell, et al. Language Models are Few-Shot Learners[C]//Advances in Neural Information Processing Systems. 2020, 33: 1877-1901.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[13] Diederik P. Kingma, Jimmy Ba. Adam: A Method for Stochastic Optimization[C]//International Conference on Learning Representations. 2015.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[14] Nitish Srivastava, Geoffrey Hinton, Alex Krizhevsky, Ilya Sutskever, Ruslan Salakhutdinov. Dropout: A Simple Way to Prevent Neural Networks from Overfitting[J]. Journal of Machine Learning Research, 2014, 15(1): 1929-1958.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[15] Sergey Ioffe, Christian Szegedy. Batch Normalization: Accelerating Deep Network Training by Reducing Internal Covariate Shift[C]//International Conference on Machine Learning. 2015: 448-456.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[16] Jimmy Lei Ba, Jamie Ryan Kiros, Geoffrey E. Hinton. Layer Normalization[J]. arXiv preprint arXiv:1607.06450, 2016.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[17] Jason Yosinski, Jeff Clune, Yoshua Bengio, Hod Lipson. How Transferable are Features in Deep Neural Networks?[C]//Advances in Neural Information Processing Systems. 2014, 27: 3320-3328.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[18] Geoffrey Hinton, Oriol Vinyals, Jeff Dean. Distilling the Knowledge in a Neural Network[J]. arXiv preprint arXiv:1503.02531, 2015.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[19] Song Han, Huizi Mao, William J. Dally. Deep Compression: Compressing Deep Neural Networks with Pruning, Trained Quantization and Huffman Coding[C]//International Conference on Learning Representations. 2016.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[20] Edward J. Hu, Yelong Shen, Phillip Wallis, Zeyuan Allen-Zhu, Yuanzhi Li, Shean Wang, Lu Wang, Weizhu Chen. LoRA: Low-Rank Adaptation of Large Language Models[C]//International Conference on Learning Representations. 2022.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[21] Tim Dettmers, Artidoro Pagnoni, Ari Holtzman, Luke Zettlemoyer. QLoRA: Efficient Finetuning of Quantized LLMs[C]//Advances in Neural Information Processing Systems. 2023, 36.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[22] Liam Reynolds, Kyle McDonell. Prompt Programming for Large Language Models: Beyond the Few-Shot Paradigm[J]. arXiv preprint arXiv:2102.07350, 2021.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[23] Jason Wei, Maarten Bosma, Vincent Zhao, Kelvin Guu, Adams Wei Yu, Brian Lester, Nan Du, Andrew M. Dai, Quoc V. Le. Finetuned Language Models Are Zero-Shot Learners[C]//International Conference on Learning Representations. 2022.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[24] Michael Jones, John Bradley, Nat Sakimura. JSON Web Token (JWT)[S]. RFC 7519, 2015.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[25] Barret Zoph, Quoc V. Le. Neural Architecture Search with Reinforcement Learning[C]//International Conference on Learning Representations. 2017.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[26] Roy Thomas Fielding. Architectural Styles and the Design of Network-based Software Architectures[D]. Irvine: University of California, 2000.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[27] Yaowei Zheng, Richong Zhang, Junhao Zhang, Yanhan Ye, Zheyan Luo. LlamaFactory: Unified Efficient Fine-Tuning of 100+ Language Models[C]//Proceedings of the 62nd Annual Meeting of the Association for Computational Linguistics (Volume 3: System Demonstrations). Bangkok, Thailand: Association for Computational Linguistics, 2024: 400-410.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[28] Dzmitry Bahdanau, Kyunghyun Cho, Yoshua Bengio. Neural Machine Translation by Jointly Learning to Align and Translate[C]//International Conference on Learning Representations. 2015.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[29] Ilya Sutskever, Oriol Vinyals, Quoc V. Le. Sequence to Sequence Learning with Neural Networks[C]//Advances in Neural Information Processing Systems. 2014, 27: 3104-3112.</w:t>
      </w:r>
    </w:p>
    <w:p>
      <w:pPr>
        <w:spacing w:line="360" w:lineRule="auto"/>
        <w:ind w:firstLine="425"/>
        <w:jc w:val="left"/>
      </w:pPr>
      <w:r>
        <w:rPr>
          <w:rFonts w:ascii="宋体" w:hAnsi="宋体" w:eastAsia="宋体"/>
          <w:b w:val="0"/>
          <w:sz w:val="24"/>
        </w:rPr>
        <w:t>[30] Kaiming He, Xiangyu Zhang, Shaoqing Ren, Jian Sun. Deep Residual Learning for Image Recognition[C]//Proceedings of the IEEE Conference on Computer Vision and Pattern Recognition. 2016: 770-778.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