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left"/>
      </w:pPr>
      <w:r>
        <w:rPr>
          <w:rFonts w:ascii="黑体" w:hAnsi="黑体" w:eastAsia="黑体"/>
          <w:b/>
          <w:sz w:val="32"/>
        </w:rPr>
        <w:t>（四）数据库设计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本系统采用SQLAlchemy ORM框架进行数据库建模，通过定义Python模型类映射数据库表结构，实现了面向对象的数据库操作。数据库采用SQLite作为默认存储引擎，同时支持切换至MySQL、PostgreSQL等关系型数据库。系统共设计14张数据表，按照功能模块划分为用户管理、模型提供商管理、模型配置与提示词、模型测试与对话、对话管理、训练管理等六个模块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 核心业务表清单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系统共包含14张核心业务表，按功能模块分类如表3-4-2所示。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表3-4-2 核心业务表清单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35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235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所属模块</w:t>
            </w:r>
          </w:p>
        </w:tc>
        <w:tc>
          <w:tcPr>
            <w:tcW w:type="dxa" w:w="235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用户表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存储用户基本信息、角色及权限</w:t>
            </w:r>
          </w:p>
        </w:tc>
      </w:tr>
      <w:tr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模型提供商表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model_providers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模型提供商管理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存储模型服务提供商信息</w:t>
            </w:r>
          </w:p>
        </w:tc>
      </w:tr>
      <w:tr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提供商模型表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provider_models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模型提供商管理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存储各提供商支持的模型列表</w:t>
            </w:r>
          </w:p>
        </w:tc>
      </w:tr>
      <w:tr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模型配置表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model_configs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模型配置管理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存储模型调用配置参数</w:t>
            </w:r>
          </w:p>
        </w:tc>
      </w:tr>
      <w:tr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本地模型表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models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模型管理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存储本地部署的模型信息</w:t>
            </w:r>
          </w:p>
        </w:tc>
      </w:tr>
      <w:tr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模型测试记录表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model_tests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模型测试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存储模型对比测试记录</w:t>
            </w:r>
          </w:p>
        </w:tc>
      </w:tr>
      <w:tr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模型对话测试表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model_playground_chats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模型测试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存储模型对话测试消息</w:t>
            </w:r>
          </w:p>
        </w:tc>
      </w:tr>
      <w:tr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对话会话表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chat_sessions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对话管理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存储用户对话会话信息</w:t>
            </w:r>
          </w:p>
        </w:tc>
      </w:tr>
      <w:tr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对话消息表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chat_messages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对话管理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存储对话消息内容</w:t>
            </w:r>
          </w:p>
        </w:tc>
      </w:tr>
      <w:tr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系统提示词表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system_prompts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提示词管理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存储系统提示词模板</w:t>
            </w:r>
          </w:p>
        </w:tc>
      </w:tr>
      <w:tr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测试提示词模板表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test_prompts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提示词管理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存储可复用的测试问题模板</w:t>
            </w:r>
          </w:p>
        </w:tc>
      </w:tr>
      <w:tr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训练数据集表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datasets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训练管理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存储训练数据集信息</w:t>
            </w:r>
          </w:p>
        </w:tc>
      </w:tr>
      <w:tr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训练配置表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training_configs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训练管理</w:t>
            </w:r>
          </w:p>
        </w:tc>
        <w:tc>
          <w:tcPr>
            <w:tcW w:type="dxa" w:w="2351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存储训练超参数配置</w:t>
            </w:r>
          </w:p>
        </w:tc>
      </w:tr>
      <w:tr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训练任务表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training_tasks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训练管理</w:t>
            </w:r>
          </w:p>
        </w:tc>
        <w:tc>
          <w:tcPr>
            <w:tcW w:type="dxa" w:w="2351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存储训练任务状态及进度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3. 用户表设计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用户表（users）是系统的核心基础表，存储用户的身份认证信息和角色权限。系统采用基于角色的访问控制模型，用户角色分为普通用户（user）和管理员（admin）两种。密码字段存储经bcrypt算法加密后的哈希值，确保用户密码安全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表3-4-3 用户表（users）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邮箱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email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唯一索引，用于登录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昵称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nickname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用户显示昵称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密码哈希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password_hash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bcrypt加密存储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role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user/admin，默认user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是否管理员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is_admin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管理员标识，默认false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是否激活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is_active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账号激活状态，默认true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账号创建时间戳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最后更新时间戳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4. 模型提供商表设计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模型提供商表（model_providers）存储系统支持的大语言模型服务提供商信息，包括OpenAI、Anthropic、DeepSeek等。每个提供商通过唯一的字符串ID标识，记录其API接口地址和基本描述信息。提供商状态字段用于控制该提供商是否对用户可用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表3-4-4 模型提供商表（model_providers）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String(100)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主键，唯一标识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提供商显示名称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API地址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api_url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API接口基础地址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描述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description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提供商描述信息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图标地址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icon_url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提供商图标URL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1启用/0禁用，默认1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5. 提供商模型表设计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提供商模型表（provider_models）存储各模型提供商支持的具体模型列表。系统通过API接口自动同步各提供商的可用模型，将模型名称、大小、是否支持视觉等信息记录到该表中。主键采用提供商ID与模型ID的组合，确保同一提供商下模型的唯一性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表3-4-5 提供商模型表（provider_models）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主键，provider_id+model_id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提供商ID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provider_id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String(100)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外键，关联模型提供商表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模型标识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模型在提供商中的标识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模型显示名称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模型大小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size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模型大小（字节）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描述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description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模型描述信息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是否视觉模型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is_vision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是否支持图像输入，默认false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1可用/0不可用，默认1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6. 模型配置表设计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模型配置表（model_configs）是系统的核心业务表之一，存储用户创建的模型调用配置。每条配置记录了完整的模型调用参数，包括API端点、密钥、推理参数（温度、Top P、Top K等），使用户能够灵活配置不同模型的调用行为。配置通过外键关联用户表和模型提供商表，实现多租户隔离。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表3-4-6 模型配置表（model_configs）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String(100)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主键，UUID格式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provider_id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String(100)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外键，关联模型提供商表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提供商名称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provider_name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冗余字段，提供商显示名称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API端点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endpoint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API调用地址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API密钥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api_key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加密存储的API密钥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模型唯一标识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模型显示名称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模型类型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type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text/vision，默认text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temperature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生成随机性，0-2，默认0.7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最大Token数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max_tokens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最大生成长度，默认8192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Top P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top_p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核采样参数，0-1，默认0.9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Top K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top_k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Top K采样参数，默认0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1启用/0禁用，默认1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7. 本地模型表设计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本地模型表（models）存储在服务器本地部署的大语言模型信息，支持基座模型和经LoRA微调后的模型。每条记录包含模型的存储路径、参数规模、运行状态等关键信息，方便系统管理和调度本地模型资源。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表3-4-7 本地模型表（models）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唯一约束，模型名称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显示名称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display_name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模型显示名称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模型路径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model_path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本地模型文件路径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模型类型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model_type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String(100)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base/lora/full等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active/inactive/loading/error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是否可用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is_available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模型可用标识，默认true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描述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description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模型描述信息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参数规模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parameters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String(100)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7B/13B等参数规模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创建人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created_by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8. 模型测试记录表设计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模型测试记录表（model_tests）存储用户发起的模型对比测试记录。用户可以同时选择多个模型对同一输入进行推理，系统将各模型的输出结果以JSON格式存储，便于后续的对比分析和评估。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表3-4-8 模型测试记录表（model_tests）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测试名称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test_name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测试任务名称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测试模型列表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models_tested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JSON格式，测试模型列表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输入数据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input_data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测试输入内容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results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JSON格式，各模型输出结果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是否流式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is_streaming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是否使用流式响应，默认false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9. 模型对话测试表设计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模型对话测试表（model_playground_chats）存储用户在模型对话测试模块中的交互记录。每条记录对应一条对话消息，通过session_id字段将同一会话的消息关联在一起。该表同时记录模型的推理过程（thinking），支持展示思维链推理的中间步骤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表3-4-9 模型对话测试表（model_playground_chats）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会话ID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session_id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会话标识，索引字段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模型配置ID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model_config_id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String(100)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外键，关联模型配置表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role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user/assistant/error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消息内容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content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消息文本内容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推理过程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thinking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模型推理的思维链内容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10. 对话会话表设计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对话会话表（chat_sessions）存储用户创建的对话会话信息。每个会话代表一次独立的人机对话过程，用户可以创建多个会话并在不同会话间切换。会话通过外键关联用户表，实现用户级别的数据隔离。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表3-4-10 对话会话表（chat_sessions）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会话ID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会话标题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title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默认"新对话"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最后更新时间戳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11. 对话消息表设计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对话消息表（chat_messages）存储对话会话中的每一条消息记录。消息角色分为用户消息（user）、助手回复（assistant）和系统消息（system）三种类型。通过外键关联对话会话表，支持级联删除操作。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表3-4-11 对话消息表（chat_messages）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消息ID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会话ID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session_id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外键，关联对话会话表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role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user/assistant/system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消息内容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content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消息文本内容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模型名称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model_name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生成该消息的模型名称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是否流式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is_streaming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是否为流式响应，默认false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12. 系统提示词表设计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系统提示词表（system_prompts）存储系统预定义和用户自定义的提示词模板。提示词支持多种格式类型（OpenAI、Ollama、自定义），并按分类组织。系统预定义提示词通过is_system字段标识，不可被普通用户删除。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表3-4-12 系统提示词表（system_prompts）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提示词ID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提示词名称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content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提示词正文内容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描述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description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提示词描述信息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格式类型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format_type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openai/ollama/custom，默认openai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category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String(100)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general/coding/translation等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是否默认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is_default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是否为默认提示词，默认false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是否系统预定义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is_system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系统预定义标识，默认false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创建人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created_by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13. 测试提示词模板表设计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测试提示词模板表（test_prompts）存储可复用的测试问题模板，供模型对比测试模块快速调用。用户可以预先编辑常用的测试问题，在进行模型对比测试时直接选用，提高测试效率。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表3-4-13 测试提示词模板表（test_prompts）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模板ID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标题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title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模板标题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content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模板正文内容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创建人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created_by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14. 训练数据集表设计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训练数据集表（datasets）存储用户上传的模型训练数据集信息。系统支持JSON、JSONL、CSV等多种数据格式，上传时自动校验数据格式的合法性。数据集文件存储在服务器指定目录中，表中记录文件路径、大小等元数据信息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表3-4-14 训练数据集表（datasets）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数据集ID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数据集名称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数据集名称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描述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description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数据集描述信息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文件路径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file_path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服务器文件存储路径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文件大小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file_size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文件大小（字节）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格式类型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format_type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json/jsonl/csv等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上传人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uploaded_by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15. 训练配置表设计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训练配置表（training_configs）存储模型训练的超参数配置。配置数据以JSON格式存储，包含学习率、训练轮次、批次大小、LoRA秩等训练超参数，支持灵活的参数组合和配置复用。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表3-4-15 训练配置表（training_configs）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配置数据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config_data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JSON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JSON格式，完整训练超参数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创建人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created_by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创建时间戳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updated_at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更新时间戳</w:t>
            </w:r>
          </w:p>
        </w:tc>
      </w:tr>
    </w:tbl>
    <w:p/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16. 训练任务表设计</w:t>
      </w:r>
    </w:p>
    <w:p>
      <w:pPr>
        <w:spacing w:before="60" w:after="120" w:line="360" w:lineRule="auto"/>
        <w:ind w:firstLine="480"/>
        <w:jc w:val="both"/>
      </w:pPr>
      <w:r>
        <w:rPr>
          <w:rFonts w:ascii="宋体" w:hAnsi="宋体" w:eastAsia="宋体"/>
          <w:sz w:val="24"/>
        </w:rPr>
        <w:t>训练任务表（training_tasks）是训练管理模块的核心表，存储每次模型训练任务的完整信息。任务状态支持pending（等待中）、running（运行中）、completed（已完成）、failed（失败）四种状态。训练过程中的日志文件和输出模型分别存储在服务器指定目录中，SwanLab监控链接用于实时查看训练指标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表3-4-16 训练任务表（training_tasks）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01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1417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20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允许为空</w:t>
            </w:r>
          </w:p>
        </w:tc>
        <w:tc>
          <w:tcPr>
            <w:tcW w:type="dxa" w:w="3118"/>
            <w:shd w:fill="2C3E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训练任务名称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基座模型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model_name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String(255)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训练使用的基座模型名称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数据集ID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dataset_id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外键，关联训练数据集表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配置ID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config_id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外键，关联训练配置表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任务状态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pending/running/completed/failed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训练进度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progress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0-100，训练完成百分比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日志文件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log_file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训练日志文件路径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输出目录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output_dir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String(500)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训练模型输出目录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SwanLab地址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swanlab_url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String(500)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SwanLab监控页面链接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开始时间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started_at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任务开始执行时间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completed_at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任务完成时间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创建人</w:t>
            </w:r>
          </w:p>
        </w:tc>
        <w:tc>
          <w:tcPr>
            <w:tcW w:type="dxa" w:w="1701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created_by</w:t>
            </w:r>
          </w:p>
        </w:tc>
        <w:tc>
          <w:tcPr>
            <w:tcW w:type="dxa" w:w="1417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020"/>
            <w:shd w:fill="F8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18"/>
            <w:shd w:fill="F8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外键，关联用户表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1701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shd w:fill="FFFFFF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任务创建时间戳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