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3D3D0">
      <w:pPr>
        <w:widowControl/>
        <w:spacing w:line="560" w:lineRule="exact"/>
        <w:jc w:val="left"/>
        <w:rPr>
          <w:rFonts w:ascii="黑体" w:hAnsi="黑体" w:eastAsia="黑体"/>
          <w:sz w:val="32"/>
          <w:szCs w:val="32"/>
        </w:rPr>
      </w:pPr>
    </w:p>
    <w:p w14:paraId="13E1B2DA">
      <w:pPr>
        <w:jc w:val="center"/>
        <w:rPr>
          <w:rFonts w:eastAsia="楷体_GB2312"/>
          <w:spacing w:val="60"/>
          <w:kern w:val="84"/>
          <w:sz w:val="84"/>
        </w:rPr>
      </w:pPr>
      <w:r>
        <w:rPr>
          <w:rFonts w:hint="eastAsia" w:ascii="宋体" w:hAnsi="宋体" w:cs="宋体"/>
          <w:spacing w:val="60"/>
          <w:kern w:val="84"/>
          <w:sz w:val="84"/>
        </w:rPr>
        <w:t>国家开放大学</w:t>
      </w:r>
    </w:p>
    <w:p w14:paraId="54970227">
      <w:pPr>
        <w:jc w:val="center"/>
        <w:rPr>
          <w:b/>
          <w:spacing w:val="60"/>
          <w:sz w:val="44"/>
        </w:rPr>
      </w:pPr>
    </w:p>
    <w:p w14:paraId="403A6B68">
      <w:pPr>
        <w:jc w:val="center"/>
        <w:rPr>
          <w:b/>
          <w:spacing w:val="60"/>
          <w:sz w:val="52"/>
          <w:szCs w:val="52"/>
        </w:rPr>
      </w:pPr>
      <w:r>
        <w:rPr>
          <w:b/>
          <w:spacing w:val="60"/>
          <w:sz w:val="52"/>
          <w:szCs w:val="52"/>
        </w:rPr>
        <w:t>学士学位论文</w:t>
      </w:r>
    </w:p>
    <w:p w14:paraId="3196B969">
      <w:pPr>
        <w:jc w:val="center"/>
        <w:rPr>
          <w:b/>
          <w:spacing w:val="60"/>
          <w:sz w:val="44"/>
        </w:rPr>
      </w:pPr>
    </w:p>
    <w:p w14:paraId="7E53CB5B">
      <w:pPr>
        <w:ind w:firstLine="560"/>
        <w:rPr>
          <w:rFonts w:hint="default" w:eastAsia="宋体"/>
          <w:sz w:val="28"/>
          <w:szCs w:val="28"/>
          <w:lang w:val="en-US" w:eastAsia="zh-CN"/>
        </w:rPr>
      </w:pPr>
      <w:r>
        <w:rPr>
          <w:sz w:val="28"/>
          <w:szCs w:val="28"/>
        </w:rPr>
        <w:t>题目：</w:t>
      </w:r>
      <w:r>
        <w:rPr>
          <w:rFonts w:hint="eastAsia"/>
          <w:sz w:val="28"/>
          <w:szCs w:val="28"/>
          <w:lang w:val="en-US" w:eastAsia="zh-CN"/>
        </w:rPr>
        <w:t>大语言模型实训平台的设计与实现</w:t>
      </w:r>
    </w:p>
    <w:p w14:paraId="6FAD5692">
      <w:pPr>
        <w:ind w:firstLine="560"/>
        <w:rPr>
          <w:sz w:val="28"/>
          <w:szCs w:val="28"/>
        </w:rPr>
      </w:pPr>
    </w:p>
    <w:p w14:paraId="7299837B">
      <w:pPr>
        <w:spacing w:before="360" w:line="360" w:lineRule="exact"/>
        <w:ind w:firstLine="2158" w:firstLineChars="771"/>
        <w:rPr>
          <w:rFonts w:hint="default" w:eastAsia="宋体"/>
          <w:sz w:val="28"/>
          <w:lang w:val="en-US" w:eastAsia="zh-CN"/>
        </w:rPr>
      </w:pPr>
      <w:r>
        <w:rPr>
          <w:sz w:val="28"/>
        </w:rPr>
        <w:t>分部：</w:t>
      </w:r>
      <w:r>
        <w:rPr>
          <w:rFonts w:hint="eastAsia"/>
          <w:sz w:val="28"/>
          <w:lang w:val="en-US" w:eastAsia="zh-CN"/>
        </w:rPr>
        <w:t>吉林分部</w:t>
      </w:r>
    </w:p>
    <w:p w14:paraId="0655E90B">
      <w:pPr>
        <w:spacing w:before="360" w:line="360" w:lineRule="exact"/>
        <w:ind w:firstLine="2158" w:firstLineChars="771"/>
        <w:rPr>
          <w:rFonts w:hint="eastAsia" w:eastAsia="宋体"/>
          <w:sz w:val="28"/>
          <w:lang w:val="en-US" w:eastAsia="zh-CN"/>
        </w:rPr>
      </w:pPr>
      <w:r>
        <w:rPr>
          <w:sz w:val="28"/>
        </w:rPr>
        <w:t>学习中心：</w:t>
      </w:r>
      <w:r>
        <w:rPr>
          <w:rFonts w:hint="eastAsia"/>
          <w:sz w:val="28"/>
          <w:lang w:val="en-US" w:eastAsia="zh-CN"/>
        </w:rPr>
        <w:t>实验学院</w:t>
      </w:r>
    </w:p>
    <w:p w14:paraId="28D9F914">
      <w:pPr>
        <w:spacing w:before="360" w:line="360" w:lineRule="exact"/>
        <w:ind w:firstLine="2125" w:firstLineChars="759"/>
        <w:rPr>
          <w:sz w:val="28"/>
        </w:rPr>
      </w:pPr>
      <w:r>
        <w:rPr>
          <w:sz w:val="28"/>
        </w:rPr>
        <w:t>专业：</w:t>
      </w:r>
      <w:r>
        <w:rPr>
          <w:rFonts w:hint="eastAsia"/>
          <w:sz w:val="28"/>
        </w:rPr>
        <w:t>计算机科学与技术</w:t>
      </w:r>
    </w:p>
    <w:p w14:paraId="4D3542F1">
      <w:pPr>
        <w:spacing w:before="360" w:line="360" w:lineRule="exact"/>
        <w:ind w:firstLine="2125" w:firstLineChars="759"/>
        <w:rPr>
          <w:sz w:val="28"/>
        </w:rPr>
      </w:pPr>
      <w:r>
        <w:rPr>
          <w:sz w:val="28"/>
        </w:rPr>
        <w:t>入学时间：</w:t>
      </w:r>
    </w:p>
    <w:p w14:paraId="0F55E6C1">
      <w:pPr>
        <w:spacing w:before="360" w:line="360" w:lineRule="exact"/>
        <w:ind w:firstLine="2125" w:firstLineChars="759"/>
        <w:rPr>
          <w:rFonts w:hint="default" w:eastAsia="宋体"/>
          <w:sz w:val="28"/>
          <w:lang w:val="en-US" w:eastAsia="zh-CN"/>
        </w:rPr>
      </w:pPr>
      <w:r>
        <w:rPr>
          <w:sz w:val="28"/>
        </w:rPr>
        <w:t>学号：</w:t>
      </w:r>
      <w:r>
        <w:rPr>
          <w:rFonts w:hint="eastAsia"/>
          <w:sz w:val="28"/>
          <w:lang w:val="en-US" w:eastAsia="zh-CN"/>
        </w:rPr>
        <w:t>2422001201145</w:t>
      </w:r>
    </w:p>
    <w:p w14:paraId="6D822D5D">
      <w:pPr>
        <w:spacing w:before="360" w:line="360" w:lineRule="exact"/>
        <w:ind w:firstLine="2125" w:firstLineChars="759"/>
        <w:rPr>
          <w:rFonts w:hint="eastAsia" w:eastAsia="宋体"/>
          <w:sz w:val="28"/>
          <w:lang w:val="en-US" w:eastAsia="zh-CN"/>
        </w:rPr>
      </w:pPr>
      <w:r>
        <w:rPr>
          <w:sz w:val="28"/>
        </w:rPr>
        <w:t>姓名：</w:t>
      </w:r>
      <w:r>
        <w:rPr>
          <w:rFonts w:hint="eastAsia"/>
          <w:sz w:val="28"/>
          <w:lang w:val="en-US" w:eastAsia="zh-CN"/>
        </w:rPr>
        <w:t>王楠</w:t>
      </w:r>
    </w:p>
    <w:p w14:paraId="36132BEB">
      <w:pPr>
        <w:spacing w:before="360" w:line="360" w:lineRule="exact"/>
        <w:ind w:firstLine="2125" w:firstLineChars="759"/>
        <w:rPr>
          <w:rFonts w:hint="eastAsia" w:eastAsia="宋体"/>
          <w:sz w:val="28"/>
          <w:lang w:val="en-US" w:eastAsia="zh-CN"/>
        </w:rPr>
      </w:pPr>
      <w:r>
        <w:rPr>
          <w:sz w:val="28"/>
        </w:rPr>
        <w:t>指导教师：</w:t>
      </w:r>
      <w:r>
        <w:rPr>
          <w:rFonts w:hint="eastAsia"/>
          <w:sz w:val="28"/>
          <w:lang w:val="en-US" w:eastAsia="zh-CN"/>
        </w:rPr>
        <w:t>董玮</w:t>
      </w:r>
    </w:p>
    <w:p w14:paraId="188895D7">
      <w:pPr>
        <w:spacing w:before="360" w:line="360" w:lineRule="exact"/>
        <w:ind w:firstLine="2125" w:firstLineChars="759"/>
        <w:rPr>
          <w:sz w:val="28"/>
        </w:rPr>
      </w:pPr>
      <w:r>
        <w:rPr>
          <w:sz w:val="28"/>
        </w:rPr>
        <w:t>论文完成日期:     年    月</w:t>
      </w:r>
    </w:p>
    <w:p w14:paraId="4AE906D0">
      <w:pPr>
        <w:spacing w:after="156" w:afterLines="50"/>
        <w:jc w:val="center"/>
        <w:rPr>
          <w:rFonts w:eastAsia="黑体"/>
          <w:b/>
          <w:sz w:val="36"/>
          <w:szCs w:val="30"/>
        </w:rPr>
      </w:pPr>
    </w:p>
    <w:p w14:paraId="68B72BC2">
      <w:pPr>
        <w:spacing w:after="156" w:afterLines="50"/>
        <w:jc w:val="center"/>
        <w:rPr>
          <w:rFonts w:eastAsia="黑体"/>
          <w:b/>
          <w:sz w:val="36"/>
          <w:szCs w:val="30"/>
        </w:rPr>
      </w:pPr>
      <w:r>
        <w:rPr>
          <w:rFonts w:eastAsia="黑体"/>
          <w:b/>
          <w:sz w:val="36"/>
          <w:szCs w:val="30"/>
        </w:rPr>
        <w:t>学位论文原创性声明</w:t>
      </w:r>
    </w:p>
    <w:p w14:paraId="56169548">
      <w:pPr>
        <w:spacing w:after="120" w:line="360" w:lineRule="auto"/>
        <w:ind w:left="420" w:leftChars="200" w:firstLine="561"/>
        <w:rPr>
          <w:kern w:val="0"/>
          <w:sz w:val="28"/>
          <w:szCs w:val="28"/>
          <w:lang w:val="zh-CN"/>
        </w:rPr>
      </w:pPr>
      <w:r>
        <w:rPr>
          <w:kern w:val="0"/>
          <w:sz w:val="28"/>
          <w:szCs w:val="28"/>
          <w:lang w:val="zh-CN"/>
        </w:rPr>
        <w:t>本人郑重声明：所呈交的学位论文，是本人在导师指导下，进行研究工作所取得的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14:paraId="3B69C2E6">
      <w:pPr>
        <w:spacing w:before="468" w:beforeLines="150"/>
        <w:jc w:val="center"/>
        <w:rPr>
          <w:rFonts w:hint="default" w:eastAsia="宋体"/>
          <w:kern w:val="0"/>
          <w:sz w:val="28"/>
          <w:szCs w:val="28"/>
          <w:lang w:val="en-US" w:eastAsia="zh-CN"/>
        </w:rPr>
      </w:pPr>
      <w:r>
        <w:rPr>
          <w:kern w:val="0"/>
          <w:sz w:val="28"/>
          <w:szCs w:val="28"/>
          <w:lang w:val="zh-CN"/>
        </w:rPr>
        <w:t>作者签名：</w:t>
      </w:r>
      <w:r>
        <w:rPr>
          <w:rFonts w:hint="eastAsia"/>
          <w:kern w:val="0"/>
          <w:sz w:val="28"/>
          <w:szCs w:val="28"/>
          <w:lang w:val="en-US" w:eastAsia="zh-CN"/>
        </w:rPr>
        <w:t xml:space="preserve">王楠   </w:t>
      </w:r>
      <w:r>
        <w:rPr>
          <w:kern w:val="0"/>
          <w:sz w:val="28"/>
          <w:szCs w:val="28"/>
          <w:lang w:val="zh-CN"/>
        </w:rPr>
        <w:t>日期：</w:t>
      </w:r>
      <w:r>
        <w:rPr>
          <w:rFonts w:hint="eastAsia"/>
          <w:kern w:val="0"/>
          <w:sz w:val="28"/>
          <w:szCs w:val="28"/>
          <w:lang w:val="zh-CN"/>
        </w:rPr>
        <w:t xml:space="preserve"> </w:t>
      </w:r>
      <w:r>
        <w:rPr>
          <w:rFonts w:hint="eastAsia"/>
          <w:kern w:val="0"/>
          <w:sz w:val="28"/>
          <w:szCs w:val="28"/>
          <w:lang w:val="en-US" w:eastAsia="zh-CN"/>
        </w:rPr>
        <w:t xml:space="preserve">   </w:t>
      </w:r>
    </w:p>
    <w:p w14:paraId="6366BFEE">
      <w:pPr>
        <w:spacing w:after="120"/>
        <w:jc w:val="center"/>
        <w:rPr>
          <w:kern w:val="0"/>
          <w:sz w:val="28"/>
          <w:szCs w:val="28"/>
          <w:lang w:val="zh-CN"/>
        </w:rPr>
      </w:pPr>
    </w:p>
    <w:p w14:paraId="77DDE726">
      <w:pPr>
        <w:spacing w:after="156" w:afterLines="50" w:line="300" w:lineRule="auto"/>
        <w:jc w:val="center"/>
        <w:rPr>
          <w:rFonts w:eastAsia="黑体"/>
          <w:b/>
          <w:sz w:val="36"/>
          <w:szCs w:val="30"/>
        </w:rPr>
      </w:pPr>
      <w:r>
        <w:rPr>
          <w:rFonts w:eastAsia="黑体"/>
          <w:b/>
          <w:sz w:val="36"/>
          <w:szCs w:val="30"/>
        </w:rPr>
        <w:t>学位论文版权使用授权声明</w:t>
      </w:r>
    </w:p>
    <w:p w14:paraId="16F986E8">
      <w:pPr>
        <w:spacing w:after="120" w:line="360" w:lineRule="auto"/>
        <w:ind w:left="420" w:leftChars="200" w:firstLine="561"/>
        <w:rPr>
          <w:kern w:val="0"/>
          <w:sz w:val="28"/>
          <w:szCs w:val="28"/>
          <w:lang w:val="zh-CN"/>
        </w:rPr>
      </w:pPr>
      <w:r>
        <w:rPr>
          <w:kern w:val="0"/>
          <w:sz w:val="28"/>
          <w:szCs w:val="28"/>
          <w:lang w:val="zh-CN"/>
        </w:rPr>
        <w:t>本人完全了解国家开放大学关于收集、保存、使用学位论文的规定，同意如下各项内容：按照学校要求提交学位论文的印刷本和电子版本；学校有权保存学位论文的印刷本和电子版，并采用影印、缩印、扫描、数字化或其</w:t>
      </w:r>
      <w:r>
        <w:rPr>
          <w:rFonts w:hint="eastAsia"/>
          <w:kern w:val="0"/>
          <w:sz w:val="28"/>
          <w:szCs w:val="28"/>
          <w:lang w:val="zh-CN"/>
        </w:rPr>
        <w:t>他</w:t>
      </w:r>
      <w:r>
        <w:rPr>
          <w:kern w:val="0"/>
          <w:sz w:val="28"/>
          <w:szCs w:val="28"/>
          <w:lang w:val="zh-CN"/>
        </w:rPr>
        <w:t>手段保存论文；学校有权提供目录检索以及提供本学位论文全文或者部分的阅览服务，以及出版学位论文；学校有权按有关规定向国家有关部门或者机构送交论文的复印件和电子版；在不以</w:t>
      </w:r>
      <w:r>
        <w:rPr>
          <w:rFonts w:hint="eastAsia"/>
          <w:kern w:val="0"/>
          <w:sz w:val="28"/>
          <w:szCs w:val="28"/>
          <w:lang w:val="zh-CN"/>
        </w:rPr>
        <w:t>营</w:t>
      </w:r>
      <w:r>
        <w:rPr>
          <w:kern w:val="0"/>
          <w:sz w:val="28"/>
          <w:szCs w:val="28"/>
          <w:lang w:val="zh-CN"/>
        </w:rPr>
        <w:t>利为目的的前提下，学校可以适当复制论文的部分或全部内容用于学术活动。</w:t>
      </w:r>
    </w:p>
    <w:p w14:paraId="7044A2A4">
      <w:pPr>
        <w:spacing w:before="468" w:beforeLines="150"/>
        <w:jc w:val="center"/>
        <w:rPr>
          <w:kern w:val="0"/>
          <w:sz w:val="28"/>
          <w:szCs w:val="28"/>
          <w:lang w:val="zh-CN"/>
        </w:rPr>
      </w:pPr>
      <w:r>
        <w:rPr>
          <w:kern w:val="0"/>
          <w:sz w:val="28"/>
          <w:szCs w:val="28"/>
          <w:lang w:val="zh-CN"/>
        </w:rPr>
        <w:t xml:space="preserve">作者签名： </w:t>
      </w:r>
      <w:r>
        <w:rPr>
          <w:rFonts w:hint="eastAsia"/>
          <w:kern w:val="0"/>
          <w:sz w:val="28"/>
          <w:szCs w:val="28"/>
          <w:lang w:val="en-US" w:eastAsia="zh-CN"/>
        </w:rPr>
        <w:t>王楠</w:t>
      </w:r>
      <w:r>
        <w:rPr>
          <w:kern w:val="0"/>
          <w:sz w:val="28"/>
          <w:szCs w:val="28"/>
          <w:lang w:val="zh-CN"/>
        </w:rPr>
        <w:t xml:space="preserve">   日期：</w:t>
      </w:r>
      <w:r>
        <w:rPr>
          <w:rFonts w:hint="eastAsia"/>
          <w:kern w:val="0"/>
          <w:sz w:val="28"/>
          <w:szCs w:val="28"/>
          <w:lang w:val="zh-CN"/>
        </w:rPr>
        <w:t xml:space="preserve"> </w:t>
      </w:r>
      <w:r>
        <w:rPr>
          <w:kern w:val="0"/>
          <w:sz w:val="28"/>
          <w:szCs w:val="28"/>
          <w:lang w:val="zh-CN"/>
        </w:rPr>
        <w:t xml:space="preserve">  </w:t>
      </w:r>
    </w:p>
    <w:p w14:paraId="6B355FA8">
      <w:pPr>
        <w:widowControl/>
        <w:jc w:val="left"/>
        <w:rPr>
          <w:rFonts w:eastAsia="黑体"/>
          <w:b/>
          <w:kern w:val="0"/>
          <w:sz w:val="36"/>
          <w:szCs w:val="36"/>
        </w:rPr>
      </w:pPr>
      <w:r>
        <w:rPr>
          <w:rFonts w:eastAsia="黑体"/>
          <w:b/>
          <w:kern w:val="0"/>
          <w:sz w:val="36"/>
          <w:szCs w:val="36"/>
        </w:rPr>
        <w:br w:type="page"/>
      </w:r>
    </w:p>
    <w:p w14:paraId="142072A7">
      <w:pPr>
        <w:adjustRightInd w:val="0"/>
        <w:snapToGrid w:val="0"/>
        <w:spacing w:before="480" w:after="480" w:line="480" w:lineRule="exact"/>
        <w:jc w:val="center"/>
        <w:rPr>
          <w:rFonts w:eastAsia="黑体"/>
          <w:b/>
          <w:kern w:val="0"/>
          <w:sz w:val="36"/>
          <w:szCs w:val="36"/>
        </w:rPr>
      </w:pPr>
      <w:r>
        <w:rPr>
          <w:rFonts w:eastAsia="黑体"/>
          <w:b/>
          <w:kern w:val="0"/>
          <w:sz w:val="36"/>
          <w:szCs w:val="36"/>
        </w:rPr>
        <w:t>目</w:t>
      </w:r>
      <w:r>
        <w:rPr>
          <w:rFonts w:hint="eastAsia" w:eastAsia="黑体"/>
          <w:b/>
          <w:kern w:val="0"/>
          <w:sz w:val="36"/>
          <w:szCs w:val="36"/>
        </w:rPr>
        <w:t xml:space="preserve">  </w:t>
      </w:r>
      <w:r>
        <w:rPr>
          <w:rFonts w:eastAsia="黑体"/>
          <w:b/>
          <w:kern w:val="0"/>
          <w:sz w:val="36"/>
          <w:szCs w:val="36"/>
        </w:rPr>
        <w:t>录</w:t>
      </w:r>
    </w:p>
    <w:p w14:paraId="28A4B274">
      <w:pPr>
        <w:spacing w:before="0" w:after="0" w:line="360" w:lineRule="auto"/>
      </w:pPr>
    </w:p>
    <w:p w14:paraId="0CFE0219">
      <w:pPr>
        <w:tabs>
          <w:tab w:val="right" w:leader="dot" w:pos="8296"/>
        </w:tabs>
        <w:spacing w:before="0" w:after="0" w:line="360" w:lineRule="auto"/>
      </w:pPr>
      <w:r>
        <w:rPr>
          <w:rFonts w:ascii="宋体" w:hAnsi="宋体" w:eastAsia="黑体"/>
          <w:b/>
          <w:bCs/>
          <w:sz w:val="24"/>
          <w:szCs w:val="24"/>
        </w:rPr>
        <w:t>摘  要</w:t>
      </w:r>
      <w:r>
        <w:rPr>
          <w:rFonts w:ascii="宋体" w:hAnsi="宋体" w:eastAsia="黑体"/>
          <w:sz w:val="24"/>
          <w:szCs w:val="24"/>
        </w:rPr>
        <w:tab/>
      </w:r>
      <w:r>
        <w:rPr>
          <w:rFonts w:ascii="宋体" w:hAnsi="宋体" w:eastAsia="黑体"/>
          <w:sz w:val="24"/>
          <w:szCs w:val="24"/>
        </w:rPr>
        <w:t>Ⅰ</w:t>
      </w:r>
    </w:p>
    <w:p w14:paraId="35B50B4F">
      <w:pPr>
        <w:spacing w:before="0" w:after="0" w:line="360" w:lineRule="auto"/>
      </w:pPr>
    </w:p>
    <w:p w14:paraId="095E66E4">
      <w:pPr>
        <w:tabs>
          <w:tab w:val="right" w:leader="dot" w:pos="8296"/>
        </w:tabs>
        <w:spacing w:before="480" w:after="480" w:line="360" w:lineRule="auto"/>
      </w:pPr>
      <w:r>
        <w:rPr>
          <w:rFonts w:ascii="Times New Roman" w:hAnsi="Times New Roman" w:eastAsia="黑体"/>
          <w:b/>
          <w:bCs/>
          <w:sz w:val="24"/>
          <w:szCs w:val="24"/>
        </w:rPr>
        <w:t>一、综述</w:t>
      </w:r>
      <w:r>
        <w:rPr>
          <w:rFonts w:ascii="Times New Roman" w:hAnsi="Times New Roman" w:eastAsia="黑体"/>
          <w:b/>
          <w:sz w:val="24"/>
          <w:szCs w:val="24"/>
        </w:rPr>
        <w:tab/>
      </w:r>
      <w:r>
        <w:rPr>
          <w:rFonts w:ascii="Times New Roman" w:hAnsi="Times New Roman" w:eastAsia="黑体"/>
          <w:b/>
          <w:sz w:val="24"/>
          <w:szCs w:val="24"/>
        </w:rPr>
        <w:t>1</w:t>
      </w:r>
    </w:p>
    <w:p w14:paraId="4D20D7BC">
      <w:pPr>
        <w:tabs>
          <w:tab w:val="right" w:leader="dot" w:pos="8296"/>
        </w:tabs>
        <w:spacing w:before="360" w:after="360" w:line="360" w:lineRule="auto"/>
        <w:ind w:left="210" w:leftChars="100"/>
      </w:pPr>
      <w:r>
        <w:rPr>
          <w:rFonts w:ascii="Times New Roman" w:hAnsi="Times New Roman" w:eastAsia="黑体"/>
          <w:b/>
          <w:sz w:val="24"/>
          <w:szCs w:val="24"/>
        </w:rPr>
        <w:t>（一）系统建设背景</w:t>
      </w:r>
      <w:r>
        <w:rPr>
          <w:rFonts w:ascii="Times New Roman" w:hAnsi="Times New Roman" w:eastAsia="黑体"/>
          <w:b/>
          <w:sz w:val="24"/>
          <w:szCs w:val="24"/>
        </w:rPr>
        <w:tab/>
      </w:r>
      <w:r>
        <w:rPr>
          <w:rFonts w:ascii="Times New Roman" w:hAnsi="Times New Roman" w:eastAsia="黑体"/>
          <w:b/>
          <w:sz w:val="24"/>
          <w:szCs w:val="24"/>
        </w:rPr>
        <w:t>1</w:t>
      </w:r>
    </w:p>
    <w:p w14:paraId="08CA5D95">
      <w:pPr>
        <w:tabs>
          <w:tab w:val="right" w:leader="dot" w:pos="8296"/>
        </w:tabs>
        <w:spacing w:before="360" w:after="360" w:line="360" w:lineRule="auto"/>
        <w:ind w:left="210" w:leftChars="100"/>
      </w:pPr>
      <w:r>
        <w:rPr>
          <w:rFonts w:ascii="Times New Roman" w:hAnsi="Times New Roman" w:eastAsia="黑体"/>
          <w:b/>
          <w:sz w:val="24"/>
          <w:szCs w:val="24"/>
        </w:rPr>
        <w:t>（二）研究意义</w:t>
      </w:r>
      <w:r>
        <w:rPr>
          <w:rFonts w:ascii="Times New Roman" w:hAnsi="Times New Roman" w:eastAsia="黑体"/>
          <w:b/>
          <w:sz w:val="24"/>
          <w:szCs w:val="24"/>
        </w:rPr>
        <w:tab/>
      </w:r>
      <w:r>
        <w:rPr>
          <w:rFonts w:ascii="Times New Roman" w:hAnsi="Times New Roman" w:eastAsia="黑体"/>
          <w:b/>
          <w:sz w:val="24"/>
          <w:szCs w:val="24"/>
        </w:rPr>
        <w:t>2</w:t>
      </w:r>
    </w:p>
    <w:p w14:paraId="7235FF6E">
      <w:pPr>
        <w:tabs>
          <w:tab w:val="right" w:leader="dot" w:pos="8296"/>
        </w:tabs>
        <w:spacing w:before="360" w:after="360" w:line="360" w:lineRule="auto"/>
        <w:ind w:left="210" w:leftChars="100"/>
      </w:pPr>
      <w:r>
        <w:rPr>
          <w:rFonts w:ascii="Times New Roman" w:hAnsi="Times New Roman" w:eastAsia="黑体"/>
          <w:b/>
          <w:sz w:val="24"/>
          <w:szCs w:val="24"/>
        </w:rPr>
        <w:t>（三）国内外研究现状</w:t>
      </w:r>
      <w:r>
        <w:rPr>
          <w:rFonts w:ascii="Times New Roman" w:hAnsi="Times New Roman" w:eastAsia="黑体"/>
          <w:b/>
          <w:sz w:val="24"/>
          <w:szCs w:val="24"/>
        </w:rPr>
        <w:tab/>
      </w:r>
      <w:r>
        <w:rPr>
          <w:rFonts w:ascii="Times New Roman" w:hAnsi="Times New Roman" w:eastAsia="黑体"/>
          <w:b/>
          <w:sz w:val="24"/>
          <w:szCs w:val="24"/>
        </w:rPr>
        <w:t>2</w:t>
      </w:r>
    </w:p>
    <w:p w14:paraId="61133D52">
      <w:pPr>
        <w:tabs>
          <w:tab w:val="right" w:leader="dot" w:pos="8296"/>
        </w:tabs>
        <w:spacing w:before="0" w:after="0" w:line="360" w:lineRule="auto"/>
        <w:ind w:left="420" w:leftChars="200"/>
      </w:pPr>
      <w:r>
        <w:rPr>
          <w:rFonts w:ascii="Times New Roman" w:hAnsi="Times New Roman" w:eastAsia="黑体"/>
          <w:sz w:val="24"/>
          <w:szCs w:val="24"/>
        </w:rPr>
        <w:t>1.国外研究现状</w:t>
      </w:r>
      <w:r>
        <w:rPr>
          <w:rFonts w:ascii="Times New Roman" w:hAnsi="Times New Roman" w:eastAsia="黑体"/>
          <w:sz w:val="24"/>
          <w:szCs w:val="24"/>
        </w:rPr>
        <w:tab/>
      </w:r>
      <w:r>
        <w:rPr>
          <w:rFonts w:ascii="Times New Roman" w:hAnsi="Times New Roman" w:eastAsia="黑体"/>
          <w:sz w:val="24"/>
          <w:szCs w:val="24"/>
        </w:rPr>
        <w:t>2</w:t>
      </w:r>
    </w:p>
    <w:p w14:paraId="56690E08">
      <w:pPr>
        <w:tabs>
          <w:tab w:val="right" w:leader="dot" w:pos="8296"/>
        </w:tabs>
        <w:spacing w:before="0" w:after="0" w:line="360" w:lineRule="auto"/>
        <w:ind w:left="420" w:leftChars="200"/>
      </w:pPr>
      <w:r>
        <w:rPr>
          <w:rFonts w:ascii="Times New Roman" w:hAnsi="Times New Roman" w:eastAsia="黑体"/>
          <w:sz w:val="24"/>
          <w:szCs w:val="24"/>
        </w:rPr>
        <w:t>2.国内研究现状</w:t>
      </w:r>
      <w:r>
        <w:rPr>
          <w:rFonts w:ascii="Times New Roman" w:hAnsi="Times New Roman" w:eastAsia="黑体"/>
          <w:sz w:val="24"/>
          <w:szCs w:val="24"/>
        </w:rPr>
        <w:tab/>
      </w:r>
      <w:r>
        <w:rPr>
          <w:rFonts w:ascii="Times New Roman" w:hAnsi="Times New Roman" w:eastAsia="黑体"/>
          <w:sz w:val="24"/>
          <w:szCs w:val="24"/>
        </w:rPr>
        <w:t>3</w:t>
      </w:r>
    </w:p>
    <w:p w14:paraId="21974971">
      <w:pPr>
        <w:tabs>
          <w:tab w:val="right" w:leader="dot" w:pos="8296"/>
        </w:tabs>
        <w:spacing w:before="0" w:after="0" w:line="360" w:lineRule="auto"/>
        <w:ind w:left="420" w:leftChars="200"/>
      </w:pPr>
      <w:r>
        <w:rPr>
          <w:rFonts w:ascii="Times New Roman" w:hAnsi="Times New Roman" w:eastAsia="黑体"/>
          <w:sz w:val="24"/>
          <w:szCs w:val="24"/>
        </w:rPr>
        <w:t>3.现有系统存在的不足</w:t>
      </w:r>
      <w:r>
        <w:rPr>
          <w:rFonts w:ascii="Times New Roman" w:hAnsi="Times New Roman" w:eastAsia="黑体"/>
          <w:sz w:val="24"/>
          <w:szCs w:val="24"/>
        </w:rPr>
        <w:tab/>
      </w:r>
      <w:r>
        <w:rPr>
          <w:rFonts w:ascii="Times New Roman" w:hAnsi="Times New Roman" w:eastAsia="黑体"/>
          <w:sz w:val="24"/>
          <w:szCs w:val="24"/>
        </w:rPr>
        <w:t>4</w:t>
      </w:r>
    </w:p>
    <w:p w14:paraId="648B4543">
      <w:pPr>
        <w:tabs>
          <w:tab w:val="right" w:leader="dot" w:pos="8296"/>
        </w:tabs>
        <w:spacing w:before="360" w:after="360" w:line="360" w:lineRule="auto"/>
        <w:ind w:left="210" w:leftChars="100"/>
      </w:pPr>
      <w:r>
        <w:rPr>
          <w:rFonts w:ascii="Times New Roman" w:hAnsi="Times New Roman" w:eastAsia="黑体"/>
          <w:b/>
          <w:sz w:val="24"/>
          <w:szCs w:val="24"/>
        </w:rPr>
        <w:t>（四）术语定义</w:t>
      </w:r>
      <w:r>
        <w:rPr>
          <w:rFonts w:ascii="Times New Roman" w:hAnsi="Times New Roman" w:eastAsia="黑体"/>
          <w:b/>
          <w:sz w:val="24"/>
          <w:szCs w:val="24"/>
        </w:rPr>
        <w:tab/>
      </w:r>
      <w:r>
        <w:rPr>
          <w:rFonts w:ascii="Times New Roman" w:hAnsi="Times New Roman" w:eastAsia="黑体"/>
          <w:b/>
          <w:sz w:val="24"/>
          <w:szCs w:val="24"/>
        </w:rPr>
        <w:t>4</w:t>
      </w:r>
    </w:p>
    <w:p w14:paraId="5B8398DF">
      <w:pPr>
        <w:tabs>
          <w:tab w:val="right" w:leader="dot" w:pos="8296"/>
        </w:tabs>
        <w:spacing w:before="360" w:after="360" w:line="360" w:lineRule="auto"/>
        <w:ind w:left="210" w:leftChars="100"/>
      </w:pPr>
      <w:r>
        <w:rPr>
          <w:rFonts w:ascii="Times New Roman" w:hAnsi="Times New Roman" w:eastAsia="黑体"/>
          <w:b/>
          <w:sz w:val="24"/>
          <w:szCs w:val="24"/>
        </w:rPr>
        <w:t>（五）技术选型</w:t>
      </w:r>
      <w:r>
        <w:rPr>
          <w:rFonts w:ascii="Times New Roman" w:hAnsi="Times New Roman" w:eastAsia="黑体"/>
          <w:b/>
          <w:sz w:val="24"/>
          <w:szCs w:val="24"/>
        </w:rPr>
        <w:tab/>
      </w:r>
      <w:r>
        <w:rPr>
          <w:rFonts w:ascii="Times New Roman" w:hAnsi="Times New Roman" w:eastAsia="黑体"/>
          <w:b/>
          <w:sz w:val="24"/>
          <w:szCs w:val="24"/>
        </w:rPr>
        <w:t>4</w:t>
      </w:r>
    </w:p>
    <w:p w14:paraId="62E808F7">
      <w:pPr>
        <w:tabs>
          <w:tab w:val="right" w:leader="dot" w:pos="8296"/>
        </w:tabs>
        <w:spacing w:before="0" w:after="0" w:line="360" w:lineRule="auto"/>
        <w:ind w:left="420" w:leftChars="200"/>
      </w:pPr>
      <w:r>
        <w:rPr>
          <w:rFonts w:ascii="Times New Roman" w:hAnsi="Times New Roman" w:eastAsia="黑体"/>
          <w:sz w:val="24"/>
          <w:szCs w:val="24"/>
        </w:rPr>
        <w:t>1.后端技术</w:t>
      </w:r>
      <w:r>
        <w:rPr>
          <w:rFonts w:ascii="Times New Roman" w:hAnsi="Times New Roman" w:eastAsia="黑体"/>
          <w:sz w:val="24"/>
          <w:szCs w:val="24"/>
        </w:rPr>
        <w:tab/>
      </w:r>
      <w:r>
        <w:rPr>
          <w:rFonts w:ascii="Times New Roman" w:hAnsi="Times New Roman" w:eastAsia="黑体"/>
          <w:sz w:val="24"/>
          <w:szCs w:val="24"/>
        </w:rPr>
        <w:t>4</w:t>
      </w:r>
    </w:p>
    <w:p w14:paraId="56B738E1">
      <w:pPr>
        <w:tabs>
          <w:tab w:val="right" w:leader="dot" w:pos="8296"/>
        </w:tabs>
        <w:spacing w:before="0" w:after="0" w:line="360" w:lineRule="auto"/>
        <w:ind w:left="420" w:leftChars="200"/>
      </w:pPr>
      <w:r>
        <w:rPr>
          <w:rFonts w:ascii="Times New Roman" w:hAnsi="Times New Roman" w:eastAsia="黑体"/>
          <w:sz w:val="24"/>
          <w:szCs w:val="24"/>
        </w:rPr>
        <w:t>2.前端技术</w:t>
      </w:r>
      <w:r>
        <w:rPr>
          <w:rFonts w:ascii="Times New Roman" w:hAnsi="Times New Roman" w:eastAsia="黑体"/>
          <w:sz w:val="24"/>
          <w:szCs w:val="24"/>
        </w:rPr>
        <w:tab/>
      </w:r>
      <w:r>
        <w:rPr>
          <w:rFonts w:ascii="Times New Roman" w:hAnsi="Times New Roman" w:eastAsia="黑体"/>
          <w:sz w:val="24"/>
          <w:szCs w:val="24"/>
        </w:rPr>
        <w:t>5</w:t>
      </w:r>
    </w:p>
    <w:p w14:paraId="77BE71C6">
      <w:pPr>
        <w:tabs>
          <w:tab w:val="right" w:leader="dot" w:pos="8296"/>
        </w:tabs>
        <w:spacing w:before="0" w:after="0" w:line="360" w:lineRule="auto"/>
        <w:ind w:left="420" w:leftChars="200"/>
      </w:pPr>
      <w:r>
        <w:rPr>
          <w:rFonts w:ascii="Times New Roman" w:hAnsi="Times New Roman" w:eastAsia="黑体"/>
          <w:sz w:val="24"/>
          <w:szCs w:val="24"/>
        </w:rPr>
        <w:t>3.数据库技术</w:t>
      </w:r>
      <w:r>
        <w:rPr>
          <w:rFonts w:ascii="Times New Roman" w:hAnsi="Times New Roman" w:eastAsia="黑体"/>
          <w:sz w:val="24"/>
          <w:szCs w:val="24"/>
        </w:rPr>
        <w:tab/>
      </w:r>
      <w:r>
        <w:rPr>
          <w:rFonts w:ascii="Times New Roman" w:hAnsi="Times New Roman" w:eastAsia="黑体"/>
          <w:sz w:val="24"/>
          <w:szCs w:val="24"/>
        </w:rPr>
        <w:t>5</w:t>
      </w:r>
    </w:p>
    <w:p w14:paraId="67621ECC">
      <w:pPr>
        <w:tabs>
          <w:tab w:val="right" w:leader="dot" w:pos="8296"/>
        </w:tabs>
        <w:spacing w:before="0" w:after="0" w:line="360" w:lineRule="auto"/>
        <w:ind w:left="420" w:leftChars="200"/>
      </w:pPr>
      <w:r>
        <w:rPr>
          <w:rFonts w:ascii="Times New Roman" w:hAnsi="Times New Roman" w:eastAsia="黑体"/>
          <w:sz w:val="24"/>
          <w:szCs w:val="24"/>
        </w:rPr>
        <w:t>4.模型训练工具</w:t>
      </w:r>
      <w:r>
        <w:rPr>
          <w:rFonts w:ascii="Times New Roman" w:hAnsi="Times New Roman" w:eastAsia="黑体"/>
          <w:sz w:val="24"/>
          <w:szCs w:val="24"/>
        </w:rPr>
        <w:tab/>
      </w:r>
      <w:r>
        <w:rPr>
          <w:rFonts w:ascii="Times New Roman" w:hAnsi="Times New Roman" w:eastAsia="黑体"/>
          <w:sz w:val="24"/>
          <w:szCs w:val="24"/>
        </w:rPr>
        <w:t>5</w:t>
      </w:r>
    </w:p>
    <w:p w14:paraId="45414892">
      <w:pPr>
        <w:tabs>
          <w:tab w:val="right" w:leader="dot" w:pos="8296"/>
        </w:tabs>
        <w:spacing w:before="360" w:after="360" w:line="360" w:lineRule="auto"/>
        <w:ind w:left="210" w:leftChars="100"/>
      </w:pPr>
      <w:r>
        <w:rPr>
          <w:rFonts w:ascii="Times New Roman" w:hAnsi="Times New Roman" w:eastAsia="黑体"/>
          <w:b/>
          <w:sz w:val="24"/>
          <w:szCs w:val="24"/>
        </w:rPr>
        <w:t>（六）系统运行环境</w:t>
      </w:r>
      <w:r>
        <w:rPr>
          <w:rFonts w:ascii="Times New Roman" w:hAnsi="Times New Roman" w:eastAsia="黑体"/>
          <w:b/>
          <w:sz w:val="24"/>
          <w:szCs w:val="24"/>
        </w:rPr>
        <w:tab/>
      </w:r>
      <w:r>
        <w:rPr>
          <w:rFonts w:ascii="Times New Roman" w:hAnsi="Times New Roman" w:eastAsia="黑体"/>
          <w:b/>
          <w:sz w:val="24"/>
          <w:szCs w:val="24"/>
        </w:rPr>
        <w:t>5</w:t>
      </w:r>
    </w:p>
    <w:p w14:paraId="45DDB099">
      <w:pPr>
        <w:tabs>
          <w:tab w:val="right" w:leader="dot" w:pos="8296"/>
        </w:tabs>
        <w:spacing w:before="0" w:after="0" w:line="360" w:lineRule="auto"/>
        <w:ind w:left="420" w:leftChars="200"/>
      </w:pPr>
      <w:r>
        <w:rPr>
          <w:rFonts w:ascii="Times New Roman" w:hAnsi="Times New Roman" w:eastAsia="黑体"/>
          <w:sz w:val="24"/>
          <w:szCs w:val="24"/>
        </w:rPr>
        <w:t>1.软件环境</w:t>
      </w:r>
      <w:r>
        <w:rPr>
          <w:rFonts w:ascii="Times New Roman" w:hAnsi="Times New Roman" w:eastAsia="黑体"/>
          <w:sz w:val="24"/>
          <w:szCs w:val="24"/>
        </w:rPr>
        <w:tab/>
      </w:r>
      <w:r>
        <w:rPr>
          <w:rFonts w:ascii="Times New Roman" w:hAnsi="Times New Roman" w:eastAsia="黑体"/>
          <w:sz w:val="24"/>
          <w:szCs w:val="24"/>
        </w:rPr>
        <w:t>5</w:t>
      </w:r>
    </w:p>
    <w:p w14:paraId="265B499B">
      <w:pPr>
        <w:tabs>
          <w:tab w:val="right" w:leader="dot" w:pos="8296"/>
        </w:tabs>
        <w:spacing w:before="0" w:after="0" w:line="360" w:lineRule="auto"/>
        <w:ind w:left="420" w:leftChars="200"/>
      </w:pPr>
      <w:r>
        <w:rPr>
          <w:rFonts w:ascii="Times New Roman" w:hAnsi="Times New Roman" w:eastAsia="黑体"/>
          <w:sz w:val="24"/>
          <w:szCs w:val="24"/>
        </w:rPr>
        <w:t>2.硬件环境</w:t>
      </w:r>
      <w:r>
        <w:rPr>
          <w:rFonts w:ascii="Times New Roman" w:hAnsi="Times New Roman" w:eastAsia="黑体"/>
          <w:sz w:val="24"/>
          <w:szCs w:val="24"/>
        </w:rPr>
        <w:tab/>
      </w:r>
      <w:r>
        <w:rPr>
          <w:rFonts w:ascii="Times New Roman" w:hAnsi="Times New Roman" w:eastAsia="黑体"/>
          <w:sz w:val="24"/>
          <w:szCs w:val="24"/>
        </w:rPr>
        <w:t>6</w:t>
      </w:r>
    </w:p>
    <w:p w14:paraId="10D8DB76">
      <w:pPr>
        <w:tabs>
          <w:tab w:val="right" w:leader="dot" w:pos="8296"/>
        </w:tabs>
        <w:spacing w:before="0" w:after="0" w:line="360" w:lineRule="auto"/>
        <w:ind w:left="420" w:leftChars="200"/>
      </w:pPr>
      <w:r>
        <w:rPr>
          <w:rFonts w:ascii="Times New Roman" w:hAnsi="Times New Roman" w:eastAsia="黑体"/>
          <w:sz w:val="24"/>
          <w:szCs w:val="24"/>
        </w:rPr>
        <w:t>3.网络环境</w:t>
      </w:r>
      <w:r>
        <w:rPr>
          <w:rFonts w:ascii="Times New Roman" w:hAnsi="Times New Roman" w:eastAsia="黑体"/>
          <w:sz w:val="24"/>
          <w:szCs w:val="24"/>
        </w:rPr>
        <w:tab/>
      </w:r>
      <w:r>
        <w:rPr>
          <w:rFonts w:ascii="Times New Roman" w:hAnsi="Times New Roman" w:eastAsia="黑体"/>
          <w:sz w:val="24"/>
          <w:szCs w:val="24"/>
        </w:rPr>
        <w:t>6</w:t>
      </w:r>
    </w:p>
    <w:p w14:paraId="63BE50DB">
      <w:pPr>
        <w:tabs>
          <w:tab w:val="right" w:leader="dot" w:pos="8296"/>
        </w:tabs>
        <w:spacing w:before="0" w:after="0" w:line="360" w:lineRule="auto"/>
        <w:ind w:left="420" w:leftChars="200"/>
      </w:pPr>
      <w:r>
        <w:rPr>
          <w:rFonts w:ascii="Times New Roman" w:hAnsi="Times New Roman" w:eastAsia="黑体"/>
          <w:sz w:val="24"/>
          <w:szCs w:val="24"/>
        </w:rPr>
        <w:t>4.客户端环境</w:t>
      </w:r>
      <w:r>
        <w:rPr>
          <w:rFonts w:ascii="Times New Roman" w:hAnsi="Times New Roman" w:eastAsia="黑体"/>
          <w:sz w:val="24"/>
          <w:szCs w:val="24"/>
        </w:rPr>
        <w:tab/>
      </w:r>
      <w:r>
        <w:rPr>
          <w:rFonts w:ascii="Times New Roman" w:hAnsi="Times New Roman" w:eastAsia="黑体"/>
          <w:sz w:val="24"/>
          <w:szCs w:val="24"/>
        </w:rPr>
        <w:t>6</w:t>
      </w:r>
    </w:p>
    <w:p w14:paraId="586A62D2">
      <w:pPr>
        <w:spacing w:before="0" w:after="0" w:line="360" w:lineRule="auto"/>
      </w:pPr>
    </w:p>
    <w:p w14:paraId="5C18FF6A">
      <w:pPr>
        <w:tabs>
          <w:tab w:val="right" w:leader="dot" w:pos="8296"/>
        </w:tabs>
        <w:spacing w:before="480" w:after="480" w:line="360" w:lineRule="auto"/>
      </w:pPr>
      <w:r>
        <w:rPr>
          <w:rFonts w:ascii="Times New Roman" w:hAnsi="Times New Roman" w:eastAsia="黑体"/>
          <w:b/>
          <w:bCs/>
          <w:sz w:val="24"/>
          <w:szCs w:val="24"/>
        </w:rPr>
        <w:t>二、需求分析</w:t>
      </w:r>
      <w:r>
        <w:rPr>
          <w:rFonts w:ascii="Times New Roman" w:hAnsi="Times New Roman" w:eastAsia="黑体"/>
          <w:b/>
          <w:sz w:val="24"/>
          <w:szCs w:val="24"/>
        </w:rPr>
        <w:tab/>
      </w:r>
      <w:r>
        <w:rPr>
          <w:rFonts w:ascii="Times New Roman" w:hAnsi="Times New Roman" w:eastAsia="黑体"/>
          <w:b/>
          <w:sz w:val="24"/>
          <w:szCs w:val="24"/>
        </w:rPr>
        <w:t>7</w:t>
      </w:r>
    </w:p>
    <w:p w14:paraId="332B1B19">
      <w:pPr>
        <w:tabs>
          <w:tab w:val="right" w:leader="dot" w:pos="8296"/>
        </w:tabs>
        <w:spacing w:before="360" w:after="360" w:line="360" w:lineRule="auto"/>
        <w:ind w:left="210" w:leftChars="100"/>
      </w:pPr>
      <w:r>
        <w:rPr>
          <w:rFonts w:ascii="Times New Roman" w:hAnsi="Times New Roman" w:eastAsia="黑体"/>
          <w:b/>
          <w:sz w:val="24"/>
          <w:szCs w:val="24"/>
        </w:rPr>
        <w:t>（一）系统业务总体需求</w:t>
      </w:r>
      <w:r>
        <w:rPr>
          <w:rFonts w:ascii="Times New Roman" w:hAnsi="Times New Roman" w:eastAsia="黑体"/>
          <w:b/>
          <w:sz w:val="24"/>
          <w:szCs w:val="24"/>
        </w:rPr>
        <w:tab/>
      </w:r>
      <w:r>
        <w:rPr>
          <w:rFonts w:ascii="Times New Roman" w:hAnsi="Times New Roman" w:eastAsia="黑体"/>
          <w:b/>
          <w:sz w:val="24"/>
          <w:szCs w:val="24"/>
        </w:rPr>
        <w:t>7</w:t>
      </w:r>
    </w:p>
    <w:p w14:paraId="7A8775F5">
      <w:pPr>
        <w:tabs>
          <w:tab w:val="right" w:leader="dot" w:pos="8296"/>
        </w:tabs>
        <w:spacing w:before="360" w:after="360" w:line="360" w:lineRule="auto"/>
        <w:ind w:left="210" w:leftChars="100"/>
      </w:pPr>
      <w:r>
        <w:rPr>
          <w:rFonts w:ascii="Times New Roman" w:hAnsi="Times New Roman" w:eastAsia="黑体"/>
          <w:b/>
          <w:sz w:val="24"/>
          <w:szCs w:val="24"/>
        </w:rPr>
        <w:t>（二）系统功能需求分析</w:t>
      </w:r>
      <w:r>
        <w:rPr>
          <w:rFonts w:ascii="Times New Roman" w:hAnsi="Times New Roman" w:eastAsia="黑体"/>
          <w:b/>
          <w:sz w:val="24"/>
          <w:szCs w:val="24"/>
        </w:rPr>
        <w:tab/>
      </w:r>
      <w:r>
        <w:rPr>
          <w:rFonts w:ascii="Times New Roman" w:hAnsi="Times New Roman" w:eastAsia="黑体"/>
          <w:b/>
          <w:sz w:val="24"/>
          <w:szCs w:val="24"/>
        </w:rPr>
        <w:t>7</w:t>
      </w:r>
    </w:p>
    <w:p w14:paraId="61AC4CDA">
      <w:pPr>
        <w:tabs>
          <w:tab w:val="right" w:leader="dot" w:pos="8296"/>
        </w:tabs>
        <w:spacing w:before="0" w:after="0" w:line="360" w:lineRule="auto"/>
        <w:ind w:left="420" w:leftChars="200"/>
      </w:pPr>
      <w:r>
        <w:rPr>
          <w:rFonts w:ascii="Times New Roman" w:hAnsi="Times New Roman" w:eastAsia="黑体"/>
          <w:sz w:val="24"/>
          <w:szCs w:val="24"/>
        </w:rPr>
        <w:t>1.用户认证与权限管理</w:t>
      </w:r>
      <w:r>
        <w:rPr>
          <w:rFonts w:ascii="Times New Roman" w:hAnsi="Times New Roman" w:eastAsia="黑体"/>
          <w:sz w:val="24"/>
          <w:szCs w:val="24"/>
        </w:rPr>
        <w:tab/>
      </w:r>
      <w:r>
        <w:rPr>
          <w:rFonts w:ascii="Times New Roman" w:hAnsi="Times New Roman" w:eastAsia="黑体"/>
          <w:sz w:val="24"/>
          <w:szCs w:val="24"/>
        </w:rPr>
        <w:t>7</w:t>
      </w:r>
    </w:p>
    <w:p w14:paraId="41F5F401">
      <w:pPr>
        <w:tabs>
          <w:tab w:val="right" w:leader="dot" w:pos="8296"/>
        </w:tabs>
        <w:spacing w:before="0" w:after="0" w:line="360" w:lineRule="auto"/>
        <w:ind w:left="420" w:leftChars="200"/>
      </w:pPr>
      <w:r>
        <w:rPr>
          <w:rFonts w:ascii="Times New Roman" w:hAnsi="Times New Roman" w:eastAsia="黑体"/>
          <w:sz w:val="24"/>
          <w:szCs w:val="24"/>
        </w:rPr>
        <w:t>2.模型配置管理</w:t>
      </w:r>
      <w:r>
        <w:rPr>
          <w:rFonts w:ascii="Times New Roman" w:hAnsi="Times New Roman" w:eastAsia="黑体"/>
          <w:sz w:val="24"/>
          <w:szCs w:val="24"/>
        </w:rPr>
        <w:tab/>
      </w:r>
      <w:r>
        <w:rPr>
          <w:rFonts w:ascii="Times New Roman" w:hAnsi="Times New Roman" w:eastAsia="黑体"/>
          <w:sz w:val="24"/>
          <w:szCs w:val="24"/>
        </w:rPr>
        <w:t>8</w:t>
      </w:r>
    </w:p>
    <w:p w14:paraId="6AFB8C6D">
      <w:pPr>
        <w:tabs>
          <w:tab w:val="right" w:leader="dot" w:pos="8296"/>
        </w:tabs>
        <w:spacing w:before="0" w:after="0" w:line="360" w:lineRule="auto"/>
        <w:ind w:left="420" w:leftChars="200"/>
      </w:pPr>
      <w:r>
        <w:rPr>
          <w:rFonts w:ascii="Times New Roman" w:hAnsi="Times New Roman" w:eastAsia="黑体"/>
          <w:sz w:val="24"/>
          <w:szCs w:val="24"/>
        </w:rPr>
        <w:t>3.模型对话测试</w:t>
      </w:r>
      <w:r>
        <w:rPr>
          <w:rFonts w:ascii="Times New Roman" w:hAnsi="Times New Roman" w:eastAsia="黑体"/>
          <w:sz w:val="24"/>
          <w:szCs w:val="24"/>
        </w:rPr>
        <w:tab/>
      </w:r>
      <w:r>
        <w:rPr>
          <w:rFonts w:ascii="Times New Roman" w:hAnsi="Times New Roman" w:eastAsia="黑体"/>
          <w:sz w:val="24"/>
          <w:szCs w:val="24"/>
        </w:rPr>
        <w:t>8</w:t>
      </w:r>
    </w:p>
    <w:p w14:paraId="64341290">
      <w:pPr>
        <w:tabs>
          <w:tab w:val="right" w:leader="dot" w:pos="8296"/>
        </w:tabs>
        <w:spacing w:before="0" w:after="0" w:line="360" w:lineRule="auto"/>
        <w:ind w:left="420" w:leftChars="200"/>
      </w:pPr>
      <w:r>
        <w:rPr>
          <w:rFonts w:ascii="Times New Roman" w:hAnsi="Times New Roman" w:eastAsia="黑体"/>
          <w:sz w:val="24"/>
          <w:szCs w:val="24"/>
        </w:rPr>
        <w:t>4.模型对比测试</w:t>
      </w:r>
      <w:r>
        <w:rPr>
          <w:rFonts w:ascii="Times New Roman" w:hAnsi="Times New Roman" w:eastAsia="黑体"/>
          <w:sz w:val="24"/>
          <w:szCs w:val="24"/>
        </w:rPr>
        <w:tab/>
      </w:r>
      <w:r>
        <w:rPr>
          <w:rFonts w:ascii="Times New Roman" w:hAnsi="Times New Roman" w:eastAsia="黑体"/>
          <w:sz w:val="24"/>
          <w:szCs w:val="24"/>
        </w:rPr>
        <w:t>9</w:t>
      </w:r>
    </w:p>
    <w:p w14:paraId="0F7A3956">
      <w:pPr>
        <w:tabs>
          <w:tab w:val="right" w:leader="dot" w:pos="8296"/>
        </w:tabs>
        <w:spacing w:before="0" w:after="0" w:line="360" w:lineRule="auto"/>
        <w:ind w:left="420" w:leftChars="200"/>
      </w:pPr>
      <w:r>
        <w:rPr>
          <w:rFonts w:ascii="Times New Roman" w:hAnsi="Times New Roman" w:eastAsia="黑体"/>
          <w:sz w:val="24"/>
          <w:szCs w:val="24"/>
        </w:rPr>
        <w:t>5.模型训练管理</w:t>
      </w:r>
      <w:r>
        <w:rPr>
          <w:rFonts w:ascii="Times New Roman" w:hAnsi="Times New Roman" w:eastAsia="黑体"/>
          <w:sz w:val="24"/>
          <w:szCs w:val="24"/>
        </w:rPr>
        <w:tab/>
      </w:r>
      <w:r>
        <w:rPr>
          <w:rFonts w:ascii="Times New Roman" w:hAnsi="Times New Roman" w:eastAsia="黑体"/>
          <w:sz w:val="24"/>
          <w:szCs w:val="24"/>
        </w:rPr>
        <w:t>9</w:t>
      </w:r>
    </w:p>
    <w:p w14:paraId="3CB944A9">
      <w:pPr>
        <w:tabs>
          <w:tab w:val="right" w:leader="dot" w:pos="8296"/>
        </w:tabs>
        <w:spacing w:before="0" w:after="0" w:line="360" w:lineRule="auto"/>
        <w:ind w:left="420" w:leftChars="200"/>
      </w:pPr>
      <w:r>
        <w:rPr>
          <w:rFonts w:ascii="Times New Roman" w:hAnsi="Times New Roman" w:eastAsia="黑体"/>
          <w:sz w:val="24"/>
          <w:szCs w:val="24"/>
        </w:rPr>
        <w:t>6.训练可视化监控</w:t>
      </w:r>
      <w:r>
        <w:rPr>
          <w:rFonts w:ascii="Times New Roman" w:hAnsi="Times New Roman" w:eastAsia="黑体"/>
          <w:sz w:val="24"/>
          <w:szCs w:val="24"/>
        </w:rPr>
        <w:tab/>
      </w:r>
      <w:r>
        <w:rPr>
          <w:rFonts w:ascii="Times New Roman" w:hAnsi="Times New Roman" w:eastAsia="黑体"/>
          <w:sz w:val="24"/>
          <w:szCs w:val="24"/>
        </w:rPr>
        <w:t>10</w:t>
      </w:r>
    </w:p>
    <w:p w14:paraId="2F4C6370">
      <w:pPr>
        <w:tabs>
          <w:tab w:val="right" w:leader="dot" w:pos="8296"/>
        </w:tabs>
        <w:spacing w:before="0" w:after="0" w:line="360" w:lineRule="auto"/>
        <w:ind w:left="420" w:leftChars="200"/>
      </w:pPr>
      <w:r>
        <w:rPr>
          <w:rFonts w:ascii="Times New Roman" w:hAnsi="Times New Roman" w:eastAsia="黑体"/>
          <w:sz w:val="24"/>
          <w:szCs w:val="24"/>
        </w:rPr>
        <w:t>7.系统提示词管理</w:t>
      </w:r>
      <w:r>
        <w:rPr>
          <w:rFonts w:ascii="Times New Roman" w:hAnsi="Times New Roman" w:eastAsia="黑体"/>
          <w:sz w:val="24"/>
          <w:szCs w:val="24"/>
        </w:rPr>
        <w:tab/>
      </w:r>
      <w:r>
        <w:rPr>
          <w:rFonts w:ascii="Times New Roman" w:hAnsi="Times New Roman" w:eastAsia="黑体"/>
          <w:sz w:val="24"/>
          <w:szCs w:val="24"/>
        </w:rPr>
        <w:t>10</w:t>
      </w:r>
    </w:p>
    <w:p w14:paraId="5E0ACF6B">
      <w:pPr>
        <w:tabs>
          <w:tab w:val="right" w:leader="dot" w:pos="8296"/>
        </w:tabs>
        <w:spacing w:before="0" w:after="0" w:line="360" w:lineRule="auto"/>
        <w:ind w:left="420" w:leftChars="200"/>
      </w:pPr>
      <w:r>
        <w:rPr>
          <w:rFonts w:ascii="Times New Roman" w:hAnsi="Times New Roman" w:eastAsia="黑体"/>
          <w:sz w:val="24"/>
          <w:szCs w:val="24"/>
        </w:rPr>
        <w:t>8.系统管理功能</w:t>
      </w:r>
      <w:r>
        <w:rPr>
          <w:rFonts w:ascii="Times New Roman" w:hAnsi="Times New Roman" w:eastAsia="黑体"/>
          <w:sz w:val="24"/>
          <w:szCs w:val="24"/>
        </w:rPr>
        <w:tab/>
      </w:r>
      <w:r>
        <w:rPr>
          <w:rFonts w:ascii="Times New Roman" w:hAnsi="Times New Roman" w:eastAsia="黑体"/>
          <w:sz w:val="24"/>
          <w:szCs w:val="24"/>
        </w:rPr>
        <w:t>10</w:t>
      </w:r>
    </w:p>
    <w:p w14:paraId="007CECA1">
      <w:pPr>
        <w:tabs>
          <w:tab w:val="right" w:leader="dot" w:pos="8296"/>
        </w:tabs>
        <w:spacing w:before="360" w:after="360" w:line="360" w:lineRule="auto"/>
        <w:ind w:left="210" w:leftChars="100"/>
      </w:pPr>
      <w:r>
        <w:rPr>
          <w:rFonts w:ascii="Times New Roman" w:hAnsi="Times New Roman" w:eastAsia="黑体"/>
          <w:b/>
          <w:sz w:val="24"/>
          <w:szCs w:val="24"/>
        </w:rPr>
        <w:t>（三）系统非功能需求分析</w:t>
      </w:r>
      <w:r>
        <w:rPr>
          <w:rFonts w:ascii="Times New Roman" w:hAnsi="Times New Roman" w:eastAsia="黑体"/>
          <w:b/>
          <w:sz w:val="24"/>
          <w:szCs w:val="24"/>
        </w:rPr>
        <w:tab/>
      </w:r>
      <w:r>
        <w:rPr>
          <w:rFonts w:ascii="Times New Roman" w:hAnsi="Times New Roman" w:eastAsia="黑体"/>
          <w:b/>
          <w:sz w:val="24"/>
          <w:szCs w:val="24"/>
        </w:rPr>
        <w:t>11</w:t>
      </w:r>
    </w:p>
    <w:p w14:paraId="4A6DDDE8">
      <w:pPr>
        <w:tabs>
          <w:tab w:val="right" w:leader="dot" w:pos="8296"/>
        </w:tabs>
        <w:spacing w:before="0" w:after="0" w:line="360" w:lineRule="auto"/>
        <w:ind w:left="420" w:leftChars="200"/>
      </w:pPr>
      <w:r>
        <w:rPr>
          <w:rFonts w:ascii="Times New Roman" w:hAnsi="Times New Roman" w:eastAsia="黑体"/>
          <w:sz w:val="24"/>
          <w:szCs w:val="24"/>
        </w:rPr>
        <w:t>1.性能需求</w:t>
      </w:r>
      <w:r>
        <w:rPr>
          <w:rFonts w:ascii="Times New Roman" w:hAnsi="Times New Roman" w:eastAsia="黑体"/>
          <w:sz w:val="24"/>
          <w:szCs w:val="24"/>
        </w:rPr>
        <w:tab/>
      </w:r>
      <w:r>
        <w:rPr>
          <w:rFonts w:ascii="Times New Roman" w:hAnsi="Times New Roman" w:eastAsia="黑体"/>
          <w:sz w:val="24"/>
          <w:szCs w:val="24"/>
        </w:rPr>
        <w:t>11</w:t>
      </w:r>
    </w:p>
    <w:p w14:paraId="68D8566E">
      <w:pPr>
        <w:tabs>
          <w:tab w:val="right" w:leader="dot" w:pos="8296"/>
        </w:tabs>
        <w:spacing w:before="0" w:after="0" w:line="360" w:lineRule="auto"/>
        <w:ind w:left="420" w:leftChars="200"/>
      </w:pPr>
      <w:r>
        <w:rPr>
          <w:rFonts w:ascii="Times New Roman" w:hAnsi="Times New Roman" w:eastAsia="黑体"/>
          <w:sz w:val="24"/>
          <w:szCs w:val="24"/>
        </w:rPr>
        <w:t>2.安全性需求</w:t>
      </w:r>
      <w:r>
        <w:rPr>
          <w:rFonts w:ascii="Times New Roman" w:hAnsi="Times New Roman" w:eastAsia="黑体"/>
          <w:sz w:val="24"/>
          <w:szCs w:val="24"/>
        </w:rPr>
        <w:tab/>
      </w:r>
      <w:r>
        <w:rPr>
          <w:rFonts w:ascii="Times New Roman" w:hAnsi="Times New Roman" w:eastAsia="黑体"/>
          <w:sz w:val="24"/>
          <w:szCs w:val="24"/>
        </w:rPr>
        <w:t>11</w:t>
      </w:r>
    </w:p>
    <w:p w14:paraId="5ED407A5">
      <w:pPr>
        <w:tabs>
          <w:tab w:val="right" w:leader="dot" w:pos="8296"/>
        </w:tabs>
        <w:spacing w:before="0" w:after="0" w:line="360" w:lineRule="auto"/>
        <w:ind w:left="420" w:leftChars="200"/>
      </w:pPr>
      <w:r>
        <w:rPr>
          <w:rFonts w:ascii="Times New Roman" w:hAnsi="Times New Roman" w:eastAsia="黑体"/>
          <w:sz w:val="24"/>
          <w:szCs w:val="24"/>
        </w:rPr>
        <w:t>3.可扩展性需求</w:t>
      </w:r>
      <w:r>
        <w:rPr>
          <w:rFonts w:ascii="Times New Roman" w:hAnsi="Times New Roman" w:eastAsia="黑体"/>
          <w:sz w:val="24"/>
          <w:szCs w:val="24"/>
        </w:rPr>
        <w:tab/>
      </w:r>
      <w:r>
        <w:rPr>
          <w:rFonts w:ascii="Times New Roman" w:hAnsi="Times New Roman" w:eastAsia="黑体"/>
          <w:sz w:val="24"/>
          <w:szCs w:val="24"/>
        </w:rPr>
        <w:t>12</w:t>
      </w:r>
    </w:p>
    <w:p w14:paraId="11A41620">
      <w:pPr>
        <w:tabs>
          <w:tab w:val="right" w:leader="dot" w:pos="8296"/>
        </w:tabs>
        <w:spacing w:before="0" w:after="0" w:line="360" w:lineRule="auto"/>
        <w:ind w:left="420" w:leftChars="200"/>
      </w:pPr>
      <w:r>
        <w:rPr>
          <w:rFonts w:ascii="Times New Roman" w:hAnsi="Times New Roman" w:eastAsia="黑体"/>
          <w:sz w:val="24"/>
          <w:szCs w:val="24"/>
        </w:rPr>
        <w:t>4.可用性需求</w:t>
      </w:r>
      <w:r>
        <w:rPr>
          <w:rFonts w:ascii="Times New Roman" w:hAnsi="Times New Roman" w:eastAsia="黑体"/>
          <w:sz w:val="24"/>
          <w:szCs w:val="24"/>
        </w:rPr>
        <w:tab/>
      </w:r>
      <w:r>
        <w:rPr>
          <w:rFonts w:ascii="Times New Roman" w:hAnsi="Times New Roman" w:eastAsia="黑体"/>
          <w:sz w:val="24"/>
          <w:szCs w:val="24"/>
        </w:rPr>
        <w:t>12</w:t>
      </w:r>
    </w:p>
    <w:p w14:paraId="3A7AE164">
      <w:pPr>
        <w:spacing w:before="0" w:after="0" w:line="360" w:lineRule="auto"/>
      </w:pPr>
    </w:p>
    <w:p w14:paraId="69EC8091">
      <w:pPr>
        <w:tabs>
          <w:tab w:val="right" w:leader="dot" w:pos="8296"/>
        </w:tabs>
        <w:spacing w:before="480" w:after="480" w:line="360" w:lineRule="auto"/>
      </w:pPr>
      <w:r>
        <w:rPr>
          <w:rFonts w:ascii="Times New Roman" w:hAnsi="Times New Roman" w:eastAsia="黑体"/>
          <w:b/>
          <w:bCs/>
          <w:sz w:val="24"/>
          <w:szCs w:val="24"/>
        </w:rPr>
        <w:t>三、系统总体设计</w:t>
      </w:r>
      <w:r>
        <w:rPr>
          <w:rFonts w:ascii="Times New Roman" w:hAnsi="Times New Roman" w:eastAsia="黑体"/>
          <w:b/>
          <w:sz w:val="24"/>
          <w:szCs w:val="24"/>
        </w:rPr>
        <w:tab/>
      </w:r>
      <w:r>
        <w:rPr>
          <w:rFonts w:ascii="Times New Roman" w:hAnsi="Times New Roman" w:eastAsia="黑体"/>
          <w:b/>
          <w:sz w:val="24"/>
          <w:szCs w:val="24"/>
        </w:rPr>
        <w:t>13</w:t>
      </w:r>
    </w:p>
    <w:p w14:paraId="3825FC3C">
      <w:pPr>
        <w:tabs>
          <w:tab w:val="right" w:leader="dot" w:pos="8296"/>
        </w:tabs>
        <w:spacing w:before="360" w:after="360" w:line="360" w:lineRule="auto"/>
        <w:ind w:left="210" w:leftChars="100"/>
      </w:pPr>
      <w:r>
        <w:rPr>
          <w:rFonts w:ascii="Times New Roman" w:hAnsi="Times New Roman" w:eastAsia="黑体"/>
          <w:b/>
          <w:sz w:val="24"/>
          <w:szCs w:val="24"/>
        </w:rPr>
        <w:t>（一）业务流程设计</w:t>
      </w:r>
      <w:r>
        <w:rPr>
          <w:rFonts w:ascii="Times New Roman" w:hAnsi="Times New Roman" w:eastAsia="黑体"/>
          <w:b/>
          <w:sz w:val="24"/>
          <w:szCs w:val="24"/>
        </w:rPr>
        <w:tab/>
      </w:r>
      <w:r>
        <w:rPr>
          <w:rFonts w:ascii="Times New Roman" w:hAnsi="Times New Roman" w:eastAsia="黑体"/>
          <w:b/>
          <w:sz w:val="24"/>
          <w:szCs w:val="24"/>
        </w:rPr>
        <w:t>13</w:t>
      </w:r>
    </w:p>
    <w:p w14:paraId="184746FB">
      <w:pPr>
        <w:tabs>
          <w:tab w:val="right" w:leader="dot" w:pos="8296"/>
        </w:tabs>
        <w:spacing w:before="0" w:after="0" w:line="360" w:lineRule="auto"/>
        <w:ind w:left="420" w:leftChars="200"/>
      </w:pPr>
      <w:r>
        <w:rPr>
          <w:rFonts w:ascii="Times New Roman" w:hAnsi="Times New Roman" w:eastAsia="黑体"/>
          <w:sz w:val="24"/>
          <w:szCs w:val="24"/>
        </w:rPr>
        <w:t>1.用户登录流程</w:t>
      </w:r>
      <w:r>
        <w:rPr>
          <w:rFonts w:ascii="Times New Roman" w:hAnsi="Times New Roman" w:eastAsia="黑体"/>
          <w:sz w:val="24"/>
          <w:szCs w:val="24"/>
        </w:rPr>
        <w:tab/>
      </w:r>
      <w:r>
        <w:rPr>
          <w:rFonts w:ascii="Times New Roman" w:hAnsi="Times New Roman" w:eastAsia="黑体"/>
          <w:sz w:val="24"/>
          <w:szCs w:val="24"/>
        </w:rPr>
        <w:t>13</w:t>
      </w:r>
    </w:p>
    <w:p w14:paraId="210E8B1B">
      <w:pPr>
        <w:tabs>
          <w:tab w:val="right" w:leader="dot" w:pos="8296"/>
        </w:tabs>
        <w:spacing w:before="0" w:after="0" w:line="360" w:lineRule="auto"/>
        <w:ind w:left="420" w:leftChars="200"/>
      </w:pPr>
      <w:r>
        <w:rPr>
          <w:rFonts w:ascii="Times New Roman" w:hAnsi="Times New Roman" w:eastAsia="黑体"/>
          <w:sz w:val="24"/>
          <w:szCs w:val="24"/>
        </w:rPr>
        <w:t>2.模型配置流程</w:t>
      </w:r>
      <w:r>
        <w:rPr>
          <w:rFonts w:ascii="Times New Roman" w:hAnsi="Times New Roman" w:eastAsia="黑体"/>
          <w:sz w:val="24"/>
          <w:szCs w:val="24"/>
        </w:rPr>
        <w:tab/>
      </w:r>
      <w:r>
        <w:rPr>
          <w:rFonts w:ascii="Times New Roman" w:hAnsi="Times New Roman" w:eastAsia="黑体"/>
          <w:sz w:val="24"/>
          <w:szCs w:val="24"/>
        </w:rPr>
        <w:t>13</w:t>
      </w:r>
    </w:p>
    <w:p w14:paraId="5E9EA1B8">
      <w:pPr>
        <w:tabs>
          <w:tab w:val="right" w:leader="dot" w:pos="8296"/>
        </w:tabs>
        <w:spacing w:before="0" w:after="0" w:line="360" w:lineRule="auto"/>
        <w:ind w:left="420" w:leftChars="200"/>
      </w:pPr>
      <w:r>
        <w:rPr>
          <w:rFonts w:ascii="Times New Roman" w:hAnsi="Times New Roman" w:eastAsia="黑体"/>
          <w:sz w:val="24"/>
          <w:szCs w:val="24"/>
        </w:rPr>
        <w:t>3.模型测试流程</w:t>
      </w:r>
      <w:r>
        <w:rPr>
          <w:rFonts w:ascii="Times New Roman" w:hAnsi="Times New Roman" w:eastAsia="黑体"/>
          <w:sz w:val="24"/>
          <w:szCs w:val="24"/>
        </w:rPr>
        <w:tab/>
      </w:r>
      <w:r>
        <w:rPr>
          <w:rFonts w:ascii="Times New Roman" w:hAnsi="Times New Roman" w:eastAsia="黑体"/>
          <w:sz w:val="24"/>
          <w:szCs w:val="24"/>
        </w:rPr>
        <w:t>14</w:t>
      </w:r>
    </w:p>
    <w:p w14:paraId="0BA58FE9">
      <w:pPr>
        <w:tabs>
          <w:tab w:val="right" w:leader="dot" w:pos="8296"/>
        </w:tabs>
        <w:spacing w:before="0" w:after="0" w:line="360" w:lineRule="auto"/>
        <w:ind w:left="420" w:leftChars="200"/>
      </w:pPr>
      <w:r>
        <w:rPr>
          <w:rFonts w:ascii="Times New Roman" w:hAnsi="Times New Roman" w:eastAsia="黑体"/>
          <w:sz w:val="24"/>
          <w:szCs w:val="24"/>
        </w:rPr>
        <w:t>4.模型训练流程</w:t>
      </w:r>
      <w:r>
        <w:rPr>
          <w:rFonts w:ascii="Times New Roman" w:hAnsi="Times New Roman" w:eastAsia="黑体"/>
          <w:sz w:val="24"/>
          <w:szCs w:val="24"/>
        </w:rPr>
        <w:tab/>
      </w:r>
      <w:r>
        <w:rPr>
          <w:rFonts w:ascii="Times New Roman" w:hAnsi="Times New Roman" w:eastAsia="黑体"/>
          <w:sz w:val="24"/>
          <w:szCs w:val="24"/>
        </w:rPr>
        <w:t>14</w:t>
      </w:r>
    </w:p>
    <w:p w14:paraId="2CF5E83F">
      <w:pPr>
        <w:tabs>
          <w:tab w:val="right" w:leader="dot" w:pos="8296"/>
        </w:tabs>
        <w:spacing w:before="360" w:after="360" w:line="360" w:lineRule="auto"/>
        <w:ind w:left="210" w:leftChars="100"/>
      </w:pPr>
      <w:r>
        <w:rPr>
          <w:rFonts w:ascii="Times New Roman" w:hAnsi="Times New Roman" w:eastAsia="黑体"/>
          <w:b/>
          <w:sz w:val="24"/>
          <w:szCs w:val="24"/>
        </w:rPr>
        <w:t>（二）系统架构设计</w:t>
      </w:r>
      <w:r>
        <w:rPr>
          <w:rFonts w:ascii="Times New Roman" w:hAnsi="Times New Roman" w:eastAsia="黑体"/>
          <w:b/>
          <w:sz w:val="24"/>
          <w:szCs w:val="24"/>
        </w:rPr>
        <w:tab/>
      </w:r>
      <w:r>
        <w:rPr>
          <w:rFonts w:ascii="Times New Roman" w:hAnsi="Times New Roman" w:eastAsia="黑体"/>
          <w:b/>
          <w:sz w:val="24"/>
          <w:szCs w:val="24"/>
        </w:rPr>
        <w:t>14</w:t>
      </w:r>
    </w:p>
    <w:p w14:paraId="6E6CD80B">
      <w:pPr>
        <w:tabs>
          <w:tab w:val="right" w:leader="dot" w:pos="8296"/>
        </w:tabs>
        <w:spacing w:before="0" w:after="0" w:line="360" w:lineRule="auto"/>
        <w:ind w:left="420" w:leftChars="200"/>
      </w:pPr>
      <w:r>
        <w:rPr>
          <w:rFonts w:ascii="Times New Roman" w:hAnsi="Times New Roman" w:eastAsia="黑体"/>
          <w:sz w:val="24"/>
          <w:szCs w:val="24"/>
        </w:rPr>
        <w:t>1.系统逻辑架构</w:t>
      </w:r>
      <w:r>
        <w:rPr>
          <w:rFonts w:ascii="Times New Roman" w:hAnsi="Times New Roman" w:eastAsia="黑体"/>
          <w:sz w:val="24"/>
          <w:szCs w:val="24"/>
        </w:rPr>
        <w:tab/>
      </w:r>
      <w:r>
        <w:rPr>
          <w:rFonts w:ascii="Times New Roman" w:hAnsi="Times New Roman" w:eastAsia="黑体"/>
          <w:sz w:val="24"/>
          <w:szCs w:val="24"/>
        </w:rPr>
        <w:t>14</w:t>
      </w:r>
    </w:p>
    <w:p w14:paraId="0F0921A9">
      <w:pPr>
        <w:tabs>
          <w:tab w:val="right" w:leader="dot" w:pos="8296"/>
        </w:tabs>
        <w:spacing w:before="0" w:after="0" w:line="360" w:lineRule="auto"/>
        <w:ind w:left="420" w:leftChars="200"/>
      </w:pPr>
      <w:r>
        <w:rPr>
          <w:rFonts w:ascii="Times New Roman" w:hAnsi="Times New Roman" w:eastAsia="黑体"/>
          <w:sz w:val="24"/>
          <w:szCs w:val="24"/>
        </w:rPr>
        <w:t>2.系统功能结构图</w:t>
      </w:r>
      <w:r>
        <w:rPr>
          <w:rFonts w:ascii="Times New Roman" w:hAnsi="Times New Roman" w:eastAsia="黑体"/>
          <w:sz w:val="24"/>
          <w:szCs w:val="24"/>
        </w:rPr>
        <w:tab/>
      </w:r>
      <w:r>
        <w:rPr>
          <w:rFonts w:ascii="Times New Roman" w:hAnsi="Times New Roman" w:eastAsia="黑体"/>
          <w:sz w:val="24"/>
          <w:szCs w:val="24"/>
        </w:rPr>
        <w:t>15</w:t>
      </w:r>
    </w:p>
    <w:p w14:paraId="7958D8D5">
      <w:pPr>
        <w:tabs>
          <w:tab w:val="right" w:leader="dot" w:pos="8296"/>
        </w:tabs>
        <w:spacing w:before="0" w:after="0" w:line="360" w:lineRule="auto"/>
        <w:ind w:left="420" w:leftChars="200"/>
      </w:pPr>
      <w:r>
        <w:rPr>
          <w:rFonts w:ascii="Times New Roman" w:hAnsi="Times New Roman" w:eastAsia="黑体"/>
          <w:sz w:val="24"/>
          <w:szCs w:val="24"/>
        </w:rPr>
        <w:t>3.技术架构设计</w:t>
      </w:r>
      <w:r>
        <w:rPr>
          <w:rFonts w:ascii="Times New Roman" w:hAnsi="Times New Roman" w:eastAsia="黑体"/>
          <w:sz w:val="24"/>
          <w:szCs w:val="24"/>
        </w:rPr>
        <w:tab/>
      </w:r>
      <w:r>
        <w:rPr>
          <w:rFonts w:ascii="Times New Roman" w:hAnsi="Times New Roman" w:eastAsia="黑体"/>
          <w:sz w:val="24"/>
          <w:szCs w:val="24"/>
        </w:rPr>
        <w:t>15</w:t>
      </w:r>
    </w:p>
    <w:p w14:paraId="63380C16">
      <w:pPr>
        <w:tabs>
          <w:tab w:val="right" w:leader="dot" w:pos="8296"/>
        </w:tabs>
        <w:spacing w:before="360" w:after="360" w:line="360" w:lineRule="auto"/>
        <w:ind w:left="210" w:leftChars="100"/>
      </w:pPr>
      <w:r>
        <w:rPr>
          <w:rFonts w:ascii="Times New Roman" w:hAnsi="Times New Roman" w:eastAsia="黑体"/>
          <w:b/>
          <w:sz w:val="24"/>
          <w:szCs w:val="24"/>
        </w:rPr>
        <w:t>（三）系统网络拓扑设计</w:t>
      </w:r>
      <w:r>
        <w:rPr>
          <w:rFonts w:ascii="Times New Roman" w:hAnsi="Times New Roman" w:eastAsia="黑体"/>
          <w:b/>
          <w:sz w:val="24"/>
          <w:szCs w:val="24"/>
        </w:rPr>
        <w:tab/>
      </w:r>
      <w:r>
        <w:rPr>
          <w:rFonts w:ascii="Times New Roman" w:hAnsi="Times New Roman" w:eastAsia="黑体"/>
          <w:b/>
          <w:sz w:val="24"/>
          <w:szCs w:val="24"/>
        </w:rPr>
        <w:t>15</w:t>
      </w:r>
    </w:p>
    <w:p w14:paraId="682155CE">
      <w:pPr>
        <w:tabs>
          <w:tab w:val="right" w:leader="dot" w:pos="8296"/>
        </w:tabs>
        <w:spacing w:before="360" w:after="360" w:line="360" w:lineRule="auto"/>
        <w:ind w:left="210" w:leftChars="100"/>
      </w:pPr>
      <w:r>
        <w:rPr>
          <w:rFonts w:ascii="Times New Roman" w:hAnsi="Times New Roman" w:eastAsia="黑体"/>
          <w:b/>
          <w:sz w:val="24"/>
          <w:szCs w:val="24"/>
        </w:rPr>
        <w:t>（四）数据库设计</w:t>
      </w:r>
      <w:r>
        <w:rPr>
          <w:rFonts w:ascii="Times New Roman" w:hAnsi="Times New Roman" w:eastAsia="黑体"/>
          <w:b/>
          <w:sz w:val="24"/>
          <w:szCs w:val="24"/>
        </w:rPr>
        <w:tab/>
      </w:r>
      <w:r>
        <w:rPr>
          <w:rFonts w:ascii="Times New Roman" w:hAnsi="Times New Roman" w:eastAsia="黑体"/>
          <w:b/>
          <w:sz w:val="24"/>
          <w:szCs w:val="24"/>
        </w:rPr>
        <w:t>16</w:t>
      </w:r>
    </w:p>
    <w:p w14:paraId="3349A5B8">
      <w:pPr>
        <w:tabs>
          <w:tab w:val="right" w:leader="dot" w:pos="8296"/>
        </w:tabs>
        <w:spacing w:before="0" w:after="0" w:line="360" w:lineRule="auto"/>
        <w:ind w:left="420" w:leftChars="200"/>
      </w:pPr>
      <w:r>
        <w:rPr>
          <w:rFonts w:ascii="Times New Roman" w:hAnsi="Times New Roman" w:eastAsia="黑体"/>
          <w:sz w:val="24"/>
          <w:szCs w:val="24"/>
        </w:rPr>
        <w:t>1.数据库E-R图</w:t>
      </w:r>
      <w:r>
        <w:rPr>
          <w:rFonts w:ascii="Times New Roman" w:hAnsi="Times New Roman" w:eastAsia="黑体"/>
          <w:sz w:val="24"/>
          <w:szCs w:val="24"/>
        </w:rPr>
        <w:tab/>
      </w:r>
      <w:r>
        <w:rPr>
          <w:rFonts w:ascii="Times New Roman" w:hAnsi="Times New Roman" w:eastAsia="黑体"/>
          <w:sz w:val="24"/>
          <w:szCs w:val="24"/>
        </w:rPr>
        <w:t>16</w:t>
      </w:r>
    </w:p>
    <w:p w14:paraId="707C2E54">
      <w:pPr>
        <w:tabs>
          <w:tab w:val="right" w:leader="dot" w:pos="8296"/>
        </w:tabs>
        <w:spacing w:before="0" w:after="0" w:line="360" w:lineRule="auto"/>
        <w:ind w:left="420" w:leftChars="200"/>
      </w:pPr>
      <w:r>
        <w:rPr>
          <w:rFonts w:ascii="Times New Roman" w:hAnsi="Times New Roman" w:eastAsia="黑体"/>
          <w:sz w:val="24"/>
          <w:szCs w:val="24"/>
        </w:rPr>
        <w:t>2.核心业务表清单</w:t>
      </w:r>
      <w:r>
        <w:rPr>
          <w:rFonts w:ascii="Times New Roman" w:hAnsi="Times New Roman" w:eastAsia="黑体"/>
          <w:sz w:val="24"/>
          <w:szCs w:val="24"/>
        </w:rPr>
        <w:tab/>
      </w:r>
      <w:r>
        <w:rPr>
          <w:rFonts w:ascii="Times New Roman" w:hAnsi="Times New Roman" w:eastAsia="黑体"/>
          <w:sz w:val="24"/>
          <w:szCs w:val="24"/>
        </w:rPr>
        <w:t>16</w:t>
      </w:r>
    </w:p>
    <w:p w14:paraId="1E4FAFA2">
      <w:pPr>
        <w:tabs>
          <w:tab w:val="right" w:leader="dot" w:pos="8296"/>
        </w:tabs>
        <w:spacing w:before="0" w:after="0" w:line="360" w:lineRule="auto"/>
        <w:ind w:left="420" w:leftChars="200"/>
      </w:pPr>
      <w:r>
        <w:rPr>
          <w:rFonts w:ascii="Times New Roman" w:hAnsi="Times New Roman" w:eastAsia="黑体"/>
          <w:sz w:val="24"/>
          <w:szCs w:val="24"/>
        </w:rPr>
        <w:t>3.部分核心业务表设计</w:t>
      </w:r>
      <w:r>
        <w:rPr>
          <w:rFonts w:ascii="Times New Roman" w:hAnsi="Times New Roman" w:eastAsia="黑体"/>
          <w:sz w:val="24"/>
          <w:szCs w:val="24"/>
        </w:rPr>
        <w:tab/>
      </w:r>
      <w:r>
        <w:rPr>
          <w:rFonts w:ascii="Times New Roman" w:hAnsi="Times New Roman" w:eastAsia="黑体"/>
          <w:sz w:val="24"/>
          <w:szCs w:val="24"/>
        </w:rPr>
        <w:t>17</w:t>
      </w:r>
    </w:p>
    <w:p w14:paraId="7882533F">
      <w:pPr>
        <w:spacing w:before="0" w:after="0" w:line="360" w:lineRule="auto"/>
      </w:pPr>
    </w:p>
    <w:p w14:paraId="437D3166">
      <w:pPr>
        <w:tabs>
          <w:tab w:val="right" w:leader="dot" w:pos="8296"/>
        </w:tabs>
        <w:spacing w:before="480" w:after="480" w:line="360" w:lineRule="auto"/>
      </w:pPr>
      <w:r>
        <w:rPr>
          <w:rFonts w:ascii="Times New Roman" w:hAnsi="Times New Roman" w:eastAsia="黑体"/>
          <w:b/>
          <w:bCs/>
          <w:sz w:val="24"/>
          <w:szCs w:val="24"/>
        </w:rPr>
        <w:t>四、系统详细设计与实现</w:t>
      </w:r>
      <w:r>
        <w:rPr>
          <w:rFonts w:ascii="Times New Roman" w:hAnsi="Times New Roman" w:eastAsia="黑体"/>
          <w:b/>
          <w:sz w:val="24"/>
          <w:szCs w:val="24"/>
        </w:rPr>
        <w:tab/>
      </w:r>
      <w:r>
        <w:rPr>
          <w:rFonts w:ascii="Times New Roman" w:hAnsi="Times New Roman" w:eastAsia="黑体"/>
          <w:b/>
          <w:sz w:val="24"/>
          <w:szCs w:val="24"/>
        </w:rPr>
        <w:t>18</w:t>
      </w:r>
    </w:p>
    <w:p w14:paraId="2A88FB60">
      <w:pPr>
        <w:tabs>
          <w:tab w:val="right" w:leader="dot" w:pos="8296"/>
        </w:tabs>
        <w:spacing w:before="360" w:after="360" w:line="360" w:lineRule="auto"/>
        <w:ind w:left="210" w:leftChars="100"/>
      </w:pPr>
      <w:r>
        <w:rPr>
          <w:rFonts w:ascii="Times New Roman" w:hAnsi="Times New Roman" w:eastAsia="黑体"/>
          <w:b/>
          <w:sz w:val="24"/>
          <w:szCs w:val="24"/>
        </w:rPr>
        <w:t>（一）用户认证模块</w:t>
      </w:r>
      <w:r>
        <w:rPr>
          <w:rFonts w:ascii="Times New Roman" w:hAnsi="Times New Roman" w:eastAsia="黑体"/>
          <w:b/>
          <w:sz w:val="24"/>
          <w:szCs w:val="24"/>
        </w:rPr>
        <w:tab/>
      </w:r>
      <w:r>
        <w:rPr>
          <w:rFonts w:ascii="Times New Roman" w:hAnsi="Times New Roman" w:eastAsia="黑体"/>
          <w:b/>
          <w:sz w:val="24"/>
          <w:szCs w:val="24"/>
        </w:rPr>
        <w:t>18</w:t>
      </w:r>
    </w:p>
    <w:p w14:paraId="744B5699">
      <w:pPr>
        <w:tabs>
          <w:tab w:val="right" w:leader="dot" w:pos="8296"/>
        </w:tabs>
        <w:spacing w:before="0" w:after="0" w:line="360" w:lineRule="auto"/>
        <w:ind w:left="420" w:leftChars="200"/>
      </w:pPr>
      <w:r>
        <w:rPr>
          <w:rFonts w:ascii="Times New Roman" w:hAnsi="Times New Roman" w:eastAsia="黑体"/>
          <w:sz w:val="24"/>
          <w:szCs w:val="24"/>
        </w:rPr>
        <w:t>1.页面展示</w:t>
      </w:r>
      <w:r>
        <w:rPr>
          <w:rFonts w:ascii="Times New Roman" w:hAnsi="Times New Roman" w:eastAsia="黑体"/>
          <w:sz w:val="24"/>
          <w:szCs w:val="24"/>
        </w:rPr>
        <w:tab/>
      </w:r>
      <w:r>
        <w:rPr>
          <w:rFonts w:ascii="Times New Roman" w:hAnsi="Times New Roman" w:eastAsia="黑体"/>
          <w:sz w:val="24"/>
          <w:szCs w:val="24"/>
        </w:rPr>
        <w:t>18</w:t>
      </w:r>
    </w:p>
    <w:p w14:paraId="629EFDEB">
      <w:pPr>
        <w:tabs>
          <w:tab w:val="right" w:leader="dot" w:pos="8296"/>
        </w:tabs>
        <w:spacing w:before="0" w:after="0" w:line="360" w:lineRule="auto"/>
        <w:ind w:left="420" w:leftChars="200"/>
      </w:pPr>
      <w:r>
        <w:rPr>
          <w:rFonts w:ascii="Times New Roman" w:hAnsi="Times New Roman" w:eastAsia="黑体"/>
          <w:sz w:val="24"/>
          <w:szCs w:val="24"/>
        </w:rPr>
        <w:t>2.前端关键程序代码如下</w:t>
      </w:r>
      <w:r>
        <w:rPr>
          <w:rFonts w:ascii="Times New Roman" w:hAnsi="Times New Roman" w:eastAsia="黑体"/>
          <w:sz w:val="24"/>
          <w:szCs w:val="24"/>
        </w:rPr>
        <w:tab/>
      </w:r>
      <w:r>
        <w:rPr>
          <w:rFonts w:ascii="Times New Roman" w:hAnsi="Times New Roman" w:eastAsia="黑体"/>
          <w:sz w:val="24"/>
          <w:szCs w:val="24"/>
        </w:rPr>
        <w:t>20</w:t>
      </w:r>
    </w:p>
    <w:p w14:paraId="580E99C2">
      <w:pPr>
        <w:tabs>
          <w:tab w:val="right" w:leader="dot" w:pos="8296"/>
        </w:tabs>
        <w:spacing w:before="0" w:after="0" w:line="360" w:lineRule="auto"/>
        <w:ind w:left="420" w:leftChars="200"/>
      </w:pPr>
      <w:r>
        <w:rPr>
          <w:rFonts w:ascii="Times New Roman" w:hAnsi="Times New Roman" w:eastAsia="黑体"/>
          <w:sz w:val="24"/>
          <w:szCs w:val="24"/>
        </w:rPr>
        <w:t>3.后端关键程序代码如下</w:t>
      </w:r>
      <w:r>
        <w:rPr>
          <w:rFonts w:ascii="Times New Roman" w:hAnsi="Times New Roman" w:eastAsia="黑体"/>
          <w:sz w:val="24"/>
          <w:szCs w:val="24"/>
        </w:rPr>
        <w:tab/>
      </w:r>
      <w:r>
        <w:rPr>
          <w:rFonts w:ascii="Times New Roman" w:hAnsi="Times New Roman" w:eastAsia="黑体"/>
          <w:sz w:val="24"/>
          <w:szCs w:val="24"/>
        </w:rPr>
        <w:t>23</w:t>
      </w:r>
    </w:p>
    <w:p w14:paraId="669FF75A">
      <w:pPr>
        <w:tabs>
          <w:tab w:val="right" w:leader="dot" w:pos="8296"/>
        </w:tabs>
        <w:spacing w:before="360" w:after="360" w:line="360" w:lineRule="auto"/>
        <w:ind w:left="210" w:leftChars="100"/>
      </w:pPr>
      <w:r>
        <w:rPr>
          <w:rFonts w:ascii="Times New Roman" w:hAnsi="Times New Roman" w:eastAsia="黑体"/>
          <w:b/>
          <w:sz w:val="24"/>
          <w:szCs w:val="24"/>
        </w:rPr>
        <w:t>（二）模型配置管理模块</w:t>
      </w:r>
      <w:r>
        <w:rPr>
          <w:rFonts w:ascii="Times New Roman" w:hAnsi="Times New Roman" w:eastAsia="黑体"/>
          <w:b/>
          <w:sz w:val="24"/>
          <w:szCs w:val="24"/>
        </w:rPr>
        <w:tab/>
      </w:r>
      <w:r>
        <w:rPr>
          <w:rFonts w:ascii="Times New Roman" w:hAnsi="Times New Roman" w:eastAsia="黑体"/>
          <w:b/>
          <w:sz w:val="24"/>
          <w:szCs w:val="24"/>
        </w:rPr>
        <w:t>27</w:t>
      </w:r>
    </w:p>
    <w:p w14:paraId="3691FD6D">
      <w:pPr>
        <w:tabs>
          <w:tab w:val="right" w:leader="dot" w:pos="8296"/>
        </w:tabs>
        <w:spacing w:before="0" w:after="0" w:line="360" w:lineRule="auto"/>
        <w:ind w:left="420" w:leftChars="200"/>
      </w:pPr>
      <w:r>
        <w:rPr>
          <w:rFonts w:ascii="Times New Roman" w:hAnsi="Times New Roman" w:eastAsia="黑体"/>
          <w:sz w:val="24"/>
          <w:szCs w:val="24"/>
        </w:rPr>
        <w:t>1.页面展示</w:t>
      </w:r>
      <w:r>
        <w:rPr>
          <w:rFonts w:ascii="Times New Roman" w:hAnsi="Times New Roman" w:eastAsia="黑体"/>
          <w:sz w:val="24"/>
          <w:szCs w:val="24"/>
        </w:rPr>
        <w:tab/>
      </w:r>
      <w:r>
        <w:rPr>
          <w:rFonts w:ascii="Times New Roman" w:hAnsi="Times New Roman" w:eastAsia="黑体"/>
          <w:sz w:val="24"/>
          <w:szCs w:val="24"/>
        </w:rPr>
        <w:t>27</w:t>
      </w:r>
    </w:p>
    <w:p w14:paraId="13448076">
      <w:pPr>
        <w:tabs>
          <w:tab w:val="right" w:leader="dot" w:pos="8296"/>
        </w:tabs>
        <w:spacing w:before="0" w:after="0" w:line="360" w:lineRule="auto"/>
        <w:ind w:left="420" w:leftChars="200"/>
      </w:pPr>
      <w:r>
        <w:rPr>
          <w:rFonts w:ascii="Times New Roman" w:hAnsi="Times New Roman" w:eastAsia="黑体"/>
          <w:sz w:val="24"/>
          <w:szCs w:val="24"/>
        </w:rPr>
        <w:t>2.前端关键程序代码如下</w:t>
      </w:r>
      <w:r>
        <w:rPr>
          <w:rFonts w:ascii="Times New Roman" w:hAnsi="Times New Roman" w:eastAsia="黑体"/>
          <w:sz w:val="24"/>
          <w:szCs w:val="24"/>
        </w:rPr>
        <w:tab/>
      </w:r>
      <w:r>
        <w:rPr>
          <w:rFonts w:ascii="Times New Roman" w:hAnsi="Times New Roman" w:eastAsia="黑体"/>
          <w:sz w:val="24"/>
          <w:szCs w:val="24"/>
        </w:rPr>
        <w:t>29</w:t>
      </w:r>
    </w:p>
    <w:p w14:paraId="3B0E8603">
      <w:pPr>
        <w:tabs>
          <w:tab w:val="right" w:leader="dot" w:pos="8296"/>
        </w:tabs>
        <w:spacing w:before="0" w:after="0" w:line="360" w:lineRule="auto"/>
        <w:ind w:left="420" w:leftChars="200"/>
      </w:pPr>
      <w:r>
        <w:rPr>
          <w:rFonts w:ascii="Times New Roman" w:hAnsi="Times New Roman" w:eastAsia="黑体"/>
          <w:sz w:val="24"/>
          <w:szCs w:val="24"/>
        </w:rPr>
        <w:t>3.后端关键程序代码如下</w:t>
      </w:r>
      <w:r>
        <w:rPr>
          <w:rFonts w:ascii="Times New Roman" w:hAnsi="Times New Roman" w:eastAsia="黑体"/>
          <w:sz w:val="24"/>
          <w:szCs w:val="24"/>
        </w:rPr>
        <w:tab/>
      </w:r>
      <w:r>
        <w:rPr>
          <w:rFonts w:ascii="Times New Roman" w:hAnsi="Times New Roman" w:eastAsia="黑体"/>
          <w:sz w:val="24"/>
          <w:szCs w:val="24"/>
        </w:rPr>
        <w:t>32</w:t>
      </w:r>
    </w:p>
    <w:p w14:paraId="147C158D">
      <w:pPr>
        <w:tabs>
          <w:tab w:val="right" w:leader="dot" w:pos="8296"/>
        </w:tabs>
        <w:spacing w:before="360" w:after="360" w:line="360" w:lineRule="auto"/>
        <w:ind w:left="210" w:leftChars="100"/>
      </w:pPr>
      <w:r>
        <w:rPr>
          <w:rFonts w:ascii="Times New Roman" w:hAnsi="Times New Roman" w:eastAsia="黑体"/>
          <w:b/>
          <w:sz w:val="24"/>
          <w:szCs w:val="24"/>
        </w:rPr>
        <w:t>（三）模型对话模块</w:t>
      </w:r>
      <w:r>
        <w:rPr>
          <w:rFonts w:ascii="Times New Roman" w:hAnsi="Times New Roman" w:eastAsia="黑体"/>
          <w:b/>
          <w:sz w:val="24"/>
          <w:szCs w:val="24"/>
        </w:rPr>
        <w:tab/>
      </w:r>
      <w:r>
        <w:rPr>
          <w:rFonts w:ascii="Times New Roman" w:hAnsi="Times New Roman" w:eastAsia="黑体"/>
          <w:b/>
          <w:sz w:val="24"/>
          <w:szCs w:val="24"/>
        </w:rPr>
        <w:t>36</w:t>
      </w:r>
    </w:p>
    <w:p w14:paraId="5C49EE2E">
      <w:pPr>
        <w:tabs>
          <w:tab w:val="right" w:leader="dot" w:pos="8296"/>
        </w:tabs>
        <w:spacing w:before="0" w:after="0" w:line="360" w:lineRule="auto"/>
        <w:ind w:left="420" w:leftChars="200"/>
      </w:pPr>
      <w:r>
        <w:rPr>
          <w:rFonts w:ascii="Times New Roman" w:hAnsi="Times New Roman" w:eastAsia="黑体"/>
          <w:sz w:val="24"/>
          <w:szCs w:val="24"/>
        </w:rPr>
        <w:t>1.页面展示</w:t>
      </w:r>
      <w:r>
        <w:rPr>
          <w:rFonts w:ascii="Times New Roman" w:hAnsi="Times New Roman" w:eastAsia="黑体"/>
          <w:sz w:val="24"/>
          <w:szCs w:val="24"/>
        </w:rPr>
        <w:tab/>
      </w:r>
      <w:r>
        <w:rPr>
          <w:rFonts w:ascii="Times New Roman" w:hAnsi="Times New Roman" w:eastAsia="黑体"/>
          <w:sz w:val="24"/>
          <w:szCs w:val="24"/>
        </w:rPr>
        <w:t>36</w:t>
      </w:r>
    </w:p>
    <w:p w14:paraId="4F6ED715">
      <w:pPr>
        <w:tabs>
          <w:tab w:val="right" w:leader="dot" w:pos="8296"/>
        </w:tabs>
        <w:spacing w:before="0" w:after="0" w:line="360" w:lineRule="auto"/>
        <w:ind w:left="420" w:leftChars="200"/>
      </w:pPr>
      <w:r>
        <w:rPr>
          <w:rFonts w:ascii="Times New Roman" w:hAnsi="Times New Roman" w:eastAsia="黑体"/>
          <w:sz w:val="24"/>
          <w:szCs w:val="24"/>
        </w:rPr>
        <w:t>2.后端关键程序代码如下</w:t>
      </w:r>
      <w:r>
        <w:rPr>
          <w:rFonts w:ascii="Times New Roman" w:hAnsi="Times New Roman" w:eastAsia="黑体"/>
          <w:sz w:val="24"/>
          <w:szCs w:val="24"/>
        </w:rPr>
        <w:tab/>
      </w:r>
      <w:r>
        <w:rPr>
          <w:rFonts w:ascii="Times New Roman" w:hAnsi="Times New Roman" w:eastAsia="黑体"/>
          <w:sz w:val="24"/>
          <w:szCs w:val="24"/>
        </w:rPr>
        <w:t>38</w:t>
      </w:r>
    </w:p>
    <w:p w14:paraId="63F63BEF">
      <w:pPr>
        <w:tabs>
          <w:tab w:val="right" w:leader="dot" w:pos="8296"/>
        </w:tabs>
        <w:spacing w:before="360" w:after="360" w:line="360" w:lineRule="auto"/>
        <w:ind w:left="210" w:leftChars="100"/>
      </w:pPr>
      <w:r>
        <w:rPr>
          <w:rFonts w:ascii="Times New Roman" w:hAnsi="Times New Roman" w:eastAsia="黑体"/>
          <w:b/>
          <w:sz w:val="24"/>
          <w:szCs w:val="24"/>
        </w:rPr>
        <w:t>（四）模型对比测试模块</w:t>
      </w:r>
      <w:r>
        <w:rPr>
          <w:rFonts w:ascii="Times New Roman" w:hAnsi="Times New Roman" w:eastAsia="黑体"/>
          <w:b/>
          <w:sz w:val="24"/>
          <w:szCs w:val="24"/>
        </w:rPr>
        <w:tab/>
      </w:r>
      <w:r>
        <w:rPr>
          <w:rFonts w:ascii="Times New Roman" w:hAnsi="Times New Roman" w:eastAsia="黑体"/>
          <w:b/>
          <w:sz w:val="24"/>
          <w:szCs w:val="24"/>
        </w:rPr>
        <w:t>44</w:t>
      </w:r>
    </w:p>
    <w:p w14:paraId="43ACF39F">
      <w:pPr>
        <w:tabs>
          <w:tab w:val="right" w:leader="dot" w:pos="8296"/>
        </w:tabs>
        <w:spacing w:before="0" w:after="0" w:line="360" w:lineRule="auto"/>
        <w:ind w:left="420" w:leftChars="200"/>
      </w:pPr>
      <w:r>
        <w:rPr>
          <w:rFonts w:ascii="Times New Roman" w:hAnsi="Times New Roman" w:eastAsia="黑体"/>
          <w:sz w:val="24"/>
          <w:szCs w:val="24"/>
        </w:rPr>
        <w:t>1.页面展示</w:t>
      </w:r>
      <w:r>
        <w:rPr>
          <w:rFonts w:ascii="Times New Roman" w:hAnsi="Times New Roman" w:eastAsia="黑体"/>
          <w:sz w:val="24"/>
          <w:szCs w:val="24"/>
        </w:rPr>
        <w:tab/>
      </w:r>
      <w:r>
        <w:rPr>
          <w:rFonts w:ascii="Times New Roman" w:hAnsi="Times New Roman" w:eastAsia="黑体"/>
          <w:sz w:val="24"/>
          <w:szCs w:val="24"/>
        </w:rPr>
        <w:t>44</w:t>
      </w:r>
    </w:p>
    <w:p w14:paraId="268A6455">
      <w:pPr>
        <w:tabs>
          <w:tab w:val="right" w:leader="dot" w:pos="8296"/>
        </w:tabs>
        <w:spacing w:before="360" w:after="360" w:line="360" w:lineRule="auto"/>
        <w:ind w:left="210" w:leftChars="100"/>
      </w:pPr>
      <w:r>
        <w:rPr>
          <w:rFonts w:ascii="Times New Roman" w:hAnsi="Times New Roman" w:eastAsia="黑体"/>
          <w:b/>
          <w:sz w:val="24"/>
          <w:szCs w:val="24"/>
        </w:rPr>
        <w:t>（五）模型训练管理模块</w:t>
      </w:r>
      <w:r>
        <w:rPr>
          <w:rFonts w:ascii="Times New Roman" w:hAnsi="Times New Roman" w:eastAsia="黑体"/>
          <w:b/>
          <w:sz w:val="24"/>
          <w:szCs w:val="24"/>
        </w:rPr>
        <w:tab/>
      </w:r>
      <w:r>
        <w:rPr>
          <w:rFonts w:ascii="Times New Roman" w:hAnsi="Times New Roman" w:eastAsia="黑体"/>
          <w:b/>
          <w:sz w:val="24"/>
          <w:szCs w:val="24"/>
        </w:rPr>
        <w:t>50</w:t>
      </w:r>
    </w:p>
    <w:p w14:paraId="0E968954">
      <w:pPr>
        <w:tabs>
          <w:tab w:val="right" w:leader="dot" w:pos="8296"/>
        </w:tabs>
        <w:spacing w:before="0" w:after="0" w:line="360" w:lineRule="auto"/>
        <w:ind w:left="420" w:leftChars="200"/>
      </w:pPr>
      <w:r>
        <w:rPr>
          <w:rFonts w:ascii="Times New Roman" w:hAnsi="Times New Roman" w:eastAsia="黑体"/>
          <w:sz w:val="24"/>
          <w:szCs w:val="24"/>
        </w:rPr>
        <w:t>1.页面展示</w:t>
      </w:r>
      <w:r>
        <w:rPr>
          <w:rFonts w:ascii="Times New Roman" w:hAnsi="Times New Roman" w:eastAsia="黑体"/>
          <w:sz w:val="24"/>
          <w:szCs w:val="24"/>
        </w:rPr>
        <w:tab/>
      </w:r>
      <w:r>
        <w:rPr>
          <w:rFonts w:ascii="Times New Roman" w:hAnsi="Times New Roman" w:eastAsia="黑体"/>
          <w:sz w:val="24"/>
          <w:szCs w:val="24"/>
        </w:rPr>
        <w:t>50</w:t>
      </w:r>
    </w:p>
    <w:p w14:paraId="75F5335A">
      <w:pPr>
        <w:tabs>
          <w:tab w:val="right" w:leader="dot" w:pos="8296"/>
        </w:tabs>
        <w:spacing w:before="0" w:after="0" w:line="360" w:lineRule="auto"/>
        <w:ind w:left="420" w:leftChars="200"/>
      </w:pPr>
      <w:r>
        <w:rPr>
          <w:rFonts w:ascii="Times New Roman" w:hAnsi="Times New Roman" w:eastAsia="黑体"/>
          <w:sz w:val="24"/>
          <w:szCs w:val="24"/>
        </w:rPr>
        <w:t>2.后端关键程序代码如下</w:t>
      </w:r>
      <w:r>
        <w:rPr>
          <w:rFonts w:ascii="Times New Roman" w:hAnsi="Times New Roman" w:eastAsia="黑体"/>
          <w:sz w:val="24"/>
          <w:szCs w:val="24"/>
        </w:rPr>
        <w:tab/>
      </w:r>
      <w:r>
        <w:rPr>
          <w:rFonts w:ascii="Times New Roman" w:hAnsi="Times New Roman" w:eastAsia="黑体"/>
          <w:sz w:val="24"/>
          <w:szCs w:val="24"/>
        </w:rPr>
        <w:t>53</w:t>
      </w:r>
    </w:p>
    <w:p w14:paraId="375118B1">
      <w:pPr>
        <w:tabs>
          <w:tab w:val="right" w:leader="dot" w:pos="8296"/>
        </w:tabs>
        <w:spacing w:before="360" w:after="360" w:line="360" w:lineRule="auto"/>
        <w:ind w:left="210" w:leftChars="100"/>
      </w:pPr>
      <w:r>
        <w:rPr>
          <w:rFonts w:ascii="Times New Roman" w:hAnsi="Times New Roman" w:eastAsia="黑体"/>
          <w:b/>
          <w:sz w:val="24"/>
          <w:szCs w:val="24"/>
        </w:rPr>
        <w:t>（六）训练可视化监控模块</w:t>
      </w:r>
      <w:r>
        <w:rPr>
          <w:rFonts w:ascii="Times New Roman" w:hAnsi="Times New Roman" w:eastAsia="黑体"/>
          <w:b/>
          <w:sz w:val="24"/>
          <w:szCs w:val="24"/>
        </w:rPr>
        <w:tab/>
      </w:r>
      <w:r>
        <w:rPr>
          <w:rFonts w:ascii="Times New Roman" w:hAnsi="Times New Roman" w:eastAsia="黑体"/>
          <w:b/>
          <w:sz w:val="24"/>
          <w:szCs w:val="24"/>
        </w:rPr>
        <w:t>58</w:t>
      </w:r>
    </w:p>
    <w:p w14:paraId="0BE00952">
      <w:pPr>
        <w:tabs>
          <w:tab w:val="right" w:leader="dot" w:pos="8296"/>
        </w:tabs>
        <w:spacing w:before="0" w:after="0" w:line="360" w:lineRule="auto"/>
        <w:ind w:left="420" w:leftChars="200"/>
      </w:pPr>
      <w:r>
        <w:rPr>
          <w:rFonts w:ascii="Times New Roman" w:hAnsi="Times New Roman" w:eastAsia="黑体"/>
          <w:sz w:val="24"/>
          <w:szCs w:val="24"/>
        </w:rPr>
        <w:t>1.页面展示</w:t>
      </w:r>
      <w:r>
        <w:rPr>
          <w:rFonts w:ascii="Times New Roman" w:hAnsi="Times New Roman" w:eastAsia="黑体"/>
          <w:sz w:val="24"/>
          <w:szCs w:val="24"/>
        </w:rPr>
        <w:tab/>
      </w:r>
      <w:r>
        <w:rPr>
          <w:rFonts w:ascii="Times New Roman" w:hAnsi="Times New Roman" w:eastAsia="黑体"/>
          <w:sz w:val="24"/>
          <w:szCs w:val="24"/>
        </w:rPr>
        <w:t>58</w:t>
      </w:r>
    </w:p>
    <w:p w14:paraId="02E2DC1F">
      <w:pPr>
        <w:tabs>
          <w:tab w:val="right" w:leader="dot" w:pos="8296"/>
        </w:tabs>
        <w:spacing w:before="360" w:after="360" w:line="360" w:lineRule="auto"/>
        <w:ind w:left="210" w:leftChars="100"/>
      </w:pPr>
      <w:r>
        <w:rPr>
          <w:rFonts w:ascii="Times New Roman" w:hAnsi="Times New Roman" w:eastAsia="黑体"/>
          <w:b/>
          <w:sz w:val="24"/>
          <w:szCs w:val="24"/>
        </w:rPr>
        <w:t>（七）系统提示词管理模块</w:t>
      </w:r>
      <w:r>
        <w:rPr>
          <w:rFonts w:ascii="Times New Roman" w:hAnsi="Times New Roman" w:eastAsia="黑体"/>
          <w:b/>
          <w:sz w:val="24"/>
          <w:szCs w:val="24"/>
        </w:rPr>
        <w:tab/>
      </w:r>
      <w:r>
        <w:rPr>
          <w:rFonts w:ascii="Times New Roman" w:hAnsi="Times New Roman" w:eastAsia="黑体"/>
          <w:b/>
          <w:sz w:val="24"/>
          <w:szCs w:val="24"/>
        </w:rPr>
        <w:t>63</w:t>
      </w:r>
    </w:p>
    <w:p w14:paraId="509DF033">
      <w:pPr>
        <w:tabs>
          <w:tab w:val="right" w:leader="dot" w:pos="8296"/>
        </w:tabs>
        <w:spacing w:before="0" w:after="0" w:line="360" w:lineRule="auto"/>
        <w:ind w:left="420" w:leftChars="200"/>
      </w:pPr>
      <w:r>
        <w:rPr>
          <w:rFonts w:ascii="Times New Roman" w:hAnsi="Times New Roman" w:eastAsia="黑体"/>
          <w:sz w:val="24"/>
          <w:szCs w:val="24"/>
        </w:rPr>
        <w:t>1.页面展示</w:t>
      </w:r>
      <w:r>
        <w:rPr>
          <w:rFonts w:ascii="Times New Roman" w:hAnsi="Times New Roman" w:eastAsia="黑体"/>
          <w:sz w:val="24"/>
          <w:szCs w:val="24"/>
        </w:rPr>
        <w:tab/>
      </w:r>
      <w:r>
        <w:rPr>
          <w:rFonts w:ascii="Times New Roman" w:hAnsi="Times New Roman" w:eastAsia="黑体"/>
          <w:sz w:val="24"/>
          <w:szCs w:val="24"/>
        </w:rPr>
        <w:t>63</w:t>
      </w:r>
    </w:p>
    <w:p w14:paraId="30D61C3A">
      <w:pPr>
        <w:tabs>
          <w:tab w:val="right" w:leader="dot" w:pos="8296"/>
        </w:tabs>
        <w:spacing w:before="360" w:after="360" w:line="360" w:lineRule="auto"/>
        <w:ind w:left="210" w:leftChars="100"/>
      </w:pPr>
      <w:r>
        <w:rPr>
          <w:rFonts w:ascii="Times New Roman" w:hAnsi="Times New Roman" w:eastAsia="黑体"/>
          <w:b/>
          <w:sz w:val="24"/>
          <w:szCs w:val="24"/>
        </w:rPr>
        <w:t>（八）系统管理模块</w:t>
      </w:r>
      <w:r>
        <w:rPr>
          <w:rFonts w:ascii="Times New Roman" w:hAnsi="Times New Roman" w:eastAsia="黑体"/>
          <w:b/>
          <w:sz w:val="24"/>
          <w:szCs w:val="24"/>
        </w:rPr>
        <w:tab/>
      </w:r>
      <w:r>
        <w:rPr>
          <w:rFonts w:ascii="Times New Roman" w:hAnsi="Times New Roman" w:eastAsia="黑体"/>
          <w:b/>
          <w:sz w:val="24"/>
          <w:szCs w:val="24"/>
        </w:rPr>
        <w:t>68</w:t>
      </w:r>
    </w:p>
    <w:p w14:paraId="5E452815">
      <w:pPr>
        <w:tabs>
          <w:tab w:val="right" w:leader="dot" w:pos="8296"/>
        </w:tabs>
        <w:spacing w:before="0" w:after="0" w:line="360" w:lineRule="auto"/>
        <w:ind w:left="420" w:leftChars="200"/>
      </w:pPr>
      <w:r>
        <w:rPr>
          <w:rFonts w:ascii="Times New Roman" w:hAnsi="Times New Roman" w:eastAsia="黑体"/>
          <w:sz w:val="24"/>
          <w:szCs w:val="24"/>
        </w:rPr>
        <w:t>1.页面展示</w:t>
      </w:r>
      <w:r>
        <w:rPr>
          <w:rFonts w:ascii="Times New Roman" w:hAnsi="Times New Roman" w:eastAsia="黑体"/>
          <w:sz w:val="24"/>
          <w:szCs w:val="24"/>
        </w:rPr>
        <w:tab/>
      </w:r>
      <w:r>
        <w:rPr>
          <w:rFonts w:ascii="Times New Roman" w:hAnsi="Times New Roman" w:eastAsia="黑体"/>
          <w:sz w:val="24"/>
          <w:szCs w:val="24"/>
        </w:rPr>
        <w:t>68</w:t>
      </w:r>
    </w:p>
    <w:p w14:paraId="111EF1F0">
      <w:pPr>
        <w:tabs>
          <w:tab w:val="right" w:leader="dot" w:pos="8296"/>
        </w:tabs>
        <w:spacing w:before="0" w:after="0" w:line="360" w:lineRule="auto"/>
        <w:ind w:left="420" w:leftChars="200"/>
      </w:pPr>
      <w:r>
        <w:rPr>
          <w:rFonts w:ascii="Times New Roman" w:hAnsi="Times New Roman" w:eastAsia="黑体"/>
          <w:sz w:val="24"/>
          <w:szCs w:val="24"/>
        </w:rPr>
        <w:t>2.后端关键程序代码如下</w:t>
      </w:r>
      <w:r>
        <w:rPr>
          <w:rFonts w:ascii="Times New Roman" w:hAnsi="Times New Roman" w:eastAsia="黑体"/>
          <w:sz w:val="24"/>
          <w:szCs w:val="24"/>
        </w:rPr>
        <w:tab/>
      </w:r>
      <w:r>
        <w:rPr>
          <w:rFonts w:ascii="Times New Roman" w:hAnsi="Times New Roman" w:eastAsia="黑体"/>
          <w:sz w:val="24"/>
          <w:szCs w:val="24"/>
        </w:rPr>
        <w:t>70</w:t>
      </w:r>
    </w:p>
    <w:p w14:paraId="60538F5B">
      <w:pPr>
        <w:tabs>
          <w:tab w:val="right" w:leader="dot" w:pos="8296"/>
        </w:tabs>
        <w:spacing w:before="360" w:after="360" w:line="360" w:lineRule="auto"/>
        <w:ind w:left="210" w:leftChars="100"/>
      </w:pPr>
      <w:r>
        <w:rPr>
          <w:rFonts w:ascii="Times New Roman" w:hAnsi="Times New Roman" w:eastAsia="黑体"/>
          <w:b/>
          <w:sz w:val="24"/>
          <w:szCs w:val="24"/>
        </w:rPr>
        <w:t>（九）仪表盘与暗色模式</w:t>
      </w:r>
      <w:r>
        <w:rPr>
          <w:rFonts w:ascii="Times New Roman" w:hAnsi="Times New Roman" w:eastAsia="黑体"/>
          <w:b/>
          <w:sz w:val="24"/>
          <w:szCs w:val="24"/>
        </w:rPr>
        <w:tab/>
      </w:r>
      <w:r>
        <w:rPr>
          <w:rFonts w:ascii="Times New Roman" w:hAnsi="Times New Roman" w:eastAsia="黑体"/>
          <w:b/>
          <w:sz w:val="24"/>
          <w:szCs w:val="24"/>
        </w:rPr>
        <w:t>73</w:t>
      </w:r>
    </w:p>
    <w:p w14:paraId="12125C6E">
      <w:pPr>
        <w:tabs>
          <w:tab w:val="right" w:leader="dot" w:pos="8296"/>
        </w:tabs>
        <w:spacing w:before="0" w:after="0" w:line="360" w:lineRule="auto"/>
        <w:ind w:left="420" w:leftChars="200"/>
      </w:pPr>
      <w:r>
        <w:rPr>
          <w:rFonts w:ascii="Times New Roman" w:hAnsi="Times New Roman" w:eastAsia="黑体"/>
          <w:sz w:val="24"/>
          <w:szCs w:val="24"/>
        </w:rPr>
        <w:t>1.页面展示</w:t>
      </w:r>
      <w:r>
        <w:rPr>
          <w:rFonts w:ascii="Times New Roman" w:hAnsi="Times New Roman" w:eastAsia="黑体"/>
          <w:sz w:val="24"/>
          <w:szCs w:val="24"/>
        </w:rPr>
        <w:tab/>
      </w:r>
      <w:r>
        <w:rPr>
          <w:rFonts w:ascii="Times New Roman" w:hAnsi="Times New Roman" w:eastAsia="黑体"/>
          <w:sz w:val="24"/>
          <w:szCs w:val="24"/>
        </w:rPr>
        <w:t>73</w:t>
      </w:r>
    </w:p>
    <w:p w14:paraId="181FBDE1">
      <w:pPr>
        <w:tabs>
          <w:tab w:val="right" w:leader="dot" w:pos="8296"/>
        </w:tabs>
        <w:spacing w:before="0" w:after="0" w:line="360" w:lineRule="auto"/>
        <w:ind w:left="420" w:leftChars="200"/>
      </w:pPr>
      <w:r>
        <w:rPr>
          <w:rFonts w:ascii="Times New Roman" w:hAnsi="Times New Roman" w:eastAsia="黑体"/>
          <w:sz w:val="24"/>
          <w:szCs w:val="24"/>
        </w:rPr>
        <w:t>2.前端关键程序代码如下</w:t>
      </w:r>
      <w:r>
        <w:rPr>
          <w:rFonts w:ascii="Times New Roman" w:hAnsi="Times New Roman" w:eastAsia="黑体"/>
          <w:sz w:val="24"/>
          <w:szCs w:val="24"/>
        </w:rPr>
        <w:tab/>
      </w:r>
      <w:r>
        <w:rPr>
          <w:rFonts w:ascii="Times New Roman" w:hAnsi="Times New Roman" w:eastAsia="黑体"/>
          <w:sz w:val="24"/>
          <w:szCs w:val="24"/>
        </w:rPr>
        <w:t>74</w:t>
      </w:r>
    </w:p>
    <w:p w14:paraId="6E85021C">
      <w:pPr>
        <w:tabs>
          <w:tab w:val="right" w:leader="dot" w:pos="8296"/>
        </w:tabs>
        <w:spacing w:before="360" w:after="360" w:line="360" w:lineRule="auto"/>
        <w:ind w:left="210" w:leftChars="100"/>
      </w:pPr>
      <w:r>
        <w:rPr>
          <w:rFonts w:ascii="Times New Roman" w:hAnsi="Times New Roman" w:eastAsia="黑体"/>
          <w:b/>
          <w:sz w:val="24"/>
          <w:szCs w:val="24"/>
        </w:rPr>
        <w:t>（十）Dify应用管理模块</w:t>
      </w:r>
      <w:r>
        <w:rPr>
          <w:rFonts w:ascii="Times New Roman" w:hAnsi="Times New Roman" w:eastAsia="黑体"/>
          <w:b/>
          <w:sz w:val="24"/>
          <w:szCs w:val="24"/>
        </w:rPr>
        <w:tab/>
      </w:r>
      <w:r>
        <w:rPr>
          <w:rFonts w:ascii="Times New Roman" w:hAnsi="Times New Roman" w:eastAsia="黑体"/>
          <w:b/>
          <w:sz w:val="24"/>
          <w:szCs w:val="24"/>
        </w:rPr>
        <w:t>76</w:t>
      </w:r>
    </w:p>
    <w:p w14:paraId="2D6F87E0">
      <w:pPr>
        <w:tabs>
          <w:tab w:val="right" w:leader="dot" w:pos="8296"/>
        </w:tabs>
        <w:spacing w:before="0" w:after="0" w:line="360" w:lineRule="auto"/>
        <w:ind w:left="420" w:leftChars="200"/>
      </w:pPr>
      <w:r>
        <w:rPr>
          <w:rFonts w:ascii="Times New Roman" w:hAnsi="Times New Roman" w:eastAsia="黑体"/>
          <w:sz w:val="24"/>
          <w:szCs w:val="24"/>
        </w:rPr>
        <w:t>1.页面展示</w:t>
      </w:r>
      <w:r>
        <w:rPr>
          <w:rFonts w:ascii="Times New Roman" w:hAnsi="Times New Roman" w:eastAsia="黑体"/>
          <w:sz w:val="24"/>
          <w:szCs w:val="24"/>
        </w:rPr>
        <w:tab/>
      </w:r>
      <w:r>
        <w:rPr>
          <w:rFonts w:ascii="Times New Roman" w:hAnsi="Times New Roman" w:eastAsia="黑体"/>
          <w:sz w:val="24"/>
          <w:szCs w:val="24"/>
        </w:rPr>
        <w:t>76</w:t>
      </w:r>
    </w:p>
    <w:p w14:paraId="436DD587">
      <w:pPr>
        <w:spacing w:before="0" w:after="0" w:line="360" w:lineRule="auto"/>
      </w:pPr>
    </w:p>
    <w:p w14:paraId="076F8781">
      <w:pPr>
        <w:tabs>
          <w:tab w:val="right" w:leader="dot" w:pos="8296"/>
        </w:tabs>
        <w:spacing w:before="480" w:after="480" w:line="360" w:lineRule="auto"/>
      </w:pPr>
      <w:r>
        <w:rPr>
          <w:rFonts w:ascii="Times New Roman" w:hAnsi="Times New Roman" w:eastAsia="黑体"/>
          <w:b/>
          <w:bCs/>
          <w:sz w:val="24"/>
          <w:szCs w:val="24"/>
        </w:rPr>
        <w:t>五、系统测试</w:t>
      </w:r>
      <w:r>
        <w:rPr>
          <w:rFonts w:ascii="Times New Roman" w:hAnsi="Times New Roman" w:eastAsia="黑体"/>
          <w:b/>
          <w:sz w:val="24"/>
          <w:szCs w:val="24"/>
        </w:rPr>
        <w:tab/>
      </w:r>
      <w:r>
        <w:rPr>
          <w:rFonts w:ascii="Times New Roman" w:hAnsi="Times New Roman" w:eastAsia="黑体"/>
          <w:b/>
          <w:sz w:val="24"/>
          <w:szCs w:val="24"/>
        </w:rPr>
        <w:t>78</w:t>
      </w:r>
    </w:p>
    <w:p w14:paraId="3743BA61">
      <w:pPr>
        <w:tabs>
          <w:tab w:val="right" w:leader="dot" w:pos="8296"/>
        </w:tabs>
        <w:spacing w:before="360" w:after="360" w:line="360" w:lineRule="auto"/>
        <w:ind w:left="210" w:leftChars="100"/>
      </w:pPr>
      <w:r>
        <w:rPr>
          <w:rFonts w:ascii="Times New Roman" w:hAnsi="Times New Roman" w:eastAsia="黑体"/>
          <w:b/>
          <w:sz w:val="24"/>
          <w:szCs w:val="24"/>
        </w:rPr>
        <w:t>（一）测试目的</w:t>
      </w:r>
      <w:r>
        <w:rPr>
          <w:rFonts w:ascii="Times New Roman" w:hAnsi="Times New Roman" w:eastAsia="黑体"/>
          <w:b/>
          <w:sz w:val="24"/>
          <w:szCs w:val="24"/>
        </w:rPr>
        <w:tab/>
      </w:r>
      <w:r>
        <w:rPr>
          <w:rFonts w:ascii="Times New Roman" w:hAnsi="Times New Roman" w:eastAsia="黑体"/>
          <w:b/>
          <w:sz w:val="24"/>
          <w:szCs w:val="24"/>
        </w:rPr>
        <w:t>78</w:t>
      </w:r>
    </w:p>
    <w:p w14:paraId="1970F879">
      <w:pPr>
        <w:tabs>
          <w:tab w:val="right" w:leader="dot" w:pos="8296"/>
        </w:tabs>
        <w:spacing w:before="360" w:after="360" w:line="360" w:lineRule="auto"/>
        <w:ind w:left="210" w:leftChars="100"/>
      </w:pPr>
      <w:r>
        <w:rPr>
          <w:rFonts w:ascii="Times New Roman" w:hAnsi="Times New Roman" w:eastAsia="黑体"/>
          <w:b/>
          <w:sz w:val="24"/>
          <w:szCs w:val="24"/>
        </w:rPr>
        <w:t>（二）测试环境</w:t>
      </w:r>
      <w:r>
        <w:rPr>
          <w:rFonts w:ascii="Times New Roman" w:hAnsi="Times New Roman" w:eastAsia="黑体"/>
          <w:b/>
          <w:sz w:val="24"/>
          <w:szCs w:val="24"/>
        </w:rPr>
        <w:tab/>
      </w:r>
      <w:r>
        <w:rPr>
          <w:rFonts w:ascii="Times New Roman" w:hAnsi="Times New Roman" w:eastAsia="黑体"/>
          <w:b/>
          <w:sz w:val="24"/>
          <w:szCs w:val="24"/>
        </w:rPr>
        <w:t>78</w:t>
      </w:r>
    </w:p>
    <w:p w14:paraId="00613900">
      <w:pPr>
        <w:tabs>
          <w:tab w:val="right" w:leader="dot" w:pos="8296"/>
        </w:tabs>
        <w:spacing w:before="0" w:after="0" w:line="360" w:lineRule="auto"/>
        <w:ind w:left="420" w:leftChars="200"/>
      </w:pPr>
      <w:r>
        <w:rPr>
          <w:rFonts w:ascii="Times New Roman" w:hAnsi="Times New Roman" w:eastAsia="黑体"/>
          <w:sz w:val="24"/>
          <w:szCs w:val="24"/>
        </w:rPr>
        <w:t>1.硬件环境</w:t>
      </w:r>
      <w:r>
        <w:rPr>
          <w:rFonts w:ascii="Times New Roman" w:hAnsi="Times New Roman" w:eastAsia="黑体"/>
          <w:sz w:val="24"/>
          <w:szCs w:val="24"/>
        </w:rPr>
        <w:tab/>
      </w:r>
      <w:r>
        <w:rPr>
          <w:rFonts w:ascii="Times New Roman" w:hAnsi="Times New Roman" w:eastAsia="黑体"/>
          <w:sz w:val="24"/>
          <w:szCs w:val="24"/>
        </w:rPr>
        <w:t>78</w:t>
      </w:r>
    </w:p>
    <w:p w14:paraId="481CC474">
      <w:pPr>
        <w:tabs>
          <w:tab w:val="right" w:leader="dot" w:pos="8296"/>
        </w:tabs>
        <w:spacing w:before="0" w:after="0" w:line="360" w:lineRule="auto"/>
        <w:ind w:left="420" w:leftChars="200"/>
      </w:pPr>
      <w:r>
        <w:rPr>
          <w:rFonts w:ascii="Times New Roman" w:hAnsi="Times New Roman" w:eastAsia="黑体"/>
          <w:sz w:val="24"/>
          <w:szCs w:val="24"/>
        </w:rPr>
        <w:t>2.软件环境</w:t>
      </w:r>
      <w:r>
        <w:rPr>
          <w:rFonts w:ascii="Times New Roman" w:hAnsi="Times New Roman" w:eastAsia="黑体"/>
          <w:sz w:val="24"/>
          <w:szCs w:val="24"/>
        </w:rPr>
        <w:tab/>
      </w:r>
      <w:r>
        <w:rPr>
          <w:rFonts w:ascii="Times New Roman" w:hAnsi="Times New Roman" w:eastAsia="黑体"/>
          <w:sz w:val="24"/>
          <w:szCs w:val="24"/>
        </w:rPr>
        <w:t>79</w:t>
      </w:r>
    </w:p>
    <w:p w14:paraId="33A9AE1D">
      <w:pPr>
        <w:tabs>
          <w:tab w:val="right" w:leader="dot" w:pos="8296"/>
        </w:tabs>
        <w:spacing w:before="360" w:after="360" w:line="360" w:lineRule="auto"/>
        <w:ind w:left="210" w:leftChars="100"/>
      </w:pPr>
      <w:r>
        <w:rPr>
          <w:rFonts w:ascii="Times New Roman" w:hAnsi="Times New Roman" w:eastAsia="黑体"/>
          <w:b/>
          <w:sz w:val="24"/>
          <w:szCs w:val="24"/>
        </w:rPr>
        <w:t>（三）功能测试</w:t>
      </w:r>
      <w:r>
        <w:rPr>
          <w:rFonts w:ascii="Times New Roman" w:hAnsi="Times New Roman" w:eastAsia="黑体"/>
          <w:b/>
          <w:sz w:val="24"/>
          <w:szCs w:val="24"/>
        </w:rPr>
        <w:tab/>
      </w:r>
      <w:r>
        <w:rPr>
          <w:rFonts w:ascii="Times New Roman" w:hAnsi="Times New Roman" w:eastAsia="黑体"/>
          <w:b/>
          <w:sz w:val="24"/>
          <w:szCs w:val="24"/>
        </w:rPr>
        <w:t>79</w:t>
      </w:r>
    </w:p>
    <w:p w14:paraId="3115A694">
      <w:pPr>
        <w:tabs>
          <w:tab w:val="right" w:leader="dot" w:pos="8296"/>
        </w:tabs>
        <w:spacing w:before="0" w:after="0" w:line="360" w:lineRule="auto"/>
        <w:ind w:left="420" w:leftChars="200"/>
      </w:pPr>
      <w:r>
        <w:rPr>
          <w:rFonts w:ascii="Times New Roman" w:hAnsi="Times New Roman" w:eastAsia="黑体"/>
          <w:sz w:val="24"/>
          <w:szCs w:val="24"/>
        </w:rPr>
        <w:t>1.功能模块测试</w:t>
      </w:r>
      <w:r>
        <w:rPr>
          <w:rFonts w:ascii="Times New Roman" w:hAnsi="Times New Roman" w:eastAsia="黑体"/>
          <w:sz w:val="24"/>
          <w:szCs w:val="24"/>
        </w:rPr>
        <w:tab/>
      </w:r>
      <w:r>
        <w:rPr>
          <w:rFonts w:ascii="Times New Roman" w:hAnsi="Times New Roman" w:eastAsia="黑体"/>
          <w:sz w:val="24"/>
          <w:szCs w:val="24"/>
        </w:rPr>
        <w:t>80</w:t>
      </w:r>
    </w:p>
    <w:p w14:paraId="24E6ED8A">
      <w:pPr>
        <w:tabs>
          <w:tab w:val="right" w:leader="dot" w:pos="8296"/>
        </w:tabs>
        <w:spacing w:before="0" w:after="0" w:line="360" w:lineRule="auto"/>
        <w:ind w:left="420" w:leftChars="200"/>
      </w:pPr>
      <w:r>
        <w:rPr>
          <w:rFonts w:ascii="Times New Roman" w:hAnsi="Times New Roman" w:eastAsia="黑体"/>
          <w:sz w:val="24"/>
          <w:szCs w:val="24"/>
        </w:rPr>
        <w:t>2.用户认证业务测试</w:t>
      </w:r>
      <w:r>
        <w:rPr>
          <w:rFonts w:ascii="Times New Roman" w:hAnsi="Times New Roman" w:eastAsia="黑体"/>
          <w:sz w:val="24"/>
          <w:szCs w:val="24"/>
        </w:rPr>
        <w:tab/>
      </w:r>
      <w:r>
        <w:rPr>
          <w:rFonts w:ascii="Times New Roman" w:hAnsi="Times New Roman" w:eastAsia="黑体"/>
          <w:sz w:val="24"/>
          <w:szCs w:val="24"/>
        </w:rPr>
        <w:t>81</w:t>
      </w:r>
    </w:p>
    <w:p w14:paraId="72CC5D2C">
      <w:pPr>
        <w:tabs>
          <w:tab w:val="right" w:leader="dot" w:pos="8296"/>
        </w:tabs>
        <w:spacing w:before="0" w:after="0" w:line="360" w:lineRule="auto"/>
        <w:ind w:left="420" w:leftChars="200"/>
      </w:pPr>
      <w:r>
        <w:rPr>
          <w:rFonts w:ascii="Times New Roman" w:hAnsi="Times New Roman" w:eastAsia="黑体"/>
          <w:sz w:val="24"/>
          <w:szCs w:val="24"/>
        </w:rPr>
        <w:t>3.模型配置业务测试</w:t>
      </w:r>
      <w:r>
        <w:rPr>
          <w:rFonts w:ascii="Times New Roman" w:hAnsi="Times New Roman" w:eastAsia="黑体"/>
          <w:sz w:val="24"/>
          <w:szCs w:val="24"/>
        </w:rPr>
        <w:tab/>
      </w:r>
      <w:r>
        <w:rPr>
          <w:rFonts w:ascii="Times New Roman" w:hAnsi="Times New Roman" w:eastAsia="黑体"/>
          <w:sz w:val="24"/>
          <w:szCs w:val="24"/>
        </w:rPr>
        <w:t>82</w:t>
      </w:r>
    </w:p>
    <w:p w14:paraId="52F3EE66">
      <w:pPr>
        <w:tabs>
          <w:tab w:val="right" w:leader="dot" w:pos="8296"/>
        </w:tabs>
        <w:spacing w:before="0" w:after="0" w:line="360" w:lineRule="auto"/>
        <w:ind w:left="420" w:leftChars="200"/>
      </w:pPr>
      <w:r>
        <w:rPr>
          <w:rFonts w:ascii="Times New Roman" w:hAnsi="Times New Roman" w:eastAsia="黑体"/>
          <w:sz w:val="24"/>
          <w:szCs w:val="24"/>
        </w:rPr>
        <w:t>4.模型对话业务测试</w:t>
      </w:r>
      <w:r>
        <w:rPr>
          <w:rFonts w:ascii="Times New Roman" w:hAnsi="Times New Roman" w:eastAsia="黑体"/>
          <w:sz w:val="24"/>
          <w:szCs w:val="24"/>
        </w:rPr>
        <w:tab/>
      </w:r>
      <w:r>
        <w:rPr>
          <w:rFonts w:ascii="Times New Roman" w:hAnsi="Times New Roman" w:eastAsia="黑体"/>
          <w:sz w:val="24"/>
          <w:szCs w:val="24"/>
        </w:rPr>
        <w:t>83</w:t>
      </w:r>
    </w:p>
    <w:p w14:paraId="2FF6DA8C">
      <w:pPr>
        <w:tabs>
          <w:tab w:val="right" w:leader="dot" w:pos="8296"/>
        </w:tabs>
        <w:spacing w:before="0" w:after="0" w:line="360" w:lineRule="auto"/>
        <w:ind w:left="420" w:leftChars="200"/>
      </w:pPr>
      <w:r>
        <w:rPr>
          <w:rFonts w:ascii="Times New Roman" w:hAnsi="Times New Roman" w:eastAsia="黑体"/>
          <w:sz w:val="24"/>
          <w:szCs w:val="24"/>
        </w:rPr>
        <w:t>5.模型训练业务测试</w:t>
      </w:r>
      <w:r>
        <w:rPr>
          <w:rFonts w:ascii="Times New Roman" w:hAnsi="Times New Roman" w:eastAsia="黑体"/>
          <w:sz w:val="24"/>
          <w:szCs w:val="24"/>
        </w:rPr>
        <w:tab/>
      </w:r>
      <w:r>
        <w:rPr>
          <w:rFonts w:ascii="Times New Roman" w:hAnsi="Times New Roman" w:eastAsia="黑体"/>
          <w:sz w:val="24"/>
          <w:szCs w:val="24"/>
        </w:rPr>
        <w:t>84</w:t>
      </w:r>
    </w:p>
    <w:p w14:paraId="4E7B8858">
      <w:pPr>
        <w:tabs>
          <w:tab w:val="right" w:leader="dot" w:pos="8296"/>
        </w:tabs>
        <w:spacing w:before="360" w:after="360" w:line="360" w:lineRule="auto"/>
        <w:ind w:left="210" w:leftChars="100"/>
      </w:pPr>
      <w:r>
        <w:rPr>
          <w:rFonts w:ascii="Times New Roman" w:hAnsi="Times New Roman" w:eastAsia="黑体"/>
          <w:b/>
          <w:sz w:val="24"/>
          <w:szCs w:val="24"/>
        </w:rPr>
        <w:t>（四）性能测试</w:t>
      </w:r>
      <w:r>
        <w:rPr>
          <w:rFonts w:ascii="Times New Roman" w:hAnsi="Times New Roman" w:eastAsia="黑体"/>
          <w:b/>
          <w:sz w:val="24"/>
          <w:szCs w:val="24"/>
        </w:rPr>
        <w:tab/>
      </w:r>
      <w:r>
        <w:rPr>
          <w:rFonts w:ascii="Times New Roman" w:hAnsi="Times New Roman" w:eastAsia="黑体"/>
          <w:b/>
          <w:sz w:val="24"/>
          <w:szCs w:val="24"/>
        </w:rPr>
        <w:t>85</w:t>
      </w:r>
    </w:p>
    <w:p w14:paraId="2FD543F8">
      <w:pPr>
        <w:tabs>
          <w:tab w:val="right" w:leader="dot" w:pos="8296"/>
        </w:tabs>
        <w:spacing w:before="0" w:after="0" w:line="360" w:lineRule="auto"/>
        <w:ind w:left="420" w:leftChars="200"/>
      </w:pPr>
      <w:r>
        <w:rPr>
          <w:rFonts w:ascii="Times New Roman" w:hAnsi="Times New Roman" w:eastAsia="黑体"/>
          <w:sz w:val="24"/>
          <w:szCs w:val="24"/>
        </w:rPr>
        <w:t>1.用户登录并发测试</w:t>
      </w:r>
      <w:r>
        <w:rPr>
          <w:rFonts w:ascii="Times New Roman" w:hAnsi="Times New Roman" w:eastAsia="黑体"/>
          <w:sz w:val="24"/>
          <w:szCs w:val="24"/>
        </w:rPr>
        <w:tab/>
      </w:r>
      <w:r>
        <w:rPr>
          <w:rFonts w:ascii="Times New Roman" w:hAnsi="Times New Roman" w:eastAsia="黑体"/>
          <w:sz w:val="24"/>
          <w:szCs w:val="24"/>
        </w:rPr>
        <w:t>85</w:t>
      </w:r>
    </w:p>
    <w:p w14:paraId="3772229B">
      <w:pPr>
        <w:tabs>
          <w:tab w:val="right" w:leader="dot" w:pos="8296"/>
        </w:tabs>
        <w:spacing w:before="0" w:after="0" w:line="360" w:lineRule="auto"/>
        <w:ind w:left="420" w:leftChars="200"/>
      </w:pPr>
      <w:r>
        <w:rPr>
          <w:rFonts w:ascii="Times New Roman" w:hAnsi="Times New Roman" w:eastAsia="黑体"/>
          <w:sz w:val="24"/>
          <w:szCs w:val="24"/>
        </w:rPr>
        <w:t>2.消息发送并发测试</w:t>
      </w:r>
      <w:r>
        <w:rPr>
          <w:rFonts w:ascii="Times New Roman" w:hAnsi="Times New Roman" w:eastAsia="黑体"/>
          <w:sz w:val="24"/>
          <w:szCs w:val="24"/>
        </w:rPr>
        <w:tab/>
      </w:r>
      <w:r>
        <w:rPr>
          <w:rFonts w:ascii="Times New Roman" w:hAnsi="Times New Roman" w:eastAsia="黑体"/>
          <w:sz w:val="24"/>
          <w:szCs w:val="24"/>
        </w:rPr>
        <w:t>86</w:t>
      </w:r>
    </w:p>
    <w:p w14:paraId="25628DD5">
      <w:pPr>
        <w:tabs>
          <w:tab w:val="right" w:leader="dot" w:pos="8296"/>
        </w:tabs>
        <w:spacing w:before="0" w:after="0" w:line="360" w:lineRule="auto"/>
        <w:ind w:left="420" w:leftChars="200"/>
      </w:pPr>
      <w:r>
        <w:rPr>
          <w:rFonts w:ascii="Times New Roman" w:hAnsi="Times New Roman" w:eastAsia="黑体"/>
          <w:sz w:val="24"/>
          <w:szCs w:val="24"/>
        </w:rPr>
        <w:t>3.流式响应性能测试</w:t>
      </w:r>
      <w:r>
        <w:rPr>
          <w:rFonts w:ascii="Times New Roman" w:hAnsi="Times New Roman" w:eastAsia="黑体"/>
          <w:sz w:val="24"/>
          <w:szCs w:val="24"/>
        </w:rPr>
        <w:tab/>
      </w:r>
      <w:r>
        <w:rPr>
          <w:rFonts w:ascii="Times New Roman" w:hAnsi="Times New Roman" w:eastAsia="黑体"/>
          <w:sz w:val="24"/>
          <w:szCs w:val="24"/>
        </w:rPr>
        <w:t>87</w:t>
      </w:r>
    </w:p>
    <w:p w14:paraId="3E9168CB">
      <w:pPr>
        <w:tabs>
          <w:tab w:val="right" w:leader="dot" w:pos="8296"/>
        </w:tabs>
        <w:spacing w:before="360" w:after="360" w:line="360" w:lineRule="auto"/>
        <w:ind w:left="210" w:leftChars="100"/>
      </w:pPr>
      <w:r>
        <w:rPr>
          <w:rFonts w:ascii="Times New Roman" w:hAnsi="Times New Roman" w:eastAsia="黑体"/>
          <w:b/>
          <w:sz w:val="24"/>
          <w:szCs w:val="24"/>
        </w:rPr>
        <w:t>（五）安全性测试</w:t>
      </w:r>
      <w:r>
        <w:rPr>
          <w:rFonts w:ascii="Times New Roman" w:hAnsi="Times New Roman" w:eastAsia="黑体"/>
          <w:b/>
          <w:sz w:val="24"/>
          <w:szCs w:val="24"/>
        </w:rPr>
        <w:tab/>
      </w:r>
      <w:r>
        <w:rPr>
          <w:rFonts w:ascii="Times New Roman" w:hAnsi="Times New Roman" w:eastAsia="黑体"/>
          <w:b/>
          <w:sz w:val="24"/>
          <w:szCs w:val="24"/>
        </w:rPr>
        <w:t>88</w:t>
      </w:r>
    </w:p>
    <w:p w14:paraId="65018008">
      <w:pPr>
        <w:tabs>
          <w:tab w:val="right" w:leader="dot" w:pos="8296"/>
        </w:tabs>
        <w:spacing w:before="0" w:after="0" w:line="360" w:lineRule="auto"/>
        <w:ind w:left="420" w:leftChars="200"/>
      </w:pPr>
      <w:r>
        <w:rPr>
          <w:rFonts w:ascii="Times New Roman" w:hAnsi="Times New Roman" w:eastAsia="黑体"/>
          <w:sz w:val="24"/>
          <w:szCs w:val="24"/>
        </w:rPr>
        <w:t>1.认证安全测试</w:t>
      </w:r>
      <w:r>
        <w:rPr>
          <w:rFonts w:ascii="Times New Roman" w:hAnsi="Times New Roman" w:eastAsia="黑体"/>
          <w:sz w:val="24"/>
          <w:szCs w:val="24"/>
        </w:rPr>
        <w:tab/>
      </w:r>
      <w:r>
        <w:rPr>
          <w:rFonts w:ascii="Times New Roman" w:hAnsi="Times New Roman" w:eastAsia="黑体"/>
          <w:sz w:val="24"/>
          <w:szCs w:val="24"/>
        </w:rPr>
        <w:t>88</w:t>
      </w:r>
    </w:p>
    <w:p w14:paraId="707213CA">
      <w:pPr>
        <w:tabs>
          <w:tab w:val="right" w:leader="dot" w:pos="8296"/>
        </w:tabs>
        <w:spacing w:before="0" w:after="0" w:line="360" w:lineRule="auto"/>
        <w:ind w:left="420" w:leftChars="200"/>
      </w:pPr>
      <w:r>
        <w:rPr>
          <w:rFonts w:ascii="Times New Roman" w:hAnsi="Times New Roman" w:eastAsia="黑体"/>
          <w:sz w:val="24"/>
          <w:szCs w:val="24"/>
        </w:rPr>
        <w:t>2.权限控制测试</w:t>
      </w:r>
      <w:r>
        <w:rPr>
          <w:rFonts w:ascii="Times New Roman" w:hAnsi="Times New Roman" w:eastAsia="黑体"/>
          <w:sz w:val="24"/>
          <w:szCs w:val="24"/>
        </w:rPr>
        <w:tab/>
      </w:r>
      <w:r>
        <w:rPr>
          <w:rFonts w:ascii="Times New Roman" w:hAnsi="Times New Roman" w:eastAsia="黑体"/>
          <w:sz w:val="24"/>
          <w:szCs w:val="24"/>
        </w:rPr>
        <w:t>89</w:t>
      </w:r>
    </w:p>
    <w:p w14:paraId="52E5CF40">
      <w:pPr>
        <w:tabs>
          <w:tab w:val="right" w:leader="dot" w:pos="8296"/>
        </w:tabs>
        <w:spacing w:before="0" w:after="0" w:line="360" w:lineRule="auto"/>
        <w:ind w:left="420" w:leftChars="200"/>
      </w:pPr>
      <w:r>
        <w:rPr>
          <w:rFonts w:ascii="Times New Roman" w:hAnsi="Times New Roman" w:eastAsia="黑体"/>
          <w:sz w:val="24"/>
          <w:szCs w:val="24"/>
        </w:rPr>
        <w:t>3.数据安全测试</w:t>
      </w:r>
      <w:r>
        <w:rPr>
          <w:rFonts w:ascii="Times New Roman" w:hAnsi="Times New Roman" w:eastAsia="黑体"/>
          <w:sz w:val="24"/>
          <w:szCs w:val="24"/>
        </w:rPr>
        <w:tab/>
      </w:r>
      <w:r>
        <w:rPr>
          <w:rFonts w:ascii="Times New Roman" w:hAnsi="Times New Roman" w:eastAsia="黑体"/>
          <w:sz w:val="24"/>
          <w:szCs w:val="24"/>
        </w:rPr>
        <w:t>89</w:t>
      </w:r>
    </w:p>
    <w:p w14:paraId="2FAFD8D1">
      <w:pPr>
        <w:tabs>
          <w:tab w:val="right" w:leader="dot" w:pos="8296"/>
        </w:tabs>
        <w:spacing w:before="360" w:after="360" w:line="360" w:lineRule="auto"/>
        <w:ind w:left="210" w:leftChars="100"/>
      </w:pPr>
      <w:r>
        <w:rPr>
          <w:rFonts w:ascii="Times New Roman" w:hAnsi="Times New Roman" w:eastAsia="黑体"/>
          <w:b/>
          <w:sz w:val="24"/>
          <w:szCs w:val="24"/>
        </w:rPr>
        <w:t>（六）测试结果分析</w:t>
      </w:r>
      <w:r>
        <w:rPr>
          <w:rFonts w:ascii="Times New Roman" w:hAnsi="Times New Roman" w:eastAsia="黑体"/>
          <w:b/>
          <w:sz w:val="24"/>
          <w:szCs w:val="24"/>
        </w:rPr>
        <w:tab/>
      </w:r>
      <w:r>
        <w:rPr>
          <w:rFonts w:ascii="Times New Roman" w:hAnsi="Times New Roman" w:eastAsia="黑体"/>
          <w:b/>
          <w:sz w:val="24"/>
          <w:szCs w:val="24"/>
        </w:rPr>
        <w:t>90</w:t>
      </w:r>
    </w:p>
    <w:p w14:paraId="6550E90F">
      <w:pPr>
        <w:spacing w:before="0" w:after="0" w:line="360" w:lineRule="auto"/>
      </w:pPr>
    </w:p>
    <w:p w14:paraId="779839AA">
      <w:pPr>
        <w:tabs>
          <w:tab w:val="right" w:leader="dot" w:pos="8296"/>
        </w:tabs>
        <w:spacing w:before="480" w:after="480" w:line="360" w:lineRule="auto"/>
      </w:pPr>
      <w:r>
        <w:rPr>
          <w:rFonts w:ascii="Times New Roman" w:hAnsi="Times New Roman" w:eastAsia="黑体"/>
          <w:b/>
          <w:bCs/>
          <w:sz w:val="24"/>
          <w:szCs w:val="24"/>
        </w:rPr>
        <w:t>六、总结与展望</w:t>
      </w:r>
      <w:r>
        <w:rPr>
          <w:rFonts w:ascii="Times New Roman" w:hAnsi="Times New Roman" w:eastAsia="黑体"/>
          <w:b/>
          <w:sz w:val="24"/>
          <w:szCs w:val="24"/>
        </w:rPr>
        <w:tab/>
      </w:r>
      <w:r>
        <w:rPr>
          <w:rFonts w:ascii="Times New Roman" w:hAnsi="Times New Roman" w:eastAsia="黑体"/>
          <w:b/>
          <w:sz w:val="24"/>
          <w:szCs w:val="24"/>
        </w:rPr>
        <w:t>91</w:t>
      </w:r>
    </w:p>
    <w:p w14:paraId="6C1D6B08">
      <w:pPr>
        <w:tabs>
          <w:tab w:val="right" w:leader="dot" w:pos="8296"/>
        </w:tabs>
        <w:spacing w:before="360" w:after="360" w:line="360" w:lineRule="auto"/>
        <w:ind w:left="210" w:leftChars="100"/>
      </w:pPr>
      <w:r>
        <w:rPr>
          <w:rFonts w:ascii="Times New Roman" w:hAnsi="Times New Roman" w:eastAsia="黑体"/>
          <w:b/>
          <w:sz w:val="24"/>
          <w:szCs w:val="24"/>
        </w:rPr>
        <w:t>（一）工作总结</w:t>
      </w:r>
      <w:r>
        <w:rPr>
          <w:rFonts w:ascii="Times New Roman" w:hAnsi="Times New Roman" w:eastAsia="黑体"/>
          <w:b/>
          <w:sz w:val="24"/>
          <w:szCs w:val="24"/>
        </w:rPr>
        <w:tab/>
      </w:r>
      <w:r>
        <w:rPr>
          <w:rFonts w:ascii="Times New Roman" w:hAnsi="Times New Roman" w:eastAsia="黑体"/>
          <w:b/>
          <w:sz w:val="24"/>
          <w:szCs w:val="24"/>
        </w:rPr>
        <w:t>91</w:t>
      </w:r>
    </w:p>
    <w:p w14:paraId="472FC990">
      <w:pPr>
        <w:tabs>
          <w:tab w:val="right" w:leader="dot" w:pos="8296"/>
        </w:tabs>
        <w:spacing w:before="360" w:after="360" w:line="360" w:lineRule="auto"/>
        <w:ind w:left="210" w:leftChars="100"/>
      </w:pPr>
      <w:r>
        <w:rPr>
          <w:rFonts w:ascii="Times New Roman" w:hAnsi="Times New Roman" w:eastAsia="黑体"/>
          <w:b/>
          <w:sz w:val="24"/>
          <w:szCs w:val="24"/>
        </w:rPr>
        <w:t>（二）创新点</w:t>
      </w:r>
      <w:r>
        <w:rPr>
          <w:rFonts w:ascii="Times New Roman" w:hAnsi="Times New Roman" w:eastAsia="黑体"/>
          <w:b/>
          <w:sz w:val="24"/>
          <w:szCs w:val="24"/>
        </w:rPr>
        <w:tab/>
      </w:r>
      <w:r>
        <w:rPr>
          <w:rFonts w:ascii="Times New Roman" w:hAnsi="Times New Roman" w:eastAsia="黑体"/>
          <w:b/>
          <w:sz w:val="24"/>
          <w:szCs w:val="24"/>
        </w:rPr>
        <w:t>92</w:t>
      </w:r>
    </w:p>
    <w:p w14:paraId="581F1CC8">
      <w:pPr>
        <w:tabs>
          <w:tab w:val="right" w:leader="dot" w:pos="8296"/>
        </w:tabs>
        <w:spacing w:before="360" w:after="360" w:line="360" w:lineRule="auto"/>
        <w:ind w:left="210" w:leftChars="100"/>
      </w:pPr>
      <w:r>
        <w:rPr>
          <w:rFonts w:ascii="Times New Roman" w:hAnsi="Times New Roman" w:eastAsia="黑体"/>
          <w:b/>
          <w:sz w:val="24"/>
          <w:szCs w:val="24"/>
        </w:rPr>
        <w:t>（三）存在的问题</w:t>
      </w:r>
      <w:r>
        <w:rPr>
          <w:rFonts w:ascii="Times New Roman" w:hAnsi="Times New Roman" w:eastAsia="黑体"/>
          <w:b/>
          <w:sz w:val="24"/>
          <w:szCs w:val="24"/>
        </w:rPr>
        <w:tab/>
      </w:r>
      <w:r>
        <w:rPr>
          <w:rFonts w:ascii="Times New Roman" w:hAnsi="Times New Roman" w:eastAsia="黑体"/>
          <w:b/>
          <w:sz w:val="24"/>
          <w:szCs w:val="24"/>
        </w:rPr>
        <w:t>93</w:t>
      </w:r>
    </w:p>
    <w:p w14:paraId="59B5F29B">
      <w:pPr>
        <w:tabs>
          <w:tab w:val="right" w:leader="dot" w:pos="8296"/>
        </w:tabs>
        <w:spacing w:before="0" w:after="0" w:line="360" w:lineRule="auto"/>
        <w:ind w:left="420" w:leftChars="200"/>
      </w:pPr>
      <w:r>
        <w:rPr>
          <w:rFonts w:ascii="Times New Roman" w:hAnsi="Times New Roman" w:eastAsia="黑体"/>
          <w:sz w:val="24"/>
          <w:szCs w:val="24"/>
        </w:rPr>
        <w:t>1.训练流程有待进一步集成</w:t>
      </w:r>
      <w:r>
        <w:rPr>
          <w:rFonts w:ascii="Times New Roman" w:hAnsi="Times New Roman" w:eastAsia="黑体"/>
          <w:sz w:val="24"/>
          <w:szCs w:val="24"/>
        </w:rPr>
        <w:tab/>
      </w:r>
      <w:r>
        <w:rPr>
          <w:rFonts w:ascii="Times New Roman" w:hAnsi="Times New Roman" w:eastAsia="黑体"/>
          <w:sz w:val="24"/>
          <w:szCs w:val="24"/>
        </w:rPr>
        <w:t>93</w:t>
      </w:r>
    </w:p>
    <w:p w14:paraId="3CD731F9">
      <w:pPr>
        <w:tabs>
          <w:tab w:val="right" w:leader="dot" w:pos="8296"/>
        </w:tabs>
        <w:spacing w:before="0" w:after="0" w:line="360" w:lineRule="auto"/>
        <w:ind w:left="420" w:leftChars="200"/>
      </w:pPr>
      <w:r>
        <w:rPr>
          <w:rFonts w:ascii="Times New Roman" w:hAnsi="Times New Roman" w:eastAsia="黑体"/>
          <w:sz w:val="24"/>
          <w:szCs w:val="24"/>
        </w:rPr>
        <w:t>2.大文件上传体验可优化</w:t>
      </w:r>
      <w:r>
        <w:rPr>
          <w:rFonts w:ascii="Times New Roman" w:hAnsi="Times New Roman" w:eastAsia="黑体"/>
          <w:sz w:val="24"/>
          <w:szCs w:val="24"/>
        </w:rPr>
        <w:tab/>
      </w:r>
      <w:r>
        <w:rPr>
          <w:rFonts w:ascii="Times New Roman" w:hAnsi="Times New Roman" w:eastAsia="黑体"/>
          <w:sz w:val="24"/>
          <w:szCs w:val="24"/>
        </w:rPr>
        <w:t>93</w:t>
      </w:r>
    </w:p>
    <w:p w14:paraId="7121E322">
      <w:pPr>
        <w:tabs>
          <w:tab w:val="right" w:leader="dot" w:pos="8296"/>
        </w:tabs>
        <w:spacing w:before="0" w:after="0" w:line="360" w:lineRule="auto"/>
        <w:ind w:left="420" w:leftChars="200"/>
      </w:pPr>
      <w:r>
        <w:rPr>
          <w:rFonts w:ascii="Times New Roman" w:hAnsi="Times New Roman" w:eastAsia="黑体"/>
          <w:sz w:val="24"/>
          <w:szCs w:val="24"/>
        </w:rPr>
        <w:t>3.系统监控能力可增强</w:t>
      </w:r>
      <w:r>
        <w:rPr>
          <w:rFonts w:ascii="Times New Roman" w:hAnsi="Times New Roman" w:eastAsia="黑体"/>
          <w:sz w:val="24"/>
          <w:szCs w:val="24"/>
        </w:rPr>
        <w:tab/>
      </w:r>
      <w:r>
        <w:rPr>
          <w:rFonts w:ascii="Times New Roman" w:hAnsi="Times New Roman" w:eastAsia="黑体"/>
          <w:sz w:val="24"/>
          <w:szCs w:val="24"/>
        </w:rPr>
        <w:t>93</w:t>
      </w:r>
    </w:p>
    <w:p w14:paraId="498F4CE2">
      <w:pPr>
        <w:tabs>
          <w:tab w:val="right" w:leader="dot" w:pos="8296"/>
        </w:tabs>
        <w:spacing w:before="360" w:after="360" w:line="360" w:lineRule="auto"/>
        <w:ind w:left="210" w:leftChars="100"/>
      </w:pPr>
      <w:r>
        <w:rPr>
          <w:rFonts w:ascii="Times New Roman" w:hAnsi="Times New Roman" w:eastAsia="黑体"/>
          <w:b/>
          <w:sz w:val="24"/>
          <w:szCs w:val="24"/>
        </w:rPr>
        <w:t>（四）未来展望</w:t>
      </w:r>
      <w:r>
        <w:rPr>
          <w:rFonts w:ascii="Times New Roman" w:hAnsi="Times New Roman" w:eastAsia="黑体"/>
          <w:b/>
          <w:sz w:val="24"/>
          <w:szCs w:val="24"/>
        </w:rPr>
        <w:tab/>
      </w:r>
      <w:r>
        <w:rPr>
          <w:rFonts w:ascii="Times New Roman" w:hAnsi="Times New Roman" w:eastAsia="黑体"/>
          <w:b/>
          <w:sz w:val="24"/>
          <w:szCs w:val="24"/>
        </w:rPr>
        <w:t>94</w:t>
      </w:r>
    </w:p>
    <w:p w14:paraId="4FC91A1F">
      <w:pPr>
        <w:tabs>
          <w:tab w:val="right" w:leader="dot" w:pos="8296"/>
        </w:tabs>
        <w:spacing w:before="0" w:after="0" w:line="360" w:lineRule="auto"/>
        <w:ind w:left="420" w:leftChars="200"/>
      </w:pPr>
      <w:r>
        <w:rPr>
          <w:rFonts w:ascii="Times New Roman" w:hAnsi="Times New Roman" w:eastAsia="黑体"/>
          <w:sz w:val="24"/>
          <w:szCs w:val="24"/>
        </w:rPr>
        <w:t>1.深化训练管理功能</w:t>
      </w:r>
      <w:r>
        <w:rPr>
          <w:rFonts w:ascii="Times New Roman" w:hAnsi="Times New Roman" w:eastAsia="黑体"/>
          <w:sz w:val="24"/>
          <w:szCs w:val="24"/>
        </w:rPr>
        <w:tab/>
      </w:r>
      <w:r>
        <w:rPr>
          <w:rFonts w:ascii="Times New Roman" w:hAnsi="Times New Roman" w:eastAsia="黑体"/>
          <w:sz w:val="24"/>
          <w:szCs w:val="24"/>
        </w:rPr>
        <w:t>94</w:t>
      </w:r>
    </w:p>
    <w:p w14:paraId="4448563C">
      <w:pPr>
        <w:tabs>
          <w:tab w:val="right" w:leader="dot" w:pos="8296"/>
        </w:tabs>
        <w:spacing w:before="0" w:after="0" w:line="360" w:lineRule="auto"/>
        <w:ind w:left="420" w:leftChars="200"/>
      </w:pPr>
      <w:r>
        <w:rPr>
          <w:rFonts w:ascii="Times New Roman" w:hAnsi="Times New Roman" w:eastAsia="黑体"/>
          <w:sz w:val="24"/>
          <w:szCs w:val="24"/>
        </w:rPr>
        <w:t>2.扩展模型接入范围</w:t>
      </w:r>
      <w:r>
        <w:rPr>
          <w:rFonts w:ascii="Times New Roman" w:hAnsi="Times New Roman" w:eastAsia="黑体"/>
          <w:sz w:val="24"/>
          <w:szCs w:val="24"/>
        </w:rPr>
        <w:tab/>
      </w:r>
      <w:r>
        <w:rPr>
          <w:rFonts w:ascii="Times New Roman" w:hAnsi="Times New Roman" w:eastAsia="黑体"/>
          <w:sz w:val="24"/>
          <w:szCs w:val="24"/>
        </w:rPr>
        <w:t>94</w:t>
      </w:r>
    </w:p>
    <w:p w14:paraId="6A5AFCF6">
      <w:pPr>
        <w:tabs>
          <w:tab w:val="right" w:leader="dot" w:pos="8296"/>
        </w:tabs>
        <w:spacing w:before="0" w:after="0" w:line="360" w:lineRule="auto"/>
        <w:ind w:left="420" w:leftChars="200"/>
      </w:pPr>
      <w:r>
        <w:rPr>
          <w:rFonts w:ascii="Times New Roman" w:hAnsi="Times New Roman" w:eastAsia="黑体"/>
          <w:sz w:val="24"/>
          <w:szCs w:val="24"/>
        </w:rPr>
        <w:t>3.集成RAG检索增强能力</w:t>
      </w:r>
      <w:r>
        <w:rPr>
          <w:rFonts w:ascii="Times New Roman" w:hAnsi="Times New Roman" w:eastAsia="黑体"/>
          <w:sz w:val="24"/>
          <w:szCs w:val="24"/>
        </w:rPr>
        <w:tab/>
      </w:r>
      <w:r>
        <w:rPr>
          <w:rFonts w:ascii="Times New Roman" w:hAnsi="Times New Roman" w:eastAsia="黑体"/>
          <w:sz w:val="24"/>
          <w:szCs w:val="24"/>
        </w:rPr>
        <w:t>95</w:t>
      </w:r>
    </w:p>
    <w:p w14:paraId="4555EBF7">
      <w:pPr>
        <w:tabs>
          <w:tab w:val="right" w:leader="dot" w:pos="8296"/>
        </w:tabs>
        <w:spacing w:before="0" w:after="0" w:line="360" w:lineRule="auto"/>
        <w:ind w:left="420" w:leftChars="200"/>
      </w:pPr>
      <w:r>
        <w:rPr>
          <w:rFonts w:ascii="Times New Roman" w:hAnsi="Times New Roman" w:eastAsia="黑体"/>
          <w:sz w:val="24"/>
          <w:szCs w:val="24"/>
        </w:rPr>
        <w:t>4.优化前端交互体验</w:t>
      </w:r>
      <w:r>
        <w:rPr>
          <w:rFonts w:ascii="Times New Roman" w:hAnsi="Times New Roman" w:eastAsia="黑体"/>
          <w:sz w:val="24"/>
          <w:szCs w:val="24"/>
        </w:rPr>
        <w:tab/>
      </w:r>
      <w:r>
        <w:rPr>
          <w:rFonts w:ascii="Times New Roman" w:hAnsi="Times New Roman" w:eastAsia="黑体"/>
          <w:sz w:val="24"/>
          <w:szCs w:val="24"/>
        </w:rPr>
        <w:t>95</w:t>
      </w:r>
    </w:p>
    <w:p w14:paraId="1C2893BA">
      <w:pPr>
        <w:spacing w:before="0" w:after="0" w:line="360" w:lineRule="auto"/>
      </w:pPr>
    </w:p>
    <w:p w14:paraId="1AC65A5E">
      <w:pPr>
        <w:tabs>
          <w:tab w:val="right" w:leader="dot" w:pos="8296"/>
        </w:tabs>
        <w:spacing w:before="0" w:after="0" w:line="360" w:lineRule="auto"/>
      </w:pPr>
      <w:r>
        <w:rPr>
          <w:rFonts w:ascii="Times New Roman" w:hAnsi="Times New Roman" w:eastAsia="黑体"/>
          <w:b/>
          <w:bCs/>
          <w:sz w:val="24"/>
          <w:szCs w:val="24"/>
        </w:rPr>
        <w:t>参考文献</w:t>
      </w:r>
      <w:r>
        <w:rPr>
          <w:rFonts w:ascii="Times New Roman" w:hAnsi="Times New Roman" w:eastAsia="黑体"/>
          <w:sz w:val="24"/>
          <w:szCs w:val="24"/>
        </w:rPr>
        <w:tab/>
      </w:r>
      <w:r>
        <w:rPr>
          <w:rFonts w:ascii="Times New Roman" w:hAnsi="Times New Roman" w:eastAsia="黑体"/>
          <w:sz w:val="24"/>
          <w:szCs w:val="24"/>
        </w:rPr>
        <w:t>96</w:t>
      </w:r>
    </w:p>
    <w:p w14:paraId="09E1B15E">
      <w:pPr>
        <w:spacing w:before="0" w:after="0" w:line="360" w:lineRule="auto"/>
      </w:pPr>
    </w:p>
    <w:p w14:paraId="73345CFE">
      <w:pPr>
        <w:tabs>
          <w:tab w:val="right" w:leader="dot" w:pos="8296"/>
        </w:tabs>
        <w:spacing w:before="0" w:after="0" w:line="360" w:lineRule="auto"/>
      </w:pPr>
      <w:r>
        <w:rPr>
          <w:rFonts w:ascii="Times New Roman" w:hAnsi="Times New Roman" w:eastAsia="黑体"/>
          <w:b/>
          <w:bCs/>
          <w:sz w:val="24"/>
          <w:szCs w:val="24"/>
        </w:rPr>
        <w:t>致  谢</w:t>
      </w:r>
      <w:r>
        <w:rPr>
          <w:rFonts w:ascii="Times New Roman" w:hAnsi="Times New Roman" w:eastAsia="黑体"/>
          <w:sz w:val="24"/>
          <w:szCs w:val="24"/>
        </w:rPr>
        <w:tab/>
      </w:r>
      <w:r>
        <w:rPr>
          <w:rFonts w:ascii="Times New Roman" w:hAnsi="Times New Roman" w:eastAsia="黑体"/>
          <w:sz w:val="24"/>
          <w:szCs w:val="24"/>
        </w:rPr>
        <w:t>99</w:t>
      </w:r>
    </w:p>
    <w:p w14:paraId="4F8ED5E6">
      <w:pPr>
        <w:pageBreakBefore/>
        <w:spacing w:before="480" w:after="480" w:line="360" w:lineRule="auto"/>
        <w:jc w:val="center"/>
      </w:pPr>
      <w:bookmarkStart w:id="0" w:name="_Hlk163922313"/>
      <w:r>
        <w:rPr>
          <w:rFonts w:ascii="Times New Roman" w:hAnsi="Times New Roman" w:eastAsia="黑体"/>
          <w:b/>
          <w:sz w:val="36"/>
          <w:szCs w:val="36"/>
        </w:rPr>
        <w:t>摘  要</w:t>
      </w:r>
    </w:p>
    <w:p w14:paraId="0EEB09EF"/>
    <w:p w14:paraId="2B342205">
      <w:pPr>
        <w:spacing w:line="360" w:lineRule="auto"/>
        <w:ind w:firstLineChars="200"/>
        <w:jc w:val="left"/>
      </w:pPr>
      <w:r>
        <w:rPr>
          <w:rFonts w:ascii="Times New Roman" w:hAnsi="Times New Roman" w:eastAsia="宋体"/>
          <w:sz w:val="28"/>
        </w:rPr>
        <w:t>随着人工智能技术的快速发展，大语言模型在企业应用中展现出巨大潜力。然而，企业面临模型接入复杂、训练门槛高、管理分散等问题。本文设计并实现了企业级大语言模型训练管理平台。系统采用Vue 3和FastAPI构建前后端分离架构，划分为用户认证、模型配置、模型对话、模型对比测试、模型训练、训练可视化、提示词管理、系统管理等8个核心模块。用户认证采用JWT双令牌机制；模型配置基于策略模式统一封装多源LLM接口；模型对话支持流式响应和思维链可视化；训练模块集成SwanLab监控。系统测试验证了各功能模块的正确性和良好的性能表现。本系统实现了多源异构模型统一管理，具有创新性，为企业提供一站式解决方案。</w:t>
      </w:r>
    </w:p>
    <w:p w14:paraId="3FA5019A">
      <w:pPr>
        <w:spacing w:line="360" w:lineRule="auto"/>
        <w:ind w:firstLine="560" w:firstLineChars="200"/>
        <w:jc w:val="left"/>
        <w:rPr>
          <w:rFonts w:ascii="宋体" w:hAnsi="宋体"/>
          <w:sz w:val="28"/>
          <w:szCs w:val="28"/>
        </w:rPr>
      </w:pPr>
    </w:p>
    <w:bookmarkEnd w:id="0"/>
    <w:p w14:paraId="7851FE55">
      <w:pPr>
        <w:rPr>
          <w:b w:val="0"/>
          <w:bCs w:val="0"/>
        </w:rPr>
      </w:pPr>
    </w:p>
    <w:p w14:paraId="46EC0604">
      <w:pPr>
        <w:spacing w:line="360" w:lineRule="auto"/>
        <w:ind w:firstLineChars="200"/>
        <w:jc w:val="left"/>
        <w:rPr>
          <w:b w:val="0"/>
          <w:bCs w:val="0"/>
        </w:rPr>
      </w:pPr>
      <w:r>
        <w:rPr>
          <w:rFonts w:ascii="Times New Roman" w:hAnsi="Times New Roman" w:eastAsia="黑体"/>
          <w:b w:val="0"/>
          <w:bCs w:val="0"/>
          <w:sz w:val="28"/>
          <w:szCs w:val="28"/>
        </w:rPr>
        <w:t>关键词：</w:t>
      </w:r>
      <w:r>
        <w:rPr>
          <w:rFonts w:hint="eastAsia" w:ascii="Times New Roman" w:hAnsi="Times New Roman" w:eastAsia="宋体" w:cs="宋体"/>
          <w:b w:val="0"/>
          <w:bCs w:val="0"/>
          <w:sz w:val="28"/>
          <w:szCs w:val="28"/>
        </w:rPr>
        <w:t>大语言模型；企业模型训练平台；FastAPI；Vue 3；JWT认证；思维链可视化</w:t>
      </w:r>
    </w:p>
    <w:p w14:paraId="70CFFBD4">
      <w:pPr>
        <w:rPr>
          <w:rFonts w:eastAsia="黑体"/>
          <w:sz w:val="30"/>
          <w:szCs w:val="30"/>
        </w:rPr>
      </w:pPr>
    </w:p>
    <w:p w14:paraId="3BE3E1C8">
      <w:pPr>
        <w:keepNext/>
        <w:keepLines/>
        <w:numPr>
          <w:ilvl w:val="0"/>
          <w:numId w:val="4"/>
        </w:numPr>
        <w:spacing w:before="480" w:after="480"/>
        <w:ind w:left="0" w:firstLine="0"/>
        <w:jc w:val="left"/>
        <w:outlineLvl w:val="0"/>
        <w:rPr>
          <w:rFonts w:ascii="黑体" w:hAnsi="黑体" w:eastAsia="黑体"/>
          <w:sz w:val="36"/>
          <w:szCs w:val="36"/>
        </w:rPr>
      </w:pPr>
      <w:r>
        <w:rPr>
          <w:rFonts w:ascii="Times New Roman" w:hAnsi="Times New Roman" w:eastAsia="黑体"/>
          <w:b/>
          <w:bCs/>
          <w:sz w:val="36"/>
          <w:szCs w:val="36"/>
        </w:rPr>
        <w:br w:type="page"/>
      </w:r>
      <w:bookmarkStart w:id="1" w:name="_Toc163936000"/>
      <w:r>
        <w:rPr>
          <w:rFonts w:hint="eastAsia" w:ascii="Times New Roman" w:hAnsi="Times New Roman" w:eastAsia="黑体" w:cs="Calibri"/>
          <w:b/>
          <w:bCs/>
          <w:kern w:val="44"/>
          <w:sz w:val="36"/>
          <w:szCs w:val="36"/>
          <w:lang w:val="zh-CN"/>
        </w:rPr>
        <w:t>综述</w:t>
      </w:r>
      <w:bookmarkEnd w:id="1"/>
    </w:p>
    <w:p w14:paraId="30597E0A">
      <w:pPr>
        <w:keepNext/>
        <w:keepLines/>
        <w:numPr>
          <w:ilvl w:val="1"/>
          <w:numId w:val="5"/>
        </w:numPr>
        <w:spacing w:before="360" w:after="360"/>
        <w:ind w:left="0" w:firstLine="0"/>
        <w:jc w:val="left"/>
        <w:outlineLvl w:val="1"/>
        <w:rPr>
          <w:rFonts w:eastAsia="黑体" w:cs="Calibri"/>
          <w:b/>
          <w:bCs/>
          <w:kern w:val="0"/>
          <w:sz w:val="30"/>
          <w:szCs w:val="30"/>
          <w:lang w:val="zh-CN"/>
        </w:rPr>
      </w:pPr>
      <w:bookmarkStart w:id="2" w:name="_Toc163936001"/>
      <w:bookmarkStart w:id="3" w:name="_Toc1766"/>
      <w:r>
        <w:rPr>
          <w:rFonts w:hint="eastAsia" w:ascii="Times New Roman" w:hAnsi="Times New Roman" w:eastAsia="黑体" w:cs="Calibri"/>
          <w:b/>
          <w:bCs/>
          <w:kern w:val="0"/>
          <w:sz w:val="30"/>
          <w:szCs w:val="30"/>
          <w:lang w:val="zh-CN"/>
        </w:rPr>
        <w:t>系统建设背景</w:t>
      </w:r>
      <w:bookmarkEnd w:id="2"/>
      <w:bookmarkEnd w:id="3"/>
    </w:p>
    <w:p w14:paraId="2CBDA7F6">
      <w:pPr>
        <w:spacing w:line="360" w:lineRule="auto"/>
        <w:ind w:firstLineChars="200"/>
        <w:jc w:val="left"/>
      </w:pPr>
      <w:bookmarkStart w:id="4" w:name="_Toc16609"/>
      <w:bookmarkStart w:id="5" w:name="_Toc163936002"/>
      <w:r>
        <w:rPr>
          <w:rFonts w:ascii="Times New Roman" w:hAnsi="Times New Roman" w:eastAsia="宋体"/>
          <w:sz w:val="24"/>
        </w:rPr>
        <w:t>近年来，大语言模型技术取得突破性进展。2017年Google提出的Transformer架构[1]奠定了现代大语言模型基础，2022年底ChatGPT[2]的发布标志着AI技术进入新阶段。目前市场上出现了GPT-5、Claude、DeepSeek、KIMI等多种大语言模型服务[3]，已在客户服务、内容创作、智能助手等领域得到广泛应用。</w:t>
      </w:r>
    </w:p>
    <w:p w14:paraId="57CAAB3C"/>
    <w:p w14:paraId="55AD3A7E">
      <w:pPr>
        <w:spacing w:line="360" w:lineRule="auto"/>
        <w:ind w:firstLineChars="200"/>
        <w:jc w:val="left"/>
      </w:pPr>
      <w:r>
        <w:rPr>
          <w:rFonts w:ascii="Times New Roman" w:hAnsi="Times New Roman" w:eastAsia="宋体"/>
          <w:sz w:val="24"/>
        </w:rPr>
        <w:t>然而，企业在实际应用大语言模型时面临诸多挑战：不同提供商的API接口标准不统一，调用方式、参数格式各不相同，开发和维护成本高；通用大模型[4]在特定场景下效果有限，需要进行微调但技术门槛高；模型调用成本难以统计控制；数据安全和隐私保护问题突出。</w:t>
      </w:r>
    </w:p>
    <w:p w14:paraId="4FB5C25E"/>
    <w:p w14:paraId="202F719F">
      <w:pPr>
        <w:spacing w:line="360" w:lineRule="auto"/>
        <w:ind w:firstLineChars="200"/>
        <w:jc w:val="left"/>
      </w:pPr>
      <w:r>
        <w:rPr>
          <w:rFonts w:ascii="Times New Roman" w:hAnsi="Times New Roman" w:eastAsia="宋体"/>
          <w:sz w:val="24"/>
        </w:rPr>
        <w:t>为解决上述问题，本文设计并实现了企业级大语言模型训练管理平台。该平台采用Vue 3和FastAPI技术栈，提供统一的模型配置管理、多模型对比测试[5]、模型训练与微调、训练过程可视化监控等功能，帮助企业更高效地应用大语言模型技术。</w:t>
      </w:r>
    </w:p>
    <w:p w14:paraId="17C19A11">
      <w:pPr>
        <w:keepNext/>
        <w:keepLines/>
        <w:numPr>
          <w:ilvl w:val="1"/>
          <w:numId w:val="5"/>
        </w:numPr>
        <w:spacing w:before="360" w:after="360"/>
        <w:ind w:left="0" w:firstLine="0"/>
        <w:jc w:val="left"/>
        <w:outlineLvl w:val="1"/>
        <w:rPr>
          <w:rFonts w:eastAsia="黑体" w:cs="Calibri"/>
          <w:b/>
          <w:bCs/>
          <w:kern w:val="0"/>
          <w:sz w:val="30"/>
          <w:szCs w:val="30"/>
          <w:lang w:val="zh-CN"/>
        </w:rPr>
      </w:pPr>
      <w:r>
        <w:rPr>
          <w:rFonts w:hint="eastAsia" w:ascii="Times New Roman" w:hAnsi="Times New Roman" w:eastAsia="黑体" w:cs="Calibri"/>
          <w:b/>
          <w:bCs/>
          <w:kern w:val="0"/>
          <w:sz w:val="30"/>
          <w:szCs w:val="30"/>
          <w:lang w:val="zh-CN"/>
        </w:rPr>
        <w:t>研究意义</w:t>
      </w:r>
      <w:bookmarkEnd w:id="4"/>
      <w:bookmarkEnd w:id="5"/>
    </w:p>
    <w:p w14:paraId="4DCE3FD8">
      <w:pPr>
        <w:spacing w:line="360" w:lineRule="auto"/>
        <w:ind w:firstLineChars="200"/>
        <w:jc w:val="left"/>
      </w:pPr>
      <w:r>
        <w:rPr>
          <w:rFonts w:ascii="Times New Roman" w:hAnsi="Times New Roman" w:eastAsia="宋体"/>
          <w:sz w:val="24"/>
        </w:rPr>
        <w:t>本系统的开发对企业应用大语言模型具有重要意义。从理论角度看，系统采用策略模式实现异构模型的统一管理，为解决系统集成问题提供了可借鉴的方案；实现的流式响应与思维链实时解析机制，提升了模型推理过程的可解释性。</w:t>
      </w:r>
    </w:p>
    <w:p w14:paraId="7737B1AF"/>
    <w:p w14:paraId="55A34B50">
      <w:pPr>
        <w:spacing w:line="360" w:lineRule="auto"/>
        <w:ind w:firstLine="480" w:firstLineChars="200"/>
        <w:rPr>
          <w:rFonts w:ascii="宋体" w:hAnsi="宋体"/>
          <w:sz w:val="24"/>
        </w:rPr>
      </w:pPr>
      <w:r>
        <w:rPr>
          <w:rFonts w:ascii="Times New Roman" w:hAnsi="Times New Roman" w:eastAsia="宋体"/>
          <w:sz w:val="24"/>
        </w:rPr>
        <w:t>从实践角度看，系统通过统一的Web管理界面降低了使用门槛，非技术人员也能使用AI技术；提供标准化的接入流程，解决了重复开发问题；支持多模型对比测试，帮助企业科学选型；集成完整的训练和可视化监控方案，企业可利用业务数据进行定制化微调；支持本地化部署，保证数据安全性。</w:t>
      </w:r>
    </w:p>
    <w:p w14:paraId="39B169F6">
      <w:pPr>
        <w:keepNext/>
        <w:keepLines/>
        <w:numPr>
          <w:ilvl w:val="1"/>
          <w:numId w:val="5"/>
        </w:numPr>
        <w:spacing w:before="360" w:after="360"/>
        <w:ind w:left="0" w:firstLine="0"/>
        <w:jc w:val="left"/>
        <w:outlineLvl w:val="1"/>
        <w:rPr>
          <w:rFonts w:eastAsia="黑体" w:cs="Calibri"/>
          <w:b/>
          <w:bCs/>
          <w:kern w:val="0"/>
          <w:sz w:val="30"/>
          <w:szCs w:val="30"/>
          <w:lang w:val="zh-CN"/>
        </w:rPr>
      </w:pPr>
      <w:bookmarkStart w:id="6" w:name="_Toc30446"/>
      <w:r>
        <w:rPr>
          <w:rFonts w:hint="eastAsia" w:ascii="Times New Roman" w:hAnsi="Times New Roman" w:eastAsia="黑体" w:cs="Calibri"/>
          <w:b/>
          <w:bCs/>
          <w:kern w:val="0"/>
          <w:sz w:val="30"/>
          <w:szCs w:val="30"/>
          <w:lang w:val="en-US" w:eastAsia="zh-CN"/>
        </w:rPr>
        <w:t>国内外研究现状</w:t>
      </w:r>
    </w:p>
    <w:p w14:paraId="7C065084">
      <w:pPr>
        <w:spacing w:line="360" w:lineRule="auto"/>
        <w:ind w:firstLineChars="200"/>
        <w:jc w:val="left"/>
      </w:pPr>
      <w:r>
        <w:rPr>
          <w:rFonts w:ascii="Times New Roman" w:hAnsi="Times New Roman" w:eastAsia="宋体"/>
          <w:sz w:val="24"/>
        </w:rPr>
        <w:t>国外方面，OpenAI的GPT系列、Anthropic的Claude、Google的Gemini等模型在技术上处于领先地位。LangChain提供了构建大模型应用的开发框架，Hugging Face建立了模型共享平台，W&amp;B提供了训练监控工具。然而这些工具大多专注于单一功能，缺乏全流程管理。</w:t>
      </w:r>
    </w:p>
    <w:p w14:paraId="4E25EF41"/>
    <w:p w14:paraId="7C5DBCB3">
      <w:pPr>
        <w:spacing w:line="360" w:lineRule="auto"/>
        <w:ind w:firstLineChars="200"/>
        <w:jc w:val="left"/>
      </w:pPr>
      <w:r>
        <w:rPr>
          <w:rFonts w:ascii="Times New Roman" w:hAnsi="Times New Roman" w:eastAsia="宋体"/>
          <w:sz w:val="24"/>
        </w:rPr>
        <w:t>国内方面，月之暗面Kimi、智谱ChatGLM等模型发展迅速。但在管理平台方面，现有工具存在功能单一、多模型支持不足、企业级特性缺失、可视化能力弱、本地化部署支持不足等问题。</w:t>
      </w:r>
    </w:p>
    <w:p w14:paraId="6EB39C00"/>
    <w:p w14:paraId="6443CA76">
      <w:pPr>
        <w:spacing w:line="360" w:lineRule="auto"/>
        <w:ind w:firstLineChars="200"/>
        <w:jc w:val="left"/>
        <w:rPr>
          <w:rFonts w:ascii="宋体" w:hAnsi="宋体" w:eastAsia="宋体"/>
          <w:b w:val="0"/>
          <w:sz w:val="24"/>
        </w:rPr>
      </w:pPr>
      <w:r>
        <w:rPr>
          <w:rFonts w:ascii="Times New Roman" w:hAnsi="Times New Roman" w:eastAsia="宋体"/>
          <w:sz w:val="24"/>
        </w:rPr>
        <w:t>本系统针对上述不足，实现了功能完整、易于使用、支持本地化部署的企业级大语言模型训练管理平台。</w:t>
      </w:r>
    </w:p>
    <w:p w14:paraId="2942F47B">
      <w:pPr>
        <w:keepNext/>
        <w:keepLines/>
        <w:numPr>
          <w:ilvl w:val="1"/>
          <w:numId w:val="5"/>
        </w:numPr>
        <w:spacing w:before="360" w:after="360"/>
        <w:ind w:left="0" w:firstLine="0"/>
        <w:jc w:val="left"/>
        <w:outlineLvl w:val="1"/>
        <w:rPr>
          <w:rFonts w:eastAsia="黑体" w:cs="Calibri"/>
          <w:b/>
          <w:bCs/>
          <w:kern w:val="0"/>
          <w:sz w:val="30"/>
          <w:szCs w:val="30"/>
          <w:lang w:val="zh-CN"/>
        </w:rPr>
      </w:pPr>
      <w:r>
        <w:rPr>
          <w:rFonts w:ascii="Times New Roman" w:hAnsi="Times New Roman" w:eastAsia="黑体" w:cs="Calibri"/>
          <w:b/>
          <w:bCs/>
          <w:kern w:val="0"/>
          <w:sz w:val="30"/>
          <w:szCs w:val="30"/>
          <w:lang w:val="zh-CN"/>
        </w:rPr>
        <w:t>术语定义</w:t>
      </w:r>
    </w:p>
    <w:p w14:paraId="10A4D783">
      <w:pPr>
        <w:spacing w:line="360" w:lineRule="auto"/>
        <w:ind w:firstLineChars="200"/>
        <w:jc w:val="left"/>
        <w:rPr>
          <w:rFonts w:hint="eastAsia" w:ascii="宋体" w:hAnsi="宋体" w:eastAsia="宋体"/>
          <w:b w:val="0"/>
          <w:sz w:val="24"/>
        </w:rPr>
      </w:pPr>
      <w:r>
        <w:rPr>
          <w:rFonts w:hint="eastAsia" w:ascii="Times New Roman" w:hAnsi="Times New Roman" w:eastAsia="宋体"/>
          <w:sz w:val="24"/>
        </w:rPr>
        <w:t>LLM：Large Language Model的缩写，大语言模型，指参数规模在十亿级以上的语言模型。</w:t>
      </w:r>
    </w:p>
    <w:p w14:paraId="6BC46039">
      <w:pPr>
        <w:spacing w:line="360" w:lineRule="auto"/>
        <w:ind w:firstLineChars="200"/>
        <w:jc w:val="left"/>
        <w:rPr>
          <w:rFonts w:hint="eastAsia" w:ascii="宋体" w:hAnsi="宋体" w:eastAsia="宋体"/>
          <w:b w:val="0"/>
          <w:sz w:val="24"/>
        </w:rPr>
      </w:pPr>
      <w:r>
        <w:rPr>
          <w:rFonts w:hint="eastAsia" w:ascii="Times New Roman" w:hAnsi="Times New Roman" w:eastAsia="宋体"/>
          <w:sz w:val="24"/>
        </w:rPr>
        <w:t>API：Application Programming Interface的缩写，应用程序编程接口，用于不同软件之间的通信和数据交互。</w:t>
      </w:r>
    </w:p>
    <w:p w14:paraId="0538B5BB">
      <w:pPr>
        <w:spacing w:line="360" w:lineRule="auto"/>
        <w:ind w:firstLineChars="200"/>
        <w:jc w:val="left"/>
        <w:rPr>
          <w:rFonts w:hint="eastAsia" w:ascii="宋体" w:hAnsi="宋体" w:eastAsia="宋体"/>
          <w:b w:val="0"/>
          <w:sz w:val="24"/>
        </w:rPr>
      </w:pPr>
      <w:r>
        <w:rPr>
          <w:rFonts w:hint="eastAsia" w:ascii="Times New Roman" w:hAnsi="Times New Roman" w:eastAsia="宋体"/>
          <w:sz w:val="24"/>
        </w:rPr>
        <w:t>LoRA：Low-Rank Adaptation的缩写，低秩适配微调技术，是一种参数高效的模型微调方法[6,7]。</w:t>
      </w:r>
    </w:p>
    <w:p w14:paraId="5F5AA5FF">
      <w:pPr>
        <w:spacing w:line="360" w:lineRule="auto"/>
        <w:ind w:firstLineChars="200"/>
        <w:jc w:val="left"/>
        <w:rPr>
          <w:rFonts w:hint="eastAsia" w:ascii="宋体" w:hAnsi="宋体" w:eastAsia="宋体"/>
          <w:b w:val="0"/>
          <w:sz w:val="24"/>
        </w:rPr>
      </w:pPr>
      <w:r>
        <w:rPr>
          <w:rFonts w:hint="eastAsia" w:ascii="Times New Roman" w:hAnsi="Times New Roman" w:eastAsia="宋体"/>
          <w:sz w:val="24"/>
        </w:rPr>
        <w:t>RAG：Retrieval-Augmented Generation的缩写，检索增强生成技术，通过检索外部知识库[8]来增强大语言模型的回答能力。</w:t>
      </w:r>
    </w:p>
    <w:p w14:paraId="0038BAAA">
      <w:pPr>
        <w:spacing w:line="360" w:lineRule="auto"/>
        <w:ind w:firstLineChars="200"/>
        <w:jc w:val="left"/>
        <w:rPr>
          <w:rFonts w:hint="eastAsia" w:ascii="宋体" w:hAnsi="宋体" w:eastAsia="宋体"/>
          <w:b w:val="0"/>
          <w:sz w:val="24"/>
        </w:rPr>
      </w:pPr>
      <w:r>
        <w:rPr>
          <w:rFonts w:hint="eastAsia" w:ascii="Times New Roman" w:hAnsi="Times New Roman" w:eastAsia="宋体"/>
          <w:sz w:val="24"/>
        </w:rPr>
        <w:t>JWT：JSON Web Token的缩写，一种用于身份认证[9]的令牌标准，采用JSON格式传输认证信息。</w:t>
      </w:r>
    </w:p>
    <w:p w14:paraId="41AC720C">
      <w:pPr>
        <w:spacing w:line="360" w:lineRule="auto"/>
        <w:ind w:firstLineChars="200"/>
        <w:jc w:val="left"/>
        <w:rPr>
          <w:rFonts w:hint="eastAsia" w:ascii="宋体" w:hAnsi="宋体" w:eastAsia="宋体"/>
          <w:b w:val="0"/>
          <w:sz w:val="24"/>
        </w:rPr>
      </w:pPr>
      <w:r>
        <w:rPr>
          <w:rFonts w:hint="eastAsia" w:ascii="Times New Roman" w:hAnsi="Times New Roman" w:eastAsia="宋体"/>
          <w:sz w:val="24"/>
        </w:rPr>
        <w:t>SSE：Server-Sent Events的缩写，服务器推送事件，一种服务器向客户端推送数据的技术。</w:t>
      </w:r>
    </w:p>
    <w:p w14:paraId="4853B14A">
      <w:pPr>
        <w:spacing w:line="360" w:lineRule="auto"/>
        <w:ind w:firstLineChars="200"/>
        <w:jc w:val="left"/>
        <w:rPr>
          <w:rFonts w:ascii="宋体" w:hAnsi="宋体" w:eastAsia="宋体"/>
          <w:b w:val="0"/>
          <w:sz w:val="24"/>
        </w:rPr>
      </w:pPr>
      <w:r>
        <w:rPr>
          <w:rFonts w:hint="eastAsia" w:ascii="Times New Roman" w:hAnsi="Times New Roman" w:eastAsia="宋体"/>
          <w:sz w:val="24"/>
        </w:rPr>
        <w:t>ORM：Object-Relational Mapping的缩写，对象关系映射，用于实现面向对象编程语言与关系数据库之间的数据转换。</w:t>
      </w:r>
    </w:p>
    <w:p w14:paraId="27D6C8C2">
      <w:pPr>
        <w:keepNext/>
        <w:keepLines/>
        <w:numPr>
          <w:ilvl w:val="1"/>
          <w:numId w:val="5"/>
        </w:numPr>
        <w:spacing w:before="360" w:after="360"/>
        <w:ind w:left="0" w:firstLine="0"/>
        <w:jc w:val="left"/>
        <w:outlineLvl w:val="1"/>
        <w:rPr>
          <w:rFonts w:eastAsia="黑体" w:cs="Calibri"/>
          <w:b/>
          <w:bCs/>
          <w:kern w:val="0"/>
          <w:sz w:val="30"/>
          <w:szCs w:val="30"/>
          <w:lang w:val="zh-CN"/>
        </w:rPr>
      </w:pPr>
      <w:bookmarkStart w:id="7" w:name="_Toc163936004"/>
      <w:r>
        <w:rPr>
          <w:rFonts w:hint="eastAsia" w:ascii="Times New Roman" w:hAnsi="Times New Roman" w:eastAsia="黑体" w:cs="Calibri"/>
          <w:b/>
          <w:bCs/>
          <w:kern w:val="0"/>
          <w:sz w:val="30"/>
          <w:szCs w:val="30"/>
          <w:lang w:val="en-US" w:eastAsia="zh-CN"/>
        </w:rPr>
        <w:t>技术选型</w:t>
      </w:r>
    </w:p>
    <w:bookmarkEnd w:id="6"/>
    <w:bookmarkEnd w:id="7"/>
    <w:p w14:paraId="5518AA67">
      <w:pPr>
        <w:keepNext/>
        <w:keepLines/>
        <w:numPr>
          <w:ilvl w:val="0"/>
          <w:numId w:val="6"/>
        </w:numPr>
        <w:spacing w:before="240" w:after="240"/>
        <w:ind w:left="425" w:firstLine="0"/>
        <w:outlineLvl w:val="2"/>
        <w:rPr>
          <w:rFonts w:eastAsia="黑体" w:cs="Calibri"/>
          <w:b/>
          <w:bCs/>
          <w:kern w:val="0"/>
          <w:sz w:val="24"/>
          <w:lang w:val="zh-CN"/>
        </w:rPr>
      </w:pPr>
      <w:bookmarkStart w:id="8" w:name="_Toc163911487"/>
      <w:bookmarkStart w:id="9" w:name="_Toc163936005"/>
      <w:bookmarkStart w:id="10" w:name="_Toc118753351"/>
      <w:bookmarkStart w:id="11" w:name="_Toc484265269"/>
      <w:bookmarkStart w:id="12" w:name="_Toc32547"/>
      <w:r>
        <w:rPr>
          <w:rFonts w:hint="eastAsia" w:eastAsia="黑体" w:cs="Calibri"/>
          <w:b/>
          <w:bCs/>
          <w:kern w:val="0"/>
          <w:sz w:val="24"/>
          <w:lang w:val="zh-CN"/>
        </w:rPr>
        <w:t>后端</w:t>
      </w:r>
      <w:bookmarkEnd w:id="8"/>
      <w:bookmarkEnd w:id="9"/>
      <w:bookmarkEnd w:id="10"/>
      <w:r>
        <w:rPr>
          <w:rFonts w:hint="eastAsia" w:eastAsia="黑体" w:cs="Calibri"/>
          <w:b/>
          <w:bCs/>
          <w:kern w:val="0"/>
          <w:sz w:val="24"/>
          <w:lang w:val="en-US" w:eastAsia="zh-CN"/>
        </w:rPr>
        <w:t>技术</w:t>
      </w:r>
    </w:p>
    <w:p w14:paraId="45C8E74B">
      <w:pPr>
        <w:spacing w:line="360" w:lineRule="auto"/>
        <w:ind w:firstLine="480" w:firstLineChars="200"/>
        <w:rPr>
          <w:rFonts w:hint="eastAsia" w:ascii="宋体" w:hAnsi="宋体"/>
          <w:sz w:val="24"/>
        </w:rPr>
      </w:pPr>
      <w:r>
        <w:rPr>
          <w:rFonts w:hint="eastAsia" w:ascii="Times New Roman" w:hAnsi="Times New Roman"/>
          <w:sz w:val="24"/>
        </w:rPr>
        <w:t>Python是一种广泛应用于Web开发[11]、数据分析、人工智能[10]等领域的高级编程语言。Python由Guido van Rossum于1991年创建，现已成为全球最流行的编程语言之一。Python具有语法简洁、易于学习、功能强大等特点，拥有丰富的第三方库和活跃的开发社区，是目前AI应用开发的首选语言。</w:t>
      </w:r>
    </w:p>
    <w:p w14:paraId="019001C3">
      <w:pPr>
        <w:spacing w:line="360" w:lineRule="auto"/>
        <w:ind w:firstLine="480" w:firstLineChars="200"/>
        <w:rPr>
          <w:rFonts w:ascii="宋体" w:hAnsi="宋体"/>
          <w:sz w:val="24"/>
        </w:rPr>
      </w:pPr>
      <w:r>
        <w:rPr>
          <w:rFonts w:hint="eastAsia" w:ascii="Times New Roman" w:hAnsi="Times New Roman"/>
          <w:sz w:val="24"/>
        </w:rPr>
        <w:t>本系统后端采用FastAPI框架[12]进行开发。FastAPI是一个现代化的Python Web框架，基于Python 3.6+的类型提示特性，支持异步编程，性能优异。FastAPI能够自动生成符合OpenAPI标准的API文档，大大方便了接口的开发和测试。系统使用SQLAlchemy作为ORM框架，实现了数据库操作的面向对象封装，提高了代码的可维护性。使用JWT（JSON Web Token）技术实现用户身份认证和权限控制，使用bcrypt算法对用户密码进行加密存储，保证了系统的安全性。</w:t>
      </w:r>
    </w:p>
    <w:p w14:paraId="0CA04B31">
      <w:pPr>
        <w:keepNext/>
        <w:keepLines/>
        <w:numPr>
          <w:ilvl w:val="0"/>
          <w:numId w:val="6"/>
        </w:numPr>
        <w:spacing w:before="240" w:after="240"/>
        <w:ind w:left="425" w:firstLine="0"/>
        <w:outlineLvl w:val="2"/>
        <w:rPr>
          <w:rFonts w:eastAsia="黑体" w:cs="Calibri"/>
          <w:b/>
          <w:bCs/>
          <w:kern w:val="0"/>
          <w:sz w:val="24"/>
          <w:lang w:val="zh-CN"/>
        </w:rPr>
      </w:pPr>
      <w:bookmarkStart w:id="13" w:name="_Toc163936006"/>
      <w:bookmarkStart w:id="14" w:name="_Toc163911488"/>
      <w:bookmarkStart w:id="15" w:name="_Toc118753352"/>
      <w:r>
        <w:rPr>
          <w:rFonts w:hint="eastAsia" w:eastAsia="黑体" w:cs="Calibri"/>
          <w:b/>
          <w:bCs/>
          <w:kern w:val="0"/>
          <w:sz w:val="24"/>
          <w:lang w:val="zh-CN"/>
        </w:rPr>
        <w:t>前端</w:t>
      </w:r>
      <w:bookmarkEnd w:id="13"/>
      <w:bookmarkEnd w:id="14"/>
    </w:p>
    <w:p w14:paraId="285EDF12">
      <w:pPr>
        <w:spacing w:line="360" w:lineRule="auto"/>
        <w:ind w:firstLine="480" w:firstLineChars="200"/>
        <w:rPr>
          <w:rFonts w:hint="eastAsia" w:ascii="宋体" w:hAnsi="宋体"/>
          <w:sz w:val="24"/>
        </w:rPr>
      </w:pPr>
      <w:r>
        <w:rPr>
          <w:rFonts w:hint="eastAsia" w:ascii="Times New Roman" w:hAnsi="Times New Roman"/>
          <w:sz w:val="24"/>
        </w:rPr>
        <w:t>Vue.js是一个用于构建用户界面的渐进式JavaScript框架，由尤雨溪于2014年创建。Vue.js以其简洁的语法、灵活的组件化设计和高效的性能而广受欢迎。Vue 3是Vue.js的最新版本，采用了Composition API[13]，提供了更灵活的代码组织方式和更好的TypeScript支持，大幅提升了开发体验。</w:t>
      </w:r>
    </w:p>
    <w:p w14:paraId="231E4D3E">
      <w:pPr>
        <w:spacing w:line="360" w:lineRule="auto"/>
        <w:ind w:firstLine="480" w:firstLineChars="200"/>
        <w:rPr>
          <w:rFonts w:ascii="宋体" w:hAnsi="宋体"/>
          <w:sz w:val="24"/>
        </w:rPr>
      </w:pPr>
      <w:r>
        <w:rPr>
          <w:rFonts w:hint="eastAsia" w:ascii="Times New Roman" w:hAnsi="Times New Roman"/>
          <w:sz w:val="24"/>
        </w:rPr>
        <w:t>本系统前端基于Vue 3框架开发，使用Element Plus作为UI组件库。Element Plus是一套基于Vue 3的桌面端组件库，提供了丰富的界面组件，包括表单、表格、对话框等，能够快速构建美观的用户界面。系统使用Vuex进行全局状态管理，Vue Router进行前端路由控制。使用Axios作为HTTP客户端，负责与后端API的数据交互。系统采用Vite作为前端构建工具，Vite基于ES模块，具有极快的冷启动速度和热更新能力，大大提高了开发效率。</w:t>
      </w:r>
    </w:p>
    <w:bookmarkEnd w:id="15"/>
    <w:p w14:paraId="5C860370">
      <w:pPr>
        <w:keepNext/>
        <w:keepLines/>
        <w:numPr>
          <w:ilvl w:val="0"/>
          <w:numId w:val="6"/>
        </w:numPr>
        <w:spacing w:before="240" w:after="240"/>
        <w:ind w:left="425" w:firstLine="0"/>
        <w:outlineLvl w:val="2"/>
        <w:rPr>
          <w:rFonts w:eastAsia="黑体" w:cs="Calibri"/>
          <w:b/>
          <w:bCs/>
          <w:kern w:val="0"/>
          <w:sz w:val="24"/>
          <w:lang w:val="zh-CN"/>
        </w:rPr>
      </w:pPr>
      <w:bookmarkStart w:id="16" w:name="_Toc163911489"/>
      <w:bookmarkStart w:id="17" w:name="_Toc163936007"/>
      <w:r>
        <w:rPr>
          <w:rFonts w:hint="eastAsia" w:eastAsia="黑体" w:cs="Calibri"/>
          <w:b/>
          <w:bCs/>
          <w:kern w:val="0"/>
          <w:sz w:val="24"/>
          <w:lang w:val="zh-CN"/>
        </w:rPr>
        <w:t>数据库</w:t>
      </w:r>
      <w:bookmarkEnd w:id="16"/>
      <w:bookmarkEnd w:id="17"/>
    </w:p>
    <w:p w14:paraId="0E1FCAD4">
      <w:pPr>
        <w:spacing w:line="360" w:lineRule="auto"/>
        <w:ind w:firstLine="480" w:firstLineChars="200"/>
        <w:rPr>
          <w:rFonts w:hint="eastAsia" w:ascii="宋体" w:hAnsi="宋体"/>
          <w:sz w:val="24"/>
        </w:rPr>
      </w:pPr>
      <w:r>
        <w:rPr>
          <w:rFonts w:hint="eastAsia" w:ascii="Times New Roman" w:hAnsi="Times New Roman"/>
          <w:sz w:val="24"/>
        </w:rPr>
        <w:t>SQLite是一个轻量级的嵌入式关系型数据库[14]，由D. Richard Hipp于2000年创建。SQLite是一个零配置的数据库引擎，整个数据库存储在单个文件中，无需独立的数据库服务器进程，非常适合开发和小型应用场景。SQLite支持标准的SQL语法，具有ACID事务特性，保证了数据的完整性和可靠性。</w:t>
      </w:r>
    </w:p>
    <w:p w14:paraId="51F01DDD">
      <w:pPr>
        <w:spacing w:line="360" w:lineRule="auto"/>
        <w:ind w:firstLine="480" w:firstLineChars="200"/>
        <w:rPr>
          <w:rFonts w:ascii="宋体" w:hAnsi="宋体"/>
          <w:sz w:val="24"/>
        </w:rPr>
      </w:pPr>
      <w:r>
        <w:rPr>
          <w:rFonts w:hint="eastAsia" w:ascii="Times New Roman" w:hAnsi="Times New Roman"/>
          <w:sz w:val="24"/>
        </w:rPr>
        <w:t>本系统开发环境采用SQLite作为数据库，存储用户信息、模型配置、聊天会话、训练任务等业务数据。SQLite简化了开发环境的搭建过程，降低了系统部署的复杂度。在生产环境中，系统可以通过修改配置轻松切换到MySQL或PostgreSQL等企业级数据库，以满足更高的性能和并发需求。</w:t>
      </w:r>
    </w:p>
    <w:p w14:paraId="03B686AC">
      <w:pPr>
        <w:keepNext/>
        <w:keepLines/>
        <w:numPr>
          <w:ilvl w:val="0"/>
          <w:numId w:val="6"/>
        </w:numPr>
        <w:spacing w:before="240" w:after="240"/>
        <w:ind w:left="425" w:firstLine="0"/>
        <w:outlineLvl w:val="2"/>
        <w:rPr>
          <w:rFonts w:eastAsia="黑体" w:cs="Calibri"/>
          <w:b/>
          <w:bCs/>
          <w:kern w:val="0"/>
          <w:sz w:val="24"/>
          <w:lang w:val="zh-CN"/>
        </w:rPr>
      </w:pPr>
      <w:bookmarkStart w:id="18" w:name="_Toc163936008"/>
      <w:bookmarkStart w:id="19" w:name="_Toc163911490"/>
      <w:r>
        <w:rPr>
          <w:rFonts w:hint="eastAsia" w:eastAsia="黑体" w:cs="Calibri"/>
          <w:b/>
          <w:bCs/>
          <w:kern w:val="0"/>
          <w:sz w:val="24"/>
          <w:lang w:val="zh-CN"/>
        </w:rPr>
        <w:t>容器</w:t>
      </w:r>
      <w:bookmarkEnd w:id="18"/>
      <w:bookmarkEnd w:id="19"/>
    </w:p>
    <w:p w14:paraId="5F0DF03A">
      <w:pPr>
        <w:spacing w:line="360" w:lineRule="auto"/>
        <w:ind w:firstLine="480" w:firstLineChars="200"/>
        <w:rPr>
          <w:rFonts w:ascii="宋体" w:hAnsi="宋体"/>
          <w:sz w:val="24"/>
        </w:rPr>
      </w:pPr>
      <w:r>
        <w:rPr>
          <w:rFonts w:hint="eastAsia" w:ascii="Times New Roman" w:hAnsi="Times New Roman"/>
          <w:sz w:val="24"/>
        </w:rPr>
        <w:t>本系统集成了SwanLab作为模型训练的可视化监控工具。SwanLab是一个开源的机器学习实验跟踪平台，能够自动记录训练过程中的各项指标，如损失值、准确率、学习率等，并以图表的形式实时展示，帮助用户直观地了解模型的训练状态。系统支持与LLaMA-Factory[15]等主流的大语言模型微调框架集成，提供完整的模型训练管理方案。</w:t>
      </w:r>
    </w:p>
    <w:p w14:paraId="71F661A7">
      <w:pPr>
        <w:keepNext/>
        <w:keepLines/>
        <w:numPr>
          <w:ilvl w:val="1"/>
          <w:numId w:val="5"/>
        </w:numPr>
        <w:spacing w:before="360" w:after="360"/>
        <w:ind w:left="0" w:firstLine="0"/>
        <w:jc w:val="left"/>
        <w:outlineLvl w:val="1"/>
        <w:rPr>
          <w:rFonts w:eastAsia="黑体" w:cs="Calibri"/>
          <w:b/>
          <w:bCs/>
          <w:kern w:val="0"/>
          <w:sz w:val="30"/>
          <w:szCs w:val="30"/>
          <w:lang w:val="zh-CN"/>
        </w:rPr>
      </w:pPr>
      <w:bookmarkStart w:id="20" w:name="_Toc163936009"/>
      <w:r>
        <w:rPr>
          <w:rFonts w:hint="eastAsia" w:ascii="Times New Roman" w:hAnsi="Times New Roman" w:eastAsia="黑体" w:cs="Calibri"/>
          <w:b/>
          <w:bCs/>
          <w:kern w:val="0"/>
          <w:sz w:val="30"/>
          <w:szCs w:val="30"/>
          <w:lang w:val="zh-CN"/>
        </w:rPr>
        <w:t>系统运行环境</w:t>
      </w:r>
      <w:bookmarkEnd w:id="11"/>
      <w:bookmarkEnd w:id="12"/>
      <w:bookmarkEnd w:id="20"/>
    </w:p>
    <w:p w14:paraId="6222095C">
      <w:pPr>
        <w:keepNext/>
        <w:keepLines/>
        <w:numPr>
          <w:ilvl w:val="0"/>
          <w:numId w:val="7"/>
        </w:numPr>
        <w:spacing w:before="240" w:after="240"/>
        <w:ind w:left="425" w:firstLine="0"/>
        <w:outlineLvl w:val="2"/>
        <w:rPr>
          <w:rFonts w:eastAsia="黑体" w:cs="Calibri"/>
          <w:b/>
          <w:bCs/>
          <w:kern w:val="0"/>
          <w:sz w:val="24"/>
          <w:lang w:val="zh-CN"/>
        </w:rPr>
      </w:pPr>
      <w:bookmarkStart w:id="21" w:name="_Toc163936010"/>
      <w:bookmarkStart w:id="22" w:name="_Toc484265270"/>
      <w:bookmarkStart w:id="23" w:name="_Toc163911492"/>
      <w:bookmarkStart w:id="24" w:name="_Toc118753354"/>
      <w:r>
        <w:rPr>
          <w:rFonts w:hint="eastAsia" w:eastAsia="黑体" w:cs="Calibri"/>
          <w:b/>
          <w:bCs/>
          <w:kern w:val="0"/>
          <w:sz w:val="24"/>
          <w:lang w:val="zh-CN"/>
        </w:rPr>
        <w:t>软件环境</w:t>
      </w:r>
      <w:bookmarkEnd w:id="21"/>
      <w:bookmarkEnd w:id="22"/>
      <w:bookmarkEnd w:id="23"/>
      <w:bookmarkEnd w:id="24"/>
    </w:p>
    <w:p w14:paraId="712EC10B">
      <w:pPr>
        <w:spacing w:line="360" w:lineRule="auto"/>
        <w:ind w:firstLineChars="200"/>
        <w:jc w:val="left"/>
        <w:rPr>
          <w:rFonts w:ascii="宋体" w:hAnsi="宋体" w:eastAsia="宋体"/>
          <w:b w:val="0"/>
          <w:sz w:val="24"/>
        </w:rPr>
      </w:pPr>
      <w:r>
        <w:rPr>
          <w:rFonts w:ascii="Times New Roman" w:hAnsi="Times New Roman" w:eastAsia="宋体"/>
          <w:sz w:val="24"/>
        </w:rPr>
        <w:t>系统运行所需的软件环境配置如下：</w:t>
      </w:r>
    </w:p>
    <w:p w14:paraId="50027ACF">
      <w:pPr>
        <w:spacing w:line="360" w:lineRule="auto"/>
        <w:jc w:val="left"/>
        <w:rPr>
          <w:rFonts w:ascii="宋体" w:hAnsi="宋体" w:eastAsia="宋体"/>
          <w:b w:val="0"/>
          <w:sz w:val="24"/>
          <w:lang w:val="zh-CN"/>
        </w:rPr>
      </w:pPr>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6"/>
        <w:gridCol w:w="6556"/>
      </w:tblGrid>
      <w:tr w14:paraId="05FE0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6" w:type="dxa"/>
            <w:tcBorders>
              <w:bottom w:val="single" w:color="auto" w:sz="4" w:space="0"/>
            </w:tcBorders>
            <w:shd w:val="clear" w:color="auto" w:fill="D9D9D9"/>
          </w:tcPr>
          <w:p w14:paraId="4ECDEF14">
            <w:pPr>
              <w:rPr>
                <w:rFonts w:ascii="宋体" w:hAnsi="宋体"/>
                <w:sz w:val="24"/>
              </w:rPr>
            </w:pPr>
            <w:bookmarkStart w:id="25" w:name="_Toc484265271"/>
            <w:r>
              <w:rPr>
                <w:rFonts w:hint="eastAsia" w:ascii="Times New Roman" w:hAnsi="Times New Roman"/>
                <w:sz w:val="24"/>
              </w:rPr>
              <w:t>名称</w:t>
            </w:r>
          </w:p>
        </w:tc>
        <w:tc>
          <w:tcPr>
            <w:tcW w:w="6556" w:type="dxa"/>
            <w:shd w:val="clear" w:color="auto" w:fill="D9D9D9"/>
          </w:tcPr>
          <w:p w14:paraId="4D59B83E">
            <w:pPr>
              <w:rPr>
                <w:rFonts w:ascii="宋体" w:hAnsi="宋体"/>
                <w:sz w:val="24"/>
              </w:rPr>
            </w:pPr>
            <w:r>
              <w:rPr>
                <w:rFonts w:hint="eastAsia" w:ascii="Times New Roman" w:hAnsi="Times New Roman"/>
                <w:sz w:val="24"/>
              </w:rPr>
              <w:t>详细要求</w:t>
            </w:r>
          </w:p>
        </w:tc>
      </w:tr>
      <w:tr w14:paraId="2570F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6" w:type="dxa"/>
            <w:shd w:val="clear" w:color="auto" w:fill="auto"/>
            <w:vAlign w:val="top"/>
          </w:tcPr>
          <w:p w14:paraId="7D009F5B">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操作系统</w:t>
            </w:r>
          </w:p>
        </w:tc>
        <w:tc>
          <w:tcPr>
            <w:tcW w:w="6556" w:type="dxa"/>
            <w:shd w:val="clear" w:color="auto" w:fill="auto"/>
            <w:vAlign w:val="top"/>
          </w:tcPr>
          <w:p w14:paraId="1BEE70FA">
            <w:pPr>
              <w:spacing w:after="0" w:line="240" w:lineRule="auto"/>
              <w:jc w:val="left"/>
              <w:rPr>
                <w:rFonts w:hint="default" w:ascii="Times New Roman" w:hAnsi="Times New Roman" w:eastAsia="宋体" w:cs="Times New Roman"/>
                <w:kern w:val="2"/>
                <w:sz w:val="21"/>
                <w:szCs w:val="24"/>
                <w:lang w:val="en-US" w:eastAsia="zh-CN" w:bidi="ar-SA"/>
              </w:rPr>
            </w:pPr>
            <w:r>
              <w:rPr>
                <w:rFonts w:ascii="Times New Roman" w:hAnsi="Times New Roman" w:eastAsia="宋体"/>
                <w:sz w:val="24"/>
              </w:rPr>
              <w:t>Linux</w:t>
            </w:r>
            <w:r>
              <w:rPr>
                <w:rFonts w:hint="eastAsia" w:ascii="Times New Roman" w:hAnsi="Times New Roman"/>
                <w:sz w:val="24"/>
                <w:lang w:val="en-US" w:eastAsia="zh-CN"/>
              </w:rPr>
              <w:t xml:space="preserve"> </w:t>
            </w:r>
            <w:r>
              <w:rPr>
                <w:rFonts w:ascii="Times New Roman" w:hAnsi="Times New Roman" w:eastAsia="宋体"/>
                <w:sz w:val="24"/>
              </w:rPr>
              <w:t>Ubuntu 2</w:t>
            </w:r>
            <w:r>
              <w:rPr>
                <w:rFonts w:hint="eastAsia" w:ascii="Times New Roman" w:hAnsi="Times New Roman"/>
                <w:sz w:val="24"/>
                <w:lang w:val="en-US" w:eastAsia="zh-CN"/>
              </w:rPr>
              <w:t>4</w:t>
            </w:r>
            <w:r>
              <w:rPr>
                <w:rFonts w:ascii="Times New Roman" w:hAnsi="Times New Roman" w:eastAsia="宋体"/>
                <w:sz w:val="24"/>
              </w:rPr>
              <w:t>.04/ Windows Server 2019+ / macOS 12+</w:t>
            </w:r>
          </w:p>
        </w:tc>
      </w:tr>
      <w:tr w14:paraId="456BA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6" w:type="dxa"/>
            <w:shd w:val="clear" w:color="auto" w:fill="auto"/>
            <w:vAlign w:val="top"/>
          </w:tcPr>
          <w:p w14:paraId="79DA3495">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Python系统</w:t>
            </w:r>
          </w:p>
        </w:tc>
        <w:tc>
          <w:tcPr>
            <w:tcW w:w="6556" w:type="dxa"/>
            <w:shd w:val="clear" w:color="auto" w:fill="auto"/>
            <w:vAlign w:val="top"/>
          </w:tcPr>
          <w:p w14:paraId="432033B0">
            <w:pPr>
              <w:spacing w:after="0" w:line="240" w:lineRule="auto"/>
              <w:jc w:val="left"/>
              <w:rPr>
                <w:rFonts w:hint="eastAsia" w:ascii="Times New Roman" w:hAnsi="Times New Roman" w:eastAsia="宋体" w:cs="Times New Roman"/>
                <w:kern w:val="2"/>
                <w:sz w:val="21"/>
                <w:szCs w:val="24"/>
                <w:lang w:val="en-US" w:eastAsia="zh-CN" w:bidi="ar-SA"/>
              </w:rPr>
            </w:pPr>
            <w:r>
              <w:rPr>
                <w:rFonts w:ascii="Times New Roman" w:hAnsi="Times New Roman" w:eastAsia="宋体"/>
                <w:sz w:val="24"/>
              </w:rPr>
              <w:t>Python 3.10+，需安装pip包管理器</w:t>
            </w:r>
          </w:p>
        </w:tc>
      </w:tr>
      <w:tr w14:paraId="79C4A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6" w:type="dxa"/>
            <w:shd w:val="clear" w:color="auto" w:fill="auto"/>
            <w:vAlign w:val="top"/>
          </w:tcPr>
          <w:p w14:paraId="4F17C343">
            <w:pPr>
              <w:spacing w:after="0" w:line="240" w:lineRule="auto"/>
              <w:jc w:val="left"/>
              <w:rPr>
                <w:rFonts w:hint="default" w:ascii="Times New Roman" w:hAnsi="Times New Roman" w:eastAsia="宋体" w:cs="Times New Roman"/>
                <w:kern w:val="2"/>
                <w:sz w:val="21"/>
                <w:szCs w:val="24"/>
                <w:lang w:val="en-US" w:eastAsia="zh-CN" w:bidi="ar-SA"/>
              </w:rPr>
            </w:pPr>
            <w:r>
              <w:rPr>
                <w:rFonts w:ascii="Times New Roman" w:hAnsi="Times New Roman" w:eastAsia="宋体"/>
                <w:sz w:val="24"/>
              </w:rPr>
              <w:t>Node.js系统</w:t>
            </w:r>
          </w:p>
        </w:tc>
        <w:tc>
          <w:tcPr>
            <w:tcW w:w="6556" w:type="dxa"/>
            <w:shd w:val="clear" w:color="auto" w:fill="auto"/>
            <w:vAlign w:val="top"/>
          </w:tcPr>
          <w:p w14:paraId="5DAABA94">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Node.js 18.0+，自带npm 10.x包管理器</w:t>
            </w:r>
          </w:p>
        </w:tc>
      </w:tr>
      <w:tr w14:paraId="61C2C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6" w:type="dxa"/>
            <w:shd w:val="clear" w:color="auto" w:fill="auto"/>
            <w:vAlign w:val="top"/>
          </w:tcPr>
          <w:p w14:paraId="08312ADF">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数据库系统</w:t>
            </w:r>
          </w:p>
        </w:tc>
        <w:tc>
          <w:tcPr>
            <w:tcW w:w="6556" w:type="dxa"/>
            <w:shd w:val="clear" w:color="auto" w:fill="auto"/>
            <w:vAlign w:val="top"/>
          </w:tcPr>
          <w:p w14:paraId="614651F3">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SQLite 3.35+</w:t>
            </w:r>
          </w:p>
        </w:tc>
      </w:tr>
      <w:tr w14:paraId="78EB0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6" w:type="dxa"/>
            <w:shd w:val="clear" w:color="auto" w:fill="auto"/>
            <w:vAlign w:val="top"/>
          </w:tcPr>
          <w:p w14:paraId="437283BA">
            <w:pPr>
              <w:spacing w:after="0" w:line="240" w:lineRule="auto"/>
              <w:jc w:val="left"/>
              <w:rPr>
                <w:rFonts w:hint="eastAsia" w:ascii="Times New Roman" w:hAnsi="Times New Roman" w:eastAsia="宋体" w:cs="Times New Roman"/>
                <w:kern w:val="2"/>
                <w:sz w:val="21"/>
                <w:szCs w:val="24"/>
                <w:lang w:val="en-US" w:eastAsia="zh-CN" w:bidi="ar-SA"/>
              </w:rPr>
            </w:pPr>
            <w:bookmarkStart w:id="26" w:name="_Toc118753355"/>
            <w:r>
              <w:rPr>
                <w:rFonts w:ascii="Times New Roman" w:hAnsi="Times New Roman" w:eastAsia="宋体"/>
                <w:sz w:val="24"/>
              </w:rPr>
              <w:t>Web服务器</w:t>
            </w:r>
          </w:p>
        </w:tc>
        <w:tc>
          <w:tcPr>
            <w:tcW w:w="6556" w:type="dxa"/>
            <w:shd w:val="clear" w:color="auto" w:fill="auto"/>
            <w:vAlign w:val="top"/>
          </w:tcPr>
          <w:p w14:paraId="445B8B0D">
            <w:pPr>
              <w:spacing w:after="0" w:line="240" w:lineRule="auto"/>
              <w:jc w:val="left"/>
              <w:rPr>
                <w:rFonts w:hint="eastAsia" w:ascii="Times New Roman" w:hAnsi="Times New Roman" w:eastAsia="宋体" w:cs="Times New Roman"/>
                <w:kern w:val="2"/>
                <w:sz w:val="21"/>
                <w:szCs w:val="24"/>
                <w:lang w:val="en-US" w:eastAsia="zh-CN" w:bidi="ar-SA"/>
              </w:rPr>
            </w:pPr>
            <w:r>
              <w:rPr>
                <w:rFonts w:ascii="Times New Roman" w:hAnsi="Times New Roman" w:eastAsia="宋体"/>
                <w:sz w:val="24"/>
              </w:rPr>
              <w:t>Nginx 1.24+（用于反向代理和静态资源服务）</w:t>
            </w:r>
          </w:p>
        </w:tc>
      </w:tr>
      <w:tr w14:paraId="2086F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6" w:type="dxa"/>
            <w:shd w:val="clear" w:color="auto" w:fill="auto"/>
            <w:vAlign w:val="top"/>
          </w:tcPr>
          <w:p w14:paraId="2FE27CE0">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ASGI服务器</w:t>
            </w:r>
          </w:p>
        </w:tc>
        <w:tc>
          <w:tcPr>
            <w:tcW w:w="6556" w:type="dxa"/>
            <w:shd w:val="clear" w:color="auto" w:fill="auto"/>
            <w:vAlign w:val="top"/>
          </w:tcPr>
          <w:p w14:paraId="57B8F1AF">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Uvicorn 0.20+（用于运行FastAPI应用）</w:t>
            </w:r>
          </w:p>
        </w:tc>
      </w:tr>
      <w:tr w14:paraId="592C7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6" w:type="dxa"/>
            <w:shd w:val="clear" w:color="auto" w:fill="auto"/>
            <w:vAlign w:val="top"/>
          </w:tcPr>
          <w:p w14:paraId="543ADF16">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GPU驱动</w:t>
            </w:r>
          </w:p>
        </w:tc>
        <w:tc>
          <w:tcPr>
            <w:tcW w:w="6556" w:type="dxa"/>
            <w:shd w:val="clear" w:color="auto" w:fill="auto"/>
            <w:vAlign w:val="top"/>
          </w:tcPr>
          <w:p w14:paraId="2CEDCAB0">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CUDA Toolkit 11.8+和cuDNN 8.6+（模型训练功能需要）</w:t>
            </w:r>
          </w:p>
        </w:tc>
      </w:tr>
      <w:tr w14:paraId="5FB49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194C49F9">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深度学习框架[16,17]</w:t>
            </w:r>
          </w:p>
        </w:tc>
        <w:tc>
          <w:tcPr>
            <w:tcW w:w="0" w:type="auto"/>
            <w:shd w:val="clear" w:color="auto" w:fill="auto"/>
            <w:vAlign w:val="top"/>
          </w:tcPr>
          <w:p w14:paraId="1638E999">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PyTorch 2.0+或TensorFlow 2.13+（根据训练框架选择）</w:t>
            </w:r>
          </w:p>
        </w:tc>
      </w:tr>
    </w:tbl>
    <w:p w14:paraId="0839593C">
      <w:pPr>
        <w:spacing w:line="360" w:lineRule="auto"/>
        <w:jc w:val="center"/>
        <w:rPr>
          <w:rFonts w:hint="eastAsia" w:ascii="宋体" w:hAnsi="宋体"/>
          <w:sz w:val="24"/>
        </w:rPr>
      </w:pPr>
      <w:r>
        <w:rPr>
          <w:rFonts w:hint="eastAsia" w:ascii="Times New Roman" w:hAnsi="Times New Roman"/>
          <w:sz w:val="24"/>
        </w:rPr>
        <w:t>表1</w:t>
      </w:r>
      <w:r>
        <w:rPr>
          <w:rFonts w:ascii="宋体" w:hAnsi="宋体"/>
          <w:sz w:val="24"/>
        </w:rPr>
        <w:t>-</w:t>
      </w:r>
      <w:r>
        <w:rPr>
          <w:rFonts w:hint="eastAsia" w:ascii="宋体" w:hAnsi="宋体"/>
          <w:sz w:val="24"/>
          <w:lang w:val="en-US" w:eastAsia="zh-CN"/>
        </w:rPr>
        <w:t>6</w:t>
      </w:r>
      <w:r>
        <w:rPr>
          <w:rFonts w:ascii="宋体" w:hAnsi="宋体"/>
          <w:sz w:val="24"/>
        </w:rPr>
        <w:t>-1</w:t>
      </w:r>
      <w:r>
        <w:rPr>
          <w:rFonts w:hint="eastAsia" w:ascii="宋体" w:hAnsi="宋体"/>
          <w:sz w:val="24"/>
        </w:rPr>
        <w:t>软件环境</w:t>
      </w:r>
    </w:p>
    <w:p w14:paraId="733489ED">
      <w:pPr>
        <w:spacing w:line="360" w:lineRule="auto"/>
        <w:ind w:firstLineChars="200"/>
        <w:jc w:val="left"/>
        <w:rPr>
          <w:rFonts w:hint="eastAsia" w:ascii="宋体" w:hAnsi="宋体"/>
          <w:sz w:val="24"/>
        </w:rPr>
      </w:pPr>
      <w:r>
        <w:rPr>
          <w:rFonts w:ascii="Times New Roman" w:hAnsi="Times New Roman" w:eastAsia="宋体"/>
          <w:sz w:val="24"/>
        </w:rPr>
        <w:t>系统使用的主要Python第三方库包括：FastAPI（Web框架）、SQLAlchemy（ORM框架）、Pydantic（数据验证）、PyJWT（JWT认证）、httpx（HTTP客户端）、python-multipart（文件上传）、passlib（密码加密）等。前端使用的主要JavaScript库包括：Vue 3（前端框架）、Element Plus（UI组件库）、Vuex（状态管理）、Vue Router（路由管理）、Axios（HTTP客户端）等。</w:t>
      </w:r>
    </w:p>
    <w:p w14:paraId="0B5E6430">
      <w:pPr>
        <w:keepNext/>
        <w:keepLines/>
        <w:numPr>
          <w:ilvl w:val="0"/>
          <w:numId w:val="7"/>
        </w:numPr>
        <w:spacing w:before="240" w:after="240"/>
        <w:ind w:left="425" w:firstLine="0"/>
        <w:outlineLvl w:val="2"/>
        <w:rPr>
          <w:rFonts w:ascii="宋体" w:hAnsi="宋体" w:eastAsia="宋体"/>
          <w:b/>
          <w:bCs/>
          <w:sz w:val="24"/>
        </w:rPr>
      </w:pPr>
      <w:bookmarkStart w:id="27" w:name="_Toc163911493"/>
      <w:bookmarkStart w:id="28" w:name="_Toc163936011"/>
      <w:r>
        <w:rPr>
          <w:rFonts w:hint="eastAsia" w:eastAsia="黑体" w:cs="Calibri"/>
          <w:b/>
          <w:bCs/>
          <w:kern w:val="0"/>
          <w:sz w:val="24"/>
          <w:lang w:val="zh-CN"/>
        </w:rPr>
        <w:t>硬件环境</w:t>
      </w:r>
      <w:bookmarkEnd w:id="25"/>
      <w:bookmarkEnd w:id="26"/>
      <w:bookmarkEnd w:id="27"/>
      <w:bookmarkEnd w:id="28"/>
    </w:p>
    <w:p w14:paraId="547EFB8C">
      <w:pPr>
        <w:spacing w:line="360" w:lineRule="auto"/>
        <w:ind w:firstLineChars="200"/>
        <w:jc w:val="left"/>
        <w:rPr>
          <w:rFonts w:ascii="宋体" w:hAnsi="宋体" w:eastAsia="宋体"/>
          <w:b w:val="0"/>
          <w:sz w:val="24"/>
        </w:rPr>
      </w:pPr>
      <w:r>
        <w:rPr>
          <w:rFonts w:ascii="Times New Roman" w:hAnsi="Times New Roman" w:eastAsia="宋体"/>
          <w:sz w:val="24"/>
        </w:rPr>
        <w:t>根据不同的应用规模和性能要求，系统对硬件环境的配置要求如下：</w:t>
      </w:r>
    </w:p>
    <w:p w14:paraId="3CFBB6E9">
      <w:pPr>
        <w:spacing w:line="360" w:lineRule="auto"/>
        <w:ind w:firstLine="420" w:firstLineChars="0"/>
        <w:jc w:val="left"/>
        <w:rPr>
          <w:rFonts w:ascii="宋体" w:hAnsi="宋体" w:eastAsia="宋体"/>
          <w:b w:val="0"/>
          <w:sz w:val="24"/>
          <w:lang w:val="zh-CN"/>
        </w:rPr>
      </w:pPr>
    </w:p>
    <w:p w14:paraId="4BA4EC3D">
      <w:pPr>
        <w:keepNext/>
        <w:keepLines/>
        <w:numPr>
          <w:ilvl w:val="0"/>
          <w:numId w:val="0"/>
        </w:numPr>
        <w:spacing w:before="240" w:after="240"/>
        <w:outlineLvl w:val="2"/>
        <w:rPr>
          <w:rFonts w:eastAsia="黑体" w:cs="Calibri"/>
          <w:b/>
          <w:bCs/>
          <w:kern w:val="0"/>
          <w:sz w:val="24"/>
          <w:lang w:val="zh-CN"/>
        </w:rPr>
      </w:pPr>
      <w:r>
        <w:rPr>
          <w:rFonts w:ascii="Times New Roman" w:hAnsi="Times New Roman" w:eastAsia="宋体"/>
          <w:b w:val="0"/>
          <w:sz w:val="24"/>
        </w:rPr>
        <w:t>（1）开发测试环境</w:t>
      </w:r>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6854"/>
      </w:tblGrid>
      <w:tr w14:paraId="514F6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tcBorders>
              <w:bottom w:val="single" w:color="auto" w:sz="4" w:space="0"/>
            </w:tcBorders>
            <w:shd w:val="clear" w:color="auto" w:fill="D9D9D9"/>
          </w:tcPr>
          <w:p w14:paraId="5BD82A29">
            <w:pPr>
              <w:rPr>
                <w:rFonts w:ascii="宋体" w:hAnsi="宋体"/>
                <w:sz w:val="24"/>
              </w:rPr>
            </w:pPr>
            <w:bookmarkStart w:id="29" w:name="_Toc328403619"/>
            <w:r>
              <w:rPr>
                <w:rFonts w:hint="eastAsia" w:ascii="Times New Roman" w:hAnsi="Times New Roman"/>
                <w:sz w:val="24"/>
              </w:rPr>
              <w:t>名称</w:t>
            </w:r>
          </w:p>
        </w:tc>
        <w:tc>
          <w:tcPr>
            <w:tcW w:w="6854" w:type="dxa"/>
            <w:shd w:val="clear" w:color="auto" w:fill="D9D9D9"/>
          </w:tcPr>
          <w:p w14:paraId="0ED660E2">
            <w:pPr>
              <w:rPr>
                <w:rFonts w:ascii="宋体" w:hAnsi="宋体"/>
                <w:sz w:val="24"/>
              </w:rPr>
            </w:pPr>
            <w:r>
              <w:rPr>
                <w:rFonts w:hint="eastAsia" w:ascii="Times New Roman" w:hAnsi="Times New Roman"/>
                <w:sz w:val="24"/>
              </w:rPr>
              <w:t>详细要求</w:t>
            </w:r>
          </w:p>
        </w:tc>
      </w:tr>
      <w:tr w14:paraId="2253B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6E1B9F93">
            <w:pPr>
              <w:spacing w:after="0" w:line="240" w:lineRule="auto"/>
              <w:jc w:val="center"/>
              <w:rPr>
                <w:rFonts w:ascii="Times New Roman" w:hAnsi="Times New Roman" w:eastAsia="宋体" w:cs="Times New Roman"/>
                <w:kern w:val="2"/>
                <w:sz w:val="21"/>
                <w:szCs w:val="24"/>
                <w:lang w:val="en-US" w:eastAsia="zh-CN" w:bidi="ar-SA"/>
              </w:rPr>
            </w:pPr>
            <w:r>
              <w:rPr>
                <w:rFonts w:ascii="Times New Roman" w:hAnsi="Times New Roman" w:eastAsia="黑体"/>
                <w:b/>
                <w:sz w:val="24"/>
              </w:rPr>
              <w:t>名称</w:t>
            </w:r>
          </w:p>
        </w:tc>
        <w:tc>
          <w:tcPr>
            <w:tcW w:w="6854" w:type="dxa"/>
            <w:shd w:val="clear" w:color="auto" w:fill="auto"/>
            <w:vAlign w:val="top"/>
          </w:tcPr>
          <w:p w14:paraId="34C5C643">
            <w:pPr>
              <w:spacing w:after="0" w:line="240" w:lineRule="auto"/>
              <w:jc w:val="center"/>
              <w:rPr>
                <w:rFonts w:ascii="Times New Roman" w:hAnsi="Times New Roman" w:eastAsia="宋体" w:cs="Times New Roman"/>
                <w:kern w:val="2"/>
                <w:sz w:val="21"/>
                <w:szCs w:val="24"/>
                <w:lang w:val="en-US" w:eastAsia="zh-CN" w:bidi="ar-SA"/>
              </w:rPr>
            </w:pPr>
            <w:r>
              <w:rPr>
                <w:rFonts w:ascii="Times New Roman" w:hAnsi="Times New Roman" w:eastAsia="黑体"/>
                <w:b/>
                <w:sz w:val="24"/>
              </w:rPr>
              <w:t>所需配置</w:t>
            </w:r>
          </w:p>
        </w:tc>
      </w:tr>
      <w:tr w14:paraId="760E9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0068F1CA">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CPU</w:t>
            </w:r>
          </w:p>
        </w:tc>
        <w:tc>
          <w:tcPr>
            <w:tcW w:w="6854" w:type="dxa"/>
            <w:shd w:val="clear" w:color="auto" w:fill="auto"/>
            <w:vAlign w:val="top"/>
          </w:tcPr>
          <w:p w14:paraId="551086C2">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4核心以上处理器</w:t>
            </w:r>
          </w:p>
        </w:tc>
      </w:tr>
      <w:tr w14:paraId="06897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291217AF">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内存</w:t>
            </w:r>
          </w:p>
        </w:tc>
        <w:tc>
          <w:tcPr>
            <w:tcW w:w="6854" w:type="dxa"/>
            <w:shd w:val="clear" w:color="auto" w:fill="auto"/>
            <w:vAlign w:val="top"/>
          </w:tcPr>
          <w:p w14:paraId="36236293">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8GB以上</w:t>
            </w:r>
          </w:p>
        </w:tc>
      </w:tr>
      <w:tr w14:paraId="6FA92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63CB2560">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硬盘</w:t>
            </w:r>
          </w:p>
        </w:tc>
        <w:tc>
          <w:tcPr>
            <w:tcW w:w="6854" w:type="dxa"/>
            <w:shd w:val="clear" w:color="auto" w:fill="auto"/>
            <w:vAlign w:val="top"/>
          </w:tcPr>
          <w:p w14:paraId="0365B3A3">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256GB SSD以上</w:t>
            </w:r>
          </w:p>
        </w:tc>
      </w:tr>
      <w:tr w14:paraId="153E3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482DB9EB">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网卡</w:t>
            </w:r>
          </w:p>
        </w:tc>
        <w:tc>
          <w:tcPr>
            <w:tcW w:w="6854" w:type="dxa"/>
            <w:shd w:val="clear" w:color="auto" w:fill="auto"/>
            <w:vAlign w:val="top"/>
          </w:tcPr>
          <w:p w14:paraId="1D425832">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千兆以太网卡</w:t>
            </w:r>
          </w:p>
        </w:tc>
      </w:tr>
      <w:bookmarkEnd w:id="29"/>
      <w:tr w14:paraId="2B037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118758C2">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GPU</w:t>
            </w:r>
          </w:p>
        </w:tc>
        <w:tc>
          <w:tcPr>
            <w:tcW w:w="0" w:type="auto"/>
            <w:shd w:val="clear" w:color="auto" w:fill="auto"/>
            <w:vAlign w:val="top"/>
          </w:tcPr>
          <w:p w14:paraId="2844D78D">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可选，NVIDIA GTX系列显卡（如需训练功能）</w:t>
            </w:r>
          </w:p>
        </w:tc>
      </w:tr>
    </w:tbl>
    <w:p w14:paraId="0F00D109">
      <w:pPr>
        <w:spacing w:line="360" w:lineRule="auto"/>
        <w:jc w:val="center"/>
        <w:rPr>
          <w:rFonts w:hint="eastAsia" w:ascii="宋体" w:hAnsi="宋体"/>
          <w:sz w:val="24"/>
        </w:rPr>
      </w:pPr>
      <w:r>
        <w:rPr>
          <w:rFonts w:hint="eastAsia" w:ascii="Times New Roman" w:hAnsi="Times New Roman"/>
          <w:sz w:val="24"/>
        </w:rPr>
        <w:t>表1</w:t>
      </w:r>
      <w:r>
        <w:rPr>
          <w:rFonts w:ascii="宋体" w:hAnsi="宋体"/>
          <w:sz w:val="24"/>
        </w:rPr>
        <w:t>-</w:t>
      </w:r>
      <w:r>
        <w:rPr>
          <w:rFonts w:hint="eastAsia" w:ascii="宋体" w:hAnsi="宋体"/>
          <w:sz w:val="24"/>
          <w:lang w:val="en-US" w:eastAsia="zh-CN"/>
        </w:rPr>
        <w:t>6</w:t>
      </w:r>
      <w:r>
        <w:rPr>
          <w:rFonts w:ascii="宋体" w:hAnsi="宋体"/>
          <w:sz w:val="24"/>
        </w:rPr>
        <w:t xml:space="preserve">-2 </w:t>
      </w:r>
      <w:r>
        <w:rPr>
          <w:rFonts w:hint="eastAsia" w:ascii="宋体" w:hAnsi="宋体"/>
          <w:sz w:val="24"/>
        </w:rPr>
        <w:t>硬件环境</w:t>
      </w:r>
    </w:p>
    <w:p w14:paraId="4C6D522E">
      <w:pPr>
        <w:spacing w:line="360" w:lineRule="auto"/>
        <w:jc w:val="center"/>
        <w:rPr>
          <w:rFonts w:hint="eastAsia" w:ascii="宋体" w:hAnsi="宋体"/>
          <w:sz w:val="24"/>
        </w:rPr>
      </w:pPr>
    </w:p>
    <w:p w14:paraId="5B0CA385">
      <w:pPr>
        <w:spacing w:line="360" w:lineRule="auto"/>
        <w:ind w:firstLineChars="200"/>
        <w:jc w:val="left"/>
        <w:rPr>
          <w:rFonts w:ascii="宋体" w:hAnsi="宋体"/>
          <w:sz w:val="24"/>
        </w:rPr>
      </w:pPr>
      <w:r>
        <w:rPr>
          <w:rFonts w:ascii="Times New Roman" w:hAnsi="Times New Roman" w:eastAsia="宋体"/>
          <w:sz w:val="24"/>
        </w:rPr>
        <w:t>（2）小型生产环境（支持50个并发用户）</w:t>
      </w:r>
    </w:p>
    <w:p w14:paraId="77E69F8E">
      <w:pPr>
        <w:widowControl/>
        <w:jc w:val="left"/>
        <w:rPr>
          <w:rFonts w:hint="eastAsia" w:ascii="宋体" w:hAnsi="宋体"/>
          <w:sz w:val="24"/>
          <w:lang w:val="en-US" w:eastAsia="zh-CN"/>
        </w:rPr>
      </w:pPr>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6854"/>
      </w:tblGrid>
      <w:tr w14:paraId="72A40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tcBorders>
              <w:bottom w:val="single" w:color="auto" w:sz="4" w:space="0"/>
            </w:tcBorders>
            <w:shd w:val="clear" w:color="auto" w:fill="D9D9D9"/>
          </w:tcPr>
          <w:p w14:paraId="797B00CC">
            <w:pPr>
              <w:rPr>
                <w:rFonts w:ascii="宋体" w:hAnsi="宋体"/>
                <w:sz w:val="24"/>
              </w:rPr>
            </w:pPr>
            <w:r>
              <w:rPr>
                <w:rFonts w:hint="eastAsia" w:ascii="Times New Roman" w:hAnsi="Times New Roman"/>
                <w:sz w:val="24"/>
              </w:rPr>
              <w:t>名称</w:t>
            </w:r>
          </w:p>
        </w:tc>
        <w:tc>
          <w:tcPr>
            <w:tcW w:w="6854" w:type="dxa"/>
            <w:shd w:val="clear" w:color="auto" w:fill="D9D9D9"/>
          </w:tcPr>
          <w:p w14:paraId="542F3C72">
            <w:pPr>
              <w:rPr>
                <w:rFonts w:ascii="宋体" w:hAnsi="宋体"/>
                <w:sz w:val="24"/>
              </w:rPr>
            </w:pPr>
            <w:r>
              <w:rPr>
                <w:rFonts w:hint="eastAsia" w:ascii="Times New Roman" w:hAnsi="Times New Roman"/>
                <w:sz w:val="24"/>
              </w:rPr>
              <w:t>详细要求</w:t>
            </w:r>
          </w:p>
        </w:tc>
      </w:tr>
      <w:tr w14:paraId="532F1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7087F75B">
            <w:pPr>
              <w:spacing w:after="0" w:line="240" w:lineRule="auto"/>
              <w:jc w:val="center"/>
              <w:rPr>
                <w:rFonts w:ascii="Times New Roman" w:hAnsi="Times New Roman" w:eastAsia="宋体" w:cs="Times New Roman"/>
                <w:kern w:val="2"/>
                <w:sz w:val="21"/>
                <w:szCs w:val="24"/>
                <w:lang w:val="en-US" w:eastAsia="zh-CN" w:bidi="ar-SA"/>
              </w:rPr>
            </w:pPr>
            <w:r>
              <w:rPr>
                <w:rFonts w:ascii="Times New Roman" w:hAnsi="Times New Roman" w:eastAsia="黑体"/>
                <w:b/>
                <w:sz w:val="24"/>
              </w:rPr>
              <w:t>名称</w:t>
            </w:r>
          </w:p>
        </w:tc>
        <w:tc>
          <w:tcPr>
            <w:tcW w:w="6854" w:type="dxa"/>
            <w:shd w:val="clear" w:color="auto" w:fill="auto"/>
            <w:vAlign w:val="top"/>
          </w:tcPr>
          <w:p w14:paraId="6FFEB24B">
            <w:pPr>
              <w:spacing w:after="0" w:line="240" w:lineRule="auto"/>
              <w:jc w:val="center"/>
              <w:rPr>
                <w:rFonts w:ascii="Times New Roman" w:hAnsi="Times New Roman" w:eastAsia="宋体" w:cs="Times New Roman"/>
                <w:kern w:val="2"/>
                <w:sz w:val="21"/>
                <w:szCs w:val="24"/>
                <w:lang w:val="en-US" w:eastAsia="zh-CN" w:bidi="ar-SA"/>
              </w:rPr>
            </w:pPr>
            <w:r>
              <w:rPr>
                <w:rFonts w:ascii="Times New Roman" w:hAnsi="Times New Roman" w:eastAsia="黑体"/>
                <w:b/>
                <w:sz w:val="24"/>
              </w:rPr>
              <w:t>所需配置</w:t>
            </w:r>
          </w:p>
        </w:tc>
      </w:tr>
      <w:tr w14:paraId="5A84A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307A8DB2">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CPU</w:t>
            </w:r>
          </w:p>
        </w:tc>
        <w:tc>
          <w:tcPr>
            <w:tcW w:w="6854" w:type="dxa"/>
            <w:shd w:val="clear" w:color="auto" w:fill="auto"/>
            <w:vAlign w:val="top"/>
          </w:tcPr>
          <w:p w14:paraId="0B24B908">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Intel Xeon或AMD EPYC处理器，8核心16线程</w:t>
            </w:r>
          </w:p>
        </w:tc>
      </w:tr>
      <w:tr w14:paraId="34050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47B364C0">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内存</w:t>
            </w:r>
          </w:p>
        </w:tc>
        <w:tc>
          <w:tcPr>
            <w:tcW w:w="6854" w:type="dxa"/>
            <w:shd w:val="clear" w:color="auto" w:fill="auto"/>
            <w:vAlign w:val="top"/>
          </w:tcPr>
          <w:p w14:paraId="3F317A45">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32GB DDR4 ECC内存</w:t>
            </w:r>
          </w:p>
        </w:tc>
      </w:tr>
      <w:tr w14:paraId="0F580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3F91AD6D">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硬盘</w:t>
            </w:r>
          </w:p>
        </w:tc>
        <w:tc>
          <w:tcPr>
            <w:tcW w:w="6854" w:type="dxa"/>
            <w:shd w:val="clear" w:color="auto" w:fill="auto"/>
            <w:vAlign w:val="top"/>
          </w:tcPr>
          <w:p w14:paraId="772F0E86">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系统盘：500GB SSD；数据盘：1TB SSD</w:t>
            </w:r>
          </w:p>
        </w:tc>
      </w:tr>
      <w:tr w14:paraId="3D7CD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451C9725">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网卡</w:t>
            </w:r>
          </w:p>
        </w:tc>
        <w:tc>
          <w:tcPr>
            <w:tcW w:w="6854" w:type="dxa"/>
            <w:shd w:val="clear" w:color="auto" w:fill="auto"/>
            <w:vAlign w:val="top"/>
          </w:tcPr>
          <w:p w14:paraId="4CCF07D6">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千兆以太网卡，双网卡冗余配置</w:t>
            </w:r>
          </w:p>
        </w:tc>
      </w:tr>
      <w:tr w14:paraId="1C705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51AC7740">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GPU</w:t>
            </w:r>
          </w:p>
        </w:tc>
        <w:tc>
          <w:tcPr>
            <w:tcW w:w="6854" w:type="dxa"/>
            <w:shd w:val="clear" w:color="auto" w:fill="auto"/>
            <w:vAlign w:val="top"/>
          </w:tcPr>
          <w:p w14:paraId="78EF6F89">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NVIDIA RTX 4090或NVIDIA A4000（24GB显存）</w:t>
            </w:r>
          </w:p>
        </w:tc>
      </w:tr>
    </w:tbl>
    <w:p w14:paraId="643ABE99">
      <w:pPr>
        <w:spacing w:line="360" w:lineRule="auto"/>
        <w:jc w:val="center"/>
        <w:rPr>
          <w:rFonts w:hint="eastAsia" w:ascii="宋体" w:hAnsi="宋体"/>
          <w:sz w:val="24"/>
        </w:rPr>
      </w:pPr>
      <w:r>
        <w:rPr>
          <w:rFonts w:hint="eastAsia" w:ascii="Times New Roman" w:hAnsi="Times New Roman"/>
          <w:sz w:val="24"/>
        </w:rPr>
        <w:t>表1</w:t>
      </w:r>
      <w:r>
        <w:rPr>
          <w:rFonts w:ascii="宋体" w:hAnsi="宋体"/>
          <w:sz w:val="24"/>
        </w:rPr>
        <w:t>-</w:t>
      </w:r>
      <w:r>
        <w:rPr>
          <w:rFonts w:hint="eastAsia" w:ascii="宋体" w:hAnsi="宋体"/>
          <w:sz w:val="24"/>
          <w:lang w:val="en-US" w:eastAsia="zh-CN"/>
        </w:rPr>
        <w:t>6</w:t>
      </w:r>
      <w:r>
        <w:rPr>
          <w:rFonts w:ascii="宋体" w:hAnsi="宋体"/>
          <w:sz w:val="24"/>
        </w:rPr>
        <w:t>-</w:t>
      </w:r>
      <w:r>
        <w:rPr>
          <w:rFonts w:hint="eastAsia" w:ascii="宋体" w:hAnsi="宋体"/>
          <w:sz w:val="24"/>
          <w:lang w:val="en-US" w:eastAsia="zh-CN"/>
        </w:rPr>
        <w:t>3</w:t>
      </w:r>
      <w:r>
        <w:rPr>
          <w:rFonts w:ascii="宋体" w:hAnsi="宋体"/>
          <w:sz w:val="24"/>
        </w:rPr>
        <w:t xml:space="preserve"> </w:t>
      </w:r>
      <w:r>
        <w:rPr>
          <w:rFonts w:hint="eastAsia" w:ascii="宋体" w:hAnsi="宋体"/>
          <w:sz w:val="24"/>
          <w:lang w:val="en-US" w:eastAsia="zh-CN"/>
        </w:rPr>
        <w:t>小型生产</w:t>
      </w:r>
      <w:r>
        <w:rPr>
          <w:rFonts w:hint="eastAsia" w:ascii="宋体" w:hAnsi="宋体"/>
          <w:sz w:val="24"/>
        </w:rPr>
        <w:t>环境</w:t>
      </w:r>
    </w:p>
    <w:p w14:paraId="40EA7A87">
      <w:pPr>
        <w:spacing w:line="360" w:lineRule="auto"/>
        <w:jc w:val="center"/>
        <w:rPr>
          <w:rFonts w:hint="eastAsia" w:ascii="宋体" w:hAnsi="宋体"/>
          <w:sz w:val="24"/>
        </w:rPr>
      </w:pPr>
    </w:p>
    <w:p w14:paraId="2F3639C0">
      <w:pPr>
        <w:widowControl/>
        <w:numPr>
          <w:ilvl w:val="0"/>
          <w:numId w:val="8"/>
        </w:numPr>
        <w:spacing w:line="360" w:lineRule="auto"/>
        <w:ind w:firstLineChars="200"/>
        <w:jc w:val="left"/>
        <w:rPr>
          <w:rFonts w:ascii="宋体" w:hAnsi="宋体" w:eastAsia="宋体"/>
          <w:b w:val="0"/>
          <w:sz w:val="24"/>
        </w:rPr>
      </w:pPr>
      <w:r>
        <w:rPr>
          <w:rFonts w:ascii="Times New Roman" w:hAnsi="Times New Roman" w:eastAsia="宋体"/>
          <w:sz w:val="24"/>
        </w:rPr>
        <w:t>中大型生产环境（支持200个以上并发用户）</w:t>
      </w:r>
    </w:p>
    <w:p w14:paraId="52F39B3F">
      <w:pPr>
        <w:widowControl/>
        <w:numPr>
          <w:ilvl w:val="0"/>
          <w:numId w:val="0"/>
        </w:numPr>
        <w:jc w:val="left"/>
        <w:rPr>
          <w:rFonts w:ascii="宋体" w:hAnsi="宋体" w:eastAsia="宋体"/>
          <w:b w:val="0"/>
          <w:sz w:val="24"/>
        </w:rPr>
      </w:pPr>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6854"/>
      </w:tblGrid>
      <w:tr w14:paraId="13C68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tcBorders>
              <w:bottom w:val="single" w:color="auto" w:sz="4" w:space="0"/>
            </w:tcBorders>
            <w:shd w:val="clear" w:color="auto" w:fill="D9D9D9"/>
          </w:tcPr>
          <w:p w14:paraId="00908D9E">
            <w:pPr>
              <w:rPr>
                <w:rFonts w:ascii="宋体" w:hAnsi="宋体"/>
                <w:sz w:val="24"/>
              </w:rPr>
            </w:pPr>
            <w:r>
              <w:rPr>
                <w:rFonts w:hint="eastAsia" w:ascii="Times New Roman" w:hAnsi="Times New Roman"/>
                <w:sz w:val="24"/>
              </w:rPr>
              <w:t>名称</w:t>
            </w:r>
          </w:p>
        </w:tc>
        <w:tc>
          <w:tcPr>
            <w:tcW w:w="6854" w:type="dxa"/>
            <w:shd w:val="clear" w:color="auto" w:fill="D9D9D9"/>
          </w:tcPr>
          <w:p w14:paraId="4D2D250E">
            <w:pPr>
              <w:rPr>
                <w:rFonts w:ascii="宋体" w:hAnsi="宋体"/>
                <w:sz w:val="24"/>
              </w:rPr>
            </w:pPr>
            <w:r>
              <w:rPr>
                <w:rFonts w:hint="eastAsia" w:ascii="Times New Roman" w:hAnsi="Times New Roman"/>
                <w:sz w:val="24"/>
              </w:rPr>
              <w:t>详细要求</w:t>
            </w:r>
          </w:p>
        </w:tc>
      </w:tr>
      <w:tr w14:paraId="350B0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0E28319C">
            <w:pPr>
              <w:spacing w:after="0" w:line="240" w:lineRule="auto"/>
              <w:jc w:val="center"/>
              <w:rPr>
                <w:rFonts w:ascii="Times New Roman" w:hAnsi="Times New Roman" w:eastAsia="宋体" w:cs="Times New Roman"/>
                <w:kern w:val="2"/>
                <w:sz w:val="21"/>
                <w:szCs w:val="24"/>
                <w:lang w:val="en-US" w:eastAsia="zh-CN" w:bidi="ar-SA"/>
              </w:rPr>
            </w:pPr>
            <w:r>
              <w:rPr>
                <w:rFonts w:ascii="Times New Roman" w:hAnsi="Times New Roman" w:eastAsia="黑体"/>
                <w:b/>
                <w:sz w:val="24"/>
              </w:rPr>
              <w:t>名称</w:t>
            </w:r>
          </w:p>
        </w:tc>
        <w:tc>
          <w:tcPr>
            <w:tcW w:w="6854" w:type="dxa"/>
            <w:shd w:val="clear" w:color="auto" w:fill="auto"/>
            <w:vAlign w:val="top"/>
          </w:tcPr>
          <w:p w14:paraId="2AA569A3">
            <w:pPr>
              <w:spacing w:after="0" w:line="240" w:lineRule="auto"/>
              <w:jc w:val="center"/>
              <w:rPr>
                <w:rFonts w:ascii="Times New Roman" w:hAnsi="Times New Roman" w:eastAsia="宋体" w:cs="Times New Roman"/>
                <w:kern w:val="2"/>
                <w:sz w:val="21"/>
                <w:szCs w:val="24"/>
                <w:lang w:val="en-US" w:eastAsia="zh-CN" w:bidi="ar-SA"/>
              </w:rPr>
            </w:pPr>
            <w:r>
              <w:rPr>
                <w:rFonts w:ascii="Times New Roman" w:hAnsi="Times New Roman" w:eastAsia="黑体"/>
                <w:b/>
                <w:sz w:val="24"/>
              </w:rPr>
              <w:t>所需配置</w:t>
            </w:r>
          </w:p>
        </w:tc>
      </w:tr>
      <w:tr w14:paraId="0D38C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337580FD">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CPU</w:t>
            </w:r>
          </w:p>
        </w:tc>
        <w:tc>
          <w:tcPr>
            <w:tcW w:w="6854" w:type="dxa"/>
            <w:shd w:val="clear" w:color="auto" w:fill="auto"/>
            <w:vAlign w:val="top"/>
          </w:tcPr>
          <w:p w14:paraId="0EF57F76">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Intel Xeon或AMD EPYC处理器，16核心32线程以上</w:t>
            </w:r>
          </w:p>
        </w:tc>
      </w:tr>
      <w:tr w14:paraId="1716A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2644F958">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内存</w:t>
            </w:r>
          </w:p>
        </w:tc>
        <w:tc>
          <w:tcPr>
            <w:tcW w:w="6854" w:type="dxa"/>
            <w:shd w:val="clear" w:color="auto" w:fill="auto"/>
            <w:vAlign w:val="top"/>
          </w:tcPr>
          <w:p w14:paraId="0F220943">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128GB DDR4 ECC内存以上</w:t>
            </w:r>
          </w:p>
        </w:tc>
      </w:tr>
      <w:tr w14:paraId="1F2B9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05D74D98">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硬盘</w:t>
            </w:r>
          </w:p>
        </w:tc>
        <w:tc>
          <w:tcPr>
            <w:tcW w:w="6854" w:type="dxa"/>
            <w:shd w:val="clear" w:color="auto" w:fill="auto"/>
            <w:vAlign w:val="top"/>
          </w:tcPr>
          <w:p w14:paraId="61A4CAB0">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系统盘：1TB NVMe SSD；数据盘：4TB NVMe SSD阵列</w:t>
            </w:r>
          </w:p>
        </w:tc>
      </w:tr>
      <w:tr w14:paraId="1F210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284AC16E">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网卡</w:t>
            </w:r>
          </w:p>
        </w:tc>
        <w:tc>
          <w:tcPr>
            <w:tcW w:w="6854" w:type="dxa"/>
            <w:shd w:val="clear" w:color="auto" w:fill="auto"/>
            <w:vAlign w:val="top"/>
          </w:tcPr>
          <w:p w14:paraId="1F923F06">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万兆以太网卡，双网卡冗余配置</w:t>
            </w:r>
          </w:p>
        </w:tc>
      </w:tr>
      <w:tr w14:paraId="1211F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2C507FBD">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GPU</w:t>
            </w:r>
          </w:p>
        </w:tc>
        <w:tc>
          <w:tcPr>
            <w:tcW w:w="6854" w:type="dxa"/>
            <w:shd w:val="clear" w:color="auto" w:fill="auto"/>
            <w:vAlign w:val="top"/>
          </w:tcPr>
          <w:p w14:paraId="19BEA9A3">
            <w:pPr>
              <w:spacing w:after="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sz w:val="24"/>
              </w:rPr>
              <w:t>NVIDIA A100（80GB显存）或多卡配置</w:t>
            </w:r>
          </w:p>
        </w:tc>
      </w:tr>
    </w:tbl>
    <w:p w14:paraId="2330C3D7">
      <w:pPr>
        <w:spacing w:line="360" w:lineRule="auto"/>
        <w:jc w:val="center"/>
        <w:rPr>
          <w:rFonts w:hint="eastAsia" w:ascii="宋体" w:hAnsi="宋体"/>
          <w:sz w:val="24"/>
        </w:rPr>
      </w:pPr>
      <w:r>
        <w:rPr>
          <w:rFonts w:hint="eastAsia" w:ascii="Times New Roman" w:hAnsi="Times New Roman"/>
          <w:sz w:val="24"/>
        </w:rPr>
        <w:t>表1</w:t>
      </w:r>
      <w:r>
        <w:rPr>
          <w:rFonts w:ascii="宋体" w:hAnsi="宋体"/>
          <w:sz w:val="24"/>
        </w:rPr>
        <w:t>-</w:t>
      </w:r>
      <w:r>
        <w:rPr>
          <w:rFonts w:hint="eastAsia" w:ascii="宋体" w:hAnsi="宋体"/>
          <w:sz w:val="24"/>
          <w:lang w:val="en-US" w:eastAsia="zh-CN"/>
        </w:rPr>
        <w:t>6</w:t>
      </w:r>
      <w:r>
        <w:rPr>
          <w:rFonts w:ascii="宋体" w:hAnsi="宋体"/>
          <w:sz w:val="24"/>
        </w:rPr>
        <w:t>-</w:t>
      </w:r>
      <w:r>
        <w:rPr>
          <w:rFonts w:hint="eastAsia" w:ascii="宋体" w:hAnsi="宋体"/>
          <w:sz w:val="24"/>
          <w:lang w:val="en-US" w:eastAsia="zh-CN"/>
        </w:rPr>
        <w:t>4</w:t>
      </w:r>
      <w:r>
        <w:rPr>
          <w:rFonts w:ascii="宋体" w:hAnsi="宋体"/>
          <w:sz w:val="24"/>
        </w:rPr>
        <w:t xml:space="preserve"> </w:t>
      </w:r>
      <w:r>
        <w:rPr>
          <w:rFonts w:hint="eastAsia" w:ascii="宋体" w:hAnsi="宋体"/>
          <w:sz w:val="24"/>
          <w:lang w:val="en-US" w:eastAsia="zh-CN"/>
        </w:rPr>
        <w:t>中大型生产</w:t>
      </w:r>
      <w:r>
        <w:rPr>
          <w:rFonts w:hint="eastAsia" w:ascii="宋体" w:hAnsi="宋体"/>
          <w:sz w:val="24"/>
        </w:rPr>
        <w:t>环境</w:t>
      </w:r>
    </w:p>
    <w:p w14:paraId="2A0445CA">
      <w:pPr>
        <w:keepNext/>
        <w:keepLines/>
        <w:numPr>
          <w:ilvl w:val="0"/>
          <w:numId w:val="7"/>
        </w:numPr>
        <w:spacing w:before="240" w:after="240"/>
        <w:ind w:left="425" w:firstLine="0"/>
        <w:outlineLvl w:val="2"/>
        <w:rPr>
          <w:rFonts w:eastAsia="黑体" w:cs="Calibri"/>
          <w:b/>
          <w:bCs/>
          <w:kern w:val="0"/>
          <w:sz w:val="24"/>
          <w:lang w:val="zh-CN"/>
        </w:rPr>
      </w:pPr>
      <w:r>
        <w:rPr>
          <w:rFonts w:hint="eastAsia" w:eastAsia="黑体" w:cs="Calibri"/>
          <w:b/>
          <w:bCs/>
          <w:kern w:val="0"/>
          <w:sz w:val="24"/>
          <w:lang w:val="en-US" w:eastAsia="zh-CN"/>
        </w:rPr>
        <w:t>网络</w:t>
      </w:r>
      <w:r>
        <w:rPr>
          <w:rFonts w:hint="eastAsia" w:eastAsia="黑体" w:cs="Calibri"/>
          <w:b/>
          <w:bCs/>
          <w:kern w:val="0"/>
          <w:sz w:val="24"/>
          <w:lang w:val="zh-CN"/>
        </w:rPr>
        <w:t>环境</w:t>
      </w:r>
    </w:p>
    <w:p w14:paraId="2474A494">
      <w:pPr>
        <w:spacing w:line="360" w:lineRule="auto"/>
        <w:ind w:firstLineChars="200"/>
        <w:jc w:val="left"/>
      </w:pPr>
      <w:r>
        <w:rPr>
          <w:rFonts w:ascii="Times New Roman" w:hAnsi="Times New Roman" w:eastAsia="宋体"/>
          <w:sz w:val="24"/>
        </w:rPr>
        <w:t>系统运行对网络环境有一定的要求。内网环境应具备千兆以上的局域网带宽，若需访问公有云大模型服务，外网带宽建议不低于100Mbps。系统支持单机部署、分布式部署和高可用部署三种模式，可根据实际应用规模灵活选择。系统运行涉及的主要端口包括前端服务端口5173（开发环境）或80/443（生产环境）、后端API服务端口8000、数据库端口3306或5432等。生产环境建议配置域名和SSL证书，通过HTTPS协议保障数据传输安全。</w:t>
      </w:r>
    </w:p>
    <w:p w14:paraId="5DDF1B04"/>
    <w:p w14:paraId="37003574">
      <w:pPr>
        <w:keepNext/>
        <w:keepLines/>
        <w:numPr>
          <w:ilvl w:val="0"/>
          <w:numId w:val="7"/>
        </w:numPr>
        <w:spacing w:before="240" w:after="240"/>
        <w:ind w:left="425" w:firstLine="0"/>
        <w:outlineLvl w:val="2"/>
        <w:rPr>
          <w:rFonts w:eastAsia="黑体" w:cs="Calibri"/>
          <w:b/>
          <w:bCs/>
          <w:kern w:val="0"/>
          <w:sz w:val="24"/>
          <w:lang w:val="zh-CN"/>
        </w:rPr>
      </w:pPr>
      <w:r>
        <w:rPr>
          <w:rFonts w:hint="eastAsia" w:eastAsia="黑体" w:cs="Calibri"/>
          <w:b/>
          <w:bCs/>
          <w:kern w:val="0"/>
          <w:sz w:val="24"/>
          <w:lang w:val="en-US" w:eastAsia="zh-CN"/>
        </w:rPr>
        <w:t>客户端</w:t>
      </w:r>
      <w:r>
        <w:rPr>
          <w:rFonts w:hint="eastAsia" w:eastAsia="黑体" w:cs="Calibri"/>
          <w:b/>
          <w:bCs/>
          <w:kern w:val="0"/>
          <w:sz w:val="24"/>
          <w:lang w:val="zh-CN"/>
        </w:rPr>
        <w:t>环境</w:t>
      </w:r>
    </w:p>
    <w:p w14:paraId="56187163">
      <w:pPr>
        <w:spacing w:line="360" w:lineRule="auto"/>
        <w:ind w:firstLineChars="200"/>
        <w:jc w:val="left"/>
      </w:pPr>
      <w:r>
        <w:rPr>
          <w:rFonts w:ascii="Times New Roman" w:hAnsi="Times New Roman" w:eastAsia="宋体"/>
          <w:sz w:val="24"/>
        </w:rPr>
        <w:t>系统采用B/S架构，用户通过浏览器即可访问全部功能，无需安装客户端软件。系统支持Google Chrome 90+、Microsoft Edge 90+、Mozilla Firefox 88+、Safari 14+等主流浏览器，同时兼容iOS Safari、Android Chrome及微信内置浏览器的移动端访问。屏幕分辨率方面，最低支持1366×768，推荐使用1920×1080或更高分辨率。</w:t>
      </w:r>
    </w:p>
    <w:p w14:paraId="6A541E30">
      <w:pPr>
        <w:widowControl/>
        <w:jc w:val="left"/>
        <w:rPr>
          <w:rFonts w:hint="eastAsia" w:ascii="宋体" w:hAnsi="宋体" w:eastAsia="宋体"/>
          <w:sz w:val="24"/>
          <w:lang w:val="en-US" w:eastAsia="zh-CN"/>
        </w:rPr>
      </w:pPr>
    </w:p>
    <w:p w14:paraId="37D93CD0">
      <w:pPr>
        <w:pStyle w:val="2"/>
        <w:pageBreakBefore/>
        <w:numPr>
          <w:ilvl w:val="0"/>
          <w:numId w:val="4"/>
        </w:numPr>
        <w:spacing w:before="480" w:after="480" w:line="240" w:lineRule="auto"/>
        <w:jc w:val="left"/>
        <w:rPr>
          <w:rFonts w:ascii="黑体" w:hAnsi="黑体" w:eastAsia="黑体"/>
          <w:sz w:val="36"/>
          <w:szCs w:val="36"/>
        </w:rPr>
      </w:pPr>
      <w:bookmarkStart w:id="30" w:name="_Toc3711"/>
      <w:bookmarkStart w:id="31" w:name="_Toc163936012"/>
      <w:r>
        <w:rPr>
          <w:rFonts w:hint="eastAsia" w:ascii="Times New Roman" w:hAnsi="Times New Roman" w:eastAsia="黑体"/>
          <w:b/>
          <w:bCs/>
          <w:sz w:val="36"/>
          <w:szCs w:val="36"/>
        </w:rPr>
        <w:t>需求分析</w:t>
      </w:r>
      <w:bookmarkEnd w:id="30"/>
      <w:bookmarkEnd w:id="31"/>
    </w:p>
    <w:p w14:paraId="5AF06D84"/>
    <w:p w14:paraId="0CBC8A12">
      <w:pPr>
        <w:pStyle w:val="3"/>
        <w:numPr>
          <w:ilvl w:val="0"/>
          <w:numId w:val="9"/>
        </w:numPr>
        <w:spacing w:before="360" w:after="360" w:line="240" w:lineRule="auto"/>
        <w:jc w:val="left"/>
        <w:rPr>
          <w:rFonts w:ascii="黑体" w:hAnsi="黑体" w:eastAsia="黑体"/>
          <w:sz w:val="30"/>
          <w:szCs w:val="30"/>
        </w:rPr>
      </w:pPr>
      <w:bookmarkStart w:id="32" w:name="_Toc163911495"/>
      <w:bookmarkStart w:id="33" w:name="_Toc118753357"/>
      <w:bookmarkStart w:id="34" w:name="_Toc163936013"/>
      <w:r>
        <w:rPr>
          <w:rFonts w:hint="eastAsia" w:ascii="Times New Roman" w:hAnsi="Times New Roman" w:eastAsia="黑体"/>
          <w:b/>
          <w:bCs/>
          <w:sz w:val="30"/>
          <w:szCs w:val="30"/>
        </w:rPr>
        <w:t>系统业务总体需求</w:t>
      </w:r>
      <w:bookmarkEnd w:id="32"/>
      <w:bookmarkEnd w:id="33"/>
      <w:bookmarkEnd w:id="34"/>
    </w:p>
    <w:p w14:paraId="1F8D77BE">
      <w:pPr>
        <w:spacing w:line="360" w:lineRule="auto"/>
        <w:ind w:firstLineChars="200"/>
        <w:jc w:val="left"/>
      </w:pPr>
      <w:bookmarkStart w:id="35" w:name="_Toc343607712"/>
      <w:r>
        <w:rPr>
          <w:rFonts w:ascii="Times New Roman" w:hAnsi="Times New Roman" w:eastAsia="宋体"/>
          <w:sz w:val="24"/>
        </w:rPr>
        <w:t>从满足企业大语言模型应用全生命周期管理的角度出发，本系统将建设一个涵盖模型配置、对话测试、模型训练、可视化监控等功能的综合性业务平台。系统重点解决企业在大模型应用中遇到的接口异构化、模型选型困难、训练门槛高、成本不透明等核心问题。</w:t>
      </w:r>
    </w:p>
    <w:p w14:paraId="07F5EA32">
      <w:pPr>
        <w:spacing w:line="360" w:lineRule="auto"/>
        <w:ind w:firstLine="480" w:firstLineChars="200"/>
        <w:rPr>
          <w:rFonts w:ascii="宋体" w:hAnsi="宋体"/>
          <w:sz w:val="24"/>
        </w:rPr>
      </w:pPr>
      <w:r>
        <w:rPr>
          <w:rFonts w:ascii="Times New Roman" w:hAnsi="Times New Roman" w:eastAsia="宋体"/>
          <w:sz w:val="24"/>
        </w:rPr>
        <w:t>根据对企业大语言模型应用场景的调研以及各个业务部门的需求分析，通过高内聚、松耦合、模块复用的设计原则，系统细化为以下核心功能模块</w:t>
      </w:r>
    </w:p>
    <w:tbl>
      <w:tblPr>
        <w:tblStyle w:val="32"/>
        <w:tblW w:w="853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34"/>
        <w:gridCol w:w="2506"/>
        <w:gridCol w:w="4897"/>
      </w:tblGrid>
      <w:tr w14:paraId="01371C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9" w:hRule="atLeast"/>
          <w:jc w:val="center"/>
        </w:trPr>
        <w:tc>
          <w:tcPr>
            <w:tcW w:w="1134" w:type="dxa"/>
            <w:tcBorders>
              <w:bottom w:val="single" w:color="000000" w:sz="4" w:space="0"/>
            </w:tcBorders>
            <w:shd w:val="clear" w:color="auto" w:fill="A6A6A6"/>
            <w:vAlign w:val="center"/>
          </w:tcPr>
          <w:p w14:paraId="6FBD4D2F">
            <w:pPr>
              <w:rPr>
                <w:rFonts w:ascii="宋体" w:hAnsi="宋体"/>
                <w:sz w:val="24"/>
              </w:rPr>
            </w:pPr>
            <w:r>
              <w:rPr>
                <w:rFonts w:hint="eastAsia" w:ascii="Times New Roman" w:hAnsi="Times New Roman"/>
                <w:sz w:val="24"/>
              </w:rPr>
              <w:t>序号</w:t>
            </w:r>
          </w:p>
        </w:tc>
        <w:tc>
          <w:tcPr>
            <w:tcW w:w="2506" w:type="dxa"/>
            <w:tcBorders>
              <w:bottom w:val="single" w:color="000000" w:sz="4" w:space="0"/>
            </w:tcBorders>
            <w:shd w:val="clear" w:color="auto" w:fill="A6A6A6"/>
            <w:vAlign w:val="center"/>
          </w:tcPr>
          <w:p w14:paraId="4C46EDCC">
            <w:pPr>
              <w:spacing w:line="360" w:lineRule="auto"/>
              <w:ind w:firstLine="480" w:firstLineChars="200"/>
              <w:rPr>
                <w:rFonts w:ascii="宋体" w:hAnsi="宋体"/>
                <w:sz w:val="24"/>
              </w:rPr>
            </w:pPr>
            <w:r>
              <w:rPr>
                <w:rFonts w:hint="eastAsia" w:ascii="Times New Roman" w:hAnsi="Times New Roman"/>
                <w:sz w:val="24"/>
              </w:rPr>
              <w:t>功能模块</w:t>
            </w:r>
          </w:p>
        </w:tc>
        <w:tc>
          <w:tcPr>
            <w:tcW w:w="4897" w:type="dxa"/>
            <w:tcBorders>
              <w:bottom w:val="single" w:color="000000" w:sz="4" w:space="0"/>
            </w:tcBorders>
            <w:shd w:val="clear" w:color="auto" w:fill="A6A6A6"/>
            <w:vAlign w:val="center"/>
          </w:tcPr>
          <w:p w14:paraId="581D9056">
            <w:pPr>
              <w:spacing w:line="360" w:lineRule="auto"/>
              <w:ind w:firstLine="480" w:firstLineChars="200"/>
              <w:rPr>
                <w:rFonts w:ascii="宋体" w:hAnsi="宋体"/>
                <w:sz w:val="24"/>
              </w:rPr>
            </w:pPr>
            <w:r>
              <w:rPr>
                <w:rFonts w:hint="eastAsia" w:ascii="Times New Roman" w:hAnsi="Times New Roman"/>
                <w:sz w:val="24"/>
              </w:rPr>
              <w:t>功能描述</w:t>
            </w:r>
          </w:p>
        </w:tc>
      </w:tr>
      <w:tr w14:paraId="2CEC03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9" w:hRule="atLeast"/>
          <w:jc w:val="center"/>
        </w:trPr>
        <w:tc>
          <w:tcPr>
            <w:tcW w:w="1134" w:type="dxa"/>
            <w:shd w:val="clear" w:color="auto" w:fill="auto"/>
            <w:vAlign w:val="top"/>
          </w:tcPr>
          <w:p w14:paraId="3A45360C">
            <w:pPr>
              <w:spacing w:after="0" w:line="240" w:lineRule="auto"/>
              <w:jc w:val="left"/>
              <w:rPr>
                <w:rFonts w:ascii="宋体" w:hAnsi="宋体"/>
                <w:sz w:val="24"/>
              </w:rPr>
            </w:pPr>
            <w:r>
              <w:rPr>
                <w:rFonts w:ascii="Times New Roman" w:hAnsi="Times New Roman" w:eastAsia="宋体"/>
                <w:sz w:val="24"/>
              </w:rPr>
              <w:t>1</w:t>
            </w:r>
          </w:p>
        </w:tc>
        <w:tc>
          <w:tcPr>
            <w:tcW w:w="2506" w:type="dxa"/>
            <w:shd w:val="clear" w:color="auto" w:fill="auto"/>
            <w:vAlign w:val="top"/>
          </w:tcPr>
          <w:p w14:paraId="0C374B2C">
            <w:pPr>
              <w:spacing w:after="0" w:line="240" w:lineRule="auto"/>
              <w:jc w:val="left"/>
              <w:rPr>
                <w:rFonts w:ascii="宋体" w:hAnsi="宋体"/>
                <w:sz w:val="24"/>
              </w:rPr>
            </w:pPr>
            <w:r>
              <w:rPr>
                <w:rFonts w:ascii="Times New Roman" w:hAnsi="Times New Roman" w:eastAsia="宋体"/>
                <w:sz w:val="24"/>
              </w:rPr>
              <w:t>用户认证与权限管理</w:t>
            </w:r>
          </w:p>
        </w:tc>
        <w:tc>
          <w:tcPr>
            <w:tcW w:w="4897" w:type="dxa"/>
            <w:shd w:val="clear" w:color="auto" w:fill="auto"/>
            <w:vAlign w:val="top"/>
          </w:tcPr>
          <w:p w14:paraId="404B89A3">
            <w:pPr>
              <w:spacing w:after="0" w:line="240" w:lineRule="auto"/>
              <w:jc w:val="left"/>
              <w:rPr>
                <w:rFonts w:ascii="宋体" w:hAnsi="宋体"/>
                <w:sz w:val="24"/>
              </w:rPr>
            </w:pPr>
            <w:r>
              <w:rPr>
                <w:rFonts w:ascii="Times New Roman" w:hAnsi="Times New Roman" w:eastAsia="宋体"/>
                <w:sz w:val="24"/>
              </w:rPr>
              <w:t>实现用户注册、登录、角色权限控制等基础功能</w:t>
            </w:r>
          </w:p>
        </w:tc>
      </w:tr>
      <w:tr w14:paraId="52CBC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0" w:hRule="atLeast"/>
          <w:jc w:val="center"/>
        </w:trPr>
        <w:tc>
          <w:tcPr>
            <w:tcW w:w="1134" w:type="dxa"/>
            <w:shd w:val="clear" w:color="auto" w:fill="auto"/>
            <w:vAlign w:val="top"/>
          </w:tcPr>
          <w:p w14:paraId="7560D4B9">
            <w:pPr>
              <w:spacing w:after="0" w:line="240" w:lineRule="auto"/>
              <w:jc w:val="left"/>
              <w:rPr>
                <w:rFonts w:ascii="宋体" w:hAnsi="宋体"/>
                <w:sz w:val="24"/>
              </w:rPr>
            </w:pPr>
            <w:r>
              <w:rPr>
                <w:rFonts w:ascii="Times New Roman" w:hAnsi="Times New Roman" w:eastAsia="宋体"/>
                <w:sz w:val="24"/>
              </w:rPr>
              <w:t>2</w:t>
            </w:r>
          </w:p>
        </w:tc>
        <w:tc>
          <w:tcPr>
            <w:tcW w:w="2506" w:type="dxa"/>
            <w:shd w:val="clear" w:color="auto" w:fill="auto"/>
            <w:vAlign w:val="top"/>
          </w:tcPr>
          <w:p w14:paraId="1ECDADAD">
            <w:pPr>
              <w:spacing w:after="0" w:line="240" w:lineRule="auto"/>
              <w:jc w:val="left"/>
              <w:rPr>
                <w:rFonts w:ascii="宋体" w:hAnsi="宋体"/>
                <w:sz w:val="24"/>
              </w:rPr>
            </w:pPr>
            <w:r>
              <w:rPr>
                <w:rFonts w:ascii="Times New Roman" w:hAnsi="Times New Roman" w:eastAsia="宋体"/>
                <w:sz w:val="24"/>
              </w:rPr>
              <w:t>模型配置管理</w:t>
            </w:r>
          </w:p>
        </w:tc>
        <w:tc>
          <w:tcPr>
            <w:tcW w:w="4897" w:type="dxa"/>
            <w:shd w:val="clear" w:color="auto" w:fill="auto"/>
            <w:vAlign w:val="top"/>
          </w:tcPr>
          <w:p w14:paraId="538C920D">
            <w:pPr>
              <w:spacing w:after="0" w:line="240" w:lineRule="auto"/>
              <w:jc w:val="left"/>
              <w:rPr>
                <w:rFonts w:ascii="宋体" w:hAnsi="宋体"/>
                <w:sz w:val="24"/>
              </w:rPr>
            </w:pPr>
            <w:r>
              <w:rPr>
                <w:rFonts w:ascii="Times New Roman" w:hAnsi="Times New Roman" w:eastAsia="宋体"/>
                <w:sz w:val="24"/>
              </w:rPr>
              <w:t>管理模型提供商信息和模型配置，实现多模型统一接入</w:t>
            </w:r>
          </w:p>
        </w:tc>
      </w:tr>
      <w:tr w14:paraId="3CC339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9" w:hRule="atLeast"/>
          <w:jc w:val="center"/>
        </w:trPr>
        <w:tc>
          <w:tcPr>
            <w:tcW w:w="1134" w:type="dxa"/>
            <w:shd w:val="clear" w:color="auto" w:fill="auto"/>
            <w:vAlign w:val="top"/>
          </w:tcPr>
          <w:p w14:paraId="6F6395F5">
            <w:pPr>
              <w:spacing w:after="0" w:line="240" w:lineRule="auto"/>
              <w:jc w:val="left"/>
              <w:rPr>
                <w:rFonts w:ascii="宋体" w:hAnsi="宋体"/>
                <w:sz w:val="24"/>
              </w:rPr>
            </w:pPr>
            <w:r>
              <w:rPr>
                <w:rFonts w:ascii="Times New Roman" w:hAnsi="Times New Roman" w:eastAsia="宋体"/>
                <w:sz w:val="24"/>
              </w:rPr>
              <w:t>3</w:t>
            </w:r>
          </w:p>
        </w:tc>
        <w:tc>
          <w:tcPr>
            <w:tcW w:w="2506" w:type="dxa"/>
            <w:shd w:val="clear" w:color="auto" w:fill="auto"/>
            <w:vAlign w:val="top"/>
          </w:tcPr>
          <w:p w14:paraId="5A7CD522">
            <w:pPr>
              <w:spacing w:after="0" w:line="240" w:lineRule="auto"/>
              <w:jc w:val="left"/>
              <w:rPr>
                <w:rFonts w:ascii="宋体" w:hAnsi="宋体"/>
                <w:sz w:val="24"/>
              </w:rPr>
            </w:pPr>
            <w:r>
              <w:rPr>
                <w:rFonts w:ascii="Times New Roman" w:hAnsi="Times New Roman" w:eastAsia="宋体"/>
                <w:sz w:val="24"/>
              </w:rPr>
              <w:t>模型对话测试</w:t>
            </w:r>
          </w:p>
        </w:tc>
        <w:tc>
          <w:tcPr>
            <w:tcW w:w="4897" w:type="dxa"/>
            <w:shd w:val="clear" w:color="auto" w:fill="auto"/>
            <w:vAlign w:val="top"/>
          </w:tcPr>
          <w:p w14:paraId="02096062">
            <w:pPr>
              <w:spacing w:after="0" w:line="240" w:lineRule="auto"/>
              <w:jc w:val="left"/>
              <w:rPr>
                <w:rFonts w:ascii="宋体" w:hAnsi="宋体"/>
                <w:sz w:val="24"/>
              </w:rPr>
            </w:pPr>
            <w:r>
              <w:rPr>
                <w:rFonts w:ascii="Times New Roman" w:hAnsi="Times New Roman" w:eastAsia="宋体"/>
                <w:sz w:val="24"/>
              </w:rPr>
              <w:t>提供对话交互界面，支持流式响应和思维链可视化</w:t>
            </w:r>
          </w:p>
        </w:tc>
      </w:tr>
      <w:tr w14:paraId="1A22F1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0" w:hRule="atLeast"/>
          <w:jc w:val="center"/>
        </w:trPr>
        <w:tc>
          <w:tcPr>
            <w:tcW w:w="1134" w:type="dxa"/>
            <w:shd w:val="clear" w:color="auto" w:fill="auto"/>
            <w:vAlign w:val="top"/>
          </w:tcPr>
          <w:p w14:paraId="2889D81B">
            <w:pPr>
              <w:spacing w:after="0" w:line="240" w:lineRule="auto"/>
              <w:jc w:val="left"/>
              <w:rPr>
                <w:rFonts w:ascii="宋体" w:hAnsi="宋体"/>
                <w:sz w:val="24"/>
              </w:rPr>
            </w:pPr>
            <w:r>
              <w:rPr>
                <w:rFonts w:ascii="Times New Roman" w:hAnsi="Times New Roman" w:eastAsia="宋体"/>
                <w:sz w:val="24"/>
              </w:rPr>
              <w:t>4</w:t>
            </w:r>
          </w:p>
        </w:tc>
        <w:tc>
          <w:tcPr>
            <w:tcW w:w="2506" w:type="dxa"/>
            <w:shd w:val="clear" w:color="auto" w:fill="auto"/>
            <w:vAlign w:val="top"/>
          </w:tcPr>
          <w:p w14:paraId="4B345E3F">
            <w:pPr>
              <w:spacing w:after="0" w:line="240" w:lineRule="auto"/>
              <w:jc w:val="left"/>
              <w:rPr>
                <w:rFonts w:ascii="宋体" w:hAnsi="宋体"/>
                <w:sz w:val="24"/>
              </w:rPr>
            </w:pPr>
            <w:r>
              <w:rPr>
                <w:rFonts w:ascii="Times New Roman" w:hAnsi="Times New Roman" w:eastAsia="宋体"/>
                <w:sz w:val="24"/>
              </w:rPr>
              <w:t>模型对比测试</w:t>
            </w:r>
          </w:p>
        </w:tc>
        <w:tc>
          <w:tcPr>
            <w:tcW w:w="4897" w:type="dxa"/>
            <w:shd w:val="clear" w:color="auto" w:fill="auto"/>
            <w:vAlign w:val="top"/>
          </w:tcPr>
          <w:p w14:paraId="331079F1">
            <w:pPr>
              <w:spacing w:after="0" w:line="240" w:lineRule="auto"/>
              <w:jc w:val="left"/>
              <w:rPr>
                <w:rFonts w:ascii="宋体" w:hAnsi="宋体"/>
                <w:sz w:val="24"/>
              </w:rPr>
            </w:pPr>
            <w:r>
              <w:rPr>
                <w:rFonts w:ascii="Times New Roman" w:hAnsi="Times New Roman" w:eastAsia="宋体"/>
                <w:sz w:val="24"/>
              </w:rPr>
              <w:t>支持多模型并行对比测试，直观展示性能差异</w:t>
            </w:r>
          </w:p>
        </w:tc>
      </w:tr>
      <w:tr w14:paraId="57EB0E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0" w:hRule="atLeast"/>
          <w:jc w:val="center"/>
        </w:trPr>
        <w:tc>
          <w:tcPr>
            <w:tcW w:w="1134" w:type="dxa"/>
            <w:shd w:val="clear" w:color="auto" w:fill="auto"/>
            <w:vAlign w:val="top"/>
          </w:tcPr>
          <w:p w14:paraId="49914177">
            <w:pPr>
              <w:spacing w:after="0" w:line="240" w:lineRule="auto"/>
              <w:jc w:val="left"/>
              <w:rPr>
                <w:rFonts w:ascii="宋体" w:hAnsi="宋体"/>
                <w:sz w:val="24"/>
              </w:rPr>
            </w:pPr>
            <w:r>
              <w:rPr>
                <w:rFonts w:ascii="Times New Roman" w:hAnsi="Times New Roman" w:eastAsia="宋体"/>
                <w:sz w:val="24"/>
              </w:rPr>
              <w:t>5</w:t>
            </w:r>
          </w:p>
        </w:tc>
        <w:tc>
          <w:tcPr>
            <w:tcW w:w="2506" w:type="dxa"/>
            <w:shd w:val="clear" w:color="auto" w:fill="auto"/>
            <w:vAlign w:val="top"/>
          </w:tcPr>
          <w:p w14:paraId="6489482C">
            <w:pPr>
              <w:spacing w:after="0" w:line="240" w:lineRule="auto"/>
              <w:jc w:val="left"/>
              <w:rPr>
                <w:rFonts w:ascii="宋体" w:hAnsi="宋体"/>
                <w:sz w:val="24"/>
              </w:rPr>
            </w:pPr>
            <w:r>
              <w:rPr>
                <w:rFonts w:ascii="Times New Roman" w:hAnsi="Times New Roman" w:eastAsia="宋体"/>
                <w:sz w:val="24"/>
              </w:rPr>
              <w:t>模型训练管理</w:t>
            </w:r>
          </w:p>
        </w:tc>
        <w:tc>
          <w:tcPr>
            <w:tcW w:w="4897" w:type="dxa"/>
            <w:shd w:val="clear" w:color="auto" w:fill="auto"/>
            <w:vAlign w:val="top"/>
          </w:tcPr>
          <w:p w14:paraId="01A2A6F1">
            <w:pPr>
              <w:spacing w:after="0" w:line="240" w:lineRule="auto"/>
              <w:jc w:val="left"/>
              <w:rPr>
                <w:rFonts w:ascii="宋体" w:hAnsi="宋体"/>
                <w:sz w:val="24"/>
              </w:rPr>
            </w:pPr>
            <w:r>
              <w:rPr>
                <w:rFonts w:ascii="Times New Roman" w:hAnsi="Times New Roman" w:eastAsia="宋体"/>
                <w:sz w:val="24"/>
              </w:rPr>
              <w:t>管理训练数据集和训练任务，配置训练参数</w:t>
            </w:r>
          </w:p>
        </w:tc>
      </w:tr>
      <w:tr w14:paraId="504257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0" w:hRule="atLeast"/>
          <w:jc w:val="center"/>
        </w:trPr>
        <w:tc>
          <w:tcPr>
            <w:tcW w:w="1134" w:type="dxa"/>
            <w:shd w:val="clear" w:color="auto" w:fill="auto"/>
            <w:vAlign w:val="top"/>
          </w:tcPr>
          <w:p w14:paraId="6F9F7D68">
            <w:pPr>
              <w:spacing w:after="0" w:line="240" w:lineRule="auto"/>
              <w:jc w:val="left"/>
              <w:rPr>
                <w:rFonts w:ascii="宋体" w:hAnsi="宋体"/>
                <w:sz w:val="24"/>
              </w:rPr>
            </w:pPr>
            <w:r>
              <w:rPr>
                <w:rFonts w:ascii="Times New Roman" w:hAnsi="Times New Roman" w:eastAsia="宋体"/>
                <w:sz w:val="24"/>
              </w:rPr>
              <w:t>6</w:t>
            </w:r>
          </w:p>
        </w:tc>
        <w:tc>
          <w:tcPr>
            <w:tcW w:w="2506" w:type="dxa"/>
            <w:shd w:val="clear" w:color="auto" w:fill="auto"/>
            <w:vAlign w:val="top"/>
          </w:tcPr>
          <w:p w14:paraId="549AF3AB">
            <w:pPr>
              <w:spacing w:after="0" w:line="240" w:lineRule="auto"/>
              <w:jc w:val="left"/>
              <w:rPr>
                <w:rFonts w:ascii="宋体" w:hAnsi="宋体"/>
                <w:sz w:val="24"/>
              </w:rPr>
            </w:pPr>
            <w:r>
              <w:rPr>
                <w:rFonts w:ascii="Times New Roman" w:hAnsi="Times New Roman" w:eastAsia="宋体"/>
                <w:sz w:val="24"/>
              </w:rPr>
              <w:t>训练可视化监控</w:t>
            </w:r>
          </w:p>
        </w:tc>
        <w:tc>
          <w:tcPr>
            <w:tcW w:w="4897" w:type="dxa"/>
            <w:shd w:val="clear" w:color="auto" w:fill="auto"/>
            <w:vAlign w:val="top"/>
          </w:tcPr>
          <w:p w14:paraId="5782CEBF">
            <w:pPr>
              <w:spacing w:after="0" w:line="240" w:lineRule="auto"/>
              <w:jc w:val="left"/>
              <w:rPr>
                <w:rFonts w:ascii="宋体" w:hAnsi="宋体"/>
                <w:sz w:val="24"/>
              </w:rPr>
            </w:pPr>
            <w:r>
              <w:rPr>
                <w:rFonts w:ascii="Times New Roman" w:hAnsi="Times New Roman" w:eastAsia="宋体"/>
                <w:sz w:val="24"/>
              </w:rPr>
              <w:t>实时展示训练日志和监控指标，生成训练报告</w:t>
            </w:r>
          </w:p>
        </w:tc>
      </w:tr>
      <w:tr w14:paraId="614D36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0" w:hRule="atLeast"/>
          <w:jc w:val="center"/>
        </w:trPr>
        <w:tc>
          <w:tcPr>
            <w:tcW w:w="1134" w:type="dxa"/>
            <w:shd w:val="clear" w:color="auto" w:fill="auto"/>
            <w:vAlign w:val="top"/>
          </w:tcPr>
          <w:p w14:paraId="5C05990E">
            <w:pPr>
              <w:spacing w:after="0" w:line="240" w:lineRule="auto"/>
              <w:jc w:val="left"/>
              <w:rPr>
                <w:rFonts w:ascii="宋体" w:hAnsi="宋体" w:eastAsia="宋体"/>
                <w:sz w:val="24"/>
              </w:rPr>
            </w:pPr>
            <w:bookmarkStart w:id="36" w:name="_Toc118753358"/>
            <w:r>
              <w:rPr>
                <w:rFonts w:ascii="Times New Roman" w:hAnsi="Times New Roman" w:eastAsia="宋体"/>
                <w:sz w:val="24"/>
              </w:rPr>
              <w:t>7</w:t>
            </w:r>
          </w:p>
        </w:tc>
        <w:tc>
          <w:tcPr>
            <w:tcW w:w="2506" w:type="dxa"/>
            <w:shd w:val="clear" w:color="auto" w:fill="auto"/>
            <w:vAlign w:val="top"/>
          </w:tcPr>
          <w:p w14:paraId="504A66D3">
            <w:pPr>
              <w:spacing w:after="0" w:line="240" w:lineRule="auto"/>
              <w:jc w:val="left"/>
              <w:rPr>
                <w:rFonts w:ascii="宋体" w:hAnsi="宋体" w:eastAsia="宋体"/>
                <w:sz w:val="24"/>
              </w:rPr>
            </w:pPr>
            <w:r>
              <w:rPr>
                <w:rFonts w:ascii="Times New Roman" w:hAnsi="Times New Roman" w:eastAsia="宋体"/>
                <w:sz w:val="24"/>
              </w:rPr>
              <w:t>系统提示词管理</w:t>
            </w:r>
          </w:p>
        </w:tc>
        <w:tc>
          <w:tcPr>
            <w:tcW w:w="4897" w:type="dxa"/>
            <w:shd w:val="clear" w:color="auto" w:fill="auto"/>
            <w:vAlign w:val="top"/>
          </w:tcPr>
          <w:p w14:paraId="704919DC">
            <w:pPr>
              <w:spacing w:after="0" w:line="240" w:lineRule="auto"/>
              <w:jc w:val="left"/>
              <w:rPr>
                <w:rFonts w:ascii="宋体" w:hAnsi="宋体" w:eastAsia="宋体"/>
                <w:sz w:val="24"/>
              </w:rPr>
            </w:pPr>
            <w:r>
              <w:rPr>
                <w:rFonts w:ascii="Times New Roman" w:hAnsi="Times New Roman" w:eastAsia="宋体"/>
                <w:sz w:val="24"/>
              </w:rPr>
              <w:t>管理系统提示词模板，支持变量注入和分类检索</w:t>
            </w:r>
          </w:p>
        </w:tc>
      </w:tr>
      <w:tr w14:paraId="212078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0" w:hRule="atLeast"/>
          <w:jc w:val="center"/>
        </w:trPr>
        <w:tc>
          <w:tcPr>
            <w:tcW w:w="1134" w:type="dxa"/>
            <w:shd w:val="clear" w:color="auto" w:fill="auto"/>
            <w:vAlign w:val="top"/>
          </w:tcPr>
          <w:p w14:paraId="420A1F8B">
            <w:pPr>
              <w:spacing w:after="0" w:line="240" w:lineRule="auto"/>
              <w:jc w:val="left"/>
              <w:rPr>
                <w:rFonts w:ascii="宋体" w:hAnsi="宋体" w:eastAsia="宋体"/>
                <w:sz w:val="24"/>
              </w:rPr>
            </w:pPr>
            <w:r>
              <w:rPr>
                <w:rFonts w:ascii="Times New Roman" w:hAnsi="Times New Roman" w:eastAsia="宋体"/>
                <w:sz w:val="24"/>
              </w:rPr>
              <w:t>8</w:t>
            </w:r>
          </w:p>
        </w:tc>
        <w:tc>
          <w:tcPr>
            <w:tcW w:w="2506" w:type="dxa"/>
            <w:shd w:val="clear" w:color="auto" w:fill="auto"/>
            <w:vAlign w:val="top"/>
          </w:tcPr>
          <w:p w14:paraId="19FD984E">
            <w:pPr>
              <w:spacing w:after="0" w:line="240" w:lineRule="auto"/>
              <w:jc w:val="left"/>
              <w:rPr>
                <w:rFonts w:ascii="宋体" w:hAnsi="宋体" w:eastAsia="宋体"/>
                <w:sz w:val="24"/>
              </w:rPr>
            </w:pPr>
            <w:r>
              <w:rPr>
                <w:rFonts w:ascii="Times New Roman" w:hAnsi="Times New Roman" w:eastAsia="宋体"/>
                <w:sz w:val="24"/>
              </w:rPr>
              <w:t>系统管理功能</w:t>
            </w:r>
          </w:p>
        </w:tc>
        <w:tc>
          <w:tcPr>
            <w:tcW w:w="4897" w:type="dxa"/>
            <w:shd w:val="clear" w:color="auto" w:fill="auto"/>
            <w:vAlign w:val="top"/>
          </w:tcPr>
          <w:p w14:paraId="37C6FDF7">
            <w:pPr>
              <w:spacing w:after="0" w:line="240" w:lineRule="auto"/>
              <w:jc w:val="left"/>
              <w:rPr>
                <w:rFonts w:ascii="宋体" w:hAnsi="宋体" w:eastAsia="宋体"/>
                <w:sz w:val="24"/>
              </w:rPr>
            </w:pPr>
            <w:r>
              <w:rPr>
                <w:rFonts w:ascii="Times New Roman" w:hAnsi="Times New Roman" w:eastAsia="宋体"/>
                <w:sz w:val="24"/>
              </w:rPr>
              <w:t>提供用户管理和基础统计功能</w:t>
            </w:r>
          </w:p>
        </w:tc>
      </w:tr>
      <w:bookmarkEnd w:id="35"/>
    </w:tbl>
    <w:p w14:paraId="1C19C7E8">
      <w:pPr>
        <w:spacing w:line="360" w:lineRule="auto"/>
        <w:jc w:val="center"/>
        <w:rPr>
          <w:rFonts w:hint="eastAsia" w:ascii="宋体" w:hAnsi="宋体"/>
          <w:sz w:val="24"/>
          <w:lang w:val="en-US" w:eastAsia="zh-CN"/>
        </w:rPr>
      </w:pPr>
      <w:r>
        <w:rPr>
          <w:rFonts w:hint="eastAsia" w:ascii="Times New Roman" w:hAnsi="Times New Roman"/>
          <w:sz w:val="24"/>
        </w:rPr>
        <w:t>表</w:t>
      </w:r>
      <w:r>
        <w:rPr>
          <w:rFonts w:ascii="宋体" w:hAnsi="宋体"/>
          <w:sz w:val="24"/>
        </w:rPr>
        <w:t xml:space="preserve">2-1-1 </w:t>
      </w:r>
      <w:r>
        <w:rPr>
          <w:rFonts w:hint="eastAsia" w:ascii="宋体" w:hAnsi="宋体"/>
          <w:sz w:val="24"/>
          <w:lang w:val="en-US" w:eastAsia="zh-CN"/>
        </w:rPr>
        <w:t>系统功能模块</w:t>
      </w:r>
    </w:p>
    <w:p w14:paraId="4008DCA9">
      <w:pPr>
        <w:spacing w:line="360" w:lineRule="auto"/>
        <w:jc w:val="center"/>
        <w:rPr>
          <w:rFonts w:hint="default" w:ascii="宋体" w:hAnsi="宋体"/>
          <w:sz w:val="24"/>
          <w:lang w:val="en-US" w:eastAsia="zh-CN"/>
        </w:rPr>
      </w:pPr>
    </w:p>
    <w:p w14:paraId="2416D5B7">
      <w:pPr>
        <w:pStyle w:val="3"/>
        <w:numPr>
          <w:ilvl w:val="0"/>
          <w:numId w:val="9"/>
        </w:numPr>
        <w:spacing w:before="360" w:after="360" w:line="240" w:lineRule="auto"/>
        <w:jc w:val="left"/>
        <w:rPr>
          <w:rFonts w:ascii="黑体" w:hAnsi="黑体" w:eastAsia="黑体"/>
          <w:sz w:val="30"/>
          <w:szCs w:val="30"/>
        </w:rPr>
      </w:pPr>
      <w:bookmarkStart w:id="37" w:name="_Toc163936014"/>
      <w:bookmarkStart w:id="38" w:name="_Toc163911496"/>
      <w:r>
        <w:rPr>
          <w:rFonts w:hint="eastAsia" w:ascii="Times New Roman" w:hAnsi="Times New Roman" w:eastAsia="黑体"/>
          <w:b/>
          <w:bCs/>
          <w:sz w:val="30"/>
          <w:szCs w:val="30"/>
        </w:rPr>
        <w:t>系统功能需求分析</w:t>
      </w:r>
      <w:bookmarkEnd w:id="36"/>
      <w:bookmarkEnd w:id="37"/>
      <w:bookmarkEnd w:id="38"/>
    </w:p>
    <w:p w14:paraId="1B119D6E">
      <w:pPr>
        <w:keepNext/>
        <w:keepLines/>
        <w:numPr>
          <w:ilvl w:val="0"/>
          <w:numId w:val="10"/>
        </w:numPr>
        <w:spacing w:before="240" w:after="240"/>
        <w:ind w:left="425" w:firstLine="0"/>
        <w:outlineLvl w:val="2"/>
        <w:rPr>
          <w:rFonts w:eastAsia="黑体" w:cs="Calibri"/>
          <w:b/>
          <w:bCs/>
          <w:kern w:val="0"/>
          <w:sz w:val="24"/>
          <w:lang w:val="zh-CN"/>
        </w:rPr>
      </w:pPr>
      <w:r>
        <w:rPr>
          <w:rFonts w:ascii="Times New Roman" w:hAnsi="Times New Roman" w:eastAsia="黑体"/>
          <w:b/>
          <w:sz w:val="24"/>
        </w:rPr>
        <w:t>用户认证与权限管理</w:t>
      </w:r>
    </w:p>
    <w:p w14:paraId="0DD15789">
      <w:pPr>
        <w:spacing w:line="360" w:lineRule="auto"/>
        <w:ind w:firstLine="480" w:firstLineChars="200"/>
        <w:rPr>
          <w:rFonts w:ascii="宋体" w:hAnsi="宋体"/>
          <w:sz w:val="24"/>
        </w:rPr>
      </w:pPr>
      <w:r>
        <w:rPr>
          <w:rFonts w:hint="eastAsia" w:ascii="Times New Roman" w:hAnsi="Times New Roman"/>
          <w:sz w:val="24"/>
        </w:rPr>
        <w:t>用户认证与权限管理是系统安全性的基础，负责用户身份认证和权限控制。管理员可以对用户进行管理。</w:t>
      </w:r>
    </w:p>
    <w:tbl>
      <w:tblPr>
        <w:tblStyle w:val="32"/>
        <w:tblpPr w:leftFromText="180" w:rightFromText="180" w:vertAnchor="text" w:horzAnchor="page" w:tblpXSpec="center" w:tblpY="23"/>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9"/>
        <w:gridCol w:w="5624"/>
      </w:tblGrid>
      <w:tr w14:paraId="2C60D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989" w:type="dxa"/>
            <w:shd w:val="clear" w:color="auto" w:fill="B3B3B3"/>
            <w:vAlign w:val="center"/>
          </w:tcPr>
          <w:p w14:paraId="3317DCB1">
            <w:pPr>
              <w:spacing w:after="0" w:line="240" w:lineRule="auto"/>
              <w:jc w:val="left"/>
              <w:rPr>
                <w:rFonts w:hint="eastAsia" w:ascii="宋体" w:hAnsi="宋体" w:eastAsia="宋体"/>
                <w:sz w:val="24"/>
              </w:rPr>
            </w:pPr>
            <w:r>
              <w:rPr>
                <w:rFonts w:hint="eastAsia" w:ascii="Times New Roman" w:hAnsi="Times New Roman" w:eastAsia="宋体"/>
                <w:sz w:val="24"/>
              </w:rPr>
              <w:t>模块</w:t>
            </w:r>
          </w:p>
        </w:tc>
        <w:tc>
          <w:tcPr>
            <w:tcW w:w="5624" w:type="dxa"/>
            <w:shd w:val="clear" w:color="auto" w:fill="B3B3B3"/>
            <w:vAlign w:val="center"/>
          </w:tcPr>
          <w:p w14:paraId="357A3570">
            <w:pPr>
              <w:spacing w:after="0" w:line="240" w:lineRule="auto"/>
              <w:jc w:val="left"/>
              <w:rPr>
                <w:rFonts w:hint="eastAsia" w:ascii="宋体" w:hAnsi="宋体" w:eastAsia="宋体"/>
                <w:sz w:val="24"/>
              </w:rPr>
            </w:pPr>
            <w:r>
              <w:rPr>
                <w:rFonts w:hint="eastAsia" w:ascii="Times New Roman" w:hAnsi="Times New Roman" w:eastAsia="宋体"/>
                <w:sz w:val="24"/>
              </w:rPr>
              <w:t>功能点</w:t>
            </w:r>
          </w:p>
        </w:tc>
      </w:tr>
      <w:tr w14:paraId="1BF00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0" w:hRule="atLeast"/>
        </w:trPr>
        <w:tc>
          <w:tcPr>
            <w:tcW w:w="2989" w:type="dxa"/>
            <w:vMerge w:val="restart"/>
            <w:vAlign w:val="center"/>
          </w:tcPr>
          <w:p w14:paraId="1A959445">
            <w:pPr>
              <w:spacing w:after="0" w:line="240" w:lineRule="auto"/>
              <w:jc w:val="left"/>
              <w:rPr>
                <w:rFonts w:hint="default" w:ascii="宋体" w:hAnsi="宋体" w:eastAsia="宋体"/>
                <w:sz w:val="24"/>
                <w:lang w:val="en-US" w:eastAsia="zh-CN"/>
              </w:rPr>
            </w:pPr>
            <w:r>
              <w:rPr>
                <w:rFonts w:hint="eastAsia" w:ascii="Times New Roman" w:hAnsi="Times New Roman" w:eastAsia="宋体"/>
                <w:sz w:val="24"/>
                <w:lang w:val="en-US" w:eastAsia="zh-CN"/>
              </w:rPr>
              <w:t>用户认证与权限管理</w:t>
            </w:r>
          </w:p>
        </w:tc>
        <w:tc>
          <w:tcPr>
            <w:tcW w:w="5624" w:type="dxa"/>
            <w:tcBorders>
              <w:bottom w:val="single" w:color="auto" w:sz="4" w:space="0"/>
            </w:tcBorders>
            <w:vAlign w:val="top"/>
          </w:tcPr>
          <w:p w14:paraId="7765EADD">
            <w:pPr>
              <w:spacing w:after="0" w:line="240" w:lineRule="auto"/>
              <w:jc w:val="left"/>
              <w:rPr>
                <w:rFonts w:hint="eastAsia" w:ascii="宋体" w:hAnsi="宋体" w:eastAsia="宋体"/>
                <w:sz w:val="24"/>
                <w:lang w:val="zh-CN"/>
              </w:rPr>
            </w:pPr>
            <w:r>
              <w:rPr>
                <w:rFonts w:hint="eastAsia" w:ascii="Times New Roman" w:hAnsi="Times New Roman" w:eastAsia="宋体"/>
                <w:sz w:val="24"/>
                <w:lang w:val="zh-CN"/>
              </w:rPr>
              <w:t>用户注册</w:t>
            </w:r>
          </w:p>
        </w:tc>
      </w:tr>
      <w:tr w14:paraId="78E9D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9" w:type="dxa"/>
            <w:vMerge w:val="continue"/>
            <w:vAlign w:val="center"/>
          </w:tcPr>
          <w:p w14:paraId="62EDB1AE">
            <w:pPr>
              <w:spacing w:after="0" w:line="240" w:lineRule="auto"/>
              <w:jc w:val="left"/>
              <w:rPr>
                <w:rFonts w:hint="eastAsia" w:ascii="宋体" w:hAnsi="宋体" w:eastAsia="宋体"/>
                <w:sz w:val="24"/>
                <w:lang w:val="zh-CN"/>
              </w:rPr>
            </w:pPr>
          </w:p>
        </w:tc>
        <w:tc>
          <w:tcPr>
            <w:tcW w:w="5624" w:type="dxa"/>
            <w:tcBorders>
              <w:bottom w:val="single" w:color="auto" w:sz="4" w:space="0"/>
            </w:tcBorders>
            <w:vAlign w:val="top"/>
          </w:tcPr>
          <w:p w14:paraId="53C648F6">
            <w:pPr>
              <w:spacing w:after="0" w:line="240" w:lineRule="auto"/>
              <w:jc w:val="left"/>
              <w:rPr>
                <w:rFonts w:hint="eastAsia" w:ascii="宋体" w:hAnsi="宋体" w:eastAsia="宋体"/>
                <w:sz w:val="24"/>
                <w:lang w:val="zh-CN"/>
              </w:rPr>
            </w:pPr>
            <w:r>
              <w:rPr>
                <w:rFonts w:hint="eastAsia" w:ascii="Times New Roman" w:hAnsi="Times New Roman" w:eastAsia="宋体"/>
                <w:sz w:val="24"/>
                <w:lang w:val="zh-CN"/>
              </w:rPr>
              <w:t>用户登录</w:t>
            </w:r>
          </w:p>
        </w:tc>
      </w:tr>
      <w:tr w14:paraId="6DAC5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9" w:type="dxa"/>
            <w:vMerge w:val="continue"/>
            <w:vAlign w:val="center"/>
          </w:tcPr>
          <w:p w14:paraId="3EC30A53">
            <w:pPr>
              <w:spacing w:after="0" w:line="240" w:lineRule="auto"/>
              <w:jc w:val="left"/>
              <w:rPr>
                <w:rFonts w:hint="eastAsia" w:ascii="宋体" w:hAnsi="宋体" w:eastAsia="宋体"/>
                <w:sz w:val="24"/>
                <w:lang w:val="zh-CN"/>
              </w:rPr>
            </w:pPr>
          </w:p>
        </w:tc>
        <w:tc>
          <w:tcPr>
            <w:tcW w:w="5624" w:type="dxa"/>
            <w:vAlign w:val="top"/>
          </w:tcPr>
          <w:p w14:paraId="5B6FDE34">
            <w:pPr>
              <w:spacing w:after="0" w:line="240" w:lineRule="auto"/>
              <w:jc w:val="left"/>
              <w:rPr>
                <w:rFonts w:hint="eastAsia" w:ascii="宋体" w:hAnsi="宋体" w:eastAsia="宋体"/>
                <w:sz w:val="24"/>
                <w:lang w:val="zh-CN"/>
              </w:rPr>
            </w:pPr>
            <w:r>
              <w:rPr>
                <w:rFonts w:hint="eastAsia" w:ascii="Times New Roman" w:hAnsi="Times New Roman" w:eastAsia="宋体"/>
                <w:sz w:val="24"/>
                <w:lang w:val="zh-CN"/>
              </w:rPr>
              <w:t>密码修改</w:t>
            </w:r>
          </w:p>
        </w:tc>
      </w:tr>
      <w:tr w14:paraId="70CB3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9" w:type="dxa"/>
            <w:vMerge w:val="continue"/>
            <w:vAlign w:val="center"/>
          </w:tcPr>
          <w:p w14:paraId="67D2DFD4">
            <w:pPr>
              <w:spacing w:after="0" w:line="240" w:lineRule="auto"/>
              <w:jc w:val="left"/>
              <w:rPr>
                <w:rFonts w:hint="eastAsia" w:ascii="宋体" w:hAnsi="宋体" w:eastAsia="宋体"/>
                <w:sz w:val="24"/>
                <w:lang w:val="en-US" w:eastAsia="zh-CN"/>
              </w:rPr>
            </w:pPr>
            <w:bookmarkStart w:id="39" w:name="_Toc484349631"/>
            <w:bookmarkStart w:id="40" w:name="_Toc118753360"/>
          </w:p>
        </w:tc>
        <w:tc>
          <w:tcPr>
            <w:tcW w:w="5624" w:type="dxa"/>
            <w:vAlign w:val="top"/>
          </w:tcPr>
          <w:p w14:paraId="76C58A4F">
            <w:pPr>
              <w:spacing w:after="0" w:line="240" w:lineRule="auto"/>
              <w:jc w:val="left"/>
              <w:rPr>
                <w:rFonts w:hint="eastAsia" w:ascii="宋体" w:hAnsi="宋体" w:eastAsia="宋体"/>
                <w:sz w:val="24"/>
              </w:rPr>
            </w:pPr>
            <w:r>
              <w:rPr>
                <w:rFonts w:hint="eastAsia" w:ascii="Times New Roman" w:hAnsi="Times New Roman" w:eastAsia="宋体"/>
                <w:sz w:val="24"/>
              </w:rPr>
              <w:t>角色权限管理</w:t>
            </w:r>
          </w:p>
        </w:tc>
      </w:tr>
      <w:tr w14:paraId="3658A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9" w:type="dxa"/>
            <w:vMerge w:val="continue"/>
            <w:vAlign w:val="center"/>
          </w:tcPr>
          <w:p w14:paraId="789435F3">
            <w:pPr>
              <w:spacing w:after="0" w:line="240" w:lineRule="auto"/>
              <w:jc w:val="left"/>
              <w:rPr>
                <w:rFonts w:hint="eastAsia" w:ascii="宋体" w:hAnsi="宋体" w:eastAsia="宋体"/>
                <w:sz w:val="24"/>
              </w:rPr>
            </w:pPr>
          </w:p>
        </w:tc>
        <w:tc>
          <w:tcPr>
            <w:tcW w:w="5624" w:type="dxa"/>
            <w:tcBorders>
              <w:bottom w:val="single" w:color="auto" w:sz="4" w:space="0"/>
            </w:tcBorders>
            <w:vAlign w:val="top"/>
          </w:tcPr>
          <w:p w14:paraId="6C4283C6">
            <w:pPr>
              <w:spacing w:after="0" w:line="240" w:lineRule="auto"/>
              <w:jc w:val="left"/>
              <w:rPr>
                <w:rFonts w:hint="eastAsia" w:ascii="宋体" w:hAnsi="宋体" w:eastAsia="宋体"/>
                <w:sz w:val="24"/>
              </w:rPr>
            </w:pPr>
            <w:r>
              <w:rPr>
                <w:rFonts w:hint="eastAsia" w:ascii="Times New Roman" w:hAnsi="Times New Roman" w:eastAsia="宋体"/>
                <w:sz w:val="24"/>
              </w:rPr>
              <w:t>Token刷新</w:t>
            </w:r>
          </w:p>
        </w:tc>
      </w:tr>
    </w:tbl>
    <w:p w14:paraId="07D5416D">
      <w:pPr>
        <w:spacing w:line="360" w:lineRule="auto"/>
        <w:jc w:val="center"/>
        <w:rPr>
          <w:rFonts w:hint="eastAsia" w:ascii="宋体" w:hAnsi="宋体"/>
          <w:sz w:val="24"/>
        </w:rPr>
      </w:pPr>
      <w:r>
        <w:rPr>
          <w:rFonts w:hint="eastAsia" w:ascii="Times New Roman" w:hAnsi="Times New Roman"/>
          <w:sz w:val="24"/>
        </w:rPr>
        <w:t>表2-2-1 用户认证与权限管理</w:t>
      </w:r>
    </w:p>
    <w:bookmarkEnd w:id="39"/>
    <w:bookmarkEnd w:id="40"/>
    <w:p w14:paraId="1B3BA254">
      <w:pPr>
        <w:keepNext/>
        <w:keepLines/>
        <w:numPr>
          <w:ilvl w:val="0"/>
          <w:numId w:val="10"/>
        </w:numPr>
        <w:spacing w:before="240" w:after="240"/>
        <w:ind w:left="425" w:firstLine="0"/>
        <w:outlineLvl w:val="2"/>
        <w:rPr>
          <w:rFonts w:eastAsia="黑体" w:cs="Calibri"/>
          <w:b/>
          <w:bCs/>
          <w:kern w:val="0"/>
          <w:sz w:val="24"/>
          <w:lang w:val="zh-CN"/>
        </w:rPr>
      </w:pPr>
      <w:r>
        <w:rPr>
          <w:rFonts w:ascii="Times New Roman" w:hAnsi="Times New Roman" w:eastAsia="黑体"/>
          <w:b/>
          <w:sz w:val="24"/>
        </w:rPr>
        <w:t>模型配置管理</w:t>
      </w:r>
    </w:p>
    <w:p w14:paraId="0C6CA5F8">
      <w:pPr>
        <w:spacing w:line="360" w:lineRule="auto"/>
        <w:ind w:firstLineChars="200"/>
        <w:jc w:val="left"/>
        <w:rPr>
          <w:rFonts w:ascii="宋体" w:hAnsi="宋体"/>
          <w:sz w:val="24"/>
        </w:rPr>
      </w:pPr>
      <w:r>
        <w:rPr>
          <w:rFonts w:ascii="Times New Roman" w:hAnsi="Times New Roman" w:eastAsia="宋体"/>
          <w:sz w:val="24"/>
        </w:rPr>
        <w:t>模型配置管理负责管理模型提供商和模型配置信息，实现多模型的统一接入。</w:t>
      </w:r>
    </w:p>
    <w:tbl>
      <w:tblPr>
        <w:tblStyle w:val="32"/>
        <w:tblpPr w:leftFromText="180" w:rightFromText="180" w:vertAnchor="text" w:horzAnchor="page" w:tblpXSpec="center" w:tblpY="23"/>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9"/>
        <w:gridCol w:w="5624"/>
      </w:tblGrid>
      <w:tr w14:paraId="244E7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989" w:type="dxa"/>
            <w:shd w:val="clear" w:color="auto" w:fill="B3B3B3"/>
            <w:vAlign w:val="center"/>
          </w:tcPr>
          <w:p w14:paraId="7EB24A41">
            <w:pPr>
              <w:spacing w:after="0" w:line="240" w:lineRule="auto"/>
              <w:jc w:val="left"/>
              <w:rPr>
                <w:rFonts w:hint="eastAsia" w:ascii="宋体" w:hAnsi="宋体" w:eastAsia="宋体"/>
                <w:sz w:val="24"/>
              </w:rPr>
            </w:pPr>
            <w:r>
              <w:rPr>
                <w:rFonts w:hint="eastAsia" w:ascii="Times New Roman" w:hAnsi="Times New Roman" w:eastAsia="宋体"/>
                <w:sz w:val="24"/>
              </w:rPr>
              <w:t>模块</w:t>
            </w:r>
          </w:p>
        </w:tc>
        <w:tc>
          <w:tcPr>
            <w:tcW w:w="5624" w:type="dxa"/>
            <w:shd w:val="clear" w:color="auto" w:fill="B3B3B3"/>
            <w:vAlign w:val="center"/>
          </w:tcPr>
          <w:p w14:paraId="18D7A7D6">
            <w:pPr>
              <w:spacing w:after="0" w:line="240" w:lineRule="auto"/>
              <w:jc w:val="left"/>
              <w:rPr>
                <w:rFonts w:hint="eastAsia" w:ascii="宋体" w:hAnsi="宋体" w:eastAsia="宋体"/>
                <w:sz w:val="24"/>
              </w:rPr>
            </w:pPr>
            <w:r>
              <w:rPr>
                <w:rFonts w:hint="eastAsia" w:ascii="Times New Roman" w:hAnsi="Times New Roman" w:eastAsia="宋体"/>
                <w:sz w:val="24"/>
              </w:rPr>
              <w:t>功能点</w:t>
            </w:r>
          </w:p>
        </w:tc>
      </w:tr>
      <w:tr w14:paraId="701D8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0" w:hRule="atLeast"/>
        </w:trPr>
        <w:tc>
          <w:tcPr>
            <w:tcW w:w="2989" w:type="dxa"/>
            <w:vMerge w:val="restart"/>
            <w:vAlign w:val="center"/>
          </w:tcPr>
          <w:p w14:paraId="71815703">
            <w:pPr>
              <w:spacing w:after="0" w:line="240" w:lineRule="auto"/>
              <w:jc w:val="left"/>
              <w:rPr>
                <w:rFonts w:hint="eastAsia" w:ascii="宋体" w:hAnsi="宋体" w:eastAsia="宋体"/>
                <w:sz w:val="24"/>
              </w:rPr>
            </w:pPr>
            <w:r>
              <w:rPr>
                <w:rFonts w:hint="eastAsia" w:ascii="Times New Roman" w:hAnsi="Times New Roman" w:eastAsia="宋体"/>
                <w:sz w:val="24"/>
              </w:rPr>
              <w:t>报表管理</w:t>
            </w:r>
          </w:p>
        </w:tc>
        <w:tc>
          <w:tcPr>
            <w:tcW w:w="5624" w:type="dxa"/>
            <w:tcBorders>
              <w:bottom w:val="single" w:color="auto" w:sz="4" w:space="0"/>
            </w:tcBorders>
            <w:vAlign w:val="top"/>
          </w:tcPr>
          <w:p w14:paraId="09F3FC2A">
            <w:pPr>
              <w:spacing w:after="0" w:line="240" w:lineRule="auto"/>
              <w:jc w:val="left"/>
              <w:rPr>
                <w:rFonts w:hint="eastAsia" w:ascii="宋体" w:hAnsi="宋体" w:eastAsia="宋体"/>
                <w:sz w:val="24"/>
              </w:rPr>
            </w:pPr>
            <w:r>
              <w:rPr>
                <w:rFonts w:hint="eastAsia" w:ascii="Times New Roman" w:hAnsi="Times New Roman" w:eastAsia="宋体"/>
                <w:sz w:val="24"/>
              </w:rPr>
              <w:t>提供商管理</w:t>
            </w:r>
          </w:p>
        </w:tc>
      </w:tr>
      <w:tr w14:paraId="2874D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9" w:type="dxa"/>
            <w:vMerge w:val="continue"/>
            <w:vAlign w:val="center"/>
          </w:tcPr>
          <w:p w14:paraId="3768EB17">
            <w:pPr>
              <w:spacing w:after="0" w:line="240" w:lineRule="auto"/>
              <w:jc w:val="left"/>
              <w:rPr>
                <w:rFonts w:hint="eastAsia" w:ascii="宋体" w:hAnsi="宋体" w:eastAsia="宋体"/>
                <w:sz w:val="24"/>
              </w:rPr>
            </w:pPr>
          </w:p>
        </w:tc>
        <w:tc>
          <w:tcPr>
            <w:tcW w:w="5624" w:type="dxa"/>
            <w:tcBorders>
              <w:bottom w:val="single" w:color="auto" w:sz="4" w:space="0"/>
            </w:tcBorders>
            <w:vAlign w:val="top"/>
          </w:tcPr>
          <w:p w14:paraId="4F0FB3E3">
            <w:pPr>
              <w:spacing w:after="0" w:line="240" w:lineRule="auto"/>
              <w:jc w:val="left"/>
              <w:rPr>
                <w:rFonts w:hint="eastAsia" w:ascii="宋体" w:hAnsi="宋体" w:eastAsia="宋体"/>
                <w:sz w:val="24"/>
              </w:rPr>
            </w:pPr>
            <w:r>
              <w:rPr>
                <w:rFonts w:hint="eastAsia" w:ascii="Times New Roman" w:hAnsi="Times New Roman" w:eastAsia="宋体"/>
                <w:sz w:val="24"/>
              </w:rPr>
              <w:t>API配置</w:t>
            </w:r>
          </w:p>
        </w:tc>
      </w:tr>
      <w:tr w14:paraId="2A21C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9" w:type="dxa"/>
            <w:vMerge w:val="continue"/>
            <w:vAlign w:val="center"/>
          </w:tcPr>
          <w:p w14:paraId="26BBDC73">
            <w:pPr>
              <w:spacing w:after="0" w:line="240" w:lineRule="auto"/>
              <w:jc w:val="left"/>
              <w:rPr>
                <w:rFonts w:hint="eastAsia" w:ascii="宋体" w:hAnsi="宋体" w:eastAsia="宋体"/>
                <w:sz w:val="24"/>
              </w:rPr>
            </w:pPr>
          </w:p>
        </w:tc>
        <w:tc>
          <w:tcPr>
            <w:tcW w:w="5624" w:type="dxa"/>
            <w:tcBorders>
              <w:bottom w:val="single" w:color="auto" w:sz="4" w:space="0"/>
            </w:tcBorders>
            <w:vAlign w:val="top"/>
          </w:tcPr>
          <w:p w14:paraId="1004FB1A">
            <w:pPr>
              <w:spacing w:after="0" w:line="240" w:lineRule="auto"/>
              <w:jc w:val="left"/>
              <w:rPr>
                <w:rFonts w:hint="eastAsia" w:ascii="宋体" w:hAnsi="宋体" w:eastAsia="宋体"/>
                <w:sz w:val="24"/>
              </w:rPr>
            </w:pPr>
            <w:r>
              <w:rPr>
                <w:rFonts w:hint="eastAsia" w:ascii="Times New Roman" w:hAnsi="Times New Roman" w:eastAsia="宋体"/>
                <w:sz w:val="24"/>
              </w:rPr>
              <w:t>模型列表同步</w:t>
            </w:r>
          </w:p>
        </w:tc>
      </w:tr>
      <w:tr w14:paraId="4A280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9" w:type="dxa"/>
            <w:vMerge w:val="continue"/>
            <w:vAlign w:val="center"/>
          </w:tcPr>
          <w:p w14:paraId="6CE87B70">
            <w:pPr>
              <w:spacing w:after="0" w:line="240" w:lineRule="auto"/>
              <w:jc w:val="left"/>
              <w:rPr>
                <w:rFonts w:hint="eastAsia" w:ascii="宋体" w:hAnsi="宋体" w:eastAsia="宋体"/>
                <w:sz w:val="24"/>
              </w:rPr>
            </w:pPr>
          </w:p>
        </w:tc>
        <w:tc>
          <w:tcPr>
            <w:tcW w:w="5624" w:type="dxa"/>
            <w:vAlign w:val="top"/>
          </w:tcPr>
          <w:p w14:paraId="2DD4720C">
            <w:pPr>
              <w:spacing w:after="0" w:line="240" w:lineRule="auto"/>
              <w:jc w:val="left"/>
              <w:rPr>
                <w:rFonts w:hint="eastAsia" w:ascii="宋体" w:hAnsi="宋体" w:eastAsia="宋体"/>
                <w:sz w:val="24"/>
              </w:rPr>
            </w:pPr>
            <w:r>
              <w:rPr>
                <w:rFonts w:hint="eastAsia" w:ascii="Times New Roman" w:hAnsi="Times New Roman" w:eastAsia="宋体"/>
                <w:sz w:val="24"/>
              </w:rPr>
              <w:t>模型参数预设</w:t>
            </w:r>
          </w:p>
        </w:tc>
      </w:tr>
      <w:tr w14:paraId="2A85A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9" w:type="dxa"/>
            <w:vMerge w:val="continue"/>
            <w:vAlign w:val="center"/>
          </w:tcPr>
          <w:p w14:paraId="5BBCE577">
            <w:pPr>
              <w:spacing w:after="0" w:line="240" w:lineRule="auto"/>
              <w:jc w:val="left"/>
              <w:rPr>
                <w:rFonts w:hint="eastAsia" w:ascii="宋体" w:hAnsi="宋体" w:eastAsia="宋体"/>
                <w:sz w:val="24"/>
              </w:rPr>
            </w:pPr>
            <w:bookmarkStart w:id="41" w:name="_Toc118753361"/>
          </w:p>
        </w:tc>
        <w:tc>
          <w:tcPr>
            <w:tcW w:w="5624" w:type="dxa"/>
            <w:tcBorders>
              <w:bottom w:val="single" w:color="auto" w:sz="4" w:space="0"/>
            </w:tcBorders>
            <w:vAlign w:val="top"/>
          </w:tcPr>
          <w:p w14:paraId="7DE42CBF">
            <w:pPr>
              <w:spacing w:after="0" w:line="240" w:lineRule="auto"/>
              <w:jc w:val="left"/>
              <w:rPr>
                <w:rFonts w:hint="eastAsia" w:ascii="宋体" w:hAnsi="宋体" w:eastAsia="宋体"/>
                <w:sz w:val="24"/>
              </w:rPr>
            </w:pPr>
            <w:r>
              <w:rPr>
                <w:rFonts w:hint="eastAsia" w:ascii="Times New Roman" w:hAnsi="Times New Roman" w:eastAsia="宋体"/>
                <w:sz w:val="24"/>
              </w:rPr>
              <w:t>连接测试</w:t>
            </w:r>
          </w:p>
        </w:tc>
      </w:tr>
    </w:tbl>
    <w:p w14:paraId="7BD49F49">
      <w:pPr>
        <w:spacing w:line="360" w:lineRule="auto"/>
        <w:jc w:val="center"/>
        <w:rPr>
          <w:rFonts w:hint="eastAsia" w:ascii="宋体" w:hAnsi="宋体"/>
          <w:sz w:val="24"/>
        </w:rPr>
      </w:pPr>
      <w:r>
        <w:rPr>
          <w:rFonts w:hint="eastAsia" w:ascii="Times New Roman" w:hAnsi="Times New Roman"/>
          <w:sz w:val="24"/>
        </w:rPr>
        <w:t>表2-2-2 模型配置管理</w:t>
      </w:r>
    </w:p>
    <w:bookmarkEnd w:id="41"/>
    <w:p w14:paraId="26EFAD21">
      <w:pPr>
        <w:keepNext/>
        <w:keepLines/>
        <w:numPr>
          <w:ilvl w:val="0"/>
          <w:numId w:val="10"/>
        </w:numPr>
        <w:spacing w:before="240" w:after="240"/>
        <w:ind w:left="425" w:firstLine="0"/>
        <w:outlineLvl w:val="2"/>
        <w:rPr>
          <w:rFonts w:eastAsia="黑体" w:cs="Calibri"/>
          <w:b/>
          <w:bCs/>
          <w:kern w:val="0"/>
          <w:sz w:val="24"/>
          <w:lang w:val="zh-CN"/>
        </w:rPr>
      </w:pPr>
      <w:r>
        <w:rPr>
          <w:rFonts w:ascii="Times New Roman" w:hAnsi="Times New Roman" w:eastAsia="黑体"/>
          <w:b/>
          <w:sz w:val="24"/>
        </w:rPr>
        <w:t>模型对话测试</w:t>
      </w:r>
    </w:p>
    <w:p w14:paraId="53D19D55">
      <w:pPr>
        <w:spacing w:line="360" w:lineRule="auto"/>
        <w:ind w:firstLineChars="200"/>
        <w:jc w:val="left"/>
        <w:rPr>
          <w:rFonts w:ascii="宋体" w:hAnsi="宋体"/>
          <w:sz w:val="24"/>
        </w:rPr>
      </w:pPr>
      <w:r>
        <w:rPr>
          <w:rFonts w:ascii="Times New Roman" w:hAnsi="Times New Roman" w:eastAsia="宋体"/>
          <w:sz w:val="24"/>
        </w:rPr>
        <w:t>模型对话测试提供类似ChatGPT的对话交互界面，支持多轮对话和流式响应</w:t>
      </w:r>
      <w:r>
        <w:rPr>
          <w:rFonts w:hint="eastAsia" w:ascii="Times New Roman" w:hAnsi="Times New Roman"/>
          <w:sz w:val="24"/>
        </w:rPr>
        <w:t>。</w:t>
      </w:r>
    </w:p>
    <w:tbl>
      <w:tblPr>
        <w:tblStyle w:val="32"/>
        <w:tblpPr w:leftFromText="180" w:rightFromText="180" w:vertAnchor="text" w:horzAnchor="page" w:tblpXSpec="center" w:tblpY="23"/>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9"/>
        <w:gridCol w:w="5624"/>
      </w:tblGrid>
      <w:tr w14:paraId="42F7B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989" w:type="dxa"/>
            <w:shd w:val="clear" w:color="auto" w:fill="B3B3B3"/>
            <w:vAlign w:val="center"/>
          </w:tcPr>
          <w:p w14:paraId="2B8DB79F">
            <w:pPr>
              <w:spacing w:after="0" w:line="240" w:lineRule="auto"/>
              <w:jc w:val="left"/>
              <w:rPr>
                <w:rFonts w:hint="eastAsia" w:ascii="宋体" w:hAnsi="宋体" w:eastAsia="宋体"/>
                <w:sz w:val="24"/>
              </w:rPr>
            </w:pPr>
            <w:r>
              <w:rPr>
                <w:rFonts w:hint="eastAsia" w:ascii="Times New Roman" w:hAnsi="Times New Roman" w:eastAsia="宋体"/>
                <w:sz w:val="24"/>
              </w:rPr>
              <w:t>模块</w:t>
            </w:r>
          </w:p>
        </w:tc>
        <w:tc>
          <w:tcPr>
            <w:tcW w:w="5624" w:type="dxa"/>
            <w:shd w:val="clear" w:color="auto" w:fill="B3B3B3"/>
            <w:vAlign w:val="center"/>
          </w:tcPr>
          <w:p w14:paraId="76CA1E42">
            <w:pPr>
              <w:spacing w:after="0" w:line="240" w:lineRule="auto"/>
              <w:jc w:val="left"/>
              <w:rPr>
                <w:rFonts w:hint="eastAsia" w:ascii="宋体" w:hAnsi="宋体" w:eastAsia="宋体"/>
                <w:sz w:val="24"/>
              </w:rPr>
            </w:pPr>
            <w:r>
              <w:rPr>
                <w:rFonts w:hint="eastAsia" w:ascii="Times New Roman" w:hAnsi="Times New Roman" w:eastAsia="宋体"/>
                <w:sz w:val="24"/>
              </w:rPr>
              <w:t>功能点</w:t>
            </w:r>
          </w:p>
        </w:tc>
      </w:tr>
      <w:tr w14:paraId="2F415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0" w:hRule="atLeast"/>
        </w:trPr>
        <w:tc>
          <w:tcPr>
            <w:tcW w:w="2989" w:type="dxa"/>
            <w:vMerge w:val="restart"/>
            <w:shd w:val="clear" w:color="auto" w:fill="auto"/>
            <w:vAlign w:val="center"/>
          </w:tcPr>
          <w:p w14:paraId="6BCE6409">
            <w:pPr>
              <w:spacing w:after="0" w:line="240" w:lineRule="auto"/>
              <w:jc w:val="left"/>
              <w:rPr>
                <w:rFonts w:hint="eastAsia" w:ascii="宋体" w:hAnsi="宋体" w:eastAsia="宋体"/>
                <w:sz w:val="24"/>
              </w:rPr>
            </w:pPr>
            <w:r>
              <w:rPr>
                <w:rFonts w:hint="eastAsia" w:ascii="Times New Roman" w:hAnsi="Times New Roman" w:eastAsia="宋体"/>
                <w:sz w:val="24"/>
              </w:rPr>
              <w:t>模型对话测试</w:t>
            </w:r>
          </w:p>
        </w:tc>
        <w:tc>
          <w:tcPr>
            <w:tcW w:w="5624" w:type="dxa"/>
            <w:tcBorders>
              <w:bottom w:val="single" w:color="auto" w:sz="4" w:space="0"/>
            </w:tcBorders>
            <w:vAlign w:val="top"/>
          </w:tcPr>
          <w:p w14:paraId="7FA31A9F">
            <w:pPr>
              <w:spacing w:after="0" w:line="240" w:lineRule="auto"/>
              <w:jc w:val="left"/>
              <w:rPr>
                <w:rFonts w:hint="eastAsia" w:ascii="宋体" w:hAnsi="宋体" w:eastAsia="宋体"/>
                <w:sz w:val="24"/>
              </w:rPr>
            </w:pPr>
            <w:r>
              <w:rPr>
                <w:rFonts w:hint="eastAsia" w:ascii="Times New Roman" w:hAnsi="Times New Roman" w:eastAsia="宋体"/>
                <w:sz w:val="24"/>
              </w:rPr>
              <w:t>会话管理</w:t>
            </w:r>
          </w:p>
        </w:tc>
      </w:tr>
      <w:tr w14:paraId="69E03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9" w:type="dxa"/>
            <w:vMerge w:val="continue"/>
            <w:shd w:val="clear" w:color="auto" w:fill="auto"/>
            <w:vAlign w:val="top"/>
          </w:tcPr>
          <w:p w14:paraId="77E0928F">
            <w:pPr>
              <w:spacing w:after="0" w:line="240" w:lineRule="auto"/>
              <w:jc w:val="left"/>
              <w:rPr>
                <w:rFonts w:hint="eastAsia" w:ascii="宋体" w:hAnsi="宋体" w:eastAsia="宋体"/>
                <w:sz w:val="24"/>
                <w:lang w:val="en-US" w:eastAsia="zh-CN"/>
              </w:rPr>
            </w:pPr>
          </w:p>
        </w:tc>
        <w:tc>
          <w:tcPr>
            <w:tcW w:w="5624" w:type="dxa"/>
            <w:tcBorders>
              <w:bottom w:val="single" w:color="auto" w:sz="4" w:space="0"/>
            </w:tcBorders>
            <w:vAlign w:val="top"/>
          </w:tcPr>
          <w:p w14:paraId="7D6369D6">
            <w:pPr>
              <w:spacing w:after="0" w:line="240" w:lineRule="auto"/>
              <w:jc w:val="left"/>
              <w:rPr>
                <w:rFonts w:hint="eastAsia" w:ascii="宋体" w:hAnsi="宋体" w:eastAsia="宋体"/>
                <w:sz w:val="24"/>
              </w:rPr>
            </w:pPr>
            <w:r>
              <w:rPr>
                <w:rFonts w:hint="eastAsia" w:ascii="Times New Roman" w:hAnsi="Times New Roman" w:eastAsia="宋体"/>
                <w:sz w:val="24"/>
              </w:rPr>
              <w:t>多轮对话</w:t>
            </w:r>
          </w:p>
        </w:tc>
      </w:tr>
      <w:tr w14:paraId="4086D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9" w:type="dxa"/>
            <w:vMerge w:val="continue"/>
            <w:vAlign w:val="center"/>
          </w:tcPr>
          <w:p w14:paraId="5A32AD74">
            <w:pPr>
              <w:spacing w:after="0" w:line="240" w:lineRule="auto"/>
              <w:jc w:val="left"/>
              <w:rPr>
                <w:rFonts w:hint="eastAsia" w:ascii="宋体" w:hAnsi="宋体" w:eastAsia="宋体"/>
                <w:sz w:val="24"/>
              </w:rPr>
            </w:pPr>
          </w:p>
        </w:tc>
        <w:tc>
          <w:tcPr>
            <w:tcW w:w="5624" w:type="dxa"/>
            <w:tcBorders>
              <w:bottom w:val="single" w:color="auto" w:sz="4" w:space="0"/>
            </w:tcBorders>
            <w:vAlign w:val="top"/>
          </w:tcPr>
          <w:p w14:paraId="65351581">
            <w:pPr>
              <w:spacing w:after="0" w:line="240" w:lineRule="auto"/>
              <w:jc w:val="left"/>
              <w:rPr>
                <w:rFonts w:hint="eastAsia" w:ascii="宋体" w:hAnsi="宋体" w:eastAsia="宋体"/>
                <w:sz w:val="24"/>
              </w:rPr>
            </w:pPr>
            <w:r>
              <w:rPr>
                <w:rFonts w:hint="eastAsia" w:ascii="Times New Roman" w:hAnsi="Times New Roman" w:eastAsia="宋体"/>
                <w:sz w:val="24"/>
              </w:rPr>
              <w:t>流式响应</w:t>
            </w:r>
          </w:p>
        </w:tc>
      </w:tr>
      <w:tr w14:paraId="6F615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9" w:type="dxa"/>
            <w:vMerge w:val="continue"/>
            <w:vAlign w:val="center"/>
          </w:tcPr>
          <w:p w14:paraId="0F313A30">
            <w:pPr>
              <w:spacing w:after="0" w:line="240" w:lineRule="auto"/>
              <w:jc w:val="left"/>
              <w:rPr>
                <w:rFonts w:hint="eastAsia" w:ascii="宋体" w:hAnsi="宋体" w:eastAsia="宋体"/>
                <w:sz w:val="24"/>
              </w:rPr>
            </w:pPr>
          </w:p>
        </w:tc>
        <w:tc>
          <w:tcPr>
            <w:tcW w:w="5624" w:type="dxa"/>
            <w:vAlign w:val="top"/>
          </w:tcPr>
          <w:p w14:paraId="6E91EDEB">
            <w:pPr>
              <w:spacing w:after="0" w:line="240" w:lineRule="auto"/>
              <w:jc w:val="left"/>
              <w:rPr>
                <w:rFonts w:hint="eastAsia" w:ascii="宋体" w:hAnsi="宋体" w:eastAsia="宋体"/>
                <w:sz w:val="24"/>
              </w:rPr>
            </w:pPr>
            <w:r>
              <w:rPr>
                <w:rFonts w:hint="eastAsia" w:ascii="Times New Roman" w:hAnsi="Times New Roman" w:eastAsia="宋体"/>
                <w:sz w:val="24"/>
              </w:rPr>
              <w:t>Markdown渲染</w:t>
            </w:r>
          </w:p>
        </w:tc>
      </w:tr>
      <w:tr w14:paraId="2341C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9" w:type="dxa"/>
            <w:vMerge w:val="continue"/>
            <w:vAlign w:val="center"/>
          </w:tcPr>
          <w:p w14:paraId="034E89E0">
            <w:pPr>
              <w:spacing w:after="0" w:line="240" w:lineRule="auto"/>
              <w:jc w:val="left"/>
              <w:rPr>
                <w:rFonts w:hint="eastAsia" w:ascii="宋体" w:hAnsi="宋体" w:eastAsia="宋体"/>
                <w:sz w:val="24"/>
              </w:rPr>
            </w:pPr>
          </w:p>
        </w:tc>
        <w:tc>
          <w:tcPr>
            <w:tcW w:w="5624" w:type="dxa"/>
            <w:vAlign w:val="top"/>
          </w:tcPr>
          <w:p w14:paraId="770C05A7">
            <w:pPr>
              <w:spacing w:after="0" w:line="240" w:lineRule="auto"/>
              <w:jc w:val="left"/>
              <w:rPr>
                <w:rFonts w:hint="eastAsia" w:ascii="宋体" w:hAnsi="宋体" w:eastAsia="宋体"/>
                <w:sz w:val="24"/>
              </w:rPr>
            </w:pPr>
            <w:r>
              <w:rPr>
                <w:rFonts w:hint="eastAsia" w:ascii="Times New Roman" w:hAnsi="Times New Roman" w:eastAsia="宋体"/>
                <w:sz w:val="24"/>
              </w:rPr>
              <w:t>思维链可视化</w:t>
            </w:r>
          </w:p>
        </w:tc>
      </w:tr>
      <w:tr w14:paraId="7AE75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9" w:type="dxa"/>
            <w:vMerge w:val="continue"/>
            <w:vAlign w:val="center"/>
          </w:tcPr>
          <w:p w14:paraId="2DCD283D">
            <w:pPr>
              <w:spacing w:after="0" w:line="240" w:lineRule="auto"/>
              <w:jc w:val="left"/>
              <w:rPr>
                <w:rFonts w:hint="eastAsia" w:ascii="宋体" w:hAnsi="宋体" w:eastAsia="宋体"/>
                <w:sz w:val="24"/>
              </w:rPr>
            </w:pPr>
          </w:p>
        </w:tc>
        <w:tc>
          <w:tcPr>
            <w:tcW w:w="5624" w:type="dxa"/>
            <w:vAlign w:val="top"/>
          </w:tcPr>
          <w:p w14:paraId="328D89AC">
            <w:pPr>
              <w:spacing w:after="0" w:line="240" w:lineRule="auto"/>
              <w:jc w:val="left"/>
              <w:rPr>
                <w:rFonts w:hint="eastAsia" w:ascii="宋体" w:hAnsi="宋体" w:eastAsia="宋体"/>
                <w:sz w:val="24"/>
              </w:rPr>
            </w:pPr>
            <w:r>
              <w:rPr>
                <w:rFonts w:hint="eastAsia" w:ascii="Times New Roman" w:hAnsi="Times New Roman" w:eastAsia="宋体"/>
                <w:sz w:val="24"/>
              </w:rPr>
              <w:t>消息操作</w:t>
            </w:r>
          </w:p>
        </w:tc>
      </w:tr>
    </w:tbl>
    <w:p w14:paraId="185B0785">
      <w:pPr>
        <w:spacing w:line="360" w:lineRule="auto"/>
        <w:jc w:val="center"/>
        <w:rPr>
          <w:rFonts w:ascii="宋体" w:hAnsi="宋体"/>
          <w:sz w:val="24"/>
        </w:rPr>
      </w:pPr>
      <w:bookmarkStart w:id="42" w:name="_Toc118753362"/>
      <w:r>
        <w:rPr>
          <w:rFonts w:ascii="Times New Roman" w:hAnsi="Times New Roman"/>
          <w:sz w:val="24"/>
        </w:rPr>
        <w:t>表2-2-3 模型对话测试</w:t>
      </w:r>
    </w:p>
    <w:p w14:paraId="60174809">
      <w:pPr>
        <w:keepNext/>
        <w:keepLines/>
        <w:numPr>
          <w:ilvl w:val="0"/>
          <w:numId w:val="10"/>
        </w:numPr>
        <w:spacing w:before="240" w:after="240"/>
        <w:ind w:left="425" w:firstLine="0"/>
        <w:outlineLvl w:val="2"/>
        <w:rPr>
          <w:rFonts w:hint="eastAsia" w:eastAsia="黑体" w:cs="Calibri"/>
          <w:b/>
          <w:bCs/>
          <w:kern w:val="0"/>
          <w:sz w:val="24"/>
          <w:lang w:val="zh-CN"/>
        </w:rPr>
      </w:pPr>
      <w:r>
        <w:rPr>
          <w:rFonts w:ascii="Times New Roman" w:hAnsi="Times New Roman" w:eastAsia="黑体"/>
          <w:b/>
          <w:sz w:val="24"/>
        </w:rPr>
        <w:t>模型对比测试</w:t>
      </w:r>
    </w:p>
    <w:p w14:paraId="5B97AD85">
      <w:pPr>
        <w:spacing w:line="360" w:lineRule="auto"/>
        <w:ind w:firstLine="480" w:firstLineChars="200"/>
        <w:rPr>
          <w:rFonts w:ascii="宋体" w:hAnsi="宋体"/>
          <w:sz w:val="24"/>
        </w:rPr>
      </w:pPr>
      <w:r>
        <w:rPr>
          <w:rFonts w:ascii="Times New Roman" w:hAnsi="Times New Roman" w:eastAsia="宋体"/>
          <w:sz w:val="24"/>
        </w:rPr>
        <w:t>模型对比测试支持同时向多个模型发送相同提示词，直观对比响应效果。</w:t>
      </w:r>
    </w:p>
    <w:tbl>
      <w:tblPr>
        <w:tblStyle w:val="32"/>
        <w:tblpPr w:leftFromText="180" w:rightFromText="180" w:vertAnchor="text" w:horzAnchor="page" w:tblpXSpec="center" w:tblpY="23"/>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9"/>
        <w:gridCol w:w="5624"/>
      </w:tblGrid>
      <w:tr w14:paraId="73B4C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989" w:type="dxa"/>
            <w:shd w:val="clear" w:color="auto" w:fill="B3B3B3"/>
            <w:vAlign w:val="center"/>
          </w:tcPr>
          <w:p w14:paraId="64E8A559">
            <w:pPr>
              <w:spacing w:after="0" w:line="240" w:lineRule="auto"/>
              <w:jc w:val="left"/>
              <w:rPr>
                <w:rFonts w:hint="eastAsia" w:ascii="宋体" w:hAnsi="宋体" w:eastAsia="宋体"/>
                <w:sz w:val="24"/>
              </w:rPr>
            </w:pPr>
            <w:r>
              <w:rPr>
                <w:rFonts w:hint="eastAsia" w:ascii="Times New Roman" w:hAnsi="Times New Roman" w:eastAsia="宋体"/>
                <w:sz w:val="24"/>
              </w:rPr>
              <w:t>模块</w:t>
            </w:r>
          </w:p>
        </w:tc>
        <w:tc>
          <w:tcPr>
            <w:tcW w:w="5624" w:type="dxa"/>
            <w:shd w:val="clear" w:color="auto" w:fill="B3B3B3"/>
            <w:vAlign w:val="center"/>
          </w:tcPr>
          <w:p w14:paraId="4C1C45F6">
            <w:pPr>
              <w:spacing w:after="0" w:line="240" w:lineRule="auto"/>
              <w:jc w:val="left"/>
              <w:rPr>
                <w:rFonts w:hint="eastAsia" w:ascii="宋体" w:hAnsi="宋体" w:eastAsia="宋体"/>
                <w:sz w:val="24"/>
              </w:rPr>
            </w:pPr>
            <w:r>
              <w:rPr>
                <w:rFonts w:hint="eastAsia" w:ascii="Times New Roman" w:hAnsi="Times New Roman" w:eastAsia="宋体"/>
                <w:sz w:val="24"/>
              </w:rPr>
              <w:t>功能点</w:t>
            </w:r>
          </w:p>
        </w:tc>
      </w:tr>
      <w:tr w14:paraId="26A12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0" w:hRule="atLeast"/>
        </w:trPr>
        <w:tc>
          <w:tcPr>
            <w:tcW w:w="2989" w:type="dxa"/>
            <w:vMerge w:val="restart"/>
            <w:vAlign w:val="center"/>
          </w:tcPr>
          <w:p w14:paraId="79492CBC">
            <w:pPr>
              <w:spacing w:after="0" w:line="240" w:lineRule="auto"/>
              <w:jc w:val="left"/>
              <w:rPr>
                <w:rFonts w:hint="eastAsia" w:ascii="宋体" w:hAnsi="宋体" w:eastAsia="宋体"/>
                <w:sz w:val="24"/>
              </w:rPr>
            </w:pPr>
            <w:r>
              <w:rPr>
                <w:rFonts w:hint="eastAsia" w:ascii="Times New Roman" w:hAnsi="Times New Roman" w:eastAsia="宋体"/>
                <w:sz w:val="24"/>
              </w:rPr>
              <w:t>模型对比测试</w:t>
            </w:r>
          </w:p>
        </w:tc>
        <w:tc>
          <w:tcPr>
            <w:tcW w:w="5624" w:type="dxa"/>
            <w:tcBorders>
              <w:bottom w:val="single" w:color="auto" w:sz="4" w:space="0"/>
            </w:tcBorders>
            <w:vAlign w:val="top"/>
          </w:tcPr>
          <w:p w14:paraId="07461506">
            <w:pPr>
              <w:spacing w:after="0" w:line="240" w:lineRule="auto"/>
              <w:jc w:val="left"/>
              <w:rPr>
                <w:rFonts w:hint="eastAsia" w:ascii="宋体" w:hAnsi="宋体" w:eastAsia="宋体"/>
                <w:sz w:val="24"/>
              </w:rPr>
            </w:pPr>
            <w:r>
              <w:rPr>
                <w:rFonts w:hint="eastAsia" w:ascii="Times New Roman" w:hAnsi="Times New Roman" w:eastAsia="宋体"/>
                <w:sz w:val="24"/>
              </w:rPr>
              <w:t>多模型选择</w:t>
            </w:r>
          </w:p>
        </w:tc>
      </w:tr>
      <w:tr w14:paraId="62D87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9" w:type="dxa"/>
            <w:vMerge w:val="continue"/>
            <w:vAlign w:val="center"/>
          </w:tcPr>
          <w:p w14:paraId="0FD02DAD">
            <w:pPr>
              <w:spacing w:after="0" w:line="240" w:lineRule="auto"/>
              <w:jc w:val="left"/>
              <w:rPr>
                <w:rFonts w:hint="eastAsia" w:ascii="宋体" w:hAnsi="宋体" w:eastAsia="宋体"/>
                <w:sz w:val="24"/>
              </w:rPr>
            </w:pPr>
          </w:p>
        </w:tc>
        <w:tc>
          <w:tcPr>
            <w:tcW w:w="5624" w:type="dxa"/>
            <w:vAlign w:val="top"/>
          </w:tcPr>
          <w:p w14:paraId="4074FB46">
            <w:pPr>
              <w:spacing w:after="0" w:line="240" w:lineRule="auto"/>
              <w:jc w:val="left"/>
              <w:rPr>
                <w:rFonts w:hint="eastAsia" w:ascii="宋体" w:hAnsi="宋体" w:eastAsia="宋体"/>
                <w:sz w:val="24"/>
              </w:rPr>
            </w:pPr>
            <w:r>
              <w:rPr>
                <w:rFonts w:hint="eastAsia" w:ascii="Times New Roman" w:hAnsi="Times New Roman" w:eastAsia="宋体"/>
                <w:sz w:val="24"/>
              </w:rPr>
              <w:t>批量测试</w:t>
            </w:r>
          </w:p>
        </w:tc>
      </w:tr>
      <w:tr w14:paraId="79587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9" w:type="dxa"/>
            <w:vMerge w:val="continue"/>
            <w:vAlign w:val="center"/>
          </w:tcPr>
          <w:p w14:paraId="4F6DEA62">
            <w:pPr>
              <w:spacing w:after="0" w:line="240" w:lineRule="auto"/>
              <w:jc w:val="left"/>
              <w:rPr>
                <w:rFonts w:hint="eastAsia" w:ascii="宋体" w:hAnsi="宋体" w:eastAsia="宋体"/>
                <w:sz w:val="24"/>
              </w:rPr>
            </w:pPr>
          </w:p>
        </w:tc>
        <w:tc>
          <w:tcPr>
            <w:tcW w:w="5624" w:type="dxa"/>
            <w:vAlign w:val="top"/>
          </w:tcPr>
          <w:p w14:paraId="22093F8D">
            <w:pPr>
              <w:spacing w:after="0" w:line="240" w:lineRule="auto"/>
              <w:jc w:val="left"/>
              <w:rPr>
                <w:rFonts w:hint="eastAsia" w:ascii="宋体" w:hAnsi="宋体" w:eastAsia="宋体"/>
                <w:sz w:val="24"/>
              </w:rPr>
            </w:pPr>
            <w:r>
              <w:rPr>
                <w:rFonts w:hint="eastAsia" w:ascii="Times New Roman" w:hAnsi="Times New Roman" w:eastAsia="宋体"/>
                <w:sz w:val="24"/>
              </w:rPr>
              <w:t>结果对比展示</w:t>
            </w:r>
          </w:p>
        </w:tc>
      </w:tr>
      <w:tr w14:paraId="034C3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9" w:type="dxa"/>
            <w:vMerge w:val="continue"/>
            <w:vAlign w:val="center"/>
          </w:tcPr>
          <w:p w14:paraId="45E4FE2E">
            <w:pPr>
              <w:spacing w:after="0" w:line="240" w:lineRule="auto"/>
              <w:jc w:val="left"/>
              <w:rPr>
                <w:rFonts w:hint="eastAsia" w:ascii="宋体" w:hAnsi="宋体" w:eastAsia="宋体"/>
                <w:sz w:val="24"/>
              </w:rPr>
            </w:pPr>
          </w:p>
        </w:tc>
        <w:tc>
          <w:tcPr>
            <w:tcW w:w="5624" w:type="dxa"/>
            <w:tcBorders>
              <w:bottom w:val="single" w:color="auto" w:sz="4" w:space="0"/>
            </w:tcBorders>
            <w:vAlign w:val="top"/>
          </w:tcPr>
          <w:p w14:paraId="6A1DC859">
            <w:pPr>
              <w:spacing w:after="0" w:line="240" w:lineRule="auto"/>
              <w:jc w:val="left"/>
              <w:rPr>
                <w:rFonts w:hint="eastAsia" w:ascii="宋体" w:hAnsi="宋体" w:eastAsia="宋体"/>
                <w:sz w:val="24"/>
              </w:rPr>
            </w:pPr>
            <w:r>
              <w:rPr>
                <w:rFonts w:hint="eastAsia" w:ascii="Times New Roman" w:hAnsi="Times New Roman" w:eastAsia="宋体"/>
                <w:sz w:val="24"/>
              </w:rPr>
              <w:t>测试记录保存</w:t>
            </w:r>
          </w:p>
        </w:tc>
      </w:tr>
    </w:tbl>
    <w:p w14:paraId="24D25733">
      <w:pPr>
        <w:spacing w:line="360" w:lineRule="auto"/>
        <w:jc w:val="center"/>
        <w:rPr>
          <w:rFonts w:hint="eastAsia" w:ascii="宋体" w:hAnsi="宋体"/>
          <w:sz w:val="24"/>
        </w:rPr>
      </w:pPr>
      <w:r>
        <w:rPr>
          <w:rFonts w:hint="eastAsia" w:ascii="Times New Roman" w:hAnsi="Times New Roman"/>
          <w:sz w:val="24"/>
        </w:rPr>
        <w:t>表2-2-4 模型对比测试</w:t>
      </w:r>
    </w:p>
    <w:bookmarkEnd w:id="42"/>
    <w:p w14:paraId="3468177F">
      <w:pPr>
        <w:keepNext/>
        <w:keepLines/>
        <w:numPr>
          <w:ilvl w:val="0"/>
          <w:numId w:val="10"/>
        </w:numPr>
        <w:spacing w:before="240" w:after="240"/>
        <w:ind w:left="425" w:firstLine="0"/>
        <w:outlineLvl w:val="2"/>
        <w:rPr>
          <w:rFonts w:eastAsia="黑体" w:cs="Calibri"/>
          <w:b/>
          <w:bCs/>
          <w:kern w:val="0"/>
          <w:sz w:val="24"/>
          <w:lang w:val="zh-CN"/>
        </w:rPr>
      </w:pPr>
      <w:r>
        <w:rPr>
          <w:rFonts w:ascii="Times New Roman" w:hAnsi="Times New Roman" w:eastAsia="黑体"/>
          <w:b/>
          <w:sz w:val="24"/>
        </w:rPr>
        <w:t>模型训练管理</w:t>
      </w:r>
    </w:p>
    <w:p w14:paraId="185A200E">
      <w:pPr>
        <w:spacing w:line="360" w:lineRule="auto"/>
        <w:ind w:firstLineChars="200"/>
        <w:jc w:val="left"/>
        <w:rPr>
          <w:rFonts w:ascii="宋体" w:hAnsi="宋体"/>
          <w:sz w:val="24"/>
        </w:rPr>
      </w:pPr>
      <w:r>
        <w:rPr>
          <w:rFonts w:ascii="Times New Roman" w:hAnsi="Times New Roman" w:eastAsia="宋体"/>
          <w:sz w:val="24"/>
        </w:rPr>
        <w:t>模型训练管理负责管理训练数据集和训练任务，提供可视化的训练配置界面。</w:t>
      </w:r>
    </w:p>
    <w:tbl>
      <w:tblPr>
        <w:tblStyle w:val="32"/>
        <w:tblpPr w:leftFromText="180" w:rightFromText="180" w:vertAnchor="text" w:horzAnchor="page" w:tblpXSpec="center" w:tblpY="23"/>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5627"/>
      </w:tblGrid>
      <w:tr w14:paraId="5090C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986" w:type="dxa"/>
            <w:shd w:val="clear" w:color="auto" w:fill="B3B3B3"/>
            <w:vAlign w:val="center"/>
          </w:tcPr>
          <w:p w14:paraId="548C8669">
            <w:pPr>
              <w:spacing w:after="0" w:line="240" w:lineRule="auto"/>
              <w:jc w:val="left"/>
              <w:rPr>
                <w:rFonts w:hint="eastAsia" w:ascii="宋体" w:hAnsi="宋体" w:eastAsia="宋体"/>
                <w:sz w:val="24"/>
              </w:rPr>
            </w:pPr>
            <w:r>
              <w:rPr>
                <w:rFonts w:hint="eastAsia" w:ascii="Times New Roman" w:hAnsi="Times New Roman" w:eastAsia="宋体"/>
                <w:sz w:val="24"/>
              </w:rPr>
              <w:t>模块</w:t>
            </w:r>
          </w:p>
        </w:tc>
        <w:tc>
          <w:tcPr>
            <w:tcW w:w="5627" w:type="dxa"/>
            <w:shd w:val="clear" w:color="auto" w:fill="B3B3B3"/>
            <w:vAlign w:val="center"/>
          </w:tcPr>
          <w:p w14:paraId="2E0D555E">
            <w:pPr>
              <w:spacing w:after="0" w:line="240" w:lineRule="auto"/>
              <w:jc w:val="left"/>
              <w:rPr>
                <w:rFonts w:hint="eastAsia" w:ascii="宋体" w:hAnsi="宋体" w:eastAsia="宋体"/>
                <w:sz w:val="24"/>
              </w:rPr>
            </w:pPr>
            <w:r>
              <w:rPr>
                <w:rFonts w:hint="eastAsia" w:ascii="Times New Roman" w:hAnsi="Times New Roman" w:eastAsia="宋体"/>
                <w:sz w:val="24"/>
              </w:rPr>
              <w:t>功能点</w:t>
            </w:r>
          </w:p>
        </w:tc>
      </w:tr>
      <w:tr w14:paraId="2EC66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0" w:hRule="atLeast"/>
        </w:trPr>
        <w:tc>
          <w:tcPr>
            <w:tcW w:w="2986" w:type="dxa"/>
            <w:vMerge w:val="restart"/>
            <w:vAlign w:val="center"/>
          </w:tcPr>
          <w:p w14:paraId="5E43F05E">
            <w:pPr>
              <w:spacing w:after="0" w:line="240" w:lineRule="auto"/>
              <w:jc w:val="left"/>
              <w:rPr>
                <w:rFonts w:hint="eastAsia" w:ascii="宋体" w:hAnsi="宋体" w:eastAsia="宋体"/>
                <w:sz w:val="24"/>
              </w:rPr>
            </w:pPr>
            <w:r>
              <w:rPr>
                <w:rFonts w:hint="eastAsia" w:ascii="Times New Roman" w:hAnsi="Times New Roman" w:eastAsia="宋体"/>
                <w:sz w:val="24"/>
              </w:rPr>
              <w:t>模型训练管理</w:t>
            </w:r>
          </w:p>
        </w:tc>
        <w:tc>
          <w:tcPr>
            <w:tcW w:w="5627" w:type="dxa"/>
            <w:tcBorders>
              <w:bottom w:val="single" w:color="auto" w:sz="4" w:space="0"/>
            </w:tcBorders>
            <w:vAlign w:val="top"/>
          </w:tcPr>
          <w:p w14:paraId="6F691E90">
            <w:pPr>
              <w:spacing w:after="0" w:line="240" w:lineRule="auto"/>
              <w:jc w:val="left"/>
              <w:rPr>
                <w:rFonts w:hint="eastAsia" w:ascii="宋体" w:hAnsi="宋体" w:eastAsia="宋体"/>
                <w:sz w:val="24"/>
              </w:rPr>
            </w:pPr>
            <w:r>
              <w:rPr>
                <w:rFonts w:hint="eastAsia" w:ascii="Times New Roman" w:hAnsi="Times New Roman" w:eastAsia="宋体"/>
                <w:sz w:val="24"/>
              </w:rPr>
              <w:t>数据集管理</w:t>
            </w:r>
          </w:p>
        </w:tc>
      </w:tr>
      <w:tr w14:paraId="077CA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6" w:type="dxa"/>
            <w:vMerge w:val="continue"/>
            <w:vAlign w:val="center"/>
          </w:tcPr>
          <w:p w14:paraId="0B8597AD">
            <w:pPr>
              <w:spacing w:after="0" w:line="240" w:lineRule="auto"/>
              <w:jc w:val="left"/>
              <w:rPr>
                <w:rFonts w:hint="eastAsia" w:ascii="宋体" w:hAnsi="宋体" w:eastAsia="宋体"/>
                <w:sz w:val="24"/>
              </w:rPr>
            </w:pPr>
          </w:p>
        </w:tc>
        <w:tc>
          <w:tcPr>
            <w:tcW w:w="5627" w:type="dxa"/>
            <w:tcBorders>
              <w:bottom w:val="single" w:color="auto" w:sz="4" w:space="0"/>
            </w:tcBorders>
            <w:vAlign w:val="top"/>
          </w:tcPr>
          <w:p w14:paraId="1F186F90">
            <w:pPr>
              <w:spacing w:after="0" w:line="240" w:lineRule="auto"/>
              <w:jc w:val="left"/>
              <w:rPr>
                <w:rFonts w:hint="eastAsia" w:ascii="宋体" w:hAnsi="宋体" w:eastAsia="宋体"/>
                <w:sz w:val="24"/>
              </w:rPr>
            </w:pPr>
            <w:r>
              <w:rPr>
                <w:rFonts w:hint="eastAsia" w:ascii="Times New Roman" w:hAnsi="Times New Roman" w:eastAsia="宋体"/>
                <w:sz w:val="24"/>
              </w:rPr>
              <w:t>数据集校验</w:t>
            </w:r>
          </w:p>
        </w:tc>
      </w:tr>
      <w:tr w14:paraId="282B4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6" w:type="dxa"/>
            <w:vMerge w:val="continue"/>
            <w:vAlign w:val="center"/>
          </w:tcPr>
          <w:p w14:paraId="53D7B735">
            <w:pPr>
              <w:spacing w:after="0" w:line="240" w:lineRule="auto"/>
              <w:jc w:val="left"/>
              <w:rPr>
                <w:rFonts w:hint="eastAsia" w:ascii="宋体" w:hAnsi="宋体" w:eastAsia="宋体"/>
                <w:sz w:val="24"/>
              </w:rPr>
            </w:pPr>
          </w:p>
        </w:tc>
        <w:tc>
          <w:tcPr>
            <w:tcW w:w="5627" w:type="dxa"/>
            <w:tcBorders>
              <w:bottom w:val="single" w:color="auto" w:sz="4" w:space="0"/>
            </w:tcBorders>
            <w:vAlign w:val="top"/>
          </w:tcPr>
          <w:p w14:paraId="159C4C64">
            <w:pPr>
              <w:spacing w:after="0" w:line="240" w:lineRule="auto"/>
              <w:jc w:val="left"/>
              <w:rPr>
                <w:rFonts w:hint="eastAsia" w:ascii="宋体" w:hAnsi="宋体" w:eastAsia="宋体"/>
                <w:sz w:val="24"/>
              </w:rPr>
            </w:pPr>
            <w:r>
              <w:rPr>
                <w:rFonts w:hint="eastAsia" w:ascii="Times New Roman" w:hAnsi="Times New Roman" w:eastAsia="宋体"/>
                <w:sz w:val="24"/>
              </w:rPr>
              <w:t>任务创建</w:t>
            </w:r>
          </w:p>
        </w:tc>
      </w:tr>
      <w:tr w14:paraId="60E3D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6" w:type="dxa"/>
            <w:vMerge w:val="continue"/>
            <w:vAlign w:val="center"/>
          </w:tcPr>
          <w:p w14:paraId="204A0C89">
            <w:pPr>
              <w:spacing w:after="0" w:line="240" w:lineRule="auto"/>
              <w:jc w:val="left"/>
              <w:rPr>
                <w:rFonts w:hint="eastAsia" w:ascii="宋体" w:hAnsi="宋体" w:eastAsia="宋体"/>
                <w:sz w:val="24"/>
              </w:rPr>
            </w:pPr>
          </w:p>
        </w:tc>
        <w:tc>
          <w:tcPr>
            <w:tcW w:w="5627" w:type="dxa"/>
            <w:tcBorders>
              <w:bottom w:val="single" w:color="auto" w:sz="4" w:space="0"/>
            </w:tcBorders>
            <w:vAlign w:val="top"/>
          </w:tcPr>
          <w:p w14:paraId="53CFAB1A">
            <w:pPr>
              <w:spacing w:after="0" w:line="240" w:lineRule="auto"/>
              <w:jc w:val="left"/>
              <w:rPr>
                <w:rFonts w:hint="eastAsia" w:ascii="宋体" w:hAnsi="宋体" w:eastAsia="宋体"/>
                <w:sz w:val="24"/>
              </w:rPr>
            </w:pPr>
            <w:r>
              <w:rPr>
                <w:rFonts w:hint="eastAsia" w:ascii="Times New Roman" w:hAnsi="Times New Roman" w:eastAsia="宋体"/>
                <w:sz w:val="24"/>
              </w:rPr>
              <w:t>训练参数配置</w:t>
            </w:r>
          </w:p>
        </w:tc>
      </w:tr>
      <w:tr w14:paraId="5E881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6" w:type="dxa"/>
            <w:vMerge w:val="continue"/>
            <w:vAlign w:val="center"/>
          </w:tcPr>
          <w:p w14:paraId="20606D5E">
            <w:pPr>
              <w:spacing w:after="0" w:line="240" w:lineRule="auto"/>
              <w:jc w:val="left"/>
              <w:rPr>
                <w:rFonts w:hint="eastAsia" w:ascii="宋体" w:hAnsi="宋体" w:eastAsia="宋体"/>
                <w:sz w:val="24"/>
              </w:rPr>
            </w:pPr>
          </w:p>
        </w:tc>
        <w:tc>
          <w:tcPr>
            <w:tcW w:w="5627" w:type="dxa"/>
            <w:vAlign w:val="top"/>
          </w:tcPr>
          <w:p w14:paraId="2E506D91">
            <w:pPr>
              <w:spacing w:after="0" w:line="240" w:lineRule="auto"/>
              <w:jc w:val="left"/>
              <w:rPr>
                <w:rFonts w:hint="eastAsia" w:ascii="宋体" w:hAnsi="宋体" w:eastAsia="宋体"/>
                <w:sz w:val="24"/>
              </w:rPr>
            </w:pPr>
            <w:r>
              <w:rPr>
                <w:rFonts w:hint="eastAsia" w:ascii="Times New Roman" w:hAnsi="Times New Roman" w:eastAsia="宋体"/>
                <w:sz w:val="24"/>
              </w:rPr>
              <w:t>任务状态控制</w:t>
            </w:r>
          </w:p>
        </w:tc>
      </w:tr>
    </w:tbl>
    <w:p w14:paraId="18019E1F">
      <w:pPr>
        <w:spacing w:line="360" w:lineRule="auto"/>
        <w:jc w:val="center"/>
        <w:rPr>
          <w:rFonts w:ascii="宋体" w:hAnsi="宋体"/>
          <w:sz w:val="24"/>
        </w:rPr>
      </w:pPr>
      <w:bookmarkStart w:id="43" w:name="_Toc118753363"/>
      <w:r>
        <w:rPr>
          <w:rFonts w:hint="eastAsia" w:ascii="Times New Roman" w:hAnsi="Times New Roman"/>
          <w:sz w:val="24"/>
        </w:rPr>
        <w:t>表2-2-5 模型训练管理</w:t>
      </w:r>
    </w:p>
    <w:p w14:paraId="70C4406B">
      <w:pPr>
        <w:keepNext/>
        <w:keepLines/>
        <w:numPr>
          <w:ilvl w:val="0"/>
          <w:numId w:val="10"/>
        </w:numPr>
        <w:spacing w:before="240" w:after="240"/>
        <w:ind w:left="425" w:firstLine="0"/>
        <w:outlineLvl w:val="2"/>
        <w:rPr>
          <w:rFonts w:eastAsia="黑体" w:cs="Calibri"/>
          <w:b/>
          <w:bCs/>
          <w:kern w:val="0"/>
          <w:sz w:val="24"/>
          <w:lang w:val="zh-CN"/>
        </w:rPr>
      </w:pPr>
      <w:bookmarkStart w:id="44" w:name="_Toc163936020"/>
      <w:bookmarkStart w:id="45" w:name="_Toc163911502"/>
      <w:r>
        <w:rPr>
          <w:rFonts w:ascii="Times New Roman" w:hAnsi="Times New Roman" w:eastAsia="黑体"/>
          <w:b/>
          <w:sz w:val="24"/>
        </w:rPr>
        <w:t>训练可视化监控</w:t>
      </w:r>
      <w:bookmarkEnd w:id="43"/>
      <w:bookmarkEnd w:id="44"/>
      <w:bookmarkEnd w:id="45"/>
    </w:p>
    <w:p w14:paraId="33E8434E">
      <w:pPr>
        <w:spacing w:line="360" w:lineRule="auto"/>
        <w:ind w:firstLine="480" w:firstLineChars="200"/>
        <w:rPr>
          <w:rFonts w:ascii="宋体" w:hAnsi="宋体"/>
          <w:sz w:val="24"/>
        </w:rPr>
      </w:pPr>
      <w:r>
        <w:rPr>
          <w:rFonts w:ascii="Times New Roman" w:hAnsi="Times New Roman" w:eastAsia="宋体"/>
          <w:sz w:val="24"/>
        </w:rPr>
        <w:t>训练可视化监控提供训练过程的实时监控和可视化展示</w:t>
      </w:r>
      <w:r>
        <w:rPr>
          <w:rFonts w:hint="eastAsia" w:ascii="Times New Roman" w:hAnsi="Times New Roman"/>
          <w:sz w:val="24"/>
        </w:rPr>
        <w:t>。</w:t>
      </w:r>
    </w:p>
    <w:tbl>
      <w:tblPr>
        <w:tblStyle w:val="32"/>
        <w:tblpPr w:leftFromText="180" w:rightFromText="180" w:vertAnchor="text" w:horzAnchor="page" w:tblpXSpec="center" w:tblpY="23"/>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5627"/>
      </w:tblGrid>
      <w:tr w14:paraId="500F3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986" w:type="dxa"/>
            <w:shd w:val="clear" w:color="auto" w:fill="B3B3B3"/>
            <w:vAlign w:val="center"/>
          </w:tcPr>
          <w:p w14:paraId="706AD9AE">
            <w:pPr>
              <w:spacing w:after="0" w:line="240" w:lineRule="auto"/>
              <w:jc w:val="left"/>
              <w:rPr>
                <w:rFonts w:hint="eastAsia" w:ascii="宋体" w:hAnsi="宋体" w:eastAsia="宋体"/>
                <w:sz w:val="24"/>
              </w:rPr>
            </w:pPr>
            <w:r>
              <w:rPr>
                <w:rFonts w:hint="eastAsia" w:ascii="Times New Roman" w:hAnsi="Times New Roman" w:eastAsia="宋体"/>
                <w:sz w:val="24"/>
              </w:rPr>
              <w:t>模块</w:t>
            </w:r>
          </w:p>
        </w:tc>
        <w:tc>
          <w:tcPr>
            <w:tcW w:w="5627" w:type="dxa"/>
            <w:shd w:val="clear" w:color="auto" w:fill="B3B3B3"/>
            <w:vAlign w:val="center"/>
          </w:tcPr>
          <w:p w14:paraId="4E2DD9F4">
            <w:pPr>
              <w:spacing w:after="0" w:line="240" w:lineRule="auto"/>
              <w:jc w:val="left"/>
              <w:rPr>
                <w:rFonts w:hint="eastAsia" w:ascii="宋体" w:hAnsi="宋体" w:eastAsia="宋体"/>
                <w:sz w:val="24"/>
              </w:rPr>
            </w:pPr>
            <w:r>
              <w:rPr>
                <w:rFonts w:hint="eastAsia" w:ascii="Times New Roman" w:hAnsi="Times New Roman" w:eastAsia="宋体"/>
                <w:sz w:val="24"/>
              </w:rPr>
              <w:t>功能点</w:t>
            </w:r>
          </w:p>
        </w:tc>
      </w:tr>
      <w:tr w14:paraId="25E7F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0" w:hRule="atLeast"/>
        </w:trPr>
        <w:tc>
          <w:tcPr>
            <w:tcW w:w="2986" w:type="dxa"/>
            <w:vMerge w:val="restart"/>
            <w:vAlign w:val="center"/>
          </w:tcPr>
          <w:p w14:paraId="727C34F1">
            <w:pPr>
              <w:spacing w:after="0" w:line="240" w:lineRule="auto"/>
              <w:jc w:val="left"/>
              <w:rPr>
                <w:rFonts w:hint="eastAsia" w:ascii="宋体" w:hAnsi="宋体" w:eastAsia="宋体"/>
                <w:sz w:val="24"/>
              </w:rPr>
            </w:pPr>
            <w:r>
              <w:rPr>
                <w:rFonts w:ascii="Times New Roman" w:hAnsi="Times New Roman" w:eastAsia="宋体"/>
                <w:sz w:val="24"/>
              </w:rPr>
              <w:t>训练可视化监控</w:t>
            </w:r>
          </w:p>
        </w:tc>
        <w:tc>
          <w:tcPr>
            <w:tcW w:w="5627" w:type="dxa"/>
            <w:tcBorders>
              <w:bottom w:val="single" w:color="auto" w:sz="4" w:space="0"/>
            </w:tcBorders>
            <w:vAlign w:val="top"/>
          </w:tcPr>
          <w:p w14:paraId="2207F252">
            <w:pPr>
              <w:spacing w:after="0" w:line="240" w:lineRule="auto"/>
              <w:jc w:val="left"/>
              <w:rPr>
                <w:rFonts w:hint="eastAsia" w:ascii="宋体" w:hAnsi="宋体" w:eastAsia="宋体"/>
                <w:sz w:val="24"/>
              </w:rPr>
            </w:pPr>
            <w:r>
              <w:rPr>
                <w:rFonts w:ascii="Times New Roman" w:hAnsi="Times New Roman" w:eastAsia="宋体"/>
                <w:sz w:val="24"/>
              </w:rPr>
              <w:t>实时日志流</w:t>
            </w:r>
          </w:p>
        </w:tc>
      </w:tr>
      <w:tr w14:paraId="00116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6" w:type="dxa"/>
            <w:vMerge w:val="continue"/>
            <w:vAlign w:val="center"/>
          </w:tcPr>
          <w:p w14:paraId="4EC214CD">
            <w:pPr>
              <w:spacing w:after="0" w:line="240" w:lineRule="auto"/>
              <w:jc w:val="left"/>
              <w:rPr>
                <w:rFonts w:hint="eastAsia" w:ascii="宋体" w:hAnsi="宋体" w:eastAsia="宋体"/>
                <w:sz w:val="24"/>
              </w:rPr>
            </w:pPr>
          </w:p>
        </w:tc>
        <w:tc>
          <w:tcPr>
            <w:tcW w:w="5627" w:type="dxa"/>
            <w:tcBorders>
              <w:bottom w:val="single" w:color="auto" w:sz="4" w:space="0"/>
            </w:tcBorders>
            <w:vAlign w:val="top"/>
          </w:tcPr>
          <w:p w14:paraId="06A4EC7F">
            <w:pPr>
              <w:spacing w:after="0" w:line="240" w:lineRule="auto"/>
              <w:jc w:val="left"/>
              <w:rPr>
                <w:rFonts w:hint="eastAsia" w:ascii="宋体" w:hAnsi="宋体" w:eastAsia="宋体"/>
                <w:sz w:val="24"/>
              </w:rPr>
            </w:pPr>
            <w:r>
              <w:rPr>
                <w:rFonts w:ascii="Times New Roman" w:hAnsi="Times New Roman" w:eastAsia="宋体"/>
                <w:sz w:val="24"/>
              </w:rPr>
              <w:t>训练进度展示</w:t>
            </w:r>
          </w:p>
        </w:tc>
      </w:tr>
      <w:tr w14:paraId="7B1A8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6" w:type="dxa"/>
            <w:vMerge w:val="continue"/>
            <w:vAlign w:val="center"/>
          </w:tcPr>
          <w:p w14:paraId="36945153">
            <w:pPr>
              <w:spacing w:after="0" w:line="240" w:lineRule="auto"/>
              <w:jc w:val="left"/>
              <w:rPr>
                <w:rFonts w:hint="eastAsia" w:ascii="宋体" w:hAnsi="宋体" w:eastAsia="宋体"/>
                <w:sz w:val="24"/>
              </w:rPr>
            </w:pPr>
          </w:p>
        </w:tc>
        <w:tc>
          <w:tcPr>
            <w:tcW w:w="5627" w:type="dxa"/>
            <w:tcBorders>
              <w:bottom w:val="single" w:color="auto" w:sz="4" w:space="0"/>
            </w:tcBorders>
            <w:vAlign w:val="top"/>
          </w:tcPr>
          <w:p w14:paraId="7300A72E">
            <w:pPr>
              <w:spacing w:after="0" w:line="240" w:lineRule="auto"/>
              <w:jc w:val="left"/>
              <w:rPr>
                <w:rFonts w:hint="eastAsia" w:ascii="宋体" w:hAnsi="宋体" w:eastAsia="宋体"/>
                <w:sz w:val="24"/>
              </w:rPr>
            </w:pPr>
            <w:r>
              <w:rPr>
                <w:rFonts w:ascii="Times New Roman" w:hAnsi="Times New Roman" w:eastAsia="宋体"/>
                <w:sz w:val="24"/>
              </w:rPr>
              <w:t>Loss曲线</w:t>
            </w:r>
          </w:p>
        </w:tc>
      </w:tr>
      <w:tr w14:paraId="4C42B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6" w:type="dxa"/>
            <w:vMerge w:val="continue"/>
            <w:vAlign w:val="center"/>
          </w:tcPr>
          <w:p w14:paraId="4401A1E9">
            <w:pPr>
              <w:spacing w:after="0" w:line="240" w:lineRule="auto"/>
              <w:jc w:val="left"/>
              <w:rPr>
                <w:rFonts w:hint="eastAsia" w:ascii="宋体" w:hAnsi="宋体" w:eastAsia="宋体"/>
                <w:sz w:val="24"/>
              </w:rPr>
            </w:pPr>
          </w:p>
        </w:tc>
        <w:tc>
          <w:tcPr>
            <w:tcW w:w="5627" w:type="dxa"/>
            <w:vAlign w:val="top"/>
          </w:tcPr>
          <w:p w14:paraId="0DAD4BD4">
            <w:pPr>
              <w:spacing w:after="0" w:line="240" w:lineRule="auto"/>
              <w:jc w:val="left"/>
              <w:rPr>
                <w:rFonts w:hint="eastAsia" w:ascii="宋体" w:hAnsi="宋体" w:eastAsia="宋体"/>
                <w:sz w:val="24"/>
              </w:rPr>
            </w:pPr>
            <w:r>
              <w:rPr>
                <w:rFonts w:ascii="Times New Roman" w:hAnsi="Times New Roman" w:eastAsia="宋体"/>
                <w:sz w:val="24"/>
              </w:rPr>
              <w:t>学习率曲线</w:t>
            </w:r>
          </w:p>
        </w:tc>
      </w:tr>
      <w:tr w14:paraId="2053C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6" w:type="dxa"/>
            <w:vMerge w:val="continue"/>
            <w:vAlign w:val="center"/>
          </w:tcPr>
          <w:p w14:paraId="35AE9825">
            <w:pPr>
              <w:spacing w:after="0" w:line="240" w:lineRule="auto"/>
              <w:jc w:val="left"/>
              <w:rPr>
                <w:rFonts w:hint="eastAsia" w:ascii="宋体" w:hAnsi="宋体" w:eastAsia="宋体"/>
                <w:sz w:val="24"/>
              </w:rPr>
            </w:pPr>
          </w:p>
        </w:tc>
        <w:tc>
          <w:tcPr>
            <w:tcW w:w="5627" w:type="dxa"/>
            <w:vAlign w:val="top"/>
          </w:tcPr>
          <w:p w14:paraId="060F9F02">
            <w:pPr>
              <w:spacing w:after="0" w:line="240" w:lineRule="auto"/>
              <w:jc w:val="left"/>
              <w:rPr>
                <w:rFonts w:hint="eastAsia" w:ascii="宋体" w:hAnsi="宋体" w:eastAsia="宋体"/>
                <w:sz w:val="24"/>
              </w:rPr>
            </w:pPr>
            <w:r>
              <w:rPr>
                <w:rFonts w:ascii="Times New Roman" w:hAnsi="Times New Roman" w:eastAsia="宋体"/>
                <w:sz w:val="24"/>
              </w:rPr>
              <w:t>训练报告生成</w:t>
            </w:r>
          </w:p>
        </w:tc>
      </w:tr>
    </w:tbl>
    <w:p w14:paraId="02B05C2E">
      <w:pPr>
        <w:spacing w:line="360" w:lineRule="auto"/>
        <w:jc w:val="center"/>
        <w:rPr>
          <w:rFonts w:hint="eastAsia" w:ascii="宋体" w:hAnsi="宋体"/>
          <w:sz w:val="24"/>
        </w:rPr>
      </w:pPr>
      <w:bookmarkStart w:id="46" w:name="_Toc118753364"/>
      <w:r>
        <w:rPr>
          <w:rFonts w:hint="eastAsia" w:ascii="Times New Roman" w:hAnsi="Times New Roman"/>
          <w:sz w:val="24"/>
        </w:rPr>
        <w:t>表2-2-6 训练可视化监控</w:t>
      </w:r>
    </w:p>
    <w:bookmarkEnd w:id="46"/>
    <w:p w14:paraId="186EE793">
      <w:pPr>
        <w:keepNext/>
        <w:keepLines/>
        <w:numPr>
          <w:ilvl w:val="0"/>
          <w:numId w:val="10"/>
        </w:numPr>
        <w:spacing w:before="240" w:after="240"/>
        <w:ind w:left="425" w:firstLine="0"/>
        <w:outlineLvl w:val="2"/>
        <w:rPr>
          <w:rFonts w:eastAsia="黑体" w:cs="Calibri"/>
          <w:b/>
          <w:bCs/>
          <w:kern w:val="0"/>
          <w:sz w:val="24"/>
          <w:lang w:val="zh-CN"/>
        </w:rPr>
      </w:pPr>
      <w:r>
        <w:rPr>
          <w:rFonts w:ascii="Times New Roman" w:hAnsi="Times New Roman" w:eastAsia="黑体"/>
          <w:b/>
          <w:sz w:val="24"/>
        </w:rPr>
        <w:t>系统提示词管理</w:t>
      </w:r>
    </w:p>
    <w:p w14:paraId="71B6B4D3">
      <w:pPr>
        <w:spacing w:line="360" w:lineRule="auto"/>
        <w:ind w:firstLine="480" w:firstLineChars="200"/>
        <w:rPr>
          <w:rFonts w:ascii="宋体" w:hAnsi="宋体"/>
          <w:sz w:val="24"/>
        </w:rPr>
      </w:pPr>
      <w:r>
        <w:rPr>
          <w:rFonts w:ascii="Times New Roman" w:hAnsi="Times New Roman" w:eastAsia="宋体"/>
          <w:sz w:val="24"/>
        </w:rPr>
        <w:t>系统提示词管理提供系统提示词模板的集中管理功能</w:t>
      </w:r>
      <w:r>
        <w:rPr>
          <w:rFonts w:hint="eastAsia" w:ascii="Times New Roman" w:hAnsi="Times New Roman"/>
          <w:sz w:val="24"/>
        </w:rPr>
        <w:t>。</w:t>
      </w:r>
    </w:p>
    <w:tbl>
      <w:tblPr>
        <w:tblStyle w:val="32"/>
        <w:tblpPr w:leftFromText="180" w:rightFromText="180" w:vertAnchor="text" w:horzAnchor="page" w:tblpXSpec="center" w:tblpY="23"/>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5627"/>
      </w:tblGrid>
      <w:tr w14:paraId="56C33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986" w:type="dxa"/>
            <w:shd w:val="clear" w:color="auto" w:fill="B3B3B3"/>
            <w:vAlign w:val="center"/>
          </w:tcPr>
          <w:p w14:paraId="0943F09D">
            <w:pPr>
              <w:spacing w:after="0" w:line="240" w:lineRule="auto"/>
              <w:jc w:val="left"/>
              <w:rPr>
                <w:rFonts w:hint="eastAsia" w:ascii="宋体" w:hAnsi="宋体" w:eastAsia="宋体"/>
                <w:sz w:val="24"/>
              </w:rPr>
            </w:pPr>
            <w:r>
              <w:rPr>
                <w:rFonts w:hint="eastAsia" w:ascii="Times New Roman" w:hAnsi="Times New Roman" w:eastAsia="宋体"/>
                <w:sz w:val="24"/>
              </w:rPr>
              <w:t>模块</w:t>
            </w:r>
          </w:p>
        </w:tc>
        <w:tc>
          <w:tcPr>
            <w:tcW w:w="5627" w:type="dxa"/>
            <w:shd w:val="clear" w:color="auto" w:fill="B3B3B3"/>
            <w:vAlign w:val="center"/>
          </w:tcPr>
          <w:p w14:paraId="0E726CC3">
            <w:pPr>
              <w:spacing w:after="0" w:line="240" w:lineRule="auto"/>
              <w:jc w:val="left"/>
              <w:rPr>
                <w:rFonts w:hint="eastAsia" w:ascii="宋体" w:hAnsi="宋体" w:eastAsia="宋体"/>
                <w:sz w:val="24"/>
              </w:rPr>
            </w:pPr>
            <w:r>
              <w:rPr>
                <w:rFonts w:hint="eastAsia" w:ascii="Times New Roman" w:hAnsi="Times New Roman" w:eastAsia="宋体"/>
                <w:sz w:val="24"/>
              </w:rPr>
              <w:t>功能点</w:t>
            </w:r>
          </w:p>
        </w:tc>
      </w:tr>
      <w:tr w14:paraId="15513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0" w:hRule="atLeast"/>
        </w:trPr>
        <w:tc>
          <w:tcPr>
            <w:tcW w:w="2986" w:type="dxa"/>
            <w:vMerge w:val="restart"/>
            <w:vAlign w:val="center"/>
          </w:tcPr>
          <w:p w14:paraId="194A4D74">
            <w:pPr>
              <w:spacing w:after="0" w:line="240" w:lineRule="auto"/>
              <w:jc w:val="left"/>
              <w:rPr>
                <w:rFonts w:hint="eastAsia" w:ascii="宋体" w:hAnsi="宋体" w:eastAsia="宋体"/>
                <w:sz w:val="24"/>
              </w:rPr>
            </w:pPr>
            <w:r>
              <w:rPr>
                <w:rFonts w:ascii="Times New Roman" w:hAnsi="Times New Roman" w:eastAsia="宋体"/>
                <w:sz w:val="24"/>
              </w:rPr>
              <w:t>系统提示词管理</w:t>
            </w:r>
          </w:p>
        </w:tc>
        <w:tc>
          <w:tcPr>
            <w:tcW w:w="5627" w:type="dxa"/>
            <w:tcBorders>
              <w:bottom w:val="single" w:color="auto" w:sz="4" w:space="0"/>
            </w:tcBorders>
            <w:vAlign w:val="top"/>
          </w:tcPr>
          <w:p w14:paraId="528A0E3E">
            <w:pPr>
              <w:spacing w:after="0" w:line="240" w:lineRule="auto"/>
              <w:jc w:val="left"/>
              <w:rPr>
                <w:rFonts w:hint="eastAsia" w:ascii="宋体" w:hAnsi="宋体" w:eastAsia="宋体"/>
                <w:sz w:val="24"/>
              </w:rPr>
            </w:pPr>
            <w:r>
              <w:rPr>
                <w:rFonts w:ascii="Times New Roman" w:hAnsi="Times New Roman" w:eastAsia="宋体"/>
                <w:sz w:val="24"/>
              </w:rPr>
              <w:t>模板创建</w:t>
            </w:r>
          </w:p>
        </w:tc>
      </w:tr>
      <w:tr w14:paraId="60879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6" w:type="dxa"/>
            <w:vMerge w:val="continue"/>
            <w:vAlign w:val="center"/>
          </w:tcPr>
          <w:p w14:paraId="67869B79">
            <w:pPr>
              <w:spacing w:after="0" w:line="240" w:lineRule="auto"/>
              <w:jc w:val="left"/>
              <w:rPr>
                <w:rFonts w:hint="eastAsia" w:ascii="宋体" w:hAnsi="宋体" w:eastAsia="宋体"/>
                <w:sz w:val="24"/>
              </w:rPr>
            </w:pPr>
          </w:p>
        </w:tc>
        <w:tc>
          <w:tcPr>
            <w:tcW w:w="5627" w:type="dxa"/>
            <w:tcBorders>
              <w:bottom w:val="single" w:color="auto" w:sz="4" w:space="0"/>
            </w:tcBorders>
            <w:vAlign w:val="top"/>
          </w:tcPr>
          <w:p w14:paraId="320763AC">
            <w:pPr>
              <w:spacing w:after="0" w:line="240" w:lineRule="auto"/>
              <w:jc w:val="left"/>
              <w:rPr>
                <w:rFonts w:hint="eastAsia" w:ascii="宋体" w:hAnsi="宋体" w:eastAsia="宋体"/>
                <w:sz w:val="24"/>
              </w:rPr>
            </w:pPr>
            <w:r>
              <w:rPr>
                <w:rFonts w:ascii="Times New Roman" w:hAnsi="Times New Roman" w:eastAsia="宋体"/>
                <w:sz w:val="24"/>
              </w:rPr>
              <w:t>模板编辑</w:t>
            </w:r>
          </w:p>
        </w:tc>
      </w:tr>
      <w:tr w14:paraId="5F77C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6" w:type="dxa"/>
            <w:vMerge w:val="continue"/>
            <w:vAlign w:val="center"/>
          </w:tcPr>
          <w:p w14:paraId="4D4C36BF">
            <w:pPr>
              <w:spacing w:after="0" w:line="240" w:lineRule="auto"/>
              <w:jc w:val="left"/>
              <w:rPr>
                <w:rFonts w:hint="eastAsia" w:ascii="宋体" w:hAnsi="宋体" w:eastAsia="宋体"/>
                <w:sz w:val="24"/>
              </w:rPr>
            </w:pPr>
          </w:p>
        </w:tc>
        <w:tc>
          <w:tcPr>
            <w:tcW w:w="5627" w:type="dxa"/>
            <w:tcBorders>
              <w:bottom w:val="single" w:color="auto" w:sz="4" w:space="0"/>
            </w:tcBorders>
            <w:vAlign w:val="top"/>
          </w:tcPr>
          <w:p w14:paraId="7FDD14E6">
            <w:pPr>
              <w:spacing w:after="0" w:line="240" w:lineRule="auto"/>
              <w:jc w:val="left"/>
              <w:rPr>
                <w:rFonts w:hint="eastAsia" w:ascii="宋体" w:hAnsi="宋体" w:eastAsia="宋体"/>
                <w:sz w:val="24"/>
              </w:rPr>
            </w:pPr>
            <w:r>
              <w:rPr>
                <w:rFonts w:ascii="Times New Roman" w:hAnsi="Times New Roman" w:eastAsia="宋体"/>
                <w:sz w:val="24"/>
              </w:rPr>
              <w:t>变量定义</w:t>
            </w:r>
          </w:p>
        </w:tc>
      </w:tr>
      <w:tr w14:paraId="0D38F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6" w:type="dxa"/>
            <w:vMerge w:val="continue"/>
            <w:vAlign w:val="center"/>
          </w:tcPr>
          <w:p w14:paraId="1050C8E1">
            <w:pPr>
              <w:spacing w:after="0" w:line="240" w:lineRule="auto"/>
              <w:jc w:val="left"/>
              <w:rPr>
                <w:rFonts w:hint="eastAsia" w:ascii="宋体" w:hAnsi="宋体" w:eastAsia="宋体"/>
                <w:sz w:val="24"/>
              </w:rPr>
            </w:pPr>
          </w:p>
        </w:tc>
        <w:tc>
          <w:tcPr>
            <w:tcW w:w="5627" w:type="dxa"/>
            <w:vAlign w:val="top"/>
          </w:tcPr>
          <w:p w14:paraId="06372952">
            <w:pPr>
              <w:spacing w:after="0" w:line="240" w:lineRule="auto"/>
              <w:jc w:val="left"/>
              <w:rPr>
                <w:rFonts w:hint="eastAsia" w:ascii="宋体" w:hAnsi="宋体" w:eastAsia="宋体"/>
                <w:sz w:val="24"/>
              </w:rPr>
            </w:pPr>
            <w:r>
              <w:rPr>
                <w:rFonts w:ascii="Times New Roman" w:hAnsi="Times New Roman" w:eastAsia="宋体"/>
                <w:sz w:val="24"/>
              </w:rPr>
              <w:t>分类管理</w:t>
            </w:r>
          </w:p>
        </w:tc>
      </w:tr>
      <w:tr w14:paraId="29BE4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6" w:type="dxa"/>
            <w:vMerge w:val="continue"/>
            <w:vAlign w:val="center"/>
          </w:tcPr>
          <w:p w14:paraId="5C6F43CD">
            <w:pPr>
              <w:spacing w:after="0" w:line="240" w:lineRule="auto"/>
              <w:jc w:val="left"/>
              <w:rPr>
                <w:rFonts w:hint="eastAsia" w:ascii="宋体" w:hAnsi="宋体" w:eastAsia="宋体"/>
                <w:sz w:val="24"/>
              </w:rPr>
            </w:pPr>
          </w:p>
        </w:tc>
        <w:tc>
          <w:tcPr>
            <w:tcW w:w="5627" w:type="dxa"/>
            <w:vAlign w:val="top"/>
          </w:tcPr>
          <w:p w14:paraId="3388FF7E">
            <w:pPr>
              <w:spacing w:after="0" w:line="240" w:lineRule="auto"/>
              <w:jc w:val="left"/>
              <w:rPr>
                <w:rFonts w:hint="eastAsia" w:ascii="宋体" w:hAnsi="宋体" w:eastAsia="宋体"/>
                <w:sz w:val="24"/>
              </w:rPr>
            </w:pPr>
            <w:r>
              <w:rPr>
                <w:rFonts w:ascii="Times New Roman" w:hAnsi="Times New Roman" w:eastAsia="宋体"/>
                <w:sz w:val="24"/>
              </w:rPr>
              <w:t>模板检索</w:t>
            </w:r>
          </w:p>
        </w:tc>
      </w:tr>
    </w:tbl>
    <w:p w14:paraId="1CC599C4">
      <w:pPr>
        <w:spacing w:line="360" w:lineRule="auto"/>
        <w:jc w:val="center"/>
        <w:rPr>
          <w:rFonts w:hint="eastAsia" w:ascii="宋体" w:hAnsi="宋体"/>
          <w:sz w:val="24"/>
        </w:rPr>
      </w:pPr>
      <w:r>
        <w:rPr>
          <w:rFonts w:hint="eastAsia" w:ascii="Times New Roman" w:hAnsi="Times New Roman"/>
          <w:sz w:val="24"/>
        </w:rPr>
        <w:t>表2-2-7 系统提示词管理</w:t>
      </w:r>
    </w:p>
    <w:p w14:paraId="164AF236">
      <w:pPr>
        <w:pStyle w:val="2"/>
        <w:pageBreakBefore/>
        <w:numPr>
          <w:ilvl w:val="0"/>
          <w:numId w:val="4"/>
        </w:numPr>
        <w:spacing w:before="480" w:after="480" w:line="240" w:lineRule="auto"/>
        <w:jc w:val="left"/>
        <w:rPr>
          <w:rFonts w:ascii="黑体" w:hAnsi="黑体" w:eastAsia="黑体"/>
          <w:sz w:val="36"/>
          <w:szCs w:val="36"/>
        </w:rPr>
      </w:pPr>
      <w:bookmarkStart w:id="47" w:name="_Toc163911504"/>
      <w:bookmarkStart w:id="48" w:name="_Toc118753366"/>
      <w:bookmarkStart w:id="49" w:name="_Toc163936022"/>
      <w:r>
        <w:rPr>
          <w:rFonts w:hint="eastAsia" w:ascii="Times New Roman" w:hAnsi="Times New Roman" w:eastAsia="黑体"/>
          <w:b/>
          <w:bCs/>
          <w:sz w:val="36"/>
          <w:szCs w:val="36"/>
        </w:rPr>
        <w:t>系统总体设计</w:t>
      </w:r>
      <w:bookmarkEnd w:id="47"/>
      <w:bookmarkEnd w:id="48"/>
      <w:bookmarkEnd w:id="49"/>
      <w:bookmarkStart w:id="50" w:name="_Toc118753367"/>
    </w:p>
    <w:p w14:paraId="543AB3E5">
      <w:pPr>
        <w:pStyle w:val="3"/>
        <w:numPr>
          <w:ilvl w:val="0"/>
          <w:numId w:val="11"/>
        </w:numPr>
        <w:spacing w:before="360" w:after="360" w:line="240" w:lineRule="auto"/>
        <w:jc w:val="left"/>
        <w:rPr>
          <w:rFonts w:ascii="黑体" w:hAnsi="黑体" w:eastAsia="黑体"/>
          <w:sz w:val="30"/>
          <w:szCs w:val="30"/>
        </w:rPr>
      </w:pPr>
      <w:bookmarkStart w:id="51" w:name="_Toc163911505"/>
      <w:bookmarkStart w:id="52" w:name="_Toc163936023"/>
      <w:r>
        <w:rPr>
          <w:rFonts w:hint="eastAsia" w:ascii="Times New Roman" w:hAnsi="Times New Roman" w:eastAsia="黑体"/>
          <w:b/>
          <w:bCs/>
          <w:sz w:val="30"/>
          <w:szCs w:val="30"/>
        </w:rPr>
        <w:t>业务流程图</w:t>
      </w:r>
      <w:bookmarkEnd w:id="51"/>
      <w:bookmarkEnd w:id="52"/>
    </w:p>
    <w:p w14:paraId="3424F06E">
      <w:pPr>
        <w:spacing w:line="360" w:lineRule="auto"/>
        <w:ind w:firstLineChars="200"/>
        <w:jc w:val="left"/>
      </w:pPr>
      <w:r>
        <w:rPr>
          <w:rFonts w:ascii="Times New Roman" w:hAnsi="Times New Roman" w:eastAsia="宋体"/>
          <w:sz w:val="24"/>
        </w:rPr>
        <w:t>本系统的业务流程涵盖用户认证、模型配置、模型测试和模型训练四个环节，整体业务流程如图3-1-1所示。</w:t>
      </w:r>
    </w:p>
    <w:p w14:paraId="356108C8"/>
    <w:p w14:paraId="0020D679">
      <w:pPr>
        <w:spacing w:line="360" w:lineRule="auto"/>
        <w:jc w:val="center"/>
        <w:rPr>
          <w:rFonts w:ascii="宋体" w:hAnsi="宋体"/>
          <w:sz w:val="24"/>
        </w:rPr>
      </w:pPr>
      <w:r>
        <w:rPr>
          <w:rFonts w:hint="eastAsia" w:ascii="Times New Roman" w:hAnsi="Times New Roman"/>
          <w:sz w:val="24"/>
        </w:rPr>
        <w:t>图</w:t>
      </w:r>
      <w:r>
        <w:rPr>
          <w:rFonts w:ascii="宋体" w:hAnsi="宋体"/>
          <w:sz w:val="24"/>
        </w:rPr>
        <w:t xml:space="preserve">3-1-1 </w:t>
      </w:r>
      <w:r>
        <w:rPr>
          <w:rFonts w:hint="eastAsia" w:ascii="宋体" w:hAnsi="宋体"/>
          <w:sz w:val="24"/>
        </w:rPr>
        <w:t>业务流程</w:t>
      </w:r>
    </w:p>
    <w:p w14:paraId="189C9718">
      <w:pPr>
        <w:numPr>
          <w:ilvl w:val="0"/>
          <w:numId w:val="12"/>
        </w:numPr>
        <w:spacing w:line="360" w:lineRule="auto"/>
        <w:ind w:left="845" w:leftChars="0" w:hanging="425" w:firstLineChars="0"/>
        <w:rPr>
          <w:rFonts w:hint="eastAsia" w:ascii="宋体" w:hAnsi="宋体"/>
          <w:b/>
          <w:bCs/>
          <w:sz w:val="24"/>
        </w:rPr>
      </w:pPr>
      <w:r>
        <w:rPr>
          <w:rFonts w:hint="eastAsia" w:ascii="Times New Roman" w:hAnsi="Times New Roman"/>
          <w:b/>
          <w:bCs/>
          <w:sz w:val="24"/>
        </w:rPr>
        <w:t>用户登录流程</w:t>
      </w:r>
    </w:p>
    <w:p w14:paraId="0D28632B">
      <w:pPr>
        <w:spacing w:line="360" w:lineRule="auto"/>
        <w:ind w:firstLine="480" w:firstLineChars="200"/>
        <w:rPr>
          <w:rFonts w:hint="eastAsia" w:ascii="宋体" w:hAnsi="宋体"/>
          <w:sz w:val="24"/>
        </w:rPr>
      </w:pPr>
      <w:r>
        <w:rPr>
          <w:rFonts w:hint="eastAsia" w:ascii="Times New Roman" w:hAnsi="Times New Roman"/>
          <w:sz w:val="24"/>
        </w:rPr>
        <w:t>用户输入邮箱和密码后，系统验证身份信息。若验证不通过，提示错误并要求重新输入；若通过，系统颁发JWT令牌，用户进入系统主界面，可按需进入模型配置、测试或训练模块。</w:t>
      </w:r>
    </w:p>
    <w:p w14:paraId="126F950E">
      <w:pPr>
        <w:numPr>
          <w:ilvl w:val="0"/>
          <w:numId w:val="12"/>
        </w:numPr>
        <w:spacing w:line="360" w:lineRule="auto"/>
        <w:ind w:left="845" w:leftChars="0" w:hanging="425" w:firstLineChars="0"/>
        <w:rPr>
          <w:rFonts w:hint="eastAsia" w:ascii="宋体" w:hAnsi="宋体"/>
          <w:b/>
          <w:bCs/>
          <w:sz w:val="24"/>
        </w:rPr>
      </w:pPr>
      <w:r>
        <w:rPr>
          <w:rFonts w:hint="eastAsia" w:ascii="Times New Roman" w:hAnsi="Times New Roman"/>
          <w:b/>
          <w:bCs/>
          <w:sz w:val="24"/>
        </w:rPr>
        <w:t>模型配置流程</w:t>
      </w:r>
    </w:p>
    <w:p w14:paraId="02591F91">
      <w:pPr>
        <w:spacing w:line="360" w:lineRule="auto"/>
        <w:ind w:firstLine="480" w:firstLineChars="200"/>
        <w:rPr>
          <w:rFonts w:hint="eastAsia" w:ascii="宋体" w:hAnsi="宋体"/>
          <w:sz w:val="24"/>
        </w:rPr>
      </w:pPr>
      <w:r>
        <w:rPr>
          <w:rFonts w:hint="eastAsia" w:ascii="Times New Roman" w:hAnsi="Times New Roman"/>
          <w:sz w:val="24"/>
        </w:rPr>
        <w:t>用户添加模型提供商并配置API密钥后，系统自动同步可用模型列表。用户选择模型并配置参数（温度、最大Token数等），保存后即可用于对话测试和对比测试。</w:t>
      </w:r>
    </w:p>
    <w:p w14:paraId="567B94AD">
      <w:pPr>
        <w:numPr>
          <w:ilvl w:val="0"/>
          <w:numId w:val="12"/>
        </w:numPr>
        <w:spacing w:line="360" w:lineRule="auto"/>
        <w:ind w:left="845" w:leftChars="0" w:hanging="425" w:firstLineChars="0"/>
        <w:rPr>
          <w:rFonts w:hint="eastAsia" w:ascii="宋体" w:hAnsi="宋体"/>
          <w:b/>
          <w:bCs/>
          <w:sz w:val="24"/>
        </w:rPr>
      </w:pPr>
      <w:r>
        <w:rPr>
          <w:rFonts w:hint="eastAsia" w:ascii="Times New Roman" w:hAnsi="Times New Roman"/>
          <w:b/>
          <w:bCs/>
          <w:sz w:val="24"/>
        </w:rPr>
        <w:t>模型测试流程</w:t>
      </w:r>
    </w:p>
    <w:p w14:paraId="4FA4BC65">
      <w:pPr>
        <w:spacing w:line="360" w:lineRule="auto"/>
        <w:ind w:firstLine="480" w:firstLineChars="200"/>
        <w:rPr>
          <w:rFonts w:hint="eastAsia" w:ascii="宋体" w:hAnsi="宋体"/>
          <w:sz w:val="24"/>
        </w:rPr>
      </w:pPr>
      <w:r>
        <w:rPr>
          <w:rFonts w:hint="eastAsia" w:ascii="Times New Roman" w:hAnsi="Times New Roman"/>
          <w:sz w:val="24"/>
        </w:rPr>
        <w:t>用户选择已配置模型后，可选择两种模式：单模型对话通过SSE流式传输实时返回响应；多模型对比支持同时测试多个模型。两种模式均支持思维链解析展示。</w:t>
      </w:r>
    </w:p>
    <w:p w14:paraId="0510D49B">
      <w:pPr>
        <w:numPr>
          <w:ilvl w:val="0"/>
          <w:numId w:val="12"/>
        </w:numPr>
        <w:spacing w:line="360" w:lineRule="auto"/>
        <w:ind w:left="845" w:leftChars="0" w:hanging="425" w:firstLineChars="0"/>
        <w:rPr>
          <w:rFonts w:hint="eastAsia" w:ascii="宋体" w:hAnsi="宋体"/>
          <w:b/>
          <w:bCs/>
          <w:sz w:val="24"/>
        </w:rPr>
      </w:pPr>
      <w:r>
        <w:rPr>
          <w:rFonts w:hint="eastAsia" w:ascii="Times New Roman" w:hAnsi="Times New Roman"/>
          <w:b/>
          <w:bCs/>
          <w:sz w:val="24"/>
        </w:rPr>
        <w:t>模型训练流程</w:t>
      </w:r>
    </w:p>
    <w:p w14:paraId="39360C1A">
      <w:pPr>
        <w:spacing w:line="360" w:lineRule="auto"/>
        <w:ind w:firstLine="480" w:firstLineChars="200"/>
        <w:rPr>
          <w:rFonts w:hint="eastAsia" w:ascii="宋体" w:hAnsi="宋体"/>
          <w:sz w:val="24"/>
        </w:rPr>
      </w:pPr>
      <w:r>
        <w:rPr>
          <w:rFonts w:hint="eastAsia" w:ascii="Times New Roman" w:hAnsi="Times New Roman"/>
          <w:sz w:val="24"/>
        </w:rPr>
        <w:t>用户上传训练数据集后，系统校验数据格式，不通过则要求重新上传。校验通过后创建训练任务，配置参数（学习率、Epoch、LoRA秩等）并启动训练。训练过程中通过SwanLab实时监控指标，完成后自动生成训练报告。</w:t>
      </w:r>
    </w:p>
    <w:p w14:paraId="415016BF">
      <w:pPr>
        <w:pStyle w:val="3"/>
        <w:numPr>
          <w:ilvl w:val="0"/>
          <w:numId w:val="11"/>
        </w:numPr>
        <w:spacing w:before="360" w:after="360" w:line="240" w:lineRule="auto"/>
        <w:jc w:val="left"/>
        <w:rPr>
          <w:rFonts w:ascii="黑体" w:hAnsi="黑体" w:eastAsia="黑体"/>
          <w:sz w:val="30"/>
          <w:szCs w:val="30"/>
        </w:rPr>
      </w:pPr>
      <w:bookmarkStart w:id="53" w:name="_Toc163936024"/>
      <w:bookmarkStart w:id="54" w:name="_Toc163911506"/>
      <w:r>
        <w:rPr>
          <w:rFonts w:hint="eastAsia" w:ascii="Times New Roman" w:hAnsi="Times New Roman" w:eastAsia="黑体"/>
          <w:b/>
          <w:bCs/>
          <w:sz w:val="30"/>
          <w:szCs w:val="30"/>
        </w:rPr>
        <w:t>系统逻辑架构图</w:t>
      </w:r>
      <w:bookmarkEnd w:id="53"/>
      <w:bookmarkEnd w:id="54"/>
    </w:p>
    <w:p w14:paraId="0B4946ED">
      <w:pPr>
        <w:spacing w:line="360" w:lineRule="auto"/>
        <w:ind w:firstLineChars="200"/>
        <w:jc w:val="left"/>
      </w:pPr>
      <w:r>
        <w:rPr>
          <w:rFonts w:ascii="Times New Roman" w:hAnsi="Times New Roman" w:eastAsia="宋体"/>
          <w:sz w:val="24"/>
        </w:rPr>
        <w:t>本系统采用经典的三层架构设计[18]，分为表示层、业务逻辑层和数据访问层，同时集成外部LLM服务和监控工具，系统逻辑架构如图3-2-1所示。</w:t>
      </w:r>
    </w:p>
    <w:p w14:paraId="71C869E7">
      <w:pPr>
        <w:spacing w:line="360" w:lineRule="auto"/>
        <w:ind w:firstLineChars="200"/>
        <w:jc w:val="left"/>
      </w:pPr>
      <w:r>
        <w:rPr>
          <w:rFonts w:ascii="Times New Roman" w:hAnsi="Times New Roman" w:eastAsia="宋体"/>
          <w:sz w:val="24"/>
        </w:rPr>
        <w:t>表示层采用Vue 3框架[19]构建，包含模型配置、对话测试、模型训练、系统管理四个功能页面，通过Element Plus组件库提供统一的UI规范，使用Vuex管理全局状态，Vue Router实现路由导航，Axios封装HTTP请求。</w:t>
      </w:r>
    </w:p>
    <w:p w14:paraId="0B8298B4">
      <w:pPr>
        <w:spacing w:line="360" w:lineRule="auto"/>
        <w:ind w:firstLineChars="200"/>
        <w:jc w:val="left"/>
      </w:pPr>
      <w:r>
        <w:rPr>
          <w:rFonts w:ascii="Times New Roman" w:hAnsi="Times New Roman" w:eastAsia="宋体"/>
          <w:sz w:val="24"/>
        </w:rPr>
        <w:t>业务逻辑层采用FastAPI框架构建RESTful API[20]服务，核心服务包括用户认证服务（JWT双令牌机制）、模型配置服务、对话管理服务和训练任务服务。LLM客户端封装层采用策略模式，为OpenAI、DeepSeek等不同提供商提供统一调用接口。中间件层提供CORS跨域、JWT鉴权和日志记录等基础能力。</w:t>
      </w:r>
    </w:p>
    <w:p w14:paraId="6AA6AB61">
      <w:pPr>
        <w:spacing w:line="360" w:lineRule="auto"/>
        <w:ind w:firstLineChars="200"/>
        <w:jc w:val="left"/>
      </w:pPr>
      <w:r>
        <w:rPr>
          <w:rFonts w:ascii="Times New Roman" w:hAnsi="Times New Roman" w:eastAsia="宋体"/>
          <w:sz w:val="24"/>
        </w:rPr>
        <w:t>数据访问层使用SQLAlchemy ORM[14]操作数据库，通过Alembic管理数据库迁移，支持SQLite（开发环境）和MySQL（生产环境）。外部服务层集成第三方LLM API、SwanLab训练监控、Nginx反向代理和Docker容器化部署。</w:t>
      </w:r>
    </w:p>
    <w:p w14:paraId="2BCDC3E9"/>
    <w:p w14:paraId="717CC1D0">
      <w:pPr>
        <w:spacing w:line="360" w:lineRule="auto"/>
        <w:jc w:val="center"/>
        <w:rPr>
          <w:rFonts w:ascii="宋体" w:hAnsi="宋体"/>
          <w:sz w:val="24"/>
        </w:rPr>
      </w:pPr>
      <w:r>
        <w:rPr>
          <w:rFonts w:hint="eastAsia" w:ascii="Times New Roman" w:hAnsi="Times New Roman"/>
          <w:sz w:val="24"/>
        </w:rPr>
        <w:t>图</w:t>
      </w:r>
      <w:r>
        <w:rPr>
          <w:rFonts w:ascii="宋体" w:hAnsi="宋体"/>
          <w:sz w:val="24"/>
        </w:rPr>
        <w:t xml:space="preserve">3-2-1 </w:t>
      </w:r>
      <w:r>
        <w:rPr>
          <w:rFonts w:hint="eastAsia" w:ascii="宋体" w:hAnsi="宋体"/>
          <w:sz w:val="24"/>
        </w:rPr>
        <w:t>系统逻辑架构</w:t>
      </w:r>
    </w:p>
    <w:p w14:paraId="1A7B6975">
      <w:pPr>
        <w:spacing w:line="360" w:lineRule="auto"/>
        <w:ind w:firstLine="480" w:firstLineChars="200"/>
        <w:rPr>
          <w:rFonts w:hint="eastAsia" w:ascii="宋体" w:hAnsi="宋体"/>
          <w:sz w:val="24"/>
        </w:rPr>
      </w:pPr>
    </w:p>
    <w:p w14:paraId="3ABDF355">
      <w:pPr>
        <w:pStyle w:val="3"/>
        <w:numPr>
          <w:ilvl w:val="0"/>
          <w:numId w:val="11"/>
        </w:numPr>
        <w:spacing w:before="360" w:after="360" w:line="240" w:lineRule="auto"/>
        <w:jc w:val="left"/>
        <w:rPr>
          <w:rFonts w:ascii="黑体" w:hAnsi="黑体" w:eastAsia="黑体"/>
          <w:sz w:val="30"/>
          <w:szCs w:val="30"/>
        </w:rPr>
      </w:pPr>
      <w:bookmarkStart w:id="55" w:name="_Toc163911507"/>
      <w:bookmarkStart w:id="56" w:name="_Toc163936025"/>
      <w:r>
        <w:rPr>
          <w:rFonts w:hint="eastAsia" w:ascii="Times New Roman" w:hAnsi="Times New Roman" w:eastAsia="黑体"/>
          <w:b/>
          <w:bCs/>
          <w:sz w:val="30"/>
          <w:szCs w:val="30"/>
        </w:rPr>
        <w:t>系统结构图</w:t>
      </w:r>
      <w:bookmarkEnd w:id="50"/>
      <w:bookmarkEnd w:id="55"/>
      <w:bookmarkEnd w:id="56"/>
    </w:p>
    <w:p w14:paraId="5BF95140">
      <w:pPr>
        <w:spacing w:line="360" w:lineRule="auto"/>
        <w:ind w:firstLineChars="200"/>
        <w:jc w:val="left"/>
      </w:pPr>
      <w:r>
        <w:rPr>
          <w:rFonts w:ascii="Times New Roman" w:hAnsi="Times New Roman" w:eastAsia="宋体"/>
          <w:sz w:val="24"/>
        </w:rPr>
        <w:t>系统功能结构按照模块化设计原则组织，主要包括8个功能模块：</w:t>
      </w:r>
    </w:p>
    <w:p w14:paraId="6F4A0EAA"/>
    <w:p w14:paraId="66DB43A4">
      <w:pPr>
        <w:spacing w:line="360" w:lineRule="auto"/>
        <w:jc w:val="center"/>
        <w:rPr>
          <w:rFonts w:ascii="宋体" w:hAnsi="宋体"/>
          <w:sz w:val="24"/>
        </w:rPr>
      </w:pPr>
      <w:bookmarkStart w:id="57" w:name="_Toc118753368"/>
      <w:r>
        <w:rPr>
          <w:rFonts w:hint="eastAsia" w:ascii="Times New Roman" w:hAnsi="Times New Roman"/>
          <w:sz w:val="24"/>
        </w:rPr>
        <w:t>图</w:t>
      </w:r>
      <w:r>
        <w:rPr>
          <w:rFonts w:ascii="宋体" w:hAnsi="宋体"/>
          <w:sz w:val="24"/>
        </w:rPr>
        <w:t xml:space="preserve">3-3-1 </w:t>
      </w:r>
      <w:r>
        <w:rPr>
          <w:rFonts w:hint="eastAsia" w:ascii="宋体" w:hAnsi="宋体"/>
          <w:sz w:val="24"/>
        </w:rPr>
        <w:t>系统结构</w:t>
      </w:r>
    </w:p>
    <w:p w14:paraId="04BEC8EB">
      <w:pPr>
        <w:pStyle w:val="3"/>
        <w:numPr>
          <w:ilvl w:val="0"/>
          <w:numId w:val="11"/>
        </w:numPr>
        <w:spacing w:before="360" w:after="360" w:line="240" w:lineRule="auto"/>
        <w:jc w:val="left"/>
        <w:rPr>
          <w:rFonts w:ascii="黑体" w:hAnsi="黑体" w:eastAsia="黑体"/>
          <w:sz w:val="30"/>
          <w:szCs w:val="30"/>
        </w:rPr>
      </w:pPr>
      <w:bookmarkStart w:id="58" w:name="_Toc163936026"/>
      <w:bookmarkStart w:id="59" w:name="_Toc163911508"/>
      <w:r>
        <w:rPr>
          <w:rFonts w:hint="eastAsia" w:ascii="Times New Roman" w:hAnsi="Times New Roman" w:eastAsia="黑体"/>
          <w:b/>
          <w:bCs/>
          <w:sz w:val="30"/>
          <w:szCs w:val="30"/>
        </w:rPr>
        <w:t>技术架构设计</w:t>
      </w:r>
      <w:bookmarkEnd w:id="57"/>
      <w:bookmarkEnd w:id="58"/>
      <w:bookmarkEnd w:id="59"/>
    </w:p>
    <w:p w14:paraId="61F59553">
      <w:pPr>
        <w:keepNext/>
        <w:keepLines/>
        <w:numPr>
          <w:ilvl w:val="0"/>
          <w:numId w:val="13"/>
        </w:numPr>
        <w:spacing w:before="240" w:after="240"/>
        <w:ind w:left="425" w:firstLine="0"/>
        <w:outlineLvl w:val="2"/>
        <w:rPr>
          <w:rFonts w:ascii="宋体" w:hAnsi="宋体"/>
          <w:sz w:val="24"/>
        </w:rPr>
      </w:pPr>
      <w:bookmarkStart w:id="60" w:name="_Toc484265426"/>
      <w:bookmarkStart w:id="61" w:name="_Toc118753369"/>
      <w:bookmarkStart w:id="62" w:name="_Toc440376771"/>
      <w:bookmarkStart w:id="63" w:name="_Toc163936027"/>
      <w:bookmarkStart w:id="64" w:name="_Toc462846002"/>
      <w:bookmarkStart w:id="65" w:name="_Toc163911509"/>
      <w:r>
        <w:rPr>
          <w:rFonts w:hint="eastAsia" w:eastAsia="黑体" w:cs="Calibri"/>
          <w:b/>
          <w:bCs/>
          <w:kern w:val="0"/>
          <w:sz w:val="24"/>
          <w:lang w:val="zh-CN"/>
        </w:rPr>
        <w:t>体系结构</w:t>
      </w:r>
      <w:bookmarkEnd w:id="60"/>
      <w:bookmarkEnd w:id="61"/>
      <w:bookmarkEnd w:id="62"/>
      <w:bookmarkEnd w:id="63"/>
      <w:bookmarkEnd w:id="64"/>
      <w:bookmarkEnd w:id="65"/>
    </w:p>
    <w:p w14:paraId="50CD54C8">
      <w:pPr>
        <w:spacing w:line="360" w:lineRule="auto"/>
        <w:ind w:firstLine="480" w:firstLineChars="200"/>
        <w:rPr>
          <w:rFonts w:hint="eastAsia" w:ascii="宋体" w:hAnsi="宋体"/>
          <w:sz w:val="24"/>
        </w:rPr>
      </w:pPr>
      <w:r>
        <w:rPr>
          <w:rFonts w:hint="eastAsia" w:ascii="Times New Roman" w:hAnsi="Times New Roman"/>
          <w:sz w:val="24"/>
        </w:rPr>
        <w:t>本系统采用B/S[21]（Browser/Server）三层体系结构，如图3-</w:t>
      </w:r>
      <w:r>
        <w:rPr>
          <w:rFonts w:hint="eastAsia" w:ascii="Times New Roman" w:hAnsi="Times New Roman"/>
          <w:sz w:val="24"/>
          <w:lang w:val="en-US" w:eastAsia="zh-CN"/>
        </w:rPr>
        <w:t>4</w:t>
      </w:r>
      <w:r>
        <w:rPr>
          <w:rFonts w:hint="eastAsia" w:ascii="Times New Roman" w:hAnsi="Times New Roman"/>
          <w:sz w:val="24"/>
        </w:rPr>
        <w:t>-</w:t>
      </w:r>
      <w:r>
        <w:rPr>
          <w:rFonts w:hint="eastAsia" w:ascii="Times New Roman" w:hAnsi="Times New Roman"/>
          <w:sz w:val="24"/>
          <w:lang w:val="en-US" w:eastAsia="zh-CN"/>
        </w:rPr>
        <w:t>1</w:t>
      </w:r>
      <w:r>
        <w:rPr>
          <w:rFonts w:hint="eastAsia" w:ascii="Times New Roman" w:hAnsi="Times New Roman"/>
          <w:sz w:val="24"/>
        </w:rPr>
        <w:t>所示，自上而下分为用户界面层、中间层和数据应用层。用户通过浏览器发送页面请求，中间层的Web服务器（Uvicorn + FastAPI）接收请求后调用应用程序集中的业务模块进行处理，并向数据应用层发起数据请求，最终将处理结果返回浏览器。</w:t>
      </w:r>
    </w:p>
    <w:p w14:paraId="063A39F7">
      <w:pPr>
        <w:keepNext/>
        <w:keepLines/>
        <w:numPr>
          <w:ilvl w:val="0"/>
          <w:numId w:val="0"/>
        </w:numPr>
        <w:spacing w:before="240" w:after="240"/>
        <w:ind w:left="425" w:leftChars="0"/>
        <w:outlineLvl w:val="2"/>
        <w:rPr>
          <w:rFonts w:ascii="宋体" w:hAnsi="宋体"/>
          <w:sz w:val="24"/>
        </w:rPr>
      </w:pPr>
    </w:p>
    <w:p w14:paraId="256E75DC">
      <w:pPr>
        <w:spacing w:line="360" w:lineRule="auto"/>
        <w:jc w:val="center"/>
        <w:rPr>
          <w:rFonts w:hint="eastAsia" w:ascii="宋体" w:hAnsi="宋体"/>
          <w:sz w:val="24"/>
        </w:rPr>
      </w:pPr>
      <w:r>
        <w:rPr>
          <w:rFonts w:hint="eastAsia" w:ascii="Times New Roman" w:hAnsi="Times New Roman"/>
          <w:sz w:val="24"/>
        </w:rPr>
        <w:t>图</w:t>
      </w:r>
      <w:r>
        <w:rPr>
          <w:rFonts w:ascii="宋体" w:hAnsi="宋体"/>
          <w:sz w:val="24"/>
        </w:rPr>
        <w:t xml:space="preserve">3-4-1 </w:t>
      </w:r>
      <w:r>
        <w:rPr>
          <w:rFonts w:hint="eastAsia" w:ascii="宋体" w:hAnsi="宋体"/>
          <w:sz w:val="24"/>
        </w:rPr>
        <w:t>体系结构</w:t>
      </w:r>
    </w:p>
    <w:p w14:paraId="5453B766">
      <w:pPr>
        <w:spacing w:line="360" w:lineRule="auto"/>
        <w:jc w:val="center"/>
        <w:rPr>
          <w:rFonts w:hint="eastAsia" w:ascii="宋体" w:hAnsi="宋体"/>
          <w:sz w:val="24"/>
        </w:rPr>
      </w:pPr>
    </w:p>
    <w:p w14:paraId="19AC3132">
      <w:pPr>
        <w:keepNext/>
        <w:keepLines/>
        <w:numPr>
          <w:ilvl w:val="0"/>
          <w:numId w:val="13"/>
        </w:numPr>
        <w:spacing w:before="240" w:after="240"/>
        <w:ind w:left="425" w:firstLine="0"/>
        <w:outlineLvl w:val="2"/>
        <w:rPr>
          <w:rFonts w:eastAsia="黑体" w:cs="Calibri"/>
          <w:b/>
          <w:bCs/>
          <w:kern w:val="0"/>
          <w:sz w:val="24"/>
          <w:lang w:val="zh-CN"/>
        </w:rPr>
      </w:pPr>
      <w:bookmarkStart w:id="66" w:name="_Toc118753370"/>
      <w:bookmarkStart w:id="67" w:name="_Toc484265427"/>
      <w:bookmarkStart w:id="68" w:name="_Toc163911510"/>
      <w:bookmarkStart w:id="69" w:name="_Toc440376772"/>
      <w:bookmarkStart w:id="70" w:name="_Toc462846003"/>
      <w:bookmarkStart w:id="71" w:name="_Toc163936028"/>
      <w:r>
        <w:rPr>
          <w:rFonts w:hint="eastAsia" w:eastAsia="黑体" w:cs="Calibri"/>
          <w:b/>
          <w:bCs/>
          <w:kern w:val="0"/>
          <w:sz w:val="24"/>
          <w:lang w:val="zh-CN"/>
        </w:rPr>
        <w:t>技术总体结构模型图</w:t>
      </w:r>
      <w:bookmarkEnd w:id="66"/>
      <w:bookmarkEnd w:id="67"/>
      <w:bookmarkEnd w:id="68"/>
      <w:bookmarkEnd w:id="69"/>
      <w:bookmarkEnd w:id="70"/>
      <w:bookmarkEnd w:id="71"/>
    </w:p>
    <w:p w14:paraId="23DD5958">
      <w:pPr>
        <w:keepNext/>
        <w:keepLines/>
        <w:numPr>
          <w:ilvl w:val="0"/>
          <w:numId w:val="0"/>
        </w:numPr>
        <w:spacing w:before="240" w:after="240"/>
        <w:ind w:left="425" w:leftChars="0"/>
        <w:outlineLvl w:val="2"/>
        <w:rPr>
          <w:rFonts w:eastAsia="黑体" w:cs="Calibri"/>
          <w:b/>
          <w:bCs/>
          <w:kern w:val="0"/>
          <w:sz w:val="24"/>
          <w:lang w:val="zh-CN"/>
        </w:rPr>
      </w:pPr>
    </w:p>
    <w:p w14:paraId="0C5FD6A6">
      <w:pPr>
        <w:spacing w:line="360" w:lineRule="auto"/>
        <w:jc w:val="center"/>
        <w:rPr>
          <w:rFonts w:hint="eastAsia" w:ascii="宋体" w:hAnsi="宋体"/>
          <w:sz w:val="24"/>
        </w:rPr>
      </w:pPr>
      <w:bookmarkStart w:id="72" w:name="_Toc118753371"/>
      <w:r>
        <w:rPr>
          <w:rFonts w:hint="eastAsia" w:ascii="Times New Roman" w:hAnsi="Times New Roman"/>
          <w:sz w:val="24"/>
        </w:rPr>
        <w:t>图</w:t>
      </w:r>
      <w:r>
        <w:rPr>
          <w:rFonts w:ascii="宋体" w:hAnsi="宋体"/>
          <w:sz w:val="24"/>
        </w:rPr>
        <w:t xml:space="preserve">3-4-2 </w:t>
      </w:r>
      <w:r>
        <w:rPr>
          <w:rFonts w:hint="eastAsia" w:ascii="宋体" w:hAnsi="宋体"/>
          <w:sz w:val="24"/>
        </w:rPr>
        <w:t>技术总体结构</w:t>
      </w:r>
    </w:p>
    <w:p w14:paraId="5F48E3AB">
      <w:pPr>
        <w:spacing w:line="360" w:lineRule="auto"/>
        <w:jc w:val="center"/>
        <w:rPr>
          <w:rFonts w:hint="eastAsia" w:ascii="宋体" w:hAnsi="宋体"/>
          <w:sz w:val="24"/>
        </w:rPr>
      </w:pPr>
    </w:p>
    <w:p w14:paraId="53BA4F75">
      <w:pPr>
        <w:pStyle w:val="3"/>
        <w:numPr>
          <w:ilvl w:val="0"/>
          <w:numId w:val="11"/>
        </w:numPr>
        <w:spacing w:before="360" w:after="360" w:line="240" w:lineRule="auto"/>
        <w:jc w:val="left"/>
        <w:rPr>
          <w:rFonts w:ascii="黑体" w:hAnsi="黑体" w:eastAsia="黑体"/>
          <w:sz w:val="30"/>
          <w:szCs w:val="30"/>
        </w:rPr>
      </w:pPr>
      <w:bookmarkStart w:id="73" w:name="_Toc163911511"/>
      <w:bookmarkStart w:id="74" w:name="_Toc163936029"/>
      <w:r>
        <w:rPr>
          <w:rFonts w:hint="eastAsia" w:ascii="Times New Roman" w:hAnsi="Times New Roman" w:eastAsia="黑体"/>
          <w:b/>
          <w:bCs/>
          <w:sz w:val="30"/>
          <w:szCs w:val="30"/>
        </w:rPr>
        <w:t>数据库设计</w:t>
      </w:r>
      <w:bookmarkEnd w:id="72"/>
      <w:bookmarkEnd w:id="73"/>
      <w:bookmarkEnd w:id="74"/>
    </w:p>
    <w:p w14:paraId="4674C60B">
      <w:pPr>
        <w:spacing w:line="360" w:lineRule="auto"/>
        <w:ind w:firstLine="480" w:firstLineChars="200"/>
        <w:rPr>
          <w:rFonts w:ascii="黑体" w:hAnsi="黑体" w:eastAsia="黑体"/>
          <w:b/>
          <w:sz w:val="24"/>
        </w:rPr>
      </w:pPr>
      <w:r>
        <w:rPr>
          <w:rFonts w:ascii="Times New Roman" w:hAnsi="Times New Roman" w:eastAsia="宋体"/>
          <w:sz w:val="24"/>
        </w:rPr>
        <w:t>本系统采用SQLAlchemy ORM框架进行数据库建模，通过定义Python模型类映射数据库表结构，实现了面向对象的数据库操作。数据库采用SQLite作为默认存储引擎，同时支持切换至MySQL、PostgreSQL等关系型数据库。系统共设计14张数据表，按照功能模块划分为用户管理、模型提供商管理、模型配置管理、模型测试、对话管理、训练管理等六个模块，各实体之间的关系如图3-5-1所示。</w:t>
      </w:r>
    </w:p>
    <w:p w14:paraId="59142F45">
      <w:pPr>
        <w:spacing w:before="120" w:after="60" w:line="360" w:lineRule="auto"/>
        <w:jc w:val="left"/>
      </w:pPr>
      <w:r>
        <w:rPr>
          <w:rFonts w:ascii="Times New Roman" w:hAnsi="Times New Roman" w:eastAsia="黑体"/>
          <w:b/>
          <w:sz w:val="24"/>
          <w:szCs w:val="24"/>
        </w:rPr>
        <w:t>1. 数据库E-R图</w:t>
      </w:r>
    </w:p>
    <w:p w14:paraId="6D605477">
      <w:pPr>
        <w:spacing w:line="360" w:lineRule="auto"/>
        <w:ind w:firstLine="480"/>
        <w:jc w:val="both"/>
      </w:pPr>
      <w:r>
        <w:rPr>
          <w:rFonts w:ascii="Times New Roman" w:hAnsi="Times New Roman" w:eastAsia="宋体"/>
          <w:sz w:val="24"/>
        </w:rPr>
        <w:t>用户（User）是系统的核心实体，与其他大部分实体存在一对多的关联关系。在模型管理方面，用户可以创建多个模型配置（ModelConfig），每个配置归属于一个模型提供商（ModelProvider）；模型提供商同时管理其下属的提供商模型列表（ProviderModel），用户也可以注册多个本地部署的模型（Model）。</w:t>
      </w:r>
    </w:p>
    <w:p w14:paraId="0151A558">
      <w:pPr>
        <w:spacing w:line="360" w:lineRule="auto"/>
        <w:ind w:firstLine="480"/>
        <w:jc w:val="both"/>
      </w:pPr>
      <w:r>
        <w:rPr>
          <w:rFonts w:ascii="Times New Roman" w:hAnsi="Times New Roman" w:eastAsia="宋体"/>
          <w:sz w:val="24"/>
        </w:rPr>
        <w:t>在对话与测试方面，用户可以创建多个对话会话（ChatSession），每个会话包含多条对话消息（ChatMessage）。用户还可以发起模型对话测试（ModelPlaygroundChat），每次测试记录关联一个模型配置，同时支持多模型对比测试（ModelTest）。系统提示词（SystemPrompt）和测试提示词模板（TestPrompt）均由用户创建和管理，为对话和测试提供可复用的提示词模板。</w:t>
      </w:r>
    </w:p>
    <w:p w14:paraId="65D16E09">
      <w:pPr>
        <w:spacing w:line="360" w:lineRule="auto"/>
        <w:ind w:firstLine="480"/>
        <w:jc w:val="both"/>
      </w:pPr>
      <w:r>
        <w:rPr>
          <w:rFonts w:ascii="Times New Roman" w:hAnsi="Times New Roman" w:eastAsia="宋体"/>
          <w:sz w:val="24"/>
        </w:rPr>
        <w:t>在训练管理方面，用户上传训练数据集（Dataset）后，创建训练配置（TrainingConfig）定义超参数，再创建训练任务（TrainingTask）将数据集、配置和基座模型关联在一起。一个数据集可被多个训练任务使用，一个配置也可被多个任务引用，从而实现灵活的组合复用。</w:t>
      </w:r>
    </w:p>
    <w:p w14:paraId="4B22C26B">
      <w:pPr>
        <w:spacing w:line="360" w:lineRule="auto"/>
        <w:ind w:firstLine="480" w:firstLineChars="200"/>
        <w:rPr>
          <w:rFonts w:ascii="宋体" w:hAnsi="宋体" w:eastAsia="宋体"/>
          <w:sz w:val="24"/>
        </w:rPr>
      </w:pPr>
    </w:p>
    <w:p w14:paraId="3330984C">
      <w:pPr>
        <w:keepNext/>
        <w:keepLines/>
        <w:numPr>
          <w:ilvl w:val="0"/>
          <w:numId w:val="14"/>
        </w:numPr>
        <w:spacing w:before="240" w:after="240"/>
        <w:ind w:left="425" w:firstLine="0"/>
        <w:outlineLvl w:val="2"/>
        <w:rPr>
          <w:rFonts w:eastAsia="黑体" w:cs="Calibri"/>
          <w:b/>
          <w:bCs/>
          <w:kern w:val="0"/>
          <w:sz w:val="24"/>
          <w:lang w:val="zh-CN"/>
        </w:rPr>
      </w:pPr>
      <w:bookmarkStart w:id="75" w:name="_Toc484265568"/>
      <w:bookmarkStart w:id="76" w:name="_Toc163936030"/>
      <w:bookmarkStart w:id="77" w:name="_Toc118753372"/>
      <w:bookmarkStart w:id="78" w:name="_Toc163911512"/>
      <w:r>
        <w:rPr>
          <w:rFonts w:hint="eastAsia" w:eastAsia="黑体" w:cs="Calibri"/>
          <w:b/>
          <w:bCs/>
          <w:kern w:val="0"/>
          <w:sz w:val="24"/>
          <w:lang w:val="zh-CN"/>
        </w:rPr>
        <w:t>模型图</w:t>
      </w:r>
      <w:bookmarkEnd w:id="75"/>
      <w:bookmarkEnd w:id="76"/>
      <w:bookmarkEnd w:id="77"/>
      <w:bookmarkEnd w:id="78"/>
    </w:p>
    <w:p w14:paraId="6A4F5E38">
      <w:pPr>
        <w:jc w:val="center"/>
        <w:rPr>
          <w:rFonts w:hint="eastAsia" w:eastAsia="宋体"/>
          <w:lang w:eastAsia="zh-CN"/>
        </w:rPr>
      </w:pPr>
      <w:r>
        <w:rPr>
          <w:rFonts w:hint="eastAsia" w:eastAsia="宋体"/>
          <w:lang w:eastAsia="zh-CN"/>
        </w:rPr>
        <w:drawing>
          <wp:inline distT="0" distB="0" distL="114300" distR="114300">
            <wp:extent cx="5817870" cy="4848860"/>
            <wp:effectExtent l="0" t="0" r="3810" b="12700"/>
            <wp:docPr id="33" name="图片 33" descr="数据库ER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数据库ER设计图"/>
                    <pic:cNvPicPr>
                      <a:picLocks noChangeAspect="1"/>
                    </pic:cNvPicPr>
                  </pic:nvPicPr>
                  <pic:blipFill>
                    <a:blip r:embed="rId6"/>
                    <a:stretch>
                      <a:fillRect/>
                    </a:stretch>
                  </pic:blipFill>
                  <pic:spPr>
                    <a:xfrm>
                      <a:off x="0" y="0"/>
                      <a:ext cx="5817870" cy="4848860"/>
                    </a:xfrm>
                    <a:prstGeom prst="rect">
                      <a:avLst/>
                    </a:prstGeom>
                  </pic:spPr>
                </pic:pic>
              </a:graphicData>
            </a:graphic>
          </wp:inline>
        </w:drawing>
      </w:r>
    </w:p>
    <w:p w14:paraId="01DE768B">
      <w:pPr>
        <w:spacing w:line="360" w:lineRule="auto"/>
        <w:jc w:val="center"/>
        <w:rPr>
          <w:rFonts w:ascii="宋体" w:hAnsi="宋体"/>
          <w:sz w:val="24"/>
        </w:rPr>
      </w:pPr>
      <w:bookmarkStart w:id="79" w:name="_Toc484265570"/>
      <w:bookmarkStart w:id="80" w:name="_Toc118753373"/>
      <w:r>
        <w:rPr>
          <w:rFonts w:hint="eastAsia" w:ascii="Times New Roman" w:hAnsi="Times New Roman"/>
          <w:sz w:val="24"/>
        </w:rPr>
        <w:t>图</w:t>
      </w:r>
      <w:r>
        <w:rPr>
          <w:rFonts w:ascii="宋体" w:hAnsi="宋体"/>
          <w:sz w:val="24"/>
        </w:rPr>
        <w:t xml:space="preserve">3-5-1 </w:t>
      </w:r>
      <w:r>
        <w:rPr>
          <w:rFonts w:hint="eastAsia" w:ascii="宋体" w:hAnsi="宋体"/>
          <w:sz w:val="24"/>
        </w:rPr>
        <w:t>数据库设计模型图</w:t>
      </w:r>
    </w:p>
    <w:p w14:paraId="4E767110">
      <w:pPr>
        <w:widowControl/>
        <w:jc w:val="left"/>
        <w:rPr>
          <w:rFonts w:ascii="宋体" w:hAnsi="宋体"/>
          <w:sz w:val="24"/>
        </w:rPr>
      </w:pPr>
      <w:r>
        <w:rPr>
          <w:rFonts w:ascii="宋体" w:hAnsi="宋体"/>
          <w:sz w:val="24"/>
        </w:rPr>
        <w:br w:type="page"/>
      </w:r>
    </w:p>
    <w:p w14:paraId="30DC3FFE">
      <w:pPr>
        <w:keepNext/>
        <w:keepLines/>
        <w:numPr>
          <w:ilvl w:val="0"/>
          <w:numId w:val="14"/>
        </w:numPr>
        <w:spacing w:before="240" w:after="240"/>
        <w:ind w:left="425" w:firstLine="0"/>
        <w:outlineLvl w:val="2"/>
        <w:rPr>
          <w:rFonts w:eastAsia="黑体" w:cs="Calibri"/>
          <w:b/>
          <w:bCs/>
          <w:kern w:val="0"/>
          <w:sz w:val="24"/>
          <w:lang w:val="zh-CN"/>
        </w:rPr>
      </w:pPr>
      <w:bookmarkStart w:id="81" w:name="_Toc163911513"/>
      <w:bookmarkStart w:id="82" w:name="_Toc163936031"/>
      <w:r>
        <w:rPr>
          <w:rFonts w:hint="eastAsia" w:eastAsia="黑体" w:cs="Calibri"/>
          <w:b/>
          <w:bCs/>
          <w:kern w:val="0"/>
          <w:sz w:val="24"/>
          <w:lang w:val="zh-CN"/>
        </w:rPr>
        <w:t>核心业务表格清单</w:t>
      </w:r>
      <w:bookmarkEnd w:id="79"/>
      <w:bookmarkEnd w:id="80"/>
      <w:bookmarkEnd w:id="81"/>
      <w:bookmarkEnd w:id="82"/>
    </w:p>
    <w:p w14:paraId="3B362662">
      <w:pPr>
        <w:spacing w:line="360" w:lineRule="auto"/>
        <w:ind w:firstLine="480"/>
        <w:jc w:val="both"/>
        <w:rPr>
          <w:rFonts w:eastAsia="黑体" w:cs="Calibri"/>
          <w:b/>
          <w:bCs/>
          <w:kern w:val="0"/>
          <w:sz w:val="24"/>
          <w:lang w:val="zh-CN"/>
        </w:rPr>
      </w:pPr>
      <w:r>
        <w:rPr>
          <w:rFonts w:ascii="Times New Roman" w:hAnsi="Times New Roman" w:eastAsia="宋体"/>
          <w:sz w:val="24"/>
        </w:rPr>
        <w:t>系统共包含14张核心业务表，按功能模块分类如表3-5-2所示。</w:t>
      </w:r>
    </w:p>
    <w:tbl>
      <w:tblPr>
        <w:tblStyle w:val="32"/>
        <w:tblW w:w="949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43"/>
        <w:gridCol w:w="2865"/>
        <w:gridCol w:w="1864"/>
        <w:gridCol w:w="2621"/>
      </w:tblGrid>
      <w:tr w14:paraId="37458E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43" w:type="dxa"/>
            <w:shd w:val="clear" w:color="auto" w:fill="2C3E50"/>
          </w:tcPr>
          <w:p w14:paraId="7F0FE378">
            <w:pPr>
              <w:spacing w:before="20" w:after="20" w:line="240" w:lineRule="auto"/>
              <w:jc w:val="center"/>
            </w:pPr>
            <w:r>
              <w:rPr>
                <w:rFonts w:ascii="Times New Roman" w:hAnsi="Times New Roman" w:eastAsia="黑体"/>
                <w:color w:val="FFFFFF"/>
                <w:sz w:val="20"/>
              </w:rPr>
              <w:t>名称</w:t>
            </w:r>
          </w:p>
        </w:tc>
        <w:tc>
          <w:tcPr>
            <w:tcW w:w="2865" w:type="dxa"/>
            <w:shd w:val="clear" w:color="auto" w:fill="2C3E50"/>
          </w:tcPr>
          <w:p w14:paraId="3087E631">
            <w:pPr>
              <w:spacing w:before="20" w:after="20" w:line="240" w:lineRule="auto"/>
              <w:jc w:val="center"/>
            </w:pPr>
            <w:r>
              <w:rPr>
                <w:rFonts w:ascii="Times New Roman" w:hAnsi="Times New Roman" w:eastAsia="黑体"/>
                <w:color w:val="FFFFFF"/>
                <w:sz w:val="20"/>
              </w:rPr>
              <w:t>代码</w:t>
            </w:r>
          </w:p>
        </w:tc>
        <w:tc>
          <w:tcPr>
            <w:tcW w:w="1864" w:type="dxa"/>
            <w:shd w:val="clear" w:color="auto" w:fill="2C3E50"/>
          </w:tcPr>
          <w:p w14:paraId="4375DF53">
            <w:pPr>
              <w:spacing w:before="20" w:after="20" w:line="240" w:lineRule="auto"/>
              <w:jc w:val="center"/>
            </w:pPr>
            <w:r>
              <w:rPr>
                <w:rFonts w:ascii="Times New Roman" w:hAnsi="Times New Roman" w:eastAsia="黑体"/>
                <w:color w:val="FFFFFF"/>
                <w:sz w:val="20"/>
              </w:rPr>
              <w:t>所属模块</w:t>
            </w:r>
          </w:p>
        </w:tc>
        <w:tc>
          <w:tcPr>
            <w:tcW w:w="2621" w:type="dxa"/>
            <w:shd w:val="clear" w:color="auto" w:fill="2C3E50"/>
          </w:tcPr>
          <w:p w14:paraId="314970E0">
            <w:pPr>
              <w:spacing w:before="20" w:after="20" w:line="240" w:lineRule="auto"/>
              <w:jc w:val="center"/>
            </w:pPr>
            <w:r>
              <w:rPr>
                <w:rFonts w:ascii="Times New Roman" w:hAnsi="Times New Roman" w:eastAsia="黑体"/>
                <w:color w:val="FFFFFF"/>
                <w:sz w:val="20"/>
              </w:rPr>
              <w:t>说明</w:t>
            </w:r>
          </w:p>
        </w:tc>
      </w:tr>
      <w:tr w14:paraId="088B5D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43" w:type="dxa"/>
            <w:shd w:val="clear" w:color="auto" w:fill="F5F6FA"/>
          </w:tcPr>
          <w:p w14:paraId="14FB2A17">
            <w:pPr>
              <w:spacing w:before="20" w:after="20" w:line="240" w:lineRule="auto"/>
              <w:jc w:val="center"/>
              <w:rPr>
                <w:sz w:val="24"/>
                <w:szCs w:val="24"/>
              </w:rPr>
            </w:pPr>
            <w:r>
              <w:rPr>
                <w:rFonts w:ascii="Times New Roman" w:hAnsi="Times New Roman" w:eastAsia="宋体"/>
                <w:sz w:val="24"/>
                <w:szCs w:val="24"/>
              </w:rPr>
              <w:t>用户表</w:t>
            </w:r>
          </w:p>
        </w:tc>
        <w:tc>
          <w:tcPr>
            <w:tcW w:w="2865" w:type="dxa"/>
            <w:shd w:val="clear" w:color="auto" w:fill="F5F6FA"/>
          </w:tcPr>
          <w:p w14:paraId="6ACA22B9">
            <w:pPr>
              <w:spacing w:before="20" w:after="20" w:line="240" w:lineRule="auto"/>
              <w:jc w:val="center"/>
              <w:rPr>
                <w:sz w:val="24"/>
                <w:szCs w:val="24"/>
              </w:rPr>
            </w:pPr>
            <w:r>
              <w:rPr>
                <w:rFonts w:ascii="Times New Roman" w:hAnsi="Times New Roman" w:eastAsia="宋体"/>
                <w:sz w:val="24"/>
                <w:szCs w:val="24"/>
              </w:rPr>
              <w:t>users</w:t>
            </w:r>
          </w:p>
        </w:tc>
        <w:tc>
          <w:tcPr>
            <w:tcW w:w="1864" w:type="dxa"/>
            <w:shd w:val="clear" w:color="auto" w:fill="F5F6FA"/>
          </w:tcPr>
          <w:p w14:paraId="75D60662">
            <w:pPr>
              <w:spacing w:before="20" w:after="20" w:line="240" w:lineRule="auto"/>
              <w:jc w:val="center"/>
              <w:rPr>
                <w:sz w:val="24"/>
                <w:szCs w:val="24"/>
              </w:rPr>
            </w:pPr>
            <w:r>
              <w:rPr>
                <w:rFonts w:ascii="Times New Roman" w:hAnsi="Times New Roman" w:eastAsia="宋体"/>
                <w:sz w:val="24"/>
                <w:szCs w:val="24"/>
              </w:rPr>
              <w:t>用户管理</w:t>
            </w:r>
          </w:p>
        </w:tc>
        <w:tc>
          <w:tcPr>
            <w:tcW w:w="2621" w:type="dxa"/>
            <w:shd w:val="clear" w:color="auto" w:fill="F5F6FA"/>
          </w:tcPr>
          <w:p w14:paraId="335283FB">
            <w:pPr>
              <w:spacing w:before="20" w:after="20" w:line="240" w:lineRule="auto"/>
              <w:jc w:val="center"/>
              <w:rPr>
                <w:sz w:val="24"/>
                <w:szCs w:val="24"/>
              </w:rPr>
            </w:pPr>
            <w:r>
              <w:rPr>
                <w:rFonts w:ascii="Times New Roman" w:hAnsi="Times New Roman" w:eastAsia="宋体"/>
                <w:sz w:val="24"/>
                <w:szCs w:val="24"/>
              </w:rPr>
              <w:t>存储用户基本信息、角色及权限</w:t>
            </w:r>
          </w:p>
        </w:tc>
      </w:tr>
      <w:tr w14:paraId="184ED5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43" w:type="dxa"/>
            <w:shd w:val="clear" w:color="auto" w:fill="FFFFFF"/>
          </w:tcPr>
          <w:p w14:paraId="5ABDE790">
            <w:pPr>
              <w:spacing w:before="20" w:after="20" w:line="240" w:lineRule="auto"/>
              <w:jc w:val="center"/>
              <w:rPr>
                <w:sz w:val="24"/>
                <w:szCs w:val="24"/>
              </w:rPr>
            </w:pPr>
            <w:r>
              <w:rPr>
                <w:rFonts w:ascii="Times New Roman" w:hAnsi="Times New Roman" w:eastAsia="宋体"/>
                <w:sz w:val="24"/>
                <w:szCs w:val="24"/>
              </w:rPr>
              <w:t>模型提供商表</w:t>
            </w:r>
          </w:p>
        </w:tc>
        <w:tc>
          <w:tcPr>
            <w:tcW w:w="2865" w:type="dxa"/>
            <w:shd w:val="clear" w:color="auto" w:fill="FFFFFF"/>
          </w:tcPr>
          <w:p w14:paraId="4D236F8C">
            <w:pPr>
              <w:spacing w:before="20" w:after="20" w:line="240" w:lineRule="auto"/>
              <w:jc w:val="center"/>
              <w:rPr>
                <w:sz w:val="24"/>
                <w:szCs w:val="24"/>
              </w:rPr>
            </w:pPr>
            <w:r>
              <w:rPr>
                <w:rFonts w:ascii="Times New Roman" w:hAnsi="Times New Roman" w:eastAsia="宋体"/>
                <w:sz w:val="24"/>
                <w:szCs w:val="24"/>
              </w:rPr>
              <w:t>model_providers</w:t>
            </w:r>
          </w:p>
        </w:tc>
        <w:tc>
          <w:tcPr>
            <w:tcW w:w="1864" w:type="dxa"/>
            <w:shd w:val="clear" w:color="auto" w:fill="FFFFFF"/>
          </w:tcPr>
          <w:p w14:paraId="1542CE89">
            <w:pPr>
              <w:spacing w:before="20" w:after="20" w:line="240" w:lineRule="auto"/>
              <w:jc w:val="center"/>
              <w:rPr>
                <w:sz w:val="24"/>
                <w:szCs w:val="24"/>
              </w:rPr>
            </w:pPr>
            <w:r>
              <w:rPr>
                <w:rFonts w:ascii="Times New Roman" w:hAnsi="Times New Roman" w:eastAsia="宋体"/>
                <w:sz w:val="24"/>
                <w:szCs w:val="24"/>
              </w:rPr>
              <w:t>模型提供商管理</w:t>
            </w:r>
          </w:p>
        </w:tc>
        <w:tc>
          <w:tcPr>
            <w:tcW w:w="2621" w:type="dxa"/>
            <w:shd w:val="clear" w:color="auto" w:fill="FFFFFF"/>
          </w:tcPr>
          <w:p w14:paraId="43511C3F">
            <w:pPr>
              <w:spacing w:before="20" w:after="20" w:line="240" w:lineRule="auto"/>
              <w:jc w:val="center"/>
              <w:rPr>
                <w:sz w:val="24"/>
                <w:szCs w:val="24"/>
              </w:rPr>
            </w:pPr>
            <w:r>
              <w:rPr>
                <w:rFonts w:ascii="Times New Roman" w:hAnsi="Times New Roman" w:eastAsia="宋体"/>
                <w:sz w:val="24"/>
                <w:szCs w:val="24"/>
              </w:rPr>
              <w:t>存储模型服务提供商信息</w:t>
            </w:r>
          </w:p>
        </w:tc>
      </w:tr>
      <w:tr w14:paraId="30CFB1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43" w:type="dxa"/>
            <w:shd w:val="clear" w:color="auto" w:fill="F5F6FA"/>
          </w:tcPr>
          <w:p w14:paraId="70094746">
            <w:pPr>
              <w:spacing w:before="20" w:after="20" w:line="240" w:lineRule="auto"/>
              <w:jc w:val="center"/>
              <w:rPr>
                <w:sz w:val="24"/>
                <w:szCs w:val="24"/>
              </w:rPr>
            </w:pPr>
            <w:r>
              <w:rPr>
                <w:rFonts w:ascii="Times New Roman" w:hAnsi="Times New Roman" w:eastAsia="宋体"/>
                <w:sz w:val="24"/>
                <w:szCs w:val="24"/>
              </w:rPr>
              <w:t>提供商模型表</w:t>
            </w:r>
          </w:p>
        </w:tc>
        <w:tc>
          <w:tcPr>
            <w:tcW w:w="2865" w:type="dxa"/>
            <w:shd w:val="clear" w:color="auto" w:fill="F5F6FA"/>
          </w:tcPr>
          <w:p w14:paraId="706908D8">
            <w:pPr>
              <w:spacing w:before="20" w:after="20" w:line="240" w:lineRule="auto"/>
              <w:jc w:val="center"/>
              <w:rPr>
                <w:sz w:val="24"/>
                <w:szCs w:val="24"/>
              </w:rPr>
            </w:pPr>
            <w:r>
              <w:rPr>
                <w:rFonts w:ascii="Times New Roman" w:hAnsi="Times New Roman" w:eastAsia="宋体"/>
                <w:sz w:val="24"/>
                <w:szCs w:val="24"/>
              </w:rPr>
              <w:t>provider_models</w:t>
            </w:r>
          </w:p>
        </w:tc>
        <w:tc>
          <w:tcPr>
            <w:tcW w:w="1864" w:type="dxa"/>
            <w:shd w:val="clear" w:color="auto" w:fill="F5F6FA"/>
          </w:tcPr>
          <w:p w14:paraId="71890612">
            <w:pPr>
              <w:spacing w:before="20" w:after="20" w:line="240" w:lineRule="auto"/>
              <w:jc w:val="center"/>
              <w:rPr>
                <w:sz w:val="24"/>
                <w:szCs w:val="24"/>
              </w:rPr>
            </w:pPr>
            <w:r>
              <w:rPr>
                <w:rFonts w:ascii="Times New Roman" w:hAnsi="Times New Roman" w:eastAsia="宋体"/>
                <w:sz w:val="24"/>
                <w:szCs w:val="24"/>
              </w:rPr>
              <w:t>模型提供商管理</w:t>
            </w:r>
          </w:p>
        </w:tc>
        <w:tc>
          <w:tcPr>
            <w:tcW w:w="2621" w:type="dxa"/>
            <w:shd w:val="clear" w:color="auto" w:fill="F5F6FA"/>
          </w:tcPr>
          <w:p w14:paraId="4B1DE280">
            <w:pPr>
              <w:spacing w:before="20" w:after="20" w:line="240" w:lineRule="auto"/>
              <w:jc w:val="center"/>
              <w:rPr>
                <w:sz w:val="24"/>
                <w:szCs w:val="24"/>
              </w:rPr>
            </w:pPr>
            <w:r>
              <w:rPr>
                <w:rFonts w:ascii="Times New Roman" w:hAnsi="Times New Roman" w:eastAsia="宋体"/>
                <w:sz w:val="24"/>
                <w:szCs w:val="24"/>
              </w:rPr>
              <w:t>存储各提供商支持的模型列表</w:t>
            </w:r>
          </w:p>
        </w:tc>
      </w:tr>
      <w:tr w14:paraId="35FAF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43" w:type="dxa"/>
            <w:shd w:val="clear" w:color="auto" w:fill="FFFFFF"/>
          </w:tcPr>
          <w:p w14:paraId="07D48005">
            <w:pPr>
              <w:spacing w:before="20" w:after="20" w:line="240" w:lineRule="auto"/>
              <w:jc w:val="center"/>
              <w:rPr>
                <w:sz w:val="24"/>
                <w:szCs w:val="24"/>
              </w:rPr>
            </w:pPr>
            <w:r>
              <w:rPr>
                <w:rFonts w:ascii="Times New Roman" w:hAnsi="Times New Roman" w:eastAsia="宋体"/>
                <w:sz w:val="24"/>
                <w:szCs w:val="24"/>
              </w:rPr>
              <w:t>模型配置表</w:t>
            </w:r>
          </w:p>
        </w:tc>
        <w:tc>
          <w:tcPr>
            <w:tcW w:w="2865" w:type="dxa"/>
            <w:shd w:val="clear" w:color="auto" w:fill="FFFFFF"/>
          </w:tcPr>
          <w:p w14:paraId="3238A82F">
            <w:pPr>
              <w:spacing w:before="20" w:after="20" w:line="240" w:lineRule="auto"/>
              <w:jc w:val="center"/>
              <w:rPr>
                <w:sz w:val="24"/>
                <w:szCs w:val="24"/>
              </w:rPr>
            </w:pPr>
            <w:r>
              <w:rPr>
                <w:rFonts w:ascii="Times New Roman" w:hAnsi="Times New Roman" w:eastAsia="宋体"/>
                <w:sz w:val="24"/>
                <w:szCs w:val="24"/>
              </w:rPr>
              <w:t>model_configs</w:t>
            </w:r>
          </w:p>
        </w:tc>
        <w:tc>
          <w:tcPr>
            <w:tcW w:w="1864" w:type="dxa"/>
            <w:shd w:val="clear" w:color="auto" w:fill="FFFFFF"/>
          </w:tcPr>
          <w:p w14:paraId="7FC61033">
            <w:pPr>
              <w:spacing w:before="20" w:after="20" w:line="240" w:lineRule="auto"/>
              <w:jc w:val="center"/>
              <w:rPr>
                <w:sz w:val="24"/>
                <w:szCs w:val="24"/>
              </w:rPr>
            </w:pPr>
            <w:r>
              <w:rPr>
                <w:rFonts w:ascii="Times New Roman" w:hAnsi="Times New Roman" w:eastAsia="宋体"/>
                <w:sz w:val="24"/>
                <w:szCs w:val="24"/>
              </w:rPr>
              <w:t>模型配置管理</w:t>
            </w:r>
          </w:p>
        </w:tc>
        <w:tc>
          <w:tcPr>
            <w:tcW w:w="2621" w:type="dxa"/>
            <w:shd w:val="clear" w:color="auto" w:fill="FFFFFF"/>
          </w:tcPr>
          <w:p w14:paraId="6B1A342B">
            <w:pPr>
              <w:spacing w:before="20" w:after="20" w:line="240" w:lineRule="auto"/>
              <w:jc w:val="center"/>
              <w:rPr>
                <w:sz w:val="24"/>
                <w:szCs w:val="24"/>
              </w:rPr>
            </w:pPr>
            <w:r>
              <w:rPr>
                <w:rFonts w:ascii="Times New Roman" w:hAnsi="Times New Roman" w:eastAsia="宋体"/>
                <w:sz w:val="24"/>
                <w:szCs w:val="24"/>
              </w:rPr>
              <w:t>存储模型调用配置参数</w:t>
            </w:r>
          </w:p>
        </w:tc>
      </w:tr>
      <w:tr w14:paraId="220542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43" w:type="dxa"/>
            <w:shd w:val="clear" w:color="auto" w:fill="F5F6FA"/>
          </w:tcPr>
          <w:p w14:paraId="5BC75E6D">
            <w:pPr>
              <w:spacing w:before="20" w:after="20" w:line="240" w:lineRule="auto"/>
              <w:jc w:val="center"/>
              <w:rPr>
                <w:sz w:val="24"/>
                <w:szCs w:val="24"/>
              </w:rPr>
            </w:pPr>
            <w:r>
              <w:rPr>
                <w:rFonts w:ascii="Times New Roman" w:hAnsi="Times New Roman" w:eastAsia="宋体"/>
                <w:sz w:val="24"/>
                <w:szCs w:val="24"/>
              </w:rPr>
              <w:t>本地模型表</w:t>
            </w:r>
          </w:p>
        </w:tc>
        <w:tc>
          <w:tcPr>
            <w:tcW w:w="2865" w:type="dxa"/>
            <w:shd w:val="clear" w:color="auto" w:fill="F5F6FA"/>
          </w:tcPr>
          <w:p w14:paraId="237DDA5C">
            <w:pPr>
              <w:spacing w:before="20" w:after="20" w:line="240" w:lineRule="auto"/>
              <w:jc w:val="center"/>
              <w:rPr>
                <w:sz w:val="24"/>
                <w:szCs w:val="24"/>
              </w:rPr>
            </w:pPr>
            <w:r>
              <w:rPr>
                <w:rFonts w:ascii="Times New Roman" w:hAnsi="Times New Roman" w:eastAsia="宋体"/>
                <w:sz w:val="24"/>
                <w:szCs w:val="24"/>
              </w:rPr>
              <w:t>models</w:t>
            </w:r>
          </w:p>
        </w:tc>
        <w:tc>
          <w:tcPr>
            <w:tcW w:w="1864" w:type="dxa"/>
            <w:shd w:val="clear" w:color="auto" w:fill="F5F6FA"/>
          </w:tcPr>
          <w:p w14:paraId="178F75F7">
            <w:pPr>
              <w:spacing w:before="20" w:after="20" w:line="240" w:lineRule="auto"/>
              <w:jc w:val="center"/>
              <w:rPr>
                <w:sz w:val="24"/>
                <w:szCs w:val="24"/>
              </w:rPr>
            </w:pPr>
            <w:r>
              <w:rPr>
                <w:rFonts w:ascii="Times New Roman" w:hAnsi="Times New Roman" w:eastAsia="宋体"/>
                <w:sz w:val="24"/>
                <w:szCs w:val="24"/>
              </w:rPr>
              <w:t>模型管理</w:t>
            </w:r>
          </w:p>
        </w:tc>
        <w:tc>
          <w:tcPr>
            <w:tcW w:w="2621" w:type="dxa"/>
            <w:shd w:val="clear" w:color="auto" w:fill="F5F6FA"/>
          </w:tcPr>
          <w:p w14:paraId="77417888">
            <w:pPr>
              <w:spacing w:before="20" w:after="20" w:line="240" w:lineRule="auto"/>
              <w:jc w:val="center"/>
              <w:rPr>
                <w:sz w:val="24"/>
                <w:szCs w:val="24"/>
              </w:rPr>
            </w:pPr>
            <w:r>
              <w:rPr>
                <w:rFonts w:ascii="Times New Roman" w:hAnsi="Times New Roman" w:eastAsia="宋体"/>
                <w:sz w:val="24"/>
                <w:szCs w:val="24"/>
              </w:rPr>
              <w:t>存储本地部署的模型信息</w:t>
            </w:r>
          </w:p>
        </w:tc>
      </w:tr>
      <w:tr w14:paraId="0EC1BF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43" w:type="dxa"/>
            <w:shd w:val="clear" w:color="auto" w:fill="FFFFFF"/>
          </w:tcPr>
          <w:p w14:paraId="2AD0FE0F">
            <w:pPr>
              <w:spacing w:before="20" w:after="20" w:line="240" w:lineRule="auto"/>
              <w:jc w:val="center"/>
              <w:rPr>
                <w:sz w:val="24"/>
                <w:szCs w:val="24"/>
              </w:rPr>
            </w:pPr>
            <w:r>
              <w:rPr>
                <w:rFonts w:ascii="Times New Roman" w:hAnsi="Times New Roman" w:eastAsia="宋体"/>
                <w:sz w:val="24"/>
                <w:szCs w:val="24"/>
              </w:rPr>
              <w:t>模型测试记录表</w:t>
            </w:r>
          </w:p>
        </w:tc>
        <w:tc>
          <w:tcPr>
            <w:tcW w:w="2865" w:type="dxa"/>
            <w:shd w:val="clear" w:color="auto" w:fill="FFFFFF"/>
          </w:tcPr>
          <w:p w14:paraId="2C5B6C9D">
            <w:pPr>
              <w:spacing w:before="20" w:after="20" w:line="240" w:lineRule="auto"/>
              <w:jc w:val="center"/>
              <w:rPr>
                <w:sz w:val="24"/>
                <w:szCs w:val="24"/>
              </w:rPr>
            </w:pPr>
            <w:r>
              <w:rPr>
                <w:rFonts w:ascii="Times New Roman" w:hAnsi="Times New Roman" w:eastAsia="宋体"/>
                <w:sz w:val="24"/>
                <w:szCs w:val="24"/>
              </w:rPr>
              <w:t>model_tests</w:t>
            </w:r>
          </w:p>
        </w:tc>
        <w:tc>
          <w:tcPr>
            <w:tcW w:w="1864" w:type="dxa"/>
            <w:shd w:val="clear" w:color="auto" w:fill="FFFFFF"/>
          </w:tcPr>
          <w:p w14:paraId="59C3EB10">
            <w:pPr>
              <w:spacing w:before="20" w:after="20" w:line="240" w:lineRule="auto"/>
              <w:jc w:val="center"/>
              <w:rPr>
                <w:sz w:val="24"/>
                <w:szCs w:val="24"/>
              </w:rPr>
            </w:pPr>
            <w:r>
              <w:rPr>
                <w:rFonts w:ascii="Times New Roman" w:hAnsi="Times New Roman" w:eastAsia="宋体"/>
                <w:sz w:val="24"/>
                <w:szCs w:val="24"/>
              </w:rPr>
              <w:t>模型测试</w:t>
            </w:r>
          </w:p>
        </w:tc>
        <w:tc>
          <w:tcPr>
            <w:tcW w:w="2621" w:type="dxa"/>
            <w:shd w:val="clear" w:color="auto" w:fill="FFFFFF"/>
          </w:tcPr>
          <w:p w14:paraId="5F825F9E">
            <w:pPr>
              <w:spacing w:before="20" w:after="20" w:line="240" w:lineRule="auto"/>
              <w:jc w:val="center"/>
              <w:rPr>
                <w:sz w:val="24"/>
                <w:szCs w:val="24"/>
              </w:rPr>
            </w:pPr>
            <w:r>
              <w:rPr>
                <w:rFonts w:ascii="Times New Roman" w:hAnsi="Times New Roman" w:eastAsia="宋体"/>
                <w:sz w:val="24"/>
                <w:szCs w:val="24"/>
              </w:rPr>
              <w:t>存储模型对比测试记录</w:t>
            </w:r>
          </w:p>
        </w:tc>
      </w:tr>
      <w:tr w14:paraId="711AED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43" w:type="dxa"/>
            <w:shd w:val="clear" w:color="auto" w:fill="F5F6FA"/>
          </w:tcPr>
          <w:p w14:paraId="1A3FD9EB">
            <w:pPr>
              <w:spacing w:before="20" w:after="20" w:line="240" w:lineRule="auto"/>
              <w:jc w:val="center"/>
              <w:rPr>
                <w:sz w:val="24"/>
                <w:szCs w:val="24"/>
              </w:rPr>
            </w:pPr>
            <w:r>
              <w:rPr>
                <w:rFonts w:ascii="Times New Roman" w:hAnsi="Times New Roman" w:eastAsia="宋体"/>
                <w:sz w:val="24"/>
                <w:szCs w:val="24"/>
              </w:rPr>
              <w:t>模型对话测试表</w:t>
            </w:r>
          </w:p>
        </w:tc>
        <w:tc>
          <w:tcPr>
            <w:tcW w:w="2865" w:type="dxa"/>
            <w:shd w:val="clear" w:color="auto" w:fill="F5F6FA"/>
          </w:tcPr>
          <w:p w14:paraId="0DC7F003">
            <w:pPr>
              <w:spacing w:before="20" w:after="20" w:line="240" w:lineRule="auto"/>
              <w:jc w:val="center"/>
              <w:rPr>
                <w:sz w:val="24"/>
                <w:szCs w:val="24"/>
              </w:rPr>
            </w:pPr>
            <w:r>
              <w:rPr>
                <w:rFonts w:ascii="Times New Roman" w:hAnsi="Times New Roman" w:eastAsia="宋体"/>
                <w:sz w:val="24"/>
                <w:szCs w:val="24"/>
              </w:rPr>
              <w:t>model_playground_chats</w:t>
            </w:r>
          </w:p>
        </w:tc>
        <w:tc>
          <w:tcPr>
            <w:tcW w:w="1864" w:type="dxa"/>
            <w:shd w:val="clear" w:color="auto" w:fill="F5F6FA"/>
          </w:tcPr>
          <w:p w14:paraId="5EE4E4E0">
            <w:pPr>
              <w:spacing w:before="20" w:after="20" w:line="240" w:lineRule="auto"/>
              <w:jc w:val="center"/>
              <w:rPr>
                <w:sz w:val="24"/>
                <w:szCs w:val="24"/>
              </w:rPr>
            </w:pPr>
            <w:r>
              <w:rPr>
                <w:rFonts w:ascii="Times New Roman" w:hAnsi="Times New Roman" w:eastAsia="宋体"/>
                <w:sz w:val="24"/>
                <w:szCs w:val="24"/>
              </w:rPr>
              <w:t>模型测试</w:t>
            </w:r>
          </w:p>
        </w:tc>
        <w:tc>
          <w:tcPr>
            <w:tcW w:w="2621" w:type="dxa"/>
            <w:shd w:val="clear" w:color="auto" w:fill="F5F6FA"/>
          </w:tcPr>
          <w:p w14:paraId="57516042">
            <w:pPr>
              <w:spacing w:before="20" w:after="20" w:line="240" w:lineRule="auto"/>
              <w:jc w:val="center"/>
              <w:rPr>
                <w:sz w:val="24"/>
                <w:szCs w:val="24"/>
              </w:rPr>
            </w:pPr>
            <w:r>
              <w:rPr>
                <w:rFonts w:ascii="Times New Roman" w:hAnsi="Times New Roman" w:eastAsia="宋体"/>
                <w:sz w:val="24"/>
                <w:szCs w:val="24"/>
              </w:rPr>
              <w:t>存储模型对话测试消息</w:t>
            </w:r>
          </w:p>
        </w:tc>
      </w:tr>
      <w:tr w14:paraId="2AA10F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43" w:type="dxa"/>
            <w:shd w:val="clear" w:color="auto" w:fill="FFFFFF"/>
          </w:tcPr>
          <w:p w14:paraId="091AC428">
            <w:pPr>
              <w:spacing w:before="20" w:after="20" w:line="240" w:lineRule="auto"/>
              <w:jc w:val="center"/>
              <w:rPr>
                <w:sz w:val="24"/>
                <w:szCs w:val="24"/>
              </w:rPr>
            </w:pPr>
            <w:r>
              <w:rPr>
                <w:rFonts w:ascii="Times New Roman" w:hAnsi="Times New Roman" w:eastAsia="宋体"/>
                <w:sz w:val="24"/>
                <w:szCs w:val="24"/>
              </w:rPr>
              <w:t>对话会话表</w:t>
            </w:r>
          </w:p>
        </w:tc>
        <w:tc>
          <w:tcPr>
            <w:tcW w:w="2865" w:type="dxa"/>
            <w:shd w:val="clear" w:color="auto" w:fill="FFFFFF"/>
          </w:tcPr>
          <w:p w14:paraId="5E7AF86C">
            <w:pPr>
              <w:spacing w:before="20" w:after="20" w:line="240" w:lineRule="auto"/>
              <w:jc w:val="center"/>
              <w:rPr>
                <w:sz w:val="24"/>
                <w:szCs w:val="24"/>
              </w:rPr>
            </w:pPr>
            <w:r>
              <w:rPr>
                <w:rFonts w:ascii="Times New Roman" w:hAnsi="Times New Roman" w:eastAsia="宋体"/>
                <w:sz w:val="24"/>
                <w:szCs w:val="24"/>
              </w:rPr>
              <w:t>chat_sessions</w:t>
            </w:r>
          </w:p>
        </w:tc>
        <w:tc>
          <w:tcPr>
            <w:tcW w:w="1864" w:type="dxa"/>
            <w:shd w:val="clear" w:color="auto" w:fill="FFFFFF"/>
          </w:tcPr>
          <w:p w14:paraId="4B52B023">
            <w:pPr>
              <w:spacing w:before="20" w:after="20" w:line="240" w:lineRule="auto"/>
              <w:jc w:val="center"/>
              <w:rPr>
                <w:sz w:val="24"/>
                <w:szCs w:val="24"/>
              </w:rPr>
            </w:pPr>
            <w:r>
              <w:rPr>
                <w:rFonts w:ascii="Times New Roman" w:hAnsi="Times New Roman" w:eastAsia="宋体"/>
                <w:sz w:val="24"/>
                <w:szCs w:val="24"/>
              </w:rPr>
              <w:t>对话管理</w:t>
            </w:r>
          </w:p>
        </w:tc>
        <w:tc>
          <w:tcPr>
            <w:tcW w:w="2621" w:type="dxa"/>
            <w:shd w:val="clear" w:color="auto" w:fill="FFFFFF"/>
          </w:tcPr>
          <w:p w14:paraId="4BD16980">
            <w:pPr>
              <w:spacing w:before="20" w:after="20" w:line="240" w:lineRule="auto"/>
              <w:jc w:val="center"/>
              <w:rPr>
                <w:sz w:val="24"/>
                <w:szCs w:val="24"/>
              </w:rPr>
            </w:pPr>
            <w:r>
              <w:rPr>
                <w:rFonts w:ascii="Times New Roman" w:hAnsi="Times New Roman" w:eastAsia="宋体"/>
                <w:sz w:val="24"/>
                <w:szCs w:val="24"/>
              </w:rPr>
              <w:t>存储用户对话会话信息</w:t>
            </w:r>
          </w:p>
        </w:tc>
      </w:tr>
      <w:tr w14:paraId="175F48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43" w:type="dxa"/>
            <w:shd w:val="clear" w:color="auto" w:fill="F5F6FA"/>
          </w:tcPr>
          <w:p w14:paraId="51F7E0D6">
            <w:pPr>
              <w:spacing w:before="20" w:after="20" w:line="240" w:lineRule="auto"/>
              <w:jc w:val="center"/>
              <w:rPr>
                <w:sz w:val="24"/>
                <w:szCs w:val="24"/>
              </w:rPr>
            </w:pPr>
            <w:r>
              <w:rPr>
                <w:rFonts w:ascii="Times New Roman" w:hAnsi="Times New Roman" w:eastAsia="宋体"/>
                <w:sz w:val="24"/>
                <w:szCs w:val="24"/>
              </w:rPr>
              <w:t>对话消息表</w:t>
            </w:r>
          </w:p>
        </w:tc>
        <w:tc>
          <w:tcPr>
            <w:tcW w:w="2865" w:type="dxa"/>
            <w:shd w:val="clear" w:color="auto" w:fill="F5F6FA"/>
          </w:tcPr>
          <w:p w14:paraId="70F58A9A">
            <w:pPr>
              <w:spacing w:before="20" w:after="20" w:line="240" w:lineRule="auto"/>
              <w:jc w:val="center"/>
              <w:rPr>
                <w:sz w:val="24"/>
                <w:szCs w:val="24"/>
              </w:rPr>
            </w:pPr>
            <w:r>
              <w:rPr>
                <w:rFonts w:ascii="Times New Roman" w:hAnsi="Times New Roman" w:eastAsia="宋体"/>
                <w:sz w:val="24"/>
                <w:szCs w:val="24"/>
              </w:rPr>
              <w:t>chat_messages</w:t>
            </w:r>
          </w:p>
        </w:tc>
        <w:tc>
          <w:tcPr>
            <w:tcW w:w="1864" w:type="dxa"/>
            <w:shd w:val="clear" w:color="auto" w:fill="F5F6FA"/>
          </w:tcPr>
          <w:p w14:paraId="0EFC73EE">
            <w:pPr>
              <w:spacing w:before="20" w:after="20" w:line="240" w:lineRule="auto"/>
              <w:jc w:val="center"/>
              <w:rPr>
                <w:sz w:val="24"/>
                <w:szCs w:val="24"/>
              </w:rPr>
            </w:pPr>
            <w:r>
              <w:rPr>
                <w:rFonts w:ascii="Times New Roman" w:hAnsi="Times New Roman" w:eastAsia="宋体"/>
                <w:sz w:val="24"/>
                <w:szCs w:val="24"/>
              </w:rPr>
              <w:t>对话管理</w:t>
            </w:r>
          </w:p>
        </w:tc>
        <w:tc>
          <w:tcPr>
            <w:tcW w:w="2621" w:type="dxa"/>
            <w:shd w:val="clear" w:color="auto" w:fill="F5F6FA"/>
          </w:tcPr>
          <w:p w14:paraId="1E9294AC">
            <w:pPr>
              <w:spacing w:before="20" w:after="20" w:line="240" w:lineRule="auto"/>
              <w:jc w:val="center"/>
              <w:rPr>
                <w:sz w:val="24"/>
                <w:szCs w:val="24"/>
              </w:rPr>
            </w:pPr>
            <w:r>
              <w:rPr>
                <w:rFonts w:ascii="Times New Roman" w:hAnsi="Times New Roman" w:eastAsia="宋体"/>
                <w:sz w:val="24"/>
                <w:szCs w:val="24"/>
              </w:rPr>
              <w:t>存储对话消息内容</w:t>
            </w:r>
          </w:p>
        </w:tc>
      </w:tr>
      <w:tr w14:paraId="4AEF79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43" w:type="dxa"/>
            <w:shd w:val="clear" w:color="auto" w:fill="FFFFFF"/>
          </w:tcPr>
          <w:p w14:paraId="11A09ED4">
            <w:pPr>
              <w:spacing w:before="20" w:after="20" w:line="240" w:lineRule="auto"/>
              <w:jc w:val="center"/>
              <w:rPr>
                <w:sz w:val="24"/>
                <w:szCs w:val="24"/>
              </w:rPr>
            </w:pPr>
            <w:r>
              <w:rPr>
                <w:rFonts w:ascii="Times New Roman" w:hAnsi="Times New Roman" w:eastAsia="宋体"/>
                <w:sz w:val="24"/>
                <w:szCs w:val="24"/>
              </w:rPr>
              <w:t>系统提示词表</w:t>
            </w:r>
          </w:p>
        </w:tc>
        <w:tc>
          <w:tcPr>
            <w:tcW w:w="2865" w:type="dxa"/>
            <w:shd w:val="clear" w:color="auto" w:fill="FFFFFF"/>
          </w:tcPr>
          <w:p w14:paraId="3BF4C70A">
            <w:pPr>
              <w:spacing w:before="20" w:after="20" w:line="240" w:lineRule="auto"/>
              <w:jc w:val="center"/>
              <w:rPr>
                <w:sz w:val="24"/>
                <w:szCs w:val="24"/>
              </w:rPr>
            </w:pPr>
            <w:r>
              <w:rPr>
                <w:rFonts w:ascii="Times New Roman" w:hAnsi="Times New Roman" w:eastAsia="宋体"/>
                <w:sz w:val="24"/>
                <w:szCs w:val="24"/>
              </w:rPr>
              <w:t>system_prompts</w:t>
            </w:r>
          </w:p>
        </w:tc>
        <w:tc>
          <w:tcPr>
            <w:tcW w:w="1864" w:type="dxa"/>
            <w:shd w:val="clear" w:color="auto" w:fill="FFFFFF"/>
          </w:tcPr>
          <w:p w14:paraId="32C6E9D8">
            <w:pPr>
              <w:spacing w:before="20" w:after="20" w:line="240" w:lineRule="auto"/>
              <w:jc w:val="center"/>
              <w:rPr>
                <w:sz w:val="24"/>
                <w:szCs w:val="24"/>
              </w:rPr>
            </w:pPr>
            <w:r>
              <w:rPr>
                <w:rFonts w:ascii="Times New Roman" w:hAnsi="Times New Roman" w:eastAsia="宋体"/>
                <w:sz w:val="24"/>
                <w:szCs w:val="24"/>
              </w:rPr>
              <w:t>提示词管理</w:t>
            </w:r>
          </w:p>
        </w:tc>
        <w:tc>
          <w:tcPr>
            <w:tcW w:w="2621" w:type="dxa"/>
            <w:shd w:val="clear" w:color="auto" w:fill="FFFFFF"/>
          </w:tcPr>
          <w:p w14:paraId="2729C3AE">
            <w:pPr>
              <w:spacing w:before="20" w:after="20" w:line="240" w:lineRule="auto"/>
              <w:jc w:val="center"/>
              <w:rPr>
                <w:sz w:val="24"/>
                <w:szCs w:val="24"/>
              </w:rPr>
            </w:pPr>
            <w:r>
              <w:rPr>
                <w:rFonts w:ascii="Times New Roman" w:hAnsi="Times New Roman" w:eastAsia="宋体"/>
                <w:sz w:val="24"/>
                <w:szCs w:val="24"/>
              </w:rPr>
              <w:t>存储系统提示词模板</w:t>
            </w:r>
          </w:p>
        </w:tc>
      </w:tr>
      <w:tr w14:paraId="4DB2FD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43" w:type="dxa"/>
            <w:shd w:val="clear" w:color="auto" w:fill="F5F6FA"/>
          </w:tcPr>
          <w:p w14:paraId="59AFA277">
            <w:pPr>
              <w:spacing w:before="20" w:after="20" w:line="240" w:lineRule="auto"/>
              <w:jc w:val="center"/>
              <w:rPr>
                <w:sz w:val="24"/>
                <w:szCs w:val="24"/>
              </w:rPr>
            </w:pPr>
            <w:r>
              <w:rPr>
                <w:rFonts w:ascii="Times New Roman" w:hAnsi="Times New Roman" w:eastAsia="宋体"/>
                <w:sz w:val="24"/>
                <w:szCs w:val="24"/>
              </w:rPr>
              <w:t>测试提示词模板表</w:t>
            </w:r>
          </w:p>
        </w:tc>
        <w:tc>
          <w:tcPr>
            <w:tcW w:w="2865" w:type="dxa"/>
            <w:shd w:val="clear" w:color="auto" w:fill="F5F6FA"/>
          </w:tcPr>
          <w:p w14:paraId="501780C6">
            <w:pPr>
              <w:spacing w:before="20" w:after="20" w:line="240" w:lineRule="auto"/>
              <w:jc w:val="center"/>
              <w:rPr>
                <w:sz w:val="24"/>
                <w:szCs w:val="24"/>
              </w:rPr>
            </w:pPr>
            <w:r>
              <w:rPr>
                <w:rFonts w:ascii="Times New Roman" w:hAnsi="Times New Roman" w:eastAsia="宋体"/>
                <w:sz w:val="24"/>
                <w:szCs w:val="24"/>
              </w:rPr>
              <w:t>test_prompts</w:t>
            </w:r>
          </w:p>
        </w:tc>
        <w:tc>
          <w:tcPr>
            <w:tcW w:w="1864" w:type="dxa"/>
            <w:shd w:val="clear" w:color="auto" w:fill="F5F6FA"/>
          </w:tcPr>
          <w:p w14:paraId="5DAD4367">
            <w:pPr>
              <w:spacing w:before="20" w:after="20" w:line="240" w:lineRule="auto"/>
              <w:jc w:val="center"/>
              <w:rPr>
                <w:sz w:val="24"/>
                <w:szCs w:val="24"/>
              </w:rPr>
            </w:pPr>
            <w:r>
              <w:rPr>
                <w:rFonts w:ascii="Times New Roman" w:hAnsi="Times New Roman" w:eastAsia="宋体"/>
                <w:sz w:val="24"/>
                <w:szCs w:val="24"/>
              </w:rPr>
              <w:t>提示词管理</w:t>
            </w:r>
          </w:p>
        </w:tc>
        <w:tc>
          <w:tcPr>
            <w:tcW w:w="2621" w:type="dxa"/>
            <w:shd w:val="clear" w:color="auto" w:fill="F5F6FA"/>
          </w:tcPr>
          <w:p w14:paraId="35434E88">
            <w:pPr>
              <w:spacing w:before="20" w:after="20" w:line="240" w:lineRule="auto"/>
              <w:jc w:val="center"/>
              <w:rPr>
                <w:sz w:val="24"/>
                <w:szCs w:val="24"/>
              </w:rPr>
            </w:pPr>
            <w:r>
              <w:rPr>
                <w:rFonts w:ascii="Times New Roman" w:hAnsi="Times New Roman" w:eastAsia="宋体"/>
                <w:sz w:val="24"/>
                <w:szCs w:val="24"/>
              </w:rPr>
              <w:t>存储可复用的测试问题模板</w:t>
            </w:r>
          </w:p>
        </w:tc>
      </w:tr>
      <w:tr w14:paraId="3A78C6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43" w:type="dxa"/>
            <w:shd w:val="clear" w:color="auto" w:fill="FFFFFF"/>
          </w:tcPr>
          <w:p w14:paraId="23A70D81">
            <w:pPr>
              <w:spacing w:before="20" w:after="20" w:line="240" w:lineRule="auto"/>
              <w:jc w:val="center"/>
              <w:rPr>
                <w:sz w:val="24"/>
                <w:szCs w:val="24"/>
              </w:rPr>
            </w:pPr>
            <w:r>
              <w:rPr>
                <w:rFonts w:ascii="Times New Roman" w:hAnsi="Times New Roman" w:eastAsia="宋体"/>
                <w:sz w:val="24"/>
                <w:szCs w:val="24"/>
              </w:rPr>
              <w:t>训练数据集表</w:t>
            </w:r>
          </w:p>
        </w:tc>
        <w:tc>
          <w:tcPr>
            <w:tcW w:w="2865" w:type="dxa"/>
            <w:shd w:val="clear" w:color="auto" w:fill="FFFFFF"/>
          </w:tcPr>
          <w:p w14:paraId="2D18837C">
            <w:pPr>
              <w:spacing w:before="20" w:after="20" w:line="240" w:lineRule="auto"/>
              <w:jc w:val="center"/>
              <w:rPr>
                <w:sz w:val="24"/>
                <w:szCs w:val="24"/>
              </w:rPr>
            </w:pPr>
            <w:r>
              <w:rPr>
                <w:rFonts w:ascii="Times New Roman" w:hAnsi="Times New Roman" w:eastAsia="宋体"/>
                <w:sz w:val="24"/>
                <w:szCs w:val="24"/>
              </w:rPr>
              <w:t>datasets</w:t>
            </w:r>
          </w:p>
        </w:tc>
        <w:tc>
          <w:tcPr>
            <w:tcW w:w="1864" w:type="dxa"/>
            <w:shd w:val="clear" w:color="auto" w:fill="FFFFFF"/>
          </w:tcPr>
          <w:p w14:paraId="53A0DFFC">
            <w:pPr>
              <w:spacing w:before="20" w:after="20" w:line="240" w:lineRule="auto"/>
              <w:jc w:val="center"/>
              <w:rPr>
                <w:sz w:val="24"/>
                <w:szCs w:val="24"/>
              </w:rPr>
            </w:pPr>
            <w:r>
              <w:rPr>
                <w:rFonts w:ascii="Times New Roman" w:hAnsi="Times New Roman" w:eastAsia="宋体"/>
                <w:sz w:val="24"/>
                <w:szCs w:val="24"/>
              </w:rPr>
              <w:t>训练管理</w:t>
            </w:r>
          </w:p>
        </w:tc>
        <w:tc>
          <w:tcPr>
            <w:tcW w:w="2621" w:type="dxa"/>
            <w:shd w:val="clear" w:color="auto" w:fill="FFFFFF"/>
          </w:tcPr>
          <w:p w14:paraId="5647A77D">
            <w:pPr>
              <w:spacing w:before="20" w:after="20" w:line="240" w:lineRule="auto"/>
              <w:jc w:val="center"/>
              <w:rPr>
                <w:sz w:val="24"/>
                <w:szCs w:val="24"/>
              </w:rPr>
            </w:pPr>
            <w:r>
              <w:rPr>
                <w:rFonts w:ascii="Times New Roman" w:hAnsi="Times New Roman" w:eastAsia="宋体"/>
                <w:sz w:val="24"/>
                <w:szCs w:val="24"/>
              </w:rPr>
              <w:t>存储训练数据集信息</w:t>
            </w:r>
          </w:p>
        </w:tc>
      </w:tr>
      <w:tr w14:paraId="2CBE9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43" w:type="dxa"/>
            <w:shd w:val="clear" w:color="auto" w:fill="F5F6FA"/>
          </w:tcPr>
          <w:p w14:paraId="264762D6">
            <w:pPr>
              <w:spacing w:before="20" w:after="20" w:line="240" w:lineRule="auto"/>
              <w:jc w:val="center"/>
              <w:rPr>
                <w:sz w:val="24"/>
                <w:szCs w:val="24"/>
              </w:rPr>
            </w:pPr>
            <w:r>
              <w:rPr>
                <w:rFonts w:ascii="Times New Roman" w:hAnsi="Times New Roman" w:eastAsia="宋体"/>
                <w:sz w:val="24"/>
                <w:szCs w:val="24"/>
              </w:rPr>
              <w:t>训练配置表</w:t>
            </w:r>
          </w:p>
        </w:tc>
        <w:tc>
          <w:tcPr>
            <w:tcW w:w="2865" w:type="dxa"/>
            <w:shd w:val="clear" w:color="auto" w:fill="F5F6FA"/>
          </w:tcPr>
          <w:p w14:paraId="100236BD">
            <w:pPr>
              <w:spacing w:before="20" w:after="20" w:line="240" w:lineRule="auto"/>
              <w:jc w:val="center"/>
              <w:rPr>
                <w:sz w:val="24"/>
                <w:szCs w:val="24"/>
              </w:rPr>
            </w:pPr>
            <w:r>
              <w:rPr>
                <w:rFonts w:ascii="Times New Roman" w:hAnsi="Times New Roman" w:eastAsia="宋体"/>
                <w:sz w:val="24"/>
                <w:szCs w:val="24"/>
              </w:rPr>
              <w:t>training_configs</w:t>
            </w:r>
          </w:p>
        </w:tc>
        <w:tc>
          <w:tcPr>
            <w:tcW w:w="1864" w:type="dxa"/>
            <w:shd w:val="clear" w:color="auto" w:fill="F5F6FA"/>
          </w:tcPr>
          <w:p w14:paraId="0DE2B125">
            <w:pPr>
              <w:spacing w:before="20" w:after="20" w:line="240" w:lineRule="auto"/>
              <w:jc w:val="center"/>
              <w:rPr>
                <w:sz w:val="24"/>
                <w:szCs w:val="24"/>
              </w:rPr>
            </w:pPr>
            <w:r>
              <w:rPr>
                <w:rFonts w:ascii="Times New Roman" w:hAnsi="Times New Roman" w:eastAsia="宋体"/>
                <w:sz w:val="24"/>
                <w:szCs w:val="24"/>
              </w:rPr>
              <w:t>训练管理</w:t>
            </w:r>
          </w:p>
        </w:tc>
        <w:tc>
          <w:tcPr>
            <w:tcW w:w="2621" w:type="dxa"/>
            <w:shd w:val="clear" w:color="auto" w:fill="F5F6FA"/>
          </w:tcPr>
          <w:p w14:paraId="222C394B">
            <w:pPr>
              <w:spacing w:before="20" w:after="20" w:line="240" w:lineRule="auto"/>
              <w:jc w:val="center"/>
              <w:rPr>
                <w:sz w:val="24"/>
                <w:szCs w:val="24"/>
              </w:rPr>
            </w:pPr>
            <w:r>
              <w:rPr>
                <w:rFonts w:ascii="Times New Roman" w:hAnsi="Times New Roman" w:eastAsia="宋体"/>
                <w:sz w:val="24"/>
                <w:szCs w:val="24"/>
              </w:rPr>
              <w:t>存储训练超参数配置</w:t>
            </w:r>
          </w:p>
        </w:tc>
      </w:tr>
      <w:tr w14:paraId="09500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43" w:type="dxa"/>
            <w:shd w:val="clear" w:color="auto" w:fill="FFFFFF"/>
          </w:tcPr>
          <w:p w14:paraId="52727968">
            <w:pPr>
              <w:spacing w:before="20" w:after="20" w:line="240" w:lineRule="auto"/>
              <w:jc w:val="center"/>
              <w:rPr>
                <w:sz w:val="24"/>
                <w:szCs w:val="24"/>
              </w:rPr>
            </w:pPr>
            <w:r>
              <w:rPr>
                <w:rFonts w:ascii="Times New Roman" w:hAnsi="Times New Roman" w:eastAsia="宋体"/>
                <w:sz w:val="24"/>
                <w:szCs w:val="24"/>
              </w:rPr>
              <w:t>训练任务表</w:t>
            </w:r>
          </w:p>
        </w:tc>
        <w:tc>
          <w:tcPr>
            <w:tcW w:w="2865" w:type="dxa"/>
            <w:shd w:val="clear" w:color="auto" w:fill="FFFFFF"/>
          </w:tcPr>
          <w:p w14:paraId="2A3E0E2D">
            <w:pPr>
              <w:spacing w:before="20" w:after="20" w:line="240" w:lineRule="auto"/>
              <w:jc w:val="center"/>
              <w:rPr>
                <w:sz w:val="24"/>
                <w:szCs w:val="24"/>
              </w:rPr>
            </w:pPr>
            <w:r>
              <w:rPr>
                <w:rFonts w:ascii="Times New Roman" w:hAnsi="Times New Roman" w:eastAsia="宋体"/>
                <w:sz w:val="24"/>
                <w:szCs w:val="24"/>
              </w:rPr>
              <w:t>training_tasks</w:t>
            </w:r>
          </w:p>
        </w:tc>
        <w:tc>
          <w:tcPr>
            <w:tcW w:w="1864" w:type="dxa"/>
            <w:shd w:val="clear" w:color="auto" w:fill="FFFFFF"/>
          </w:tcPr>
          <w:p w14:paraId="2AEB5A67">
            <w:pPr>
              <w:spacing w:before="20" w:after="20" w:line="240" w:lineRule="auto"/>
              <w:jc w:val="center"/>
              <w:rPr>
                <w:sz w:val="24"/>
                <w:szCs w:val="24"/>
              </w:rPr>
            </w:pPr>
            <w:r>
              <w:rPr>
                <w:rFonts w:ascii="Times New Roman" w:hAnsi="Times New Roman" w:eastAsia="宋体"/>
                <w:sz w:val="24"/>
                <w:szCs w:val="24"/>
              </w:rPr>
              <w:t>训练管理</w:t>
            </w:r>
          </w:p>
        </w:tc>
        <w:tc>
          <w:tcPr>
            <w:tcW w:w="2621" w:type="dxa"/>
            <w:shd w:val="clear" w:color="auto" w:fill="FFFFFF"/>
          </w:tcPr>
          <w:p w14:paraId="3DAA2DF8">
            <w:pPr>
              <w:spacing w:before="20" w:after="20" w:line="240" w:lineRule="auto"/>
              <w:jc w:val="center"/>
              <w:rPr>
                <w:sz w:val="24"/>
                <w:szCs w:val="24"/>
              </w:rPr>
            </w:pPr>
            <w:r>
              <w:rPr>
                <w:rFonts w:ascii="Times New Roman" w:hAnsi="Times New Roman" w:eastAsia="宋体"/>
                <w:sz w:val="24"/>
                <w:szCs w:val="24"/>
              </w:rPr>
              <w:t>存储训练任务状态及进度</w:t>
            </w:r>
          </w:p>
        </w:tc>
      </w:tr>
    </w:tbl>
    <w:p w14:paraId="2FFE5F25">
      <w:pPr>
        <w:spacing w:line="360" w:lineRule="auto"/>
        <w:jc w:val="center"/>
        <w:rPr>
          <w:rFonts w:ascii="宋体" w:hAnsi="宋体"/>
          <w:sz w:val="24"/>
        </w:rPr>
      </w:pPr>
      <w:r>
        <w:rPr>
          <w:rFonts w:hint="eastAsia" w:ascii="Times New Roman" w:hAnsi="Times New Roman"/>
          <w:sz w:val="24"/>
        </w:rPr>
        <w:t>表</w:t>
      </w:r>
      <w:r>
        <w:rPr>
          <w:rFonts w:ascii="宋体" w:hAnsi="宋体"/>
          <w:sz w:val="24"/>
        </w:rPr>
        <w:t>3-5-2</w:t>
      </w:r>
      <w:r>
        <w:rPr>
          <w:rFonts w:hint="eastAsia" w:ascii="宋体" w:hAnsi="宋体"/>
          <w:sz w:val="24"/>
          <w:lang w:val="en-US" w:eastAsia="zh-CN"/>
        </w:rPr>
        <w:t xml:space="preserve"> 核心业务表</w:t>
      </w:r>
      <w:r>
        <w:rPr>
          <w:rFonts w:hint="eastAsia" w:ascii="宋体" w:hAnsi="宋体"/>
          <w:sz w:val="24"/>
        </w:rPr>
        <w:t>清单</w:t>
      </w:r>
    </w:p>
    <w:p w14:paraId="4C94DC4B">
      <w:pPr>
        <w:ind w:firstLine="400"/>
        <w:rPr>
          <w:rFonts w:ascii="Microsoft Sans Serif" w:hAnsi="Microsoft Sans Serif" w:cs="Microsoft Sans Serif"/>
          <w:sz w:val="20"/>
          <w:szCs w:val="20"/>
        </w:rPr>
      </w:pPr>
    </w:p>
    <w:p w14:paraId="5360C19B">
      <w:pPr>
        <w:spacing w:before="120" w:after="60" w:line="360" w:lineRule="auto"/>
        <w:jc w:val="left"/>
      </w:pPr>
      <w:bookmarkStart w:id="83" w:name="_Toc118753374"/>
      <w:bookmarkStart w:id="84" w:name="_Toc163911515"/>
      <w:bookmarkStart w:id="85" w:name="_Toc163936033"/>
      <w:r>
        <w:rPr>
          <w:rFonts w:ascii="Times New Roman" w:hAnsi="Times New Roman" w:eastAsia="黑体"/>
          <w:b/>
          <w:sz w:val="24"/>
          <w:szCs w:val="24"/>
        </w:rPr>
        <w:t>3.部分核心业务表设计</w:t>
      </w:r>
    </w:p>
    <w:p w14:paraId="0905D122">
      <w:pPr>
        <w:spacing w:line="360" w:lineRule="auto"/>
        <w:ind w:firstLine="480"/>
        <w:jc w:val="both"/>
        <w:rPr>
          <w:rFonts w:ascii="宋体" w:hAnsi="宋体" w:eastAsia="宋体"/>
          <w:sz w:val="24"/>
        </w:rPr>
      </w:pPr>
      <w:r>
        <w:rPr>
          <w:rFonts w:ascii="Times New Roman" w:hAnsi="Times New Roman" w:eastAsia="宋体"/>
          <w:sz w:val="24"/>
        </w:rPr>
        <w:t>以下列出部分关键业务核心表的设计。</w:t>
      </w:r>
    </w:p>
    <w:p w14:paraId="33E5F04B">
      <w:pPr>
        <w:spacing w:line="360" w:lineRule="auto"/>
        <w:ind w:firstLine="480"/>
        <w:jc w:val="both"/>
        <w:rPr>
          <w:rFonts w:ascii="宋体" w:hAnsi="宋体" w:eastAsia="宋体"/>
          <w:sz w:val="24"/>
        </w:rPr>
      </w:pPr>
    </w:p>
    <w:p w14:paraId="6298A569">
      <w:pPr>
        <w:spacing w:line="360" w:lineRule="auto"/>
        <w:ind w:firstLine="480"/>
        <w:jc w:val="both"/>
      </w:pPr>
      <w:r>
        <w:rPr>
          <w:rFonts w:ascii="Times New Roman" w:hAnsi="Times New Roman" w:eastAsia="宋体"/>
          <w:sz w:val="24"/>
        </w:rPr>
        <w:t>用户表（users）是系统的核心基础表，存储用户的身份认证信息和角色权限。系统采用基于角色的访问控制模型，用户角色分为普通用户（user）和管理员（admin）两种。密码字段存储经bcrypt算法加密后的哈希值，确保用户密码安全。用户表的详细字段设计如表3-5-3所示。</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28"/>
        <w:gridCol w:w="1728"/>
        <w:gridCol w:w="1728"/>
        <w:gridCol w:w="1728"/>
        <w:gridCol w:w="1728"/>
      </w:tblGrid>
      <w:tr w14:paraId="127144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2C3E50"/>
          </w:tcPr>
          <w:p w14:paraId="36D00622">
            <w:pPr>
              <w:spacing w:before="20" w:after="20" w:line="240" w:lineRule="auto"/>
              <w:jc w:val="center"/>
            </w:pPr>
            <w:r>
              <w:rPr>
                <w:rFonts w:ascii="Times New Roman" w:hAnsi="Times New Roman" w:eastAsia="黑体"/>
                <w:color w:val="FFFFFF"/>
                <w:sz w:val="24"/>
              </w:rPr>
              <w:t>名称</w:t>
            </w:r>
          </w:p>
        </w:tc>
        <w:tc>
          <w:tcPr>
            <w:tcW w:w="1728" w:type="dxa"/>
            <w:shd w:val="clear" w:color="auto" w:fill="2C3E50"/>
          </w:tcPr>
          <w:p w14:paraId="307896F0">
            <w:pPr>
              <w:spacing w:before="20" w:after="20" w:line="240" w:lineRule="auto"/>
              <w:jc w:val="center"/>
            </w:pPr>
            <w:r>
              <w:rPr>
                <w:rFonts w:ascii="Times New Roman" w:hAnsi="Times New Roman" w:eastAsia="黑体"/>
                <w:color w:val="FFFFFF"/>
                <w:sz w:val="24"/>
              </w:rPr>
              <w:t>代码</w:t>
            </w:r>
          </w:p>
        </w:tc>
        <w:tc>
          <w:tcPr>
            <w:tcW w:w="1728" w:type="dxa"/>
            <w:shd w:val="clear" w:color="auto" w:fill="2C3E50"/>
          </w:tcPr>
          <w:p w14:paraId="7FB6421C">
            <w:pPr>
              <w:spacing w:before="20" w:after="20" w:line="240" w:lineRule="auto"/>
              <w:jc w:val="center"/>
            </w:pPr>
            <w:r>
              <w:rPr>
                <w:rFonts w:ascii="Times New Roman" w:hAnsi="Times New Roman" w:eastAsia="黑体"/>
                <w:color w:val="FFFFFF"/>
                <w:sz w:val="24"/>
              </w:rPr>
              <w:t>数据类型</w:t>
            </w:r>
          </w:p>
        </w:tc>
        <w:tc>
          <w:tcPr>
            <w:tcW w:w="1728" w:type="dxa"/>
            <w:shd w:val="clear" w:color="auto" w:fill="2C3E50"/>
          </w:tcPr>
          <w:p w14:paraId="7F1AA65D">
            <w:pPr>
              <w:spacing w:before="20" w:after="20" w:line="240" w:lineRule="auto"/>
              <w:jc w:val="center"/>
            </w:pPr>
            <w:r>
              <w:rPr>
                <w:rFonts w:ascii="Times New Roman" w:hAnsi="Times New Roman" w:eastAsia="黑体"/>
                <w:color w:val="FFFFFF"/>
                <w:sz w:val="24"/>
              </w:rPr>
              <w:t>允许为空</w:t>
            </w:r>
          </w:p>
        </w:tc>
        <w:tc>
          <w:tcPr>
            <w:tcW w:w="1728" w:type="dxa"/>
            <w:shd w:val="clear" w:color="auto" w:fill="2C3E50"/>
          </w:tcPr>
          <w:p w14:paraId="19F3C5A3">
            <w:pPr>
              <w:spacing w:before="20" w:after="20" w:line="240" w:lineRule="auto"/>
              <w:jc w:val="center"/>
            </w:pPr>
            <w:r>
              <w:rPr>
                <w:rFonts w:ascii="Times New Roman" w:hAnsi="Times New Roman" w:eastAsia="黑体"/>
                <w:color w:val="FFFFFF"/>
                <w:sz w:val="24"/>
              </w:rPr>
              <w:t>说明</w:t>
            </w:r>
          </w:p>
        </w:tc>
      </w:tr>
      <w:tr w14:paraId="70981B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54751769">
            <w:pPr>
              <w:spacing w:before="20" w:after="20" w:line="240" w:lineRule="auto"/>
              <w:jc w:val="center"/>
            </w:pPr>
            <w:r>
              <w:rPr>
                <w:rFonts w:ascii="Times New Roman" w:hAnsi="Times New Roman" w:eastAsia="宋体"/>
                <w:sz w:val="24"/>
              </w:rPr>
              <w:t>用户ID</w:t>
            </w:r>
          </w:p>
        </w:tc>
        <w:tc>
          <w:tcPr>
            <w:tcW w:w="1728" w:type="dxa"/>
            <w:shd w:val="clear" w:color="auto" w:fill="F5F6FA"/>
          </w:tcPr>
          <w:p w14:paraId="56A0EED2">
            <w:pPr>
              <w:spacing w:before="20" w:after="20" w:line="240" w:lineRule="auto"/>
              <w:jc w:val="center"/>
            </w:pPr>
            <w:r>
              <w:rPr>
                <w:rFonts w:ascii="Times New Roman" w:hAnsi="Times New Roman" w:eastAsia="宋体"/>
                <w:sz w:val="24"/>
              </w:rPr>
              <w:t>id</w:t>
            </w:r>
          </w:p>
        </w:tc>
        <w:tc>
          <w:tcPr>
            <w:tcW w:w="1728" w:type="dxa"/>
            <w:shd w:val="clear" w:color="auto" w:fill="F5F6FA"/>
          </w:tcPr>
          <w:p w14:paraId="5CA88F3C">
            <w:pPr>
              <w:spacing w:before="20" w:after="20" w:line="240" w:lineRule="auto"/>
              <w:jc w:val="center"/>
            </w:pPr>
            <w:r>
              <w:rPr>
                <w:rFonts w:ascii="Times New Roman" w:hAnsi="Times New Roman" w:eastAsia="宋体"/>
                <w:sz w:val="24"/>
              </w:rPr>
              <w:t>Integer</w:t>
            </w:r>
          </w:p>
        </w:tc>
        <w:tc>
          <w:tcPr>
            <w:tcW w:w="1728" w:type="dxa"/>
            <w:shd w:val="clear" w:color="auto" w:fill="F5F6FA"/>
          </w:tcPr>
          <w:p w14:paraId="0C254F0B">
            <w:pPr>
              <w:spacing w:before="20" w:after="20" w:line="240" w:lineRule="auto"/>
              <w:jc w:val="center"/>
            </w:pPr>
            <w:r>
              <w:rPr>
                <w:rFonts w:ascii="Times New Roman" w:hAnsi="Times New Roman" w:eastAsia="宋体"/>
                <w:sz w:val="24"/>
              </w:rPr>
              <w:t>否</w:t>
            </w:r>
          </w:p>
        </w:tc>
        <w:tc>
          <w:tcPr>
            <w:tcW w:w="1728" w:type="dxa"/>
            <w:shd w:val="clear" w:color="auto" w:fill="F5F6FA"/>
          </w:tcPr>
          <w:p w14:paraId="4E6E5ED5">
            <w:pPr>
              <w:spacing w:before="20" w:after="20" w:line="240" w:lineRule="auto"/>
              <w:jc w:val="left"/>
            </w:pPr>
            <w:r>
              <w:rPr>
                <w:rFonts w:ascii="Times New Roman" w:hAnsi="Times New Roman" w:eastAsia="宋体"/>
                <w:sz w:val="24"/>
              </w:rPr>
              <w:t>主键，自增</w:t>
            </w:r>
          </w:p>
        </w:tc>
      </w:tr>
      <w:tr w14:paraId="75830C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7D561434">
            <w:pPr>
              <w:spacing w:before="20" w:after="20" w:line="240" w:lineRule="auto"/>
              <w:jc w:val="center"/>
            </w:pPr>
            <w:r>
              <w:rPr>
                <w:rFonts w:ascii="Times New Roman" w:hAnsi="Times New Roman" w:eastAsia="宋体"/>
                <w:sz w:val="24"/>
              </w:rPr>
              <w:t>邮箱</w:t>
            </w:r>
          </w:p>
        </w:tc>
        <w:tc>
          <w:tcPr>
            <w:tcW w:w="1728" w:type="dxa"/>
            <w:shd w:val="clear" w:color="auto" w:fill="FFFFFF"/>
          </w:tcPr>
          <w:p w14:paraId="29C94955">
            <w:pPr>
              <w:spacing w:before="20" w:after="20" w:line="240" w:lineRule="auto"/>
              <w:jc w:val="center"/>
            </w:pPr>
            <w:r>
              <w:rPr>
                <w:rFonts w:ascii="Times New Roman" w:hAnsi="Times New Roman" w:eastAsia="宋体"/>
                <w:sz w:val="24"/>
              </w:rPr>
              <w:t>email</w:t>
            </w:r>
          </w:p>
        </w:tc>
        <w:tc>
          <w:tcPr>
            <w:tcW w:w="1728" w:type="dxa"/>
            <w:shd w:val="clear" w:color="auto" w:fill="FFFFFF"/>
          </w:tcPr>
          <w:p w14:paraId="397F82AB">
            <w:pPr>
              <w:spacing w:before="20" w:after="20" w:line="240" w:lineRule="auto"/>
              <w:jc w:val="center"/>
            </w:pPr>
            <w:r>
              <w:rPr>
                <w:rFonts w:ascii="Times New Roman" w:hAnsi="Times New Roman" w:eastAsia="宋体"/>
                <w:sz w:val="24"/>
              </w:rPr>
              <w:t>String</w:t>
            </w:r>
          </w:p>
        </w:tc>
        <w:tc>
          <w:tcPr>
            <w:tcW w:w="1728" w:type="dxa"/>
            <w:shd w:val="clear" w:color="auto" w:fill="FFFFFF"/>
          </w:tcPr>
          <w:p w14:paraId="4D480CF1">
            <w:pPr>
              <w:spacing w:before="20" w:after="20" w:line="240" w:lineRule="auto"/>
              <w:jc w:val="center"/>
            </w:pPr>
            <w:r>
              <w:rPr>
                <w:rFonts w:ascii="Times New Roman" w:hAnsi="Times New Roman" w:eastAsia="宋体"/>
                <w:sz w:val="24"/>
              </w:rPr>
              <w:t>否</w:t>
            </w:r>
          </w:p>
        </w:tc>
        <w:tc>
          <w:tcPr>
            <w:tcW w:w="1728" w:type="dxa"/>
            <w:shd w:val="clear" w:color="auto" w:fill="FFFFFF"/>
          </w:tcPr>
          <w:p w14:paraId="595423E1">
            <w:pPr>
              <w:spacing w:before="20" w:after="20" w:line="240" w:lineRule="auto"/>
              <w:jc w:val="left"/>
            </w:pPr>
            <w:r>
              <w:rPr>
                <w:rFonts w:ascii="Times New Roman" w:hAnsi="Times New Roman" w:eastAsia="宋体"/>
                <w:sz w:val="24"/>
              </w:rPr>
              <w:t>唯一索引，用于登录</w:t>
            </w:r>
          </w:p>
        </w:tc>
      </w:tr>
      <w:tr w14:paraId="238CD0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0E780258">
            <w:pPr>
              <w:spacing w:before="20" w:after="20" w:line="240" w:lineRule="auto"/>
              <w:jc w:val="center"/>
            </w:pPr>
            <w:r>
              <w:rPr>
                <w:rFonts w:ascii="Times New Roman" w:hAnsi="Times New Roman" w:eastAsia="宋体"/>
                <w:sz w:val="24"/>
              </w:rPr>
              <w:t>昵称</w:t>
            </w:r>
          </w:p>
        </w:tc>
        <w:tc>
          <w:tcPr>
            <w:tcW w:w="1728" w:type="dxa"/>
            <w:shd w:val="clear" w:color="auto" w:fill="F5F6FA"/>
          </w:tcPr>
          <w:p w14:paraId="28675795">
            <w:pPr>
              <w:spacing w:before="20" w:after="20" w:line="240" w:lineRule="auto"/>
              <w:jc w:val="center"/>
            </w:pPr>
            <w:r>
              <w:rPr>
                <w:rFonts w:ascii="Times New Roman" w:hAnsi="Times New Roman" w:eastAsia="宋体"/>
                <w:sz w:val="24"/>
              </w:rPr>
              <w:t>nickname</w:t>
            </w:r>
          </w:p>
        </w:tc>
        <w:tc>
          <w:tcPr>
            <w:tcW w:w="1728" w:type="dxa"/>
            <w:shd w:val="clear" w:color="auto" w:fill="F5F6FA"/>
          </w:tcPr>
          <w:p w14:paraId="4B62DF75">
            <w:pPr>
              <w:spacing w:before="20" w:after="20" w:line="240" w:lineRule="auto"/>
              <w:jc w:val="center"/>
            </w:pPr>
            <w:r>
              <w:rPr>
                <w:rFonts w:ascii="Times New Roman" w:hAnsi="Times New Roman" w:eastAsia="宋体"/>
                <w:sz w:val="24"/>
              </w:rPr>
              <w:t>String</w:t>
            </w:r>
          </w:p>
        </w:tc>
        <w:tc>
          <w:tcPr>
            <w:tcW w:w="1728" w:type="dxa"/>
            <w:shd w:val="clear" w:color="auto" w:fill="F5F6FA"/>
          </w:tcPr>
          <w:p w14:paraId="2307ABE7">
            <w:pPr>
              <w:spacing w:before="20" w:after="20" w:line="240" w:lineRule="auto"/>
              <w:jc w:val="center"/>
            </w:pPr>
            <w:r>
              <w:rPr>
                <w:rFonts w:ascii="Times New Roman" w:hAnsi="Times New Roman" w:eastAsia="宋体"/>
                <w:sz w:val="24"/>
              </w:rPr>
              <w:t>是</w:t>
            </w:r>
          </w:p>
        </w:tc>
        <w:tc>
          <w:tcPr>
            <w:tcW w:w="1728" w:type="dxa"/>
            <w:shd w:val="clear" w:color="auto" w:fill="F5F6FA"/>
          </w:tcPr>
          <w:p w14:paraId="2C499855">
            <w:pPr>
              <w:spacing w:before="20" w:after="20" w:line="240" w:lineRule="auto"/>
              <w:jc w:val="left"/>
            </w:pPr>
            <w:r>
              <w:rPr>
                <w:rFonts w:ascii="Times New Roman" w:hAnsi="Times New Roman" w:eastAsia="宋体"/>
                <w:sz w:val="24"/>
              </w:rPr>
              <w:t>用户显示昵称</w:t>
            </w:r>
          </w:p>
        </w:tc>
      </w:tr>
      <w:tr w14:paraId="6DCB1F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4D0B2F38">
            <w:pPr>
              <w:spacing w:before="20" w:after="20" w:line="240" w:lineRule="auto"/>
              <w:jc w:val="center"/>
            </w:pPr>
            <w:r>
              <w:rPr>
                <w:rFonts w:ascii="Times New Roman" w:hAnsi="Times New Roman" w:eastAsia="宋体"/>
                <w:sz w:val="24"/>
              </w:rPr>
              <w:t>密码哈希</w:t>
            </w:r>
          </w:p>
        </w:tc>
        <w:tc>
          <w:tcPr>
            <w:tcW w:w="1728" w:type="dxa"/>
            <w:shd w:val="clear" w:color="auto" w:fill="FFFFFF"/>
          </w:tcPr>
          <w:p w14:paraId="3F94D563">
            <w:pPr>
              <w:spacing w:before="20" w:after="20" w:line="240" w:lineRule="auto"/>
              <w:jc w:val="center"/>
            </w:pPr>
            <w:r>
              <w:rPr>
                <w:rFonts w:ascii="Times New Roman" w:hAnsi="Times New Roman" w:eastAsia="宋体"/>
                <w:sz w:val="24"/>
              </w:rPr>
              <w:t>password_hash</w:t>
            </w:r>
          </w:p>
        </w:tc>
        <w:tc>
          <w:tcPr>
            <w:tcW w:w="1728" w:type="dxa"/>
            <w:shd w:val="clear" w:color="auto" w:fill="FFFFFF"/>
          </w:tcPr>
          <w:p w14:paraId="515D9F52">
            <w:pPr>
              <w:spacing w:before="20" w:after="20" w:line="240" w:lineRule="auto"/>
              <w:jc w:val="center"/>
            </w:pPr>
            <w:r>
              <w:rPr>
                <w:rFonts w:ascii="Times New Roman" w:hAnsi="Times New Roman" w:eastAsia="宋体"/>
                <w:sz w:val="24"/>
              </w:rPr>
              <w:t>String</w:t>
            </w:r>
          </w:p>
        </w:tc>
        <w:tc>
          <w:tcPr>
            <w:tcW w:w="1728" w:type="dxa"/>
            <w:shd w:val="clear" w:color="auto" w:fill="FFFFFF"/>
          </w:tcPr>
          <w:p w14:paraId="40466049">
            <w:pPr>
              <w:spacing w:before="20" w:after="20" w:line="240" w:lineRule="auto"/>
              <w:jc w:val="center"/>
            </w:pPr>
            <w:r>
              <w:rPr>
                <w:rFonts w:ascii="Times New Roman" w:hAnsi="Times New Roman" w:eastAsia="宋体"/>
                <w:sz w:val="24"/>
              </w:rPr>
              <w:t>否</w:t>
            </w:r>
          </w:p>
        </w:tc>
        <w:tc>
          <w:tcPr>
            <w:tcW w:w="1728" w:type="dxa"/>
            <w:shd w:val="clear" w:color="auto" w:fill="FFFFFF"/>
          </w:tcPr>
          <w:p w14:paraId="4C3ACB59">
            <w:pPr>
              <w:spacing w:before="20" w:after="20" w:line="240" w:lineRule="auto"/>
              <w:jc w:val="left"/>
            </w:pPr>
            <w:r>
              <w:rPr>
                <w:rFonts w:ascii="Times New Roman" w:hAnsi="Times New Roman" w:eastAsia="宋体"/>
                <w:sz w:val="24"/>
              </w:rPr>
              <w:t>bcrypt加密存储</w:t>
            </w:r>
          </w:p>
        </w:tc>
      </w:tr>
      <w:tr w14:paraId="3031C7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21688400">
            <w:pPr>
              <w:spacing w:before="20" w:after="20" w:line="240" w:lineRule="auto"/>
              <w:jc w:val="center"/>
            </w:pPr>
            <w:r>
              <w:rPr>
                <w:rFonts w:ascii="Times New Roman" w:hAnsi="Times New Roman" w:eastAsia="宋体"/>
                <w:sz w:val="24"/>
              </w:rPr>
              <w:t>角色</w:t>
            </w:r>
          </w:p>
        </w:tc>
        <w:tc>
          <w:tcPr>
            <w:tcW w:w="1728" w:type="dxa"/>
            <w:shd w:val="clear" w:color="auto" w:fill="F5F6FA"/>
          </w:tcPr>
          <w:p w14:paraId="7E43B350">
            <w:pPr>
              <w:spacing w:before="20" w:after="20" w:line="240" w:lineRule="auto"/>
              <w:jc w:val="center"/>
            </w:pPr>
            <w:r>
              <w:rPr>
                <w:rFonts w:ascii="Times New Roman" w:hAnsi="Times New Roman" w:eastAsia="宋体"/>
                <w:sz w:val="24"/>
              </w:rPr>
              <w:t>role</w:t>
            </w:r>
          </w:p>
        </w:tc>
        <w:tc>
          <w:tcPr>
            <w:tcW w:w="1728" w:type="dxa"/>
            <w:shd w:val="clear" w:color="auto" w:fill="F5F6FA"/>
          </w:tcPr>
          <w:p w14:paraId="496507D3">
            <w:pPr>
              <w:spacing w:before="20" w:after="20" w:line="240" w:lineRule="auto"/>
              <w:jc w:val="center"/>
            </w:pPr>
            <w:r>
              <w:rPr>
                <w:rFonts w:ascii="Times New Roman" w:hAnsi="Times New Roman" w:eastAsia="宋体"/>
                <w:sz w:val="24"/>
              </w:rPr>
              <w:t>String</w:t>
            </w:r>
          </w:p>
        </w:tc>
        <w:tc>
          <w:tcPr>
            <w:tcW w:w="1728" w:type="dxa"/>
            <w:shd w:val="clear" w:color="auto" w:fill="F5F6FA"/>
          </w:tcPr>
          <w:p w14:paraId="1BC98102">
            <w:pPr>
              <w:spacing w:before="20" w:after="20" w:line="240" w:lineRule="auto"/>
              <w:jc w:val="center"/>
            </w:pPr>
            <w:r>
              <w:rPr>
                <w:rFonts w:ascii="Times New Roman" w:hAnsi="Times New Roman" w:eastAsia="宋体"/>
                <w:sz w:val="24"/>
              </w:rPr>
              <w:t>否</w:t>
            </w:r>
          </w:p>
        </w:tc>
        <w:tc>
          <w:tcPr>
            <w:tcW w:w="1728" w:type="dxa"/>
            <w:shd w:val="clear" w:color="auto" w:fill="F5F6FA"/>
          </w:tcPr>
          <w:p w14:paraId="70CD5D22">
            <w:pPr>
              <w:spacing w:before="20" w:after="20" w:line="240" w:lineRule="auto"/>
              <w:jc w:val="left"/>
            </w:pPr>
            <w:r>
              <w:rPr>
                <w:rFonts w:ascii="Times New Roman" w:hAnsi="Times New Roman" w:eastAsia="宋体"/>
                <w:sz w:val="24"/>
              </w:rPr>
              <w:t>user/admin，默认user</w:t>
            </w:r>
          </w:p>
        </w:tc>
      </w:tr>
      <w:tr w14:paraId="1577EF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41897A3E">
            <w:pPr>
              <w:spacing w:before="20" w:after="20" w:line="240" w:lineRule="auto"/>
              <w:jc w:val="center"/>
            </w:pPr>
            <w:r>
              <w:rPr>
                <w:rFonts w:ascii="Times New Roman" w:hAnsi="Times New Roman" w:eastAsia="宋体"/>
                <w:sz w:val="24"/>
              </w:rPr>
              <w:t>是否管理员</w:t>
            </w:r>
          </w:p>
        </w:tc>
        <w:tc>
          <w:tcPr>
            <w:tcW w:w="1728" w:type="dxa"/>
            <w:shd w:val="clear" w:color="auto" w:fill="FFFFFF"/>
          </w:tcPr>
          <w:p w14:paraId="051BBFD4">
            <w:pPr>
              <w:spacing w:before="20" w:after="20" w:line="240" w:lineRule="auto"/>
              <w:jc w:val="center"/>
            </w:pPr>
            <w:r>
              <w:rPr>
                <w:rFonts w:ascii="Times New Roman" w:hAnsi="Times New Roman" w:eastAsia="宋体"/>
                <w:sz w:val="24"/>
              </w:rPr>
              <w:t>is_admin</w:t>
            </w:r>
          </w:p>
        </w:tc>
        <w:tc>
          <w:tcPr>
            <w:tcW w:w="1728" w:type="dxa"/>
            <w:shd w:val="clear" w:color="auto" w:fill="FFFFFF"/>
          </w:tcPr>
          <w:p w14:paraId="2A8ACE7E">
            <w:pPr>
              <w:spacing w:before="20" w:after="20" w:line="240" w:lineRule="auto"/>
              <w:jc w:val="center"/>
            </w:pPr>
            <w:r>
              <w:rPr>
                <w:rFonts w:ascii="Times New Roman" w:hAnsi="Times New Roman" w:eastAsia="宋体"/>
                <w:sz w:val="24"/>
              </w:rPr>
              <w:t>Boolean</w:t>
            </w:r>
          </w:p>
        </w:tc>
        <w:tc>
          <w:tcPr>
            <w:tcW w:w="1728" w:type="dxa"/>
            <w:shd w:val="clear" w:color="auto" w:fill="FFFFFF"/>
          </w:tcPr>
          <w:p w14:paraId="65280FCB">
            <w:pPr>
              <w:spacing w:before="20" w:after="20" w:line="240" w:lineRule="auto"/>
              <w:jc w:val="center"/>
            </w:pPr>
            <w:r>
              <w:rPr>
                <w:rFonts w:ascii="Times New Roman" w:hAnsi="Times New Roman" w:eastAsia="宋体"/>
                <w:sz w:val="24"/>
              </w:rPr>
              <w:t>否</w:t>
            </w:r>
          </w:p>
        </w:tc>
        <w:tc>
          <w:tcPr>
            <w:tcW w:w="1728" w:type="dxa"/>
            <w:shd w:val="clear" w:color="auto" w:fill="FFFFFF"/>
          </w:tcPr>
          <w:p w14:paraId="28EC3E41">
            <w:pPr>
              <w:spacing w:before="20" w:after="20" w:line="240" w:lineRule="auto"/>
              <w:jc w:val="left"/>
            </w:pPr>
            <w:r>
              <w:rPr>
                <w:rFonts w:ascii="Times New Roman" w:hAnsi="Times New Roman" w:eastAsia="宋体"/>
                <w:sz w:val="24"/>
              </w:rPr>
              <w:t>管理员标识，默认false</w:t>
            </w:r>
          </w:p>
        </w:tc>
      </w:tr>
      <w:tr w14:paraId="3C970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30D9612A">
            <w:pPr>
              <w:spacing w:before="20" w:after="20" w:line="240" w:lineRule="auto"/>
              <w:jc w:val="center"/>
            </w:pPr>
            <w:r>
              <w:rPr>
                <w:rFonts w:ascii="Times New Roman" w:hAnsi="Times New Roman" w:eastAsia="宋体"/>
                <w:sz w:val="24"/>
              </w:rPr>
              <w:t>是否激活</w:t>
            </w:r>
          </w:p>
        </w:tc>
        <w:tc>
          <w:tcPr>
            <w:tcW w:w="1728" w:type="dxa"/>
            <w:shd w:val="clear" w:color="auto" w:fill="F5F6FA"/>
          </w:tcPr>
          <w:p w14:paraId="603771CA">
            <w:pPr>
              <w:spacing w:before="20" w:after="20" w:line="240" w:lineRule="auto"/>
              <w:jc w:val="center"/>
            </w:pPr>
            <w:r>
              <w:rPr>
                <w:rFonts w:ascii="Times New Roman" w:hAnsi="Times New Roman" w:eastAsia="宋体"/>
                <w:sz w:val="24"/>
              </w:rPr>
              <w:t>is_active</w:t>
            </w:r>
          </w:p>
        </w:tc>
        <w:tc>
          <w:tcPr>
            <w:tcW w:w="1728" w:type="dxa"/>
            <w:shd w:val="clear" w:color="auto" w:fill="F5F6FA"/>
          </w:tcPr>
          <w:p w14:paraId="500CFD59">
            <w:pPr>
              <w:spacing w:before="20" w:after="20" w:line="240" w:lineRule="auto"/>
              <w:jc w:val="center"/>
            </w:pPr>
            <w:r>
              <w:rPr>
                <w:rFonts w:ascii="Times New Roman" w:hAnsi="Times New Roman" w:eastAsia="宋体"/>
                <w:sz w:val="24"/>
              </w:rPr>
              <w:t>Boolean</w:t>
            </w:r>
          </w:p>
        </w:tc>
        <w:tc>
          <w:tcPr>
            <w:tcW w:w="1728" w:type="dxa"/>
            <w:shd w:val="clear" w:color="auto" w:fill="F5F6FA"/>
          </w:tcPr>
          <w:p w14:paraId="1B812B18">
            <w:pPr>
              <w:spacing w:before="20" w:after="20" w:line="240" w:lineRule="auto"/>
              <w:jc w:val="center"/>
            </w:pPr>
            <w:r>
              <w:rPr>
                <w:rFonts w:ascii="Times New Roman" w:hAnsi="Times New Roman" w:eastAsia="宋体"/>
                <w:sz w:val="24"/>
              </w:rPr>
              <w:t>否</w:t>
            </w:r>
          </w:p>
        </w:tc>
        <w:tc>
          <w:tcPr>
            <w:tcW w:w="1728" w:type="dxa"/>
            <w:shd w:val="clear" w:color="auto" w:fill="F5F6FA"/>
          </w:tcPr>
          <w:p w14:paraId="57481AA6">
            <w:pPr>
              <w:spacing w:before="20" w:after="20" w:line="240" w:lineRule="auto"/>
              <w:jc w:val="left"/>
            </w:pPr>
            <w:r>
              <w:rPr>
                <w:rFonts w:ascii="Times New Roman" w:hAnsi="Times New Roman" w:eastAsia="宋体"/>
                <w:sz w:val="24"/>
              </w:rPr>
              <w:t>账号激活状态，默认true</w:t>
            </w:r>
          </w:p>
        </w:tc>
      </w:tr>
      <w:tr w14:paraId="7D0003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25587420">
            <w:pPr>
              <w:spacing w:before="20" w:after="20" w:line="240" w:lineRule="auto"/>
              <w:jc w:val="center"/>
            </w:pPr>
            <w:r>
              <w:rPr>
                <w:rFonts w:ascii="Times New Roman" w:hAnsi="Times New Roman" w:eastAsia="宋体"/>
                <w:sz w:val="24"/>
              </w:rPr>
              <w:t>创建时间</w:t>
            </w:r>
          </w:p>
        </w:tc>
        <w:tc>
          <w:tcPr>
            <w:tcW w:w="1728" w:type="dxa"/>
            <w:shd w:val="clear" w:color="auto" w:fill="FFFFFF"/>
          </w:tcPr>
          <w:p w14:paraId="499B8328">
            <w:pPr>
              <w:spacing w:before="20" w:after="20" w:line="240" w:lineRule="auto"/>
              <w:jc w:val="center"/>
            </w:pPr>
            <w:r>
              <w:rPr>
                <w:rFonts w:ascii="Times New Roman" w:hAnsi="Times New Roman" w:eastAsia="宋体"/>
                <w:sz w:val="24"/>
              </w:rPr>
              <w:t>created_at</w:t>
            </w:r>
          </w:p>
        </w:tc>
        <w:tc>
          <w:tcPr>
            <w:tcW w:w="1728" w:type="dxa"/>
            <w:shd w:val="clear" w:color="auto" w:fill="FFFFFF"/>
          </w:tcPr>
          <w:p w14:paraId="30DF4ED9">
            <w:pPr>
              <w:spacing w:before="20" w:after="20" w:line="240" w:lineRule="auto"/>
              <w:jc w:val="center"/>
            </w:pPr>
            <w:r>
              <w:rPr>
                <w:rFonts w:ascii="Times New Roman" w:hAnsi="Times New Roman" w:eastAsia="宋体"/>
                <w:sz w:val="24"/>
              </w:rPr>
              <w:t>DateTime</w:t>
            </w:r>
          </w:p>
        </w:tc>
        <w:tc>
          <w:tcPr>
            <w:tcW w:w="1728" w:type="dxa"/>
            <w:shd w:val="clear" w:color="auto" w:fill="FFFFFF"/>
          </w:tcPr>
          <w:p w14:paraId="788BE7C2">
            <w:pPr>
              <w:spacing w:before="20" w:after="20" w:line="240" w:lineRule="auto"/>
              <w:jc w:val="center"/>
            </w:pPr>
            <w:r>
              <w:rPr>
                <w:rFonts w:ascii="Times New Roman" w:hAnsi="Times New Roman" w:eastAsia="宋体"/>
                <w:sz w:val="24"/>
              </w:rPr>
              <w:t>否</w:t>
            </w:r>
          </w:p>
        </w:tc>
        <w:tc>
          <w:tcPr>
            <w:tcW w:w="1728" w:type="dxa"/>
            <w:shd w:val="clear" w:color="auto" w:fill="FFFFFF"/>
          </w:tcPr>
          <w:p w14:paraId="539C3E08">
            <w:pPr>
              <w:spacing w:before="20" w:after="20" w:line="240" w:lineRule="auto"/>
              <w:jc w:val="left"/>
            </w:pPr>
            <w:r>
              <w:rPr>
                <w:rFonts w:ascii="Times New Roman" w:hAnsi="Times New Roman" w:eastAsia="宋体"/>
                <w:sz w:val="24"/>
              </w:rPr>
              <w:t>账号创建时间戳</w:t>
            </w:r>
          </w:p>
        </w:tc>
      </w:tr>
      <w:tr w14:paraId="023B51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76E22D1A">
            <w:pPr>
              <w:spacing w:before="20" w:after="20" w:line="240" w:lineRule="auto"/>
              <w:jc w:val="center"/>
            </w:pPr>
            <w:r>
              <w:rPr>
                <w:rFonts w:ascii="Times New Roman" w:hAnsi="Times New Roman" w:eastAsia="宋体"/>
                <w:sz w:val="24"/>
              </w:rPr>
              <w:t>更新时间</w:t>
            </w:r>
          </w:p>
        </w:tc>
        <w:tc>
          <w:tcPr>
            <w:tcW w:w="1728" w:type="dxa"/>
            <w:shd w:val="clear" w:color="auto" w:fill="F5F6FA"/>
          </w:tcPr>
          <w:p w14:paraId="34AB0DB9">
            <w:pPr>
              <w:spacing w:before="20" w:after="20" w:line="240" w:lineRule="auto"/>
              <w:jc w:val="center"/>
            </w:pPr>
            <w:r>
              <w:rPr>
                <w:rFonts w:ascii="Times New Roman" w:hAnsi="Times New Roman" w:eastAsia="宋体"/>
                <w:sz w:val="24"/>
              </w:rPr>
              <w:t>updated_at</w:t>
            </w:r>
          </w:p>
        </w:tc>
        <w:tc>
          <w:tcPr>
            <w:tcW w:w="1728" w:type="dxa"/>
            <w:shd w:val="clear" w:color="auto" w:fill="F5F6FA"/>
          </w:tcPr>
          <w:p w14:paraId="2AE529DD">
            <w:pPr>
              <w:spacing w:before="20" w:after="20" w:line="240" w:lineRule="auto"/>
              <w:jc w:val="center"/>
            </w:pPr>
            <w:r>
              <w:rPr>
                <w:rFonts w:ascii="Times New Roman" w:hAnsi="Times New Roman" w:eastAsia="宋体"/>
                <w:sz w:val="24"/>
              </w:rPr>
              <w:t>DateTime</w:t>
            </w:r>
          </w:p>
        </w:tc>
        <w:tc>
          <w:tcPr>
            <w:tcW w:w="1728" w:type="dxa"/>
            <w:shd w:val="clear" w:color="auto" w:fill="F5F6FA"/>
          </w:tcPr>
          <w:p w14:paraId="4E2B3BC9">
            <w:pPr>
              <w:spacing w:before="20" w:after="20" w:line="240" w:lineRule="auto"/>
              <w:jc w:val="center"/>
            </w:pPr>
            <w:r>
              <w:rPr>
                <w:rFonts w:ascii="Times New Roman" w:hAnsi="Times New Roman" w:eastAsia="宋体"/>
                <w:sz w:val="24"/>
              </w:rPr>
              <w:t>是</w:t>
            </w:r>
          </w:p>
        </w:tc>
        <w:tc>
          <w:tcPr>
            <w:tcW w:w="1728" w:type="dxa"/>
            <w:shd w:val="clear" w:color="auto" w:fill="F5F6FA"/>
          </w:tcPr>
          <w:p w14:paraId="44F0E43D">
            <w:pPr>
              <w:spacing w:before="20" w:after="20" w:line="240" w:lineRule="auto"/>
              <w:jc w:val="left"/>
            </w:pPr>
            <w:r>
              <w:rPr>
                <w:rFonts w:ascii="Times New Roman" w:hAnsi="Times New Roman" w:eastAsia="宋体"/>
                <w:sz w:val="24"/>
              </w:rPr>
              <w:t>最后更新时间戳</w:t>
            </w:r>
          </w:p>
        </w:tc>
      </w:tr>
    </w:tbl>
    <w:p w14:paraId="6B38D003">
      <w:pPr>
        <w:spacing w:before="60" w:after="120" w:line="360" w:lineRule="auto"/>
        <w:jc w:val="center"/>
        <w:rPr>
          <w:rFonts w:ascii="宋体" w:hAnsi="宋体" w:eastAsia="宋体"/>
          <w:b w:val="0"/>
          <w:sz w:val="24"/>
        </w:rPr>
      </w:pPr>
      <w:r>
        <w:rPr>
          <w:rFonts w:ascii="Times New Roman" w:hAnsi="Times New Roman" w:eastAsia="宋体"/>
          <w:b w:val="0"/>
          <w:sz w:val="24"/>
        </w:rPr>
        <w:t>表3-5-3 用户表（users）</w:t>
      </w:r>
    </w:p>
    <w:p w14:paraId="5F4CCF53">
      <w:pPr>
        <w:spacing w:line="360" w:lineRule="auto"/>
        <w:ind w:firstLine="480"/>
        <w:jc w:val="both"/>
      </w:pPr>
      <w:r>
        <w:rPr>
          <w:rFonts w:ascii="Times New Roman" w:hAnsi="Times New Roman" w:eastAsia="宋体"/>
          <w:sz w:val="24"/>
        </w:rPr>
        <w:t>模型配置表（model_configs）是系统的核心业务表之一，存储用户创建的模型调用配置。每条配置记录了完整的模型调用参数，包括API端点、密钥、推理参数（温度、Top P、Top K等），使用户能够灵活配置不同模型的调用行为。配置通过外键关联用户表和模型提供商表，实现多租户隔离。详细字段设计如表3-5-4所示。</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28"/>
        <w:gridCol w:w="1728"/>
        <w:gridCol w:w="1728"/>
        <w:gridCol w:w="1728"/>
        <w:gridCol w:w="1728"/>
      </w:tblGrid>
      <w:tr w14:paraId="519348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2C3E50"/>
          </w:tcPr>
          <w:p w14:paraId="6CFE6D65">
            <w:pPr>
              <w:spacing w:before="20" w:after="20" w:line="240" w:lineRule="auto"/>
              <w:jc w:val="center"/>
            </w:pPr>
            <w:r>
              <w:rPr>
                <w:rFonts w:ascii="Times New Roman" w:hAnsi="Times New Roman" w:eastAsia="黑体"/>
                <w:color w:val="FFFFFF"/>
                <w:sz w:val="24"/>
              </w:rPr>
              <w:t>名称</w:t>
            </w:r>
          </w:p>
        </w:tc>
        <w:tc>
          <w:tcPr>
            <w:tcW w:w="1728" w:type="dxa"/>
            <w:shd w:val="clear" w:color="auto" w:fill="2C3E50"/>
          </w:tcPr>
          <w:p w14:paraId="6A1166E6">
            <w:pPr>
              <w:spacing w:before="20" w:after="20" w:line="240" w:lineRule="auto"/>
              <w:jc w:val="center"/>
            </w:pPr>
            <w:r>
              <w:rPr>
                <w:rFonts w:ascii="Times New Roman" w:hAnsi="Times New Roman" w:eastAsia="黑体"/>
                <w:color w:val="FFFFFF"/>
                <w:sz w:val="24"/>
              </w:rPr>
              <w:t>代码</w:t>
            </w:r>
          </w:p>
        </w:tc>
        <w:tc>
          <w:tcPr>
            <w:tcW w:w="1728" w:type="dxa"/>
            <w:shd w:val="clear" w:color="auto" w:fill="2C3E50"/>
          </w:tcPr>
          <w:p w14:paraId="18D6C590">
            <w:pPr>
              <w:spacing w:before="20" w:after="20" w:line="240" w:lineRule="auto"/>
              <w:jc w:val="center"/>
            </w:pPr>
            <w:r>
              <w:rPr>
                <w:rFonts w:ascii="Times New Roman" w:hAnsi="Times New Roman" w:eastAsia="黑体"/>
                <w:color w:val="FFFFFF"/>
                <w:sz w:val="24"/>
              </w:rPr>
              <w:t>数据类型</w:t>
            </w:r>
          </w:p>
        </w:tc>
        <w:tc>
          <w:tcPr>
            <w:tcW w:w="1728" w:type="dxa"/>
            <w:shd w:val="clear" w:color="auto" w:fill="2C3E50"/>
          </w:tcPr>
          <w:p w14:paraId="62548741">
            <w:pPr>
              <w:spacing w:before="20" w:after="20" w:line="240" w:lineRule="auto"/>
              <w:jc w:val="center"/>
            </w:pPr>
            <w:r>
              <w:rPr>
                <w:rFonts w:ascii="Times New Roman" w:hAnsi="Times New Roman" w:eastAsia="黑体"/>
                <w:color w:val="FFFFFF"/>
                <w:sz w:val="24"/>
              </w:rPr>
              <w:t>允许为空</w:t>
            </w:r>
          </w:p>
        </w:tc>
        <w:tc>
          <w:tcPr>
            <w:tcW w:w="1728" w:type="dxa"/>
            <w:shd w:val="clear" w:color="auto" w:fill="2C3E50"/>
          </w:tcPr>
          <w:p w14:paraId="4F18EDB2">
            <w:pPr>
              <w:spacing w:before="20" w:after="20" w:line="240" w:lineRule="auto"/>
              <w:jc w:val="center"/>
            </w:pPr>
            <w:r>
              <w:rPr>
                <w:rFonts w:ascii="Times New Roman" w:hAnsi="Times New Roman" w:eastAsia="黑体"/>
                <w:color w:val="FFFFFF"/>
                <w:sz w:val="24"/>
              </w:rPr>
              <w:t>说明</w:t>
            </w:r>
          </w:p>
        </w:tc>
      </w:tr>
      <w:tr w14:paraId="67512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2FBC5C96">
            <w:pPr>
              <w:spacing w:before="20" w:after="20" w:line="240" w:lineRule="auto"/>
              <w:jc w:val="center"/>
            </w:pPr>
            <w:r>
              <w:rPr>
                <w:rFonts w:ascii="Times New Roman" w:hAnsi="Times New Roman" w:eastAsia="宋体"/>
                <w:sz w:val="24"/>
              </w:rPr>
              <w:t>配置ID</w:t>
            </w:r>
          </w:p>
        </w:tc>
        <w:tc>
          <w:tcPr>
            <w:tcW w:w="1728" w:type="dxa"/>
            <w:shd w:val="clear" w:color="auto" w:fill="F5F6FA"/>
          </w:tcPr>
          <w:p w14:paraId="63FA788F">
            <w:pPr>
              <w:spacing w:before="20" w:after="20" w:line="240" w:lineRule="auto"/>
              <w:jc w:val="center"/>
            </w:pPr>
            <w:r>
              <w:rPr>
                <w:rFonts w:ascii="Times New Roman" w:hAnsi="Times New Roman" w:eastAsia="宋体"/>
                <w:sz w:val="24"/>
              </w:rPr>
              <w:t>id</w:t>
            </w:r>
          </w:p>
        </w:tc>
        <w:tc>
          <w:tcPr>
            <w:tcW w:w="1728" w:type="dxa"/>
            <w:shd w:val="clear" w:color="auto" w:fill="F5F6FA"/>
          </w:tcPr>
          <w:p w14:paraId="776E619B">
            <w:pPr>
              <w:spacing w:before="20" w:after="20" w:line="240" w:lineRule="auto"/>
              <w:jc w:val="center"/>
            </w:pPr>
            <w:r>
              <w:rPr>
                <w:rFonts w:ascii="Times New Roman" w:hAnsi="Times New Roman" w:eastAsia="宋体"/>
                <w:sz w:val="24"/>
              </w:rPr>
              <w:t>String(100)</w:t>
            </w:r>
          </w:p>
        </w:tc>
        <w:tc>
          <w:tcPr>
            <w:tcW w:w="1728" w:type="dxa"/>
            <w:shd w:val="clear" w:color="auto" w:fill="F5F6FA"/>
          </w:tcPr>
          <w:p w14:paraId="1BC6B400">
            <w:pPr>
              <w:spacing w:before="20" w:after="20" w:line="240" w:lineRule="auto"/>
              <w:jc w:val="center"/>
            </w:pPr>
            <w:r>
              <w:rPr>
                <w:rFonts w:ascii="Times New Roman" w:hAnsi="Times New Roman" w:eastAsia="宋体"/>
                <w:sz w:val="24"/>
              </w:rPr>
              <w:t>否</w:t>
            </w:r>
          </w:p>
        </w:tc>
        <w:tc>
          <w:tcPr>
            <w:tcW w:w="1728" w:type="dxa"/>
            <w:shd w:val="clear" w:color="auto" w:fill="F5F6FA"/>
          </w:tcPr>
          <w:p w14:paraId="5006E985">
            <w:pPr>
              <w:spacing w:before="20" w:after="20" w:line="240" w:lineRule="auto"/>
              <w:jc w:val="left"/>
            </w:pPr>
            <w:r>
              <w:rPr>
                <w:rFonts w:ascii="Times New Roman" w:hAnsi="Times New Roman" w:eastAsia="宋体"/>
                <w:sz w:val="24"/>
              </w:rPr>
              <w:t>主键，UUID格式</w:t>
            </w:r>
          </w:p>
        </w:tc>
      </w:tr>
      <w:tr w14:paraId="0E6143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11351175">
            <w:pPr>
              <w:spacing w:before="20" w:after="20" w:line="240" w:lineRule="auto"/>
              <w:jc w:val="center"/>
            </w:pPr>
            <w:r>
              <w:rPr>
                <w:rFonts w:ascii="Times New Roman" w:hAnsi="Times New Roman" w:eastAsia="宋体"/>
                <w:sz w:val="24"/>
              </w:rPr>
              <w:t>用户ID</w:t>
            </w:r>
          </w:p>
        </w:tc>
        <w:tc>
          <w:tcPr>
            <w:tcW w:w="1728" w:type="dxa"/>
            <w:shd w:val="clear" w:color="auto" w:fill="FFFFFF"/>
          </w:tcPr>
          <w:p w14:paraId="1746D568">
            <w:pPr>
              <w:spacing w:before="20" w:after="20" w:line="240" w:lineRule="auto"/>
              <w:jc w:val="center"/>
            </w:pPr>
            <w:r>
              <w:rPr>
                <w:rFonts w:ascii="Times New Roman" w:hAnsi="Times New Roman" w:eastAsia="宋体"/>
                <w:sz w:val="24"/>
              </w:rPr>
              <w:t>user_id</w:t>
            </w:r>
          </w:p>
        </w:tc>
        <w:tc>
          <w:tcPr>
            <w:tcW w:w="1728" w:type="dxa"/>
            <w:shd w:val="clear" w:color="auto" w:fill="FFFFFF"/>
          </w:tcPr>
          <w:p w14:paraId="3FDD5B97">
            <w:pPr>
              <w:spacing w:before="20" w:after="20" w:line="240" w:lineRule="auto"/>
              <w:jc w:val="center"/>
            </w:pPr>
            <w:r>
              <w:rPr>
                <w:rFonts w:ascii="Times New Roman" w:hAnsi="Times New Roman" w:eastAsia="宋体"/>
                <w:sz w:val="24"/>
              </w:rPr>
              <w:t>Integer</w:t>
            </w:r>
          </w:p>
        </w:tc>
        <w:tc>
          <w:tcPr>
            <w:tcW w:w="1728" w:type="dxa"/>
            <w:shd w:val="clear" w:color="auto" w:fill="FFFFFF"/>
          </w:tcPr>
          <w:p w14:paraId="397F36EC">
            <w:pPr>
              <w:spacing w:before="20" w:after="20" w:line="240" w:lineRule="auto"/>
              <w:jc w:val="center"/>
            </w:pPr>
            <w:r>
              <w:rPr>
                <w:rFonts w:ascii="Times New Roman" w:hAnsi="Times New Roman" w:eastAsia="宋体"/>
                <w:sz w:val="24"/>
              </w:rPr>
              <w:t>否</w:t>
            </w:r>
          </w:p>
        </w:tc>
        <w:tc>
          <w:tcPr>
            <w:tcW w:w="1728" w:type="dxa"/>
            <w:shd w:val="clear" w:color="auto" w:fill="FFFFFF"/>
          </w:tcPr>
          <w:p w14:paraId="1ED4E76C">
            <w:pPr>
              <w:spacing w:before="20" w:after="20" w:line="240" w:lineRule="auto"/>
              <w:jc w:val="left"/>
            </w:pPr>
            <w:r>
              <w:rPr>
                <w:rFonts w:ascii="Times New Roman" w:hAnsi="Times New Roman" w:eastAsia="宋体"/>
                <w:sz w:val="24"/>
              </w:rPr>
              <w:t>外键，关联用户表</w:t>
            </w:r>
          </w:p>
        </w:tc>
      </w:tr>
      <w:tr w14:paraId="2EB025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15ADE395">
            <w:pPr>
              <w:spacing w:before="20" w:after="20" w:line="240" w:lineRule="auto"/>
              <w:jc w:val="center"/>
            </w:pPr>
            <w:r>
              <w:rPr>
                <w:rFonts w:ascii="Times New Roman" w:hAnsi="Times New Roman" w:eastAsia="宋体"/>
                <w:sz w:val="24"/>
              </w:rPr>
              <w:t>提供商ID</w:t>
            </w:r>
          </w:p>
        </w:tc>
        <w:tc>
          <w:tcPr>
            <w:tcW w:w="1728" w:type="dxa"/>
            <w:shd w:val="clear" w:color="auto" w:fill="F5F6FA"/>
          </w:tcPr>
          <w:p w14:paraId="19BB5329">
            <w:pPr>
              <w:spacing w:before="20" w:after="20" w:line="240" w:lineRule="auto"/>
              <w:jc w:val="center"/>
            </w:pPr>
            <w:r>
              <w:rPr>
                <w:rFonts w:ascii="Times New Roman" w:hAnsi="Times New Roman" w:eastAsia="宋体"/>
                <w:sz w:val="24"/>
              </w:rPr>
              <w:t>provider_id</w:t>
            </w:r>
          </w:p>
        </w:tc>
        <w:tc>
          <w:tcPr>
            <w:tcW w:w="1728" w:type="dxa"/>
            <w:shd w:val="clear" w:color="auto" w:fill="F5F6FA"/>
          </w:tcPr>
          <w:p w14:paraId="59675967">
            <w:pPr>
              <w:spacing w:before="20" w:after="20" w:line="240" w:lineRule="auto"/>
              <w:jc w:val="center"/>
            </w:pPr>
            <w:r>
              <w:rPr>
                <w:rFonts w:ascii="Times New Roman" w:hAnsi="Times New Roman" w:eastAsia="宋体"/>
                <w:sz w:val="24"/>
              </w:rPr>
              <w:t>String(100)</w:t>
            </w:r>
          </w:p>
        </w:tc>
        <w:tc>
          <w:tcPr>
            <w:tcW w:w="1728" w:type="dxa"/>
            <w:shd w:val="clear" w:color="auto" w:fill="F5F6FA"/>
          </w:tcPr>
          <w:p w14:paraId="684F4337">
            <w:pPr>
              <w:spacing w:before="20" w:after="20" w:line="240" w:lineRule="auto"/>
              <w:jc w:val="center"/>
            </w:pPr>
            <w:r>
              <w:rPr>
                <w:rFonts w:ascii="Times New Roman" w:hAnsi="Times New Roman" w:eastAsia="宋体"/>
                <w:sz w:val="24"/>
              </w:rPr>
              <w:t>否</w:t>
            </w:r>
          </w:p>
        </w:tc>
        <w:tc>
          <w:tcPr>
            <w:tcW w:w="1728" w:type="dxa"/>
            <w:shd w:val="clear" w:color="auto" w:fill="F5F6FA"/>
          </w:tcPr>
          <w:p w14:paraId="5207ABCB">
            <w:pPr>
              <w:spacing w:before="20" w:after="20" w:line="240" w:lineRule="auto"/>
              <w:jc w:val="left"/>
            </w:pPr>
            <w:r>
              <w:rPr>
                <w:rFonts w:ascii="Times New Roman" w:hAnsi="Times New Roman" w:eastAsia="宋体"/>
                <w:sz w:val="24"/>
              </w:rPr>
              <w:t>外键，关联模型提供商表</w:t>
            </w:r>
          </w:p>
        </w:tc>
      </w:tr>
      <w:tr w14:paraId="2C0C94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58F9C890">
            <w:pPr>
              <w:spacing w:before="20" w:after="20" w:line="240" w:lineRule="auto"/>
              <w:jc w:val="center"/>
            </w:pPr>
            <w:r>
              <w:rPr>
                <w:rFonts w:ascii="Times New Roman" w:hAnsi="Times New Roman" w:eastAsia="宋体"/>
                <w:sz w:val="24"/>
              </w:rPr>
              <w:t>提供商名称</w:t>
            </w:r>
          </w:p>
        </w:tc>
        <w:tc>
          <w:tcPr>
            <w:tcW w:w="1728" w:type="dxa"/>
            <w:shd w:val="clear" w:color="auto" w:fill="FFFFFF"/>
          </w:tcPr>
          <w:p w14:paraId="47F73CC0">
            <w:pPr>
              <w:spacing w:before="20" w:after="20" w:line="240" w:lineRule="auto"/>
              <w:jc w:val="center"/>
            </w:pPr>
            <w:r>
              <w:rPr>
                <w:rFonts w:ascii="Times New Roman" w:hAnsi="Times New Roman" w:eastAsia="宋体"/>
                <w:sz w:val="24"/>
              </w:rPr>
              <w:t>provider_name</w:t>
            </w:r>
          </w:p>
        </w:tc>
        <w:tc>
          <w:tcPr>
            <w:tcW w:w="1728" w:type="dxa"/>
            <w:shd w:val="clear" w:color="auto" w:fill="FFFFFF"/>
          </w:tcPr>
          <w:p w14:paraId="7D0B9EBD">
            <w:pPr>
              <w:spacing w:before="20" w:after="20" w:line="240" w:lineRule="auto"/>
              <w:jc w:val="center"/>
            </w:pPr>
            <w:r>
              <w:rPr>
                <w:rFonts w:ascii="Times New Roman" w:hAnsi="Times New Roman" w:eastAsia="宋体"/>
                <w:sz w:val="24"/>
              </w:rPr>
              <w:t>String(200)</w:t>
            </w:r>
          </w:p>
        </w:tc>
        <w:tc>
          <w:tcPr>
            <w:tcW w:w="1728" w:type="dxa"/>
            <w:shd w:val="clear" w:color="auto" w:fill="FFFFFF"/>
          </w:tcPr>
          <w:p w14:paraId="1B74AAD8">
            <w:pPr>
              <w:spacing w:before="20" w:after="20" w:line="240" w:lineRule="auto"/>
              <w:jc w:val="center"/>
            </w:pPr>
            <w:r>
              <w:rPr>
                <w:rFonts w:ascii="Times New Roman" w:hAnsi="Times New Roman" w:eastAsia="宋体"/>
                <w:sz w:val="24"/>
              </w:rPr>
              <w:t>否</w:t>
            </w:r>
          </w:p>
        </w:tc>
        <w:tc>
          <w:tcPr>
            <w:tcW w:w="1728" w:type="dxa"/>
            <w:shd w:val="clear" w:color="auto" w:fill="FFFFFF"/>
          </w:tcPr>
          <w:p w14:paraId="039E965A">
            <w:pPr>
              <w:spacing w:before="20" w:after="20" w:line="240" w:lineRule="auto"/>
              <w:jc w:val="left"/>
            </w:pPr>
            <w:r>
              <w:rPr>
                <w:rFonts w:ascii="Times New Roman" w:hAnsi="Times New Roman" w:eastAsia="宋体"/>
                <w:sz w:val="24"/>
              </w:rPr>
              <w:t>冗余字段，提供商显示名称</w:t>
            </w:r>
          </w:p>
        </w:tc>
      </w:tr>
      <w:tr w14:paraId="35EF62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3ACDBABF">
            <w:pPr>
              <w:spacing w:before="20" w:after="20" w:line="240" w:lineRule="auto"/>
              <w:jc w:val="center"/>
            </w:pPr>
            <w:r>
              <w:rPr>
                <w:rFonts w:ascii="Times New Roman" w:hAnsi="Times New Roman" w:eastAsia="宋体"/>
                <w:sz w:val="24"/>
              </w:rPr>
              <w:t>API端点</w:t>
            </w:r>
          </w:p>
        </w:tc>
        <w:tc>
          <w:tcPr>
            <w:tcW w:w="1728" w:type="dxa"/>
            <w:shd w:val="clear" w:color="auto" w:fill="F5F6FA"/>
          </w:tcPr>
          <w:p w14:paraId="42420F5F">
            <w:pPr>
              <w:spacing w:before="20" w:after="20" w:line="240" w:lineRule="auto"/>
              <w:jc w:val="center"/>
            </w:pPr>
            <w:r>
              <w:rPr>
                <w:rFonts w:ascii="Times New Roman" w:hAnsi="Times New Roman" w:eastAsia="宋体"/>
                <w:sz w:val="24"/>
              </w:rPr>
              <w:t>endpoint</w:t>
            </w:r>
          </w:p>
        </w:tc>
        <w:tc>
          <w:tcPr>
            <w:tcW w:w="1728" w:type="dxa"/>
            <w:shd w:val="clear" w:color="auto" w:fill="F5F6FA"/>
          </w:tcPr>
          <w:p w14:paraId="7EB57AA7">
            <w:pPr>
              <w:spacing w:before="20" w:after="20" w:line="240" w:lineRule="auto"/>
              <w:jc w:val="center"/>
            </w:pPr>
            <w:r>
              <w:rPr>
                <w:rFonts w:ascii="Times New Roman" w:hAnsi="Times New Roman" w:eastAsia="宋体"/>
                <w:sz w:val="24"/>
              </w:rPr>
              <w:t>String(500)</w:t>
            </w:r>
          </w:p>
        </w:tc>
        <w:tc>
          <w:tcPr>
            <w:tcW w:w="1728" w:type="dxa"/>
            <w:shd w:val="clear" w:color="auto" w:fill="F5F6FA"/>
          </w:tcPr>
          <w:p w14:paraId="548F91DA">
            <w:pPr>
              <w:spacing w:before="20" w:after="20" w:line="240" w:lineRule="auto"/>
              <w:jc w:val="center"/>
            </w:pPr>
            <w:r>
              <w:rPr>
                <w:rFonts w:ascii="Times New Roman" w:hAnsi="Times New Roman" w:eastAsia="宋体"/>
                <w:sz w:val="24"/>
              </w:rPr>
              <w:t>否</w:t>
            </w:r>
          </w:p>
        </w:tc>
        <w:tc>
          <w:tcPr>
            <w:tcW w:w="1728" w:type="dxa"/>
            <w:shd w:val="clear" w:color="auto" w:fill="F5F6FA"/>
          </w:tcPr>
          <w:p w14:paraId="0740266F">
            <w:pPr>
              <w:spacing w:before="20" w:after="20" w:line="240" w:lineRule="auto"/>
              <w:jc w:val="left"/>
            </w:pPr>
            <w:r>
              <w:rPr>
                <w:rFonts w:ascii="Times New Roman" w:hAnsi="Times New Roman" w:eastAsia="宋体"/>
                <w:sz w:val="24"/>
              </w:rPr>
              <w:t>API调用地址</w:t>
            </w:r>
          </w:p>
        </w:tc>
      </w:tr>
      <w:tr w14:paraId="58DA6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6363E0D0">
            <w:pPr>
              <w:spacing w:before="20" w:after="20" w:line="240" w:lineRule="auto"/>
              <w:jc w:val="center"/>
            </w:pPr>
            <w:r>
              <w:rPr>
                <w:rFonts w:ascii="Times New Roman" w:hAnsi="Times New Roman" w:eastAsia="宋体"/>
                <w:sz w:val="24"/>
              </w:rPr>
              <w:t>API密钥</w:t>
            </w:r>
          </w:p>
        </w:tc>
        <w:tc>
          <w:tcPr>
            <w:tcW w:w="1728" w:type="dxa"/>
            <w:shd w:val="clear" w:color="auto" w:fill="FFFFFF"/>
          </w:tcPr>
          <w:p w14:paraId="17B75E8A">
            <w:pPr>
              <w:spacing w:before="20" w:after="20" w:line="240" w:lineRule="auto"/>
              <w:jc w:val="center"/>
            </w:pPr>
            <w:r>
              <w:rPr>
                <w:rFonts w:ascii="Times New Roman" w:hAnsi="Times New Roman" w:eastAsia="宋体"/>
                <w:sz w:val="24"/>
              </w:rPr>
              <w:t>api_key</w:t>
            </w:r>
          </w:p>
        </w:tc>
        <w:tc>
          <w:tcPr>
            <w:tcW w:w="1728" w:type="dxa"/>
            <w:shd w:val="clear" w:color="auto" w:fill="FFFFFF"/>
          </w:tcPr>
          <w:p w14:paraId="3C0FC96B">
            <w:pPr>
              <w:spacing w:before="20" w:after="20" w:line="240" w:lineRule="auto"/>
              <w:jc w:val="center"/>
            </w:pPr>
            <w:r>
              <w:rPr>
                <w:rFonts w:ascii="Times New Roman" w:hAnsi="Times New Roman" w:eastAsia="宋体"/>
                <w:sz w:val="24"/>
              </w:rPr>
              <w:t>Text</w:t>
            </w:r>
          </w:p>
        </w:tc>
        <w:tc>
          <w:tcPr>
            <w:tcW w:w="1728" w:type="dxa"/>
            <w:shd w:val="clear" w:color="auto" w:fill="FFFFFF"/>
          </w:tcPr>
          <w:p w14:paraId="17021709">
            <w:pPr>
              <w:spacing w:before="20" w:after="20" w:line="240" w:lineRule="auto"/>
              <w:jc w:val="center"/>
            </w:pPr>
            <w:r>
              <w:rPr>
                <w:rFonts w:ascii="Times New Roman" w:hAnsi="Times New Roman" w:eastAsia="宋体"/>
                <w:sz w:val="24"/>
              </w:rPr>
              <w:t>是</w:t>
            </w:r>
          </w:p>
        </w:tc>
        <w:tc>
          <w:tcPr>
            <w:tcW w:w="1728" w:type="dxa"/>
            <w:shd w:val="clear" w:color="auto" w:fill="FFFFFF"/>
          </w:tcPr>
          <w:p w14:paraId="6F0617E8">
            <w:pPr>
              <w:spacing w:before="20" w:after="20" w:line="240" w:lineRule="auto"/>
              <w:jc w:val="left"/>
            </w:pPr>
            <w:r>
              <w:rPr>
                <w:rFonts w:ascii="Times New Roman" w:hAnsi="Times New Roman" w:eastAsia="宋体"/>
                <w:sz w:val="24"/>
              </w:rPr>
              <w:t>加密存储的API密钥</w:t>
            </w:r>
          </w:p>
        </w:tc>
      </w:tr>
      <w:tr w14:paraId="2E96A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3D632643">
            <w:pPr>
              <w:spacing w:before="20" w:after="20" w:line="240" w:lineRule="auto"/>
              <w:jc w:val="center"/>
            </w:pPr>
            <w:r>
              <w:rPr>
                <w:rFonts w:ascii="Times New Roman" w:hAnsi="Times New Roman" w:eastAsia="宋体"/>
                <w:sz w:val="24"/>
              </w:rPr>
              <w:t>模型ID</w:t>
            </w:r>
          </w:p>
        </w:tc>
        <w:tc>
          <w:tcPr>
            <w:tcW w:w="1728" w:type="dxa"/>
            <w:shd w:val="clear" w:color="auto" w:fill="F5F6FA"/>
          </w:tcPr>
          <w:p w14:paraId="14A0BEF5">
            <w:pPr>
              <w:spacing w:before="20" w:after="20" w:line="240" w:lineRule="auto"/>
              <w:jc w:val="center"/>
            </w:pPr>
            <w:r>
              <w:rPr>
                <w:rFonts w:ascii="Times New Roman" w:hAnsi="Times New Roman" w:eastAsia="宋体"/>
                <w:sz w:val="24"/>
              </w:rPr>
              <w:t>model_id</w:t>
            </w:r>
          </w:p>
        </w:tc>
        <w:tc>
          <w:tcPr>
            <w:tcW w:w="1728" w:type="dxa"/>
            <w:shd w:val="clear" w:color="auto" w:fill="F5F6FA"/>
          </w:tcPr>
          <w:p w14:paraId="05C2DB28">
            <w:pPr>
              <w:spacing w:before="20" w:after="20" w:line="240" w:lineRule="auto"/>
              <w:jc w:val="center"/>
            </w:pPr>
            <w:r>
              <w:rPr>
                <w:rFonts w:ascii="Times New Roman" w:hAnsi="Times New Roman" w:eastAsia="宋体"/>
                <w:sz w:val="24"/>
              </w:rPr>
              <w:t>String(200)</w:t>
            </w:r>
          </w:p>
        </w:tc>
        <w:tc>
          <w:tcPr>
            <w:tcW w:w="1728" w:type="dxa"/>
            <w:shd w:val="clear" w:color="auto" w:fill="F5F6FA"/>
          </w:tcPr>
          <w:p w14:paraId="7F7CEF26">
            <w:pPr>
              <w:spacing w:before="20" w:after="20" w:line="240" w:lineRule="auto"/>
              <w:jc w:val="center"/>
            </w:pPr>
            <w:r>
              <w:rPr>
                <w:rFonts w:ascii="Times New Roman" w:hAnsi="Times New Roman" w:eastAsia="宋体"/>
                <w:sz w:val="24"/>
              </w:rPr>
              <w:t>否</w:t>
            </w:r>
          </w:p>
        </w:tc>
        <w:tc>
          <w:tcPr>
            <w:tcW w:w="1728" w:type="dxa"/>
            <w:shd w:val="clear" w:color="auto" w:fill="F5F6FA"/>
          </w:tcPr>
          <w:p w14:paraId="11071834">
            <w:pPr>
              <w:spacing w:before="20" w:after="20" w:line="240" w:lineRule="auto"/>
              <w:jc w:val="left"/>
            </w:pPr>
            <w:r>
              <w:rPr>
                <w:rFonts w:ascii="Times New Roman" w:hAnsi="Times New Roman" w:eastAsia="宋体"/>
                <w:sz w:val="24"/>
              </w:rPr>
              <w:t>模型唯一标识</w:t>
            </w:r>
          </w:p>
        </w:tc>
      </w:tr>
      <w:tr w14:paraId="1AFE09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319ECE88">
            <w:pPr>
              <w:spacing w:before="20" w:after="20" w:line="240" w:lineRule="auto"/>
              <w:jc w:val="center"/>
            </w:pPr>
            <w:r>
              <w:rPr>
                <w:rFonts w:ascii="Times New Roman" w:hAnsi="Times New Roman" w:eastAsia="宋体"/>
                <w:sz w:val="24"/>
              </w:rPr>
              <w:t>模型名称</w:t>
            </w:r>
          </w:p>
        </w:tc>
        <w:tc>
          <w:tcPr>
            <w:tcW w:w="1728" w:type="dxa"/>
            <w:shd w:val="clear" w:color="auto" w:fill="FFFFFF"/>
          </w:tcPr>
          <w:p w14:paraId="339D2023">
            <w:pPr>
              <w:spacing w:before="20" w:after="20" w:line="240" w:lineRule="auto"/>
              <w:jc w:val="center"/>
            </w:pPr>
            <w:r>
              <w:rPr>
                <w:rFonts w:ascii="Times New Roman" w:hAnsi="Times New Roman" w:eastAsia="宋体"/>
                <w:sz w:val="24"/>
              </w:rPr>
              <w:t>model_name</w:t>
            </w:r>
          </w:p>
        </w:tc>
        <w:tc>
          <w:tcPr>
            <w:tcW w:w="1728" w:type="dxa"/>
            <w:shd w:val="clear" w:color="auto" w:fill="FFFFFF"/>
          </w:tcPr>
          <w:p w14:paraId="146BE860">
            <w:pPr>
              <w:spacing w:before="20" w:after="20" w:line="240" w:lineRule="auto"/>
              <w:jc w:val="center"/>
            </w:pPr>
            <w:r>
              <w:rPr>
                <w:rFonts w:ascii="Times New Roman" w:hAnsi="Times New Roman" w:eastAsia="宋体"/>
                <w:sz w:val="24"/>
              </w:rPr>
              <w:t>String(200)</w:t>
            </w:r>
          </w:p>
        </w:tc>
        <w:tc>
          <w:tcPr>
            <w:tcW w:w="1728" w:type="dxa"/>
            <w:shd w:val="clear" w:color="auto" w:fill="FFFFFF"/>
          </w:tcPr>
          <w:p w14:paraId="5B70D35E">
            <w:pPr>
              <w:spacing w:before="20" w:after="20" w:line="240" w:lineRule="auto"/>
              <w:jc w:val="center"/>
            </w:pPr>
            <w:r>
              <w:rPr>
                <w:rFonts w:ascii="Times New Roman" w:hAnsi="Times New Roman" w:eastAsia="宋体"/>
                <w:sz w:val="24"/>
              </w:rPr>
              <w:t>否</w:t>
            </w:r>
          </w:p>
        </w:tc>
        <w:tc>
          <w:tcPr>
            <w:tcW w:w="1728" w:type="dxa"/>
            <w:shd w:val="clear" w:color="auto" w:fill="FFFFFF"/>
          </w:tcPr>
          <w:p w14:paraId="06680FF6">
            <w:pPr>
              <w:spacing w:before="20" w:after="20" w:line="240" w:lineRule="auto"/>
              <w:jc w:val="left"/>
            </w:pPr>
            <w:r>
              <w:rPr>
                <w:rFonts w:ascii="Times New Roman" w:hAnsi="Times New Roman" w:eastAsia="宋体"/>
                <w:sz w:val="24"/>
              </w:rPr>
              <w:t>模型显示名称</w:t>
            </w:r>
          </w:p>
        </w:tc>
      </w:tr>
      <w:tr w14:paraId="3BED79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674AE8BD">
            <w:pPr>
              <w:spacing w:before="20" w:after="20" w:line="240" w:lineRule="auto"/>
              <w:jc w:val="center"/>
            </w:pPr>
            <w:r>
              <w:rPr>
                <w:rFonts w:ascii="Times New Roman" w:hAnsi="Times New Roman" w:eastAsia="宋体"/>
                <w:sz w:val="24"/>
              </w:rPr>
              <w:t>模型类型</w:t>
            </w:r>
          </w:p>
        </w:tc>
        <w:tc>
          <w:tcPr>
            <w:tcW w:w="1728" w:type="dxa"/>
            <w:shd w:val="clear" w:color="auto" w:fill="F5F6FA"/>
          </w:tcPr>
          <w:p w14:paraId="29CB0E20">
            <w:pPr>
              <w:spacing w:before="20" w:after="20" w:line="240" w:lineRule="auto"/>
              <w:jc w:val="center"/>
            </w:pPr>
            <w:r>
              <w:rPr>
                <w:rFonts w:ascii="Times New Roman" w:hAnsi="Times New Roman" w:eastAsia="宋体"/>
                <w:sz w:val="24"/>
              </w:rPr>
              <w:t>type</w:t>
            </w:r>
          </w:p>
        </w:tc>
        <w:tc>
          <w:tcPr>
            <w:tcW w:w="1728" w:type="dxa"/>
            <w:shd w:val="clear" w:color="auto" w:fill="F5F6FA"/>
          </w:tcPr>
          <w:p w14:paraId="01983970">
            <w:pPr>
              <w:spacing w:before="20" w:after="20" w:line="240" w:lineRule="auto"/>
              <w:jc w:val="center"/>
            </w:pPr>
            <w:r>
              <w:rPr>
                <w:rFonts w:ascii="Times New Roman" w:hAnsi="Times New Roman" w:eastAsia="宋体"/>
                <w:sz w:val="24"/>
              </w:rPr>
              <w:t>String(50)</w:t>
            </w:r>
          </w:p>
        </w:tc>
        <w:tc>
          <w:tcPr>
            <w:tcW w:w="1728" w:type="dxa"/>
            <w:shd w:val="clear" w:color="auto" w:fill="F5F6FA"/>
          </w:tcPr>
          <w:p w14:paraId="0ECC246D">
            <w:pPr>
              <w:spacing w:before="20" w:after="20" w:line="240" w:lineRule="auto"/>
              <w:jc w:val="center"/>
            </w:pPr>
            <w:r>
              <w:rPr>
                <w:rFonts w:ascii="Times New Roman" w:hAnsi="Times New Roman" w:eastAsia="宋体"/>
                <w:sz w:val="24"/>
              </w:rPr>
              <w:t>否</w:t>
            </w:r>
          </w:p>
        </w:tc>
        <w:tc>
          <w:tcPr>
            <w:tcW w:w="1728" w:type="dxa"/>
            <w:shd w:val="clear" w:color="auto" w:fill="F5F6FA"/>
          </w:tcPr>
          <w:p w14:paraId="6A20F929">
            <w:pPr>
              <w:spacing w:before="20" w:after="20" w:line="240" w:lineRule="auto"/>
              <w:jc w:val="left"/>
            </w:pPr>
            <w:r>
              <w:rPr>
                <w:rFonts w:ascii="Times New Roman" w:hAnsi="Times New Roman" w:eastAsia="宋体"/>
                <w:sz w:val="24"/>
              </w:rPr>
              <w:t>text/vision，默认text</w:t>
            </w:r>
          </w:p>
        </w:tc>
      </w:tr>
      <w:tr w14:paraId="5E1FA0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2161FF73">
            <w:pPr>
              <w:spacing w:before="20" w:after="20" w:line="240" w:lineRule="auto"/>
              <w:jc w:val="center"/>
            </w:pPr>
            <w:r>
              <w:rPr>
                <w:rFonts w:ascii="Times New Roman" w:hAnsi="Times New Roman" w:eastAsia="宋体"/>
                <w:sz w:val="24"/>
              </w:rPr>
              <w:t>温度</w:t>
            </w:r>
          </w:p>
        </w:tc>
        <w:tc>
          <w:tcPr>
            <w:tcW w:w="1728" w:type="dxa"/>
            <w:shd w:val="clear" w:color="auto" w:fill="FFFFFF"/>
          </w:tcPr>
          <w:p w14:paraId="40EDF537">
            <w:pPr>
              <w:spacing w:before="20" w:after="20" w:line="240" w:lineRule="auto"/>
              <w:jc w:val="center"/>
            </w:pPr>
            <w:r>
              <w:rPr>
                <w:rFonts w:ascii="Times New Roman" w:hAnsi="Times New Roman" w:eastAsia="宋体"/>
                <w:sz w:val="24"/>
              </w:rPr>
              <w:t>temperature</w:t>
            </w:r>
          </w:p>
        </w:tc>
        <w:tc>
          <w:tcPr>
            <w:tcW w:w="1728" w:type="dxa"/>
            <w:shd w:val="clear" w:color="auto" w:fill="FFFFFF"/>
          </w:tcPr>
          <w:p w14:paraId="094A5CFA">
            <w:pPr>
              <w:spacing w:before="20" w:after="20" w:line="240" w:lineRule="auto"/>
              <w:jc w:val="center"/>
            </w:pPr>
            <w:r>
              <w:rPr>
                <w:rFonts w:ascii="Times New Roman" w:hAnsi="Times New Roman" w:eastAsia="宋体"/>
                <w:sz w:val="24"/>
              </w:rPr>
              <w:t>Float</w:t>
            </w:r>
          </w:p>
        </w:tc>
        <w:tc>
          <w:tcPr>
            <w:tcW w:w="1728" w:type="dxa"/>
            <w:shd w:val="clear" w:color="auto" w:fill="FFFFFF"/>
          </w:tcPr>
          <w:p w14:paraId="505C56E1">
            <w:pPr>
              <w:spacing w:before="20" w:after="20" w:line="240" w:lineRule="auto"/>
              <w:jc w:val="center"/>
            </w:pPr>
            <w:r>
              <w:rPr>
                <w:rFonts w:ascii="Times New Roman" w:hAnsi="Times New Roman" w:eastAsia="宋体"/>
                <w:sz w:val="24"/>
              </w:rPr>
              <w:t>否</w:t>
            </w:r>
          </w:p>
        </w:tc>
        <w:tc>
          <w:tcPr>
            <w:tcW w:w="1728" w:type="dxa"/>
            <w:shd w:val="clear" w:color="auto" w:fill="FFFFFF"/>
          </w:tcPr>
          <w:p w14:paraId="0045394A">
            <w:pPr>
              <w:spacing w:before="20" w:after="20" w:line="240" w:lineRule="auto"/>
              <w:jc w:val="left"/>
            </w:pPr>
            <w:r>
              <w:rPr>
                <w:rFonts w:ascii="Times New Roman" w:hAnsi="Times New Roman" w:eastAsia="宋体"/>
                <w:sz w:val="24"/>
              </w:rPr>
              <w:t>生成随机性，0-2，默认0.7</w:t>
            </w:r>
          </w:p>
        </w:tc>
      </w:tr>
      <w:tr w14:paraId="728070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2BC6924B">
            <w:pPr>
              <w:spacing w:before="20" w:after="20" w:line="240" w:lineRule="auto"/>
              <w:jc w:val="center"/>
            </w:pPr>
            <w:r>
              <w:rPr>
                <w:rFonts w:ascii="Times New Roman" w:hAnsi="Times New Roman" w:eastAsia="宋体"/>
                <w:sz w:val="24"/>
              </w:rPr>
              <w:t>最大Token数</w:t>
            </w:r>
          </w:p>
        </w:tc>
        <w:tc>
          <w:tcPr>
            <w:tcW w:w="1728" w:type="dxa"/>
            <w:shd w:val="clear" w:color="auto" w:fill="F5F6FA"/>
          </w:tcPr>
          <w:p w14:paraId="7B438FBE">
            <w:pPr>
              <w:spacing w:before="20" w:after="20" w:line="240" w:lineRule="auto"/>
              <w:jc w:val="center"/>
            </w:pPr>
            <w:r>
              <w:rPr>
                <w:rFonts w:ascii="Times New Roman" w:hAnsi="Times New Roman" w:eastAsia="宋体"/>
                <w:sz w:val="24"/>
              </w:rPr>
              <w:t>max_tokens</w:t>
            </w:r>
          </w:p>
        </w:tc>
        <w:tc>
          <w:tcPr>
            <w:tcW w:w="1728" w:type="dxa"/>
            <w:shd w:val="clear" w:color="auto" w:fill="F5F6FA"/>
          </w:tcPr>
          <w:p w14:paraId="190F706A">
            <w:pPr>
              <w:spacing w:before="20" w:after="20" w:line="240" w:lineRule="auto"/>
              <w:jc w:val="center"/>
            </w:pPr>
            <w:r>
              <w:rPr>
                <w:rFonts w:ascii="Times New Roman" w:hAnsi="Times New Roman" w:eastAsia="宋体"/>
                <w:sz w:val="24"/>
              </w:rPr>
              <w:t>Integer</w:t>
            </w:r>
          </w:p>
        </w:tc>
        <w:tc>
          <w:tcPr>
            <w:tcW w:w="1728" w:type="dxa"/>
            <w:shd w:val="clear" w:color="auto" w:fill="F5F6FA"/>
          </w:tcPr>
          <w:p w14:paraId="69F55951">
            <w:pPr>
              <w:spacing w:before="20" w:after="20" w:line="240" w:lineRule="auto"/>
              <w:jc w:val="center"/>
            </w:pPr>
            <w:r>
              <w:rPr>
                <w:rFonts w:ascii="Times New Roman" w:hAnsi="Times New Roman" w:eastAsia="宋体"/>
                <w:sz w:val="24"/>
              </w:rPr>
              <w:t>否</w:t>
            </w:r>
          </w:p>
        </w:tc>
        <w:tc>
          <w:tcPr>
            <w:tcW w:w="1728" w:type="dxa"/>
            <w:shd w:val="clear" w:color="auto" w:fill="F5F6FA"/>
          </w:tcPr>
          <w:p w14:paraId="1A4DCD39">
            <w:pPr>
              <w:spacing w:before="20" w:after="20" w:line="240" w:lineRule="auto"/>
              <w:jc w:val="left"/>
            </w:pPr>
            <w:r>
              <w:rPr>
                <w:rFonts w:ascii="Times New Roman" w:hAnsi="Times New Roman" w:eastAsia="宋体"/>
                <w:sz w:val="24"/>
              </w:rPr>
              <w:t>最大生成长度，默认8192</w:t>
            </w:r>
          </w:p>
        </w:tc>
      </w:tr>
      <w:tr w14:paraId="7A2DC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642F9901">
            <w:pPr>
              <w:spacing w:before="20" w:after="20" w:line="240" w:lineRule="auto"/>
              <w:jc w:val="center"/>
            </w:pPr>
            <w:r>
              <w:rPr>
                <w:rFonts w:ascii="Times New Roman" w:hAnsi="Times New Roman" w:eastAsia="宋体"/>
                <w:sz w:val="24"/>
              </w:rPr>
              <w:t>Top P</w:t>
            </w:r>
          </w:p>
        </w:tc>
        <w:tc>
          <w:tcPr>
            <w:tcW w:w="1728" w:type="dxa"/>
            <w:shd w:val="clear" w:color="auto" w:fill="FFFFFF"/>
          </w:tcPr>
          <w:p w14:paraId="2D0DC98F">
            <w:pPr>
              <w:spacing w:before="20" w:after="20" w:line="240" w:lineRule="auto"/>
              <w:jc w:val="center"/>
            </w:pPr>
            <w:r>
              <w:rPr>
                <w:rFonts w:ascii="Times New Roman" w:hAnsi="Times New Roman" w:eastAsia="宋体"/>
                <w:sz w:val="24"/>
              </w:rPr>
              <w:t>top_p</w:t>
            </w:r>
          </w:p>
        </w:tc>
        <w:tc>
          <w:tcPr>
            <w:tcW w:w="1728" w:type="dxa"/>
            <w:shd w:val="clear" w:color="auto" w:fill="FFFFFF"/>
          </w:tcPr>
          <w:p w14:paraId="238BF21A">
            <w:pPr>
              <w:spacing w:before="20" w:after="20" w:line="240" w:lineRule="auto"/>
              <w:jc w:val="center"/>
            </w:pPr>
            <w:r>
              <w:rPr>
                <w:rFonts w:ascii="Times New Roman" w:hAnsi="Times New Roman" w:eastAsia="宋体"/>
                <w:sz w:val="24"/>
              </w:rPr>
              <w:t>Float</w:t>
            </w:r>
          </w:p>
        </w:tc>
        <w:tc>
          <w:tcPr>
            <w:tcW w:w="1728" w:type="dxa"/>
            <w:shd w:val="clear" w:color="auto" w:fill="FFFFFF"/>
          </w:tcPr>
          <w:p w14:paraId="27C0BC71">
            <w:pPr>
              <w:spacing w:before="20" w:after="20" w:line="240" w:lineRule="auto"/>
              <w:jc w:val="center"/>
            </w:pPr>
            <w:r>
              <w:rPr>
                <w:rFonts w:ascii="Times New Roman" w:hAnsi="Times New Roman" w:eastAsia="宋体"/>
                <w:sz w:val="24"/>
              </w:rPr>
              <w:t>否</w:t>
            </w:r>
          </w:p>
        </w:tc>
        <w:tc>
          <w:tcPr>
            <w:tcW w:w="1728" w:type="dxa"/>
            <w:shd w:val="clear" w:color="auto" w:fill="FFFFFF"/>
          </w:tcPr>
          <w:p w14:paraId="204C60AD">
            <w:pPr>
              <w:spacing w:before="20" w:after="20" w:line="240" w:lineRule="auto"/>
              <w:jc w:val="left"/>
            </w:pPr>
            <w:r>
              <w:rPr>
                <w:rFonts w:ascii="Times New Roman" w:hAnsi="Times New Roman" w:eastAsia="宋体"/>
                <w:sz w:val="24"/>
              </w:rPr>
              <w:t>核采样参数，0-1，默认0.9</w:t>
            </w:r>
          </w:p>
        </w:tc>
      </w:tr>
      <w:tr w14:paraId="18423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70EA0D41">
            <w:pPr>
              <w:spacing w:before="20" w:after="20" w:line="240" w:lineRule="auto"/>
              <w:jc w:val="center"/>
            </w:pPr>
            <w:r>
              <w:rPr>
                <w:rFonts w:ascii="Times New Roman" w:hAnsi="Times New Roman" w:eastAsia="宋体"/>
                <w:sz w:val="24"/>
              </w:rPr>
              <w:t>Top K</w:t>
            </w:r>
          </w:p>
        </w:tc>
        <w:tc>
          <w:tcPr>
            <w:tcW w:w="1728" w:type="dxa"/>
            <w:shd w:val="clear" w:color="auto" w:fill="F5F6FA"/>
          </w:tcPr>
          <w:p w14:paraId="3EF18F9A">
            <w:pPr>
              <w:spacing w:before="20" w:after="20" w:line="240" w:lineRule="auto"/>
              <w:jc w:val="center"/>
            </w:pPr>
            <w:r>
              <w:rPr>
                <w:rFonts w:ascii="Times New Roman" w:hAnsi="Times New Roman" w:eastAsia="宋体"/>
                <w:sz w:val="24"/>
              </w:rPr>
              <w:t>top_k</w:t>
            </w:r>
          </w:p>
        </w:tc>
        <w:tc>
          <w:tcPr>
            <w:tcW w:w="1728" w:type="dxa"/>
            <w:shd w:val="clear" w:color="auto" w:fill="F5F6FA"/>
          </w:tcPr>
          <w:p w14:paraId="75A2A1A3">
            <w:pPr>
              <w:spacing w:before="20" w:after="20" w:line="240" w:lineRule="auto"/>
              <w:jc w:val="center"/>
            </w:pPr>
            <w:r>
              <w:rPr>
                <w:rFonts w:ascii="Times New Roman" w:hAnsi="Times New Roman" w:eastAsia="宋体"/>
                <w:sz w:val="24"/>
              </w:rPr>
              <w:t>Float</w:t>
            </w:r>
          </w:p>
        </w:tc>
        <w:tc>
          <w:tcPr>
            <w:tcW w:w="1728" w:type="dxa"/>
            <w:shd w:val="clear" w:color="auto" w:fill="F5F6FA"/>
          </w:tcPr>
          <w:p w14:paraId="6669B70B">
            <w:pPr>
              <w:spacing w:before="20" w:after="20" w:line="240" w:lineRule="auto"/>
              <w:jc w:val="center"/>
            </w:pPr>
            <w:r>
              <w:rPr>
                <w:rFonts w:ascii="Times New Roman" w:hAnsi="Times New Roman" w:eastAsia="宋体"/>
                <w:sz w:val="24"/>
              </w:rPr>
              <w:t>否</w:t>
            </w:r>
          </w:p>
        </w:tc>
        <w:tc>
          <w:tcPr>
            <w:tcW w:w="1728" w:type="dxa"/>
            <w:shd w:val="clear" w:color="auto" w:fill="F5F6FA"/>
          </w:tcPr>
          <w:p w14:paraId="3DDD9317">
            <w:pPr>
              <w:spacing w:before="20" w:after="20" w:line="240" w:lineRule="auto"/>
              <w:jc w:val="left"/>
            </w:pPr>
            <w:r>
              <w:rPr>
                <w:rFonts w:ascii="Times New Roman" w:hAnsi="Times New Roman" w:eastAsia="宋体"/>
                <w:sz w:val="24"/>
              </w:rPr>
              <w:t>Top K采样参数，默认0</w:t>
            </w:r>
          </w:p>
        </w:tc>
      </w:tr>
      <w:tr w14:paraId="5C3AF5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3DA8E815">
            <w:pPr>
              <w:spacing w:before="20" w:after="20" w:line="240" w:lineRule="auto"/>
              <w:jc w:val="center"/>
            </w:pPr>
            <w:r>
              <w:rPr>
                <w:rFonts w:ascii="Times New Roman" w:hAnsi="Times New Roman" w:eastAsia="宋体"/>
                <w:sz w:val="24"/>
              </w:rPr>
              <w:t>状态</w:t>
            </w:r>
          </w:p>
        </w:tc>
        <w:tc>
          <w:tcPr>
            <w:tcW w:w="1728" w:type="dxa"/>
            <w:shd w:val="clear" w:color="auto" w:fill="FFFFFF"/>
          </w:tcPr>
          <w:p w14:paraId="1E68F1F2">
            <w:pPr>
              <w:spacing w:before="20" w:after="20" w:line="240" w:lineRule="auto"/>
              <w:jc w:val="center"/>
            </w:pPr>
            <w:r>
              <w:rPr>
                <w:rFonts w:ascii="Times New Roman" w:hAnsi="Times New Roman" w:eastAsia="宋体"/>
                <w:sz w:val="24"/>
              </w:rPr>
              <w:t>status</w:t>
            </w:r>
          </w:p>
        </w:tc>
        <w:tc>
          <w:tcPr>
            <w:tcW w:w="1728" w:type="dxa"/>
            <w:shd w:val="clear" w:color="auto" w:fill="FFFFFF"/>
          </w:tcPr>
          <w:p w14:paraId="5C17B036">
            <w:pPr>
              <w:spacing w:before="20" w:after="20" w:line="240" w:lineRule="auto"/>
              <w:jc w:val="center"/>
            </w:pPr>
            <w:r>
              <w:rPr>
                <w:rFonts w:ascii="Times New Roman" w:hAnsi="Times New Roman" w:eastAsia="宋体"/>
                <w:sz w:val="24"/>
              </w:rPr>
              <w:t>Integer</w:t>
            </w:r>
          </w:p>
        </w:tc>
        <w:tc>
          <w:tcPr>
            <w:tcW w:w="1728" w:type="dxa"/>
            <w:shd w:val="clear" w:color="auto" w:fill="FFFFFF"/>
          </w:tcPr>
          <w:p w14:paraId="52806F2E">
            <w:pPr>
              <w:spacing w:before="20" w:after="20" w:line="240" w:lineRule="auto"/>
              <w:jc w:val="center"/>
            </w:pPr>
            <w:r>
              <w:rPr>
                <w:rFonts w:ascii="Times New Roman" w:hAnsi="Times New Roman" w:eastAsia="宋体"/>
                <w:sz w:val="24"/>
              </w:rPr>
              <w:t>否</w:t>
            </w:r>
          </w:p>
        </w:tc>
        <w:tc>
          <w:tcPr>
            <w:tcW w:w="1728" w:type="dxa"/>
            <w:shd w:val="clear" w:color="auto" w:fill="FFFFFF"/>
          </w:tcPr>
          <w:p w14:paraId="02FDBFBE">
            <w:pPr>
              <w:spacing w:before="20" w:after="20" w:line="240" w:lineRule="auto"/>
              <w:jc w:val="left"/>
            </w:pPr>
            <w:r>
              <w:rPr>
                <w:rFonts w:ascii="Times New Roman" w:hAnsi="Times New Roman" w:eastAsia="宋体"/>
                <w:sz w:val="24"/>
              </w:rPr>
              <w:t>1启用/0禁用，默认1</w:t>
            </w:r>
          </w:p>
        </w:tc>
      </w:tr>
      <w:tr w14:paraId="1079AD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0FA6B59B">
            <w:pPr>
              <w:spacing w:before="20" w:after="20" w:line="240" w:lineRule="auto"/>
              <w:jc w:val="center"/>
            </w:pPr>
            <w:r>
              <w:rPr>
                <w:rFonts w:ascii="Times New Roman" w:hAnsi="Times New Roman" w:eastAsia="宋体"/>
                <w:sz w:val="24"/>
              </w:rPr>
              <w:t>创建时间</w:t>
            </w:r>
          </w:p>
        </w:tc>
        <w:tc>
          <w:tcPr>
            <w:tcW w:w="1728" w:type="dxa"/>
            <w:shd w:val="clear" w:color="auto" w:fill="F5F6FA"/>
          </w:tcPr>
          <w:p w14:paraId="37AC701F">
            <w:pPr>
              <w:spacing w:before="20" w:after="20" w:line="240" w:lineRule="auto"/>
              <w:jc w:val="center"/>
            </w:pPr>
            <w:r>
              <w:rPr>
                <w:rFonts w:ascii="Times New Roman" w:hAnsi="Times New Roman" w:eastAsia="宋体"/>
                <w:sz w:val="24"/>
              </w:rPr>
              <w:t>created_at</w:t>
            </w:r>
          </w:p>
        </w:tc>
        <w:tc>
          <w:tcPr>
            <w:tcW w:w="1728" w:type="dxa"/>
            <w:shd w:val="clear" w:color="auto" w:fill="F5F6FA"/>
          </w:tcPr>
          <w:p w14:paraId="449252D9">
            <w:pPr>
              <w:spacing w:before="20" w:after="20" w:line="240" w:lineRule="auto"/>
              <w:jc w:val="center"/>
            </w:pPr>
            <w:r>
              <w:rPr>
                <w:rFonts w:ascii="Times New Roman" w:hAnsi="Times New Roman" w:eastAsia="宋体"/>
                <w:sz w:val="24"/>
              </w:rPr>
              <w:t>DateTime</w:t>
            </w:r>
          </w:p>
        </w:tc>
        <w:tc>
          <w:tcPr>
            <w:tcW w:w="1728" w:type="dxa"/>
            <w:shd w:val="clear" w:color="auto" w:fill="F5F6FA"/>
          </w:tcPr>
          <w:p w14:paraId="6B3C2B20">
            <w:pPr>
              <w:spacing w:before="20" w:after="20" w:line="240" w:lineRule="auto"/>
              <w:jc w:val="center"/>
            </w:pPr>
            <w:r>
              <w:rPr>
                <w:rFonts w:ascii="Times New Roman" w:hAnsi="Times New Roman" w:eastAsia="宋体"/>
                <w:sz w:val="24"/>
              </w:rPr>
              <w:t>否</w:t>
            </w:r>
          </w:p>
        </w:tc>
        <w:tc>
          <w:tcPr>
            <w:tcW w:w="1728" w:type="dxa"/>
            <w:shd w:val="clear" w:color="auto" w:fill="F5F6FA"/>
          </w:tcPr>
          <w:p w14:paraId="5807BD26">
            <w:pPr>
              <w:spacing w:before="20" w:after="20" w:line="240" w:lineRule="auto"/>
              <w:jc w:val="left"/>
            </w:pPr>
            <w:r>
              <w:rPr>
                <w:rFonts w:ascii="Times New Roman" w:hAnsi="Times New Roman" w:eastAsia="宋体"/>
                <w:sz w:val="24"/>
              </w:rPr>
              <w:t>创建时间戳</w:t>
            </w:r>
          </w:p>
        </w:tc>
      </w:tr>
      <w:tr w14:paraId="61FFF3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432EE7DA">
            <w:pPr>
              <w:spacing w:before="20" w:after="20" w:line="240" w:lineRule="auto"/>
              <w:jc w:val="center"/>
            </w:pPr>
            <w:r>
              <w:rPr>
                <w:rFonts w:ascii="Times New Roman" w:hAnsi="Times New Roman" w:eastAsia="宋体"/>
                <w:sz w:val="24"/>
              </w:rPr>
              <w:t>更新时间</w:t>
            </w:r>
          </w:p>
        </w:tc>
        <w:tc>
          <w:tcPr>
            <w:tcW w:w="1728" w:type="dxa"/>
            <w:shd w:val="clear" w:color="auto" w:fill="FFFFFF"/>
          </w:tcPr>
          <w:p w14:paraId="1EF1B68E">
            <w:pPr>
              <w:spacing w:before="20" w:after="20" w:line="240" w:lineRule="auto"/>
              <w:jc w:val="center"/>
            </w:pPr>
            <w:r>
              <w:rPr>
                <w:rFonts w:ascii="Times New Roman" w:hAnsi="Times New Roman" w:eastAsia="宋体"/>
                <w:sz w:val="24"/>
              </w:rPr>
              <w:t>updated_at</w:t>
            </w:r>
          </w:p>
        </w:tc>
        <w:tc>
          <w:tcPr>
            <w:tcW w:w="1728" w:type="dxa"/>
            <w:shd w:val="clear" w:color="auto" w:fill="FFFFFF"/>
          </w:tcPr>
          <w:p w14:paraId="712E0A94">
            <w:pPr>
              <w:spacing w:before="20" w:after="20" w:line="240" w:lineRule="auto"/>
              <w:jc w:val="center"/>
            </w:pPr>
            <w:r>
              <w:rPr>
                <w:rFonts w:ascii="Times New Roman" w:hAnsi="Times New Roman" w:eastAsia="宋体"/>
                <w:sz w:val="24"/>
              </w:rPr>
              <w:t>DateTime</w:t>
            </w:r>
          </w:p>
        </w:tc>
        <w:tc>
          <w:tcPr>
            <w:tcW w:w="1728" w:type="dxa"/>
            <w:shd w:val="clear" w:color="auto" w:fill="FFFFFF"/>
          </w:tcPr>
          <w:p w14:paraId="6C8E2E9A">
            <w:pPr>
              <w:spacing w:before="20" w:after="20" w:line="240" w:lineRule="auto"/>
              <w:jc w:val="center"/>
            </w:pPr>
            <w:r>
              <w:rPr>
                <w:rFonts w:ascii="Times New Roman" w:hAnsi="Times New Roman" w:eastAsia="宋体"/>
                <w:sz w:val="24"/>
              </w:rPr>
              <w:t>是</w:t>
            </w:r>
          </w:p>
        </w:tc>
        <w:tc>
          <w:tcPr>
            <w:tcW w:w="1728" w:type="dxa"/>
            <w:shd w:val="clear" w:color="auto" w:fill="FFFFFF"/>
          </w:tcPr>
          <w:p w14:paraId="308E8B2D">
            <w:pPr>
              <w:spacing w:before="20" w:after="20" w:line="240" w:lineRule="auto"/>
              <w:jc w:val="left"/>
            </w:pPr>
            <w:r>
              <w:rPr>
                <w:rFonts w:ascii="Times New Roman" w:hAnsi="Times New Roman" w:eastAsia="宋体"/>
                <w:sz w:val="24"/>
              </w:rPr>
              <w:t>更新时间戳</w:t>
            </w:r>
          </w:p>
        </w:tc>
      </w:tr>
    </w:tbl>
    <w:p w14:paraId="76A8F922">
      <w:pPr>
        <w:spacing w:before="60" w:after="120" w:line="360" w:lineRule="auto"/>
        <w:jc w:val="center"/>
        <w:rPr>
          <w:rFonts w:ascii="宋体" w:hAnsi="宋体" w:eastAsia="宋体"/>
          <w:b w:val="0"/>
          <w:sz w:val="24"/>
        </w:rPr>
      </w:pPr>
      <w:r>
        <w:rPr>
          <w:rFonts w:ascii="Times New Roman" w:hAnsi="Times New Roman" w:eastAsia="宋体"/>
          <w:b w:val="0"/>
          <w:sz w:val="24"/>
        </w:rPr>
        <w:t>表3-5-4 模型配置表（model_configs）</w:t>
      </w:r>
    </w:p>
    <w:p w14:paraId="18E8B506">
      <w:pPr>
        <w:spacing w:line="360" w:lineRule="auto"/>
        <w:ind w:firstLine="480"/>
        <w:jc w:val="both"/>
      </w:pPr>
      <w:r>
        <w:rPr>
          <w:rFonts w:ascii="Times New Roman" w:hAnsi="Times New Roman" w:eastAsia="宋体"/>
          <w:sz w:val="24"/>
        </w:rPr>
        <w:t>对话会话表（chat_sessions）存储用户创建的对话会话信息。每个会话代表一次独立的人机对话过程，用户可以创建多个会话并在不同会话间切换。会话通过外键关联用户表，实现用户级别的数据隔离。详细字段设计如表3-5-5所示。</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28"/>
        <w:gridCol w:w="1728"/>
        <w:gridCol w:w="1728"/>
        <w:gridCol w:w="1728"/>
        <w:gridCol w:w="1728"/>
      </w:tblGrid>
      <w:tr w14:paraId="5FEB35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728" w:type="dxa"/>
            <w:shd w:val="clear" w:color="auto" w:fill="2C3E50"/>
          </w:tcPr>
          <w:p w14:paraId="49661D4A">
            <w:pPr>
              <w:spacing w:before="20" w:after="20" w:line="240" w:lineRule="auto"/>
              <w:jc w:val="center"/>
            </w:pPr>
            <w:r>
              <w:rPr>
                <w:rFonts w:ascii="Times New Roman" w:hAnsi="Times New Roman" w:eastAsia="黑体"/>
                <w:color w:val="FFFFFF"/>
                <w:sz w:val="24"/>
              </w:rPr>
              <w:t>名称</w:t>
            </w:r>
          </w:p>
        </w:tc>
        <w:tc>
          <w:tcPr>
            <w:tcW w:w="1728" w:type="dxa"/>
            <w:shd w:val="clear" w:color="auto" w:fill="2C3E50"/>
          </w:tcPr>
          <w:p w14:paraId="3F121FA6">
            <w:pPr>
              <w:spacing w:before="20" w:after="20" w:line="240" w:lineRule="auto"/>
              <w:jc w:val="center"/>
            </w:pPr>
            <w:r>
              <w:rPr>
                <w:rFonts w:ascii="Times New Roman" w:hAnsi="Times New Roman" w:eastAsia="黑体"/>
                <w:color w:val="FFFFFF"/>
                <w:sz w:val="24"/>
              </w:rPr>
              <w:t>代码</w:t>
            </w:r>
          </w:p>
        </w:tc>
        <w:tc>
          <w:tcPr>
            <w:tcW w:w="1728" w:type="dxa"/>
            <w:shd w:val="clear" w:color="auto" w:fill="2C3E50"/>
          </w:tcPr>
          <w:p w14:paraId="140F79B7">
            <w:pPr>
              <w:spacing w:before="20" w:after="20" w:line="240" w:lineRule="auto"/>
              <w:jc w:val="center"/>
            </w:pPr>
            <w:r>
              <w:rPr>
                <w:rFonts w:ascii="Times New Roman" w:hAnsi="Times New Roman" w:eastAsia="黑体"/>
                <w:color w:val="FFFFFF"/>
                <w:sz w:val="24"/>
              </w:rPr>
              <w:t>数据类型</w:t>
            </w:r>
          </w:p>
        </w:tc>
        <w:tc>
          <w:tcPr>
            <w:tcW w:w="1728" w:type="dxa"/>
            <w:shd w:val="clear" w:color="auto" w:fill="2C3E50"/>
          </w:tcPr>
          <w:p w14:paraId="7E27FF8F">
            <w:pPr>
              <w:spacing w:before="20" w:after="20" w:line="240" w:lineRule="auto"/>
              <w:jc w:val="center"/>
            </w:pPr>
            <w:r>
              <w:rPr>
                <w:rFonts w:ascii="Times New Roman" w:hAnsi="Times New Roman" w:eastAsia="黑体"/>
                <w:color w:val="FFFFFF"/>
                <w:sz w:val="24"/>
              </w:rPr>
              <w:t>允许为空</w:t>
            </w:r>
          </w:p>
        </w:tc>
        <w:tc>
          <w:tcPr>
            <w:tcW w:w="1728" w:type="dxa"/>
            <w:shd w:val="clear" w:color="auto" w:fill="2C3E50"/>
          </w:tcPr>
          <w:p w14:paraId="0023534E">
            <w:pPr>
              <w:spacing w:before="20" w:after="20" w:line="240" w:lineRule="auto"/>
              <w:jc w:val="center"/>
            </w:pPr>
            <w:r>
              <w:rPr>
                <w:rFonts w:ascii="Times New Roman" w:hAnsi="Times New Roman" w:eastAsia="黑体"/>
                <w:color w:val="FFFFFF"/>
                <w:sz w:val="24"/>
              </w:rPr>
              <w:t>说明</w:t>
            </w:r>
          </w:p>
        </w:tc>
      </w:tr>
      <w:tr w14:paraId="7F686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66B44CBB">
            <w:pPr>
              <w:spacing w:before="20" w:after="20" w:line="240" w:lineRule="auto"/>
              <w:jc w:val="center"/>
            </w:pPr>
            <w:r>
              <w:rPr>
                <w:rFonts w:ascii="Times New Roman" w:hAnsi="Times New Roman" w:eastAsia="宋体"/>
                <w:sz w:val="24"/>
              </w:rPr>
              <w:t>会话ID</w:t>
            </w:r>
          </w:p>
        </w:tc>
        <w:tc>
          <w:tcPr>
            <w:tcW w:w="1728" w:type="dxa"/>
            <w:shd w:val="clear" w:color="auto" w:fill="F5F6FA"/>
          </w:tcPr>
          <w:p w14:paraId="4FB3F95D">
            <w:pPr>
              <w:spacing w:before="20" w:after="20" w:line="240" w:lineRule="auto"/>
              <w:jc w:val="center"/>
            </w:pPr>
            <w:r>
              <w:rPr>
                <w:rFonts w:ascii="Times New Roman" w:hAnsi="Times New Roman" w:eastAsia="宋体"/>
                <w:sz w:val="24"/>
              </w:rPr>
              <w:t>id</w:t>
            </w:r>
          </w:p>
        </w:tc>
        <w:tc>
          <w:tcPr>
            <w:tcW w:w="1728" w:type="dxa"/>
            <w:shd w:val="clear" w:color="auto" w:fill="F5F6FA"/>
          </w:tcPr>
          <w:p w14:paraId="3FC62DD5">
            <w:pPr>
              <w:spacing w:before="20" w:after="20" w:line="240" w:lineRule="auto"/>
              <w:jc w:val="center"/>
            </w:pPr>
            <w:r>
              <w:rPr>
                <w:rFonts w:ascii="Times New Roman" w:hAnsi="Times New Roman" w:eastAsia="宋体"/>
                <w:sz w:val="24"/>
              </w:rPr>
              <w:t>Integer</w:t>
            </w:r>
          </w:p>
        </w:tc>
        <w:tc>
          <w:tcPr>
            <w:tcW w:w="1728" w:type="dxa"/>
            <w:shd w:val="clear" w:color="auto" w:fill="F5F6FA"/>
          </w:tcPr>
          <w:p w14:paraId="5F7CA652">
            <w:pPr>
              <w:spacing w:before="20" w:after="20" w:line="240" w:lineRule="auto"/>
              <w:jc w:val="center"/>
            </w:pPr>
            <w:r>
              <w:rPr>
                <w:rFonts w:ascii="Times New Roman" w:hAnsi="Times New Roman" w:eastAsia="宋体"/>
                <w:sz w:val="24"/>
              </w:rPr>
              <w:t>否</w:t>
            </w:r>
          </w:p>
        </w:tc>
        <w:tc>
          <w:tcPr>
            <w:tcW w:w="1728" w:type="dxa"/>
            <w:shd w:val="clear" w:color="auto" w:fill="F5F6FA"/>
          </w:tcPr>
          <w:p w14:paraId="714C5D44">
            <w:pPr>
              <w:spacing w:before="20" w:after="20" w:line="240" w:lineRule="auto"/>
              <w:jc w:val="left"/>
            </w:pPr>
            <w:r>
              <w:rPr>
                <w:rFonts w:ascii="Times New Roman" w:hAnsi="Times New Roman" w:eastAsia="宋体"/>
                <w:sz w:val="24"/>
              </w:rPr>
              <w:t>主键，自增</w:t>
            </w:r>
          </w:p>
        </w:tc>
      </w:tr>
      <w:tr w14:paraId="3A61A3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204FE9EE">
            <w:pPr>
              <w:spacing w:before="20" w:after="20" w:line="240" w:lineRule="auto"/>
              <w:jc w:val="center"/>
            </w:pPr>
            <w:r>
              <w:rPr>
                <w:rFonts w:ascii="Times New Roman" w:hAnsi="Times New Roman" w:eastAsia="宋体"/>
                <w:sz w:val="24"/>
              </w:rPr>
              <w:t>用户ID</w:t>
            </w:r>
          </w:p>
        </w:tc>
        <w:tc>
          <w:tcPr>
            <w:tcW w:w="1728" w:type="dxa"/>
            <w:shd w:val="clear" w:color="auto" w:fill="FFFFFF"/>
          </w:tcPr>
          <w:p w14:paraId="6311AC0A">
            <w:pPr>
              <w:spacing w:before="20" w:after="20" w:line="240" w:lineRule="auto"/>
              <w:jc w:val="center"/>
            </w:pPr>
            <w:r>
              <w:rPr>
                <w:rFonts w:ascii="Times New Roman" w:hAnsi="Times New Roman" w:eastAsia="宋体"/>
                <w:sz w:val="24"/>
              </w:rPr>
              <w:t>user_id</w:t>
            </w:r>
          </w:p>
        </w:tc>
        <w:tc>
          <w:tcPr>
            <w:tcW w:w="1728" w:type="dxa"/>
            <w:shd w:val="clear" w:color="auto" w:fill="FFFFFF"/>
          </w:tcPr>
          <w:p w14:paraId="4ADF4191">
            <w:pPr>
              <w:spacing w:before="20" w:after="20" w:line="240" w:lineRule="auto"/>
              <w:jc w:val="center"/>
            </w:pPr>
            <w:r>
              <w:rPr>
                <w:rFonts w:ascii="Times New Roman" w:hAnsi="Times New Roman" w:eastAsia="宋体"/>
                <w:sz w:val="24"/>
              </w:rPr>
              <w:t>Integer</w:t>
            </w:r>
          </w:p>
        </w:tc>
        <w:tc>
          <w:tcPr>
            <w:tcW w:w="1728" w:type="dxa"/>
            <w:shd w:val="clear" w:color="auto" w:fill="FFFFFF"/>
          </w:tcPr>
          <w:p w14:paraId="71B52CE5">
            <w:pPr>
              <w:spacing w:before="20" w:after="20" w:line="240" w:lineRule="auto"/>
              <w:jc w:val="center"/>
            </w:pPr>
            <w:r>
              <w:rPr>
                <w:rFonts w:ascii="Times New Roman" w:hAnsi="Times New Roman" w:eastAsia="宋体"/>
                <w:sz w:val="24"/>
              </w:rPr>
              <w:t>否</w:t>
            </w:r>
          </w:p>
        </w:tc>
        <w:tc>
          <w:tcPr>
            <w:tcW w:w="1728" w:type="dxa"/>
            <w:shd w:val="clear" w:color="auto" w:fill="FFFFFF"/>
          </w:tcPr>
          <w:p w14:paraId="7371059B">
            <w:pPr>
              <w:spacing w:before="20" w:after="20" w:line="240" w:lineRule="auto"/>
              <w:jc w:val="left"/>
            </w:pPr>
            <w:r>
              <w:rPr>
                <w:rFonts w:ascii="Times New Roman" w:hAnsi="Times New Roman" w:eastAsia="宋体"/>
                <w:sz w:val="24"/>
              </w:rPr>
              <w:t>外键，关联用户表</w:t>
            </w:r>
          </w:p>
        </w:tc>
      </w:tr>
      <w:tr w14:paraId="5B8DAD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1DDAA327">
            <w:pPr>
              <w:spacing w:before="20" w:after="20" w:line="240" w:lineRule="auto"/>
              <w:jc w:val="center"/>
            </w:pPr>
            <w:r>
              <w:rPr>
                <w:rFonts w:ascii="Times New Roman" w:hAnsi="Times New Roman" w:eastAsia="宋体"/>
                <w:sz w:val="24"/>
              </w:rPr>
              <w:t>会话标题</w:t>
            </w:r>
          </w:p>
        </w:tc>
        <w:tc>
          <w:tcPr>
            <w:tcW w:w="1728" w:type="dxa"/>
            <w:shd w:val="clear" w:color="auto" w:fill="F5F6FA"/>
          </w:tcPr>
          <w:p w14:paraId="2CBEF287">
            <w:pPr>
              <w:spacing w:before="20" w:after="20" w:line="240" w:lineRule="auto"/>
              <w:jc w:val="center"/>
            </w:pPr>
            <w:r>
              <w:rPr>
                <w:rFonts w:ascii="Times New Roman" w:hAnsi="Times New Roman" w:eastAsia="宋体"/>
                <w:sz w:val="24"/>
              </w:rPr>
              <w:t>title</w:t>
            </w:r>
          </w:p>
        </w:tc>
        <w:tc>
          <w:tcPr>
            <w:tcW w:w="1728" w:type="dxa"/>
            <w:shd w:val="clear" w:color="auto" w:fill="F5F6FA"/>
          </w:tcPr>
          <w:p w14:paraId="59E201D7">
            <w:pPr>
              <w:spacing w:before="20" w:after="20" w:line="240" w:lineRule="auto"/>
              <w:jc w:val="center"/>
            </w:pPr>
            <w:r>
              <w:rPr>
                <w:rFonts w:ascii="Times New Roman" w:hAnsi="Times New Roman" w:eastAsia="宋体"/>
                <w:sz w:val="24"/>
              </w:rPr>
              <w:t>String(255)</w:t>
            </w:r>
          </w:p>
        </w:tc>
        <w:tc>
          <w:tcPr>
            <w:tcW w:w="1728" w:type="dxa"/>
            <w:shd w:val="clear" w:color="auto" w:fill="F5F6FA"/>
          </w:tcPr>
          <w:p w14:paraId="1CD33A28">
            <w:pPr>
              <w:spacing w:before="20" w:after="20" w:line="240" w:lineRule="auto"/>
              <w:jc w:val="center"/>
            </w:pPr>
            <w:r>
              <w:rPr>
                <w:rFonts w:ascii="Times New Roman" w:hAnsi="Times New Roman" w:eastAsia="宋体"/>
                <w:sz w:val="24"/>
              </w:rPr>
              <w:t>否</w:t>
            </w:r>
          </w:p>
        </w:tc>
        <w:tc>
          <w:tcPr>
            <w:tcW w:w="1728" w:type="dxa"/>
            <w:shd w:val="clear" w:color="auto" w:fill="F5F6FA"/>
          </w:tcPr>
          <w:p w14:paraId="5CDF4381">
            <w:pPr>
              <w:spacing w:before="20" w:after="20" w:line="240" w:lineRule="auto"/>
              <w:jc w:val="left"/>
            </w:pPr>
            <w:r>
              <w:rPr>
                <w:rFonts w:ascii="Times New Roman" w:hAnsi="Times New Roman" w:eastAsia="宋体"/>
                <w:sz w:val="24"/>
              </w:rPr>
              <w:t>默认“新对话”</w:t>
            </w:r>
          </w:p>
        </w:tc>
      </w:tr>
      <w:tr w14:paraId="420459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1EBAC1DE">
            <w:pPr>
              <w:spacing w:before="20" w:after="20" w:line="240" w:lineRule="auto"/>
              <w:jc w:val="center"/>
            </w:pPr>
            <w:r>
              <w:rPr>
                <w:rFonts w:ascii="Times New Roman" w:hAnsi="Times New Roman" w:eastAsia="宋体"/>
                <w:sz w:val="24"/>
              </w:rPr>
              <w:t>创建时间</w:t>
            </w:r>
          </w:p>
        </w:tc>
        <w:tc>
          <w:tcPr>
            <w:tcW w:w="1728" w:type="dxa"/>
            <w:shd w:val="clear" w:color="auto" w:fill="FFFFFF"/>
          </w:tcPr>
          <w:p w14:paraId="0CB1D3D6">
            <w:pPr>
              <w:spacing w:before="20" w:after="20" w:line="240" w:lineRule="auto"/>
              <w:jc w:val="center"/>
            </w:pPr>
            <w:r>
              <w:rPr>
                <w:rFonts w:ascii="Times New Roman" w:hAnsi="Times New Roman" w:eastAsia="宋体"/>
                <w:sz w:val="24"/>
              </w:rPr>
              <w:t>created_at</w:t>
            </w:r>
          </w:p>
        </w:tc>
        <w:tc>
          <w:tcPr>
            <w:tcW w:w="1728" w:type="dxa"/>
            <w:shd w:val="clear" w:color="auto" w:fill="FFFFFF"/>
          </w:tcPr>
          <w:p w14:paraId="15576CDC">
            <w:pPr>
              <w:spacing w:before="20" w:after="20" w:line="240" w:lineRule="auto"/>
              <w:jc w:val="center"/>
            </w:pPr>
            <w:r>
              <w:rPr>
                <w:rFonts w:ascii="Times New Roman" w:hAnsi="Times New Roman" w:eastAsia="宋体"/>
                <w:sz w:val="24"/>
              </w:rPr>
              <w:t>DateTime</w:t>
            </w:r>
          </w:p>
        </w:tc>
        <w:tc>
          <w:tcPr>
            <w:tcW w:w="1728" w:type="dxa"/>
            <w:shd w:val="clear" w:color="auto" w:fill="FFFFFF"/>
          </w:tcPr>
          <w:p w14:paraId="6A1BA557">
            <w:pPr>
              <w:spacing w:before="20" w:after="20" w:line="240" w:lineRule="auto"/>
              <w:jc w:val="center"/>
            </w:pPr>
            <w:r>
              <w:rPr>
                <w:rFonts w:ascii="Times New Roman" w:hAnsi="Times New Roman" w:eastAsia="宋体"/>
                <w:sz w:val="24"/>
              </w:rPr>
              <w:t>否</w:t>
            </w:r>
          </w:p>
        </w:tc>
        <w:tc>
          <w:tcPr>
            <w:tcW w:w="1728" w:type="dxa"/>
            <w:shd w:val="clear" w:color="auto" w:fill="FFFFFF"/>
          </w:tcPr>
          <w:p w14:paraId="6545A457">
            <w:pPr>
              <w:spacing w:before="20" w:after="20" w:line="240" w:lineRule="auto"/>
              <w:jc w:val="left"/>
            </w:pPr>
            <w:r>
              <w:rPr>
                <w:rFonts w:ascii="Times New Roman" w:hAnsi="Times New Roman" w:eastAsia="宋体"/>
                <w:sz w:val="24"/>
              </w:rPr>
              <w:t>创建时间戳</w:t>
            </w:r>
          </w:p>
        </w:tc>
      </w:tr>
      <w:tr w14:paraId="14224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796DBECC">
            <w:pPr>
              <w:spacing w:before="20" w:after="20" w:line="240" w:lineRule="auto"/>
              <w:jc w:val="center"/>
            </w:pPr>
            <w:r>
              <w:rPr>
                <w:rFonts w:ascii="Times New Roman" w:hAnsi="Times New Roman" w:eastAsia="宋体"/>
                <w:sz w:val="24"/>
              </w:rPr>
              <w:t>更新时间</w:t>
            </w:r>
          </w:p>
        </w:tc>
        <w:tc>
          <w:tcPr>
            <w:tcW w:w="1728" w:type="dxa"/>
            <w:shd w:val="clear" w:color="auto" w:fill="F5F6FA"/>
          </w:tcPr>
          <w:p w14:paraId="3864A1A8">
            <w:pPr>
              <w:spacing w:before="20" w:after="20" w:line="240" w:lineRule="auto"/>
              <w:jc w:val="center"/>
            </w:pPr>
            <w:r>
              <w:rPr>
                <w:rFonts w:ascii="Times New Roman" w:hAnsi="Times New Roman" w:eastAsia="宋体"/>
                <w:sz w:val="24"/>
              </w:rPr>
              <w:t>updated_at</w:t>
            </w:r>
          </w:p>
        </w:tc>
        <w:tc>
          <w:tcPr>
            <w:tcW w:w="1728" w:type="dxa"/>
            <w:shd w:val="clear" w:color="auto" w:fill="F5F6FA"/>
          </w:tcPr>
          <w:p w14:paraId="482399EB">
            <w:pPr>
              <w:spacing w:before="20" w:after="20" w:line="240" w:lineRule="auto"/>
              <w:jc w:val="center"/>
            </w:pPr>
            <w:r>
              <w:rPr>
                <w:rFonts w:ascii="Times New Roman" w:hAnsi="Times New Roman" w:eastAsia="宋体"/>
                <w:sz w:val="24"/>
              </w:rPr>
              <w:t>DateTime</w:t>
            </w:r>
          </w:p>
        </w:tc>
        <w:tc>
          <w:tcPr>
            <w:tcW w:w="1728" w:type="dxa"/>
            <w:shd w:val="clear" w:color="auto" w:fill="F5F6FA"/>
          </w:tcPr>
          <w:p w14:paraId="1558B1E2">
            <w:pPr>
              <w:spacing w:before="20" w:after="20" w:line="240" w:lineRule="auto"/>
              <w:jc w:val="center"/>
            </w:pPr>
            <w:r>
              <w:rPr>
                <w:rFonts w:ascii="Times New Roman" w:hAnsi="Times New Roman" w:eastAsia="宋体"/>
                <w:sz w:val="24"/>
              </w:rPr>
              <w:t>是</w:t>
            </w:r>
          </w:p>
        </w:tc>
        <w:tc>
          <w:tcPr>
            <w:tcW w:w="1728" w:type="dxa"/>
            <w:shd w:val="clear" w:color="auto" w:fill="F5F6FA"/>
          </w:tcPr>
          <w:p w14:paraId="02461A17">
            <w:pPr>
              <w:spacing w:before="20" w:after="20" w:line="240" w:lineRule="auto"/>
              <w:jc w:val="left"/>
            </w:pPr>
            <w:r>
              <w:rPr>
                <w:rFonts w:ascii="Times New Roman" w:hAnsi="Times New Roman" w:eastAsia="宋体"/>
                <w:sz w:val="24"/>
              </w:rPr>
              <w:t>最后更新时间戳</w:t>
            </w:r>
          </w:p>
        </w:tc>
      </w:tr>
    </w:tbl>
    <w:p w14:paraId="5DA7B817">
      <w:pPr>
        <w:spacing w:before="60" w:after="120" w:line="360" w:lineRule="auto"/>
        <w:jc w:val="center"/>
        <w:rPr>
          <w:rFonts w:ascii="宋体" w:hAnsi="宋体" w:eastAsia="宋体"/>
          <w:b w:val="0"/>
          <w:sz w:val="24"/>
        </w:rPr>
      </w:pPr>
      <w:r>
        <w:rPr>
          <w:rFonts w:ascii="Times New Roman" w:hAnsi="Times New Roman" w:eastAsia="宋体"/>
          <w:b w:val="0"/>
          <w:sz w:val="24"/>
        </w:rPr>
        <w:t>表3-5-5 对话会话表（chat_sessions）</w:t>
      </w:r>
    </w:p>
    <w:p w14:paraId="1F4082E6">
      <w:pPr>
        <w:spacing w:before="60" w:after="120" w:line="360" w:lineRule="auto"/>
        <w:jc w:val="center"/>
        <w:rPr>
          <w:rFonts w:ascii="宋体" w:hAnsi="宋体" w:eastAsia="宋体"/>
          <w:b w:val="0"/>
          <w:sz w:val="24"/>
        </w:rPr>
      </w:pPr>
    </w:p>
    <w:p w14:paraId="3BB89470">
      <w:pPr>
        <w:spacing w:line="360" w:lineRule="auto"/>
        <w:ind w:firstLine="480"/>
        <w:jc w:val="both"/>
      </w:pPr>
      <w:r>
        <w:rPr>
          <w:rFonts w:ascii="Times New Roman" w:hAnsi="Times New Roman" w:eastAsia="宋体"/>
          <w:sz w:val="24"/>
        </w:rPr>
        <w:t>对话消息表（chat_messages）存储对话会话中的每一条消息记录。消息角色分为用户消息（user）、助手回复（assistant）和系统消息（system）三种类型。通过外键关联对话会话表，支持级联删除操作。详细字段设计如表3-5-6所示。</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51"/>
        <w:gridCol w:w="1711"/>
        <w:gridCol w:w="1703"/>
        <w:gridCol w:w="1650"/>
        <w:gridCol w:w="2231"/>
      </w:tblGrid>
      <w:tr w14:paraId="2D15FD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2C3E50"/>
          </w:tcPr>
          <w:p w14:paraId="43899697">
            <w:pPr>
              <w:spacing w:before="20" w:after="20" w:line="240" w:lineRule="auto"/>
              <w:jc w:val="center"/>
            </w:pPr>
            <w:r>
              <w:rPr>
                <w:rFonts w:ascii="Times New Roman" w:hAnsi="Times New Roman" w:eastAsia="黑体"/>
                <w:color w:val="FFFFFF"/>
                <w:sz w:val="24"/>
              </w:rPr>
              <w:t>名称</w:t>
            </w:r>
          </w:p>
        </w:tc>
        <w:tc>
          <w:tcPr>
            <w:tcW w:w="1728" w:type="dxa"/>
            <w:shd w:val="clear" w:color="auto" w:fill="2C3E50"/>
          </w:tcPr>
          <w:p w14:paraId="14CAB6ED">
            <w:pPr>
              <w:spacing w:before="20" w:after="20" w:line="240" w:lineRule="auto"/>
              <w:jc w:val="center"/>
            </w:pPr>
            <w:r>
              <w:rPr>
                <w:rFonts w:ascii="Times New Roman" w:hAnsi="Times New Roman" w:eastAsia="黑体"/>
                <w:color w:val="FFFFFF"/>
                <w:sz w:val="24"/>
              </w:rPr>
              <w:t>代码</w:t>
            </w:r>
          </w:p>
        </w:tc>
        <w:tc>
          <w:tcPr>
            <w:tcW w:w="1728" w:type="dxa"/>
            <w:shd w:val="clear" w:color="auto" w:fill="2C3E50"/>
          </w:tcPr>
          <w:p w14:paraId="634C5985">
            <w:pPr>
              <w:spacing w:before="20" w:after="20" w:line="240" w:lineRule="auto"/>
              <w:jc w:val="center"/>
            </w:pPr>
            <w:r>
              <w:rPr>
                <w:rFonts w:ascii="Times New Roman" w:hAnsi="Times New Roman" w:eastAsia="黑体"/>
                <w:color w:val="FFFFFF"/>
                <w:sz w:val="24"/>
              </w:rPr>
              <w:t>数据类型</w:t>
            </w:r>
          </w:p>
        </w:tc>
        <w:tc>
          <w:tcPr>
            <w:tcW w:w="1728" w:type="dxa"/>
            <w:shd w:val="clear" w:color="auto" w:fill="2C3E50"/>
          </w:tcPr>
          <w:p w14:paraId="6D2785D4">
            <w:pPr>
              <w:spacing w:before="20" w:after="20" w:line="240" w:lineRule="auto"/>
              <w:jc w:val="center"/>
            </w:pPr>
            <w:r>
              <w:rPr>
                <w:rFonts w:ascii="Times New Roman" w:hAnsi="Times New Roman" w:eastAsia="黑体"/>
                <w:color w:val="FFFFFF"/>
                <w:sz w:val="24"/>
              </w:rPr>
              <w:t>允许为空</w:t>
            </w:r>
          </w:p>
        </w:tc>
        <w:tc>
          <w:tcPr>
            <w:tcW w:w="1728" w:type="dxa"/>
            <w:shd w:val="clear" w:color="auto" w:fill="2C3E50"/>
          </w:tcPr>
          <w:p w14:paraId="3FC64004">
            <w:pPr>
              <w:spacing w:before="20" w:after="20" w:line="240" w:lineRule="auto"/>
              <w:jc w:val="center"/>
            </w:pPr>
            <w:r>
              <w:rPr>
                <w:rFonts w:ascii="Times New Roman" w:hAnsi="Times New Roman" w:eastAsia="黑体"/>
                <w:color w:val="FFFFFF"/>
                <w:sz w:val="24"/>
              </w:rPr>
              <w:t>说明</w:t>
            </w:r>
          </w:p>
        </w:tc>
      </w:tr>
      <w:tr w14:paraId="76EDC1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48A86356">
            <w:pPr>
              <w:spacing w:before="20" w:after="20" w:line="240" w:lineRule="auto"/>
              <w:jc w:val="center"/>
            </w:pPr>
            <w:r>
              <w:rPr>
                <w:rFonts w:ascii="Times New Roman" w:hAnsi="Times New Roman" w:eastAsia="宋体"/>
                <w:sz w:val="24"/>
              </w:rPr>
              <w:t>消息ID</w:t>
            </w:r>
          </w:p>
        </w:tc>
        <w:tc>
          <w:tcPr>
            <w:tcW w:w="1728" w:type="dxa"/>
            <w:shd w:val="clear" w:color="auto" w:fill="F5F6FA"/>
          </w:tcPr>
          <w:p w14:paraId="40215CA7">
            <w:pPr>
              <w:spacing w:before="20" w:after="20" w:line="240" w:lineRule="auto"/>
              <w:jc w:val="center"/>
            </w:pPr>
            <w:r>
              <w:rPr>
                <w:rFonts w:ascii="Times New Roman" w:hAnsi="Times New Roman" w:eastAsia="宋体"/>
                <w:sz w:val="24"/>
              </w:rPr>
              <w:t>id</w:t>
            </w:r>
          </w:p>
        </w:tc>
        <w:tc>
          <w:tcPr>
            <w:tcW w:w="1728" w:type="dxa"/>
            <w:shd w:val="clear" w:color="auto" w:fill="F5F6FA"/>
          </w:tcPr>
          <w:p w14:paraId="45C0E5E9">
            <w:pPr>
              <w:spacing w:before="20" w:after="20" w:line="240" w:lineRule="auto"/>
              <w:jc w:val="center"/>
            </w:pPr>
            <w:r>
              <w:rPr>
                <w:rFonts w:ascii="Times New Roman" w:hAnsi="Times New Roman" w:eastAsia="宋体"/>
                <w:sz w:val="24"/>
              </w:rPr>
              <w:t>Integer</w:t>
            </w:r>
          </w:p>
        </w:tc>
        <w:tc>
          <w:tcPr>
            <w:tcW w:w="1728" w:type="dxa"/>
            <w:shd w:val="clear" w:color="auto" w:fill="F5F6FA"/>
          </w:tcPr>
          <w:p w14:paraId="594BA776">
            <w:pPr>
              <w:spacing w:before="20" w:after="20" w:line="240" w:lineRule="auto"/>
              <w:jc w:val="center"/>
            </w:pPr>
            <w:r>
              <w:rPr>
                <w:rFonts w:ascii="Times New Roman" w:hAnsi="Times New Roman" w:eastAsia="宋体"/>
                <w:sz w:val="24"/>
              </w:rPr>
              <w:t>否</w:t>
            </w:r>
          </w:p>
        </w:tc>
        <w:tc>
          <w:tcPr>
            <w:tcW w:w="1728" w:type="dxa"/>
            <w:shd w:val="clear" w:color="auto" w:fill="F5F6FA"/>
          </w:tcPr>
          <w:p w14:paraId="05E71369">
            <w:pPr>
              <w:spacing w:before="20" w:after="20" w:line="240" w:lineRule="auto"/>
              <w:jc w:val="left"/>
            </w:pPr>
            <w:r>
              <w:rPr>
                <w:rFonts w:ascii="Times New Roman" w:hAnsi="Times New Roman" w:eastAsia="宋体"/>
                <w:sz w:val="24"/>
              </w:rPr>
              <w:t>主键，自增</w:t>
            </w:r>
          </w:p>
        </w:tc>
      </w:tr>
      <w:tr w14:paraId="7AA7BF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220A8A52">
            <w:pPr>
              <w:spacing w:before="20" w:after="20" w:line="240" w:lineRule="auto"/>
              <w:jc w:val="center"/>
            </w:pPr>
            <w:r>
              <w:rPr>
                <w:rFonts w:ascii="Times New Roman" w:hAnsi="Times New Roman" w:eastAsia="宋体"/>
                <w:sz w:val="24"/>
              </w:rPr>
              <w:t>会话ID</w:t>
            </w:r>
          </w:p>
        </w:tc>
        <w:tc>
          <w:tcPr>
            <w:tcW w:w="1728" w:type="dxa"/>
            <w:shd w:val="clear" w:color="auto" w:fill="FFFFFF"/>
          </w:tcPr>
          <w:p w14:paraId="00156C4F">
            <w:pPr>
              <w:spacing w:before="20" w:after="20" w:line="240" w:lineRule="auto"/>
              <w:jc w:val="center"/>
            </w:pPr>
            <w:r>
              <w:rPr>
                <w:rFonts w:ascii="Times New Roman" w:hAnsi="Times New Roman" w:eastAsia="宋体"/>
                <w:sz w:val="24"/>
              </w:rPr>
              <w:t>session_id</w:t>
            </w:r>
          </w:p>
        </w:tc>
        <w:tc>
          <w:tcPr>
            <w:tcW w:w="1728" w:type="dxa"/>
            <w:shd w:val="clear" w:color="auto" w:fill="FFFFFF"/>
          </w:tcPr>
          <w:p w14:paraId="70F141FF">
            <w:pPr>
              <w:spacing w:before="20" w:after="20" w:line="240" w:lineRule="auto"/>
              <w:jc w:val="center"/>
            </w:pPr>
            <w:r>
              <w:rPr>
                <w:rFonts w:ascii="Times New Roman" w:hAnsi="Times New Roman" w:eastAsia="宋体"/>
                <w:sz w:val="24"/>
              </w:rPr>
              <w:t>Integer</w:t>
            </w:r>
          </w:p>
        </w:tc>
        <w:tc>
          <w:tcPr>
            <w:tcW w:w="1728" w:type="dxa"/>
            <w:shd w:val="clear" w:color="auto" w:fill="FFFFFF"/>
          </w:tcPr>
          <w:p w14:paraId="2FA8B12B">
            <w:pPr>
              <w:spacing w:before="20" w:after="20" w:line="240" w:lineRule="auto"/>
              <w:jc w:val="center"/>
            </w:pPr>
            <w:r>
              <w:rPr>
                <w:rFonts w:ascii="Times New Roman" w:hAnsi="Times New Roman" w:eastAsia="宋体"/>
                <w:sz w:val="24"/>
              </w:rPr>
              <w:t>否</w:t>
            </w:r>
          </w:p>
        </w:tc>
        <w:tc>
          <w:tcPr>
            <w:tcW w:w="1728" w:type="dxa"/>
            <w:shd w:val="clear" w:color="auto" w:fill="FFFFFF"/>
          </w:tcPr>
          <w:p w14:paraId="1B4B634D">
            <w:pPr>
              <w:spacing w:before="20" w:after="20" w:line="240" w:lineRule="auto"/>
              <w:jc w:val="left"/>
            </w:pPr>
            <w:r>
              <w:rPr>
                <w:rFonts w:ascii="Times New Roman" w:hAnsi="Times New Roman" w:eastAsia="宋体"/>
                <w:sz w:val="24"/>
              </w:rPr>
              <w:t>外键，关联对话会话表</w:t>
            </w:r>
          </w:p>
        </w:tc>
      </w:tr>
      <w:tr w14:paraId="2FCDB3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1419EB2B">
            <w:pPr>
              <w:spacing w:before="20" w:after="20" w:line="240" w:lineRule="auto"/>
              <w:jc w:val="center"/>
            </w:pPr>
            <w:r>
              <w:rPr>
                <w:rFonts w:ascii="Times New Roman" w:hAnsi="Times New Roman" w:eastAsia="宋体"/>
                <w:sz w:val="24"/>
              </w:rPr>
              <w:t>角色</w:t>
            </w:r>
          </w:p>
        </w:tc>
        <w:tc>
          <w:tcPr>
            <w:tcW w:w="1728" w:type="dxa"/>
            <w:shd w:val="clear" w:color="auto" w:fill="F5F6FA"/>
          </w:tcPr>
          <w:p w14:paraId="0E93B2AE">
            <w:pPr>
              <w:spacing w:before="20" w:after="20" w:line="240" w:lineRule="auto"/>
              <w:jc w:val="center"/>
            </w:pPr>
            <w:r>
              <w:rPr>
                <w:rFonts w:ascii="Times New Roman" w:hAnsi="Times New Roman" w:eastAsia="宋体"/>
                <w:sz w:val="24"/>
              </w:rPr>
              <w:t>role</w:t>
            </w:r>
          </w:p>
        </w:tc>
        <w:tc>
          <w:tcPr>
            <w:tcW w:w="1728" w:type="dxa"/>
            <w:shd w:val="clear" w:color="auto" w:fill="F5F6FA"/>
          </w:tcPr>
          <w:p w14:paraId="38EC7936">
            <w:pPr>
              <w:spacing w:before="20" w:after="20" w:line="240" w:lineRule="auto"/>
              <w:jc w:val="center"/>
            </w:pPr>
            <w:r>
              <w:rPr>
                <w:rFonts w:ascii="Times New Roman" w:hAnsi="Times New Roman" w:eastAsia="宋体"/>
                <w:sz w:val="24"/>
              </w:rPr>
              <w:t>String(50)</w:t>
            </w:r>
          </w:p>
        </w:tc>
        <w:tc>
          <w:tcPr>
            <w:tcW w:w="1728" w:type="dxa"/>
            <w:shd w:val="clear" w:color="auto" w:fill="F5F6FA"/>
          </w:tcPr>
          <w:p w14:paraId="1EC6BF1A">
            <w:pPr>
              <w:spacing w:before="20" w:after="20" w:line="240" w:lineRule="auto"/>
              <w:jc w:val="center"/>
            </w:pPr>
            <w:r>
              <w:rPr>
                <w:rFonts w:ascii="Times New Roman" w:hAnsi="Times New Roman" w:eastAsia="宋体"/>
                <w:sz w:val="24"/>
              </w:rPr>
              <w:t>否</w:t>
            </w:r>
          </w:p>
        </w:tc>
        <w:tc>
          <w:tcPr>
            <w:tcW w:w="1728" w:type="dxa"/>
            <w:shd w:val="clear" w:color="auto" w:fill="F5F6FA"/>
          </w:tcPr>
          <w:p w14:paraId="414B3F11">
            <w:pPr>
              <w:spacing w:before="20" w:after="20" w:line="240" w:lineRule="auto"/>
              <w:jc w:val="left"/>
            </w:pPr>
            <w:r>
              <w:rPr>
                <w:rFonts w:ascii="Times New Roman" w:hAnsi="Times New Roman" w:eastAsia="宋体"/>
                <w:sz w:val="24"/>
              </w:rPr>
              <w:t>user/assistant/system</w:t>
            </w:r>
          </w:p>
        </w:tc>
      </w:tr>
      <w:tr w14:paraId="56921D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48F69263">
            <w:pPr>
              <w:spacing w:before="20" w:after="20" w:line="240" w:lineRule="auto"/>
              <w:jc w:val="center"/>
            </w:pPr>
            <w:r>
              <w:rPr>
                <w:rFonts w:ascii="Times New Roman" w:hAnsi="Times New Roman" w:eastAsia="宋体"/>
                <w:sz w:val="24"/>
              </w:rPr>
              <w:t>消息内容</w:t>
            </w:r>
          </w:p>
        </w:tc>
        <w:tc>
          <w:tcPr>
            <w:tcW w:w="1728" w:type="dxa"/>
            <w:shd w:val="clear" w:color="auto" w:fill="FFFFFF"/>
          </w:tcPr>
          <w:p w14:paraId="460F3D8E">
            <w:pPr>
              <w:spacing w:before="20" w:after="20" w:line="240" w:lineRule="auto"/>
              <w:jc w:val="center"/>
            </w:pPr>
            <w:r>
              <w:rPr>
                <w:rFonts w:ascii="Times New Roman" w:hAnsi="Times New Roman" w:eastAsia="宋体"/>
                <w:sz w:val="24"/>
              </w:rPr>
              <w:t>content</w:t>
            </w:r>
          </w:p>
        </w:tc>
        <w:tc>
          <w:tcPr>
            <w:tcW w:w="1728" w:type="dxa"/>
            <w:shd w:val="clear" w:color="auto" w:fill="FFFFFF"/>
          </w:tcPr>
          <w:p w14:paraId="508BC58D">
            <w:pPr>
              <w:spacing w:before="20" w:after="20" w:line="240" w:lineRule="auto"/>
              <w:jc w:val="center"/>
            </w:pPr>
            <w:r>
              <w:rPr>
                <w:rFonts w:ascii="Times New Roman" w:hAnsi="Times New Roman" w:eastAsia="宋体"/>
                <w:sz w:val="24"/>
              </w:rPr>
              <w:t>Text</w:t>
            </w:r>
          </w:p>
        </w:tc>
        <w:tc>
          <w:tcPr>
            <w:tcW w:w="1728" w:type="dxa"/>
            <w:shd w:val="clear" w:color="auto" w:fill="FFFFFF"/>
          </w:tcPr>
          <w:p w14:paraId="7229458A">
            <w:pPr>
              <w:spacing w:before="20" w:after="20" w:line="240" w:lineRule="auto"/>
              <w:jc w:val="center"/>
            </w:pPr>
            <w:r>
              <w:rPr>
                <w:rFonts w:ascii="Times New Roman" w:hAnsi="Times New Roman" w:eastAsia="宋体"/>
                <w:sz w:val="24"/>
              </w:rPr>
              <w:t>否</w:t>
            </w:r>
          </w:p>
        </w:tc>
        <w:tc>
          <w:tcPr>
            <w:tcW w:w="1728" w:type="dxa"/>
            <w:shd w:val="clear" w:color="auto" w:fill="FFFFFF"/>
          </w:tcPr>
          <w:p w14:paraId="2392DE2C">
            <w:pPr>
              <w:spacing w:before="20" w:after="20" w:line="240" w:lineRule="auto"/>
              <w:jc w:val="left"/>
            </w:pPr>
            <w:r>
              <w:rPr>
                <w:rFonts w:ascii="Times New Roman" w:hAnsi="Times New Roman" w:eastAsia="宋体"/>
                <w:sz w:val="24"/>
              </w:rPr>
              <w:t>消息文本内容</w:t>
            </w:r>
          </w:p>
        </w:tc>
      </w:tr>
      <w:tr w14:paraId="18B2D0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3B83231B">
            <w:pPr>
              <w:spacing w:before="20" w:after="20" w:line="240" w:lineRule="auto"/>
              <w:jc w:val="center"/>
            </w:pPr>
            <w:r>
              <w:rPr>
                <w:rFonts w:ascii="Times New Roman" w:hAnsi="Times New Roman" w:eastAsia="宋体"/>
                <w:sz w:val="24"/>
              </w:rPr>
              <w:t>模型名称</w:t>
            </w:r>
          </w:p>
        </w:tc>
        <w:tc>
          <w:tcPr>
            <w:tcW w:w="1728" w:type="dxa"/>
            <w:shd w:val="clear" w:color="auto" w:fill="F5F6FA"/>
          </w:tcPr>
          <w:p w14:paraId="2A382483">
            <w:pPr>
              <w:spacing w:before="20" w:after="20" w:line="240" w:lineRule="auto"/>
              <w:jc w:val="center"/>
            </w:pPr>
            <w:r>
              <w:rPr>
                <w:rFonts w:ascii="Times New Roman" w:hAnsi="Times New Roman" w:eastAsia="宋体"/>
                <w:sz w:val="24"/>
              </w:rPr>
              <w:t>model_name</w:t>
            </w:r>
          </w:p>
        </w:tc>
        <w:tc>
          <w:tcPr>
            <w:tcW w:w="1728" w:type="dxa"/>
            <w:shd w:val="clear" w:color="auto" w:fill="F5F6FA"/>
          </w:tcPr>
          <w:p w14:paraId="22EE4C71">
            <w:pPr>
              <w:spacing w:before="20" w:after="20" w:line="240" w:lineRule="auto"/>
              <w:jc w:val="center"/>
            </w:pPr>
            <w:r>
              <w:rPr>
                <w:rFonts w:ascii="Times New Roman" w:hAnsi="Times New Roman" w:eastAsia="宋体"/>
                <w:sz w:val="24"/>
              </w:rPr>
              <w:t>String(255)</w:t>
            </w:r>
          </w:p>
        </w:tc>
        <w:tc>
          <w:tcPr>
            <w:tcW w:w="1728" w:type="dxa"/>
            <w:shd w:val="clear" w:color="auto" w:fill="F5F6FA"/>
          </w:tcPr>
          <w:p w14:paraId="41AFD095">
            <w:pPr>
              <w:spacing w:before="20" w:after="20" w:line="240" w:lineRule="auto"/>
              <w:jc w:val="center"/>
            </w:pPr>
            <w:r>
              <w:rPr>
                <w:rFonts w:ascii="Times New Roman" w:hAnsi="Times New Roman" w:eastAsia="宋体"/>
                <w:sz w:val="24"/>
              </w:rPr>
              <w:t>是</w:t>
            </w:r>
          </w:p>
        </w:tc>
        <w:tc>
          <w:tcPr>
            <w:tcW w:w="1728" w:type="dxa"/>
            <w:shd w:val="clear" w:color="auto" w:fill="F5F6FA"/>
          </w:tcPr>
          <w:p w14:paraId="1A98B595">
            <w:pPr>
              <w:spacing w:before="20" w:after="20" w:line="240" w:lineRule="auto"/>
              <w:jc w:val="left"/>
            </w:pPr>
            <w:r>
              <w:rPr>
                <w:rFonts w:ascii="Times New Roman" w:hAnsi="Times New Roman" w:eastAsia="宋体"/>
                <w:sz w:val="24"/>
              </w:rPr>
              <w:t>生成该消息的模型名称</w:t>
            </w:r>
          </w:p>
        </w:tc>
      </w:tr>
      <w:tr w14:paraId="3ABB6C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6D8E58C9">
            <w:pPr>
              <w:spacing w:before="20" w:after="20" w:line="240" w:lineRule="auto"/>
              <w:jc w:val="center"/>
            </w:pPr>
            <w:r>
              <w:rPr>
                <w:rFonts w:ascii="Times New Roman" w:hAnsi="Times New Roman" w:eastAsia="宋体"/>
                <w:sz w:val="24"/>
              </w:rPr>
              <w:t>是否流式</w:t>
            </w:r>
          </w:p>
        </w:tc>
        <w:tc>
          <w:tcPr>
            <w:tcW w:w="1728" w:type="dxa"/>
            <w:shd w:val="clear" w:color="auto" w:fill="FFFFFF"/>
          </w:tcPr>
          <w:p w14:paraId="598CFAAF">
            <w:pPr>
              <w:spacing w:before="20" w:after="20" w:line="240" w:lineRule="auto"/>
              <w:jc w:val="center"/>
            </w:pPr>
            <w:r>
              <w:rPr>
                <w:rFonts w:ascii="Times New Roman" w:hAnsi="Times New Roman" w:eastAsia="宋体"/>
                <w:sz w:val="24"/>
              </w:rPr>
              <w:t>is_streaming</w:t>
            </w:r>
          </w:p>
        </w:tc>
        <w:tc>
          <w:tcPr>
            <w:tcW w:w="1728" w:type="dxa"/>
            <w:shd w:val="clear" w:color="auto" w:fill="FFFFFF"/>
          </w:tcPr>
          <w:p w14:paraId="225E358C">
            <w:pPr>
              <w:spacing w:before="20" w:after="20" w:line="240" w:lineRule="auto"/>
              <w:jc w:val="center"/>
            </w:pPr>
            <w:r>
              <w:rPr>
                <w:rFonts w:ascii="Times New Roman" w:hAnsi="Times New Roman" w:eastAsia="宋体"/>
                <w:sz w:val="24"/>
              </w:rPr>
              <w:t>Boolean</w:t>
            </w:r>
          </w:p>
        </w:tc>
        <w:tc>
          <w:tcPr>
            <w:tcW w:w="1728" w:type="dxa"/>
            <w:shd w:val="clear" w:color="auto" w:fill="FFFFFF"/>
          </w:tcPr>
          <w:p w14:paraId="6076CC6D">
            <w:pPr>
              <w:spacing w:before="20" w:after="20" w:line="240" w:lineRule="auto"/>
              <w:jc w:val="center"/>
            </w:pPr>
            <w:r>
              <w:rPr>
                <w:rFonts w:ascii="Times New Roman" w:hAnsi="Times New Roman" w:eastAsia="宋体"/>
                <w:sz w:val="24"/>
              </w:rPr>
              <w:t>否</w:t>
            </w:r>
          </w:p>
        </w:tc>
        <w:tc>
          <w:tcPr>
            <w:tcW w:w="1728" w:type="dxa"/>
            <w:shd w:val="clear" w:color="auto" w:fill="FFFFFF"/>
          </w:tcPr>
          <w:p w14:paraId="45E78DC9">
            <w:pPr>
              <w:spacing w:before="20" w:after="20" w:line="240" w:lineRule="auto"/>
              <w:jc w:val="left"/>
            </w:pPr>
            <w:r>
              <w:rPr>
                <w:rFonts w:ascii="Times New Roman" w:hAnsi="Times New Roman" w:eastAsia="宋体"/>
                <w:sz w:val="24"/>
              </w:rPr>
              <w:t>是否为流式响应，默认false</w:t>
            </w:r>
          </w:p>
        </w:tc>
      </w:tr>
      <w:tr w14:paraId="0180F6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544E2381">
            <w:pPr>
              <w:spacing w:before="20" w:after="20" w:line="240" w:lineRule="auto"/>
              <w:jc w:val="center"/>
            </w:pPr>
            <w:r>
              <w:rPr>
                <w:rFonts w:ascii="Times New Roman" w:hAnsi="Times New Roman" w:eastAsia="宋体"/>
                <w:sz w:val="24"/>
              </w:rPr>
              <w:t>创建时间</w:t>
            </w:r>
          </w:p>
        </w:tc>
        <w:tc>
          <w:tcPr>
            <w:tcW w:w="1728" w:type="dxa"/>
            <w:shd w:val="clear" w:color="auto" w:fill="F5F6FA"/>
          </w:tcPr>
          <w:p w14:paraId="64142447">
            <w:pPr>
              <w:spacing w:before="20" w:after="20" w:line="240" w:lineRule="auto"/>
              <w:jc w:val="center"/>
            </w:pPr>
            <w:r>
              <w:rPr>
                <w:rFonts w:ascii="Times New Roman" w:hAnsi="Times New Roman" w:eastAsia="宋体"/>
                <w:sz w:val="24"/>
              </w:rPr>
              <w:t>created_at</w:t>
            </w:r>
          </w:p>
        </w:tc>
        <w:tc>
          <w:tcPr>
            <w:tcW w:w="1728" w:type="dxa"/>
            <w:shd w:val="clear" w:color="auto" w:fill="F5F6FA"/>
          </w:tcPr>
          <w:p w14:paraId="38D77398">
            <w:pPr>
              <w:spacing w:before="20" w:after="20" w:line="240" w:lineRule="auto"/>
              <w:jc w:val="center"/>
            </w:pPr>
            <w:r>
              <w:rPr>
                <w:rFonts w:ascii="Times New Roman" w:hAnsi="Times New Roman" w:eastAsia="宋体"/>
                <w:sz w:val="24"/>
              </w:rPr>
              <w:t>DateTime</w:t>
            </w:r>
          </w:p>
        </w:tc>
        <w:tc>
          <w:tcPr>
            <w:tcW w:w="1728" w:type="dxa"/>
            <w:shd w:val="clear" w:color="auto" w:fill="F5F6FA"/>
          </w:tcPr>
          <w:p w14:paraId="06B98E99">
            <w:pPr>
              <w:spacing w:before="20" w:after="20" w:line="240" w:lineRule="auto"/>
              <w:jc w:val="center"/>
            </w:pPr>
            <w:r>
              <w:rPr>
                <w:rFonts w:ascii="Times New Roman" w:hAnsi="Times New Roman" w:eastAsia="宋体"/>
                <w:sz w:val="24"/>
              </w:rPr>
              <w:t>否</w:t>
            </w:r>
          </w:p>
        </w:tc>
        <w:tc>
          <w:tcPr>
            <w:tcW w:w="1728" w:type="dxa"/>
            <w:shd w:val="clear" w:color="auto" w:fill="F5F6FA"/>
          </w:tcPr>
          <w:p w14:paraId="66A1D7D5">
            <w:pPr>
              <w:spacing w:before="20" w:after="20" w:line="240" w:lineRule="auto"/>
              <w:jc w:val="left"/>
            </w:pPr>
            <w:r>
              <w:rPr>
                <w:rFonts w:ascii="Times New Roman" w:hAnsi="Times New Roman" w:eastAsia="宋体"/>
                <w:sz w:val="24"/>
              </w:rPr>
              <w:t>创建时间戳</w:t>
            </w:r>
          </w:p>
        </w:tc>
      </w:tr>
    </w:tbl>
    <w:p w14:paraId="6656D402">
      <w:pPr>
        <w:spacing w:before="60" w:after="120" w:line="360" w:lineRule="auto"/>
        <w:jc w:val="center"/>
        <w:rPr>
          <w:rFonts w:ascii="宋体" w:hAnsi="宋体" w:eastAsia="宋体"/>
          <w:b w:val="0"/>
          <w:sz w:val="24"/>
        </w:rPr>
      </w:pPr>
      <w:r>
        <w:rPr>
          <w:rFonts w:ascii="Times New Roman" w:hAnsi="Times New Roman" w:eastAsia="宋体"/>
          <w:b w:val="0"/>
          <w:sz w:val="24"/>
        </w:rPr>
        <w:t>表3-5-6 对话消息表（chat_messages）</w:t>
      </w:r>
    </w:p>
    <w:p w14:paraId="413C03BA">
      <w:pPr>
        <w:spacing w:line="360" w:lineRule="auto"/>
        <w:ind w:firstLine="480"/>
        <w:jc w:val="both"/>
      </w:pPr>
      <w:r>
        <w:rPr>
          <w:rFonts w:ascii="Times New Roman" w:hAnsi="Times New Roman" w:eastAsia="宋体"/>
          <w:sz w:val="24"/>
        </w:rPr>
        <w:t>训练数据集表（datasets）存储用户上传的模型训练数据集信息。系统支持JSON、JSONL、CSV等多种数据格式，上传时自动校验数据格式的合法性。数据集文件存储在服务器指定目录中，表中记录文件路径、大小等元数据信息。详细字段设计如表3-5-7所示。</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28"/>
        <w:gridCol w:w="1728"/>
        <w:gridCol w:w="1728"/>
        <w:gridCol w:w="1728"/>
        <w:gridCol w:w="1728"/>
      </w:tblGrid>
      <w:tr w14:paraId="11FBE7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2C3E50"/>
          </w:tcPr>
          <w:p w14:paraId="07F3726F">
            <w:pPr>
              <w:spacing w:before="20" w:after="20" w:line="240" w:lineRule="auto"/>
              <w:jc w:val="center"/>
            </w:pPr>
            <w:r>
              <w:rPr>
                <w:rFonts w:ascii="Times New Roman" w:hAnsi="Times New Roman" w:eastAsia="黑体"/>
                <w:color w:val="FFFFFF"/>
                <w:sz w:val="24"/>
              </w:rPr>
              <w:t>名称</w:t>
            </w:r>
          </w:p>
        </w:tc>
        <w:tc>
          <w:tcPr>
            <w:tcW w:w="1728" w:type="dxa"/>
            <w:shd w:val="clear" w:color="auto" w:fill="2C3E50"/>
          </w:tcPr>
          <w:p w14:paraId="4D077B77">
            <w:pPr>
              <w:spacing w:before="20" w:after="20" w:line="240" w:lineRule="auto"/>
              <w:jc w:val="center"/>
            </w:pPr>
            <w:r>
              <w:rPr>
                <w:rFonts w:ascii="Times New Roman" w:hAnsi="Times New Roman" w:eastAsia="黑体"/>
                <w:color w:val="FFFFFF"/>
                <w:sz w:val="24"/>
              </w:rPr>
              <w:t>代码</w:t>
            </w:r>
          </w:p>
        </w:tc>
        <w:tc>
          <w:tcPr>
            <w:tcW w:w="1728" w:type="dxa"/>
            <w:shd w:val="clear" w:color="auto" w:fill="2C3E50"/>
          </w:tcPr>
          <w:p w14:paraId="278E37FE">
            <w:pPr>
              <w:spacing w:before="20" w:after="20" w:line="240" w:lineRule="auto"/>
              <w:jc w:val="center"/>
            </w:pPr>
            <w:r>
              <w:rPr>
                <w:rFonts w:ascii="Times New Roman" w:hAnsi="Times New Roman" w:eastAsia="黑体"/>
                <w:color w:val="FFFFFF"/>
                <w:sz w:val="24"/>
              </w:rPr>
              <w:t>数据类型</w:t>
            </w:r>
          </w:p>
        </w:tc>
        <w:tc>
          <w:tcPr>
            <w:tcW w:w="1728" w:type="dxa"/>
            <w:shd w:val="clear" w:color="auto" w:fill="2C3E50"/>
          </w:tcPr>
          <w:p w14:paraId="1939055F">
            <w:pPr>
              <w:spacing w:before="20" w:after="20" w:line="240" w:lineRule="auto"/>
              <w:jc w:val="center"/>
            </w:pPr>
            <w:r>
              <w:rPr>
                <w:rFonts w:ascii="Times New Roman" w:hAnsi="Times New Roman" w:eastAsia="黑体"/>
                <w:color w:val="FFFFFF"/>
                <w:sz w:val="24"/>
              </w:rPr>
              <w:t>允许为空</w:t>
            </w:r>
          </w:p>
        </w:tc>
        <w:tc>
          <w:tcPr>
            <w:tcW w:w="1728" w:type="dxa"/>
            <w:shd w:val="clear" w:color="auto" w:fill="2C3E50"/>
          </w:tcPr>
          <w:p w14:paraId="6A758538">
            <w:pPr>
              <w:spacing w:before="20" w:after="20" w:line="240" w:lineRule="auto"/>
              <w:jc w:val="center"/>
            </w:pPr>
            <w:r>
              <w:rPr>
                <w:rFonts w:ascii="Times New Roman" w:hAnsi="Times New Roman" w:eastAsia="黑体"/>
                <w:color w:val="FFFFFF"/>
                <w:sz w:val="24"/>
              </w:rPr>
              <w:t>说明</w:t>
            </w:r>
          </w:p>
        </w:tc>
      </w:tr>
      <w:tr w14:paraId="3E991C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22447BF7">
            <w:pPr>
              <w:spacing w:before="20" w:after="20" w:line="240" w:lineRule="auto"/>
              <w:jc w:val="center"/>
            </w:pPr>
            <w:r>
              <w:rPr>
                <w:rFonts w:ascii="Times New Roman" w:hAnsi="Times New Roman" w:eastAsia="宋体"/>
                <w:sz w:val="24"/>
              </w:rPr>
              <w:t>数据集ID</w:t>
            </w:r>
          </w:p>
        </w:tc>
        <w:tc>
          <w:tcPr>
            <w:tcW w:w="1728" w:type="dxa"/>
            <w:shd w:val="clear" w:color="auto" w:fill="F5F6FA"/>
          </w:tcPr>
          <w:p w14:paraId="011B7F13">
            <w:pPr>
              <w:spacing w:before="20" w:after="20" w:line="240" w:lineRule="auto"/>
              <w:jc w:val="center"/>
            </w:pPr>
            <w:r>
              <w:rPr>
                <w:rFonts w:ascii="Times New Roman" w:hAnsi="Times New Roman" w:eastAsia="宋体"/>
                <w:sz w:val="24"/>
              </w:rPr>
              <w:t>id</w:t>
            </w:r>
          </w:p>
        </w:tc>
        <w:tc>
          <w:tcPr>
            <w:tcW w:w="1728" w:type="dxa"/>
            <w:shd w:val="clear" w:color="auto" w:fill="F5F6FA"/>
          </w:tcPr>
          <w:p w14:paraId="40287966">
            <w:pPr>
              <w:spacing w:before="20" w:after="20" w:line="240" w:lineRule="auto"/>
              <w:jc w:val="center"/>
            </w:pPr>
            <w:r>
              <w:rPr>
                <w:rFonts w:ascii="Times New Roman" w:hAnsi="Times New Roman" w:eastAsia="宋体"/>
                <w:sz w:val="24"/>
              </w:rPr>
              <w:t>Integer</w:t>
            </w:r>
          </w:p>
        </w:tc>
        <w:tc>
          <w:tcPr>
            <w:tcW w:w="1728" w:type="dxa"/>
            <w:shd w:val="clear" w:color="auto" w:fill="F5F6FA"/>
          </w:tcPr>
          <w:p w14:paraId="14988D6E">
            <w:pPr>
              <w:spacing w:before="20" w:after="20" w:line="240" w:lineRule="auto"/>
              <w:jc w:val="center"/>
            </w:pPr>
            <w:r>
              <w:rPr>
                <w:rFonts w:ascii="Times New Roman" w:hAnsi="Times New Roman" w:eastAsia="宋体"/>
                <w:sz w:val="24"/>
              </w:rPr>
              <w:t>否</w:t>
            </w:r>
          </w:p>
        </w:tc>
        <w:tc>
          <w:tcPr>
            <w:tcW w:w="1728" w:type="dxa"/>
            <w:shd w:val="clear" w:color="auto" w:fill="F5F6FA"/>
          </w:tcPr>
          <w:p w14:paraId="5DF54D72">
            <w:pPr>
              <w:spacing w:before="20" w:after="20" w:line="240" w:lineRule="auto"/>
              <w:jc w:val="left"/>
            </w:pPr>
            <w:r>
              <w:rPr>
                <w:rFonts w:ascii="Times New Roman" w:hAnsi="Times New Roman" w:eastAsia="宋体"/>
                <w:sz w:val="24"/>
              </w:rPr>
              <w:t>主键，自增</w:t>
            </w:r>
          </w:p>
        </w:tc>
      </w:tr>
      <w:tr w14:paraId="135421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339CE05B">
            <w:pPr>
              <w:spacing w:before="20" w:after="20" w:line="240" w:lineRule="auto"/>
              <w:jc w:val="center"/>
            </w:pPr>
            <w:r>
              <w:rPr>
                <w:rFonts w:ascii="Times New Roman" w:hAnsi="Times New Roman" w:eastAsia="宋体"/>
                <w:sz w:val="24"/>
              </w:rPr>
              <w:t>数据集名称</w:t>
            </w:r>
          </w:p>
        </w:tc>
        <w:tc>
          <w:tcPr>
            <w:tcW w:w="1728" w:type="dxa"/>
            <w:shd w:val="clear" w:color="auto" w:fill="FFFFFF"/>
          </w:tcPr>
          <w:p w14:paraId="6C63D84E">
            <w:pPr>
              <w:spacing w:before="20" w:after="20" w:line="240" w:lineRule="auto"/>
              <w:jc w:val="center"/>
            </w:pPr>
            <w:r>
              <w:rPr>
                <w:rFonts w:ascii="Times New Roman" w:hAnsi="Times New Roman" w:eastAsia="宋体"/>
                <w:sz w:val="24"/>
              </w:rPr>
              <w:t>name</w:t>
            </w:r>
          </w:p>
        </w:tc>
        <w:tc>
          <w:tcPr>
            <w:tcW w:w="1728" w:type="dxa"/>
            <w:shd w:val="clear" w:color="auto" w:fill="FFFFFF"/>
          </w:tcPr>
          <w:p w14:paraId="3F651C77">
            <w:pPr>
              <w:spacing w:before="20" w:after="20" w:line="240" w:lineRule="auto"/>
              <w:jc w:val="center"/>
            </w:pPr>
            <w:r>
              <w:rPr>
                <w:rFonts w:ascii="Times New Roman" w:hAnsi="Times New Roman" w:eastAsia="宋体"/>
                <w:sz w:val="24"/>
              </w:rPr>
              <w:t>String(255)</w:t>
            </w:r>
          </w:p>
        </w:tc>
        <w:tc>
          <w:tcPr>
            <w:tcW w:w="1728" w:type="dxa"/>
            <w:shd w:val="clear" w:color="auto" w:fill="FFFFFF"/>
          </w:tcPr>
          <w:p w14:paraId="602D56EA">
            <w:pPr>
              <w:spacing w:before="20" w:after="20" w:line="240" w:lineRule="auto"/>
              <w:jc w:val="center"/>
            </w:pPr>
            <w:r>
              <w:rPr>
                <w:rFonts w:ascii="Times New Roman" w:hAnsi="Times New Roman" w:eastAsia="宋体"/>
                <w:sz w:val="24"/>
              </w:rPr>
              <w:t>否</w:t>
            </w:r>
          </w:p>
        </w:tc>
        <w:tc>
          <w:tcPr>
            <w:tcW w:w="1728" w:type="dxa"/>
            <w:shd w:val="clear" w:color="auto" w:fill="FFFFFF"/>
          </w:tcPr>
          <w:p w14:paraId="0D7214DB">
            <w:pPr>
              <w:spacing w:before="20" w:after="20" w:line="240" w:lineRule="auto"/>
              <w:jc w:val="left"/>
            </w:pPr>
            <w:r>
              <w:rPr>
                <w:rFonts w:ascii="Times New Roman" w:hAnsi="Times New Roman" w:eastAsia="宋体"/>
                <w:sz w:val="24"/>
              </w:rPr>
              <w:t>数据集名称</w:t>
            </w:r>
          </w:p>
        </w:tc>
      </w:tr>
      <w:tr w14:paraId="46D9E2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43EC77BA">
            <w:pPr>
              <w:spacing w:before="20" w:after="20" w:line="240" w:lineRule="auto"/>
              <w:jc w:val="center"/>
            </w:pPr>
            <w:r>
              <w:rPr>
                <w:rFonts w:ascii="Times New Roman" w:hAnsi="Times New Roman" w:eastAsia="宋体"/>
                <w:sz w:val="24"/>
              </w:rPr>
              <w:t>描述</w:t>
            </w:r>
          </w:p>
        </w:tc>
        <w:tc>
          <w:tcPr>
            <w:tcW w:w="1728" w:type="dxa"/>
            <w:shd w:val="clear" w:color="auto" w:fill="F5F6FA"/>
          </w:tcPr>
          <w:p w14:paraId="410B3ED6">
            <w:pPr>
              <w:spacing w:before="20" w:after="20" w:line="240" w:lineRule="auto"/>
              <w:jc w:val="center"/>
            </w:pPr>
            <w:r>
              <w:rPr>
                <w:rFonts w:ascii="Times New Roman" w:hAnsi="Times New Roman" w:eastAsia="宋体"/>
                <w:sz w:val="24"/>
              </w:rPr>
              <w:t>description</w:t>
            </w:r>
          </w:p>
        </w:tc>
        <w:tc>
          <w:tcPr>
            <w:tcW w:w="1728" w:type="dxa"/>
            <w:shd w:val="clear" w:color="auto" w:fill="F5F6FA"/>
          </w:tcPr>
          <w:p w14:paraId="65517B72">
            <w:pPr>
              <w:spacing w:before="20" w:after="20" w:line="240" w:lineRule="auto"/>
              <w:jc w:val="center"/>
            </w:pPr>
            <w:r>
              <w:rPr>
                <w:rFonts w:ascii="Times New Roman" w:hAnsi="Times New Roman" w:eastAsia="宋体"/>
                <w:sz w:val="24"/>
              </w:rPr>
              <w:t>Text</w:t>
            </w:r>
          </w:p>
        </w:tc>
        <w:tc>
          <w:tcPr>
            <w:tcW w:w="1728" w:type="dxa"/>
            <w:shd w:val="clear" w:color="auto" w:fill="F5F6FA"/>
          </w:tcPr>
          <w:p w14:paraId="4CAC0333">
            <w:pPr>
              <w:spacing w:before="20" w:after="20" w:line="240" w:lineRule="auto"/>
              <w:jc w:val="center"/>
            </w:pPr>
            <w:r>
              <w:rPr>
                <w:rFonts w:ascii="Times New Roman" w:hAnsi="Times New Roman" w:eastAsia="宋体"/>
                <w:sz w:val="24"/>
              </w:rPr>
              <w:t>是</w:t>
            </w:r>
          </w:p>
        </w:tc>
        <w:tc>
          <w:tcPr>
            <w:tcW w:w="1728" w:type="dxa"/>
            <w:shd w:val="clear" w:color="auto" w:fill="F5F6FA"/>
          </w:tcPr>
          <w:p w14:paraId="18A8F852">
            <w:pPr>
              <w:spacing w:before="20" w:after="20" w:line="240" w:lineRule="auto"/>
              <w:jc w:val="left"/>
            </w:pPr>
            <w:r>
              <w:rPr>
                <w:rFonts w:ascii="Times New Roman" w:hAnsi="Times New Roman" w:eastAsia="宋体"/>
                <w:sz w:val="24"/>
              </w:rPr>
              <w:t>数据集描述信息</w:t>
            </w:r>
          </w:p>
        </w:tc>
      </w:tr>
      <w:tr w14:paraId="44C23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39F787C9">
            <w:pPr>
              <w:spacing w:before="20" w:after="20" w:line="240" w:lineRule="auto"/>
              <w:jc w:val="center"/>
            </w:pPr>
            <w:r>
              <w:rPr>
                <w:rFonts w:ascii="Times New Roman" w:hAnsi="Times New Roman" w:eastAsia="宋体"/>
                <w:sz w:val="24"/>
              </w:rPr>
              <w:t>文件路径</w:t>
            </w:r>
          </w:p>
        </w:tc>
        <w:tc>
          <w:tcPr>
            <w:tcW w:w="1728" w:type="dxa"/>
            <w:shd w:val="clear" w:color="auto" w:fill="FFFFFF"/>
          </w:tcPr>
          <w:p w14:paraId="70B3F679">
            <w:pPr>
              <w:spacing w:before="20" w:after="20" w:line="240" w:lineRule="auto"/>
              <w:jc w:val="center"/>
            </w:pPr>
            <w:r>
              <w:rPr>
                <w:rFonts w:ascii="Times New Roman" w:hAnsi="Times New Roman" w:eastAsia="宋体"/>
                <w:sz w:val="24"/>
              </w:rPr>
              <w:t>file_path</w:t>
            </w:r>
          </w:p>
        </w:tc>
        <w:tc>
          <w:tcPr>
            <w:tcW w:w="1728" w:type="dxa"/>
            <w:shd w:val="clear" w:color="auto" w:fill="FFFFFF"/>
          </w:tcPr>
          <w:p w14:paraId="04C8DF05">
            <w:pPr>
              <w:spacing w:before="20" w:after="20" w:line="240" w:lineRule="auto"/>
              <w:jc w:val="center"/>
            </w:pPr>
            <w:r>
              <w:rPr>
                <w:rFonts w:ascii="Times New Roman" w:hAnsi="Times New Roman" w:eastAsia="宋体"/>
                <w:sz w:val="24"/>
              </w:rPr>
              <w:t>String(500)</w:t>
            </w:r>
          </w:p>
        </w:tc>
        <w:tc>
          <w:tcPr>
            <w:tcW w:w="1728" w:type="dxa"/>
            <w:shd w:val="clear" w:color="auto" w:fill="FFFFFF"/>
          </w:tcPr>
          <w:p w14:paraId="116944D8">
            <w:pPr>
              <w:spacing w:before="20" w:after="20" w:line="240" w:lineRule="auto"/>
              <w:jc w:val="center"/>
            </w:pPr>
            <w:r>
              <w:rPr>
                <w:rFonts w:ascii="Times New Roman" w:hAnsi="Times New Roman" w:eastAsia="宋体"/>
                <w:sz w:val="24"/>
              </w:rPr>
              <w:t>否</w:t>
            </w:r>
          </w:p>
        </w:tc>
        <w:tc>
          <w:tcPr>
            <w:tcW w:w="1728" w:type="dxa"/>
            <w:shd w:val="clear" w:color="auto" w:fill="FFFFFF"/>
          </w:tcPr>
          <w:p w14:paraId="0AD060C7">
            <w:pPr>
              <w:spacing w:before="20" w:after="20" w:line="240" w:lineRule="auto"/>
              <w:jc w:val="left"/>
            </w:pPr>
            <w:r>
              <w:rPr>
                <w:rFonts w:ascii="Times New Roman" w:hAnsi="Times New Roman" w:eastAsia="宋体"/>
                <w:sz w:val="24"/>
              </w:rPr>
              <w:t>服务器文件存储路径</w:t>
            </w:r>
          </w:p>
        </w:tc>
      </w:tr>
      <w:tr w14:paraId="7F5D4E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62CCFE61">
            <w:pPr>
              <w:spacing w:before="20" w:after="20" w:line="240" w:lineRule="auto"/>
              <w:jc w:val="center"/>
            </w:pPr>
            <w:r>
              <w:rPr>
                <w:rFonts w:ascii="Times New Roman" w:hAnsi="Times New Roman" w:eastAsia="宋体"/>
                <w:sz w:val="24"/>
              </w:rPr>
              <w:t>文件大小</w:t>
            </w:r>
          </w:p>
        </w:tc>
        <w:tc>
          <w:tcPr>
            <w:tcW w:w="1728" w:type="dxa"/>
            <w:shd w:val="clear" w:color="auto" w:fill="F5F6FA"/>
          </w:tcPr>
          <w:p w14:paraId="03277F72">
            <w:pPr>
              <w:spacing w:before="20" w:after="20" w:line="240" w:lineRule="auto"/>
              <w:jc w:val="center"/>
            </w:pPr>
            <w:r>
              <w:rPr>
                <w:rFonts w:ascii="Times New Roman" w:hAnsi="Times New Roman" w:eastAsia="宋体"/>
                <w:sz w:val="24"/>
              </w:rPr>
              <w:t>file_size</w:t>
            </w:r>
          </w:p>
        </w:tc>
        <w:tc>
          <w:tcPr>
            <w:tcW w:w="1728" w:type="dxa"/>
            <w:shd w:val="clear" w:color="auto" w:fill="F5F6FA"/>
          </w:tcPr>
          <w:p w14:paraId="666ACA04">
            <w:pPr>
              <w:spacing w:before="20" w:after="20" w:line="240" w:lineRule="auto"/>
              <w:jc w:val="center"/>
            </w:pPr>
            <w:r>
              <w:rPr>
                <w:rFonts w:ascii="Times New Roman" w:hAnsi="Times New Roman" w:eastAsia="宋体"/>
                <w:sz w:val="24"/>
              </w:rPr>
              <w:t>Integer</w:t>
            </w:r>
          </w:p>
        </w:tc>
        <w:tc>
          <w:tcPr>
            <w:tcW w:w="1728" w:type="dxa"/>
            <w:shd w:val="clear" w:color="auto" w:fill="F5F6FA"/>
          </w:tcPr>
          <w:p w14:paraId="212F345E">
            <w:pPr>
              <w:spacing w:before="20" w:after="20" w:line="240" w:lineRule="auto"/>
              <w:jc w:val="center"/>
            </w:pPr>
            <w:r>
              <w:rPr>
                <w:rFonts w:ascii="Times New Roman" w:hAnsi="Times New Roman" w:eastAsia="宋体"/>
                <w:sz w:val="24"/>
              </w:rPr>
              <w:t>是</w:t>
            </w:r>
          </w:p>
        </w:tc>
        <w:tc>
          <w:tcPr>
            <w:tcW w:w="1728" w:type="dxa"/>
            <w:shd w:val="clear" w:color="auto" w:fill="F5F6FA"/>
          </w:tcPr>
          <w:p w14:paraId="1A6057CF">
            <w:pPr>
              <w:spacing w:before="20" w:after="20" w:line="240" w:lineRule="auto"/>
              <w:jc w:val="left"/>
            </w:pPr>
            <w:r>
              <w:rPr>
                <w:rFonts w:ascii="Times New Roman" w:hAnsi="Times New Roman" w:eastAsia="宋体"/>
                <w:sz w:val="24"/>
              </w:rPr>
              <w:t>文件大小（字节）</w:t>
            </w:r>
          </w:p>
        </w:tc>
      </w:tr>
      <w:tr w14:paraId="2BAE5F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459613C1">
            <w:pPr>
              <w:spacing w:before="20" w:after="20" w:line="240" w:lineRule="auto"/>
              <w:jc w:val="center"/>
            </w:pPr>
            <w:r>
              <w:rPr>
                <w:rFonts w:ascii="Times New Roman" w:hAnsi="Times New Roman" w:eastAsia="宋体"/>
                <w:sz w:val="24"/>
              </w:rPr>
              <w:t>格式类型</w:t>
            </w:r>
          </w:p>
        </w:tc>
        <w:tc>
          <w:tcPr>
            <w:tcW w:w="1728" w:type="dxa"/>
            <w:shd w:val="clear" w:color="auto" w:fill="FFFFFF"/>
          </w:tcPr>
          <w:p w14:paraId="3DAA0C85">
            <w:pPr>
              <w:spacing w:before="20" w:after="20" w:line="240" w:lineRule="auto"/>
              <w:jc w:val="center"/>
            </w:pPr>
            <w:r>
              <w:rPr>
                <w:rFonts w:ascii="Times New Roman" w:hAnsi="Times New Roman" w:eastAsia="宋体"/>
                <w:sz w:val="24"/>
              </w:rPr>
              <w:t>format_type</w:t>
            </w:r>
          </w:p>
        </w:tc>
        <w:tc>
          <w:tcPr>
            <w:tcW w:w="1728" w:type="dxa"/>
            <w:shd w:val="clear" w:color="auto" w:fill="FFFFFF"/>
          </w:tcPr>
          <w:p w14:paraId="63BB67B4">
            <w:pPr>
              <w:spacing w:before="20" w:after="20" w:line="240" w:lineRule="auto"/>
              <w:jc w:val="center"/>
            </w:pPr>
            <w:r>
              <w:rPr>
                <w:rFonts w:ascii="Times New Roman" w:hAnsi="Times New Roman" w:eastAsia="宋体"/>
                <w:sz w:val="24"/>
              </w:rPr>
              <w:t>String(50)</w:t>
            </w:r>
          </w:p>
        </w:tc>
        <w:tc>
          <w:tcPr>
            <w:tcW w:w="1728" w:type="dxa"/>
            <w:shd w:val="clear" w:color="auto" w:fill="FFFFFF"/>
          </w:tcPr>
          <w:p w14:paraId="49D806DD">
            <w:pPr>
              <w:spacing w:before="20" w:after="20" w:line="240" w:lineRule="auto"/>
              <w:jc w:val="center"/>
            </w:pPr>
            <w:r>
              <w:rPr>
                <w:rFonts w:ascii="Times New Roman" w:hAnsi="Times New Roman" w:eastAsia="宋体"/>
                <w:sz w:val="24"/>
              </w:rPr>
              <w:t>是</w:t>
            </w:r>
          </w:p>
        </w:tc>
        <w:tc>
          <w:tcPr>
            <w:tcW w:w="1728" w:type="dxa"/>
            <w:shd w:val="clear" w:color="auto" w:fill="FFFFFF"/>
          </w:tcPr>
          <w:p w14:paraId="78AA0A2C">
            <w:pPr>
              <w:spacing w:before="20" w:after="20" w:line="240" w:lineRule="auto"/>
              <w:jc w:val="left"/>
            </w:pPr>
            <w:r>
              <w:rPr>
                <w:rFonts w:ascii="Times New Roman" w:hAnsi="Times New Roman" w:eastAsia="宋体"/>
                <w:sz w:val="24"/>
              </w:rPr>
              <w:t>json/jsonl/csv等</w:t>
            </w:r>
          </w:p>
        </w:tc>
      </w:tr>
      <w:tr w14:paraId="417D70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61AC65B1">
            <w:pPr>
              <w:spacing w:before="20" w:after="20" w:line="240" w:lineRule="auto"/>
              <w:jc w:val="center"/>
            </w:pPr>
            <w:r>
              <w:rPr>
                <w:rFonts w:ascii="Times New Roman" w:hAnsi="Times New Roman" w:eastAsia="宋体"/>
                <w:sz w:val="24"/>
              </w:rPr>
              <w:t>上传人</w:t>
            </w:r>
          </w:p>
        </w:tc>
        <w:tc>
          <w:tcPr>
            <w:tcW w:w="1728" w:type="dxa"/>
            <w:shd w:val="clear" w:color="auto" w:fill="F5F6FA"/>
          </w:tcPr>
          <w:p w14:paraId="6F4D4815">
            <w:pPr>
              <w:spacing w:before="20" w:after="20" w:line="240" w:lineRule="auto"/>
              <w:jc w:val="center"/>
            </w:pPr>
            <w:r>
              <w:rPr>
                <w:rFonts w:ascii="Times New Roman" w:hAnsi="Times New Roman" w:eastAsia="宋体"/>
                <w:sz w:val="24"/>
              </w:rPr>
              <w:t>uploaded_by</w:t>
            </w:r>
          </w:p>
        </w:tc>
        <w:tc>
          <w:tcPr>
            <w:tcW w:w="1728" w:type="dxa"/>
            <w:shd w:val="clear" w:color="auto" w:fill="F5F6FA"/>
          </w:tcPr>
          <w:p w14:paraId="216CF07D">
            <w:pPr>
              <w:spacing w:before="20" w:after="20" w:line="240" w:lineRule="auto"/>
              <w:jc w:val="center"/>
            </w:pPr>
            <w:r>
              <w:rPr>
                <w:rFonts w:ascii="Times New Roman" w:hAnsi="Times New Roman" w:eastAsia="宋体"/>
                <w:sz w:val="24"/>
              </w:rPr>
              <w:t>Integer</w:t>
            </w:r>
          </w:p>
        </w:tc>
        <w:tc>
          <w:tcPr>
            <w:tcW w:w="1728" w:type="dxa"/>
            <w:shd w:val="clear" w:color="auto" w:fill="F5F6FA"/>
          </w:tcPr>
          <w:p w14:paraId="6435480C">
            <w:pPr>
              <w:spacing w:before="20" w:after="20" w:line="240" w:lineRule="auto"/>
              <w:jc w:val="center"/>
            </w:pPr>
            <w:r>
              <w:rPr>
                <w:rFonts w:ascii="Times New Roman" w:hAnsi="Times New Roman" w:eastAsia="宋体"/>
                <w:sz w:val="24"/>
              </w:rPr>
              <w:t>是</w:t>
            </w:r>
          </w:p>
        </w:tc>
        <w:tc>
          <w:tcPr>
            <w:tcW w:w="1728" w:type="dxa"/>
            <w:shd w:val="clear" w:color="auto" w:fill="F5F6FA"/>
          </w:tcPr>
          <w:p w14:paraId="68846E34">
            <w:pPr>
              <w:spacing w:before="20" w:after="20" w:line="240" w:lineRule="auto"/>
              <w:jc w:val="left"/>
            </w:pPr>
            <w:r>
              <w:rPr>
                <w:rFonts w:ascii="Times New Roman" w:hAnsi="Times New Roman" w:eastAsia="宋体"/>
                <w:sz w:val="24"/>
              </w:rPr>
              <w:t>外键，关联用户表</w:t>
            </w:r>
          </w:p>
        </w:tc>
      </w:tr>
      <w:tr w14:paraId="4AB1A6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3466A288">
            <w:pPr>
              <w:spacing w:before="20" w:after="20" w:line="240" w:lineRule="auto"/>
              <w:jc w:val="center"/>
            </w:pPr>
            <w:r>
              <w:rPr>
                <w:rFonts w:ascii="Times New Roman" w:hAnsi="Times New Roman" w:eastAsia="宋体"/>
                <w:sz w:val="24"/>
              </w:rPr>
              <w:t>创建时间</w:t>
            </w:r>
          </w:p>
        </w:tc>
        <w:tc>
          <w:tcPr>
            <w:tcW w:w="1728" w:type="dxa"/>
            <w:shd w:val="clear" w:color="auto" w:fill="FFFFFF"/>
          </w:tcPr>
          <w:p w14:paraId="16F12469">
            <w:pPr>
              <w:spacing w:before="20" w:after="20" w:line="240" w:lineRule="auto"/>
              <w:jc w:val="center"/>
            </w:pPr>
            <w:r>
              <w:rPr>
                <w:rFonts w:ascii="Times New Roman" w:hAnsi="Times New Roman" w:eastAsia="宋体"/>
                <w:sz w:val="24"/>
              </w:rPr>
              <w:t>created_at</w:t>
            </w:r>
          </w:p>
        </w:tc>
        <w:tc>
          <w:tcPr>
            <w:tcW w:w="1728" w:type="dxa"/>
            <w:shd w:val="clear" w:color="auto" w:fill="FFFFFF"/>
          </w:tcPr>
          <w:p w14:paraId="413AE0B6">
            <w:pPr>
              <w:spacing w:before="20" w:after="20" w:line="240" w:lineRule="auto"/>
              <w:jc w:val="center"/>
            </w:pPr>
            <w:r>
              <w:rPr>
                <w:rFonts w:ascii="Times New Roman" w:hAnsi="Times New Roman" w:eastAsia="宋体"/>
                <w:sz w:val="24"/>
              </w:rPr>
              <w:t>DateTime</w:t>
            </w:r>
          </w:p>
        </w:tc>
        <w:tc>
          <w:tcPr>
            <w:tcW w:w="1728" w:type="dxa"/>
            <w:shd w:val="clear" w:color="auto" w:fill="FFFFFF"/>
          </w:tcPr>
          <w:p w14:paraId="37F61238">
            <w:pPr>
              <w:spacing w:before="20" w:after="20" w:line="240" w:lineRule="auto"/>
              <w:jc w:val="center"/>
            </w:pPr>
            <w:r>
              <w:rPr>
                <w:rFonts w:ascii="Times New Roman" w:hAnsi="Times New Roman" w:eastAsia="宋体"/>
                <w:sz w:val="24"/>
              </w:rPr>
              <w:t>否</w:t>
            </w:r>
          </w:p>
        </w:tc>
        <w:tc>
          <w:tcPr>
            <w:tcW w:w="1728" w:type="dxa"/>
            <w:shd w:val="clear" w:color="auto" w:fill="FFFFFF"/>
          </w:tcPr>
          <w:p w14:paraId="1652217B">
            <w:pPr>
              <w:spacing w:before="20" w:after="20" w:line="240" w:lineRule="auto"/>
              <w:jc w:val="left"/>
            </w:pPr>
            <w:r>
              <w:rPr>
                <w:rFonts w:ascii="Times New Roman" w:hAnsi="Times New Roman" w:eastAsia="宋体"/>
                <w:sz w:val="24"/>
              </w:rPr>
              <w:t>创建时间戳</w:t>
            </w:r>
          </w:p>
        </w:tc>
      </w:tr>
    </w:tbl>
    <w:p w14:paraId="10D81413">
      <w:pPr>
        <w:spacing w:before="60" w:after="120" w:line="360" w:lineRule="auto"/>
        <w:jc w:val="center"/>
        <w:rPr>
          <w:rFonts w:ascii="宋体" w:hAnsi="宋体" w:eastAsia="宋体"/>
          <w:b w:val="0"/>
          <w:sz w:val="24"/>
        </w:rPr>
      </w:pPr>
      <w:r>
        <w:rPr>
          <w:rFonts w:ascii="Times New Roman" w:hAnsi="Times New Roman" w:eastAsia="宋体"/>
          <w:b w:val="0"/>
          <w:sz w:val="24"/>
        </w:rPr>
        <w:t>表3-5-7 训练数据集表（datasets）</w:t>
      </w:r>
    </w:p>
    <w:p w14:paraId="0A6E5746">
      <w:pPr>
        <w:spacing w:line="360" w:lineRule="auto"/>
        <w:ind w:firstLine="480"/>
        <w:jc w:val="both"/>
      </w:pPr>
      <w:r>
        <w:rPr>
          <w:rFonts w:ascii="Times New Roman" w:hAnsi="Times New Roman" w:eastAsia="宋体"/>
          <w:sz w:val="24"/>
        </w:rPr>
        <w:t>训练任务表（training_tasks）是训练管理模块的核心表，存储每次模型训练任务的完整信息。任务状态支持pending（等待中）、running（运行中）、completed（已完成）、failed（失败）四种状态。训练过程中的日志文件和输出模型分别存储在服务器指定目录中，SwanLab监控链接用于实时查看训练指标。详细字段设计如表3-5-8所示。</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77"/>
        <w:gridCol w:w="1601"/>
        <w:gridCol w:w="1494"/>
        <w:gridCol w:w="992"/>
        <w:gridCol w:w="3482"/>
      </w:tblGrid>
      <w:tr w14:paraId="4D3D25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2C3E50"/>
          </w:tcPr>
          <w:p w14:paraId="0763B640">
            <w:pPr>
              <w:spacing w:before="20" w:after="20" w:line="240" w:lineRule="auto"/>
              <w:jc w:val="center"/>
            </w:pPr>
            <w:r>
              <w:rPr>
                <w:rFonts w:ascii="Times New Roman" w:hAnsi="Times New Roman" w:eastAsia="黑体"/>
                <w:color w:val="FFFFFF"/>
                <w:sz w:val="24"/>
              </w:rPr>
              <w:t>名称</w:t>
            </w:r>
          </w:p>
        </w:tc>
        <w:tc>
          <w:tcPr>
            <w:tcW w:w="1728" w:type="dxa"/>
            <w:shd w:val="clear" w:color="auto" w:fill="2C3E50"/>
          </w:tcPr>
          <w:p w14:paraId="772643A6">
            <w:pPr>
              <w:spacing w:before="20" w:after="20" w:line="240" w:lineRule="auto"/>
              <w:jc w:val="center"/>
            </w:pPr>
            <w:r>
              <w:rPr>
                <w:rFonts w:ascii="Times New Roman" w:hAnsi="Times New Roman" w:eastAsia="黑体"/>
                <w:color w:val="FFFFFF"/>
                <w:sz w:val="24"/>
              </w:rPr>
              <w:t>代码</w:t>
            </w:r>
          </w:p>
        </w:tc>
        <w:tc>
          <w:tcPr>
            <w:tcW w:w="1728" w:type="dxa"/>
            <w:shd w:val="clear" w:color="auto" w:fill="2C3E50"/>
          </w:tcPr>
          <w:p w14:paraId="72B6EBF9">
            <w:pPr>
              <w:spacing w:before="20" w:after="20" w:line="240" w:lineRule="auto"/>
              <w:jc w:val="center"/>
            </w:pPr>
            <w:r>
              <w:rPr>
                <w:rFonts w:ascii="Times New Roman" w:hAnsi="Times New Roman" w:eastAsia="黑体"/>
                <w:color w:val="FFFFFF"/>
                <w:sz w:val="24"/>
              </w:rPr>
              <w:t>数据类型</w:t>
            </w:r>
          </w:p>
        </w:tc>
        <w:tc>
          <w:tcPr>
            <w:tcW w:w="1728" w:type="dxa"/>
            <w:shd w:val="clear" w:color="auto" w:fill="2C3E50"/>
          </w:tcPr>
          <w:p w14:paraId="36D0B6CF">
            <w:pPr>
              <w:spacing w:before="20" w:after="20" w:line="240" w:lineRule="auto"/>
              <w:jc w:val="center"/>
            </w:pPr>
            <w:r>
              <w:rPr>
                <w:rFonts w:ascii="Times New Roman" w:hAnsi="Times New Roman" w:eastAsia="黑体"/>
                <w:color w:val="FFFFFF"/>
                <w:sz w:val="24"/>
              </w:rPr>
              <w:t>允许为空</w:t>
            </w:r>
          </w:p>
        </w:tc>
        <w:tc>
          <w:tcPr>
            <w:tcW w:w="1728" w:type="dxa"/>
            <w:shd w:val="clear" w:color="auto" w:fill="2C3E50"/>
          </w:tcPr>
          <w:p w14:paraId="2B00236A">
            <w:pPr>
              <w:spacing w:before="20" w:after="20" w:line="240" w:lineRule="auto"/>
              <w:jc w:val="center"/>
            </w:pPr>
            <w:r>
              <w:rPr>
                <w:rFonts w:ascii="Times New Roman" w:hAnsi="Times New Roman" w:eastAsia="黑体"/>
                <w:color w:val="FFFFFF"/>
                <w:sz w:val="24"/>
              </w:rPr>
              <w:t>说明</w:t>
            </w:r>
          </w:p>
        </w:tc>
      </w:tr>
      <w:tr w14:paraId="6FB61F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4F2E6F74">
            <w:pPr>
              <w:spacing w:before="20" w:after="20" w:line="240" w:lineRule="auto"/>
              <w:jc w:val="center"/>
            </w:pPr>
            <w:r>
              <w:rPr>
                <w:rFonts w:ascii="Times New Roman" w:hAnsi="Times New Roman" w:eastAsia="宋体"/>
                <w:sz w:val="24"/>
              </w:rPr>
              <w:t>任务ID</w:t>
            </w:r>
          </w:p>
        </w:tc>
        <w:tc>
          <w:tcPr>
            <w:tcW w:w="1728" w:type="dxa"/>
            <w:shd w:val="clear" w:color="auto" w:fill="F5F6FA"/>
          </w:tcPr>
          <w:p w14:paraId="3EF9502E">
            <w:pPr>
              <w:spacing w:before="20" w:after="20" w:line="240" w:lineRule="auto"/>
              <w:jc w:val="center"/>
            </w:pPr>
            <w:r>
              <w:rPr>
                <w:rFonts w:ascii="Times New Roman" w:hAnsi="Times New Roman" w:eastAsia="宋体"/>
                <w:sz w:val="24"/>
              </w:rPr>
              <w:t>id</w:t>
            </w:r>
          </w:p>
        </w:tc>
        <w:tc>
          <w:tcPr>
            <w:tcW w:w="1728" w:type="dxa"/>
            <w:shd w:val="clear" w:color="auto" w:fill="F5F6FA"/>
          </w:tcPr>
          <w:p w14:paraId="3C5C46FB">
            <w:pPr>
              <w:spacing w:before="20" w:after="20" w:line="240" w:lineRule="auto"/>
              <w:jc w:val="center"/>
            </w:pPr>
            <w:r>
              <w:rPr>
                <w:rFonts w:ascii="Times New Roman" w:hAnsi="Times New Roman" w:eastAsia="宋体"/>
                <w:sz w:val="24"/>
              </w:rPr>
              <w:t>Integer</w:t>
            </w:r>
          </w:p>
        </w:tc>
        <w:tc>
          <w:tcPr>
            <w:tcW w:w="1728" w:type="dxa"/>
            <w:shd w:val="clear" w:color="auto" w:fill="F5F6FA"/>
          </w:tcPr>
          <w:p w14:paraId="4DB0200B">
            <w:pPr>
              <w:spacing w:before="20" w:after="20" w:line="240" w:lineRule="auto"/>
              <w:jc w:val="center"/>
            </w:pPr>
            <w:r>
              <w:rPr>
                <w:rFonts w:ascii="Times New Roman" w:hAnsi="Times New Roman" w:eastAsia="宋体"/>
                <w:sz w:val="24"/>
              </w:rPr>
              <w:t>否</w:t>
            </w:r>
          </w:p>
        </w:tc>
        <w:tc>
          <w:tcPr>
            <w:tcW w:w="1728" w:type="dxa"/>
            <w:shd w:val="clear" w:color="auto" w:fill="F5F6FA"/>
          </w:tcPr>
          <w:p w14:paraId="6631F157">
            <w:pPr>
              <w:spacing w:before="20" w:after="20" w:line="240" w:lineRule="auto"/>
              <w:jc w:val="left"/>
            </w:pPr>
            <w:r>
              <w:rPr>
                <w:rFonts w:ascii="Times New Roman" w:hAnsi="Times New Roman" w:eastAsia="宋体"/>
                <w:sz w:val="24"/>
              </w:rPr>
              <w:t>主键，自增</w:t>
            </w:r>
          </w:p>
        </w:tc>
      </w:tr>
      <w:tr w14:paraId="034CA3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50FFAC35">
            <w:pPr>
              <w:spacing w:before="20" w:after="20" w:line="240" w:lineRule="auto"/>
              <w:jc w:val="center"/>
            </w:pPr>
            <w:r>
              <w:rPr>
                <w:rFonts w:ascii="Times New Roman" w:hAnsi="Times New Roman" w:eastAsia="宋体"/>
                <w:sz w:val="24"/>
              </w:rPr>
              <w:t>任务名称</w:t>
            </w:r>
          </w:p>
        </w:tc>
        <w:tc>
          <w:tcPr>
            <w:tcW w:w="1728" w:type="dxa"/>
            <w:shd w:val="clear" w:color="auto" w:fill="FFFFFF"/>
          </w:tcPr>
          <w:p w14:paraId="308633B4">
            <w:pPr>
              <w:spacing w:before="20" w:after="20" w:line="240" w:lineRule="auto"/>
              <w:jc w:val="center"/>
            </w:pPr>
            <w:r>
              <w:rPr>
                <w:rFonts w:ascii="Times New Roman" w:hAnsi="Times New Roman" w:eastAsia="宋体"/>
                <w:sz w:val="24"/>
              </w:rPr>
              <w:t>name</w:t>
            </w:r>
          </w:p>
        </w:tc>
        <w:tc>
          <w:tcPr>
            <w:tcW w:w="1728" w:type="dxa"/>
            <w:shd w:val="clear" w:color="auto" w:fill="FFFFFF"/>
          </w:tcPr>
          <w:p w14:paraId="0F7422F7">
            <w:pPr>
              <w:spacing w:before="20" w:after="20" w:line="240" w:lineRule="auto"/>
              <w:jc w:val="center"/>
            </w:pPr>
            <w:r>
              <w:rPr>
                <w:rFonts w:ascii="Times New Roman" w:hAnsi="Times New Roman" w:eastAsia="宋体"/>
                <w:sz w:val="24"/>
              </w:rPr>
              <w:t>String(255)</w:t>
            </w:r>
          </w:p>
        </w:tc>
        <w:tc>
          <w:tcPr>
            <w:tcW w:w="1728" w:type="dxa"/>
            <w:shd w:val="clear" w:color="auto" w:fill="FFFFFF"/>
          </w:tcPr>
          <w:p w14:paraId="3BE35ADC">
            <w:pPr>
              <w:spacing w:before="20" w:after="20" w:line="240" w:lineRule="auto"/>
              <w:jc w:val="center"/>
            </w:pPr>
            <w:r>
              <w:rPr>
                <w:rFonts w:ascii="Times New Roman" w:hAnsi="Times New Roman" w:eastAsia="宋体"/>
                <w:sz w:val="24"/>
              </w:rPr>
              <w:t>否</w:t>
            </w:r>
          </w:p>
        </w:tc>
        <w:tc>
          <w:tcPr>
            <w:tcW w:w="1728" w:type="dxa"/>
            <w:shd w:val="clear" w:color="auto" w:fill="FFFFFF"/>
          </w:tcPr>
          <w:p w14:paraId="502AD87F">
            <w:pPr>
              <w:spacing w:before="20" w:after="20" w:line="240" w:lineRule="auto"/>
              <w:jc w:val="left"/>
            </w:pPr>
            <w:r>
              <w:rPr>
                <w:rFonts w:ascii="Times New Roman" w:hAnsi="Times New Roman" w:eastAsia="宋体"/>
                <w:sz w:val="24"/>
              </w:rPr>
              <w:t>训练任务名称</w:t>
            </w:r>
          </w:p>
        </w:tc>
      </w:tr>
      <w:tr w14:paraId="12367F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5AB90EEE">
            <w:pPr>
              <w:spacing w:before="20" w:after="20" w:line="240" w:lineRule="auto"/>
              <w:jc w:val="center"/>
            </w:pPr>
            <w:r>
              <w:rPr>
                <w:rFonts w:ascii="Times New Roman" w:hAnsi="Times New Roman" w:eastAsia="宋体"/>
                <w:sz w:val="24"/>
              </w:rPr>
              <w:t>基座模型</w:t>
            </w:r>
          </w:p>
        </w:tc>
        <w:tc>
          <w:tcPr>
            <w:tcW w:w="1728" w:type="dxa"/>
            <w:shd w:val="clear" w:color="auto" w:fill="F5F6FA"/>
          </w:tcPr>
          <w:p w14:paraId="0AB5A019">
            <w:pPr>
              <w:spacing w:before="20" w:after="20" w:line="240" w:lineRule="auto"/>
              <w:jc w:val="center"/>
            </w:pPr>
            <w:r>
              <w:rPr>
                <w:rFonts w:ascii="Times New Roman" w:hAnsi="Times New Roman" w:eastAsia="宋体"/>
                <w:sz w:val="24"/>
              </w:rPr>
              <w:t>model_name</w:t>
            </w:r>
          </w:p>
        </w:tc>
        <w:tc>
          <w:tcPr>
            <w:tcW w:w="1728" w:type="dxa"/>
            <w:shd w:val="clear" w:color="auto" w:fill="F5F6FA"/>
          </w:tcPr>
          <w:p w14:paraId="7A2A317D">
            <w:pPr>
              <w:spacing w:before="20" w:after="20" w:line="240" w:lineRule="auto"/>
              <w:jc w:val="center"/>
            </w:pPr>
            <w:r>
              <w:rPr>
                <w:rFonts w:ascii="Times New Roman" w:hAnsi="Times New Roman" w:eastAsia="宋体"/>
                <w:sz w:val="24"/>
              </w:rPr>
              <w:t>String(255)</w:t>
            </w:r>
          </w:p>
        </w:tc>
        <w:tc>
          <w:tcPr>
            <w:tcW w:w="1728" w:type="dxa"/>
            <w:shd w:val="clear" w:color="auto" w:fill="F5F6FA"/>
          </w:tcPr>
          <w:p w14:paraId="31AA5A50">
            <w:pPr>
              <w:spacing w:before="20" w:after="20" w:line="240" w:lineRule="auto"/>
              <w:jc w:val="center"/>
            </w:pPr>
            <w:r>
              <w:rPr>
                <w:rFonts w:ascii="Times New Roman" w:hAnsi="Times New Roman" w:eastAsia="宋体"/>
                <w:sz w:val="24"/>
              </w:rPr>
              <w:t>否</w:t>
            </w:r>
          </w:p>
        </w:tc>
        <w:tc>
          <w:tcPr>
            <w:tcW w:w="1728" w:type="dxa"/>
            <w:shd w:val="clear" w:color="auto" w:fill="F5F6FA"/>
          </w:tcPr>
          <w:p w14:paraId="75B4B02B">
            <w:pPr>
              <w:spacing w:before="20" w:after="20" w:line="240" w:lineRule="auto"/>
              <w:jc w:val="left"/>
            </w:pPr>
            <w:r>
              <w:rPr>
                <w:rFonts w:ascii="Times New Roman" w:hAnsi="Times New Roman" w:eastAsia="宋体"/>
                <w:sz w:val="24"/>
              </w:rPr>
              <w:t>训练使用的基座模型名称</w:t>
            </w:r>
          </w:p>
        </w:tc>
      </w:tr>
      <w:tr w14:paraId="084501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3107910C">
            <w:pPr>
              <w:spacing w:before="20" w:after="20" w:line="240" w:lineRule="auto"/>
              <w:jc w:val="center"/>
            </w:pPr>
            <w:r>
              <w:rPr>
                <w:rFonts w:ascii="Times New Roman" w:hAnsi="Times New Roman" w:eastAsia="宋体"/>
                <w:sz w:val="24"/>
              </w:rPr>
              <w:t>数据集ID</w:t>
            </w:r>
          </w:p>
        </w:tc>
        <w:tc>
          <w:tcPr>
            <w:tcW w:w="1728" w:type="dxa"/>
            <w:shd w:val="clear" w:color="auto" w:fill="FFFFFF"/>
          </w:tcPr>
          <w:p w14:paraId="793B55BF">
            <w:pPr>
              <w:spacing w:before="20" w:after="20" w:line="240" w:lineRule="auto"/>
              <w:jc w:val="center"/>
            </w:pPr>
            <w:r>
              <w:rPr>
                <w:rFonts w:ascii="Times New Roman" w:hAnsi="Times New Roman" w:eastAsia="宋体"/>
                <w:sz w:val="24"/>
              </w:rPr>
              <w:t>dataset_id</w:t>
            </w:r>
          </w:p>
        </w:tc>
        <w:tc>
          <w:tcPr>
            <w:tcW w:w="1728" w:type="dxa"/>
            <w:shd w:val="clear" w:color="auto" w:fill="FFFFFF"/>
          </w:tcPr>
          <w:p w14:paraId="314E2C52">
            <w:pPr>
              <w:spacing w:before="20" w:after="20" w:line="240" w:lineRule="auto"/>
              <w:jc w:val="center"/>
            </w:pPr>
            <w:r>
              <w:rPr>
                <w:rFonts w:ascii="Times New Roman" w:hAnsi="Times New Roman" w:eastAsia="宋体"/>
                <w:sz w:val="24"/>
              </w:rPr>
              <w:t>Integer</w:t>
            </w:r>
          </w:p>
        </w:tc>
        <w:tc>
          <w:tcPr>
            <w:tcW w:w="1728" w:type="dxa"/>
            <w:shd w:val="clear" w:color="auto" w:fill="FFFFFF"/>
          </w:tcPr>
          <w:p w14:paraId="3E8C0397">
            <w:pPr>
              <w:spacing w:before="20" w:after="20" w:line="240" w:lineRule="auto"/>
              <w:jc w:val="center"/>
            </w:pPr>
            <w:r>
              <w:rPr>
                <w:rFonts w:ascii="Times New Roman" w:hAnsi="Times New Roman" w:eastAsia="宋体"/>
                <w:sz w:val="24"/>
              </w:rPr>
              <w:t>是</w:t>
            </w:r>
          </w:p>
        </w:tc>
        <w:tc>
          <w:tcPr>
            <w:tcW w:w="1728" w:type="dxa"/>
            <w:shd w:val="clear" w:color="auto" w:fill="FFFFFF"/>
          </w:tcPr>
          <w:p w14:paraId="4239EB4B">
            <w:pPr>
              <w:spacing w:before="20" w:after="20" w:line="240" w:lineRule="auto"/>
              <w:jc w:val="left"/>
            </w:pPr>
            <w:r>
              <w:rPr>
                <w:rFonts w:ascii="Times New Roman" w:hAnsi="Times New Roman" w:eastAsia="宋体"/>
                <w:sz w:val="24"/>
              </w:rPr>
              <w:t>外键，关联训练数据集表</w:t>
            </w:r>
          </w:p>
        </w:tc>
      </w:tr>
      <w:tr w14:paraId="601DA8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2C622F1D">
            <w:pPr>
              <w:spacing w:before="20" w:after="20" w:line="240" w:lineRule="auto"/>
              <w:jc w:val="center"/>
            </w:pPr>
            <w:r>
              <w:rPr>
                <w:rFonts w:ascii="Times New Roman" w:hAnsi="Times New Roman" w:eastAsia="宋体"/>
                <w:sz w:val="24"/>
              </w:rPr>
              <w:t>配置ID</w:t>
            </w:r>
          </w:p>
        </w:tc>
        <w:tc>
          <w:tcPr>
            <w:tcW w:w="1728" w:type="dxa"/>
            <w:shd w:val="clear" w:color="auto" w:fill="F5F6FA"/>
          </w:tcPr>
          <w:p w14:paraId="1044CFB0">
            <w:pPr>
              <w:spacing w:before="20" w:after="20" w:line="240" w:lineRule="auto"/>
              <w:jc w:val="center"/>
            </w:pPr>
            <w:r>
              <w:rPr>
                <w:rFonts w:ascii="Times New Roman" w:hAnsi="Times New Roman" w:eastAsia="宋体"/>
                <w:sz w:val="24"/>
              </w:rPr>
              <w:t>config_id</w:t>
            </w:r>
          </w:p>
        </w:tc>
        <w:tc>
          <w:tcPr>
            <w:tcW w:w="1728" w:type="dxa"/>
            <w:shd w:val="clear" w:color="auto" w:fill="F5F6FA"/>
          </w:tcPr>
          <w:p w14:paraId="76E21AB9">
            <w:pPr>
              <w:spacing w:before="20" w:after="20" w:line="240" w:lineRule="auto"/>
              <w:jc w:val="center"/>
            </w:pPr>
            <w:r>
              <w:rPr>
                <w:rFonts w:ascii="Times New Roman" w:hAnsi="Times New Roman" w:eastAsia="宋体"/>
                <w:sz w:val="24"/>
              </w:rPr>
              <w:t>Integer</w:t>
            </w:r>
          </w:p>
        </w:tc>
        <w:tc>
          <w:tcPr>
            <w:tcW w:w="1728" w:type="dxa"/>
            <w:shd w:val="clear" w:color="auto" w:fill="F5F6FA"/>
          </w:tcPr>
          <w:p w14:paraId="78754826">
            <w:pPr>
              <w:spacing w:before="20" w:after="20" w:line="240" w:lineRule="auto"/>
              <w:jc w:val="center"/>
            </w:pPr>
            <w:r>
              <w:rPr>
                <w:rFonts w:ascii="Times New Roman" w:hAnsi="Times New Roman" w:eastAsia="宋体"/>
                <w:sz w:val="24"/>
              </w:rPr>
              <w:t>是</w:t>
            </w:r>
          </w:p>
        </w:tc>
        <w:tc>
          <w:tcPr>
            <w:tcW w:w="1728" w:type="dxa"/>
            <w:shd w:val="clear" w:color="auto" w:fill="F5F6FA"/>
          </w:tcPr>
          <w:p w14:paraId="48344050">
            <w:pPr>
              <w:spacing w:before="20" w:after="20" w:line="240" w:lineRule="auto"/>
              <w:jc w:val="left"/>
            </w:pPr>
            <w:r>
              <w:rPr>
                <w:rFonts w:ascii="Times New Roman" w:hAnsi="Times New Roman" w:eastAsia="宋体"/>
                <w:sz w:val="24"/>
              </w:rPr>
              <w:t>外键，关联训练配置表</w:t>
            </w:r>
          </w:p>
        </w:tc>
      </w:tr>
      <w:tr w14:paraId="596093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3419026B">
            <w:pPr>
              <w:spacing w:before="20" w:after="20" w:line="240" w:lineRule="auto"/>
              <w:jc w:val="center"/>
            </w:pPr>
            <w:r>
              <w:rPr>
                <w:rFonts w:ascii="Times New Roman" w:hAnsi="Times New Roman" w:eastAsia="宋体"/>
                <w:sz w:val="24"/>
              </w:rPr>
              <w:t>任务状态</w:t>
            </w:r>
          </w:p>
        </w:tc>
        <w:tc>
          <w:tcPr>
            <w:tcW w:w="1728" w:type="dxa"/>
            <w:shd w:val="clear" w:color="auto" w:fill="FFFFFF"/>
          </w:tcPr>
          <w:p w14:paraId="634DBEA4">
            <w:pPr>
              <w:spacing w:before="20" w:after="20" w:line="240" w:lineRule="auto"/>
              <w:jc w:val="center"/>
            </w:pPr>
            <w:r>
              <w:rPr>
                <w:rFonts w:ascii="Times New Roman" w:hAnsi="Times New Roman" w:eastAsia="宋体"/>
                <w:sz w:val="24"/>
              </w:rPr>
              <w:t>status</w:t>
            </w:r>
          </w:p>
        </w:tc>
        <w:tc>
          <w:tcPr>
            <w:tcW w:w="1728" w:type="dxa"/>
            <w:shd w:val="clear" w:color="auto" w:fill="FFFFFF"/>
          </w:tcPr>
          <w:p w14:paraId="42F60255">
            <w:pPr>
              <w:spacing w:before="20" w:after="20" w:line="240" w:lineRule="auto"/>
              <w:jc w:val="center"/>
            </w:pPr>
            <w:r>
              <w:rPr>
                <w:rFonts w:ascii="Times New Roman" w:hAnsi="Times New Roman" w:eastAsia="宋体"/>
                <w:sz w:val="24"/>
              </w:rPr>
              <w:t>String(50)</w:t>
            </w:r>
          </w:p>
        </w:tc>
        <w:tc>
          <w:tcPr>
            <w:tcW w:w="1728" w:type="dxa"/>
            <w:shd w:val="clear" w:color="auto" w:fill="FFFFFF"/>
          </w:tcPr>
          <w:p w14:paraId="2C6617C6">
            <w:pPr>
              <w:spacing w:before="20" w:after="20" w:line="240" w:lineRule="auto"/>
              <w:jc w:val="center"/>
            </w:pPr>
            <w:r>
              <w:rPr>
                <w:rFonts w:ascii="Times New Roman" w:hAnsi="Times New Roman" w:eastAsia="宋体"/>
                <w:sz w:val="24"/>
              </w:rPr>
              <w:t>否</w:t>
            </w:r>
          </w:p>
        </w:tc>
        <w:tc>
          <w:tcPr>
            <w:tcW w:w="1728" w:type="dxa"/>
            <w:shd w:val="clear" w:color="auto" w:fill="FFFFFF"/>
          </w:tcPr>
          <w:p w14:paraId="6785C8A7">
            <w:pPr>
              <w:spacing w:before="20" w:after="20" w:line="240" w:lineRule="auto"/>
              <w:jc w:val="left"/>
            </w:pPr>
            <w:r>
              <w:rPr>
                <w:rFonts w:ascii="Times New Roman" w:hAnsi="Times New Roman" w:eastAsia="宋体"/>
                <w:sz w:val="24"/>
              </w:rPr>
              <w:t>pending/running/completed/failed</w:t>
            </w:r>
          </w:p>
        </w:tc>
      </w:tr>
      <w:tr w14:paraId="6967AD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2F1D6757">
            <w:pPr>
              <w:spacing w:before="20" w:after="20" w:line="240" w:lineRule="auto"/>
              <w:jc w:val="center"/>
            </w:pPr>
            <w:r>
              <w:rPr>
                <w:rFonts w:ascii="Times New Roman" w:hAnsi="Times New Roman" w:eastAsia="宋体"/>
                <w:sz w:val="24"/>
              </w:rPr>
              <w:t>训练进度</w:t>
            </w:r>
          </w:p>
        </w:tc>
        <w:tc>
          <w:tcPr>
            <w:tcW w:w="1728" w:type="dxa"/>
            <w:shd w:val="clear" w:color="auto" w:fill="F5F6FA"/>
          </w:tcPr>
          <w:p w14:paraId="28418306">
            <w:pPr>
              <w:spacing w:before="20" w:after="20" w:line="240" w:lineRule="auto"/>
              <w:jc w:val="center"/>
            </w:pPr>
            <w:r>
              <w:rPr>
                <w:rFonts w:ascii="Times New Roman" w:hAnsi="Times New Roman" w:eastAsia="宋体"/>
                <w:sz w:val="24"/>
              </w:rPr>
              <w:t>progress</w:t>
            </w:r>
          </w:p>
        </w:tc>
        <w:tc>
          <w:tcPr>
            <w:tcW w:w="1728" w:type="dxa"/>
            <w:shd w:val="clear" w:color="auto" w:fill="F5F6FA"/>
          </w:tcPr>
          <w:p w14:paraId="1E09771C">
            <w:pPr>
              <w:spacing w:before="20" w:after="20" w:line="240" w:lineRule="auto"/>
              <w:jc w:val="center"/>
            </w:pPr>
            <w:r>
              <w:rPr>
                <w:rFonts w:ascii="Times New Roman" w:hAnsi="Times New Roman" w:eastAsia="宋体"/>
                <w:sz w:val="24"/>
              </w:rPr>
              <w:t>Float</w:t>
            </w:r>
          </w:p>
        </w:tc>
        <w:tc>
          <w:tcPr>
            <w:tcW w:w="1728" w:type="dxa"/>
            <w:shd w:val="clear" w:color="auto" w:fill="F5F6FA"/>
          </w:tcPr>
          <w:p w14:paraId="2AAE310D">
            <w:pPr>
              <w:spacing w:before="20" w:after="20" w:line="240" w:lineRule="auto"/>
              <w:jc w:val="center"/>
            </w:pPr>
            <w:r>
              <w:rPr>
                <w:rFonts w:ascii="Times New Roman" w:hAnsi="Times New Roman" w:eastAsia="宋体"/>
                <w:sz w:val="24"/>
              </w:rPr>
              <w:t>否</w:t>
            </w:r>
          </w:p>
        </w:tc>
        <w:tc>
          <w:tcPr>
            <w:tcW w:w="1728" w:type="dxa"/>
            <w:shd w:val="clear" w:color="auto" w:fill="F5F6FA"/>
          </w:tcPr>
          <w:p w14:paraId="037F17FF">
            <w:pPr>
              <w:spacing w:before="20" w:after="20" w:line="240" w:lineRule="auto"/>
              <w:jc w:val="left"/>
            </w:pPr>
            <w:r>
              <w:rPr>
                <w:rFonts w:ascii="Times New Roman" w:hAnsi="Times New Roman" w:eastAsia="宋体"/>
                <w:sz w:val="24"/>
              </w:rPr>
              <w:t>0-100，训练完成百分比</w:t>
            </w:r>
          </w:p>
        </w:tc>
      </w:tr>
      <w:tr w14:paraId="3BD46C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78E3DC53">
            <w:pPr>
              <w:spacing w:before="20" w:after="20" w:line="240" w:lineRule="auto"/>
              <w:jc w:val="center"/>
            </w:pPr>
            <w:r>
              <w:rPr>
                <w:rFonts w:ascii="Times New Roman" w:hAnsi="Times New Roman" w:eastAsia="宋体"/>
                <w:sz w:val="24"/>
              </w:rPr>
              <w:t>日志文件</w:t>
            </w:r>
          </w:p>
        </w:tc>
        <w:tc>
          <w:tcPr>
            <w:tcW w:w="1728" w:type="dxa"/>
            <w:shd w:val="clear" w:color="auto" w:fill="FFFFFF"/>
          </w:tcPr>
          <w:p w14:paraId="49BC1E68">
            <w:pPr>
              <w:spacing w:before="20" w:after="20" w:line="240" w:lineRule="auto"/>
              <w:jc w:val="center"/>
            </w:pPr>
            <w:r>
              <w:rPr>
                <w:rFonts w:ascii="Times New Roman" w:hAnsi="Times New Roman" w:eastAsia="宋体"/>
                <w:sz w:val="24"/>
              </w:rPr>
              <w:t>log_file</w:t>
            </w:r>
          </w:p>
        </w:tc>
        <w:tc>
          <w:tcPr>
            <w:tcW w:w="1728" w:type="dxa"/>
            <w:shd w:val="clear" w:color="auto" w:fill="FFFFFF"/>
          </w:tcPr>
          <w:p w14:paraId="38C5D61B">
            <w:pPr>
              <w:spacing w:before="20" w:after="20" w:line="240" w:lineRule="auto"/>
              <w:jc w:val="center"/>
            </w:pPr>
            <w:r>
              <w:rPr>
                <w:rFonts w:ascii="Times New Roman" w:hAnsi="Times New Roman" w:eastAsia="宋体"/>
                <w:sz w:val="24"/>
              </w:rPr>
              <w:t>String(500)</w:t>
            </w:r>
          </w:p>
        </w:tc>
        <w:tc>
          <w:tcPr>
            <w:tcW w:w="1728" w:type="dxa"/>
            <w:shd w:val="clear" w:color="auto" w:fill="FFFFFF"/>
          </w:tcPr>
          <w:p w14:paraId="4DDD0B54">
            <w:pPr>
              <w:spacing w:before="20" w:after="20" w:line="240" w:lineRule="auto"/>
              <w:jc w:val="center"/>
            </w:pPr>
            <w:r>
              <w:rPr>
                <w:rFonts w:ascii="Times New Roman" w:hAnsi="Times New Roman" w:eastAsia="宋体"/>
                <w:sz w:val="24"/>
              </w:rPr>
              <w:t>是</w:t>
            </w:r>
          </w:p>
        </w:tc>
        <w:tc>
          <w:tcPr>
            <w:tcW w:w="1728" w:type="dxa"/>
            <w:shd w:val="clear" w:color="auto" w:fill="FFFFFF"/>
          </w:tcPr>
          <w:p w14:paraId="624028B3">
            <w:pPr>
              <w:spacing w:before="20" w:after="20" w:line="240" w:lineRule="auto"/>
              <w:jc w:val="left"/>
            </w:pPr>
            <w:r>
              <w:rPr>
                <w:rFonts w:ascii="Times New Roman" w:hAnsi="Times New Roman" w:eastAsia="宋体"/>
                <w:sz w:val="24"/>
              </w:rPr>
              <w:t>训练日志文件路径</w:t>
            </w:r>
          </w:p>
        </w:tc>
      </w:tr>
      <w:tr w14:paraId="76B6BB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3C82E504">
            <w:pPr>
              <w:spacing w:before="20" w:after="20" w:line="240" w:lineRule="auto"/>
              <w:jc w:val="center"/>
            </w:pPr>
            <w:r>
              <w:rPr>
                <w:rFonts w:ascii="Times New Roman" w:hAnsi="Times New Roman" w:eastAsia="宋体"/>
                <w:sz w:val="24"/>
              </w:rPr>
              <w:t>输出目录</w:t>
            </w:r>
          </w:p>
        </w:tc>
        <w:tc>
          <w:tcPr>
            <w:tcW w:w="1728" w:type="dxa"/>
            <w:shd w:val="clear" w:color="auto" w:fill="F5F6FA"/>
          </w:tcPr>
          <w:p w14:paraId="061CEF93">
            <w:pPr>
              <w:spacing w:before="20" w:after="20" w:line="240" w:lineRule="auto"/>
              <w:jc w:val="center"/>
            </w:pPr>
            <w:r>
              <w:rPr>
                <w:rFonts w:ascii="Times New Roman" w:hAnsi="Times New Roman" w:eastAsia="宋体"/>
                <w:sz w:val="24"/>
              </w:rPr>
              <w:t>output_dir</w:t>
            </w:r>
          </w:p>
        </w:tc>
        <w:tc>
          <w:tcPr>
            <w:tcW w:w="1728" w:type="dxa"/>
            <w:shd w:val="clear" w:color="auto" w:fill="F5F6FA"/>
          </w:tcPr>
          <w:p w14:paraId="427AF5A6">
            <w:pPr>
              <w:spacing w:before="20" w:after="20" w:line="240" w:lineRule="auto"/>
              <w:jc w:val="center"/>
            </w:pPr>
            <w:r>
              <w:rPr>
                <w:rFonts w:ascii="Times New Roman" w:hAnsi="Times New Roman" w:eastAsia="宋体"/>
                <w:sz w:val="24"/>
              </w:rPr>
              <w:t>String(500)</w:t>
            </w:r>
          </w:p>
        </w:tc>
        <w:tc>
          <w:tcPr>
            <w:tcW w:w="1728" w:type="dxa"/>
            <w:shd w:val="clear" w:color="auto" w:fill="F5F6FA"/>
          </w:tcPr>
          <w:p w14:paraId="4370B30B">
            <w:pPr>
              <w:spacing w:before="20" w:after="20" w:line="240" w:lineRule="auto"/>
              <w:jc w:val="center"/>
            </w:pPr>
            <w:r>
              <w:rPr>
                <w:rFonts w:ascii="Times New Roman" w:hAnsi="Times New Roman" w:eastAsia="宋体"/>
                <w:sz w:val="24"/>
              </w:rPr>
              <w:t>是</w:t>
            </w:r>
          </w:p>
        </w:tc>
        <w:tc>
          <w:tcPr>
            <w:tcW w:w="1728" w:type="dxa"/>
            <w:shd w:val="clear" w:color="auto" w:fill="F5F6FA"/>
          </w:tcPr>
          <w:p w14:paraId="47D013A5">
            <w:pPr>
              <w:spacing w:before="20" w:after="20" w:line="240" w:lineRule="auto"/>
              <w:jc w:val="left"/>
            </w:pPr>
            <w:r>
              <w:rPr>
                <w:rFonts w:ascii="Times New Roman" w:hAnsi="Times New Roman" w:eastAsia="宋体"/>
                <w:sz w:val="24"/>
              </w:rPr>
              <w:t>训练模型输出目录</w:t>
            </w:r>
          </w:p>
        </w:tc>
      </w:tr>
      <w:tr w14:paraId="39837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01DEC049">
            <w:pPr>
              <w:spacing w:before="20" w:after="20" w:line="240" w:lineRule="auto"/>
              <w:jc w:val="center"/>
            </w:pPr>
            <w:r>
              <w:rPr>
                <w:rFonts w:ascii="Times New Roman" w:hAnsi="Times New Roman" w:eastAsia="宋体"/>
                <w:sz w:val="24"/>
              </w:rPr>
              <w:t>SwanLab地址</w:t>
            </w:r>
          </w:p>
        </w:tc>
        <w:tc>
          <w:tcPr>
            <w:tcW w:w="1728" w:type="dxa"/>
            <w:shd w:val="clear" w:color="auto" w:fill="FFFFFF"/>
          </w:tcPr>
          <w:p w14:paraId="7BE06CAE">
            <w:pPr>
              <w:spacing w:before="20" w:after="20" w:line="240" w:lineRule="auto"/>
              <w:jc w:val="center"/>
            </w:pPr>
            <w:r>
              <w:rPr>
                <w:rFonts w:ascii="Times New Roman" w:hAnsi="Times New Roman" w:eastAsia="宋体"/>
                <w:sz w:val="24"/>
              </w:rPr>
              <w:t>swanlab_url</w:t>
            </w:r>
          </w:p>
        </w:tc>
        <w:tc>
          <w:tcPr>
            <w:tcW w:w="1728" w:type="dxa"/>
            <w:shd w:val="clear" w:color="auto" w:fill="FFFFFF"/>
          </w:tcPr>
          <w:p w14:paraId="1A8BBFED">
            <w:pPr>
              <w:spacing w:before="20" w:after="20" w:line="240" w:lineRule="auto"/>
              <w:jc w:val="center"/>
            </w:pPr>
            <w:r>
              <w:rPr>
                <w:rFonts w:ascii="Times New Roman" w:hAnsi="Times New Roman" w:eastAsia="宋体"/>
                <w:sz w:val="24"/>
              </w:rPr>
              <w:t>String(500)</w:t>
            </w:r>
          </w:p>
        </w:tc>
        <w:tc>
          <w:tcPr>
            <w:tcW w:w="1728" w:type="dxa"/>
            <w:shd w:val="clear" w:color="auto" w:fill="FFFFFF"/>
          </w:tcPr>
          <w:p w14:paraId="62D26340">
            <w:pPr>
              <w:spacing w:before="20" w:after="20" w:line="240" w:lineRule="auto"/>
              <w:jc w:val="center"/>
            </w:pPr>
            <w:r>
              <w:rPr>
                <w:rFonts w:ascii="Times New Roman" w:hAnsi="Times New Roman" w:eastAsia="宋体"/>
                <w:sz w:val="24"/>
              </w:rPr>
              <w:t>是</w:t>
            </w:r>
          </w:p>
        </w:tc>
        <w:tc>
          <w:tcPr>
            <w:tcW w:w="1728" w:type="dxa"/>
            <w:shd w:val="clear" w:color="auto" w:fill="FFFFFF"/>
          </w:tcPr>
          <w:p w14:paraId="04245139">
            <w:pPr>
              <w:spacing w:before="20" w:after="20" w:line="240" w:lineRule="auto"/>
              <w:jc w:val="left"/>
            </w:pPr>
            <w:r>
              <w:rPr>
                <w:rFonts w:ascii="Times New Roman" w:hAnsi="Times New Roman" w:eastAsia="宋体"/>
                <w:sz w:val="24"/>
              </w:rPr>
              <w:t>SwanLab监控页面链接</w:t>
            </w:r>
          </w:p>
        </w:tc>
      </w:tr>
      <w:tr w14:paraId="3EAF1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27710B9B">
            <w:pPr>
              <w:spacing w:before="20" w:after="20" w:line="240" w:lineRule="auto"/>
              <w:jc w:val="center"/>
            </w:pPr>
            <w:r>
              <w:rPr>
                <w:rFonts w:ascii="Times New Roman" w:hAnsi="Times New Roman" w:eastAsia="宋体"/>
                <w:sz w:val="24"/>
              </w:rPr>
              <w:t>开始时间</w:t>
            </w:r>
          </w:p>
        </w:tc>
        <w:tc>
          <w:tcPr>
            <w:tcW w:w="1728" w:type="dxa"/>
            <w:shd w:val="clear" w:color="auto" w:fill="F5F6FA"/>
          </w:tcPr>
          <w:p w14:paraId="314907E7">
            <w:pPr>
              <w:spacing w:before="20" w:after="20" w:line="240" w:lineRule="auto"/>
              <w:jc w:val="center"/>
            </w:pPr>
            <w:r>
              <w:rPr>
                <w:rFonts w:ascii="Times New Roman" w:hAnsi="Times New Roman" w:eastAsia="宋体"/>
                <w:sz w:val="24"/>
              </w:rPr>
              <w:t>started_at</w:t>
            </w:r>
          </w:p>
        </w:tc>
        <w:tc>
          <w:tcPr>
            <w:tcW w:w="1728" w:type="dxa"/>
            <w:shd w:val="clear" w:color="auto" w:fill="F5F6FA"/>
          </w:tcPr>
          <w:p w14:paraId="4BE28C92">
            <w:pPr>
              <w:spacing w:before="20" w:after="20" w:line="240" w:lineRule="auto"/>
              <w:jc w:val="center"/>
            </w:pPr>
            <w:r>
              <w:rPr>
                <w:rFonts w:ascii="Times New Roman" w:hAnsi="Times New Roman" w:eastAsia="宋体"/>
                <w:sz w:val="24"/>
              </w:rPr>
              <w:t>DateTime</w:t>
            </w:r>
          </w:p>
        </w:tc>
        <w:tc>
          <w:tcPr>
            <w:tcW w:w="1728" w:type="dxa"/>
            <w:shd w:val="clear" w:color="auto" w:fill="F5F6FA"/>
          </w:tcPr>
          <w:p w14:paraId="5CA8DA01">
            <w:pPr>
              <w:spacing w:before="20" w:after="20" w:line="240" w:lineRule="auto"/>
              <w:jc w:val="center"/>
            </w:pPr>
            <w:r>
              <w:rPr>
                <w:rFonts w:ascii="Times New Roman" w:hAnsi="Times New Roman" w:eastAsia="宋体"/>
                <w:sz w:val="24"/>
              </w:rPr>
              <w:t>是</w:t>
            </w:r>
          </w:p>
        </w:tc>
        <w:tc>
          <w:tcPr>
            <w:tcW w:w="1728" w:type="dxa"/>
            <w:shd w:val="clear" w:color="auto" w:fill="F5F6FA"/>
          </w:tcPr>
          <w:p w14:paraId="371A621C">
            <w:pPr>
              <w:spacing w:before="20" w:after="20" w:line="240" w:lineRule="auto"/>
              <w:jc w:val="left"/>
            </w:pPr>
            <w:r>
              <w:rPr>
                <w:rFonts w:ascii="Times New Roman" w:hAnsi="Times New Roman" w:eastAsia="宋体"/>
                <w:sz w:val="24"/>
              </w:rPr>
              <w:t>任务开始执行时间</w:t>
            </w:r>
          </w:p>
        </w:tc>
      </w:tr>
      <w:tr w14:paraId="7F9EB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544B7014">
            <w:pPr>
              <w:spacing w:before="20" w:after="20" w:line="240" w:lineRule="auto"/>
              <w:jc w:val="center"/>
            </w:pPr>
            <w:r>
              <w:rPr>
                <w:rFonts w:ascii="Times New Roman" w:hAnsi="Times New Roman" w:eastAsia="宋体"/>
                <w:sz w:val="24"/>
              </w:rPr>
              <w:t>完成时间</w:t>
            </w:r>
          </w:p>
        </w:tc>
        <w:tc>
          <w:tcPr>
            <w:tcW w:w="1728" w:type="dxa"/>
            <w:shd w:val="clear" w:color="auto" w:fill="FFFFFF"/>
          </w:tcPr>
          <w:p w14:paraId="46ED2B15">
            <w:pPr>
              <w:spacing w:before="20" w:after="20" w:line="240" w:lineRule="auto"/>
              <w:jc w:val="center"/>
            </w:pPr>
            <w:r>
              <w:rPr>
                <w:rFonts w:ascii="Times New Roman" w:hAnsi="Times New Roman" w:eastAsia="宋体"/>
                <w:sz w:val="24"/>
              </w:rPr>
              <w:t>completed_at</w:t>
            </w:r>
          </w:p>
        </w:tc>
        <w:tc>
          <w:tcPr>
            <w:tcW w:w="1728" w:type="dxa"/>
            <w:shd w:val="clear" w:color="auto" w:fill="FFFFFF"/>
          </w:tcPr>
          <w:p w14:paraId="13C351D1">
            <w:pPr>
              <w:spacing w:before="20" w:after="20" w:line="240" w:lineRule="auto"/>
              <w:jc w:val="center"/>
            </w:pPr>
            <w:r>
              <w:rPr>
                <w:rFonts w:ascii="Times New Roman" w:hAnsi="Times New Roman" w:eastAsia="宋体"/>
                <w:sz w:val="24"/>
              </w:rPr>
              <w:t>DateTime</w:t>
            </w:r>
          </w:p>
        </w:tc>
        <w:tc>
          <w:tcPr>
            <w:tcW w:w="1728" w:type="dxa"/>
            <w:shd w:val="clear" w:color="auto" w:fill="FFFFFF"/>
          </w:tcPr>
          <w:p w14:paraId="4E762A84">
            <w:pPr>
              <w:spacing w:before="20" w:after="20" w:line="240" w:lineRule="auto"/>
              <w:jc w:val="center"/>
            </w:pPr>
            <w:r>
              <w:rPr>
                <w:rFonts w:ascii="Times New Roman" w:hAnsi="Times New Roman" w:eastAsia="宋体"/>
                <w:sz w:val="24"/>
              </w:rPr>
              <w:t>是</w:t>
            </w:r>
          </w:p>
        </w:tc>
        <w:tc>
          <w:tcPr>
            <w:tcW w:w="1728" w:type="dxa"/>
            <w:shd w:val="clear" w:color="auto" w:fill="FFFFFF"/>
          </w:tcPr>
          <w:p w14:paraId="1C9B75B6">
            <w:pPr>
              <w:spacing w:before="20" w:after="20" w:line="240" w:lineRule="auto"/>
              <w:jc w:val="left"/>
            </w:pPr>
            <w:r>
              <w:rPr>
                <w:rFonts w:ascii="Times New Roman" w:hAnsi="Times New Roman" w:eastAsia="宋体"/>
                <w:sz w:val="24"/>
              </w:rPr>
              <w:t>任务完成时间</w:t>
            </w:r>
          </w:p>
        </w:tc>
      </w:tr>
      <w:tr w14:paraId="3844E1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6DA3DEB7">
            <w:pPr>
              <w:spacing w:before="20" w:after="20" w:line="240" w:lineRule="auto"/>
              <w:jc w:val="center"/>
            </w:pPr>
            <w:r>
              <w:rPr>
                <w:rFonts w:ascii="Times New Roman" w:hAnsi="Times New Roman" w:eastAsia="宋体"/>
                <w:sz w:val="24"/>
              </w:rPr>
              <w:t>创建人</w:t>
            </w:r>
          </w:p>
        </w:tc>
        <w:tc>
          <w:tcPr>
            <w:tcW w:w="1728" w:type="dxa"/>
            <w:shd w:val="clear" w:color="auto" w:fill="F5F6FA"/>
          </w:tcPr>
          <w:p w14:paraId="62715702">
            <w:pPr>
              <w:spacing w:before="20" w:after="20" w:line="240" w:lineRule="auto"/>
              <w:jc w:val="center"/>
            </w:pPr>
            <w:r>
              <w:rPr>
                <w:rFonts w:ascii="Times New Roman" w:hAnsi="Times New Roman" w:eastAsia="宋体"/>
                <w:sz w:val="24"/>
              </w:rPr>
              <w:t>created_by</w:t>
            </w:r>
          </w:p>
        </w:tc>
        <w:tc>
          <w:tcPr>
            <w:tcW w:w="1728" w:type="dxa"/>
            <w:shd w:val="clear" w:color="auto" w:fill="F5F6FA"/>
          </w:tcPr>
          <w:p w14:paraId="15907FC1">
            <w:pPr>
              <w:spacing w:before="20" w:after="20" w:line="240" w:lineRule="auto"/>
              <w:jc w:val="center"/>
            </w:pPr>
            <w:r>
              <w:rPr>
                <w:rFonts w:ascii="Times New Roman" w:hAnsi="Times New Roman" w:eastAsia="宋体"/>
                <w:sz w:val="24"/>
              </w:rPr>
              <w:t>Integer</w:t>
            </w:r>
          </w:p>
        </w:tc>
        <w:tc>
          <w:tcPr>
            <w:tcW w:w="1728" w:type="dxa"/>
            <w:shd w:val="clear" w:color="auto" w:fill="F5F6FA"/>
          </w:tcPr>
          <w:p w14:paraId="220F927F">
            <w:pPr>
              <w:spacing w:before="20" w:after="20" w:line="240" w:lineRule="auto"/>
              <w:jc w:val="center"/>
            </w:pPr>
            <w:r>
              <w:rPr>
                <w:rFonts w:ascii="Times New Roman" w:hAnsi="Times New Roman" w:eastAsia="宋体"/>
                <w:sz w:val="24"/>
              </w:rPr>
              <w:t>是</w:t>
            </w:r>
          </w:p>
        </w:tc>
        <w:tc>
          <w:tcPr>
            <w:tcW w:w="1728" w:type="dxa"/>
            <w:shd w:val="clear" w:color="auto" w:fill="F5F6FA"/>
          </w:tcPr>
          <w:p w14:paraId="4E13444E">
            <w:pPr>
              <w:spacing w:before="20" w:after="20" w:line="240" w:lineRule="auto"/>
              <w:jc w:val="left"/>
            </w:pPr>
            <w:r>
              <w:rPr>
                <w:rFonts w:ascii="Times New Roman" w:hAnsi="Times New Roman" w:eastAsia="宋体"/>
                <w:sz w:val="24"/>
              </w:rPr>
              <w:t>外键，关联用户表</w:t>
            </w:r>
          </w:p>
        </w:tc>
      </w:tr>
      <w:tr w14:paraId="4F50F0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04AB2F23">
            <w:pPr>
              <w:spacing w:before="20" w:after="20" w:line="240" w:lineRule="auto"/>
              <w:jc w:val="center"/>
            </w:pPr>
            <w:r>
              <w:rPr>
                <w:rFonts w:ascii="Times New Roman" w:hAnsi="Times New Roman" w:eastAsia="宋体"/>
                <w:sz w:val="24"/>
              </w:rPr>
              <w:t>创建时间</w:t>
            </w:r>
          </w:p>
        </w:tc>
        <w:tc>
          <w:tcPr>
            <w:tcW w:w="1728" w:type="dxa"/>
            <w:shd w:val="clear" w:color="auto" w:fill="FFFFFF"/>
          </w:tcPr>
          <w:p w14:paraId="2090F44F">
            <w:pPr>
              <w:spacing w:before="20" w:after="20" w:line="240" w:lineRule="auto"/>
              <w:jc w:val="center"/>
            </w:pPr>
            <w:r>
              <w:rPr>
                <w:rFonts w:ascii="Times New Roman" w:hAnsi="Times New Roman" w:eastAsia="宋体"/>
                <w:sz w:val="24"/>
              </w:rPr>
              <w:t>created_at</w:t>
            </w:r>
          </w:p>
        </w:tc>
        <w:tc>
          <w:tcPr>
            <w:tcW w:w="1728" w:type="dxa"/>
            <w:shd w:val="clear" w:color="auto" w:fill="FFFFFF"/>
          </w:tcPr>
          <w:p w14:paraId="786D5ADD">
            <w:pPr>
              <w:spacing w:before="20" w:after="20" w:line="240" w:lineRule="auto"/>
              <w:jc w:val="center"/>
            </w:pPr>
            <w:r>
              <w:rPr>
                <w:rFonts w:ascii="Times New Roman" w:hAnsi="Times New Roman" w:eastAsia="宋体"/>
                <w:sz w:val="24"/>
              </w:rPr>
              <w:t>DateTime</w:t>
            </w:r>
          </w:p>
        </w:tc>
        <w:tc>
          <w:tcPr>
            <w:tcW w:w="1728" w:type="dxa"/>
            <w:shd w:val="clear" w:color="auto" w:fill="FFFFFF"/>
          </w:tcPr>
          <w:p w14:paraId="2B9BA16F">
            <w:pPr>
              <w:spacing w:before="20" w:after="20" w:line="240" w:lineRule="auto"/>
              <w:jc w:val="center"/>
            </w:pPr>
            <w:r>
              <w:rPr>
                <w:rFonts w:ascii="Times New Roman" w:hAnsi="Times New Roman" w:eastAsia="宋体"/>
                <w:sz w:val="24"/>
              </w:rPr>
              <w:t>否</w:t>
            </w:r>
          </w:p>
        </w:tc>
        <w:tc>
          <w:tcPr>
            <w:tcW w:w="1728" w:type="dxa"/>
            <w:shd w:val="clear" w:color="auto" w:fill="FFFFFF"/>
          </w:tcPr>
          <w:p w14:paraId="3D816EEC">
            <w:pPr>
              <w:spacing w:before="20" w:after="20" w:line="240" w:lineRule="auto"/>
              <w:jc w:val="left"/>
            </w:pPr>
            <w:r>
              <w:rPr>
                <w:rFonts w:ascii="Times New Roman" w:hAnsi="Times New Roman" w:eastAsia="宋体"/>
                <w:sz w:val="24"/>
              </w:rPr>
              <w:t>任务创建时间戳</w:t>
            </w:r>
          </w:p>
        </w:tc>
      </w:tr>
    </w:tbl>
    <w:p w14:paraId="4725259B">
      <w:pPr>
        <w:pStyle w:val="2"/>
        <w:numPr>
          <w:ilvl w:val="0"/>
          <w:numId w:val="0"/>
        </w:numPr>
        <w:spacing w:before="480" w:after="480" w:line="240" w:lineRule="auto"/>
        <w:ind w:leftChars="0" w:firstLine="420" w:firstLineChars="0"/>
        <w:jc w:val="center"/>
        <w:rPr>
          <w:rFonts w:ascii="宋体" w:hAnsi="宋体" w:eastAsia="宋体"/>
          <w:b w:val="0"/>
          <w:sz w:val="24"/>
        </w:rPr>
      </w:pPr>
      <w:r>
        <w:rPr>
          <w:rFonts w:ascii="Times New Roman" w:hAnsi="Times New Roman" w:eastAsia="宋体"/>
          <w:b w:val="0"/>
          <w:sz w:val="24"/>
        </w:rPr>
        <w:t>表3-5-8 训练任务表（training_tasks）</w:t>
      </w:r>
    </w:p>
    <w:p w14:paraId="4FC503B9"/>
    <w:p w14:paraId="5E4013A5">
      <w:pPr>
        <w:pStyle w:val="2"/>
        <w:pageBreakBefore/>
        <w:numPr>
          <w:ilvl w:val="0"/>
          <w:numId w:val="4"/>
        </w:numPr>
        <w:spacing w:before="480" w:after="480" w:line="240" w:lineRule="auto"/>
        <w:jc w:val="left"/>
        <w:rPr>
          <w:rFonts w:ascii="黑体" w:hAnsi="黑体" w:eastAsia="黑体"/>
          <w:sz w:val="36"/>
          <w:szCs w:val="36"/>
        </w:rPr>
      </w:pPr>
      <w:r>
        <w:rPr>
          <w:rFonts w:hint="eastAsia" w:ascii="Times New Roman" w:hAnsi="Times New Roman" w:eastAsia="黑体"/>
          <w:b/>
          <w:bCs/>
          <w:sz w:val="36"/>
          <w:szCs w:val="36"/>
        </w:rPr>
        <w:t>系统详细设计与</w:t>
      </w:r>
      <w:bookmarkEnd w:id="83"/>
      <w:r>
        <w:rPr>
          <w:rFonts w:hint="eastAsia" w:ascii="黑体" w:hAnsi="黑体" w:eastAsia="黑体"/>
          <w:b/>
          <w:bCs/>
          <w:sz w:val="36"/>
          <w:szCs w:val="36"/>
        </w:rPr>
        <w:t>实现</w:t>
      </w:r>
      <w:bookmarkEnd w:id="84"/>
      <w:bookmarkEnd w:id="85"/>
    </w:p>
    <w:p w14:paraId="3C6FAB3D">
      <w:pPr>
        <w:spacing w:before="360" w:after="360" w:line="360" w:lineRule="auto"/>
        <w:jc w:val="left"/>
      </w:pPr>
      <w:r>
        <w:rPr>
          <w:rFonts w:ascii="Times New Roman" w:hAnsi="Times New Roman" w:eastAsia="黑体"/>
          <w:b/>
          <w:sz w:val="30"/>
          <w:szCs w:val="30"/>
        </w:rPr>
        <w:t>（一）用户认证模块</w:t>
      </w:r>
    </w:p>
    <w:p w14:paraId="74BF3795">
      <w:pPr>
        <w:spacing w:line="360" w:lineRule="auto"/>
        <w:ind w:firstLine="480"/>
        <w:jc w:val="both"/>
      </w:pPr>
      <w:r>
        <w:rPr>
          <w:rFonts w:ascii="Times New Roman" w:hAnsi="Times New Roman" w:eastAsia="宋体"/>
          <w:sz w:val="24"/>
        </w:rPr>
        <w:t>用户认证模块实现用户注册、登录及Token刷新功能，系统采用bcrypt算法加密存储密码，JWT双令牌[9]机制保障接口安全。</w:t>
      </w:r>
    </w:p>
    <w:p w14:paraId="3318994F">
      <w:pPr>
        <w:spacing w:before="120" w:after="60" w:line="360" w:lineRule="auto"/>
        <w:jc w:val="left"/>
      </w:pPr>
      <w:r>
        <w:rPr>
          <w:rFonts w:ascii="Times New Roman" w:hAnsi="Times New Roman" w:eastAsia="黑体"/>
          <w:b/>
          <w:sz w:val="24"/>
          <w:szCs w:val="24"/>
        </w:rPr>
        <w:t>1.页面展示</w:t>
      </w:r>
    </w:p>
    <w:p w14:paraId="63DB89F7">
      <w:pPr>
        <w:spacing w:line="360" w:lineRule="auto"/>
        <w:ind w:firstLine="480"/>
        <w:jc w:val="both"/>
      </w:pPr>
      <w:r>
        <w:rPr>
          <w:rFonts w:ascii="Times New Roman" w:hAnsi="Times New Roman" w:eastAsia="宋体"/>
          <w:sz w:val="24"/>
        </w:rPr>
        <w:t>用户在注册页面填写邮箱、昵称和密码，系统校验输入合法性后创建账号。登录页面支持邮箱或昵称登录，登录成功后跳转至系统首页。</w:t>
      </w:r>
    </w:p>
    <w:p w14:paraId="12FCF8CC">
      <w:pPr>
        <w:spacing w:before="120" w:after="120" w:line="360" w:lineRule="auto"/>
        <w:jc w:val="center"/>
      </w:pPr>
      <w:r>
        <w:drawing>
          <wp:inline distT="0" distB="0" distL="114300" distR="114300">
            <wp:extent cx="2377440" cy="3724910"/>
            <wp:effectExtent l="0" t="0" r="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2377440" cy="3724910"/>
                    </a:xfrm>
                    <a:prstGeom prst="rect">
                      <a:avLst/>
                    </a:prstGeom>
                    <a:noFill/>
                    <a:ln>
                      <a:noFill/>
                    </a:ln>
                  </pic:spPr>
                </pic:pic>
              </a:graphicData>
            </a:graphic>
          </wp:inline>
        </w:drawing>
      </w:r>
    </w:p>
    <w:p w14:paraId="28FC8C9D">
      <w:pPr>
        <w:spacing w:before="120" w:after="120" w:line="360" w:lineRule="auto"/>
        <w:jc w:val="center"/>
      </w:pPr>
      <w:r>
        <w:rPr>
          <w:rFonts w:ascii="Times New Roman" w:hAnsi="Times New Roman" w:eastAsia="宋体"/>
          <w:sz w:val="24"/>
        </w:rPr>
        <w:t>图4-1-1 用户注册页面</w:t>
      </w:r>
    </w:p>
    <w:p w14:paraId="0F0E38FF">
      <w:pPr>
        <w:spacing w:before="120" w:after="120" w:line="360" w:lineRule="auto"/>
        <w:jc w:val="center"/>
        <w:rPr>
          <w:rFonts w:ascii="Times New Roman" w:hAnsi="Times New Roman" w:eastAsia="宋体"/>
          <w:sz w:val="24"/>
        </w:rPr>
      </w:pPr>
      <w:r>
        <w:drawing>
          <wp:inline distT="0" distB="0" distL="114300" distR="114300">
            <wp:extent cx="3157855" cy="4199890"/>
            <wp:effectExtent l="0" t="0" r="1206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3157855" cy="4199890"/>
                    </a:xfrm>
                    <a:prstGeom prst="rect">
                      <a:avLst/>
                    </a:prstGeom>
                    <a:noFill/>
                    <a:ln>
                      <a:noFill/>
                    </a:ln>
                  </pic:spPr>
                </pic:pic>
              </a:graphicData>
            </a:graphic>
          </wp:inline>
        </w:drawing>
      </w:r>
    </w:p>
    <w:p w14:paraId="5BD94AA3">
      <w:pPr>
        <w:spacing w:before="120" w:after="120" w:line="360" w:lineRule="auto"/>
        <w:jc w:val="center"/>
      </w:pPr>
      <w:r>
        <w:rPr>
          <w:rFonts w:ascii="Times New Roman" w:hAnsi="Times New Roman" w:eastAsia="宋体"/>
          <w:sz w:val="24"/>
        </w:rPr>
        <w:t>图4-1-2 用户登录页面</w:t>
      </w:r>
    </w:p>
    <w:p w14:paraId="679329A0">
      <w:pPr>
        <w:spacing w:before="120" w:after="60" w:line="360" w:lineRule="auto"/>
        <w:jc w:val="left"/>
      </w:pPr>
      <w:r>
        <w:rPr>
          <w:rFonts w:ascii="Times New Roman" w:hAnsi="Times New Roman" w:eastAsia="黑体"/>
          <w:b/>
          <w:sz w:val="24"/>
          <w:szCs w:val="24"/>
        </w:rPr>
        <w:t>2.前端关键程序代码如下</w:t>
      </w:r>
    </w:p>
    <w:tbl>
      <w:tblPr>
        <w:tblStyle w:val="32"/>
        <w:tblW w:w="5000" w:type="pct"/>
        <w:jc w:val="center"/>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Layout w:type="autofit"/>
        <w:tblCellMar>
          <w:top w:w="0" w:type="dxa"/>
          <w:left w:w="108" w:type="dxa"/>
          <w:bottom w:w="0" w:type="dxa"/>
          <w:right w:w="108" w:type="dxa"/>
        </w:tblCellMar>
      </w:tblPr>
      <w:tblGrid>
        <w:gridCol w:w="8980"/>
      </w:tblGrid>
      <w:tr w14:paraId="44DAB585">
        <w:tblPrEx>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PrEx>
        <w:trPr>
          <w:jc w:val="center"/>
        </w:trPr>
        <w:tc>
          <w:tcPr>
            <w:tcW w:w="8312" w:type="dxa"/>
            <w:shd w:val="clear" w:color="auto" w:fill="E8E8E8"/>
            <w:tcMar>
              <w:top w:w="60" w:type="dxa"/>
              <w:left w:w="150" w:type="dxa"/>
              <w:bottom w:w="60" w:type="dxa"/>
              <w:right w:w="100" w:type="dxa"/>
            </w:tcMar>
          </w:tcPr>
          <w:p w14:paraId="082FB0B1">
            <w:pPr>
              <w:spacing w:before="0" w:after="0" w:line="276" w:lineRule="auto"/>
              <w:jc w:val="left"/>
            </w:pPr>
            <w:r>
              <w:rPr>
                <w:rFonts w:ascii="Times New Roman" w:hAnsi="Times New Roman" w:eastAsia="宋体"/>
                <w:sz w:val="18"/>
              </w:rPr>
              <w:t>&lt;template&gt;</w:t>
            </w:r>
          </w:p>
          <w:p w14:paraId="459DD1ED">
            <w:pPr>
              <w:spacing w:before="0" w:after="0" w:line="276" w:lineRule="auto"/>
              <w:jc w:val="left"/>
            </w:pPr>
            <w:r>
              <w:rPr>
                <w:rFonts w:ascii="Times New Roman" w:hAnsi="Times New Roman" w:eastAsia="宋体"/>
                <w:sz w:val="18"/>
              </w:rPr>
              <w:t xml:space="preserve">  &lt;div&gt;</w:t>
            </w:r>
          </w:p>
          <w:p w14:paraId="2D5F2122">
            <w:pPr>
              <w:spacing w:before="0" w:after="0" w:line="276" w:lineRule="auto"/>
              <w:jc w:val="left"/>
            </w:pPr>
            <w:r>
              <w:rPr>
                <w:rFonts w:ascii="Times New Roman" w:hAnsi="Times New Roman" w:eastAsia="宋体"/>
                <w:sz w:val="18"/>
              </w:rPr>
              <w:t xml:space="preserve">    &lt;AuthNavbar /&gt;</w:t>
            </w:r>
          </w:p>
          <w:p w14:paraId="71A31DC8">
            <w:pPr>
              <w:spacing w:before="0" w:after="0" w:line="276" w:lineRule="auto"/>
              <w:jc w:val="left"/>
            </w:pPr>
            <w:r>
              <w:rPr>
                <w:rFonts w:ascii="Times New Roman" w:hAnsi="Times New Roman" w:eastAsia="宋体"/>
                <w:sz w:val="18"/>
              </w:rPr>
              <w:t xml:space="preserve">  &lt;div class="login-container"&gt;</w:t>
            </w:r>
          </w:p>
          <w:p w14:paraId="6F76BD52">
            <w:pPr>
              <w:spacing w:before="0" w:after="0" w:line="276" w:lineRule="auto"/>
              <w:jc w:val="left"/>
            </w:pPr>
            <w:r>
              <w:rPr>
                <w:rFonts w:ascii="Times New Roman" w:hAnsi="Times New Roman" w:eastAsia="宋体"/>
                <w:sz w:val="18"/>
              </w:rPr>
              <w:t xml:space="preserve">    &lt;div class="login-card"&gt;</w:t>
            </w:r>
          </w:p>
          <w:p w14:paraId="50B4DD89">
            <w:pPr>
              <w:spacing w:before="0" w:after="0" w:line="276" w:lineRule="auto"/>
              <w:jc w:val="left"/>
            </w:pPr>
            <w:r>
              <w:rPr>
                <w:rFonts w:ascii="Times New Roman" w:hAnsi="Times New Roman" w:eastAsia="宋体"/>
                <w:sz w:val="18"/>
              </w:rPr>
              <w:t xml:space="preserve">      &lt;div class="login-header"&gt;</w:t>
            </w:r>
          </w:p>
          <w:p w14:paraId="2552CE11">
            <w:pPr>
              <w:spacing w:before="0" w:after="0" w:line="276" w:lineRule="auto"/>
              <w:jc w:val="left"/>
            </w:pPr>
            <w:r>
              <w:rPr>
                <w:rFonts w:ascii="Times New Roman" w:hAnsi="Times New Roman" w:eastAsia="宋体"/>
                <w:sz w:val="18"/>
              </w:rPr>
              <w:t xml:space="preserve">        &lt;h1&gt;企业模型训练平台&lt;/h1&gt;</w:t>
            </w:r>
          </w:p>
          <w:p w14:paraId="246DD20E">
            <w:pPr>
              <w:spacing w:before="0" w:after="0" w:line="276" w:lineRule="auto"/>
              <w:jc w:val="left"/>
            </w:pPr>
            <w:r>
              <w:rPr>
                <w:rFonts w:ascii="Times New Roman" w:hAnsi="Times New Roman" w:eastAsia="宋体"/>
                <w:sz w:val="18"/>
              </w:rPr>
              <w:t xml:space="preserve">        &lt;p&gt;智能化模型训练与管理解决方案&lt;/p&gt;</w:t>
            </w:r>
          </w:p>
          <w:p w14:paraId="3530AF13">
            <w:pPr>
              <w:spacing w:before="0" w:after="0" w:line="276" w:lineRule="auto"/>
              <w:jc w:val="left"/>
            </w:pPr>
            <w:r>
              <w:rPr>
                <w:rFonts w:ascii="Times New Roman" w:hAnsi="Times New Roman" w:eastAsia="宋体"/>
                <w:sz w:val="18"/>
              </w:rPr>
              <w:t xml:space="preserve">      &lt;/div&gt;</w:t>
            </w:r>
          </w:p>
          <w:p w14:paraId="710498B9">
            <w:pPr>
              <w:spacing w:before="0" w:after="0" w:line="276" w:lineRule="auto"/>
              <w:jc w:val="left"/>
            </w:pPr>
            <w:r>
              <w:rPr>
                <w:rFonts w:ascii="Times New Roman" w:hAnsi="Times New Roman" w:eastAsia="宋体"/>
                <w:sz w:val="18"/>
              </w:rPr>
              <w:t xml:space="preserve">      &lt;el-form</w:t>
            </w:r>
          </w:p>
          <w:p w14:paraId="086593B6">
            <w:pPr>
              <w:spacing w:before="0" w:after="0" w:line="276" w:lineRule="auto"/>
              <w:jc w:val="left"/>
            </w:pPr>
            <w:r>
              <w:rPr>
                <w:rFonts w:ascii="Times New Roman" w:hAnsi="Times New Roman" w:eastAsia="宋体"/>
                <w:sz w:val="18"/>
              </w:rPr>
              <w:t xml:space="preserve">        ref="loginForm"</w:t>
            </w:r>
          </w:p>
          <w:p w14:paraId="6B096775">
            <w:pPr>
              <w:spacing w:before="0" w:after="0" w:line="276" w:lineRule="auto"/>
              <w:jc w:val="left"/>
            </w:pPr>
            <w:r>
              <w:rPr>
                <w:rFonts w:ascii="Times New Roman" w:hAnsi="Times New Roman" w:eastAsia="宋体"/>
                <w:sz w:val="18"/>
              </w:rPr>
              <w:t xml:space="preserve">        :model="loginData"</w:t>
            </w:r>
          </w:p>
          <w:p w14:paraId="51CEADF5">
            <w:pPr>
              <w:spacing w:before="0" w:after="0" w:line="276" w:lineRule="auto"/>
              <w:jc w:val="left"/>
            </w:pPr>
            <w:r>
              <w:rPr>
                <w:rFonts w:ascii="Times New Roman" w:hAnsi="Times New Roman" w:eastAsia="宋体"/>
                <w:sz w:val="18"/>
              </w:rPr>
              <w:t xml:space="preserve">        :rules="loginRules"</w:t>
            </w:r>
          </w:p>
          <w:p w14:paraId="107F2025">
            <w:pPr>
              <w:spacing w:before="0" w:after="0" w:line="276" w:lineRule="auto"/>
              <w:jc w:val="left"/>
            </w:pPr>
            <w:r>
              <w:rPr>
                <w:rFonts w:ascii="Times New Roman" w:hAnsi="Times New Roman" w:eastAsia="宋体"/>
                <w:sz w:val="18"/>
              </w:rPr>
              <w:t xml:space="preserve">        class="login-form"</w:t>
            </w:r>
          </w:p>
          <w:p w14:paraId="0D55B613">
            <w:pPr>
              <w:spacing w:before="0" w:after="0" w:line="276" w:lineRule="auto"/>
              <w:jc w:val="left"/>
            </w:pPr>
            <w:r>
              <w:rPr>
                <w:rFonts w:ascii="Times New Roman" w:hAnsi="Times New Roman" w:eastAsia="宋体"/>
                <w:sz w:val="18"/>
              </w:rPr>
              <w:t xml:space="preserve">        @submit.prevent="handleLogin"</w:t>
            </w:r>
          </w:p>
          <w:p w14:paraId="7AC8C367">
            <w:pPr>
              <w:spacing w:before="0" w:after="0" w:line="276" w:lineRule="auto"/>
              <w:jc w:val="left"/>
            </w:pPr>
            <w:r>
              <w:rPr>
                <w:rFonts w:ascii="Times New Roman" w:hAnsi="Times New Roman" w:eastAsia="宋体"/>
                <w:sz w:val="18"/>
              </w:rPr>
              <w:t xml:space="preserve">      &gt;</w:t>
            </w:r>
          </w:p>
          <w:p w14:paraId="313335A4">
            <w:pPr>
              <w:spacing w:before="0" w:after="0" w:line="276" w:lineRule="auto"/>
              <w:jc w:val="left"/>
            </w:pPr>
            <w:r>
              <w:rPr>
                <w:rFonts w:ascii="Times New Roman" w:hAnsi="Times New Roman" w:eastAsia="宋体"/>
                <w:sz w:val="18"/>
              </w:rPr>
              <w:t xml:space="preserve">        &lt;el-form-item prop="login"&gt;</w:t>
            </w:r>
          </w:p>
          <w:p w14:paraId="5D67172B">
            <w:pPr>
              <w:spacing w:before="0" w:after="0" w:line="276" w:lineRule="auto"/>
              <w:jc w:val="left"/>
            </w:pPr>
            <w:r>
              <w:rPr>
                <w:rFonts w:ascii="Times New Roman" w:hAnsi="Times New Roman" w:eastAsia="宋体"/>
                <w:sz w:val="18"/>
              </w:rPr>
              <w:t xml:space="preserve">          &lt;el-input</w:t>
            </w:r>
          </w:p>
          <w:p w14:paraId="22581CFA">
            <w:pPr>
              <w:spacing w:before="0" w:after="0" w:line="276" w:lineRule="auto"/>
              <w:jc w:val="left"/>
            </w:pPr>
            <w:r>
              <w:rPr>
                <w:rFonts w:ascii="Times New Roman" w:hAnsi="Times New Roman" w:eastAsia="宋体"/>
                <w:sz w:val="18"/>
              </w:rPr>
              <w:t xml:space="preserve">            v-model="loginData.login"</w:t>
            </w:r>
          </w:p>
          <w:p w14:paraId="0B6B5B5E">
            <w:pPr>
              <w:spacing w:before="0" w:after="0" w:line="276" w:lineRule="auto"/>
              <w:jc w:val="left"/>
            </w:pPr>
            <w:r>
              <w:rPr>
                <w:rFonts w:ascii="Times New Roman" w:hAnsi="Times New Roman" w:eastAsia="宋体"/>
                <w:sz w:val="18"/>
              </w:rPr>
              <w:t xml:space="preserve">            placeholder="邮箱或昵称"</w:t>
            </w:r>
          </w:p>
          <w:p w14:paraId="1FBE364F">
            <w:pPr>
              <w:spacing w:before="0" w:after="0" w:line="276" w:lineRule="auto"/>
              <w:jc w:val="left"/>
            </w:pPr>
            <w:r>
              <w:rPr>
                <w:rFonts w:ascii="Times New Roman" w:hAnsi="Times New Roman" w:eastAsia="宋体"/>
                <w:sz w:val="18"/>
              </w:rPr>
              <w:t xml:space="preserve">            size="large"</w:t>
            </w:r>
          </w:p>
          <w:p w14:paraId="108422A1">
            <w:pPr>
              <w:spacing w:before="0" w:after="0" w:line="276" w:lineRule="auto"/>
              <w:jc w:val="left"/>
            </w:pPr>
            <w:r>
              <w:rPr>
                <w:rFonts w:ascii="Times New Roman" w:hAnsi="Times New Roman" w:eastAsia="宋体"/>
                <w:sz w:val="18"/>
              </w:rPr>
              <w:t xml:space="preserve">            :prefix-icon="User"</w:t>
            </w:r>
          </w:p>
          <w:p w14:paraId="02336284">
            <w:pPr>
              <w:spacing w:before="0" w:after="0" w:line="276" w:lineRule="auto"/>
              <w:jc w:val="left"/>
            </w:pPr>
            <w:r>
              <w:rPr>
                <w:rFonts w:ascii="Times New Roman" w:hAnsi="Times New Roman" w:eastAsia="宋体"/>
                <w:sz w:val="18"/>
              </w:rPr>
              <w:t xml:space="preserve">          /&gt;</w:t>
            </w:r>
          </w:p>
          <w:p w14:paraId="250B1935">
            <w:pPr>
              <w:spacing w:before="0" w:after="0" w:line="276" w:lineRule="auto"/>
              <w:jc w:val="left"/>
            </w:pPr>
            <w:r>
              <w:rPr>
                <w:rFonts w:ascii="Times New Roman" w:hAnsi="Times New Roman" w:eastAsia="宋体"/>
                <w:sz w:val="18"/>
              </w:rPr>
              <w:t xml:space="preserve">        &lt;/el-form-item&gt;</w:t>
            </w:r>
          </w:p>
          <w:p w14:paraId="08EBFF33">
            <w:pPr>
              <w:spacing w:before="0" w:after="0" w:line="276" w:lineRule="auto"/>
              <w:jc w:val="left"/>
            </w:pPr>
            <w:r>
              <w:rPr>
                <w:rFonts w:ascii="Times New Roman" w:hAnsi="Times New Roman" w:eastAsia="宋体"/>
                <w:sz w:val="18"/>
              </w:rPr>
              <w:t xml:space="preserve">        &lt;el-form-item prop="password"&gt;</w:t>
            </w:r>
          </w:p>
          <w:p w14:paraId="792EDD60">
            <w:pPr>
              <w:spacing w:before="0" w:after="0" w:line="276" w:lineRule="auto"/>
              <w:jc w:val="left"/>
            </w:pPr>
            <w:r>
              <w:rPr>
                <w:rFonts w:ascii="Times New Roman" w:hAnsi="Times New Roman" w:eastAsia="宋体"/>
                <w:sz w:val="18"/>
              </w:rPr>
              <w:t xml:space="preserve">          &lt;el-input</w:t>
            </w:r>
          </w:p>
          <w:p w14:paraId="19CD2D29">
            <w:pPr>
              <w:spacing w:before="0" w:after="0" w:line="276" w:lineRule="auto"/>
              <w:jc w:val="left"/>
            </w:pPr>
            <w:r>
              <w:rPr>
                <w:rFonts w:ascii="Times New Roman" w:hAnsi="Times New Roman" w:eastAsia="宋体"/>
                <w:sz w:val="18"/>
              </w:rPr>
              <w:t xml:space="preserve">            v-model="loginData.password"</w:t>
            </w:r>
          </w:p>
          <w:p w14:paraId="0EF75A76">
            <w:pPr>
              <w:spacing w:before="0" w:after="0" w:line="276" w:lineRule="auto"/>
              <w:jc w:val="left"/>
            </w:pPr>
            <w:r>
              <w:rPr>
                <w:rFonts w:ascii="Times New Roman" w:hAnsi="Times New Roman" w:eastAsia="宋体"/>
                <w:sz w:val="18"/>
              </w:rPr>
              <w:t xml:space="preserve">            type="password"</w:t>
            </w:r>
          </w:p>
          <w:p w14:paraId="7F8DC03F">
            <w:pPr>
              <w:spacing w:before="0" w:after="0" w:line="276" w:lineRule="auto"/>
              <w:jc w:val="left"/>
            </w:pPr>
            <w:r>
              <w:rPr>
                <w:rFonts w:ascii="Times New Roman" w:hAnsi="Times New Roman" w:eastAsia="宋体"/>
                <w:sz w:val="18"/>
              </w:rPr>
              <w:t xml:space="preserve">            placeholder="密码"</w:t>
            </w:r>
          </w:p>
          <w:p w14:paraId="709518E2">
            <w:pPr>
              <w:spacing w:before="0" w:after="0" w:line="276" w:lineRule="auto"/>
              <w:jc w:val="left"/>
            </w:pPr>
            <w:r>
              <w:rPr>
                <w:rFonts w:ascii="Times New Roman" w:hAnsi="Times New Roman" w:eastAsia="宋体"/>
                <w:sz w:val="18"/>
              </w:rPr>
              <w:t xml:space="preserve">            size="large"</w:t>
            </w:r>
          </w:p>
          <w:p w14:paraId="77C1F2F5">
            <w:pPr>
              <w:spacing w:before="0" w:after="0" w:line="276" w:lineRule="auto"/>
              <w:jc w:val="left"/>
            </w:pPr>
            <w:r>
              <w:rPr>
                <w:rFonts w:ascii="Times New Roman" w:hAnsi="Times New Roman" w:eastAsia="宋体"/>
                <w:sz w:val="18"/>
              </w:rPr>
              <w:t xml:space="preserve">            :prefix-icon="Lock"</w:t>
            </w:r>
          </w:p>
          <w:p w14:paraId="2AEF271D">
            <w:pPr>
              <w:spacing w:before="0" w:after="0" w:line="276" w:lineRule="auto"/>
              <w:jc w:val="left"/>
            </w:pPr>
            <w:r>
              <w:rPr>
                <w:rFonts w:ascii="Times New Roman" w:hAnsi="Times New Roman" w:eastAsia="宋体"/>
                <w:sz w:val="18"/>
              </w:rPr>
              <w:t xml:space="preserve">            show-password</w:t>
            </w:r>
          </w:p>
          <w:p w14:paraId="272EA499">
            <w:pPr>
              <w:spacing w:before="0" w:after="0" w:line="276" w:lineRule="auto"/>
              <w:jc w:val="left"/>
            </w:pPr>
            <w:r>
              <w:rPr>
                <w:rFonts w:ascii="Times New Roman" w:hAnsi="Times New Roman" w:eastAsia="宋体"/>
                <w:sz w:val="18"/>
              </w:rPr>
              <w:t xml:space="preserve">            @keyup.enter="handleLogin"</w:t>
            </w:r>
          </w:p>
          <w:p w14:paraId="72A1E44E">
            <w:pPr>
              <w:spacing w:before="0" w:after="0" w:line="276" w:lineRule="auto"/>
              <w:jc w:val="left"/>
            </w:pPr>
            <w:r>
              <w:rPr>
                <w:rFonts w:ascii="Times New Roman" w:hAnsi="Times New Roman" w:eastAsia="宋体"/>
                <w:sz w:val="18"/>
              </w:rPr>
              <w:t xml:space="preserve">          /&gt;</w:t>
            </w:r>
          </w:p>
          <w:p w14:paraId="0C360088">
            <w:pPr>
              <w:spacing w:before="0" w:after="0" w:line="276" w:lineRule="auto"/>
              <w:jc w:val="left"/>
            </w:pPr>
            <w:r>
              <w:rPr>
                <w:rFonts w:ascii="Times New Roman" w:hAnsi="Times New Roman" w:eastAsia="宋体"/>
                <w:sz w:val="18"/>
              </w:rPr>
              <w:t xml:space="preserve">        &lt;/el-form-item&gt;</w:t>
            </w:r>
          </w:p>
          <w:p w14:paraId="2CD414E8">
            <w:pPr>
              <w:spacing w:before="0" w:after="0" w:line="276" w:lineRule="auto"/>
              <w:jc w:val="left"/>
            </w:pPr>
            <w:r>
              <w:rPr>
                <w:rFonts w:ascii="Times New Roman" w:hAnsi="Times New Roman" w:eastAsia="宋体"/>
                <w:sz w:val="18"/>
              </w:rPr>
              <w:t xml:space="preserve">        &lt;div class="login-actions"&gt;</w:t>
            </w:r>
          </w:p>
          <w:p w14:paraId="61037FF9">
            <w:pPr>
              <w:spacing w:before="0" w:after="0" w:line="276" w:lineRule="auto"/>
              <w:jc w:val="left"/>
            </w:pPr>
            <w:r>
              <w:rPr>
                <w:rFonts w:ascii="Times New Roman" w:hAnsi="Times New Roman" w:eastAsia="宋体"/>
                <w:sz w:val="18"/>
              </w:rPr>
              <w:t xml:space="preserve">          &lt;el-button</w:t>
            </w:r>
          </w:p>
          <w:p w14:paraId="4152E7C8">
            <w:pPr>
              <w:spacing w:before="0" w:after="0" w:line="276" w:lineRule="auto"/>
              <w:jc w:val="left"/>
            </w:pPr>
            <w:r>
              <w:rPr>
                <w:rFonts w:ascii="Times New Roman" w:hAnsi="Times New Roman" w:eastAsia="宋体"/>
                <w:sz w:val="18"/>
              </w:rPr>
              <w:t xml:space="preserve">            :loading="loading"</w:t>
            </w:r>
          </w:p>
          <w:p w14:paraId="391065E9">
            <w:pPr>
              <w:spacing w:before="0" w:after="0" w:line="276" w:lineRule="auto"/>
              <w:jc w:val="left"/>
            </w:pPr>
            <w:r>
              <w:rPr>
                <w:rFonts w:ascii="Times New Roman" w:hAnsi="Times New Roman" w:eastAsia="宋体"/>
                <w:sz w:val="18"/>
              </w:rPr>
              <w:t xml:space="preserve">            type="primary"</w:t>
            </w:r>
          </w:p>
          <w:p w14:paraId="383CE706">
            <w:pPr>
              <w:spacing w:before="0" w:after="0" w:line="276" w:lineRule="auto"/>
              <w:jc w:val="left"/>
            </w:pPr>
            <w:r>
              <w:rPr>
                <w:rFonts w:ascii="Times New Roman" w:hAnsi="Times New Roman" w:eastAsia="宋体"/>
                <w:sz w:val="18"/>
              </w:rPr>
              <w:t xml:space="preserve">            size="large"</w:t>
            </w:r>
          </w:p>
          <w:p w14:paraId="4C5B317D">
            <w:pPr>
              <w:spacing w:before="0" w:after="0" w:line="276" w:lineRule="auto"/>
              <w:jc w:val="left"/>
            </w:pPr>
            <w:r>
              <w:rPr>
                <w:rFonts w:ascii="Times New Roman" w:hAnsi="Times New Roman" w:eastAsia="宋体"/>
                <w:sz w:val="18"/>
              </w:rPr>
              <w:t xml:space="preserve">            style="width: 100%"</w:t>
            </w:r>
          </w:p>
          <w:p w14:paraId="2A6E7262">
            <w:pPr>
              <w:spacing w:before="0" w:after="0" w:line="276" w:lineRule="auto"/>
              <w:jc w:val="left"/>
            </w:pPr>
            <w:r>
              <w:rPr>
                <w:rFonts w:ascii="Times New Roman" w:hAnsi="Times New Roman" w:eastAsia="宋体"/>
                <w:sz w:val="18"/>
              </w:rPr>
              <w:t xml:space="preserve">            @click="handleLogin"</w:t>
            </w:r>
          </w:p>
          <w:p w14:paraId="459F035A">
            <w:pPr>
              <w:spacing w:before="0" w:after="0" w:line="276" w:lineRule="auto"/>
              <w:jc w:val="left"/>
            </w:pPr>
            <w:r>
              <w:rPr>
                <w:rFonts w:ascii="Times New Roman" w:hAnsi="Times New Roman" w:eastAsia="宋体"/>
                <w:sz w:val="18"/>
              </w:rPr>
              <w:t xml:space="preserve">          &gt;</w:t>
            </w:r>
          </w:p>
          <w:p w14:paraId="1CFE456B">
            <w:pPr>
              <w:spacing w:before="0" w:after="0" w:line="276" w:lineRule="auto"/>
              <w:jc w:val="left"/>
            </w:pPr>
            <w:r>
              <w:rPr>
                <w:rFonts w:ascii="Times New Roman" w:hAnsi="Times New Roman" w:eastAsia="宋体"/>
                <w:sz w:val="18"/>
              </w:rPr>
              <w:t xml:space="preserve">            登录</w:t>
            </w:r>
          </w:p>
          <w:p w14:paraId="49588819">
            <w:pPr>
              <w:spacing w:before="0" w:after="0" w:line="276" w:lineRule="auto"/>
              <w:jc w:val="left"/>
            </w:pPr>
            <w:r>
              <w:rPr>
                <w:rFonts w:ascii="Times New Roman" w:hAnsi="Times New Roman" w:eastAsia="宋体"/>
                <w:sz w:val="18"/>
              </w:rPr>
              <w:t xml:space="preserve">          &lt;/el-button&gt;</w:t>
            </w:r>
          </w:p>
          <w:p w14:paraId="189FFF27">
            <w:pPr>
              <w:spacing w:before="0" w:after="0" w:line="276" w:lineRule="auto"/>
              <w:jc w:val="left"/>
            </w:pPr>
            <w:r>
              <w:rPr>
                <w:rFonts w:ascii="Times New Roman" w:hAnsi="Times New Roman" w:eastAsia="宋体"/>
                <w:sz w:val="18"/>
              </w:rPr>
              <w:t xml:space="preserve">        &lt;/div&gt;</w:t>
            </w:r>
          </w:p>
          <w:p w14:paraId="0C8F5279">
            <w:pPr>
              <w:spacing w:before="0" w:after="0" w:line="276" w:lineRule="auto"/>
              <w:jc w:val="left"/>
            </w:pPr>
            <w:r>
              <w:rPr>
                <w:rFonts w:ascii="Times New Roman" w:hAnsi="Times New Roman" w:eastAsia="宋体"/>
                <w:sz w:val="18"/>
              </w:rPr>
              <w:t xml:space="preserve">      &lt;/el-form&gt;</w:t>
            </w:r>
          </w:p>
          <w:p w14:paraId="60372601">
            <w:pPr>
              <w:spacing w:before="0" w:after="0" w:line="276" w:lineRule="auto"/>
              <w:jc w:val="left"/>
            </w:pPr>
            <w:r>
              <w:rPr>
                <w:rFonts w:ascii="Times New Roman" w:hAnsi="Times New Roman" w:eastAsia="宋体"/>
                <w:sz w:val="18"/>
              </w:rPr>
              <w:t xml:space="preserve">    &lt;/div&gt;</w:t>
            </w:r>
          </w:p>
          <w:p w14:paraId="060DD5B7">
            <w:pPr>
              <w:spacing w:before="0" w:after="0" w:line="276" w:lineRule="auto"/>
              <w:jc w:val="left"/>
            </w:pPr>
            <w:r>
              <w:rPr>
                <w:rFonts w:ascii="Times New Roman" w:hAnsi="Times New Roman" w:eastAsia="宋体"/>
                <w:sz w:val="18"/>
              </w:rPr>
              <w:t xml:space="preserve">  &lt;/div&gt;</w:t>
            </w:r>
          </w:p>
          <w:p w14:paraId="4B4C9854">
            <w:pPr>
              <w:spacing w:before="0" w:after="0" w:line="276" w:lineRule="auto"/>
              <w:jc w:val="left"/>
            </w:pPr>
            <w:r>
              <w:rPr>
                <w:rFonts w:ascii="Times New Roman" w:hAnsi="Times New Roman" w:eastAsia="宋体"/>
                <w:sz w:val="18"/>
              </w:rPr>
              <w:t xml:space="preserve">  &lt;/div&gt;</w:t>
            </w:r>
          </w:p>
          <w:p w14:paraId="799EA52B">
            <w:pPr>
              <w:spacing w:before="0" w:after="0" w:line="276" w:lineRule="auto"/>
              <w:jc w:val="left"/>
            </w:pPr>
            <w:r>
              <w:rPr>
                <w:rFonts w:ascii="Times New Roman" w:hAnsi="Times New Roman" w:eastAsia="宋体"/>
                <w:sz w:val="18"/>
              </w:rPr>
              <w:t>&lt;/template&gt;</w:t>
            </w:r>
          </w:p>
        </w:tc>
      </w:tr>
    </w:tbl>
    <w:p w14:paraId="412DBA60">
      <w:pPr>
        <w:spacing w:line="360" w:lineRule="auto"/>
        <w:ind w:firstLine="480"/>
        <w:jc w:val="both"/>
      </w:pPr>
      <w:r>
        <w:rPr>
          <w:rFonts w:ascii="Times New Roman" w:hAnsi="Times New Roman" w:eastAsia="宋体"/>
          <w:sz w:val="24"/>
        </w:rPr>
        <w:t>该前端代码使用Vue 3和Element Plus组件库构建登录页面，包含邮箱或昵称输入框和密码输入框，通过表单校验规则验证输入合法性，点击登录按钮触发handleLogin方法向后端发起认证请求。</w:t>
      </w:r>
    </w:p>
    <w:tbl>
      <w:tblPr>
        <w:tblStyle w:val="32"/>
        <w:tblW w:w="5000" w:type="pct"/>
        <w:jc w:val="center"/>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Layout w:type="autofit"/>
        <w:tblCellMar>
          <w:top w:w="0" w:type="dxa"/>
          <w:left w:w="108" w:type="dxa"/>
          <w:bottom w:w="0" w:type="dxa"/>
          <w:right w:w="108" w:type="dxa"/>
        </w:tblCellMar>
      </w:tblPr>
      <w:tblGrid>
        <w:gridCol w:w="8980"/>
      </w:tblGrid>
      <w:tr w14:paraId="15A82144">
        <w:tblPrEx>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CellMar>
            <w:top w:w="0" w:type="dxa"/>
            <w:left w:w="108" w:type="dxa"/>
            <w:bottom w:w="0" w:type="dxa"/>
            <w:right w:w="108" w:type="dxa"/>
          </w:tblCellMar>
        </w:tblPrEx>
        <w:trPr>
          <w:jc w:val="center"/>
        </w:trPr>
        <w:tc>
          <w:tcPr>
            <w:tcW w:w="8312" w:type="dxa"/>
            <w:shd w:val="clear" w:color="auto" w:fill="E8E8E8"/>
            <w:tcMar>
              <w:top w:w="60" w:type="dxa"/>
              <w:left w:w="150" w:type="dxa"/>
              <w:bottom w:w="60" w:type="dxa"/>
              <w:right w:w="100" w:type="dxa"/>
            </w:tcMar>
          </w:tcPr>
          <w:p w14:paraId="64280828">
            <w:pPr>
              <w:spacing w:before="0" w:after="0" w:line="276" w:lineRule="auto"/>
              <w:jc w:val="left"/>
            </w:pPr>
            <w:r>
              <w:rPr>
                <w:rFonts w:ascii="Times New Roman" w:hAnsi="Times New Roman" w:eastAsia="宋体"/>
                <w:sz w:val="18"/>
              </w:rPr>
              <w:t>const handleLogin = async () =&gt; {</w:t>
            </w:r>
          </w:p>
          <w:p w14:paraId="514B4AA0">
            <w:pPr>
              <w:spacing w:before="0" w:after="0" w:line="276" w:lineRule="auto"/>
              <w:jc w:val="left"/>
            </w:pPr>
            <w:r>
              <w:rPr>
                <w:rFonts w:ascii="Times New Roman" w:hAnsi="Times New Roman" w:eastAsia="宋体"/>
                <w:sz w:val="18"/>
              </w:rPr>
              <w:t xml:space="preserve">  if (!loginForm.value) return</w:t>
            </w:r>
          </w:p>
          <w:p w14:paraId="3DEDE296">
            <w:pPr>
              <w:spacing w:before="0" w:after="0" w:line="276" w:lineRule="auto"/>
              <w:jc w:val="left"/>
            </w:pPr>
            <w:r>
              <w:rPr>
                <w:rFonts w:ascii="Times New Roman" w:hAnsi="Times New Roman" w:eastAsia="宋体"/>
                <w:sz w:val="18"/>
              </w:rPr>
              <w:t xml:space="preserve">  try {</w:t>
            </w:r>
          </w:p>
          <w:p w14:paraId="3FFC60D7">
            <w:pPr>
              <w:spacing w:before="0" w:after="0" w:line="276" w:lineRule="auto"/>
              <w:jc w:val="left"/>
            </w:pPr>
            <w:r>
              <w:rPr>
                <w:rFonts w:ascii="Times New Roman" w:hAnsi="Times New Roman" w:eastAsia="宋体"/>
                <w:sz w:val="18"/>
              </w:rPr>
              <w:t xml:space="preserve">    await loginForm.value.validate()</w:t>
            </w:r>
          </w:p>
          <w:p w14:paraId="60131407">
            <w:pPr>
              <w:spacing w:before="0" w:after="0" w:line="276" w:lineRule="auto"/>
              <w:jc w:val="left"/>
            </w:pPr>
            <w:r>
              <w:rPr>
                <w:rFonts w:ascii="Times New Roman" w:hAnsi="Times New Roman" w:eastAsia="宋体"/>
                <w:sz w:val="18"/>
              </w:rPr>
              <w:t xml:space="preserve">    loading.value = true</w:t>
            </w:r>
          </w:p>
          <w:p w14:paraId="17C59F67">
            <w:pPr>
              <w:spacing w:before="0" w:after="0" w:line="276" w:lineRule="auto"/>
              <w:jc w:val="left"/>
            </w:pPr>
            <w:r>
              <w:rPr>
                <w:rFonts w:ascii="Times New Roman" w:hAnsi="Times New Roman" w:eastAsia="宋体"/>
                <w:sz w:val="18"/>
              </w:rPr>
              <w:t xml:space="preserve">    localStorage.removeItem('token')</w:t>
            </w:r>
          </w:p>
          <w:p w14:paraId="43006ECD">
            <w:pPr>
              <w:spacing w:before="0" w:after="0" w:line="276" w:lineRule="auto"/>
              <w:jc w:val="left"/>
            </w:pPr>
            <w:r>
              <w:rPr>
                <w:rFonts w:ascii="Times New Roman" w:hAnsi="Times New Roman" w:eastAsia="宋体"/>
                <w:sz w:val="18"/>
              </w:rPr>
              <w:t xml:space="preserve">    localStorage.removeItem('user')</w:t>
            </w:r>
          </w:p>
          <w:p w14:paraId="02BC386B">
            <w:pPr>
              <w:spacing w:before="0" w:after="0" w:line="276" w:lineRule="auto"/>
              <w:jc w:val="left"/>
            </w:pPr>
            <w:r>
              <w:rPr>
                <w:rFonts w:ascii="Times New Roman" w:hAnsi="Times New Roman" w:eastAsia="宋体"/>
                <w:sz w:val="18"/>
              </w:rPr>
              <w:t xml:space="preserve">    localStorage.removeItem('refresh_token')</w:t>
            </w:r>
          </w:p>
          <w:p w14:paraId="5991BA4A">
            <w:pPr>
              <w:spacing w:before="0" w:after="0" w:line="276" w:lineRule="auto"/>
              <w:jc w:val="left"/>
            </w:pPr>
            <w:r>
              <w:rPr>
                <w:rFonts w:ascii="Times New Roman" w:hAnsi="Times New Roman" w:eastAsia="宋体"/>
                <w:sz w:val="18"/>
              </w:rPr>
              <w:t xml:space="preserve">    const response = await authAPI.login(loginData)</w:t>
            </w:r>
          </w:p>
          <w:p w14:paraId="174499A5">
            <w:pPr>
              <w:spacing w:before="0" w:after="0" w:line="276" w:lineRule="auto"/>
              <w:jc w:val="left"/>
            </w:pPr>
            <w:r>
              <w:rPr>
                <w:rFonts w:ascii="Times New Roman" w:hAnsi="Times New Roman" w:eastAsia="宋体"/>
                <w:sz w:val="18"/>
              </w:rPr>
              <w:t xml:space="preserve">    if (response.data.access_token) {</w:t>
            </w:r>
          </w:p>
          <w:p w14:paraId="1B89F0E3">
            <w:pPr>
              <w:spacing w:before="0" w:after="0" w:line="276" w:lineRule="auto"/>
              <w:jc w:val="left"/>
            </w:pPr>
            <w:r>
              <w:rPr>
                <w:rFonts w:ascii="Times New Roman" w:hAnsi="Times New Roman" w:eastAsia="宋体"/>
                <w:sz w:val="18"/>
              </w:rPr>
              <w:t xml:space="preserve">      localStorage.setItem('token', response.data.access_token)</w:t>
            </w:r>
          </w:p>
          <w:p w14:paraId="2E7EEECC">
            <w:pPr>
              <w:spacing w:before="0" w:after="0" w:line="276" w:lineRule="auto"/>
              <w:jc w:val="left"/>
            </w:pPr>
            <w:r>
              <w:rPr>
                <w:rFonts w:ascii="Times New Roman" w:hAnsi="Times New Roman" w:eastAsia="宋体"/>
                <w:sz w:val="18"/>
              </w:rPr>
              <w:t xml:space="preserve">    }</w:t>
            </w:r>
          </w:p>
          <w:p w14:paraId="3908BC94">
            <w:pPr>
              <w:spacing w:before="0" w:after="0" w:line="276" w:lineRule="auto"/>
              <w:jc w:val="left"/>
            </w:pPr>
            <w:r>
              <w:rPr>
                <w:rFonts w:ascii="Times New Roman" w:hAnsi="Times New Roman" w:eastAsia="宋体"/>
                <w:sz w:val="18"/>
              </w:rPr>
              <w:t xml:space="preserve">    await store.dispatch('login', response.data.user)</w:t>
            </w:r>
          </w:p>
          <w:p w14:paraId="2F9BCC27">
            <w:pPr>
              <w:spacing w:before="0" w:after="0" w:line="276" w:lineRule="auto"/>
              <w:jc w:val="left"/>
            </w:pPr>
            <w:r>
              <w:rPr>
                <w:rFonts w:ascii="Times New Roman" w:hAnsi="Times New Roman" w:eastAsia="宋体"/>
                <w:sz w:val="18"/>
              </w:rPr>
              <w:t xml:space="preserve">    message.success(response.data.message || '登录成功')</w:t>
            </w:r>
          </w:p>
          <w:p w14:paraId="73837F44">
            <w:pPr>
              <w:spacing w:before="0" w:after="0" w:line="276" w:lineRule="auto"/>
              <w:jc w:val="left"/>
            </w:pPr>
            <w:r>
              <w:rPr>
                <w:rFonts w:ascii="Times New Roman" w:hAnsi="Times New Roman" w:eastAsia="宋体"/>
                <w:sz w:val="18"/>
              </w:rPr>
              <w:t xml:space="preserve">    setTimeout(() =&gt; {</w:t>
            </w:r>
          </w:p>
          <w:p w14:paraId="6EC775BA">
            <w:pPr>
              <w:spacing w:before="0" w:after="0" w:line="276" w:lineRule="auto"/>
              <w:jc w:val="left"/>
            </w:pPr>
            <w:r>
              <w:rPr>
                <w:rFonts w:ascii="Times New Roman" w:hAnsi="Times New Roman" w:eastAsia="宋体"/>
                <w:sz w:val="18"/>
              </w:rPr>
              <w:t xml:space="preserve">      router.push('/dashboard')</w:t>
            </w:r>
          </w:p>
          <w:p w14:paraId="2899CA52">
            <w:pPr>
              <w:spacing w:before="0" w:after="0" w:line="276" w:lineRule="auto"/>
              <w:jc w:val="left"/>
            </w:pPr>
            <w:r>
              <w:rPr>
                <w:rFonts w:ascii="Times New Roman" w:hAnsi="Times New Roman" w:eastAsia="宋体"/>
                <w:sz w:val="18"/>
              </w:rPr>
              <w:t xml:space="preserve">    }, 100)</w:t>
            </w:r>
          </w:p>
          <w:p w14:paraId="66C0765D">
            <w:pPr>
              <w:spacing w:before="0" w:after="0" w:line="276" w:lineRule="auto"/>
              <w:jc w:val="left"/>
            </w:pPr>
            <w:r>
              <w:rPr>
                <w:rFonts w:ascii="Times New Roman" w:hAnsi="Times New Roman" w:eastAsia="宋体"/>
                <w:sz w:val="18"/>
              </w:rPr>
              <w:t xml:space="preserve">  } catch (error) {</w:t>
            </w:r>
          </w:p>
          <w:p w14:paraId="299A6A9E">
            <w:pPr>
              <w:spacing w:before="0" w:after="0" w:line="276" w:lineRule="auto"/>
              <w:jc w:val="left"/>
            </w:pPr>
            <w:r>
              <w:rPr>
                <w:rFonts w:ascii="Times New Roman" w:hAnsi="Times New Roman" w:eastAsia="宋体"/>
                <w:sz w:val="18"/>
              </w:rPr>
              <w:t xml:space="preserve">    message.error(error.response?.data?.detail || '登录失败')</w:t>
            </w:r>
          </w:p>
          <w:p w14:paraId="4ED9C3B5">
            <w:pPr>
              <w:spacing w:before="0" w:after="0" w:line="276" w:lineRule="auto"/>
              <w:jc w:val="left"/>
            </w:pPr>
            <w:r>
              <w:rPr>
                <w:rFonts w:ascii="Times New Roman" w:hAnsi="Times New Roman" w:eastAsia="宋体"/>
                <w:sz w:val="18"/>
              </w:rPr>
              <w:t xml:space="preserve">  } finally {</w:t>
            </w:r>
          </w:p>
          <w:p w14:paraId="4AFB8CFE">
            <w:pPr>
              <w:spacing w:before="0" w:after="0" w:line="276" w:lineRule="auto"/>
              <w:jc w:val="left"/>
            </w:pPr>
            <w:r>
              <w:rPr>
                <w:rFonts w:ascii="Times New Roman" w:hAnsi="Times New Roman" w:eastAsia="宋体"/>
                <w:sz w:val="18"/>
              </w:rPr>
              <w:t xml:space="preserve">    loading.value = false</w:t>
            </w:r>
          </w:p>
          <w:p w14:paraId="3B8AEBEB">
            <w:pPr>
              <w:spacing w:before="0" w:after="0" w:line="276" w:lineRule="auto"/>
              <w:jc w:val="left"/>
            </w:pPr>
            <w:r>
              <w:rPr>
                <w:rFonts w:ascii="Times New Roman" w:hAnsi="Times New Roman" w:eastAsia="宋体"/>
                <w:sz w:val="18"/>
              </w:rPr>
              <w:t xml:space="preserve">  }</w:t>
            </w:r>
          </w:p>
          <w:p w14:paraId="74D51FCB">
            <w:pPr>
              <w:spacing w:before="0" w:after="0" w:line="276" w:lineRule="auto"/>
              <w:jc w:val="left"/>
            </w:pPr>
            <w:r>
              <w:rPr>
                <w:rFonts w:ascii="Times New Roman" w:hAnsi="Times New Roman" w:eastAsia="宋体"/>
                <w:sz w:val="18"/>
              </w:rPr>
              <w:t>}</w:t>
            </w:r>
          </w:p>
        </w:tc>
      </w:tr>
    </w:tbl>
    <w:p w14:paraId="39AD064C">
      <w:pPr>
        <w:spacing w:line="360" w:lineRule="auto"/>
        <w:ind w:firstLine="480"/>
        <w:jc w:val="both"/>
      </w:pPr>
      <w:r>
        <w:rPr>
          <w:rFonts w:ascii="Times New Roman" w:hAnsi="Times New Roman" w:eastAsia="宋体"/>
          <w:sz w:val="24"/>
        </w:rPr>
        <w:t>该核心程序代码主要实现了前端登录的功能，包括清除旧的认证信息、调用后端登录接口、将Access Token存储到localStorage、将用户信息保存到Vuex状态管理中，并在登录成功后跳转至系统首页。</w:t>
      </w:r>
    </w:p>
    <w:p w14:paraId="7EB4C9ED">
      <w:pPr>
        <w:spacing w:before="120" w:after="60" w:line="360" w:lineRule="auto"/>
        <w:jc w:val="left"/>
      </w:pPr>
      <w:r>
        <w:rPr>
          <w:rFonts w:ascii="Times New Roman" w:hAnsi="Times New Roman" w:eastAsia="黑体"/>
          <w:b/>
          <w:sz w:val="24"/>
          <w:szCs w:val="24"/>
        </w:rPr>
        <w:t>3.后端关键程序代码如下</w:t>
      </w:r>
    </w:p>
    <w:tbl>
      <w:tblPr>
        <w:tblStyle w:val="32"/>
        <w:tblW w:w="5000" w:type="pct"/>
        <w:jc w:val="center"/>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Layout w:type="autofit"/>
        <w:tblCellMar>
          <w:top w:w="0" w:type="dxa"/>
          <w:left w:w="108" w:type="dxa"/>
          <w:bottom w:w="0" w:type="dxa"/>
          <w:right w:w="108" w:type="dxa"/>
        </w:tblCellMar>
      </w:tblPr>
      <w:tblGrid>
        <w:gridCol w:w="8980"/>
      </w:tblGrid>
      <w:tr w14:paraId="313E6A31">
        <w:tblPrEx>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CellMar>
            <w:top w:w="0" w:type="dxa"/>
            <w:left w:w="108" w:type="dxa"/>
            <w:bottom w:w="0" w:type="dxa"/>
            <w:right w:w="108" w:type="dxa"/>
          </w:tblCellMar>
        </w:tblPrEx>
        <w:trPr>
          <w:jc w:val="center"/>
        </w:trPr>
        <w:tc>
          <w:tcPr>
            <w:tcW w:w="8312" w:type="dxa"/>
            <w:shd w:val="clear" w:color="auto" w:fill="E8E8E8"/>
            <w:tcMar>
              <w:top w:w="60" w:type="dxa"/>
              <w:left w:w="150" w:type="dxa"/>
              <w:bottom w:w="60" w:type="dxa"/>
              <w:right w:w="100" w:type="dxa"/>
            </w:tcMar>
          </w:tcPr>
          <w:p w14:paraId="0B4B9407">
            <w:pPr>
              <w:spacing w:before="0" w:after="0" w:line="276" w:lineRule="auto"/>
              <w:jc w:val="left"/>
            </w:pPr>
            <w:r>
              <w:rPr>
                <w:rFonts w:ascii="Times New Roman" w:hAnsi="Times New Roman" w:eastAsia="宋体"/>
                <w:sz w:val="18"/>
              </w:rPr>
              <w:t>@router.post("/register", response_model=UserResponse)</w:t>
            </w:r>
          </w:p>
          <w:p w14:paraId="06380F51">
            <w:pPr>
              <w:spacing w:before="0" w:after="0" w:line="276" w:lineRule="auto"/>
              <w:jc w:val="left"/>
            </w:pPr>
            <w:r>
              <w:rPr>
                <w:rFonts w:ascii="Times New Roman" w:hAnsi="Times New Roman" w:eastAsia="宋体"/>
                <w:sz w:val="18"/>
              </w:rPr>
              <w:t>async def register(user_data: UserRegister, db: Session = Depends(get_db)):</w:t>
            </w:r>
          </w:p>
          <w:p w14:paraId="2FD91512">
            <w:pPr>
              <w:spacing w:before="0" w:after="0" w:line="276" w:lineRule="auto"/>
              <w:jc w:val="left"/>
            </w:pPr>
            <w:r>
              <w:rPr>
                <w:rFonts w:ascii="Times New Roman" w:hAnsi="Times New Roman" w:eastAsia="宋体"/>
                <w:sz w:val="18"/>
              </w:rPr>
              <w:t xml:space="preserve">    # 检查邮箱是否已存在</w:t>
            </w:r>
          </w:p>
          <w:p w14:paraId="4530D7A0">
            <w:pPr>
              <w:spacing w:before="0" w:after="0" w:line="276" w:lineRule="auto"/>
              <w:jc w:val="left"/>
            </w:pPr>
            <w:r>
              <w:rPr>
                <w:rFonts w:ascii="Times New Roman" w:hAnsi="Times New Roman" w:eastAsia="宋体"/>
                <w:sz w:val="18"/>
              </w:rPr>
              <w:t xml:space="preserve">    if get_user_by_email(db, user_data.email):</w:t>
            </w:r>
          </w:p>
          <w:p w14:paraId="35B3B8AF">
            <w:pPr>
              <w:spacing w:before="0" w:after="0" w:line="276" w:lineRule="auto"/>
              <w:jc w:val="left"/>
            </w:pPr>
            <w:r>
              <w:rPr>
                <w:rFonts w:ascii="Times New Roman" w:hAnsi="Times New Roman" w:eastAsia="宋体"/>
                <w:sz w:val="18"/>
              </w:rPr>
              <w:t xml:space="preserve">        raise HTTPException(</w:t>
            </w:r>
          </w:p>
          <w:p w14:paraId="2ABF9990">
            <w:pPr>
              <w:spacing w:before="0" w:after="0" w:line="276" w:lineRule="auto"/>
              <w:jc w:val="left"/>
            </w:pPr>
            <w:r>
              <w:rPr>
                <w:rFonts w:ascii="Times New Roman" w:hAnsi="Times New Roman" w:eastAsia="宋体"/>
                <w:sz w:val="18"/>
              </w:rPr>
              <w:t xml:space="preserve">            status_code=status.HTTP_400_BAD_REQUEST,</w:t>
            </w:r>
          </w:p>
          <w:p w14:paraId="4435B8E2">
            <w:pPr>
              <w:spacing w:before="0" w:after="0" w:line="276" w:lineRule="auto"/>
              <w:jc w:val="left"/>
            </w:pPr>
            <w:r>
              <w:rPr>
                <w:rFonts w:ascii="Times New Roman" w:hAnsi="Times New Roman" w:eastAsia="宋体"/>
                <w:sz w:val="18"/>
              </w:rPr>
              <w:t xml:space="preserve">            detail="邮箱已被注册"</w:t>
            </w:r>
          </w:p>
          <w:p w14:paraId="566E031C">
            <w:pPr>
              <w:spacing w:before="0" w:after="0" w:line="276" w:lineRule="auto"/>
              <w:jc w:val="left"/>
            </w:pPr>
            <w:r>
              <w:rPr>
                <w:rFonts w:ascii="Times New Roman" w:hAnsi="Times New Roman" w:eastAsia="宋体"/>
                <w:sz w:val="18"/>
              </w:rPr>
              <w:t xml:space="preserve">        )</w:t>
            </w:r>
          </w:p>
          <w:p w14:paraId="067017D9">
            <w:pPr>
              <w:spacing w:before="0" w:after="0" w:line="276" w:lineRule="auto"/>
              <w:jc w:val="left"/>
            </w:pPr>
            <w:r>
              <w:rPr>
                <w:rFonts w:ascii="Times New Roman" w:hAnsi="Times New Roman" w:eastAsia="宋体"/>
                <w:sz w:val="18"/>
              </w:rPr>
              <w:t xml:space="preserve">    # 检查昵称是否已存在</w:t>
            </w:r>
          </w:p>
          <w:p w14:paraId="218B35BE">
            <w:pPr>
              <w:spacing w:before="0" w:after="0" w:line="276" w:lineRule="auto"/>
              <w:jc w:val="left"/>
            </w:pPr>
            <w:r>
              <w:rPr>
                <w:rFonts w:ascii="Times New Roman" w:hAnsi="Times New Roman" w:eastAsia="宋体"/>
                <w:sz w:val="18"/>
              </w:rPr>
              <w:t xml:space="preserve">    if get_user_by_nickname(db, user_data.nickname):</w:t>
            </w:r>
          </w:p>
          <w:p w14:paraId="55C3C11E">
            <w:pPr>
              <w:spacing w:before="0" w:after="0" w:line="276" w:lineRule="auto"/>
              <w:jc w:val="left"/>
            </w:pPr>
            <w:r>
              <w:rPr>
                <w:rFonts w:ascii="Times New Roman" w:hAnsi="Times New Roman" w:eastAsia="宋体"/>
                <w:sz w:val="18"/>
              </w:rPr>
              <w:t xml:space="preserve">        raise HTTPException(</w:t>
            </w:r>
          </w:p>
          <w:p w14:paraId="584C2317">
            <w:pPr>
              <w:spacing w:before="0" w:after="0" w:line="276" w:lineRule="auto"/>
              <w:jc w:val="left"/>
            </w:pPr>
            <w:r>
              <w:rPr>
                <w:rFonts w:ascii="Times New Roman" w:hAnsi="Times New Roman" w:eastAsia="宋体"/>
                <w:sz w:val="18"/>
              </w:rPr>
              <w:t xml:space="preserve">            status_code=status.HTTP_400_BAD_REQUEST,</w:t>
            </w:r>
          </w:p>
          <w:p w14:paraId="5413C0E5">
            <w:pPr>
              <w:spacing w:before="0" w:after="0" w:line="276" w:lineRule="auto"/>
              <w:jc w:val="left"/>
            </w:pPr>
            <w:r>
              <w:rPr>
                <w:rFonts w:ascii="Times New Roman" w:hAnsi="Times New Roman" w:eastAsia="宋体"/>
                <w:sz w:val="18"/>
              </w:rPr>
              <w:t xml:space="preserve">            detail="昵称已被使用"</w:t>
            </w:r>
          </w:p>
          <w:p w14:paraId="6DDD28E5">
            <w:pPr>
              <w:spacing w:before="0" w:after="0" w:line="276" w:lineRule="auto"/>
              <w:jc w:val="left"/>
            </w:pPr>
            <w:r>
              <w:rPr>
                <w:rFonts w:ascii="Times New Roman" w:hAnsi="Times New Roman" w:eastAsia="宋体"/>
                <w:sz w:val="18"/>
              </w:rPr>
              <w:t xml:space="preserve">        )</w:t>
            </w:r>
          </w:p>
          <w:p w14:paraId="36344E56">
            <w:pPr>
              <w:spacing w:before="0" w:after="0" w:line="276" w:lineRule="auto"/>
              <w:jc w:val="left"/>
            </w:pPr>
            <w:r>
              <w:rPr>
                <w:rFonts w:ascii="Times New Roman" w:hAnsi="Times New Roman" w:eastAsia="宋体"/>
                <w:sz w:val="18"/>
              </w:rPr>
              <w:t xml:space="preserve">    # 创建用户</w:t>
            </w:r>
          </w:p>
          <w:p w14:paraId="5E71F9BB">
            <w:pPr>
              <w:spacing w:before="0" w:after="0" w:line="276" w:lineRule="auto"/>
              <w:jc w:val="left"/>
            </w:pPr>
            <w:r>
              <w:rPr>
                <w:rFonts w:ascii="Times New Roman" w:hAnsi="Times New Roman" w:eastAsia="宋体"/>
                <w:sz w:val="18"/>
              </w:rPr>
              <w:t xml:space="preserve">    user = create_user(db, user_data.email, user_data.nickname, user_data.password)</w:t>
            </w:r>
          </w:p>
          <w:p w14:paraId="140FFC1D">
            <w:pPr>
              <w:spacing w:before="0" w:after="0" w:line="276" w:lineRule="auto"/>
              <w:jc w:val="left"/>
            </w:pPr>
            <w:r>
              <w:rPr>
                <w:rFonts w:ascii="Times New Roman" w:hAnsi="Times New Roman" w:eastAsia="宋体"/>
                <w:sz w:val="18"/>
              </w:rPr>
              <w:t xml:space="preserve">    return user</w:t>
            </w:r>
          </w:p>
        </w:tc>
      </w:tr>
    </w:tbl>
    <w:p w14:paraId="1CFB0EF8">
      <w:pPr>
        <w:spacing w:line="360" w:lineRule="auto"/>
        <w:ind w:firstLine="480"/>
        <w:jc w:val="both"/>
      </w:pPr>
      <w:r>
        <w:rPr>
          <w:rFonts w:ascii="Times New Roman" w:hAnsi="Times New Roman" w:eastAsia="宋体"/>
          <w:sz w:val="24"/>
        </w:rPr>
        <w:t>该核心程序代码主要实现了用户注册的功能，包括校验邮箱和昵称的唯一性，校验通过后调用create_user函数创建新用户，该函数内部使用bcrypt算法对密码进行哈希处理后存储到数据库。</w:t>
      </w:r>
    </w:p>
    <w:tbl>
      <w:tblPr>
        <w:tblStyle w:val="32"/>
        <w:tblW w:w="5000" w:type="pct"/>
        <w:jc w:val="center"/>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Layout w:type="autofit"/>
        <w:tblCellMar>
          <w:top w:w="0" w:type="dxa"/>
          <w:left w:w="108" w:type="dxa"/>
          <w:bottom w:w="0" w:type="dxa"/>
          <w:right w:w="108" w:type="dxa"/>
        </w:tblCellMar>
      </w:tblPr>
      <w:tblGrid>
        <w:gridCol w:w="8980"/>
      </w:tblGrid>
      <w:tr w14:paraId="7E18A3D6">
        <w:tblPrEx>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PrEx>
        <w:trPr>
          <w:jc w:val="center"/>
        </w:trPr>
        <w:tc>
          <w:tcPr>
            <w:tcW w:w="8312" w:type="dxa"/>
            <w:shd w:val="clear" w:color="auto" w:fill="E8E8E8"/>
            <w:tcMar>
              <w:top w:w="60" w:type="dxa"/>
              <w:left w:w="150" w:type="dxa"/>
              <w:bottom w:w="60" w:type="dxa"/>
              <w:right w:w="100" w:type="dxa"/>
            </w:tcMar>
          </w:tcPr>
          <w:p w14:paraId="4D096026">
            <w:pPr>
              <w:spacing w:before="0" w:after="0" w:line="276" w:lineRule="auto"/>
              <w:jc w:val="left"/>
            </w:pPr>
            <w:r>
              <w:rPr>
                <w:rFonts w:ascii="Times New Roman" w:hAnsi="Times New Roman" w:eastAsia="宋体"/>
                <w:sz w:val="18"/>
              </w:rPr>
              <w:t>@router.post("/login", response_model=LoginResponse)</w:t>
            </w:r>
          </w:p>
          <w:p w14:paraId="509B9490">
            <w:pPr>
              <w:spacing w:before="0" w:after="0" w:line="276" w:lineRule="auto"/>
              <w:jc w:val="left"/>
            </w:pPr>
            <w:r>
              <w:rPr>
                <w:rFonts w:ascii="Times New Roman" w:hAnsi="Times New Roman" w:eastAsia="宋体"/>
                <w:sz w:val="18"/>
              </w:rPr>
              <w:t>async def login(user_data: UserLogin, response: Response, request: Request, db: Session = Depends(get_db)):</w:t>
            </w:r>
          </w:p>
          <w:p w14:paraId="2B94C24C">
            <w:pPr>
              <w:spacing w:before="0" w:after="0" w:line="276" w:lineRule="auto"/>
              <w:jc w:val="left"/>
            </w:pPr>
            <w:r>
              <w:rPr>
                <w:rFonts w:ascii="Times New Roman" w:hAnsi="Times New Roman" w:eastAsia="宋体"/>
                <w:sz w:val="18"/>
              </w:rPr>
              <w:t xml:space="preserve">    user = authenticate_user(db, user_data.login, user_data.password)</w:t>
            </w:r>
          </w:p>
          <w:p w14:paraId="6F58179A">
            <w:pPr>
              <w:spacing w:before="0" w:after="0" w:line="276" w:lineRule="auto"/>
              <w:jc w:val="left"/>
            </w:pPr>
            <w:r>
              <w:rPr>
                <w:rFonts w:ascii="Times New Roman" w:hAnsi="Times New Roman" w:eastAsia="宋体"/>
                <w:sz w:val="18"/>
              </w:rPr>
              <w:t xml:space="preserve">    if not user:</w:t>
            </w:r>
          </w:p>
          <w:p w14:paraId="0EE26DF5">
            <w:pPr>
              <w:spacing w:before="0" w:after="0" w:line="276" w:lineRule="auto"/>
              <w:jc w:val="left"/>
            </w:pPr>
            <w:r>
              <w:rPr>
                <w:rFonts w:ascii="Times New Roman" w:hAnsi="Times New Roman" w:eastAsia="宋体"/>
                <w:sz w:val="18"/>
              </w:rPr>
              <w:t xml:space="preserve">        existing_user = db.query(User).filter(</w:t>
            </w:r>
          </w:p>
          <w:p w14:paraId="7CD157E4">
            <w:pPr>
              <w:spacing w:before="0" w:after="0" w:line="276" w:lineRule="auto"/>
              <w:jc w:val="left"/>
            </w:pPr>
            <w:r>
              <w:rPr>
                <w:rFonts w:ascii="Times New Roman" w:hAnsi="Times New Roman" w:eastAsia="宋体"/>
                <w:sz w:val="18"/>
              </w:rPr>
              <w:t xml:space="preserve">            (User.email == user_data.login) | (User.nickname == user_data.login)</w:t>
            </w:r>
          </w:p>
          <w:p w14:paraId="77A08A2C">
            <w:pPr>
              <w:spacing w:before="0" w:after="0" w:line="276" w:lineRule="auto"/>
              <w:jc w:val="left"/>
            </w:pPr>
            <w:r>
              <w:rPr>
                <w:rFonts w:ascii="Times New Roman" w:hAnsi="Times New Roman" w:eastAsia="宋体"/>
                <w:sz w:val="18"/>
              </w:rPr>
              <w:t xml:space="preserve">        ).first()</w:t>
            </w:r>
          </w:p>
          <w:p w14:paraId="479797C5">
            <w:pPr>
              <w:spacing w:before="0" w:after="0" w:line="276" w:lineRule="auto"/>
              <w:jc w:val="left"/>
            </w:pPr>
            <w:r>
              <w:rPr>
                <w:rFonts w:ascii="Times New Roman" w:hAnsi="Times New Roman" w:eastAsia="宋体"/>
                <w:sz w:val="18"/>
              </w:rPr>
              <w:t xml:space="preserve">        if existing_user:</w:t>
            </w:r>
          </w:p>
          <w:p w14:paraId="4E0223BB">
            <w:pPr>
              <w:spacing w:before="0" w:after="0" w:line="276" w:lineRule="auto"/>
              <w:jc w:val="left"/>
            </w:pPr>
            <w:r>
              <w:rPr>
                <w:rFonts w:ascii="Times New Roman" w:hAnsi="Times New Roman" w:eastAsia="宋体"/>
                <w:sz w:val="18"/>
              </w:rPr>
              <w:t xml:space="preserve">            raise HTTPException(</w:t>
            </w:r>
          </w:p>
          <w:p w14:paraId="27C7F29E">
            <w:pPr>
              <w:spacing w:before="0" w:after="0" w:line="276" w:lineRule="auto"/>
              <w:jc w:val="left"/>
            </w:pPr>
            <w:r>
              <w:rPr>
                <w:rFonts w:ascii="Times New Roman" w:hAnsi="Times New Roman" w:eastAsia="宋体"/>
                <w:sz w:val="18"/>
              </w:rPr>
              <w:t xml:space="preserve">                status_code=status.HTTP_401_UNAUTHORIZED,</w:t>
            </w:r>
          </w:p>
          <w:p w14:paraId="117D430D">
            <w:pPr>
              <w:spacing w:before="0" w:after="0" w:line="276" w:lineRule="auto"/>
              <w:jc w:val="left"/>
            </w:pPr>
            <w:r>
              <w:rPr>
                <w:rFonts w:ascii="Times New Roman" w:hAnsi="Times New Roman" w:eastAsia="宋体"/>
                <w:sz w:val="18"/>
              </w:rPr>
              <w:t xml:space="preserve">                detail="密码错误"</w:t>
            </w:r>
          </w:p>
          <w:p w14:paraId="11885251">
            <w:pPr>
              <w:spacing w:before="0" w:after="0" w:line="276" w:lineRule="auto"/>
              <w:jc w:val="left"/>
            </w:pPr>
            <w:r>
              <w:rPr>
                <w:rFonts w:ascii="Times New Roman" w:hAnsi="Times New Roman" w:eastAsia="宋体"/>
                <w:sz w:val="18"/>
              </w:rPr>
              <w:t xml:space="preserve">            )</w:t>
            </w:r>
          </w:p>
          <w:p w14:paraId="27994238">
            <w:pPr>
              <w:spacing w:before="0" w:after="0" w:line="276" w:lineRule="auto"/>
              <w:jc w:val="left"/>
            </w:pPr>
            <w:r>
              <w:rPr>
                <w:rFonts w:ascii="Times New Roman" w:hAnsi="Times New Roman" w:eastAsia="宋体"/>
                <w:sz w:val="18"/>
              </w:rPr>
              <w:t xml:space="preserve">        else:</w:t>
            </w:r>
          </w:p>
          <w:p w14:paraId="339B7C65">
            <w:pPr>
              <w:spacing w:before="0" w:after="0" w:line="276" w:lineRule="auto"/>
              <w:jc w:val="left"/>
            </w:pPr>
            <w:r>
              <w:rPr>
                <w:rFonts w:ascii="Times New Roman" w:hAnsi="Times New Roman" w:eastAsia="宋体"/>
                <w:sz w:val="18"/>
              </w:rPr>
              <w:t xml:space="preserve">            raise HTTPException(</w:t>
            </w:r>
          </w:p>
          <w:p w14:paraId="2E178BD8">
            <w:pPr>
              <w:spacing w:before="0" w:after="0" w:line="276" w:lineRule="auto"/>
              <w:jc w:val="left"/>
            </w:pPr>
            <w:r>
              <w:rPr>
                <w:rFonts w:ascii="Times New Roman" w:hAnsi="Times New Roman" w:eastAsia="宋体"/>
                <w:sz w:val="18"/>
              </w:rPr>
              <w:t xml:space="preserve">                status_code=status.HTTP_404_NOT_FOUND,</w:t>
            </w:r>
          </w:p>
          <w:p w14:paraId="59EB34D5">
            <w:pPr>
              <w:spacing w:before="0" w:after="0" w:line="276" w:lineRule="auto"/>
              <w:jc w:val="left"/>
            </w:pPr>
            <w:r>
              <w:rPr>
                <w:rFonts w:ascii="Times New Roman" w:hAnsi="Times New Roman" w:eastAsia="宋体"/>
                <w:sz w:val="18"/>
              </w:rPr>
              <w:t xml:space="preserve">                detail="邮箱或昵称不存在"</w:t>
            </w:r>
          </w:p>
          <w:p w14:paraId="1F4C375C">
            <w:pPr>
              <w:spacing w:before="0" w:after="0" w:line="276" w:lineRule="auto"/>
              <w:jc w:val="left"/>
            </w:pPr>
            <w:r>
              <w:rPr>
                <w:rFonts w:ascii="Times New Roman" w:hAnsi="Times New Roman" w:eastAsia="宋体"/>
                <w:sz w:val="18"/>
              </w:rPr>
              <w:t xml:space="preserve">            )</w:t>
            </w:r>
          </w:p>
          <w:p w14:paraId="44D971F0">
            <w:pPr>
              <w:spacing w:before="0" w:after="0" w:line="276" w:lineRule="auto"/>
              <w:jc w:val="left"/>
            </w:pPr>
            <w:r>
              <w:rPr>
                <w:rFonts w:ascii="Times New Roman" w:hAnsi="Times New Roman" w:eastAsia="宋体"/>
                <w:sz w:val="18"/>
              </w:rPr>
              <w:t xml:space="preserve">    if not user.is_active:</w:t>
            </w:r>
          </w:p>
          <w:p w14:paraId="7D9BC376">
            <w:pPr>
              <w:spacing w:before="0" w:after="0" w:line="276" w:lineRule="auto"/>
              <w:jc w:val="left"/>
            </w:pPr>
            <w:r>
              <w:rPr>
                <w:rFonts w:ascii="Times New Roman" w:hAnsi="Times New Roman" w:eastAsia="宋体"/>
                <w:sz w:val="18"/>
              </w:rPr>
              <w:t xml:space="preserve">        raise HTTPException(</w:t>
            </w:r>
          </w:p>
          <w:p w14:paraId="1D74BD60">
            <w:pPr>
              <w:spacing w:before="0" w:after="0" w:line="276" w:lineRule="auto"/>
              <w:jc w:val="left"/>
            </w:pPr>
            <w:r>
              <w:rPr>
                <w:rFonts w:ascii="Times New Roman" w:hAnsi="Times New Roman" w:eastAsia="宋体"/>
                <w:sz w:val="18"/>
              </w:rPr>
              <w:t xml:space="preserve">            status_code=status.HTTP_403_FORBIDDEN,</w:t>
            </w:r>
          </w:p>
          <w:p w14:paraId="13C9AC01">
            <w:pPr>
              <w:spacing w:before="0" w:after="0" w:line="276" w:lineRule="auto"/>
              <w:jc w:val="left"/>
            </w:pPr>
            <w:r>
              <w:rPr>
                <w:rFonts w:ascii="Times New Roman" w:hAnsi="Times New Roman" w:eastAsia="宋体"/>
                <w:sz w:val="18"/>
              </w:rPr>
              <w:t xml:space="preserve">            detail="账号已被禁用"</w:t>
            </w:r>
          </w:p>
          <w:p w14:paraId="0F472D1C">
            <w:pPr>
              <w:spacing w:before="0" w:after="0" w:line="276" w:lineRule="auto"/>
              <w:jc w:val="left"/>
            </w:pPr>
            <w:r>
              <w:rPr>
                <w:rFonts w:ascii="Times New Roman" w:hAnsi="Times New Roman" w:eastAsia="宋体"/>
                <w:sz w:val="18"/>
              </w:rPr>
              <w:t xml:space="preserve">        )</w:t>
            </w:r>
          </w:p>
          <w:p w14:paraId="0558B8A3">
            <w:pPr>
              <w:spacing w:before="0" w:after="0" w:line="276" w:lineRule="auto"/>
              <w:jc w:val="left"/>
            </w:pPr>
            <w:r>
              <w:rPr>
                <w:rFonts w:ascii="Times New Roman" w:hAnsi="Times New Roman" w:eastAsia="宋体"/>
                <w:sz w:val="18"/>
              </w:rPr>
              <w:t xml:space="preserve">    access_token = create_access_token(data={"sub": str(user.id)})</w:t>
            </w:r>
          </w:p>
          <w:p w14:paraId="728A6FC2">
            <w:pPr>
              <w:spacing w:before="0" w:after="0" w:line="276" w:lineRule="auto"/>
              <w:jc w:val="left"/>
            </w:pPr>
            <w:r>
              <w:rPr>
                <w:rFonts w:ascii="Times New Roman" w:hAnsi="Times New Roman" w:eastAsia="宋体"/>
                <w:sz w:val="18"/>
              </w:rPr>
              <w:t xml:space="preserve">    refresh_token = create_refresh_token(data={"sub": str(user.id)})</w:t>
            </w:r>
          </w:p>
          <w:p w14:paraId="500CFAFF">
            <w:pPr>
              <w:spacing w:before="0" w:after="0" w:line="276" w:lineRule="auto"/>
              <w:jc w:val="left"/>
            </w:pPr>
            <w:r>
              <w:rPr>
                <w:rFonts w:ascii="Times New Roman" w:hAnsi="Times New Roman" w:eastAsia="宋体"/>
                <w:sz w:val="18"/>
              </w:rPr>
              <w:t xml:space="preserve">    response.set_cookie(</w:t>
            </w:r>
          </w:p>
          <w:p w14:paraId="48A655A8">
            <w:pPr>
              <w:spacing w:before="0" w:after="0" w:line="276" w:lineRule="auto"/>
              <w:jc w:val="left"/>
            </w:pPr>
            <w:r>
              <w:rPr>
                <w:rFonts w:ascii="Times New Roman" w:hAnsi="Times New Roman" w:eastAsia="宋体"/>
                <w:sz w:val="18"/>
              </w:rPr>
              <w:t xml:space="preserve">        key="refresh_token",</w:t>
            </w:r>
          </w:p>
          <w:p w14:paraId="0045A635">
            <w:pPr>
              <w:spacing w:before="0" w:after="0" w:line="276" w:lineRule="auto"/>
              <w:jc w:val="left"/>
            </w:pPr>
            <w:r>
              <w:rPr>
                <w:rFonts w:ascii="Times New Roman" w:hAnsi="Times New Roman" w:eastAsia="宋体"/>
                <w:sz w:val="18"/>
              </w:rPr>
              <w:t xml:space="preserve">        value=refresh_token,</w:t>
            </w:r>
          </w:p>
          <w:p w14:paraId="0C77067F">
            <w:pPr>
              <w:spacing w:before="0" w:after="0" w:line="276" w:lineRule="auto"/>
              <w:jc w:val="left"/>
            </w:pPr>
            <w:r>
              <w:rPr>
                <w:rFonts w:ascii="Times New Roman" w:hAnsi="Times New Roman" w:eastAsia="宋体"/>
                <w:sz w:val="18"/>
              </w:rPr>
              <w:t xml:space="preserve">        httponly=True,</w:t>
            </w:r>
          </w:p>
          <w:p w14:paraId="5261F6E6">
            <w:pPr>
              <w:spacing w:before="0" w:after="0" w:line="276" w:lineRule="auto"/>
              <w:jc w:val="left"/>
            </w:pPr>
            <w:r>
              <w:rPr>
                <w:rFonts w:ascii="Times New Roman" w:hAnsi="Times New Roman" w:eastAsia="宋体"/>
                <w:sz w:val="18"/>
              </w:rPr>
              <w:t xml:space="preserve">        secure=cookie_secure,</w:t>
            </w:r>
          </w:p>
          <w:p w14:paraId="0F7A2F47">
            <w:pPr>
              <w:spacing w:before="0" w:after="0" w:line="276" w:lineRule="auto"/>
              <w:jc w:val="left"/>
            </w:pPr>
            <w:r>
              <w:rPr>
                <w:rFonts w:ascii="Times New Roman" w:hAnsi="Times New Roman" w:eastAsia="宋体"/>
                <w:sz w:val="18"/>
              </w:rPr>
              <w:t xml:space="preserve">        samesite="lax",</w:t>
            </w:r>
          </w:p>
          <w:p w14:paraId="2FF63F0D">
            <w:pPr>
              <w:spacing w:before="0" w:after="0" w:line="276" w:lineRule="auto"/>
              <w:jc w:val="left"/>
            </w:pPr>
            <w:r>
              <w:rPr>
                <w:rFonts w:ascii="Times New Roman" w:hAnsi="Times New Roman" w:eastAsia="宋体"/>
                <w:sz w:val="18"/>
              </w:rPr>
              <w:t xml:space="preserve">        max_age=7 * 24 * 60 * 60,</w:t>
            </w:r>
          </w:p>
          <w:p w14:paraId="765F211C">
            <w:pPr>
              <w:spacing w:before="0" w:after="0" w:line="276" w:lineRule="auto"/>
              <w:jc w:val="left"/>
            </w:pPr>
            <w:r>
              <w:rPr>
                <w:rFonts w:ascii="Times New Roman" w:hAnsi="Times New Roman" w:eastAsia="宋体"/>
                <w:sz w:val="18"/>
              </w:rPr>
              <w:t xml:space="preserve">        path="/"</w:t>
            </w:r>
          </w:p>
          <w:p w14:paraId="6B93529A">
            <w:pPr>
              <w:spacing w:before="0" w:after="0" w:line="276" w:lineRule="auto"/>
              <w:jc w:val="left"/>
            </w:pPr>
            <w:r>
              <w:rPr>
                <w:rFonts w:ascii="Times New Roman" w:hAnsi="Times New Roman" w:eastAsia="宋体"/>
                <w:sz w:val="18"/>
              </w:rPr>
              <w:t xml:space="preserve">    )</w:t>
            </w:r>
          </w:p>
          <w:p w14:paraId="5E4E651E">
            <w:pPr>
              <w:spacing w:before="0" w:after="0" w:line="276" w:lineRule="auto"/>
              <w:jc w:val="left"/>
            </w:pPr>
            <w:r>
              <w:rPr>
                <w:rFonts w:ascii="Times New Roman" w:hAnsi="Times New Roman" w:eastAsia="宋体"/>
                <w:sz w:val="18"/>
              </w:rPr>
              <w:t xml:space="preserve">    return LoginResponse(</w:t>
            </w:r>
          </w:p>
          <w:p w14:paraId="47BD6024">
            <w:pPr>
              <w:spacing w:before="0" w:after="0" w:line="276" w:lineRule="auto"/>
              <w:jc w:val="left"/>
            </w:pPr>
            <w:r>
              <w:rPr>
                <w:rFonts w:ascii="Times New Roman" w:hAnsi="Times New Roman" w:eastAsia="宋体"/>
                <w:sz w:val="18"/>
              </w:rPr>
              <w:t xml:space="preserve">        user=user,</w:t>
            </w:r>
          </w:p>
          <w:p w14:paraId="54FED6D1">
            <w:pPr>
              <w:spacing w:before="0" w:after="0" w:line="276" w:lineRule="auto"/>
              <w:jc w:val="left"/>
            </w:pPr>
            <w:r>
              <w:rPr>
                <w:rFonts w:ascii="Times New Roman" w:hAnsi="Times New Roman" w:eastAsia="宋体"/>
                <w:sz w:val="18"/>
              </w:rPr>
              <w:t xml:space="preserve">        message="登录成功",</w:t>
            </w:r>
          </w:p>
          <w:p w14:paraId="41A50157">
            <w:pPr>
              <w:spacing w:before="0" w:after="0" w:line="276" w:lineRule="auto"/>
              <w:jc w:val="left"/>
            </w:pPr>
            <w:r>
              <w:rPr>
                <w:rFonts w:ascii="Times New Roman" w:hAnsi="Times New Roman" w:eastAsia="宋体"/>
                <w:sz w:val="18"/>
              </w:rPr>
              <w:t xml:space="preserve">        access_token=access_token</w:t>
            </w:r>
          </w:p>
          <w:p w14:paraId="512F347E">
            <w:pPr>
              <w:spacing w:before="0" w:after="0" w:line="276" w:lineRule="auto"/>
              <w:jc w:val="left"/>
            </w:pPr>
            <w:r>
              <w:rPr>
                <w:rFonts w:ascii="Times New Roman" w:hAnsi="Times New Roman" w:eastAsia="宋体"/>
                <w:sz w:val="18"/>
              </w:rPr>
              <w:t xml:space="preserve">    )</w:t>
            </w:r>
          </w:p>
        </w:tc>
      </w:tr>
    </w:tbl>
    <w:p w14:paraId="7218139F">
      <w:pPr>
        <w:spacing w:line="360" w:lineRule="auto"/>
        <w:ind w:firstLine="480"/>
        <w:jc w:val="both"/>
      </w:pPr>
      <w:r>
        <w:rPr>
          <w:rFonts w:ascii="Times New Roman" w:hAnsi="Times New Roman" w:eastAsia="宋体"/>
          <w:sz w:val="24"/>
        </w:rPr>
        <w:t>该核心程序代码主要实现了用户登录的功能，包括验证用户身份、区分账号不</w:t>
      </w:r>
      <w:bookmarkStart w:id="86" w:name="_GoBack"/>
      <w:bookmarkEnd w:id="86"/>
      <w:r>
        <w:rPr>
          <w:rFonts w:ascii="Times New Roman" w:hAnsi="Times New Roman" w:eastAsia="宋体"/>
          <w:sz w:val="24"/>
        </w:rPr>
        <w:t>存在与密码错误的情况、检查账号是否被禁用，验证通过后签发Access Token和Refresh Token，其中Refresh Token通过HttpOnly Cookie存储以防止XSS攻击。</w:t>
      </w:r>
    </w:p>
    <w:p w14:paraId="44BC6935">
      <w:pPr>
        <w:spacing w:before="360" w:after="360" w:line="360" w:lineRule="auto"/>
        <w:jc w:val="left"/>
      </w:pPr>
      <w:r>
        <w:rPr>
          <w:rFonts w:ascii="Times New Roman" w:hAnsi="Times New Roman" w:eastAsia="黑体"/>
          <w:b/>
          <w:sz w:val="30"/>
          <w:szCs w:val="30"/>
        </w:rPr>
        <w:t>（二）模型配置管理模块</w:t>
      </w:r>
    </w:p>
    <w:p w14:paraId="5E64A40A">
      <w:pPr>
        <w:spacing w:line="360" w:lineRule="auto"/>
        <w:ind w:firstLine="480"/>
        <w:jc w:val="both"/>
      </w:pPr>
      <w:r>
        <w:rPr>
          <w:rFonts w:ascii="Times New Roman" w:hAnsi="Times New Roman" w:eastAsia="宋体"/>
          <w:sz w:val="24"/>
        </w:rPr>
        <w:t>模型配置管理模块实现对多个大语言模型提供商的统一配置管理，用户可添加、编辑和删除模型配置。</w:t>
      </w:r>
    </w:p>
    <w:p w14:paraId="7F64917D">
      <w:pPr>
        <w:spacing w:before="120" w:after="60" w:line="360" w:lineRule="auto"/>
        <w:jc w:val="left"/>
      </w:pPr>
      <w:r>
        <w:rPr>
          <w:rFonts w:ascii="Times New Roman" w:hAnsi="Times New Roman" w:eastAsia="黑体"/>
          <w:b/>
          <w:sz w:val="24"/>
          <w:szCs w:val="24"/>
        </w:rPr>
        <w:t>1.页面展示</w:t>
      </w:r>
    </w:p>
    <w:p w14:paraId="5A2085CE">
      <w:pPr>
        <w:spacing w:line="360" w:lineRule="auto"/>
        <w:ind w:firstLine="480"/>
        <w:jc w:val="both"/>
      </w:pPr>
      <w:r>
        <w:rPr>
          <w:rFonts w:ascii="Times New Roman" w:hAnsi="Times New Roman" w:eastAsia="宋体"/>
          <w:sz w:val="24"/>
        </w:rPr>
        <w:t>模型配置列表采用卡片式布局，每个卡片显示模型提供商图标、模型名称、API端点和状态标签。点击添加按钮弹出配置对话框，用户选择提供商后输入API地址和密钥，系统自动获取可用模型列表。</w:t>
      </w:r>
    </w:p>
    <w:p w14:paraId="086957B7">
      <w:pPr>
        <w:spacing w:before="120" w:after="120" w:line="360" w:lineRule="auto"/>
        <w:jc w:val="center"/>
      </w:pPr>
      <w:r>
        <w:rPr>
          <w:rFonts w:ascii="Times New Roman" w:hAnsi="Times New Roman" w:eastAsia="宋体"/>
          <w:sz w:val="24"/>
        </w:rPr>
        <w:t>图4-2-1 模型配置列表页面</w:t>
      </w:r>
    </w:p>
    <w:p w14:paraId="387B1019">
      <w:pPr>
        <w:spacing w:before="120" w:after="120" w:line="360" w:lineRule="auto"/>
        <w:jc w:val="center"/>
      </w:pPr>
      <w:r>
        <w:rPr>
          <w:rFonts w:ascii="Times New Roman" w:hAnsi="Times New Roman" w:eastAsia="宋体"/>
          <w:sz w:val="24"/>
        </w:rPr>
        <w:t>图4-2-2 添加模型配置对话框</w:t>
      </w:r>
    </w:p>
    <w:p w14:paraId="037B1B06">
      <w:pPr>
        <w:spacing w:before="120" w:after="60" w:line="360" w:lineRule="auto"/>
        <w:jc w:val="left"/>
      </w:pPr>
      <w:r>
        <w:rPr>
          <w:rFonts w:ascii="Times New Roman" w:hAnsi="Times New Roman" w:eastAsia="黑体"/>
          <w:b/>
          <w:sz w:val="24"/>
          <w:szCs w:val="24"/>
        </w:rPr>
        <w:t>2.前端关键程序代码如下</w:t>
      </w:r>
    </w:p>
    <w:tbl>
      <w:tblPr>
        <w:tblStyle w:val="32"/>
        <w:tblW w:w="5000" w:type="pct"/>
        <w:jc w:val="center"/>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Layout w:type="autofit"/>
        <w:tblCellMar>
          <w:top w:w="0" w:type="dxa"/>
          <w:left w:w="108" w:type="dxa"/>
          <w:bottom w:w="0" w:type="dxa"/>
          <w:right w:w="108" w:type="dxa"/>
        </w:tblCellMar>
      </w:tblPr>
      <w:tblGrid>
        <w:gridCol w:w="8980"/>
      </w:tblGrid>
      <w:tr w14:paraId="5D11B74A">
        <w:tblPrEx>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PrEx>
        <w:trPr>
          <w:jc w:val="center"/>
        </w:trPr>
        <w:tc>
          <w:tcPr>
            <w:tcW w:w="8312" w:type="dxa"/>
            <w:shd w:val="clear" w:color="auto" w:fill="E8E8E8"/>
            <w:tcMar>
              <w:top w:w="60" w:type="dxa"/>
              <w:left w:w="150" w:type="dxa"/>
              <w:bottom w:w="60" w:type="dxa"/>
              <w:right w:w="100" w:type="dxa"/>
            </w:tcMar>
          </w:tcPr>
          <w:p w14:paraId="1EE8D4AF">
            <w:pPr>
              <w:spacing w:before="0" w:after="0" w:line="276" w:lineRule="auto"/>
              <w:jc w:val="left"/>
            </w:pPr>
            <w:r>
              <w:rPr>
                <w:rFonts w:ascii="Times New Roman" w:hAnsi="Times New Roman" w:eastAsia="宋体"/>
                <w:sz w:val="18"/>
              </w:rPr>
              <w:t>&lt;template&gt;</w:t>
            </w:r>
          </w:p>
          <w:p w14:paraId="4A38BF9E">
            <w:pPr>
              <w:spacing w:before="0" w:after="0" w:line="276" w:lineRule="auto"/>
              <w:jc w:val="left"/>
            </w:pPr>
            <w:r>
              <w:rPr>
                <w:rFonts w:ascii="Times New Roman" w:hAnsi="Times New Roman" w:eastAsia="宋体"/>
                <w:sz w:val="18"/>
              </w:rPr>
              <w:t xml:space="preserve">  &lt;div class="model-config-container"&gt;</w:t>
            </w:r>
          </w:p>
          <w:p w14:paraId="2C92FE97">
            <w:pPr>
              <w:spacing w:before="0" w:after="0" w:line="276" w:lineRule="auto"/>
              <w:jc w:val="left"/>
            </w:pPr>
            <w:r>
              <w:rPr>
                <w:rFonts w:ascii="Times New Roman" w:hAnsi="Times New Roman" w:eastAsia="宋体"/>
                <w:sz w:val="18"/>
              </w:rPr>
              <w:t xml:space="preserve">    &lt;el-card class="header-card"&gt;</w:t>
            </w:r>
          </w:p>
          <w:p w14:paraId="365E322D">
            <w:pPr>
              <w:spacing w:before="0" w:after="0" w:line="276" w:lineRule="auto"/>
              <w:jc w:val="left"/>
            </w:pPr>
            <w:r>
              <w:rPr>
                <w:rFonts w:ascii="Times New Roman" w:hAnsi="Times New Roman" w:eastAsia="宋体"/>
                <w:sz w:val="18"/>
              </w:rPr>
              <w:t xml:space="preserve">      &lt;div class="header-content"&gt;</w:t>
            </w:r>
          </w:p>
          <w:p w14:paraId="09ACBE69">
            <w:pPr>
              <w:spacing w:before="0" w:after="0" w:line="276" w:lineRule="auto"/>
              <w:jc w:val="left"/>
            </w:pPr>
            <w:r>
              <w:rPr>
                <w:rFonts w:ascii="Times New Roman" w:hAnsi="Times New Roman" w:eastAsia="宋体"/>
                <w:sz w:val="18"/>
              </w:rPr>
              <w:t xml:space="preserve">        &lt;div class="header-left"&gt;</w:t>
            </w:r>
          </w:p>
          <w:p w14:paraId="07382BB5">
            <w:pPr>
              <w:spacing w:before="0" w:after="0" w:line="276" w:lineRule="auto"/>
              <w:jc w:val="left"/>
            </w:pPr>
            <w:r>
              <w:rPr>
                <w:rFonts w:ascii="Times New Roman" w:hAnsi="Times New Roman" w:eastAsia="宋体"/>
                <w:sz w:val="18"/>
              </w:rPr>
              <w:t xml:space="preserve">          &lt;h2&gt;模型配置管理&lt;/h2&gt;</w:t>
            </w:r>
          </w:p>
          <w:p w14:paraId="4A0B457A">
            <w:pPr>
              <w:spacing w:before="0" w:after="0" w:line="276" w:lineRule="auto"/>
              <w:jc w:val="left"/>
            </w:pPr>
            <w:r>
              <w:rPr>
                <w:rFonts w:ascii="Times New Roman" w:hAnsi="Times New Roman" w:eastAsia="宋体"/>
                <w:sz w:val="18"/>
              </w:rPr>
              <w:t xml:space="preserve">        &lt;/div&gt;</w:t>
            </w:r>
          </w:p>
          <w:p w14:paraId="2DC57850">
            <w:pPr>
              <w:spacing w:before="0" w:after="0" w:line="276" w:lineRule="auto"/>
              <w:jc w:val="left"/>
            </w:pPr>
            <w:r>
              <w:rPr>
                <w:rFonts w:ascii="Times New Roman" w:hAnsi="Times New Roman" w:eastAsia="宋体"/>
                <w:sz w:val="18"/>
              </w:rPr>
              <w:t xml:space="preserve">        &lt;div class="header-actions"&gt;</w:t>
            </w:r>
          </w:p>
          <w:p w14:paraId="274C7CB9">
            <w:pPr>
              <w:spacing w:before="0" w:after="0" w:line="276" w:lineRule="auto"/>
              <w:jc w:val="left"/>
            </w:pPr>
            <w:r>
              <w:rPr>
                <w:rFonts w:ascii="Times New Roman" w:hAnsi="Times New Roman" w:eastAsia="宋体"/>
                <w:sz w:val="18"/>
              </w:rPr>
              <w:t xml:space="preserve">          &lt;el-button type="info" @click="goToPlayground" :icon="Monitor"&gt;</w:t>
            </w:r>
          </w:p>
          <w:p w14:paraId="08927219">
            <w:pPr>
              <w:spacing w:before="0" w:after="0" w:line="276" w:lineRule="auto"/>
              <w:jc w:val="left"/>
            </w:pPr>
            <w:r>
              <w:rPr>
                <w:rFonts w:ascii="Times New Roman" w:hAnsi="Times New Roman" w:eastAsia="宋体"/>
                <w:sz w:val="18"/>
              </w:rPr>
              <w:t xml:space="preserve">            测试场</w:t>
            </w:r>
          </w:p>
          <w:p w14:paraId="403FE568">
            <w:pPr>
              <w:spacing w:before="0" w:after="0" w:line="276" w:lineRule="auto"/>
              <w:jc w:val="left"/>
            </w:pPr>
            <w:r>
              <w:rPr>
                <w:rFonts w:ascii="Times New Roman" w:hAnsi="Times New Roman" w:eastAsia="宋体"/>
                <w:sz w:val="18"/>
              </w:rPr>
              <w:t xml:space="preserve">          &lt;/el-button&gt;</w:t>
            </w:r>
          </w:p>
          <w:p w14:paraId="03959FBC">
            <w:pPr>
              <w:spacing w:before="0" w:after="0" w:line="276" w:lineRule="auto"/>
              <w:jc w:val="left"/>
            </w:pPr>
            <w:r>
              <w:rPr>
                <w:rFonts w:ascii="Times New Roman" w:hAnsi="Times New Roman" w:eastAsia="宋体"/>
                <w:sz w:val="18"/>
              </w:rPr>
              <w:t xml:space="preserve">          &lt;el-button type="primary" @click="handleOpenModelDialog" :icon="Plus"&gt;</w:t>
            </w:r>
          </w:p>
          <w:p w14:paraId="206BE1EB">
            <w:pPr>
              <w:spacing w:before="0" w:after="0" w:line="276" w:lineRule="auto"/>
              <w:jc w:val="left"/>
            </w:pPr>
            <w:r>
              <w:rPr>
                <w:rFonts w:ascii="Times New Roman" w:hAnsi="Times New Roman" w:eastAsia="宋体"/>
                <w:sz w:val="18"/>
              </w:rPr>
              <w:t xml:space="preserve">            添加模型</w:t>
            </w:r>
          </w:p>
          <w:p w14:paraId="28044164">
            <w:pPr>
              <w:spacing w:before="0" w:after="0" w:line="276" w:lineRule="auto"/>
              <w:jc w:val="left"/>
            </w:pPr>
            <w:r>
              <w:rPr>
                <w:rFonts w:ascii="Times New Roman" w:hAnsi="Times New Roman" w:eastAsia="宋体"/>
                <w:sz w:val="18"/>
              </w:rPr>
              <w:t xml:space="preserve">          &lt;/el-button&gt;</w:t>
            </w:r>
          </w:p>
          <w:p w14:paraId="00A4727A">
            <w:pPr>
              <w:spacing w:before="0" w:after="0" w:line="276" w:lineRule="auto"/>
              <w:jc w:val="left"/>
            </w:pPr>
            <w:r>
              <w:rPr>
                <w:rFonts w:ascii="Times New Roman" w:hAnsi="Times New Roman" w:eastAsia="宋体"/>
                <w:sz w:val="18"/>
              </w:rPr>
              <w:t xml:space="preserve">        &lt;/div&gt;</w:t>
            </w:r>
          </w:p>
          <w:p w14:paraId="3CF4298E">
            <w:pPr>
              <w:spacing w:before="0" w:after="0" w:line="276" w:lineRule="auto"/>
              <w:jc w:val="left"/>
            </w:pPr>
            <w:r>
              <w:rPr>
                <w:rFonts w:ascii="Times New Roman" w:hAnsi="Times New Roman" w:eastAsia="宋体"/>
                <w:sz w:val="18"/>
              </w:rPr>
              <w:t xml:space="preserve">      &lt;/div&gt;</w:t>
            </w:r>
          </w:p>
          <w:p w14:paraId="68771131">
            <w:pPr>
              <w:spacing w:before="0" w:after="0" w:line="276" w:lineRule="auto"/>
              <w:jc w:val="left"/>
            </w:pPr>
            <w:r>
              <w:rPr>
                <w:rFonts w:ascii="Times New Roman" w:hAnsi="Times New Roman" w:eastAsia="宋体"/>
                <w:sz w:val="18"/>
              </w:rPr>
              <w:t xml:space="preserve">    &lt;/el-card&gt;</w:t>
            </w:r>
          </w:p>
          <w:p w14:paraId="0AC828C5">
            <w:pPr>
              <w:spacing w:before="0" w:after="0" w:line="276" w:lineRule="auto"/>
              <w:jc w:val="left"/>
            </w:pPr>
            <w:r>
              <w:rPr>
                <w:rFonts w:ascii="Times New Roman" w:hAnsi="Times New Roman" w:eastAsia="宋体"/>
                <w:sz w:val="18"/>
              </w:rPr>
              <w:t xml:space="preserve">    &lt;div class="model-list" v-loading="loading"&gt;</w:t>
            </w:r>
          </w:p>
          <w:p w14:paraId="70814D06">
            <w:pPr>
              <w:spacing w:before="0" w:after="0" w:line="276" w:lineRule="auto"/>
              <w:jc w:val="left"/>
            </w:pPr>
            <w:r>
              <w:rPr>
                <w:rFonts w:ascii="Times New Roman" w:hAnsi="Times New Roman" w:eastAsia="宋体"/>
                <w:sz w:val="18"/>
              </w:rPr>
              <w:t xml:space="preserve">      &lt;div class="model-cards"&gt;</w:t>
            </w:r>
          </w:p>
          <w:p w14:paraId="42BEE8EA">
            <w:pPr>
              <w:spacing w:before="0" w:after="0" w:line="276" w:lineRule="auto"/>
              <w:jc w:val="left"/>
            </w:pPr>
            <w:r>
              <w:rPr>
                <w:rFonts w:ascii="Times New Roman" w:hAnsi="Times New Roman" w:eastAsia="宋体"/>
                <w:sz w:val="18"/>
              </w:rPr>
              <w:t xml:space="preserve">        &lt;el-card</w:t>
            </w:r>
          </w:p>
          <w:p w14:paraId="1080E9BC">
            <w:pPr>
              <w:spacing w:before="0" w:after="0" w:line="276" w:lineRule="auto"/>
              <w:jc w:val="left"/>
            </w:pPr>
            <w:r>
              <w:rPr>
                <w:rFonts w:ascii="Times New Roman" w:hAnsi="Times New Roman" w:eastAsia="宋体"/>
                <w:sz w:val="18"/>
              </w:rPr>
              <w:t xml:space="preserve">          v-for="model in modelConfigList"</w:t>
            </w:r>
          </w:p>
          <w:p w14:paraId="76432BA9">
            <w:pPr>
              <w:spacing w:before="0" w:after="0" w:line="276" w:lineRule="auto"/>
              <w:jc w:val="left"/>
            </w:pPr>
            <w:r>
              <w:rPr>
                <w:rFonts w:ascii="Times New Roman" w:hAnsi="Times New Roman" w:eastAsia="宋体"/>
                <w:sz w:val="18"/>
              </w:rPr>
              <w:t xml:space="preserve">          :key="model.id"</w:t>
            </w:r>
          </w:p>
          <w:p w14:paraId="34FDFF41">
            <w:pPr>
              <w:spacing w:before="0" w:after="0" w:line="276" w:lineRule="auto"/>
              <w:jc w:val="left"/>
            </w:pPr>
            <w:r>
              <w:rPr>
                <w:rFonts w:ascii="Times New Roman" w:hAnsi="Times New Roman" w:eastAsia="宋体"/>
                <w:sz w:val="18"/>
              </w:rPr>
              <w:t xml:space="preserve">          class="model-card"</w:t>
            </w:r>
          </w:p>
          <w:p w14:paraId="647A7E1C">
            <w:pPr>
              <w:spacing w:before="0" w:after="0" w:line="276" w:lineRule="auto"/>
              <w:jc w:val="left"/>
            </w:pPr>
            <w:r>
              <w:rPr>
                <w:rFonts w:ascii="Times New Roman" w:hAnsi="Times New Roman" w:eastAsia="宋体"/>
                <w:sz w:val="18"/>
              </w:rPr>
              <w:t xml:space="preserve">          shadow="hover"</w:t>
            </w:r>
          </w:p>
          <w:p w14:paraId="50F67A75">
            <w:pPr>
              <w:spacing w:before="0" w:after="0" w:line="276" w:lineRule="auto"/>
              <w:jc w:val="left"/>
            </w:pPr>
            <w:r>
              <w:rPr>
                <w:rFonts w:ascii="Times New Roman" w:hAnsi="Times New Roman" w:eastAsia="宋体"/>
                <w:sz w:val="18"/>
              </w:rPr>
              <w:t xml:space="preserve">        &gt;</w:t>
            </w:r>
          </w:p>
          <w:p w14:paraId="50BEF3C7">
            <w:pPr>
              <w:spacing w:before="0" w:after="0" w:line="276" w:lineRule="auto"/>
              <w:jc w:val="left"/>
            </w:pPr>
            <w:r>
              <w:rPr>
                <w:rFonts w:ascii="Times New Roman" w:hAnsi="Times New Roman" w:eastAsia="宋体"/>
                <w:sz w:val="18"/>
              </w:rPr>
              <w:t xml:space="preserve">          &lt;div class="card-content"&gt;</w:t>
            </w:r>
          </w:p>
          <w:p w14:paraId="1FA4067D">
            <w:pPr>
              <w:spacing w:before="0" w:after="0" w:line="276" w:lineRule="auto"/>
              <w:jc w:val="left"/>
            </w:pPr>
            <w:r>
              <w:rPr>
                <w:rFonts w:ascii="Times New Roman" w:hAnsi="Times New Roman" w:eastAsia="宋体"/>
                <w:sz w:val="18"/>
              </w:rPr>
              <w:t xml:space="preserve">            &lt;div class="model-info"&gt;</w:t>
            </w:r>
          </w:p>
          <w:p w14:paraId="023EE1D9">
            <w:pPr>
              <w:spacing w:before="0" w:after="0" w:line="276" w:lineRule="auto"/>
              <w:jc w:val="left"/>
            </w:pPr>
            <w:r>
              <w:rPr>
                <w:rFonts w:ascii="Times New Roman" w:hAnsi="Times New Roman" w:eastAsia="宋体"/>
                <w:sz w:val="18"/>
              </w:rPr>
              <w:t xml:space="preserve">              &lt;ProviderIcon :provider="model.providerId" :size="32" type="color" /&gt;</w:t>
            </w:r>
          </w:p>
          <w:p w14:paraId="46FC9E08">
            <w:pPr>
              <w:spacing w:before="0" w:after="0" w:line="276" w:lineRule="auto"/>
              <w:jc w:val="left"/>
            </w:pPr>
            <w:r>
              <w:rPr>
                <w:rFonts w:ascii="Times New Roman" w:hAnsi="Times New Roman" w:eastAsia="宋体"/>
                <w:sz w:val="18"/>
              </w:rPr>
              <w:t xml:space="preserve">              &lt;div class="model-details"&gt;</w:t>
            </w:r>
          </w:p>
          <w:p w14:paraId="2E947241">
            <w:pPr>
              <w:spacing w:before="0" w:after="0" w:line="276" w:lineRule="auto"/>
              <w:jc w:val="left"/>
            </w:pPr>
            <w:r>
              <w:rPr>
                <w:rFonts w:ascii="Times New Roman" w:hAnsi="Times New Roman" w:eastAsia="宋体"/>
                <w:sz w:val="18"/>
              </w:rPr>
              <w:t xml:space="preserve">                &lt;h4 class="model-name"&gt;{{ model.modelName }}&lt;/h4&gt;</w:t>
            </w:r>
          </w:p>
          <w:p w14:paraId="3FA8E8C4">
            <w:pPr>
              <w:spacing w:before="0" w:after="0" w:line="276" w:lineRule="auto"/>
              <w:jc w:val="left"/>
            </w:pPr>
            <w:r>
              <w:rPr>
                <w:rFonts w:ascii="Times New Roman" w:hAnsi="Times New Roman" w:eastAsia="宋体"/>
                <w:sz w:val="18"/>
              </w:rPr>
              <w:t xml:space="preserve">                &lt;el-tag :type="getProviderTagType(model.providerId)" size="small"&gt;</w:t>
            </w:r>
          </w:p>
          <w:p w14:paraId="194B91F0">
            <w:pPr>
              <w:spacing w:before="0" w:after="0" w:line="276" w:lineRule="auto"/>
              <w:jc w:val="left"/>
            </w:pPr>
            <w:r>
              <w:rPr>
                <w:rFonts w:ascii="Times New Roman" w:hAnsi="Times New Roman" w:eastAsia="宋体"/>
                <w:sz w:val="18"/>
              </w:rPr>
              <w:t xml:space="preserve">                  {{ model.providerName }}</w:t>
            </w:r>
          </w:p>
          <w:p w14:paraId="7073B031">
            <w:pPr>
              <w:spacing w:before="0" w:after="0" w:line="276" w:lineRule="auto"/>
              <w:jc w:val="left"/>
            </w:pPr>
            <w:r>
              <w:rPr>
                <w:rFonts w:ascii="Times New Roman" w:hAnsi="Times New Roman" w:eastAsia="宋体"/>
                <w:sz w:val="18"/>
              </w:rPr>
              <w:t xml:space="preserve">                &lt;/el-tag&gt;</w:t>
            </w:r>
          </w:p>
          <w:p w14:paraId="458091AC">
            <w:pPr>
              <w:spacing w:before="0" w:after="0" w:line="276" w:lineRule="auto"/>
              <w:jc w:val="left"/>
            </w:pPr>
            <w:r>
              <w:rPr>
                <w:rFonts w:ascii="Times New Roman" w:hAnsi="Times New Roman" w:eastAsia="宋体"/>
                <w:sz w:val="18"/>
              </w:rPr>
              <w:t xml:space="preserve">              &lt;/div&gt;</w:t>
            </w:r>
          </w:p>
          <w:p w14:paraId="3E2620E1">
            <w:pPr>
              <w:spacing w:before="0" w:after="0" w:line="276" w:lineRule="auto"/>
              <w:jc w:val="left"/>
            </w:pPr>
            <w:r>
              <w:rPr>
                <w:rFonts w:ascii="Times New Roman" w:hAnsi="Times New Roman" w:eastAsia="宋体"/>
                <w:sz w:val="18"/>
              </w:rPr>
              <w:t xml:space="preserve">            &lt;/div&gt;</w:t>
            </w:r>
          </w:p>
          <w:p w14:paraId="1DDE064F">
            <w:pPr>
              <w:spacing w:before="0" w:after="0" w:line="276" w:lineRule="auto"/>
              <w:jc w:val="left"/>
            </w:pPr>
            <w:r>
              <w:rPr>
                <w:rFonts w:ascii="Times New Roman" w:hAnsi="Times New Roman" w:eastAsia="宋体"/>
                <w:sz w:val="18"/>
              </w:rPr>
              <w:t xml:space="preserve">          &lt;/div&gt;</w:t>
            </w:r>
          </w:p>
          <w:p w14:paraId="76463F8E">
            <w:pPr>
              <w:spacing w:before="0" w:after="0" w:line="276" w:lineRule="auto"/>
              <w:jc w:val="left"/>
            </w:pPr>
            <w:r>
              <w:rPr>
                <w:rFonts w:ascii="Times New Roman" w:hAnsi="Times New Roman" w:eastAsia="宋体"/>
                <w:sz w:val="18"/>
              </w:rPr>
              <w:t xml:space="preserve">        &lt;/el-card&gt;</w:t>
            </w:r>
          </w:p>
          <w:p w14:paraId="666CE991">
            <w:pPr>
              <w:spacing w:before="0" w:after="0" w:line="276" w:lineRule="auto"/>
              <w:jc w:val="left"/>
            </w:pPr>
            <w:r>
              <w:rPr>
                <w:rFonts w:ascii="Times New Roman" w:hAnsi="Times New Roman" w:eastAsia="宋体"/>
                <w:sz w:val="18"/>
              </w:rPr>
              <w:t xml:space="preserve">      &lt;/div&gt;</w:t>
            </w:r>
          </w:p>
          <w:p w14:paraId="2D574F06">
            <w:pPr>
              <w:spacing w:before="0" w:after="0" w:line="276" w:lineRule="auto"/>
              <w:jc w:val="left"/>
            </w:pPr>
            <w:r>
              <w:rPr>
                <w:rFonts w:ascii="Times New Roman" w:hAnsi="Times New Roman" w:eastAsia="宋体"/>
                <w:sz w:val="18"/>
              </w:rPr>
              <w:t xml:space="preserve">    &lt;/div&gt;</w:t>
            </w:r>
          </w:p>
          <w:p w14:paraId="06AF5F84">
            <w:pPr>
              <w:spacing w:before="0" w:after="0" w:line="276" w:lineRule="auto"/>
              <w:jc w:val="left"/>
            </w:pPr>
            <w:r>
              <w:rPr>
                <w:rFonts w:ascii="Times New Roman" w:hAnsi="Times New Roman" w:eastAsia="宋体"/>
                <w:sz w:val="18"/>
              </w:rPr>
              <w:t xml:space="preserve">  &lt;/div&gt;</w:t>
            </w:r>
          </w:p>
          <w:p w14:paraId="4D2FF721">
            <w:pPr>
              <w:spacing w:before="0" w:after="0" w:line="276" w:lineRule="auto"/>
              <w:jc w:val="left"/>
            </w:pPr>
            <w:r>
              <w:rPr>
                <w:rFonts w:ascii="Times New Roman" w:hAnsi="Times New Roman" w:eastAsia="宋体"/>
                <w:sz w:val="18"/>
              </w:rPr>
              <w:t>&lt;/template&gt;</w:t>
            </w:r>
          </w:p>
        </w:tc>
      </w:tr>
    </w:tbl>
    <w:p w14:paraId="1B860D5A">
      <w:pPr>
        <w:spacing w:line="360" w:lineRule="auto"/>
        <w:ind w:firstLine="480"/>
        <w:jc w:val="both"/>
      </w:pPr>
      <w:r>
        <w:rPr>
          <w:rFonts w:ascii="Times New Roman" w:hAnsi="Times New Roman" w:eastAsia="宋体"/>
          <w:sz w:val="24"/>
        </w:rPr>
        <w:t>该前端代码构建了模型配置管理页面，使用卡片式布局展示所有已配置的模型，每个卡片包含提供商图标、模型名称和提供商标签，页面顶部提供添加模型和进入测试场的操作按钮。</w:t>
      </w:r>
    </w:p>
    <w:p w14:paraId="475CB60A">
      <w:pPr>
        <w:spacing w:before="120" w:after="60" w:line="360" w:lineRule="auto"/>
        <w:jc w:val="left"/>
      </w:pPr>
      <w:r>
        <w:rPr>
          <w:rFonts w:ascii="Times New Roman" w:hAnsi="Times New Roman" w:eastAsia="黑体"/>
          <w:b/>
          <w:sz w:val="24"/>
          <w:szCs w:val="24"/>
        </w:rPr>
        <w:t>3.后端关键程序代码如下</w:t>
      </w:r>
    </w:p>
    <w:tbl>
      <w:tblPr>
        <w:tblStyle w:val="32"/>
        <w:tblW w:w="5000" w:type="pct"/>
        <w:jc w:val="center"/>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Layout w:type="autofit"/>
        <w:tblCellMar>
          <w:top w:w="0" w:type="dxa"/>
          <w:left w:w="108" w:type="dxa"/>
          <w:bottom w:w="0" w:type="dxa"/>
          <w:right w:w="108" w:type="dxa"/>
        </w:tblCellMar>
      </w:tblPr>
      <w:tblGrid>
        <w:gridCol w:w="8980"/>
      </w:tblGrid>
      <w:tr w14:paraId="1BADB3A7">
        <w:tblPrEx>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CellMar>
            <w:top w:w="0" w:type="dxa"/>
            <w:left w:w="108" w:type="dxa"/>
            <w:bottom w:w="0" w:type="dxa"/>
            <w:right w:w="108" w:type="dxa"/>
          </w:tblCellMar>
        </w:tblPrEx>
        <w:trPr>
          <w:jc w:val="center"/>
        </w:trPr>
        <w:tc>
          <w:tcPr>
            <w:tcW w:w="8312" w:type="dxa"/>
            <w:shd w:val="clear" w:color="auto" w:fill="E8E8E8"/>
            <w:tcMar>
              <w:top w:w="60" w:type="dxa"/>
              <w:left w:w="150" w:type="dxa"/>
              <w:bottom w:w="60" w:type="dxa"/>
              <w:right w:w="100" w:type="dxa"/>
            </w:tcMar>
          </w:tcPr>
          <w:p w14:paraId="104805EB">
            <w:pPr>
              <w:spacing w:before="0" w:after="0" w:line="276" w:lineRule="auto"/>
              <w:jc w:val="left"/>
            </w:pPr>
            <w:r>
              <w:rPr>
                <w:rFonts w:ascii="Times New Roman" w:hAnsi="Times New Roman" w:eastAsia="宋体"/>
                <w:sz w:val="18"/>
              </w:rPr>
              <w:t>@router.post("/", response_model=ModelConfigResponse)</w:t>
            </w:r>
          </w:p>
          <w:p w14:paraId="7CCE2EE5">
            <w:pPr>
              <w:spacing w:before="0" w:after="0" w:line="276" w:lineRule="auto"/>
              <w:jc w:val="left"/>
            </w:pPr>
            <w:r>
              <w:rPr>
                <w:rFonts w:ascii="Times New Roman" w:hAnsi="Times New Roman" w:eastAsia="宋体"/>
                <w:sz w:val="18"/>
              </w:rPr>
              <w:t>async def create_model_config(</w:t>
            </w:r>
          </w:p>
          <w:p w14:paraId="703C5DC7">
            <w:pPr>
              <w:spacing w:before="0" w:after="0" w:line="276" w:lineRule="auto"/>
              <w:jc w:val="left"/>
            </w:pPr>
            <w:r>
              <w:rPr>
                <w:rFonts w:ascii="Times New Roman" w:hAnsi="Times New Roman" w:eastAsia="宋体"/>
                <w:sz w:val="18"/>
              </w:rPr>
              <w:t xml:space="preserve">    config: ModelConfigCreate,</w:t>
            </w:r>
          </w:p>
          <w:p w14:paraId="2907B27D">
            <w:pPr>
              <w:spacing w:before="0" w:after="0" w:line="276" w:lineRule="auto"/>
              <w:jc w:val="left"/>
            </w:pPr>
            <w:r>
              <w:rPr>
                <w:rFonts w:ascii="Times New Roman" w:hAnsi="Times New Roman" w:eastAsia="宋体"/>
                <w:sz w:val="18"/>
              </w:rPr>
              <w:t xml:space="preserve">    db: Session = Depends(get_db)</w:t>
            </w:r>
          </w:p>
          <w:p w14:paraId="5670EB0D">
            <w:pPr>
              <w:spacing w:before="0" w:after="0" w:line="276" w:lineRule="auto"/>
              <w:jc w:val="left"/>
            </w:pPr>
            <w:r>
              <w:rPr>
                <w:rFonts w:ascii="Times New Roman" w:hAnsi="Times New Roman" w:eastAsia="宋体"/>
                <w:sz w:val="18"/>
              </w:rPr>
              <w:t>):</w:t>
            </w:r>
          </w:p>
          <w:p w14:paraId="4B8171FD">
            <w:pPr>
              <w:spacing w:before="0" w:after="0" w:line="276" w:lineRule="auto"/>
              <w:jc w:val="left"/>
            </w:pPr>
            <w:r>
              <w:rPr>
                <w:rFonts w:ascii="Times New Roman" w:hAnsi="Times New Roman" w:eastAsia="宋体"/>
                <w:sz w:val="18"/>
              </w:rPr>
              <w:t xml:space="preserve">    existing = db.query(ModelConfigModel).filter(</w:t>
            </w:r>
          </w:p>
          <w:p w14:paraId="0739EF36">
            <w:pPr>
              <w:spacing w:before="0" w:after="0" w:line="276" w:lineRule="auto"/>
              <w:jc w:val="left"/>
            </w:pPr>
            <w:r>
              <w:rPr>
                <w:rFonts w:ascii="Times New Roman" w:hAnsi="Times New Roman" w:eastAsia="宋体"/>
                <w:sz w:val="18"/>
              </w:rPr>
              <w:t xml:space="preserve">        ModelConfigModel.provider_id == config.provider_id,</w:t>
            </w:r>
          </w:p>
          <w:p w14:paraId="404BDDAD">
            <w:pPr>
              <w:spacing w:before="0" w:after="0" w:line="276" w:lineRule="auto"/>
              <w:jc w:val="left"/>
            </w:pPr>
            <w:r>
              <w:rPr>
                <w:rFonts w:ascii="Times New Roman" w:hAnsi="Times New Roman" w:eastAsia="宋体"/>
                <w:sz w:val="18"/>
              </w:rPr>
              <w:t xml:space="preserve">        ModelConfigModel.model_name == config.model_name,</w:t>
            </w:r>
          </w:p>
          <w:p w14:paraId="026F2D1D">
            <w:pPr>
              <w:spacing w:before="0" w:after="0" w:line="276" w:lineRule="auto"/>
              <w:jc w:val="left"/>
            </w:pPr>
            <w:r>
              <w:rPr>
                <w:rFonts w:ascii="Times New Roman" w:hAnsi="Times New Roman" w:eastAsia="宋体"/>
                <w:sz w:val="18"/>
              </w:rPr>
              <w:t xml:space="preserve">        ModelConfigModel.endpoint == config.endpoint</w:t>
            </w:r>
          </w:p>
          <w:p w14:paraId="1F889895">
            <w:pPr>
              <w:spacing w:before="0" w:after="0" w:line="276" w:lineRule="auto"/>
              <w:jc w:val="left"/>
            </w:pPr>
            <w:r>
              <w:rPr>
                <w:rFonts w:ascii="Times New Roman" w:hAnsi="Times New Roman" w:eastAsia="宋体"/>
                <w:sz w:val="18"/>
              </w:rPr>
              <w:t xml:space="preserve">    ).first()</w:t>
            </w:r>
          </w:p>
          <w:p w14:paraId="3636E69A">
            <w:pPr>
              <w:spacing w:before="0" w:after="0" w:line="276" w:lineRule="auto"/>
              <w:jc w:val="left"/>
            </w:pPr>
            <w:r>
              <w:rPr>
                <w:rFonts w:ascii="Times New Roman" w:hAnsi="Times New Roman" w:eastAsia="宋体"/>
                <w:sz w:val="18"/>
              </w:rPr>
              <w:t xml:space="preserve">    if existing:</w:t>
            </w:r>
          </w:p>
          <w:p w14:paraId="5683BA3F">
            <w:pPr>
              <w:spacing w:before="0" w:after="0" w:line="276" w:lineRule="auto"/>
              <w:jc w:val="left"/>
            </w:pPr>
            <w:r>
              <w:rPr>
                <w:rFonts w:ascii="Times New Roman" w:hAnsi="Times New Roman" w:eastAsia="宋体"/>
                <w:sz w:val="18"/>
              </w:rPr>
              <w:t xml:space="preserve">        raise HTTPException(status_code=400, detail="相同的模型配置已存在")</w:t>
            </w:r>
          </w:p>
          <w:p w14:paraId="24128F69">
            <w:pPr>
              <w:spacing w:before="0" w:after="0" w:line="276" w:lineRule="auto"/>
              <w:jc w:val="left"/>
            </w:pPr>
            <w:r>
              <w:rPr>
                <w:rFonts w:ascii="Times New Roman" w:hAnsi="Times New Roman" w:eastAsia="宋体"/>
                <w:sz w:val="18"/>
              </w:rPr>
              <w:t xml:space="preserve">    db_config = ModelConfigModel(</w:t>
            </w:r>
          </w:p>
          <w:p w14:paraId="779F3D7D">
            <w:pPr>
              <w:spacing w:before="0" w:after="0" w:line="276" w:lineRule="auto"/>
              <w:jc w:val="left"/>
            </w:pPr>
            <w:r>
              <w:rPr>
                <w:rFonts w:ascii="Times New Roman" w:hAnsi="Times New Roman" w:eastAsia="宋体"/>
                <w:sz w:val="18"/>
              </w:rPr>
              <w:t xml:space="preserve">        id=str(uuid.uuid4()),</w:t>
            </w:r>
          </w:p>
          <w:p w14:paraId="7D0BA1C7">
            <w:pPr>
              <w:spacing w:before="0" w:after="0" w:line="276" w:lineRule="auto"/>
              <w:jc w:val="left"/>
            </w:pPr>
            <w:r>
              <w:rPr>
                <w:rFonts w:ascii="Times New Roman" w:hAnsi="Times New Roman" w:eastAsia="宋体"/>
                <w:sz w:val="18"/>
              </w:rPr>
              <w:t xml:space="preserve">        user_id=1,</w:t>
            </w:r>
          </w:p>
          <w:p w14:paraId="180B6989">
            <w:pPr>
              <w:spacing w:before="0" w:after="0" w:line="276" w:lineRule="auto"/>
              <w:jc w:val="left"/>
            </w:pPr>
            <w:r>
              <w:rPr>
                <w:rFonts w:ascii="Times New Roman" w:hAnsi="Times New Roman" w:eastAsia="宋体"/>
                <w:sz w:val="18"/>
              </w:rPr>
              <w:t xml:space="preserve">        provider_id=config.provider_id,</w:t>
            </w:r>
          </w:p>
          <w:p w14:paraId="08A3E5ED">
            <w:pPr>
              <w:spacing w:before="0" w:after="0" w:line="276" w:lineRule="auto"/>
              <w:jc w:val="left"/>
            </w:pPr>
            <w:r>
              <w:rPr>
                <w:rFonts w:ascii="Times New Roman" w:hAnsi="Times New Roman" w:eastAsia="宋体"/>
                <w:sz w:val="18"/>
              </w:rPr>
              <w:t xml:space="preserve">        provider_name=config.provider_name,</w:t>
            </w:r>
          </w:p>
          <w:p w14:paraId="46E8439F">
            <w:pPr>
              <w:spacing w:before="0" w:after="0" w:line="276" w:lineRule="auto"/>
              <w:jc w:val="left"/>
            </w:pPr>
            <w:r>
              <w:rPr>
                <w:rFonts w:ascii="Times New Roman" w:hAnsi="Times New Roman" w:eastAsia="宋体"/>
                <w:sz w:val="18"/>
              </w:rPr>
              <w:t xml:space="preserve">        endpoint=config.endpoint,</w:t>
            </w:r>
          </w:p>
          <w:p w14:paraId="64D6EE54">
            <w:pPr>
              <w:spacing w:before="0" w:after="0" w:line="276" w:lineRule="auto"/>
              <w:jc w:val="left"/>
            </w:pPr>
            <w:r>
              <w:rPr>
                <w:rFonts w:ascii="Times New Roman" w:hAnsi="Times New Roman" w:eastAsia="宋体"/>
                <w:sz w:val="18"/>
              </w:rPr>
              <w:t xml:space="preserve">        api_key=config.api_key,</w:t>
            </w:r>
          </w:p>
          <w:p w14:paraId="62838850">
            <w:pPr>
              <w:spacing w:before="0" w:after="0" w:line="276" w:lineRule="auto"/>
              <w:jc w:val="left"/>
            </w:pPr>
            <w:r>
              <w:rPr>
                <w:rFonts w:ascii="Times New Roman" w:hAnsi="Times New Roman" w:eastAsia="宋体"/>
                <w:sz w:val="18"/>
              </w:rPr>
              <w:t xml:space="preserve">        model_id=config.model_id,</w:t>
            </w:r>
          </w:p>
          <w:p w14:paraId="1E343466">
            <w:pPr>
              <w:spacing w:before="0" w:after="0" w:line="276" w:lineRule="auto"/>
              <w:jc w:val="left"/>
            </w:pPr>
            <w:r>
              <w:rPr>
                <w:rFonts w:ascii="Times New Roman" w:hAnsi="Times New Roman" w:eastAsia="宋体"/>
                <w:sz w:val="18"/>
              </w:rPr>
              <w:t xml:space="preserve">        model_name=config.model_name,</w:t>
            </w:r>
          </w:p>
          <w:p w14:paraId="1DA0112B">
            <w:pPr>
              <w:spacing w:before="0" w:after="0" w:line="276" w:lineRule="auto"/>
              <w:jc w:val="left"/>
            </w:pPr>
            <w:r>
              <w:rPr>
                <w:rFonts w:ascii="Times New Roman" w:hAnsi="Times New Roman" w:eastAsia="宋体"/>
                <w:sz w:val="18"/>
              </w:rPr>
              <w:t xml:space="preserve">        type=config.type,</w:t>
            </w:r>
          </w:p>
          <w:p w14:paraId="047C9992">
            <w:pPr>
              <w:spacing w:before="0" w:after="0" w:line="276" w:lineRule="auto"/>
              <w:jc w:val="left"/>
            </w:pPr>
            <w:r>
              <w:rPr>
                <w:rFonts w:ascii="Times New Roman" w:hAnsi="Times New Roman" w:eastAsia="宋体"/>
                <w:sz w:val="18"/>
              </w:rPr>
              <w:t xml:space="preserve">        temperature=config.temperature,</w:t>
            </w:r>
          </w:p>
          <w:p w14:paraId="5575DBF7">
            <w:pPr>
              <w:spacing w:before="0" w:after="0" w:line="276" w:lineRule="auto"/>
              <w:jc w:val="left"/>
            </w:pPr>
            <w:r>
              <w:rPr>
                <w:rFonts w:ascii="Times New Roman" w:hAnsi="Times New Roman" w:eastAsia="宋体"/>
                <w:sz w:val="18"/>
              </w:rPr>
              <w:t xml:space="preserve">        max_tokens=config.max_tokens,</w:t>
            </w:r>
          </w:p>
          <w:p w14:paraId="7DEF438D">
            <w:pPr>
              <w:spacing w:before="0" w:after="0" w:line="276" w:lineRule="auto"/>
              <w:jc w:val="left"/>
            </w:pPr>
            <w:r>
              <w:rPr>
                <w:rFonts w:ascii="Times New Roman" w:hAnsi="Times New Roman" w:eastAsia="宋体"/>
                <w:sz w:val="18"/>
              </w:rPr>
              <w:t xml:space="preserve">        status=config.status</w:t>
            </w:r>
          </w:p>
          <w:p w14:paraId="5DFE263D">
            <w:pPr>
              <w:spacing w:before="0" w:after="0" w:line="276" w:lineRule="auto"/>
              <w:jc w:val="left"/>
            </w:pPr>
            <w:r>
              <w:rPr>
                <w:rFonts w:ascii="Times New Roman" w:hAnsi="Times New Roman" w:eastAsia="宋体"/>
                <w:sz w:val="18"/>
              </w:rPr>
              <w:t xml:space="preserve">    )</w:t>
            </w:r>
          </w:p>
          <w:p w14:paraId="11E63331">
            <w:pPr>
              <w:spacing w:before="0" w:after="0" w:line="276" w:lineRule="auto"/>
              <w:jc w:val="left"/>
            </w:pPr>
            <w:r>
              <w:rPr>
                <w:rFonts w:ascii="Times New Roman" w:hAnsi="Times New Roman" w:eastAsia="宋体"/>
                <w:sz w:val="18"/>
              </w:rPr>
              <w:t xml:space="preserve">    db.add(db_config)</w:t>
            </w:r>
          </w:p>
          <w:p w14:paraId="25667AFE">
            <w:pPr>
              <w:spacing w:before="0" w:after="0" w:line="276" w:lineRule="auto"/>
              <w:jc w:val="left"/>
            </w:pPr>
            <w:r>
              <w:rPr>
                <w:rFonts w:ascii="Times New Roman" w:hAnsi="Times New Roman" w:eastAsia="宋体"/>
                <w:sz w:val="18"/>
              </w:rPr>
              <w:t xml:space="preserve">    db.commit()</w:t>
            </w:r>
          </w:p>
          <w:p w14:paraId="70098563">
            <w:pPr>
              <w:spacing w:before="0" w:after="0" w:line="276" w:lineRule="auto"/>
              <w:jc w:val="left"/>
            </w:pPr>
            <w:r>
              <w:rPr>
                <w:rFonts w:ascii="Times New Roman" w:hAnsi="Times New Roman" w:eastAsia="宋体"/>
                <w:sz w:val="18"/>
              </w:rPr>
              <w:t xml:space="preserve">    db.refresh(db_config)</w:t>
            </w:r>
          </w:p>
          <w:p w14:paraId="033CEED7">
            <w:pPr>
              <w:spacing w:before="0" w:after="0" w:line="276" w:lineRule="auto"/>
              <w:jc w:val="left"/>
            </w:pPr>
            <w:r>
              <w:rPr>
                <w:rFonts w:ascii="Times New Roman" w:hAnsi="Times New Roman" w:eastAsia="宋体"/>
                <w:sz w:val="18"/>
              </w:rPr>
              <w:t xml:space="preserve">    return db_config</w:t>
            </w:r>
          </w:p>
        </w:tc>
      </w:tr>
    </w:tbl>
    <w:p w14:paraId="4E4C8648">
      <w:pPr>
        <w:spacing w:line="360" w:lineRule="auto"/>
        <w:ind w:firstLine="480"/>
        <w:jc w:val="both"/>
      </w:pPr>
      <w:r>
        <w:rPr>
          <w:rFonts w:ascii="Times New Roman" w:hAnsi="Times New Roman" w:eastAsia="宋体"/>
          <w:sz w:val="24"/>
        </w:rPr>
        <w:t>该核心程序代码主要实现了创建模型配置的功能，包括检查是否已存在相同配置、使用UUID生成唯一标识，将配置信息持久化到数据库并返回创建结果。</w:t>
      </w:r>
    </w:p>
    <w:p w14:paraId="2579CB7E">
      <w:pPr>
        <w:spacing w:before="360" w:after="360" w:line="360" w:lineRule="auto"/>
        <w:jc w:val="left"/>
      </w:pPr>
      <w:r>
        <w:rPr>
          <w:rFonts w:ascii="Times New Roman" w:hAnsi="Times New Roman" w:eastAsia="黑体"/>
          <w:b/>
          <w:sz w:val="30"/>
          <w:szCs w:val="30"/>
        </w:rPr>
        <w:t>（三）模型对话模块</w:t>
      </w:r>
    </w:p>
    <w:p w14:paraId="43052A12">
      <w:pPr>
        <w:spacing w:line="360" w:lineRule="auto"/>
        <w:ind w:firstLine="480"/>
        <w:jc w:val="both"/>
      </w:pPr>
      <w:r>
        <w:rPr>
          <w:rFonts w:ascii="Times New Roman" w:hAnsi="Times New Roman" w:eastAsia="宋体"/>
          <w:sz w:val="24"/>
        </w:rPr>
        <w:t>模型对话模块实现用户与大语言模型的交互对话，支持会话管理和SSE流式响应。</w:t>
      </w:r>
    </w:p>
    <w:p w14:paraId="67BE758B">
      <w:pPr>
        <w:spacing w:before="120" w:after="60" w:line="360" w:lineRule="auto"/>
        <w:jc w:val="left"/>
      </w:pPr>
      <w:r>
        <w:rPr>
          <w:rFonts w:ascii="Times New Roman" w:hAnsi="Times New Roman" w:eastAsia="黑体"/>
          <w:b/>
          <w:sz w:val="24"/>
          <w:szCs w:val="24"/>
        </w:rPr>
        <w:t>1.页面展示</w:t>
      </w:r>
    </w:p>
    <w:p w14:paraId="4514C3E7">
      <w:pPr>
        <w:spacing w:line="360" w:lineRule="auto"/>
        <w:ind w:firstLine="480"/>
        <w:jc w:val="both"/>
      </w:pPr>
      <w:r>
        <w:rPr>
          <w:rFonts w:ascii="Times New Roman" w:hAnsi="Times New Roman" w:eastAsia="宋体"/>
          <w:sz w:val="24"/>
        </w:rPr>
        <w:t>界面采用左右分栏布局，左侧为会话列表，右侧为对话区域。用户可创建、切换和删除会话，系统支持SSE流式响应实时展示模型生成的内容，同时解析思维链标签展示推理过程。</w:t>
      </w:r>
    </w:p>
    <w:p w14:paraId="03450E63">
      <w:pPr>
        <w:spacing w:before="120" w:after="120" w:line="360" w:lineRule="auto"/>
        <w:jc w:val="center"/>
      </w:pPr>
      <w:r>
        <w:rPr>
          <w:rFonts w:ascii="Times New Roman" w:hAnsi="Times New Roman" w:eastAsia="宋体"/>
          <w:sz w:val="24"/>
        </w:rPr>
        <w:t>图4-3-1 会话管理界面</w:t>
      </w:r>
    </w:p>
    <w:p w14:paraId="65E249BF">
      <w:pPr>
        <w:spacing w:before="120" w:after="120" w:line="360" w:lineRule="auto"/>
        <w:jc w:val="center"/>
      </w:pPr>
      <w:r>
        <w:rPr>
          <w:rFonts w:ascii="Times New Roman" w:hAnsi="Times New Roman" w:eastAsia="宋体"/>
          <w:sz w:val="24"/>
        </w:rPr>
        <w:t>图4-3-2 流式对话界面</w:t>
      </w:r>
    </w:p>
    <w:p w14:paraId="6AB1BE9F">
      <w:pPr>
        <w:spacing w:before="120" w:after="60" w:line="360" w:lineRule="auto"/>
        <w:jc w:val="left"/>
      </w:pPr>
      <w:r>
        <w:rPr>
          <w:rFonts w:ascii="Times New Roman" w:hAnsi="Times New Roman" w:eastAsia="黑体"/>
          <w:b/>
          <w:sz w:val="24"/>
          <w:szCs w:val="24"/>
        </w:rPr>
        <w:t>2.后端关键程序代码如下</w:t>
      </w:r>
    </w:p>
    <w:tbl>
      <w:tblPr>
        <w:tblStyle w:val="32"/>
        <w:tblW w:w="5000" w:type="pct"/>
        <w:jc w:val="center"/>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Layout w:type="autofit"/>
        <w:tblCellMar>
          <w:top w:w="0" w:type="dxa"/>
          <w:left w:w="108" w:type="dxa"/>
          <w:bottom w:w="0" w:type="dxa"/>
          <w:right w:w="108" w:type="dxa"/>
        </w:tblCellMar>
      </w:tblPr>
      <w:tblGrid>
        <w:gridCol w:w="8980"/>
      </w:tblGrid>
      <w:tr w14:paraId="0970CBBF">
        <w:tblPrEx>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CellMar>
            <w:top w:w="0" w:type="dxa"/>
            <w:left w:w="108" w:type="dxa"/>
            <w:bottom w:w="0" w:type="dxa"/>
            <w:right w:w="108" w:type="dxa"/>
          </w:tblCellMar>
        </w:tblPrEx>
        <w:trPr>
          <w:jc w:val="center"/>
        </w:trPr>
        <w:tc>
          <w:tcPr>
            <w:tcW w:w="8312" w:type="dxa"/>
            <w:shd w:val="clear" w:color="auto" w:fill="E8E8E8"/>
            <w:tcMar>
              <w:top w:w="60" w:type="dxa"/>
              <w:left w:w="150" w:type="dxa"/>
              <w:bottom w:w="60" w:type="dxa"/>
              <w:right w:w="100" w:type="dxa"/>
            </w:tcMar>
          </w:tcPr>
          <w:p w14:paraId="2535317F">
            <w:pPr>
              <w:spacing w:before="0" w:after="0" w:line="276" w:lineRule="auto"/>
              <w:jc w:val="left"/>
            </w:pPr>
            <w:r>
              <w:rPr>
                <w:rFonts w:ascii="Times New Roman" w:hAnsi="Times New Roman" w:eastAsia="宋体"/>
                <w:sz w:val="18"/>
              </w:rPr>
              <w:t>@router.post("/messages", response_model=ChatMessageResponse)</w:t>
            </w:r>
          </w:p>
          <w:p w14:paraId="3F77CA68">
            <w:pPr>
              <w:spacing w:before="0" w:after="0" w:line="276" w:lineRule="auto"/>
              <w:jc w:val="left"/>
            </w:pPr>
            <w:r>
              <w:rPr>
                <w:rFonts w:ascii="Times New Roman" w:hAnsi="Times New Roman" w:eastAsia="宋体"/>
                <w:sz w:val="18"/>
              </w:rPr>
              <w:t>async def send_message(</w:t>
            </w:r>
          </w:p>
          <w:p w14:paraId="3A1F7367">
            <w:pPr>
              <w:spacing w:before="0" w:after="0" w:line="276" w:lineRule="auto"/>
              <w:jc w:val="left"/>
            </w:pPr>
            <w:r>
              <w:rPr>
                <w:rFonts w:ascii="Times New Roman" w:hAnsi="Times New Roman" w:eastAsia="宋体"/>
                <w:sz w:val="18"/>
              </w:rPr>
              <w:t xml:space="preserve">    message_data: ChatMessageCreate,</w:t>
            </w:r>
          </w:p>
          <w:p w14:paraId="69B5D312">
            <w:pPr>
              <w:spacing w:before="0" w:after="0" w:line="276" w:lineRule="auto"/>
              <w:jc w:val="left"/>
            </w:pPr>
            <w:r>
              <w:rPr>
                <w:rFonts w:ascii="Times New Roman" w:hAnsi="Times New Roman" w:eastAsia="宋体"/>
                <w:sz w:val="18"/>
              </w:rPr>
              <w:t xml:space="preserve">    db: Session = Depends(get_db),</w:t>
            </w:r>
          </w:p>
          <w:p w14:paraId="0A38D43F">
            <w:pPr>
              <w:spacing w:before="0" w:after="0" w:line="276" w:lineRule="auto"/>
              <w:jc w:val="left"/>
            </w:pPr>
            <w:r>
              <w:rPr>
                <w:rFonts w:ascii="Times New Roman" w:hAnsi="Times New Roman" w:eastAsia="宋体"/>
                <w:sz w:val="18"/>
              </w:rPr>
              <w:t xml:space="preserve">    current_user: User = Depends(get_current_user)</w:t>
            </w:r>
          </w:p>
          <w:p w14:paraId="4BB12E06">
            <w:pPr>
              <w:spacing w:before="0" w:after="0" w:line="276" w:lineRule="auto"/>
              <w:jc w:val="left"/>
            </w:pPr>
            <w:r>
              <w:rPr>
                <w:rFonts w:ascii="Times New Roman" w:hAnsi="Times New Roman" w:eastAsia="宋体"/>
                <w:sz w:val="18"/>
              </w:rPr>
              <w:t>):</w:t>
            </w:r>
          </w:p>
          <w:p w14:paraId="4F5B0F74">
            <w:pPr>
              <w:spacing w:before="0" w:after="0" w:line="276" w:lineRule="auto"/>
              <w:jc w:val="left"/>
            </w:pPr>
            <w:r>
              <w:rPr>
                <w:rFonts w:ascii="Times New Roman" w:hAnsi="Times New Roman" w:eastAsia="宋体"/>
                <w:sz w:val="18"/>
              </w:rPr>
              <w:t xml:space="preserve">    # 如果没有指定会话，创建新会话</w:t>
            </w:r>
          </w:p>
          <w:p w14:paraId="016AE874">
            <w:pPr>
              <w:spacing w:before="0" w:after="0" w:line="276" w:lineRule="auto"/>
              <w:jc w:val="left"/>
            </w:pPr>
            <w:r>
              <w:rPr>
                <w:rFonts w:ascii="Times New Roman" w:hAnsi="Times New Roman" w:eastAsia="宋体"/>
                <w:sz w:val="18"/>
              </w:rPr>
              <w:t xml:space="preserve">    if not message_data.session_id:</w:t>
            </w:r>
          </w:p>
          <w:p w14:paraId="53F87C9A">
            <w:pPr>
              <w:spacing w:before="0" w:after="0" w:line="276" w:lineRule="auto"/>
              <w:jc w:val="left"/>
            </w:pPr>
            <w:r>
              <w:rPr>
                <w:rFonts w:ascii="Times New Roman" w:hAnsi="Times New Roman" w:eastAsia="宋体"/>
                <w:sz w:val="18"/>
              </w:rPr>
              <w:t xml:space="preserve">        session = ChatSession(user_id=current_user.id, title="新对话")</w:t>
            </w:r>
          </w:p>
          <w:p w14:paraId="4E7AB840">
            <w:pPr>
              <w:spacing w:before="0" w:after="0" w:line="276" w:lineRule="auto"/>
              <w:jc w:val="left"/>
            </w:pPr>
            <w:r>
              <w:rPr>
                <w:rFonts w:ascii="Times New Roman" w:hAnsi="Times New Roman" w:eastAsia="宋体"/>
                <w:sz w:val="18"/>
              </w:rPr>
              <w:t xml:space="preserve">        db.add(session)</w:t>
            </w:r>
          </w:p>
          <w:p w14:paraId="66AF9984">
            <w:pPr>
              <w:spacing w:before="0" w:after="0" w:line="276" w:lineRule="auto"/>
              <w:jc w:val="left"/>
            </w:pPr>
            <w:r>
              <w:rPr>
                <w:rFonts w:ascii="Times New Roman" w:hAnsi="Times New Roman" w:eastAsia="宋体"/>
                <w:sz w:val="18"/>
              </w:rPr>
              <w:t xml:space="preserve">        db.commit()</w:t>
            </w:r>
          </w:p>
          <w:p w14:paraId="63496504">
            <w:pPr>
              <w:spacing w:before="0" w:after="0" w:line="276" w:lineRule="auto"/>
              <w:jc w:val="left"/>
            </w:pPr>
            <w:r>
              <w:rPr>
                <w:rFonts w:ascii="Times New Roman" w:hAnsi="Times New Roman" w:eastAsia="宋体"/>
                <w:sz w:val="18"/>
              </w:rPr>
              <w:t xml:space="preserve">        db.refresh(session)</w:t>
            </w:r>
          </w:p>
          <w:p w14:paraId="0F695C79">
            <w:pPr>
              <w:spacing w:before="0" w:after="0" w:line="276" w:lineRule="auto"/>
              <w:jc w:val="left"/>
            </w:pPr>
            <w:r>
              <w:rPr>
                <w:rFonts w:ascii="Times New Roman" w:hAnsi="Times New Roman" w:eastAsia="宋体"/>
                <w:sz w:val="18"/>
              </w:rPr>
              <w:t xml:space="preserve">        session_id = session.id</w:t>
            </w:r>
          </w:p>
          <w:p w14:paraId="12FE5E71">
            <w:pPr>
              <w:spacing w:before="0" w:after="0" w:line="276" w:lineRule="auto"/>
              <w:jc w:val="left"/>
            </w:pPr>
            <w:r>
              <w:rPr>
                <w:rFonts w:ascii="Times New Roman" w:hAnsi="Times New Roman" w:eastAsia="宋体"/>
                <w:sz w:val="18"/>
              </w:rPr>
              <w:t xml:space="preserve">    else:</w:t>
            </w:r>
          </w:p>
          <w:p w14:paraId="656BEF28">
            <w:pPr>
              <w:spacing w:before="0" w:after="0" w:line="276" w:lineRule="auto"/>
              <w:jc w:val="left"/>
            </w:pPr>
            <w:r>
              <w:rPr>
                <w:rFonts w:ascii="Times New Roman" w:hAnsi="Times New Roman" w:eastAsia="宋体"/>
                <w:sz w:val="18"/>
              </w:rPr>
              <w:t xml:space="preserve">        session_id = message_data.session_id</w:t>
            </w:r>
          </w:p>
          <w:p w14:paraId="14E908C5">
            <w:pPr>
              <w:spacing w:before="0" w:after="0" w:line="276" w:lineRule="auto"/>
              <w:jc w:val="left"/>
            </w:pPr>
            <w:r>
              <w:rPr>
                <w:rFonts w:ascii="Times New Roman" w:hAnsi="Times New Roman" w:eastAsia="宋体"/>
                <w:sz w:val="18"/>
              </w:rPr>
              <w:t xml:space="preserve">        # 验证会话属于当前用户</w:t>
            </w:r>
          </w:p>
          <w:p w14:paraId="43569978">
            <w:pPr>
              <w:spacing w:before="0" w:after="0" w:line="276" w:lineRule="auto"/>
              <w:jc w:val="left"/>
            </w:pPr>
            <w:r>
              <w:rPr>
                <w:rFonts w:ascii="Times New Roman" w:hAnsi="Times New Roman" w:eastAsia="宋体"/>
                <w:sz w:val="18"/>
              </w:rPr>
              <w:t xml:space="preserve">        session = db.query(ChatSession).filter(</w:t>
            </w:r>
          </w:p>
          <w:p w14:paraId="010449F0">
            <w:pPr>
              <w:spacing w:before="0" w:after="0" w:line="276" w:lineRule="auto"/>
              <w:jc w:val="left"/>
            </w:pPr>
            <w:r>
              <w:rPr>
                <w:rFonts w:ascii="Times New Roman" w:hAnsi="Times New Roman" w:eastAsia="宋体"/>
                <w:sz w:val="18"/>
              </w:rPr>
              <w:t xml:space="preserve">            ChatSession.id == session_id,</w:t>
            </w:r>
          </w:p>
          <w:p w14:paraId="00DFF7ED">
            <w:pPr>
              <w:spacing w:before="0" w:after="0" w:line="276" w:lineRule="auto"/>
              <w:jc w:val="left"/>
            </w:pPr>
            <w:r>
              <w:rPr>
                <w:rFonts w:ascii="Times New Roman" w:hAnsi="Times New Roman" w:eastAsia="宋体"/>
                <w:sz w:val="18"/>
              </w:rPr>
              <w:t xml:space="preserve">            ChatSession.user_id == current_user.id</w:t>
            </w:r>
          </w:p>
          <w:p w14:paraId="0B2A404A">
            <w:pPr>
              <w:spacing w:before="0" w:after="0" w:line="276" w:lineRule="auto"/>
              <w:jc w:val="left"/>
            </w:pPr>
            <w:r>
              <w:rPr>
                <w:rFonts w:ascii="Times New Roman" w:hAnsi="Times New Roman" w:eastAsia="宋体"/>
                <w:sz w:val="18"/>
              </w:rPr>
              <w:t xml:space="preserve">        ).first()</w:t>
            </w:r>
          </w:p>
          <w:p w14:paraId="0F9B0151">
            <w:pPr>
              <w:spacing w:before="0" w:after="0" w:line="276" w:lineRule="auto"/>
              <w:jc w:val="left"/>
            </w:pPr>
            <w:r>
              <w:rPr>
                <w:rFonts w:ascii="Times New Roman" w:hAnsi="Times New Roman" w:eastAsia="宋体"/>
                <w:sz w:val="18"/>
              </w:rPr>
              <w:t xml:space="preserve">        if not session:</w:t>
            </w:r>
          </w:p>
          <w:p w14:paraId="41C2B230">
            <w:pPr>
              <w:spacing w:before="0" w:after="0" w:line="276" w:lineRule="auto"/>
              <w:jc w:val="left"/>
            </w:pPr>
            <w:r>
              <w:rPr>
                <w:rFonts w:ascii="Times New Roman" w:hAnsi="Times New Roman" w:eastAsia="宋体"/>
                <w:sz w:val="18"/>
              </w:rPr>
              <w:t xml:space="preserve">            raise HTTPException(</w:t>
            </w:r>
          </w:p>
          <w:p w14:paraId="7FA68738">
            <w:pPr>
              <w:spacing w:before="0" w:after="0" w:line="276" w:lineRule="auto"/>
              <w:jc w:val="left"/>
            </w:pPr>
            <w:r>
              <w:rPr>
                <w:rFonts w:ascii="Times New Roman" w:hAnsi="Times New Roman" w:eastAsia="宋体"/>
                <w:sz w:val="18"/>
              </w:rPr>
              <w:t xml:space="preserve">                status_code=status.HTTP_404_NOT_FOUND,</w:t>
            </w:r>
          </w:p>
          <w:p w14:paraId="3BC8C578">
            <w:pPr>
              <w:spacing w:before="0" w:after="0" w:line="276" w:lineRule="auto"/>
              <w:jc w:val="left"/>
            </w:pPr>
            <w:r>
              <w:rPr>
                <w:rFonts w:ascii="Times New Roman" w:hAnsi="Times New Roman" w:eastAsia="宋体"/>
                <w:sz w:val="18"/>
              </w:rPr>
              <w:t xml:space="preserve">                detail="聊天会话不存在"</w:t>
            </w:r>
          </w:p>
          <w:p w14:paraId="7181F7F5">
            <w:pPr>
              <w:spacing w:before="0" w:after="0" w:line="276" w:lineRule="auto"/>
              <w:jc w:val="left"/>
            </w:pPr>
            <w:r>
              <w:rPr>
                <w:rFonts w:ascii="Times New Roman" w:hAnsi="Times New Roman" w:eastAsia="宋体"/>
                <w:sz w:val="18"/>
              </w:rPr>
              <w:t xml:space="preserve">            )</w:t>
            </w:r>
          </w:p>
          <w:p w14:paraId="40A9DEDE">
            <w:pPr>
              <w:spacing w:before="0" w:after="0" w:line="276" w:lineRule="auto"/>
              <w:jc w:val="left"/>
            </w:pPr>
            <w:r>
              <w:rPr>
                <w:rFonts w:ascii="Times New Roman" w:hAnsi="Times New Roman" w:eastAsia="宋体"/>
                <w:sz w:val="18"/>
              </w:rPr>
              <w:t xml:space="preserve">    # 保存消息</w:t>
            </w:r>
          </w:p>
          <w:p w14:paraId="7CBEA3C8">
            <w:pPr>
              <w:spacing w:before="0" w:after="0" w:line="276" w:lineRule="auto"/>
              <w:jc w:val="left"/>
            </w:pPr>
            <w:r>
              <w:rPr>
                <w:rFonts w:ascii="Times New Roman" w:hAnsi="Times New Roman" w:eastAsia="宋体"/>
                <w:sz w:val="18"/>
              </w:rPr>
              <w:t xml:space="preserve">    message = ChatMessage(</w:t>
            </w:r>
          </w:p>
          <w:p w14:paraId="76F04AED">
            <w:pPr>
              <w:spacing w:before="0" w:after="0" w:line="276" w:lineRule="auto"/>
              <w:jc w:val="left"/>
            </w:pPr>
            <w:r>
              <w:rPr>
                <w:rFonts w:ascii="Times New Roman" w:hAnsi="Times New Roman" w:eastAsia="宋体"/>
                <w:sz w:val="18"/>
              </w:rPr>
              <w:t xml:space="preserve">        session_id=session_id,</w:t>
            </w:r>
          </w:p>
          <w:p w14:paraId="157E9C11">
            <w:pPr>
              <w:spacing w:before="0" w:after="0" w:line="276" w:lineRule="auto"/>
              <w:jc w:val="left"/>
            </w:pPr>
            <w:r>
              <w:rPr>
                <w:rFonts w:ascii="Times New Roman" w:hAnsi="Times New Roman" w:eastAsia="宋体"/>
                <w:sz w:val="18"/>
              </w:rPr>
              <w:t xml:space="preserve">        role=message_data.role,</w:t>
            </w:r>
          </w:p>
          <w:p w14:paraId="757DC5A3">
            <w:pPr>
              <w:spacing w:before="0" w:after="0" w:line="276" w:lineRule="auto"/>
              <w:jc w:val="left"/>
            </w:pPr>
            <w:r>
              <w:rPr>
                <w:rFonts w:ascii="Times New Roman" w:hAnsi="Times New Roman" w:eastAsia="宋体"/>
                <w:sz w:val="18"/>
              </w:rPr>
              <w:t xml:space="preserve">        content=message_data.content,</w:t>
            </w:r>
          </w:p>
          <w:p w14:paraId="468CF478">
            <w:pPr>
              <w:spacing w:before="0" w:after="0" w:line="276" w:lineRule="auto"/>
              <w:jc w:val="left"/>
            </w:pPr>
            <w:r>
              <w:rPr>
                <w:rFonts w:ascii="Times New Roman" w:hAnsi="Times New Roman" w:eastAsia="宋体"/>
                <w:sz w:val="18"/>
              </w:rPr>
              <w:t xml:space="preserve">        model_name=message_data.model_name,</w:t>
            </w:r>
          </w:p>
          <w:p w14:paraId="72033268">
            <w:pPr>
              <w:spacing w:before="0" w:after="0" w:line="276" w:lineRule="auto"/>
              <w:jc w:val="left"/>
            </w:pPr>
            <w:r>
              <w:rPr>
                <w:rFonts w:ascii="Times New Roman" w:hAnsi="Times New Roman" w:eastAsia="宋体"/>
                <w:sz w:val="18"/>
              </w:rPr>
              <w:t xml:space="preserve">        is_streaming=message_data.is_streaming</w:t>
            </w:r>
          </w:p>
          <w:p w14:paraId="7819FE50">
            <w:pPr>
              <w:spacing w:before="0" w:after="0" w:line="276" w:lineRule="auto"/>
              <w:jc w:val="left"/>
            </w:pPr>
            <w:r>
              <w:rPr>
                <w:rFonts w:ascii="Times New Roman" w:hAnsi="Times New Roman" w:eastAsia="宋体"/>
                <w:sz w:val="18"/>
              </w:rPr>
              <w:t xml:space="preserve">    )</w:t>
            </w:r>
          </w:p>
          <w:p w14:paraId="7A73D926">
            <w:pPr>
              <w:spacing w:before="0" w:after="0" w:line="276" w:lineRule="auto"/>
              <w:jc w:val="left"/>
            </w:pPr>
            <w:r>
              <w:rPr>
                <w:rFonts w:ascii="Times New Roman" w:hAnsi="Times New Roman" w:eastAsia="宋体"/>
                <w:sz w:val="18"/>
              </w:rPr>
              <w:t xml:space="preserve">    db.add(message)</w:t>
            </w:r>
          </w:p>
          <w:p w14:paraId="62B3AF4E">
            <w:pPr>
              <w:spacing w:before="0" w:after="0" w:line="276" w:lineRule="auto"/>
              <w:jc w:val="left"/>
            </w:pPr>
            <w:r>
              <w:rPr>
                <w:rFonts w:ascii="Times New Roman" w:hAnsi="Times New Roman" w:eastAsia="宋体"/>
                <w:sz w:val="18"/>
              </w:rPr>
              <w:t xml:space="preserve">    db.commit()</w:t>
            </w:r>
          </w:p>
          <w:p w14:paraId="10E5123C">
            <w:pPr>
              <w:spacing w:before="0" w:after="0" w:line="276" w:lineRule="auto"/>
              <w:jc w:val="left"/>
            </w:pPr>
            <w:r>
              <w:rPr>
                <w:rFonts w:ascii="Times New Roman" w:hAnsi="Times New Roman" w:eastAsia="宋体"/>
                <w:sz w:val="18"/>
              </w:rPr>
              <w:t xml:space="preserve">    db.refresh(message)</w:t>
            </w:r>
          </w:p>
          <w:p w14:paraId="6AF1EA91">
            <w:pPr>
              <w:spacing w:before="0" w:after="0" w:line="276" w:lineRule="auto"/>
              <w:jc w:val="left"/>
            </w:pPr>
            <w:r>
              <w:rPr>
                <w:rFonts w:ascii="Times New Roman" w:hAnsi="Times New Roman" w:eastAsia="宋体"/>
                <w:sz w:val="18"/>
              </w:rPr>
              <w:t xml:space="preserve">    return message</w:t>
            </w:r>
          </w:p>
        </w:tc>
      </w:tr>
    </w:tbl>
    <w:p w14:paraId="7CA937CF">
      <w:pPr>
        <w:spacing w:line="360" w:lineRule="auto"/>
        <w:ind w:firstLine="480"/>
        <w:jc w:val="both"/>
      </w:pPr>
      <w:r>
        <w:rPr>
          <w:rFonts w:ascii="Times New Roman" w:hAnsi="Times New Roman" w:eastAsia="宋体"/>
          <w:sz w:val="24"/>
        </w:rPr>
        <w:t>该核心程序代码主要实现了消息发送与持久化的功能，包括自动创建新会话、验证会话归属权限、将消息保存到数据库，支持用户、助手和系统三种角色的消息存储。</w:t>
      </w:r>
    </w:p>
    <w:p w14:paraId="073EC5B4">
      <w:pPr>
        <w:spacing w:before="360" w:after="360" w:line="360" w:lineRule="auto"/>
        <w:jc w:val="left"/>
      </w:pPr>
      <w:r>
        <w:rPr>
          <w:rFonts w:ascii="Times New Roman" w:hAnsi="Times New Roman" w:eastAsia="黑体"/>
          <w:b/>
          <w:sz w:val="30"/>
          <w:szCs w:val="30"/>
        </w:rPr>
        <w:t>（四）模型对比测试模块</w:t>
      </w:r>
    </w:p>
    <w:p w14:paraId="46ED906F">
      <w:pPr>
        <w:spacing w:line="360" w:lineRule="auto"/>
        <w:ind w:firstLine="480"/>
        <w:jc w:val="both"/>
      </w:pPr>
      <w:r>
        <w:rPr>
          <w:rFonts w:ascii="Times New Roman" w:hAnsi="Times New Roman" w:eastAsia="宋体"/>
          <w:sz w:val="24"/>
        </w:rPr>
        <w:t>模型对比测试模块支持用户选择多个模型进行并行对比测试，系统同时向所有选中模型发送请求，响应结果并排展示，便于直观对比不同模型的响应质量和速度。</w:t>
      </w:r>
    </w:p>
    <w:p w14:paraId="1C9FA825">
      <w:pPr>
        <w:spacing w:before="120" w:after="60" w:line="360" w:lineRule="auto"/>
        <w:jc w:val="left"/>
      </w:pPr>
      <w:r>
        <w:rPr>
          <w:rFonts w:ascii="Times New Roman" w:hAnsi="Times New Roman" w:eastAsia="黑体"/>
          <w:b/>
          <w:sz w:val="24"/>
          <w:szCs w:val="24"/>
        </w:rPr>
        <w:t>1.页面展示</w:t>
      </w:r>
    </w:p>
    <w:p w14:paraId="164E3AF5">
      <w:pPr>
        <w:spacing w:before="120" w:after="120" w:line="360" w:lineRule="auto"/>
        <w:jc w:val="center"/>
      </w:pPr>
      <w:r>
        <w:rPr>
          <w:rFonts w:ascii="Times New Roman" w:hAnsi="Times New Roman" w:eastAsia="宋体"/>
          <w:sz w:val="24"/>
        </w:rPr>
        <w:t>图4-4-1 模型对比测试界面</w:t>
      </w:r>
    </w:p>
    <w:p w14:paraId="315D9CE5">
      <w:pPr>
        <w:spacing w:before="360" w:after="360" w:line="360" w:lineRule="auto"/>
        <w:jc w:val="left"/>
      </w:pPr>
      <w:r>
        <w:rPr>
          <w:rFonts w:ascii="Times New Roman" w:hAnsi="Times New Roman" w:eastAsia="黑体"/>
          <w:b/>
          <w:sz w:val="30"/>
          <w:szCs w:val="30"/>
        </w:rPr>
        <w:t>（五）模型训练管理模块</w:t>
      </w:r>
    </w:p>
    <w:p w14:paraId="38C031D6">
      <w:pPr>
        <w:spacing w:line="360" w:lineRule="auto"/>
        <w:ind w:firstLine="480"/>
        <w:jc w:val="both"/>
      </w:pPr>
      <w:r>
        <w:rPr>
          <w:rFonts w:ascii="Times New Roman" w:hAnsi="Times New Roman" w:eastAsia="宋体"/>
          <w:sz w:val="24"/>
        </w:rPr>
        <w:t>模型训练管理模块实现训练数据集的上传管理和训练任务的创建、启动、监控等功能。</w:t>
      </w:r>
    </w:p>
    <w:p w14:paraId="7A92E092">
      <w:pPr>
        <w:spacing w:before="120" w:after="60" w:line="360" w:lineRule="auto"/>
        <w:jc w:val="left"/>
      </w:pPr>
      <w:r>
        <w:rPr>
          <w:rFonts w:ascii="Times New Roman" w:hAnsi="Times New Roman" w:eastAsia="黑体"/>
          <w:b/>
          <w:sz w:val="24"/>
          <w:szCs w:val="24"/>
        </w:rPr>
        <w:t>1.页面展示</w:t>
      </w:r>
    </w:p>
    <w:p w14:paraId="19DAEBFC">
      <w:pPr>
        <w:spacing w:line="360" w:lineRule="auto"/>
        <w:ind w:firstLine="480"/>
        <w:jc w:val="both"/>
      </w:pPr>
      <w:r>
        <w:rPr>
          <w:rFonts w:ascii="Times New Roman" w:hAnsi="Times New Roman" w:eastAsia="宋体"/>
          <w:sz w:val="24"/>
        </w:rPr>
        <w:t>用户可上传JSON、JSONL、CSV等格式的训练数据集，创建训练任务时配置基座模型、数据集和训练超参数，任务列表展示所有任务的运行状态和实时进度。</w:t>
      </w:r>
    </w:p>
    <w:p w14:paraId="2F1F39F0">
      <w:pPr>
        <w:spacing w:before="120" w:after="120" w:line="360" w:lineRule="auto"/>
        <w:jc w:val="center"/>
      </w:pPr>
      <w:r>
        <w:rPr>
          <w:rFonts w:ascii="Times New Roman" w:hAnsi="Times New Roman" w:eastAsia="宋体"/>
          <w:sz w:val="24"/>
        </w:rPr>
        <w:t>图4-5-1 数据集管理页面</w:t>
      </w:r>
    </w:p>
    <w:p w14:paraId="145B0902">
      <w:pPr>
        <w:spacing w:before="120" w:after="120" w:line="360" w:lineRule="auto"/>
        <w:jc w:val="center"/>
      </w:pPr>
      <w:r>
        <w:rPr>
          <w:rFonts w:ascii="Times New Roman" w:hAnsi="Times New Roman" w:eastAsia="宋体"/>
          <w:sz w:val="24"/>
        </w:rPr>
        <w:t>图4-5-2 训练任务管理页面</w:t>
      </w:r>
    </w:p>
    <w:p w14:paraId="5DA7382C">
      <w:pPr>
        <w:spacing w:before="120" w:after="60" w:line="360" w:lineRule="auto"/>
        <w:jc w:val="left"/>
      </w:pPr>
      <w:r>
        <w:rPr>
          <w:rFonts w:ascii="Times New Roman" w:hAnsi="Times New Roman" w:eastAsia="黑体"/>
          <w:b/>
          <w:sz w:val="24"/>
          <w:szCs w:val="24"/>
        </w:rPr>
        <w:t>2.后端关键程序代码如下</w:t>
      </w:r>
    </w:p>
    <w:tbl>
      <w:tblPr>
        <w:tblStyle w:val="32"/>
        <w:tblW w:w="5000" w:type="pct"/>
        <w:jc w:val="center"/>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Layout w:type="autofit"/>
        <w:tblCellMar>
          <w:top w:w="0" w:type="dxa"/>
          <w:left w:w="108" w:type="dxa"/>
          <w:bottom w:w="0" w:type="dxa"/>
          <w:right w:w="108" w:type="dxa"/>
        </w:tblCellMar>
      </w:tblPr>
      <w:tblGrid>
        <w:gridCol w:w="8980"/>
      </w:tblGrid>
      <w:tr w14:paraId="0A2CFBEA">
        <w:tblPrEx>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CellMar>
            <w:top w:w="0" w:type="dxa"/>
            <w:left w:w="108" w:type="dxa"/>
            <w:bottom w:w="0" w:type="dxa"/>
            <w:right w:w="108" w:type="dxa"/>
          </w:tblCellMar>
        </w:tblPrEx>
        <w:trPr>
          <w:jc w:val="center"/>
        </w:trPr>
        <w:tc>
          <w:tcPr>
            <w:tcW w:w="8312" w:type="dxa"/>
            <w:shd w:val="clear" w:color="auto" w:fill="E8E8E8"/>
            <w:tcMar>
              <w:top w:w="60" w:type="dxa"/>
              <w:left w:w="150" w:type="dxa"/>
              <w:bottom w:w="60" w:type="dxa"/>
              <w:right w:w="100" w:type="dxa"/>
            </w:tcMar>
          </w:tcPr>
          <w:p w14:paraId="5B5CC433">
            <w:pPr>
              <w:spacing w:before="0" w:after="0" w:line="276" w:lineRule="auto"/>
              <w:jc w:val="left"/>
            </w:pPr>
            <w:r>
              <w:rPr>
                <w:rFonts w:ascii="Times New Roman" w:hAnsi="Times New Roman" w:eastAsia="宋体"/>
                <w:sz w:val="18"/>
              </w:rPr>
              <w:t>@router.post("/datasets", response_model=DatasetResponse)</w:t>
            </w:r>
          </w:p>
          <w:p w14:paraId="24B1B0DF">
            <w:pPr>
              <w:spacing w:before="0" w:after="0" w:line="276" w:lineRule="auto"/>
              <w:jc w:val="left"/>
            </w:pPr>
            <w:r>
              <w:rPr>
                <w:rFonts w:ascii="Times New Roman" w:hAnsi="Times New Roman" w:eastAsia="宋体"/>
                <w:sz w:val="18"/>
              </w:rPr>
              <w:t>async def upload_dataset(</w:t>
            </w:r>
          </w:p>
          <w:p w14:paraId="13002A5A">
            <w:pPr>
              <w:spacing w:before="0" w:after="0" w:line="276" w:lineRule="auto"/>
              <w:jc w:val="left"/>
            </w:pPr>
            <w:r>
              <w:rPr>
                <w:rFonts w:ascii="Times New Roman" w:hAnsi="Times New Roman" w:eastAsia="宋体"/>
                <w:sz w:val="18"/>
              </w:rPr>
              <w:t xml:space="preserve">    file: UploadFile = File(...),</w:t>
            </w:r>
          </w:p>
          <w:p w14:paraId="72B93E38">
            <w:pPr>
              <w:spacing w:before="0" w:after="0" w:line="276" w:lineRule="auto"/>
              <w:jc w:val="left"/>
            </w:pPr>
            <w:r>
              <w:rPr>
                <w:rFonts w:ascii="Times New Roman" w:hAnsi="Times New Roman" w:eastAsia="宋体"/>
                <w:sz w:val="18"/>
              </w:rPr>
              <w:t xml:space="preserve">    name: str = None,</w:t>
            </w:r>
          </w:p>
          <w:p w14:paraId="1335BB7A">
            <w:pPr>
              <w:spacing w:before="0" w:after="0" w:line="276" w:lineRule="auto"/>
              <w:jc w:val="left"/>
            </w:pPr>
            <w:r>
              <w:rPr>
                <w:rFonts w:ascii="Times New Roman" w:hAnsi="Times New Roman" w:eastAsia="宋体"/>
                <w:sz w:val="18"/>
              </w:rPr>
              <w:t xml:space="preserve">    description: str = None,</w:t>
            </w:r>
          </w:p>
          <w:p w14:paraId="75EED934">
            <w:pPr>
              <w:spacing w:before="0" w:after="0" w:line="276" w:lineRule="auto"/>
              <w:jc w:val="left"/>
            </w:pPr>
            <w:r>
              <w:rPr>
                <w:rFonts w:ascii="Times New Roman" w:hAnsi="Times New Roman" w:eastAsia="宋体"/>
                <w:sz w:val="18"/>
              </w:rPr>
              <w:t xml:space="preserve">    db: Session = Depends(get_db),</w:t>
            </w:r>
          </w:p>
          <w:p w14:paraId="152A73A0">
            <w:pPr>
              <w:spacing w:before="0" w:after="0" w:line="276" w:lineRule="auto"/>
              <w:jc w:val="left"/>
            </w:pPr>
            <w:r>
              <w:rPr>
                <w:rFonts w:ascii="Times New Roman" w:hAnsi="Times New Roman" w:eastAsia="宋体"/>
                <w:sz w:val="18"/>
              </w:rPr>
              <w:t xml:space="preserve">    current_user: User = Depends(get_current_user)</w:t>
            </w:r>
          </w:p>
          <w:p w14:paraId="190EEAB3">
            <w:pPr>
              <w:spacing w:before="0" w:after="0" w:line="276" w:lineRule="auto"/>
              <w:jc w:val="left"/>
            </w:pPr>
            <w:r>
              <w:rPr>
                <w:rFonts w:ascii="Times New Roman" w:hAnsi="Times New Roman" w:eastAsia="宋体"/>
                <w:sz w:val="18"/>
              </w:rPr>
              <w:t>):</w:t>
            </w:r>
          </w:p>
          <w:p w14:paraId="5742D91E">
            <w:pPr>
              <w:spacing w:before="0" w:after="0" w:line="276" w:lineRule="auto"/>
              <w:jc w:val="left"/>
            </w:pPr>
            <w:r>
              <w:rPr>
                <w:rFonts w:ascii="Times New Roman" w:hAnsi="Times New Roman" w:eastAsia="宋体"/>
                <w:sz w:val="18"/>
              </w:rPr>
              <w:t xml:space="preserve">    allowed_formats = ['.json', '.jsonl', '.csv', '.txt']</w:t>
            </w:r>
          </w:p>
          <w:p w14:paraId="1060E191">
            <w:pPr>
              <w:spacing w:before="0" w:after="0" w:line="276" w:lineRule="auto"/>
              <w:jc w:val="left"/>
            </w:pPr>
            <w:r>
              <w:rPr>
                <w:rFonts w:ascii="Times New Roman" w:hAnsi="Times New Roman" w:eastAsia="宋体"/>
                <w:sz w:val="18"/>
              </w:rPr>
              <w:t xml:space="preserve">    file_extension = os.path.splitext(file.filename).lower()</w:t>
            </w:r>
          </w:p>
          <w:p w14:paraId="47471EDB">
            <w:pPr>
              <w:spacing w:before="0" w:after="0" w:line="276" w:lineRule="auto"/>
              <w:jc w:val="left"/>
            </w:pPr>
            <w:r>
              <w:rPr>
                <w:rFonts w:ascii="Times New Roman" w:hAnsi="Times New Roman" w:eastAsia="宋体"/>
                <w:sz w:val="18"/>
              </w:rPr>
              <w:t xml:space="preserve">    if file_extension not in allowed_formats:</w:t>
            </w:r>
          </w:p>
          <w:p w14:paraId="5DE4A644">
            <w:pPr>
              <w:spacing w:before="0" w:after="0" w:line="276" w:lineRule="auto"/>
              <w:jc w:val="left"/>
            </w:pPr>
            <w:r>
              <w:rPr>
                <w:rFonts w:ascii="Times New Roman" w:hAnsi="Times New Roman" w:eastAsia="宋体"/>
                <w:sz w:val="18"/>
              </w:rPr>
              <w:t xml:space="preserve">        raise HTTPException(</w:t>
            </w:r>
          </w:p>
          <w:p w14:paraId="0AEE9D41">
            <w:pPr>
              <w:spacing w:before="0" w:after="0" w:line="276" w:lineRule="auto"/>
              <w:jc w:val="left"/>
            </w:pPr>
            <w:r>
              <w:rPr>
                <w:rFonts w:ascii="Times New Roman" w:hAnsi="Times New Roman" w:eastAsia="宋体"/>
                <w:sz w:val="18"/>
              </w:rPr>
              <w:t xml:space="preserve">            status_code=status.HTTP_400_BAD_REQUEST,</w:t>
            </w:r>
          </w:p>
          <w:p w14:paraId="6915D2FE">
            <w:pPr>
              <w:spacing w:before="0" w:after="0" w:line="276" w:lineRule="auto"/>
              <w:jc w:val="left"/>
            </w:pPr>
            <w:r>
              <w:rPr>
                <w:rFonts w:ascii="Times New Roman" w:hAnsi="Times New Roman" w:eastAsia="宋体"/>
                <w:sz w:val="18"/>
              </w:rPr>
              <w:t xml:space="preserve">            detail=f"不支持的文件格式，支持的格式: {', '.join(allowed_formats)}"</w:t>
            </w:r>
          </w:p>
          <w:p w14:paraId="17CC338D">
            <w:pPr>
              <w:spacing w:before="0" w:after="0" w:line="276" w:lineRule="auto"/>
              <w:jc w:val="left"/>
            </w:pPr>
            <w:r>
              <w:rPr>
                <w:rFonts w:ascii="Times New Roman" w:hAnsi="Times New Roman" w:eastAsia="宋体"/>
                <w:sz w:val="18"/>
              </w:rPr>
              <w:t xml:space="preserve">        )</w:t>
            </w:r>
          </w:p>
          <w:p w14:paraId="6C571AE3">
            <w:pPr>
              <w:spacing w:before="0" w:after="0" w:line="276" w:lineRule="auto"/>
              <w:jc w:val="left"/>
            </w:pPr>
            <w:r>
              <w:rPr>
                <w:rFonts w:ascii="Times New Roman" w:hAnsi="Times New Roman" w:eastAsia="宋体"/>
                <w:sz w:val="18"/>
              </w:rPr>
              <w:t xml:space="preserve">    upload_dir = "uploads/datasets"</w:t>
            </w:r>
          </w:p>
          <w:p w14:paraId="408C004C">
            <w:pPr>
              <w:spacing w:before="0" w:after="0" w:line="276" w:lineRule="auto"/>
              <w:jc w:val="left"/>
            </w:pPr>
            <w:r>
              <w:rPr>
                <w:rFonts w:ascii="Times New Roman" w:hAnsi="Times New Roman" w:eastAsia="宋体"/>
                <w:sz w:val="18"/>
              </w:rPr>
              <w:t xml:space="preserve">    os.makedirs(upload_dir, exist_ok=True)</w:t>
            </w:r>
          </w:p>
          <w:p w14:paraId="50B71329">
            <w:pPr>
              <w:spacing w:before="0" w:after="0" w:line="276" w:lineRule="auto"/>
              <w:jc w:val="left"/>
            </w:pPr>
            <w:r>
              <w:rPr>
                <w:rFonts w:ascii="Times New Roman" w:hAnsi="Times New Roman" w:eastAsia="宋体"/>
                <w:sz w:val="18"/>
              </w:rPr>
              <w:t xml:space="preserve">    unique_filename = f"{uuid.uuid4()}{file_extension}"</w:t>
            </w:r>
          </w:p>
          <w:p w14:paraId="03DC34D3">
            <w:pPr>
              <w:spacing w:before="0" w:after="0" w:line="276" w:lineRule="auto"/>
              <w:jc w:val="left"/>
            </w:pPr>
            <w:r>
              <w:rPr>
                <w:rFonts w:ascii="Times New Roman" w:hAnsi="Times New Roman" w:eastAsia="宋体"/>
                <w:sz w:val="18"/>
              </w:rPr>
              <w:t xml:space="preserve">    file_path = os.path.join(upload_dir, unique_filename)</w:t>
            </w:r>
          </w:p>
          <w:p w14:paraId="70ED5518">
            <w:pPr>
              <w:spacing w:before="0" w:after="0" w:line="276" w:lineRule="auto"/>
              <w:jc w:val="left"/>
            </w:pPr>
            <w:r>
              <w:rPr>
                <w:rFonts w:ascii="Times New Roman" w:hAnsi="Times New Roman" w:eastAsia="宋体"/>
                <w:sz w:val="18"/>
              </w:rPr>
              <w:t xml:space="preserve">    with open(file_path, "wb") as buffer:</w:t>
            </w:r>
          </w:p>
          <w:p w14:paraId="484E8D80">
            <w:pPr>
              <w:spacing w:before="0" w:after="0" w:line="276" w:lineRule="auto"/>
              <w:jc w:val="left"/>
            </w:pPr>
            <w:r>
              <w:rPr>
                <w:rFonts w:ascii="Times New Roman" w:hAnsi="Times New Roman" w:eastAsia="宋体"/>
                <w:sz w:val="18"/>
              </w:rPr>
              <w:t xml:space="preserve">        content = await file.read()</w:t>
            </w:r>
          </w:p>
          <w:p w14:paraId="6E6854F6">
            <w:pPr>
              <w:spacing w:before="0" w:after="0" w:line="276" w:lineRule="auto"/>
              <w:jc w:val="left"/>
            </w:pPr>
            <w:r>
              <w:rPr>
                <w:rFonts w:ascii="Times New Roman" w:hAnsi="Times New Roman" w:eastAsia="宋体"/>
                <w:sz w:val="18"/>
              </w:rPr>
              <w:t xml:space="preserve">        buffer.write(content)</w:t>
            </w:r>
          </w:p>
          <w:p w14:paraId="43367A01">
            <w:pPr>
              <w:spacing w:before="0" w:after="0" w:line="276" w:lineRule="auto"/>
              <w:jc w:val="left"/>
            </w:pPr>
            <w:r>
              <w:rPr>
                <w:rFonts w:ascii="Times New Roman" w:hAnsi="Times New Roman" w:eastAsia="宋体"/>
                <w:sz w:val="18"/>
              </w:rPr>
              <w:t xml:space="preserve">    file_size = os.path.getsize(file_path)</w:t>
            </w:r>
          </w:p>
          <w:p w14:paraId="6599F533">
            <w:pPr>
              <w:spacing w:before="0" w:after="0" w:line="276" w:lineRule="auto"/>
              <w:jc w:val="left"/>
            </w:pPr>
            <w:r>
              <w:rPr>
                <w:rFonts w:ascii="Times New Roman" w:hAnsi="Times New Roman" w:eastAsia="宋体"/>
                <w:sz w:val="18"/>
              </w:rPr>
              <w:t xml:space="preserve">    dataset = Dataset(</w:t>
            </w:r>
          </w:p>
          <w:p w14:paraId="5E882838">
            <w:pPr>
              <w:spacing w:before="0" w:after="0" w:line="276" w:lineRule="auto"/>
              <w:jc w:val="left"/>
            </w:pPr>
            <w:r>
              <w:rPr>
                <w:rFonts w:ascii="Times New Roman" w:hAnsi="Times New Roman" w:eastAsia="宋体"/>
                <w:sz w:val="18"/>
              </w:rPr>
              <w:t xml:space="preserve">        name=name or file.filename,</w:t>
            </w:r>
          </w:p>
          <w:p w14:paraId="66EE0B85">
            <w:pPr>
              <w:spacing w:before="0" w:after="0" w:line="276" w:lineRule="auto"/>
              <w:jc w:val="left"/>
            </w:pPr>
            <w:r>
              <w:rPr>
                <w:rFonts w:ascii="Times New Roman" w:hAnsi="Times New Roman" w:eastAsia="宋体"/>
                <w:sz w:val="18"/>
              </w:rPr>
              <w:t xml:space="preserve">        description=description,</w:t>
            </w:r>
          </w:p>
          <w:p w14:paraId="64C9CE58">
            <w:pPr>
              <w:spacing w:before="0" w:after="0" w:line="276" w:lineRule="auto"/>
              <w:jc w:val="left"/>
            </w:pPr>
            <w:r>
              <w:rPr>
                <w:rFonts w:ascii="Times New Roman" w:hAnsi="Times New Roman" w:eastAsia="宋体"/>
                <w:sz w:val="18"/>
              </w:rPr>
              <w:t xml:space="preserve">        file_path=file_path,</w:t>
            </w:r>
          </w:p>
          <w:p w14:paraId="1BE960DF">
            <w:pPr>
              <w:spacing w:before="0" w:after="0" w:line="276" w:lineRule="auto"/>
              <w:jc w:val="left"/>
            </w:pPr>
            <w:r>
              <w:rPr>
                <w:rFonts w:ascii="Times New Roman" w:hAnsi="Times New Roman" w:eastAsia="宋体"/>
                <w:sz w:val="18"/>
              </w:rPr>
              <w:t xml:space="preserve">        file_size=file_size,</w:t>
            </w:r>
          </w:p>
          <w:p w14:paraId="55424308">
            <w:pPr>
              <w:spacing w:before="0" w:after="0" w:line="276" w:lineRule="auto"/>
              <w:jc w:val="left"/>
            </w:pPr>
            <w:r>
              <w:rPr>
                <w:rFonts w:ascii="Times New Roman" w:hAnsi="Times New Roman" w:eastAsia="宋体"/>
                <w:sz w:val="18"/>
              </w:rPr>
              <w:t xml:space="preserve">        format_type=file_extension[1:],</w:t>
            </w:r>
          </w:p>
          <w:p w14:paraId="170CB8D6">
            <w:pPr>
              <w:spacing w:before="0" w:after="0" w:line="276" w:lineRule="auto"/>
              <w:jc w:val="left"/>
            </w:pPr>
            <w:r>
              <w:rPr>
                <w:rFonts w:ascii="Times New Roman" w:hAnsi="Times New Roman" w:eastAsia="宋体"/>
                <w:sz w:val="18"/>
              </w:rPr>
              <w:t xml:space="preserve">        uploaded_by=current_user.id</w:t>
            </w:r>
          </w:p>
          <w:p w14:paraId="76EDA7A6">
            <w:pPr>
              <w:spacing w:before="0" w:after="0" w:line="276" w:lineRule="auto"/>
              <w:jc w:val="left"/>
            </w:pPr>
            <w:r>
              <w:rPr>
                <w:rFonts w:ascii="Times New Roman" w:hAnsi="Times New Roman" w:eastAsia="宋体"/>
                <w:sz w:val="18"/>
              </w:rPr>
              <w:t xml:space="preserve">    )</w:t>
            </w:r>
          </w:p>
          <w:p w14:paraId="55CFE9C1">
            <w:pPr>
              <w:spacing w:before="0" w:after="0" w:line="276" w:lineRule="auto"/>
              <w:jc w:val="left"/>
            </w:pPr>
            <w:r>
              <w:rPr>
                <w:rFonts w:ascii="Times New Roman" w:hAnsi="Times New Roman" w:eastAsia="宋体"/>
                <w:sz w:val="18"/>
              </w:rPr>
              <w:t xml:space="preserve">    db.add(dataset)</w:t>
            </w:r>
          </w:p>
          <w:p w14:paraId="3AED90CD">
            <w:pPr>
              <w:spacing w:before="0" w:after="0" w:line="276" w:lineRule="auto"/>
              <w:jc w:val="left"/>
            </w:pPr>
            <w:r>
              <w:rPr>
                <w:rFonts w:ascii="Times New Roman" w:hAnsi="Times New Roman" w:eastAsia="宋体"/>
                <w:sz w:val="18"/>
              </w:rPr>
              <w:t xml:space="preserve">    db.commit()</w:t>
            </w:r>
          </w:p>
          <w:p w14:paraId="16DAB57A">
            <w:pPr>
              <w:spacing w:before="0" w:after="0" w:line="276" w:lineRule="auto"/>
              <w:jc w:val="left"/>
            </w:pPr>
            <w:r>
              <w:rPr>
                <w:rFonts w:ascii="Times New Roman" w:hAnsi="Times New Roman" w:eastAsia="宋体"/>
                <w:sz w:val="18"/>
              </w:rPr>
              <w:t xml:space="preserve">    db.refresh(dataset)</w:t>
            </w:r>
          </w:p>
          <w:p w14:paraId="0A5708DB">
            <w:pPr>
              <w:spacing w:before="0" w:after="0" w:line="276" w:lineRule="auto"/>
              <w:jc w:val="left"/>
            </w:pPr>
            <w:r>
              <w:rPr>
                <w:rFonts w:ascii="Times New Roman" w:hAnsi="Times New Roman" w:eastAsia="宋体"/>
                <w:sz w:val="18"/>
              </w:rPr>
              <w:t xml:space="preserve">    return dataset</w:t>
            </w:r>
          </w:p>
        </w:tc>
      </w:tr>
    </w:tbl>
    <w:p w14:paraId="3F86BB8E">
      <w:pPr>
        <w:spacing w:line="360" w:lineRule="auto"/>
        <w:ind w:firstLine="480"/>
        <w:jc w:val="both"/>
      </w:pPr>
      <w:r>
        <w:rPr>
          <w:rFonts w:ascii="Times New Roman" w:hAnsi="Times New Roman" w:eastAsia="宋体"/>
          <w:sz w:val="24"/>
        </w:rPr>
        <w:t>该核心程序代码主要实现了训练数据集上传的功能，包括校验文件格式合法性、使用UUID生成唯一文件名避免重名冲突、将文件保存到服务器并创建数据集记录。</w:t>
      </w:r>
    </w:p>
    <w:tbl>
      <w:tblPr>
        <w:tblStyle w:val="32"/>
        <w:tblW w:w="5000" w:type="pct"/>
        <w:jc w:val="center"/>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Layout w:type="autofit"/>
        <w:tblCellMar>
          <w:top w:w="0" w:type="dxa"/>
          <w:left w:w="108" w:type="dxa"/>
          <w:bottom w:w="0" w:type="dxa"/>
          <w:right w:w="108" w:type="dxa"/>
        </w:tblCellMar>
      </w:tblPr>
      <w:tblGrid>
        <w:gridCol w:w="8980"/>
      </w:tblGrid>
      <w:tr w14:paraId="0777C10D">
        <w:tblPrEx>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CellMar>
            <w:top w:w="0" w:type="dxa"/>
            <w:left w:w="108" w:type="dxa"/>
            <w:bottom w:w="0" w:type="dxa"/>
            <w:right w:w="108" w:type="dxa"/>
          </w:tblCellMar>
        </w:tblPrEx>
        <w:trPr>
          <w:jc w:val="center"/>
        </w:trPr>
        <w:tc>
          <w:tcPr>
            <w:tcW w:w="8312" w:type="dxa"/>
            <w:shd w:val="clear" w:color="auto" w:fill="E8E8E8"/>
            <w:tcMar>
              <w:top w:w="60" w:type="dxa"/>
              <w:left w:w="150" w:type="dxa"/>
              <w:bottom w:w="60" w:type="dxa"/>
              <w:right w:w="100" w:type="dxa"/>
            </w:tcMar>
          </w:tcPr>
          <w:p w14:paraId="5A653A04">
            <w:pPr>
              <w:spacing w:before="0" w:after="0" w:line="276" w:lineRule="auto"/>
              <w:jc w:val="left"/>
            </w:pPr>
            <w:r>
              <w:rPr>
                <w:rFonts w:ascii="Times New Roman" w:hAnsi="Times New Roman" w:eastAsia="宋体"/>
                <w:sz w:val="18"/>
              </w:rPr>
              <w:t>@router.post("/tasks", response_model=TrainingTaskResponse)</w:t>
            </w:r>
          </w:p>
          <w:p w14:paraId="0AF8D109">
            <w:pPr>
              <w:spacing w:before="0" w:after="0" w:line="276" w:lineRule="auto"/>
              <w:jc w:val="left"/>
            </w:pPr>
            <w:r>
              <w:rPr>
                <w:rFonts w:ascii="Times New Roman" w:hAnsi="Times New Roman" w:eastAsia="宋体"/>
                <w:sz w:val="18"/>
              </w:rPr>
              <w:t>async def create_training_task(</w:t>
            </w:r>
          </w:p>
          <w:p w14:paraId="7D8357E2">
            <w:pPr>
              <w:spacing w:before="0" w:after="0" w:line="276" w:lineRule="auto"/>
              <w:jc w:val="left"/>
            </w:pPr>
            <w:r>
              <w:rPr>
                <w:rFonts w:ascii="Times New Roman" w:hAnsi="Times New Roman" w:eastAsia="宋体"/>
                <w:sz w:val="18"/>
              </w:rPr>
              <w:t xml:space="preserve">    task_data: TrainingTaskCreate,</w:t>
            </w:r>
          </w:p>
          <w:p w14:paraId="098F820D">
            <w:pPr>
              <w:spacing w:before="0" w:after="0" w:line="276" w:lineRule="auto"/>
              <w:jc w:val="left"/>
            </w:pPr>
            <w:r>
              <w:rPr>
                <w:rFonts w:ascii="Times New Roman" w:hAnsi="Times New Roman" w:eastAsia="宋体"/>
                <w:sz w:val="18"/>
              </w:rPr>
              <w:t xml:space="preserve">    db: Session = Depends(get_db),</w:t>
            </w:r>
          </w:p>
          <w:p w14:paraId="1168D400">
            <w:pPr>
              <w:spacing w:before="0" w:after="0" w:line="276" w:lineRule="auto"/>
              <w:jc w:val="left"/>
            </w:pPr>
            <w:r>
              <w:rPr>
                <w:rFonts w:ascii="Times New Roman" w:hAnsi="Times New Roman" w:eastAsia="宋体"/>
                <w:sz w:val="18"/>
              </w:rPr>
              <w:t xml:space="preserve">    current_user: User = Depends(get_current_user)</w:t>
            </w:r>
          </w:p>
          <w:p w14:paraId="2812219A">
            <w:pPr>
              <w:spacing w:before="0" w:after="0" w:line="276" w:lineRule="auto"/>
              <w:jc w:val="left"/>
            </w:pPr>
            <w:r>
              <w:rPr>
                <w:rFonts w:ascii="Times New Roman" w:hAnsi="Times New Roman" w:eastAsia="宋体"/>
                <w:sz w:val="18"/>
              </w:rPr>
              <w:t>):</w:t>
            </w:r>
          </w:p>
          <w:p w14:paraId="3AC9461A">
            <w:pPr>
              <w:spacing w:before="0" w:after="0" w:line="276" w:lineRule="auto"/>
              <w:jc w:val="left"/>
            </w:pPr>
            <w:r>
              <w:rPr>
                <w:rFonts w:ascii="Times New Roman" w:hAnsi="Times New Roman" w:eastAsia="宋体"/>
                <w:sz w:val="18"/>
              </w:rPr>
              <w:t xml:space="preserve">    dataset = db.query(Dataset).filter(Dataset.id == task_data.dataset_id).first()</w:t>
            </w:r>
          </w:p>
          <w:p w14:paraId="3876662B">
            <w:pPr>
              <w:spacing w:before="0" w:after="0" w:line="276" w:lineRule="auto"/>
              <w:jc w:val="left"/>
            </w:pPr>
            <w:r>
              <w:rPr>
                <w:rFonts w:ascii="Times New Roman" w:hAnsi="Times New Roman" w:eastAsia="宋体"/>
                <w:sz w:val="18"/>
              </w:rPr>
              <w:t xml:space="preserve">    if not dataset:</w:t>
            </w:r>
          </w:p>
          <w:p w14:paraId="33BAE10C">
            <w:pPr>
              <w:spacing w:before="0" w:after="0" w:line="276" w:lineRule="auto"/>
              <w:jc w:val="left"/>
            </w:pPr>
            <w:r>
              <w:rPr>
                <w:rFonts w:ascii="Times New Roman" w:hAnsi="Times New Roman" w:eastAsia="宋体"/>
                <w:sz w:val="18"/>
              </w:rPr>
              <w:t xml:space="preserve">        raise HTTPException(</w:t>
            </w:r>
          </w:p>
          <w:p w14:paraId="0D2881CE">
            <w:pPr>
              <w:spacing w:before="0" w:after="0" w:line="276" w:lineRule="auto"/>
              <w:jc w:val="left"/>
            </w:pPr>
            <w:r>
              <w:rPr>
                <w:rFonts w:ascii="Times New Roman" w:hAnsi="Times New Roman" w:eastAsia="宋体"/>
                <w:sz w:val="18"/>
              </w:rPr>
              <w:t xml:space="preserve">            status_code=status.HTTP_404_NOT_FOUND,</w:t>
            </w:r>
          </w:p>
          <w:p w14:paraId="46DA088F">
            <w:pPr>
              <w:spacing w:before="0" w:after="0" w:line="276" w:lineRule="auto"/>
              <w:jc w:val="left"/>
            </w:pPr>
            <w:r>
              <w:rPr>
                <w:rFonts w:ascii="Times New Roman" w:hAnsi="Times New Roman" w:eastAsia="宋体"/>
                <w:sz w:val="18"/>
              </w:rPr>
              <w:t xml:space="preserve">            detail="数据集不存在"</w:t>
            </w:r>
          </w:p>
          <w:p w14:paraId="690705D3">
            <w:pPr>
              <w:spacing w:before="0" w:after="0" w:line="276" w:lineRule="auto"/>
              <w:jc w:val="left"/>
            </w:pPr>
            <w:r>
              <w:rPr>
                <w:rFonts w:ascii="Times New Roman" w:hAnsi="Times New Roman" w:eastAsia="宋体"/>
                <w:sz w:val="18"/>
              </w:rPr>
              <w:t xml:space="preserve">        )</w:t>
            </w:r>
          </w:p>
          <w:p w14:paraId="00F0F24C">
            <w:pPr>
              <w:spacing w:before="0" w:after="0" w:line="276" w:lineRule="auto"/>
              <w:jc w:val="left"/>
            </w:pPr>
            <w:r>
              <w:rPr>
                <w:rFonts w:ascii="Times New Roman" w:hAnsi="Times New Roman" w:eastAsia="宋体"/>
                <w:sz w:val="18"/>
              </w:rPr>
              <w:t xml:space="preserve">    output_dir = f"outputs/training/{datetime.now().strftime('%Y%m%d_%H%M%S')}_{task_data.name}"</w:t>
            </w:r>
          </w:p>
          <w:p w14:paraId="2BB65998">
            <w:pPr>
              <w:spacing w:before="0" w:after="0" w:line="276" w:lineRule="auto"/>
              <w:jc w:val="left"/>
            </w:pPr>
            <w:r>
              <w:rPr>
                <w:rFonts w:ascii="Times New Roman" w:hAnsi="Times New Roman" w:eastAsia="宋体"/>
                <w:sz w:val="18"/>
              </w:rPr>
              <w:t xml:space="preserve">    os.makedirs(output_dir, exist_ok=True)</w:t>
            </w:r>
          </w:p>
          <w:p w14:paraId="1ADE20E5">
            <w:pPr>
              <w:spacing w:before="0" w:after="0" w:line="276" w:lineRule="auto"/>
              <w:jc w:val="left"/>
            </w:pPr>
            <w:r>
              <w:rPr>
                <w:rFonts w:ascii="Times New Roman" w:hAnsi="Times New Roman" w:eastAsia="宋体"/>
                <w:sz w:val="18"/>
              </w:rPr>
              <w:t xml:space="preserve">    task = TrainingTask(</w:t>
            </w:r>
          </w:p>
          <w:p w14:paraId="68D7627F">
            <w:pPr>
              <w:spacing w:before="0" w:after="0" w:line="276" w:lineRule="auto"/>
              <w:jc w:val="left"/>
            </w:pPr>
            <w:r>
              <w:rPr>
                <w:rFonts w:ascii="Times New Roman" w:hAnsi="Times New Roman" w:eastAsia="宋体"/>
                <w:sz w:val="18"/>
              </w:rPr>
              <w:t xml:space="preserve">        name=task_data.name,</w:t>
            </w:r>
          </w:p>
          <w:p w14:paraId="4CEF8FE7">
            <w:pPr>
              <w:spacing w:before="0" w:after="0" w:line="276" w:lineRule="auto"/>
              <w:jc w:val="left"/>
            </w:pPr>
            <w:r>
              <w:rPr>
                <w:rFonts w:ascii="Times New Roman" w:hAnsi="Times New Roman" w:eastAsia="宋体"/>
                <w:sz w:val="18"/>
              </w:rPr>
              <w:t xml:space="preserve">        model_name=task_data.model_name,</w:t>
            </w:r>
          </w:p>
          <w:p w14:paraId="1F64BCCB">
            <w:pPr>
              <w:spacing w:before="0" w:after="0" w:line="276" w:lineRule="auto"/>
              <w:jc w:val="left"/>
            </w:pPr>
            <w:r>
              <w:rPr>
                <w:rFonts w:ascii="Times New Roman" w:hAnsi="Times New Roman" w:eastAsia="宋体"/>
                <w:sz w:val="18"/>
              </w:rPr>
              <w:t xml:space="preserve">        dataset_id=task_data.dataset_id,</w:t>
            </w:r>
          </w:p>
          <w:p w14:paraId="0416B27F">
            <w:pPr>
              <w:spacing w:before="0" w:after="0" w:line="276" w:lineRule="auto"/>
              <w:jc w:val="left"/>
            </w:pPr>
            <w:r>
              <w:rPr>
                <w:rFonts w:ascii="Times New Roman" w:hAnsi="Times New Roman" w:eastAsia="宋体"/>
                <w:sz w:val="18"/>
              </w:rPr>
              <w:t xml:space="preserve">        config_id=task_data.config_id,</w:t>
            </w:r>
          </w:p>
          <w:p w14:paraId="4F149644">
            <w:pPr>
              <w:spacing w:before="0" w:after="0" w:line="276" w:lineRule="auto"/>
              <w:jc w:val="left"/>
            </w:pPr>
            <w:r>
              <w:rPr>
                <w:rFonts w:ascii="Times New Roman" w:hAnsi="Times New Roman" w:eastAsia="宋体"/>
                <w:sz w:val="18"/>
              </w:rPr>
              <w:t xml:space="preserve">        status="pending",</w:t>
            </w:r>
          </w:p>
          <w:p w14:paraId="55ABB298">
            <w:pPr>
              <w:spacing w:before="0" w:after="0" w:line="276" w:lineRule="auto"/>
              <w:jc w:val="left"/>
            </w:pPr>
            <w:r>
              <w:rPr>
                <w:rFonts w:ascii="Times New Roman" w:hAnsi="Times New Roman" w:eastAsia="宋体"/>
                <w:sz w:val="18"/>
              </w:rPr>
              <w:t xml:space="preserve">        progress=0.0,</w:t>
            </w:r>
          </w:p>
          <w:p w14:paraId="0C6AB64A">
            <w:pPr>
              <w:spacing w:before="0" w:after="0" w:line="276" w:lineRule="auto"/>
              <w:jc w:val="left"/>
            </w:pPr>
            <w:r>
              <w:rPr>
                <w:rFonts w:ascii="Times New Roman" w:hAnsi="Times New Roman" w:eastAsia="宋体"/>
                <w:sz w:val="18"/>
              </w:rPr>
              <w:t xml:space="preserve">        output_dir=output_dir,</w:t>
            </w:r>
          </w:p>
          <w:p w14:paraId="5EB25517">
            <w:pPr>
              <w:spacing w:before="0" w:after="0" w:line="276" w:lineRule="auto"/>
              <w:jc w:val="left"/>
            </w:pPr>
            <w:r>
              <w:rPr>
                <w:rFonts w:ascii="Times New Roman" w:hAnsi="Times New Roman" w:eastAsia="宋体"/>
                <w:sz w:val="18"/>
              </w:rPr>
              <w:t xml:space="preserve">        created_by=current_user.id</w:t>
            </w:r>
          </w:p>
          <w:p w14:paraId="3B4425E5">
            <w:pPr>
              <w:spacing w:before="0" w:after="0" w:line="276" w:lineRule="auto"/>
              <w:jc w:val="left"/>
            </w:pPr>
            <w:r>
              <w:rPr>
                <w:rFonts w:ascii="Times New Roman" w:hAnsi="Times New Roman" w:eastAsia="宋体"/>
                <w:sz w:val="18"/>
              </w:rPr>
              <w:t xml:space="preserve">    )</w:t>
            </w:r>
          </w:p>
          <w:p w14:paraId="00A3D3A4">
            <w:pPr>
              <w:spacing w:before="0" w:after="0" w:line="276" w:lineRule="auto"/>
              <w:jc w:val="left"/>
            </w:pPr>
            <w:r>
              <w:rPr>
                <w:rFonts w:ascii="Times New Roman" w:hAnsi="Times New Roman" w:eastAsia="宋体"/>
                <w:sz w:val="18"/>
              </w:rPr>
              <w:t xml:space="preserve">    db.add(task)</w:t>
            </w:r>
          </w:p>
          <w:p w14:paraId="0E533F5B">
            <w:pPr>
              <w:spacing w:before="0" w:after="0" w:line="276" w:lineRule="auto"/>
              <w:jc w:val="left"/>
            </w:pPr>
            <w:r>
              <w:rPr>
                <w:rFonts w:ascii="Times New Roman" w:hAnsi="Times New Roman" w:eastAsia="宋体"/>
                <w:sz w:val="18"/>
              </w:rPr>
              <w:t xml:space="preserve">    db.commit()</w:t>
            </w:r>
          </w:p>
          <w:p w14:paraId="2B8FA6F2">
            <w:pPr>
              <w:spacing w:before="0" w:after="0" w:line="276" w:lineRule="auto"/>
              <w:jc w:val="left"/>
            </w:pPr>
            <w:r>
              <w:rPr>
                <w:rFonts w:ascii="Times New Roman" w:hAnsi="Times New Roman" w:eastAsia="宋体"/>
                <w:sz w:val="18"/>
              </w:rPr>
              <w:t xml:space="preserve">    db.refresh(task)</w:t>
            </w:r>
          </w:p>
          <w:p w14:paraId="4FEDB502">
            <w:pPr>
              <w:spacing w:before="0" w:after="0" w:line="276" w:lineRule="auto"/>
              <w:jc w:val="left"/>
            </w:pPr>
            <w:r>
              <w:rPr>
                <w:rFonts w:ascii="Times New Roman" w:hAnsi="Times New Roman" w:eastAsia="宋体"/>
                <w:sz w:val="18"/>
              </w:rPr>
              <w:t xml:space="preserve">    return task</w:t>
            </w:r>
          </w:p>
        </w:tc>
      </w:tr>
    </w:tbl>
    <w:p w14:paraId="3A706821">
      <w:pPr>
        <w:spacing w:line="360" w:lineRule="auto"/>
        <w:ind w:firstLine="480"/>
        <w:jc w:val="both"/>
      </w:pPr>
      <w:r>
        <w:rPr>
          <w:rFonts w:ascii="Times New Roman" w:hAnsi="Times New Roman" w:eastAsia="宋体"/>
          <w:sz w:val="24"/>
        </w:rPr>
        <w:t>该核心程序代码主要实现了创建训练任务的功能，包括验证数据集是否存在、按时间戳创建输出目录、初始化任务状态为待运行并持久化到数据库。</w:t>
      </w:r>
    </w:p>
    <w:p w14:paraId="419CD385">
      <w:pPr>
        <w:spacing w:before="360" w:after="360" w:line="360" w:lineRule="auto"/>
        <w:jc w:val="left"/>
      </w:pPr>
      <w:r>
        <w:rPr>
          <w:rFonts w:ascii="Times New Roman" w:hAnsi="Times New Roman" w:eastAsia="黑体"/>
          <w:b/>
          <w:sz w:val="30"/>
          <w:szCs w:val="30"/>
        </w:rPr>
        <w:t>（六）训练可视化监控模块</w:t>
      </w:r>
    </w:p>
    <w:p w14:paraId="25E208F2">
      <w:pPr>
        <w:spacing w:line="360" w:lineRule="auto"/>
        <w:ind w:firstLine="480"/>
        <w:jc w:val="both"/>
      </w:pPr>
      <w:r>
        <w:rPr>
          <w:rFonts w:ascii="Times New Roman" w:hAnsi="Times New Roman" w:eastAsia="宋体"/>
          <w:sz w:val="24"/>
        </w:rPr>
        <w:t>系统集成SwanLab训练可视化工具，用户可在系统内查看Loss曲线、学习率等训练指标图表。</w:t>
      </w:r>
    </w:p>
    <w:p w14:paraId="1490718F">
      <w:pPr>
        <w:spacing w:before="120" w:after="60" w:line="360" w:lineRule="auto"/>
        <w:jc w:val="left"/>
      </w:pPr>
      <w:r>
        <w:rPr>
          <w:rFonts w:ascii="Times New Roman" w:hAnsi="Times New Roman" w:eastAsia="黑体"/>
          <w:b/>
          <w:sz w:val="24"/>
          <w:szCs w:val="24"/>
        </w:rPr>
        <w:t>1.页面展示</w:t>
      </w:r>
    </w:p>
    <w:p w14:paraId="56197F45">
      <w:pPr>
        <w:spacing w:before="120" w:after="120" w:line="360" w:lineRule="auto"/>
        <w:jc w:val="center"/>
      </w:pPr>
      <w:r>
        <w:rPr>
          <w:rFonts w:ascii="Times New Roman" w:hAnsi="Times New Roman" w:eastAsia="宋体"/>
          <w:sz w:val="24"/>
        </w:rPr>
        <w:t>图4-6-1 SwanLab监控页面</w:t>
      </w:r>
    </w:p>
    <w:p w14:paraId="70AB882A">
      <w:pPr>
        <w:spacing w:before="360" w:after="360" w:line="360" w:lineRule="auto"/>
        <w:jc w:val="left"/>
      </w:pPr>
      <w:r>
        <w:rPr>
          <w:rFonts w:ascii="Times New Roman" w:hAnsi="Times New Roman" w:eastAsia="黑体"/>
          <w:b/>
          <w:sz w:val="30"/>
          <w:szCs w:val="30"/>
        </w:rPr>
        <w:t>（七）系统提示词管理模块</w:t>
      </w:r>
    </w:p>
    <w:p w14:paraId="5FEBF1FF">
      <w:pPr>
        <w:spacing w:line="360" w:lineRule="auto"/>
        <w:ind w:firstLine="480"/>
        <w:jc w:val="both"/>
      </w:pPr>
      <w:r>
        <w:rPr>
          <w:rFonts w:ascii="Times New Roman" w:hAnsi="Times New Roman" w:eastAsia="宋体"/>
          <w:sz w:val="24"/>
        </w:rPr>
        <w:t>用户可创建、编辑、删除系统提示词模板，系统支持OpenAI、Ollama等多种格式的提示词验证和相互转换。</w:t>
      </w:r>
    </w:p>
    <w:p w14:paraId="681225ED">
      <w:pPr>
        <w:spacing w:before="120" w:after="60" w:line="360" w:lineRule="auto"/>
        <w:jc w:val="left"/>
      </w:pPr>
      <w:r>
        <w:rPr>
          <w:rFonts w:ascii="Times New Roman" w:hAnsi="Times New Roman" w:eastAsia="黑体"/>
          <w:b/>
          <w:sz w:val="24"/>
          <w:szCs w:val="24"/>
        </w:rPr>
        <w:t>1.页面展示</w:t>
      </w:r>
    </w:p>
    <w:p w14:paraId="3232B625">
      <w:pPr>
        <w:spacing w:before="120" w:after="120" w:line="360" w:lineRule="auto"/>
        <w:jc w:val="center"/>
      </w:pPr>
      <w:r>
        <w:rPr>
          <w:rFonts w:ascii="Times New Roman" w:hAnsi="Times New Roman" w:eastAsia="宋体"/>
          <w:sz w:val="24"/>
        </w:rPr>
        <w:t>图4-7-1 提示词管理页面</w:t>
      </w:r>
    </w:p>
    <w:p w14:paraId="05C1B0F3">
      <w:pPr>
        <w:spacing w:before="360" w:after="360" w:line="360" w:lineRule="auto"/>
        <w:jc w:val="left"/>
      </w:pPr>
      <w:r>
        <w:rPr>
          <w:rFonts w:ascii="Times New Roman" w:hAnsi="Times New Roman" w:eastAsia="黑体"/>
          <w:b/>
          <w:sz w:val="30"/>
          <w:szCs w:val="30"/>
        </w:rPr>
        <w:t>（八）系统管理模块</w:t>
      </w:r>
    </w:p>
    <w:p w14:paraId="22CE7B94">
      <w:pPr>
        <w:spacing w:line="360" w:lineRule="auto"/>
        <w:ind w:firstLine="480"/>
        <w:jc w:val="both"/>
      </w:pPr>
      <w:r>
        <w:rPr>
          <w:rFonts w:ascii="Times New Roman" w:hAnsi="Times New Roman" w:eastAsia="宋体"/>
          <w:sz w:val="24"/>
        </w:rPr>
        <w:t>管理员可查看所有用户列表，启用或禁用用户账号，调整用户角色权限。</w:t>
      </w:r>
    </w:p>
    <w:p w14:paraId="3F03BAE6">
      <w:pPr>
        <w:spacing w:before="120" w:after="60" w:line="360" w:lineRule="auto"/>
        <w:jc w:val="left"/>
      </w:pPr>
      <w:r>
        <w:rPr>
          <w:rFonts w:ascii="Times New Roman" w:hAnsi="Times New Roman" w:eastAsia="黑体"/>
          <w:b/>
          <w:sz w:val="24"/>
          <w:szCs w:val="24"/>
        </w:rPr>
        <w:t>1.页面展示</w:t>
      </w:r>
    </w:p>
    <w:p w14:paraId="01C3F252">
      <w:pPr>
        <w:spacing w:before="120" w:after="120" w:line="360" w:lineRule="auto"/>
        <w:jc w:val="center"/>
      </w:pPr>
      <w:r>
        <w:rPr>
          <w:rFonts w:ascii="Times New Roman" w:hAnsi="Times New Roman" w:eastAsia="宋体"/>
          <w:sz w:val="24"/>
        </w:rPr>
        <w:t>图4-8-1 系统管理页面</w:t>
      </w:r>
    </w:p>
    <w:p w14:paraId="2746060C">
      <w:pPr>
        <w:spacing w:before="120" w:after="60" w:line="360" w:lineRule="auto"/>
        <w:jc w:val="left"/>
      </w:pPr>
      <w:r>
        <w:rPr>
          <w:rFonts w:ascii="Times New Roman" w:hAnsi="Times New Roman" w:eastAsia="黑体"/>
          <w:b/>
          <w:sz w:val="24"/>
          <w:szCs w:val="24"/>
        </w:rPr>
        <w:t>2.后端关键程序代码如下</w:t>
      </w:r>
    </w:p>
    <w:tbl>
      <w:tblPr>
        <w:tblStyle w:val="32"/>
        <w:tblW w:w="5000" w:type="pct"/>
        <w:jc w:val="center"/>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Layout w:type="autofit"/>
        <w:tblCellMar>
          <w:top w:w="0" w:type="dxa"/>
          <w:left w:w="108" w:type="dxa"/>
          <w:bottom w:w="0" w:type="dxa"/>
          <w:right w:w="108" w:type="dxa"/>
        </w:tblCellMar>
      </w:tblPr>
      <w:tblGrid>
        <w:gridCol w:w="8980"/>
      </w:tblGrid>
      <w:tr w14:paraId="57B8D69D">
        <w:tblPrEx>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CellMar>
            <w:top w:w="0" w:type="dxa"/>
            <w:left w:w="108" w:type="dxa"/>
            <w:bottom w:w="0" w:type="dxa"/>
            <w:right w:w="108" w:type="dxa"/>
          </w:tblCellMar>
        </w:tblPrEx>
        <w:trPr>
          <w:jc w:val="center"/>
        </w:trPr>
        <w:tc>
          <w:tcPr>
            <w:tcW w:w="8312" w:type="dxa"/>
            <w:shd w:val="clear" w:color="auto" w:fill="E8E8E8"/>
            <w:tcMar>
              <w:top w:w="60" w:type="dxa"/>
              <w:left w:w="150" w:type="dxa"/>
              <w:bottom w:w="60" w:type="dxa"/>
              <w:right w:w="100" w:type="dxa"/>
            </w:tcMar>
          </w:tcPr>
          <w:p w14:paraId="5F7EB644">
            <w:pPr>
              <w:spacing w:before="0" w:after="0" w:line="276" w:lineRule="auto"/>
              <w:jc w:val="left"/>
            </w:pPr>
            <w:r>
              <w:rPr>
                <w:rFonts w:ascii="Times New Roman" w:hAnsi="Times New Roman" w:eastAsia="宋体"/>
                <w:sz w:val="18"/>
              </w:rPr>
              <w:t>@router.get("/stats")</w:t>
            </w:r>
          </w:p>
          <w:p w14:paraId="72D37BBA">
            <w:pPr>
              <w:spacing w:before="0" w:after="0" w:line="276" w:lineRule="auto"/>
              <w:jc w:val="left"/>
            </w:pPr>
            <w:r>
              <w:rPr>
                <w:rFonts w:ascii="Times New Roman" w:hAnsi="Times New Roman" w:eastAsia="宋体"/>
                <w:sz w:val="18"/>
              </w:rPr>
              <w:t>async def get_admin_stats(</w:t>
            </w:r>
          </w:p>
          <w:p w14:paraId="3049D824">
            <w:pPr>
              <w:spacing w:before="0" w:after="0" w:line="276" w:lineRule="auto"/>
              <w:jc w:val="left"/>
            </w:pPr>
            <w:r>
              <w:rPr>
                <w:rFonts w:ascii="Times New Roman" w:hAnsi="Times New Roman" w:eastAsia="宋体"/>
                <w:sz w:val="18"/>
              </w:rPr>
              <w:t xml:space="preserve">    db: Session = Depends(get_db),</w:t>
            </w:r>
          </w:p>
          <w:p w14:paraId="6D6B49A0">
            <w:pPr>
              <w:spacing w:before="0" w:after="0" w:line="276" w:lineRule="auto"/>
              <w:jc w:val="left"/>
            </w:pPr>
            <w:r>
              <w:rPr>
                <w:rFonts w:ascii="Times New Roman" w:hAnsi="Times New Roman" w:eastAsia="宋体"/>
                <w:sz w:val="18"/>
              </w:rPr>
              <w:t xml:space="preserve">    current_user: User = Depends(get_current_user)</w:t>
            </w:r>
          </w:p>
          <w:p w14:paraId="61309B46">
            <w:pPr>
              <w:spacing w:before="0" w:after="0" w:line="276" w:lineRule="auto"/>
              <w:jc w:val="left"/>
            </w:pPr>
            <w:r>
              <w:rPr>
                <w:rFonts w:ascii="Times New Roman" w:hAnsi="Times New Roman" w:eastAsia="宋体"/>
                <w:sz w:val="18"/>
              </w:rPr>
              <w:t>):</w:t>
            </w:r>
          </w:p>
          <w:p w14:paraId="196A02A8">
            <w:pPr>
              <w:spacing w:before="0" w:after="0" w:line="276" w:lineRule="auto"/>
              <w:jc w:val="left"/>
            </w:pPr>
            <w:r>
              <w:rPr>
                <w:rFonts w:ascii="Times New Roman" w:hAnsi="Times New Roman" w:eastAsia="宋体"/>
                <w:sz w:val="18"/>
              </w:rPr>
              <w:t xml:space="preserve">    if not current_user or not current_user.is_admin:</w:t>
            </w:r>
          </w:p>
          <w:p w14:paraId="01065AAC">
            <w:pPr>
              <w:spacing w:before="0" w:after="0" w:line="276" w:lineRule="auto"/>
              <w:jc w:val="left"/>
            </w:pPr>
            <w:r>
              <w:rPr>
                <w:rFonts w:ascii="Times New Roman" w:hAnsi="Times New Roman" w:eastAsia="宋体"/>
                <w:sz w:val="18"/>
              </w:rPr>
              <w:t xml:space="preserve">        raise HTTPException(</w:t>
            </w:r>
          </w:p>
          <w:p w14:paraId="741FD596">
            <w:pPr>
              <w:spacing w:before="0" w:after="0" w:line="276" w:lineRule="auto"/>
              <w:jc w:val="left"/>
            </w:pPr>
            <w:r>
              <w:rPr>
                <w:rFonts w:ascii="Times New Roman" w:hAnsi="Times New Roman" w:eastAsia="宋体"/>
                <w:sz w:val="18"/>
              </w:rPr>
              <w:t xml:space="preserve">            status_code=status.HTTP_403_FORBIDDEN,</w:t>
            </w:r>
          </w:p>
          <w:p w14:paraId="3359439D">
            <w:pPr>
              <w:spacing w:before="0" w:after="0" w:line="276" w:lineRule="auto"/>
              <w:jc w:val="left"/>
            </w:pPr>
            <w:r>
              <w:rPr>
                <w:rFonts w:ascii="Times New Roman" w:hAnsi="Times New Roman" w:eastAsia="宋体"/>
                <w:sz w:val="18"/>
              </w:rPr>
              <w:t xml:space="preserve">            detail="需要管理员权限"</w:t>
            </w:r>
          </w:p>
          <w:p w14:paraId="4B3550FF">
            <w:pPr>
              <w:spacing w:before="0" w:after="0" w:line="276" w:lineRule="auto"/>
              <w:jc w:val="left"/>
            </w:pPr>
            <w:r>
              <w:rPr>
                <w:rFonts w:ascii="Times New Roman" w:hAnsi="Times New Roman" w:eastAsia="宋体"/>
                <w:sz w:val="18"/>
              </w:rPr>
              <w:t xml:space="preserve">        )</w:t>
            </w:r>
          </w:p>
          <w:p w14:paraId="1D673AA0">
            <w:pPr>
              <w:spacing w:before="0" w:after="0" w:line="276" w:lineRule="auto"/>
              <w:jc w:val="left"/>
            </w:pPr>
            <w:r>
              <w:rPr>
                <w:rFonts w:ascii="Times New Roman" w:hAnsi="Times New Roman" w:eastAsia="宋体"/>
                <w:sz w:val="18"/>
              </w:rPr>
              <w:t xml:space="preserve">    total_users = db.query(User).count()</w:t>
            </w:r>
          </w:p>
          <w:p w14:paraId="02EBD866">
            <w:pPr>
              <w:spacing w:before="0" w:after="0" w:line="276" w:lineRule="auto"/>
              <w:jc w:val="left"/>
            </w:pPr>
            <w:r>
              <w:rPr>
                <w:rFonts w:ascii="Times New Roman" w:hAnsi="Times New Roman" w:eastAsia="宋体"/>
                <w:sz w:val="18"/>
              </w:rPr>
              <w:t xml:space="preserve">    active_users = db.query(User).filter(User.is_active == True).count()</w:t>
            </w:r>
          </w:p>
          <w:p w14:paraId="47FBB95B">
            <w:pPr>
              <w:spacing w:before="0" w:after="0" w:line="276" w:lineRule="auto"/>
              <w:jc w:val="left"/>
            </w:pPr>
            <w:r>
              <w:rPr>
                <w:rFonts w:ascii="Times New Roman" w:hAnsi="Times New Roman" w:eastAsia="宋体"/>
                <w:sz w:val="18"/>
              </w:rPr>
              <w:t xml:space="preserve">    admin_users = db.query(User).filter(User.is_admin == True).count()</w:t>
            </w:r>
          </w:p>
          <w:p w14:paraId="22D3F714">
            <w:pPr>
              <w:spacing w:before="0" w:after="0" w:line="276" w:lineRule="auto"/>
              <w:jc w:val="left"/>
            </w:pPr>
            <w:r>
              <w:rPr>
                <w:rFonts w:ascii="Times New Roman" w:hAnsi="Times New Roman" w:eastAsia="宋体"/>
                <w:sz w:val="18"/>
              </w:rPr>
              <w:t xml:space="preserve">    return {</w:t>
            </w:r>
          </w:p>
          <w:p w14:paraId="27D3B93E">
            <w:pPr>
              <w:spacing w:before="0" w:after="0" w:line="276" w:lineRule="auto"/>
              <w:jc w:val="left"/>
            </w:pPr>
            <w:r>
              <w:rPr>
                <w:rFonts w:ascii="Times New Roman" w:hAnsi="Times New Roman" w:eastAsia="宋体"/>
                <w:sz w:val="18"/>
              </w:rPr>
              <w:t xml:space="preserve">        "users": {</w:t>
            </w:r>
          </w:p>
          <w:p w14:paraId="4A1A3A7E">
            <w:pPr>
              <w:spacing w:before="0" w:after="0" w:line="276" w:lineRule="auto"/>
              <w:jc w:val="left"/>
            </w:pPr>
            <w:r>
              <w:rPr>
                <w:rFonts w:ascii="Times New Roman" w:hAnsi="Times New Roman" w:eastAsia="宋体"/>
                <w:sz w:val="18"/>
              </w:rPr>
              <w:t xml:space="preserve">            "total": total_users,</w:t>
            </w:r>
          </w:p>
          <w:p w14:paraId="328B91FD">
            <w:pPr>
              <w:spacing w:before="0" w:after="0" w:line="276" w:lineRule="auto"/>
              <w:jc w:val="left"/>
            </w:pPr>
            <w:r>
              <w:rPr>
                <w:rFonts w:ascii="Times New Roman" w:hAnsi="Times New Roman" w:eastAsia="宋体"/>
                <w:sz w:val="18"/>
              </w:rPr>
              <w:t xml:space="preserve">            "active": active_users,</w:t>
            </w:r>
          </w:p>
          <w:p w14:paraId="2558AD71">
            <w:pPr>
              <w:spacing w:before="0" w:after="0" w:line="276" w:lineRule="auto"/>
              <w:jc w:val="left"/>
            </w:pPr>
            <w:r>
              <w:rPr>
                <w:rFonts w:ascii="Times New Roman" w:hAnsi="Times New Roman" w:eastAsia="宋体"/>
                <w:sz w:val="18"/>
              </w:rPr>
              <w:t xml:space="preserve">            "admins": admin_users</w:t>
            </w:r>
          </w:p>
          <w:p w14:paraId="25BC0F54">
            <w:pPr>
              <w:spacing w:before="0" w:after="0" w:line="276" w:lineRule="auto"/>
              <w:jc w:val="left"/>
            </w:pPr>
            <w:r>
              <w:rPr>
                <w:rFonts w:ascii="Times New Roman" w:hAnsi="Times New Roman" w:eastAsia="宋体"/>
                <w:sz w:val="18"/>
              </w:rPr>
              <w:t xml:space="preserve">        }</w:t>
            </w:r>
          </w:p>
          <w:p w14:paraId="4C987F4E">
            <w:pPr>
              <w:spacing w:before="0" w:after="0" w:line="276" w:lineRule="auto"/>
              <w:jc w:val="left"/>
            </w:pPr>
            <w:r>
              <w:rPr>
                <w:rFonts w:ascii="Times New Roman" w:hAnsi="Times New Roman" w:eastAsia="宋体"/>
                <w:sz w:val="18"/>
              </w:rPr>
              <w:t xml:space="preserve">    }</w:t>
            </w:r>
          </w:p>
        </w:tc>
      </w:tr>
    </w:tbl>
    <w:p w14:paraId="12C1E6A1">
      <w:pPr>
        <w:spacing w:line="360" w:lineRule="auto"/>
        <w:ind w:firstLine="480"/>
        <w:jc w:val="both"/>
      </w:pPr>
      <w:r>
        <w:rPr>
          <w:rFonts w:ascii="Times New Roman" w:hAnsi="Times New Roman" w:eastAsia="宋体"/>
          <w:sz w:val="24"/>
        </w:rPr>
        <w:t>该核心程序代码主要实现了系统统计数据获取的功能，包括验证当前用户是否具有管理员权限，查询数据库统计总用户数、活跃用户数和管理员数量并返回结果。</w:t>
      </w:r>
    </w:p>
    <w:p w14:paraId="68BFAF5D">
      <w:pPr>
        <w:spacing w:before="360" w:after="360" w:line="360" w:lineRule="auto"/>
        <w:jc w:val="left"/>
      </w:pPr>
      <w:r>
        <w:rPr>
          <w:rFonts w:ascii="Times New Roman" w:hAnsi="Times New Roman" w:eastAsia="黑体"/>
          <w:b/>
          <w:bCs/>
          <w:sz w:val="30"/>
          <w:szCs w:val="30"/>
        </w:rPr>
        <w:t>（九）仪表盘与暗色模式</w:t>
      </w:r>
    </w:p>
    <w:p w14:paraId="060A0F75">
      <w:pPr>
        <w:spacing w:before="0" w:after="0" w:line="360" w:lineRule="auto"/>
        <w:ind w:firstLine="480" w:firstLineChars="200"/>
        <w:jc w:val="both"/>
      </w:pPr>
      <w:r>
        <w:rPr>
          <w:rFonts w:ascii="Times New Roman" w:hAnsi="Times New Roman" w:eastAsia="宋体"/>
          <w:sz w:val="24"/>
          <w:szCs w:val="24"/>
        </w:rPr>
        <w:t>系统首页为仪表盘页面，展示功能导航卡片和关键业务统计数据。同时系统实现了完整的暗色模式切换功能，通过Vuex状态管理和CSS变量实现全局主题切换，用户偏好保存在localStorage中。</w:t>
      </w:r>
    </w:p>
    <w:p w14:paraId="5178150D">
      <w:pPr>
        <w:spacing w:before="120" w:after="60" w:line="360" w:lineRule="auto"/>
        <w:jc w:val="left"/>
      </w:pPr>
      <w:r>
        <w:rPr>
          <w:rFonts w:ascii="Times New Roman" w:hAnsi="Times New Roman" w:eastAsia="黑体"/>
          <w:b/>
          <w:bCs/>
          <w:sz w:val="24"/>
          <w:szCs w:val="24"/>
        </w:rPr>
        <w:t>1.页面展示</w:t>
      </w:r>
    </w:p>
    <w:p w14:paraId="3D4F5BC2">
      <w:pPr>
        <w:spacing w:before="0" w:after="0" w:line="360" w:lineRule="auto"/>
        <w:ind w:firstLine="480" w:firstLineChars="200"/>
        <w:jc w:val="both"/>
      </w:pPr>
      <w:r>
        <w:rPr>
          <w:rFonts w:ascii="Times New Roman" w:hAnsi="Times New Roman" w:eastAsia="宋体"/>
          <w:sz w:val="24"/>
          <w:szCs w:val="24"/>
        </w:rPr>
        <w:t>仪表盘页面顶部展示欢迎信息，中间为功能导航卡片区域，包含模型对话、模型测试、模型训练和训练可视化四个快捷入口，底部显示可用模型数、训练任务数、对话会话数和数据集数等统计指标。右上角提供暗色模式切换开关。</w:t>
      </w:r>
    </w:p>
    <w:p w14:paraId="6C9206D5">
      <w:pPr>
        <w:spacing w:before="120" w:after="120" w:line="360" w:lineRule="auto"/>
        <w:jc w:val="center"/>
      </w:pPr>
      <w:r>
        <w:rPr>
          <w:rFonts w:ascii="Times New Roman" w:hAnsi="Times New Roman" w:eastAsia="宋体"/>
          <w:sz w:val="24"/>
          <w:szCs w:val="24"/>
        </w:rPr>
        <w:t>图4-9-1 系统仪表盘页面</w:t>
      </w:r>
    </w:p>
    <w:p w14:paraId="169B17AD">
      <w:pPr>
        <w:spacing w:before="120" w:after="120" w:line="360" w:lineRule="auto"/>
        <w:jc w:val="center"/>
      </w:pPr>
      <w:r>
        <w:rPr>
          <w:rFonts w:ascii="Times New Roman" w:hAnsi="Times New Roman" w:eastAsia="宋体"/>
          <w:sz w:val="24"/>
          <w:szCs w:val="24"/>
        </w:rPr>
        <w:t>图4-9-2 暗色模式效果</w:t>
      </w:r>
    </w:p>
    <w:p w14:paraId="390AA918">
      <w:pPr>
        <w:spacing w:before="120" w:after="60" w:line="360" w:lineRule="auto"/>
        <w:jc w:val="left"/>
      </w:pPr>
      <w:r>
        <w:rPr>
          <w:rFonts w:ascii="Times New Roman" w:hAnsi="Times New Roman" w:eastAsia="黑体"/>
          <w:b/>
          <w:bCs/>
          <w:sz w:val="24"/>
          <w:szCs w:val="24"/>
        </w:rPr>
        <w:t>2.前端关键程序代码如下</w:t>
      </w:r>
    </w:p>
    <w:tbl>
      <w:tblPr>
        <w:tblStyle w:val="32"/>
        <w:tblW w:w="5000" w:type="pct"/>
        <w:jc w:val="center"/>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Layout w:type="autofit"/>
        <w:tblCellMar>
          <w:top w:w="0" w:type="dxa"/>
          <w:left w:w="108" w:type="dxa"/>
          <w:bottom w:w="0" w:type="dxa"/>
          <w:right w:w="108" w:type="dxa"/>
        </w:tblCellMar>
      </w:tblPr>
      <w:tblGrid>
        <w:gridCol w:w="8980"/>
      </w:tblGrid>
      <w:tr w14:paraId="1EDE8424">
        <w:tblPrEx>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PrEx>
        <w:trPr>
          <w:jc w:val="center"/>
        </w:trPr>
        <w:tc>
          <w:tcPr>
            <w:shd w:val="clear" w:color="auto" w:fill="E8E8E8"/>
            <w:tcMar>
              <w:top w:w="60" w:type="dxa"/>
              <w:left w:w="150" w:type="dxa"/>
              <w:bottom w:w="60" w:type="dxa"/>
              <w:right w:w="100" w:type="dxa"/>
            </w:tcMar>
          </w:tcPr>
          <w:p w14:paraId="5695543A">
            <w:pPr>
              <w:spacing w:before="0" w:after="0" w:line="276" w:lineRule="auto"/>
              <w:jc w:val="left"/>
            </w:pPr>
            <w:r>
              <w:rPr>
                <w:rFonts w:ascii="Times New Roman" w:hAnsi="Times New Roman" w:eastAsia="宋体"/>
                <w:sz w:val="18"/>
                <w:szCs w:val="18"/>
              </w:rPr>
              <w:t>SET_DARK_MODE(state, isDark) {</w:t>
            </w:r>
          </w:p>
          <w:p w14:paraId="259FAA9F">
            <w:pPr>
              <w:spacing w:before="0" w:after="0" w:line="276" w:lineRule="auto"/>
              <w:jc w:val="left"/>
            </w:pPr>
            <w:r>
              <w:rPr>
                <w:rFonts w:ascii="Times New Roman" w:hAnsi="Times New Roman" w:eastAsia="宋体"/>
                <w:sz w:val="18"/>
                <w:szCs w:val="18"/>
              </w:rPr>
              <w:t xml:space="preserve">  state.isDarkMode = isDark</w:t>
            </w:r>
          </w:p>
          <w:p w14:paraId="4C89BE74">
            <w:pPr>
              <w:spacing w:before="0" w:after="0" w:line="276" w:lineRule="auto"/>
              <w:jc w:val="left"/>
            </w:pPr>
            <w:r>
              <w:rPr>
                <w:rFonts w:ascii="Times New Roman" w:hAnsi="Times New Roman" w:eastAsia="宋体"/>
                <w:sz w:val="18"/>
                <w:szCs w:val="18"/>
              </w:rPr>
              <w:t xml:space="preserve">  localStorage.setItem('darkMode', isDark.toString())</w:t>
            </w:r>
          </w:p>
          <w:p w14:paraId="5C727B7B">
            <w:pPr>
              <w:spacing w:before="0" w:after="0" w:line="276" w:lineRule="auto"/>
              <w:jc w:val="left"/>
            </w:pPr>
            <w:r>
              <w:rPr>
                <w:rFonts w:ascii="Times New Roman" w:hAnsi="Times New Roman" w:eastAsia="宋体"/>
                <w:sz w:val="18"/>
                <w:szCs w:val="18"/>
              </w:rPr>
              <w:t xml:space="preserve">  document.documentElement.classList.add('theme-switching')</w:t>
            </w:r>
          </w:p>
          <w:p w14:paraId="069F318F">
            <w:pPr>
              <w:spacing w:before="0" w:after="0" w:line="276" w:lineRule="auto"/>
              <w:jc w:val="left"/>
            </w:pPr>
            <w:r>
              <w:rPr>
                <w:rFonts w:ascii="Times New Roman" w:hAnsi="Times New Roman" w:eastAsia="宋体"/>
                <w:sz w:val="18"/>
                <w:szCs w:val="18"/>
              </w:rPr>
              <w:t xml:space="preserve">  if (isDark) {</w:t>
            </w:r>
          </w:p>
          <w:p w14:paraId="484E15FD">
            <w:pPr>
              <w:spacing w:before="0" w:after="0" w:line="276" w:lineRule="auto"/>
              <w:jc w:val="left"/>
            </w:pPr>
            <w:r>
              <w:rPr>
                <w:rFonts w:ascii="Times New Roman" w:hAnsi="Times New Roman" w:eastAsia="宋体"/>
                <w:sz w:val="18"/>
                <w:szCs w:val="18"/>
              </w:rPr>
              <w:t xml:space="preserve">    document.documentElement.classList.add('dark-mode')</w:t>
            </w:r>
          </w:p>
          <w:p w14:paraId="054C17D1">
            <w:pPr>
              <w:spacing w:before="0" w:after="0" w:line="276" w:lineRule="auto"/>
              <w:jc w:val="left"/>
            </w:pPr>
            <w:r>
              <w:rPr>
                <w:rFonts w:ascii="Times New Roman" w:hAnsi="Times New Roman" w:eastAsia="宋体"/>
                <w:sz w:val="18"/>
                <w:szCs w:val="18"/>
              </w:rPr>
              <w:t xml:space="preserve">    document.documentElement.classList.add('dark')</w:t>
            </w:r>
          </w:p>
          <w:p w14:paraId="4D3B03B9">
            <w:pPr>
              <w:spacing w:before="0" w:after="0" w:line="276" w:lineRule="auto"/>
              <w:jc w:val="left"/>
            </w:pPr>
            <w:r>
              <w:rPr>
                <w:rFonts w:ascii="Times New Roman" w:hAnsi="Times New Roman" w:eastAsia="宋体"/>
                <w:sz w:val="18"/>
                <w:szCs w:val="18"/>
              </w:rPr>
              <w:t xml:space="preserve">  } else {</w:t>
            </w:r>
          </w:p>
          <w:p w14:paraId="556ECABB">
            <w:pPr>
              <w:spacing w:before="0" w:after="0" w:line="276" w:lineRule="auto"/>
              <w:jc w:val="left"/>
            </w:pPr>
            <w:r>
              <w:rPr>
                <w:rFonts w:ascii="Times New Roman" w:hAnsi="Times New Roman" w:eastAsia="宋体"/>
                <w:sz w:val="18"/>
                <w:szCs w:val="18"/>
              </w:rPr>
              <w:t xml:space="preserve">    document.documentElement.classList.remove('dark-mode')</w:t>
            </w:r>
          </w:p>
          <w:p w14:paraId="2F5B7E9B">
            <w:pPr>
              <w:spacing w:before="0" w:after="0" w:line="276" w:lineRule="auto"/>
              <w:jc w:val="left"/>
            </w:pPr>
            <w:r>
              <w:rPr>
                <w:rFonts w:ascii="Times New Roman" w:hAnsi="Times New Roman" w:eastAsia="宋体"/>
                <w:sz w:val="18"/>
                <w:szCs w:val="18"/>
              </w:rPr>
              <w:t xml:space="preserve">    document.documentElement.classList.remove('dark')</w:t>
            </w:r>
          </w:p>
          <w:p w14:paraId="2360606D">
            <w:pPr>
              <w:spacing w:before="0" w:after="0" w:line="276" w:lineRule="auto"/>
              <w:jc w:val="left"/>
            </w:pPr>
            <w:r>
              <w:rPr>
                <w:rFonts w:ascii="Times New Roman" w:hAnsi="Times New Roman" w:eastAsia="宋体"/>
                <w:sz w:val="18"/>
                <w:szCs w:val="18"/>
              </w:rPr>
              <w:t xml:space="preserve">  }</w:t>
            </w:r>
          </w:p>
          <w:p w14:paraId="34597F74">
            <w:pPr>
              <w:spacing w:before="0" w:after="0" w:line="276" w:lineRule="auto"/>
              <w:jc w:val="left"/>
            </w:pPr>
            <w:r>
              <w:rPr>
                <w:rFonts w:ascii="Times New Roman" w:hAnsi="Times New Roman" w:eastAsia="宋体"/>
                <w:sz w:val="18"/>
                <w:szCs w:val="18"/>
              </w:rPr>
              <w:t xml:space="preserve">  requestAnimationFrame(() =&gt; {</w:t>
            </w:r>
          </w:p>
          <w:p w14:paraId="4101A2B8">
            <w:pPr>
              <w:spacing w:before="0" w:after="0" w:line="276" w:lineRule="auto"/>
              <w:jc w:val="left"/>
            </w:pPr>
            <w:r>
              <w:rPr>
                <w:rFonts w:ascii="Times New Roman" w:hAnsi="Times New Roman" w:eastAsia="宋体"/>
                <w:sz w:val="18"/>
                <w:szCs w:val="18"/>
              </w:rPr>
              <w:t xml:space="preserve">    document.documentElement.classList.remove('theme-switching')</w:t>
            </w:r>
          </w:p>
          <w:p w14:paraId="64477B4F">
            <w:pPr>
              <w:spacing w:before="0" w:after="0" w:line="276" w:lineRule="auto"/>
              <w:jc w:val="left"/>
            </w:pPr>
            <w:r>
              <w:rPr>
                <w:rFonts w:ascii="Times New Roman" w:hAnsi="Times New Roman" w:eastAsia="宋体"/>
                <w:sz w:val="18"/>
                <w:szCs w:val="18"/>
              </w:rPr>
              <w:t xml:space="preserve">  })</w:t>
            </w:r>
          </w:p>
          <w:p w14:paraId="690FFE06">
            <w:pPr>
              <w:spacing w:before="0" w:after="0" w:line="276" w:lineRule="auto"/>
              <w:jc w:val="left"/>
            </w:pPr>
            <w:r>
              <w:rPr>
                <w:rFonts w:ascii="Times New Roman" w:hAnsi="Times New Roman" w:eastAsia="宋体"/>
                <w:sz w:val="18"/>
                <w:szCs w:val="18"/>
              </w:rPr>
              <w:t>}</w:t>
            </w:r>
          </w:p>
        </w:tc>
      </w:tr>
    </w:tbl>
    <w:p w14:paraId="7D928F01">
      <w:pPr>
        <w:spacing w:before="0" w:after="0" w:line="360" w:lineRule="auto"/>
        <w:ind w:firstLine="480" w:firstLineChars="200"/>
        <w:jc w:val="both"/>
      </w:pPr>
      <w:r>
        <w:rPr>
          <w:rFonts w:ascii="Times New Roman" w:hAnsi="Times New Roman" w:eastAsia="宋体"/>
          <w:sz w:val="24"/>
          <w:szCs w:val="24"/>
        </w:rPr>
        <w:t>该核心程序代码实现了暗色模式的全局切换功能，通过Vuex mutation管理暗色模式状态，将用户偏好持久化到localStorage，并通过操作document根元素的CSS类名实现主题样式的动态切换，使用requestAnimationFrame确保过渡动画流畅。</w:t>
      </w:r>
    </w:p>
    <w:p w14:paraId="5D868C03">
      <w:pPr>
        <w:spacing w:before="360" w:after="360" w:line="360" w:lineRule="auto"/>
        <w:jc w:val="left"/>
      </w:pPr>
      <w:r>
        <w:rPr>
          <w:rFonts w:ascii="Times New Roman" w:hAnsi="Times New Roman" w:eastAsia="黑体"/>
          <w:b/>
          <w:bCs/>
          <w:sz w:val="30"/>
          <w:szCs w:val="30"/>
        </w:rPr>
        <w:t>（十）Dify应用管理模块</w:t>
      </w:r>
    </w:p>
    <w:p w14:paraId="61148E91">
      <w:pPr>
        <w:spacing w:before="0" w:after="0" w:line="360" w:lineRule="auto"/>
        <w:ind w:firstLine="480" w:firstLineChars="200"/>
        <w:jc w:val="both"/>
      </w:pPr>
      <w:r>
        <w:rPr>
          <w:rFonts w:ascii="Times New Roman" w:hAnsi="Times New Roman" w:eastAsia="宋体"/>
          <w:sz w:val="24"/>
          <w:szCs w:val="24"/>
        </w:rPr>
        <w:t>系统集成了Dify应用管理功能，通过iframe嵌入Dify控制台界面，实现对Dify服务的统一管理。页面顶部显示Dify服务的运行状态，并提供打开独立控制台的快捷入口。</w:t>
      </w:r>
    </w:p>
    <w:p w14:paraId="77A3D57C">
      <w:pPr>
        <w:spacing w:before="120" w:after="60" w:line="360" w:lineRule="auto"/>
        <w:jc w:val="left"/>
      </w:pPr>
      <w:r>
        <w:rPr>
          <w:rFonts w:ascii="Times New Roman" w:hAnsi="Times New Roman" w:eastAsia="黑体"/>
          <w:b/>
          <w:bCs/>
          <w:sz w:val="24"/>
          <w:szCs w:val="24"/>
        </w:rPr>
        <w:t>1.页面展示</w:t>
      </w:r>
    </w:p>
    <w:p w14:paraId="0508B21A">
      <w:pPr>
        <w:spacing w:before="120" w:after="120" w:line="360" w:lineRule="auto"/>
        <w:jc w:val="center"/>
      </w:pPr>
      <w:r>
        <w:rPr>
          <w:rFonts w:ascii="Times New Roman" w:hAnsi="Times New Roman" w:eastAsia="宋体"/>
          <w:sz w:val="24"/>
          <w:szCs w:val="24"/>
        </w:rPr>
        <w:t>图4-10-1 Dify应用管理页面</w:t>
      </w:r>
    </w:p>
    <w:p w14:paraId="5F35E334">
      <w:pPr>
        <w:pageBreakBefore/>
        <w:spacing w:before="480" w:after="480" w:line="360" w:lineRule="auto"/>
        <w:jc w:val="left"/>
      </w:pPr>
      <w:r>
        <w:rPr>
          <w:rFonts w:ascii="Times New Roman" w:hAnsi="Times New Roman" w:eastAsia="黑体"/>
          <w:b/>
          <w:sz w:val="36"/>
          <w:szCs w:val="36"/>
        </w:rPr>
        <w:t>五、系统测试</w:t>
      </w:r>
    </w:p>
    <w:p w14:paraId="33007363">
      <w:pPr>
        <w:spacing w:before="360" w:after="360" w:line="360" w:lineRule="auto"/>
        <w:jc w:val="left"/>
      </w:pPr>
      <w:r>
        <w:rPr>
          <w:rFonts w:ascii="Times New Roman" w:hAnsi="Times New Roman" w:eastAsia="黑体"/>
          <w:b/>
          <w:bCs/>
          <w:sz w:val="30"/>
          <w:szCs w:val="30"/>
        </w:rPr>
        <w:t>（一）测试目的</w:t>
      </w:r>
    </w:p>
    <w:p w14:paraId="21FBECE8">
      <w:pPr>
        <w:spacing w:before="0" w:after="0" w:line="360" w:lineRule="auto"/>
        <w:ind w:firstLine="480" w:firstLineChars="200"/>
        <w:jc w:val="both"/>
      </w:pPr>
      <w:r>
        <w:rPr>
          <w:rFonts w:ascii="Times New Roman" w:hAnsi="Times New Roman" w:eastAsia="宋体"/>
          <w:sz w:val="24"/>
          <w:szCs w:val="24"/>
        </w:rPr>
        <w:t>本测试计划为企业级大语言模型训练管理平台的系统测试计划，目的在于验证系统是否满足需求规格说明书的各项要求。测试范围涵盖全部功能模块和业务需求，通过对测试过程和结果的定性与定量分析，为系统的投产决策提供科学依据。</w:t>
      </w:r>
    </w:p>
    <w:p w14:paraId="684F17D5">
      <w:pPr>
        <w:spacing w:before="360" w:after="360" w:line="360" w:lineRule="auto"/>
        <w:jc w:val="left"/>
      </w:pPr>
      <w:r>
        <w:rPr>
          <w:rFonts w:ascii="Times New Roman" w:hAnsi="Times New Roman" w:eastAsia="黑体"/>
          <w:b/>
          <w:bCs/>
          <w:sz w:val="30"/>
          <w:szCs w:val="30"/>
        </w:rPr>
        <w:t>（二）测试环境</w:t>
      </w:r>
    </w:p>
    <w:p w14:paraId="10751E9E">
      <w:pPr>
        <w:spacing w:before="120" w:after="60" w:line="360" w:lineRule="auto"/>
        <w:jc w:val="left"/>
      </w:pPr>
      <w:r>
        <w:rPr>
          <w:rFonts w:ascii="Times New Roman" w:hAnsi="Times New Roman" w:eastAsia="黑体"/>
          <w:b/>
          <w:bCs/>
          <w:sz w:val="24"/>
          <w:szCs w:val="24"/>
        </w:rPr>
        <w:t>1.硬件环境</w:t>
      </w:r>
    </w:p>
    <w:p w14:paraId="4697E09D">
      <w:pPr>
        <w:spacing w:before="0" w:after="0" w:line="360" w:lineRule="auto"/>
        <w:ind w:firstLine="480" w:firstLineChars="200"/>
        <w:jc w:val="both"/>
      </w:pPr>
      <w:r>
        <w:rPr>
          <w:rFonts w:ascii="Times New Roman" w:hAnsi="Times New Roman" w:eastAsia="宋体"/>
          <w:sz w:val="24"/>
          <w:szCs w:val="24"/>
        </w:rPr>
        <w:t>硬件配置（服务器端）如下表所示。</w:t>
      </w:r>
    </w:p>
    <w:tbl>
      <w:tblPr>
        <w:tblStyle w:val="32"/>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41"/>
        <w:gridCol w:w="1399"/>
        <w:gridCol w:w="5106"/>
      </w:tblGrid>
      <w:tr w14:paraId="43F4C6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9D9D9"/>
            <w:vAlign w:val="center"/>
          </w:tcPr>
          <w:p w14:paraId="4DC82075">
            <w:pPr>
              <w:spacing w:before="30" w:after="30" w:line="276" w:lineRule="auto"/>
              <w:jc w:val="center"/>
            </w:pPr>
            <w:r>
              <w:rPr>
                <w:rFonts w:ascii="Times New Roman" w:hAnsi="Times New Roman" w:eastAsia="宋体"/>
                <w:sz w:val="21"/>
                <w:szCs w:val="21"/>
              </w:rPr>
              <w:t>设备类型</w:t>
            </w:r>
          </w:p>
        </w:tc>
        <w:tc>
          <w:tcPr>
            <w:shd w:val="clear" w:color="auto" w:fill="D9D9D9"/>
            <w:vAlign w:val="center"/>
          </w:tcPr>
          <w:p w14:paraId="259D23C0">
            <w:pPr>
              <w:spacing w:before="30" w:after="30" w:line="276" w:lineRule="auto"/>
              <w:jc w:val="center"/>
            </w:pPr>
            <w:r>
              <w:rPr>
                <w:rFonts w:ascii="Times New Roman" w:hAnsi="Times New Roman" w:eastAsia="宋体"/>
                <w:sz w:val="21"/>
                <w:szCs w:val="21"/>
              </w:rPr>
              <w:t>配置项</w:t>
            </w:r>
          </w:p>
        </w:tc>
        <w:tc>
          <w:tcPr>
            <w:shd w:val="clear" w:color="auto" w:fill="D9D9D9"/>
            <w:vAlign w:val="center"/>
          </w:tcPr>
          <w:p w14:paraId="77CE345E">
            <w:pPr>
              <w:spacing w:before="30" w:after="30" w:line="276" w:lineRule="auto"/>
              <w:jc w:val="center"/>
            </w:pPr>
            <w:r>
              <w:rPr>
                <w:rFonts w:ascii="Times New Roman" w:hAnsi="Times New Roman" w:eastAsia="宋体"/>
                <w:sz w:val="21"/>
                <w:szCs w:val="21"/>
              </w:rPr>
              <w:t>配置参数</w:t>
            </w:r>
          </w:p>
        </w:tc>
      </w:tr>
      <w:tr w14:paraId="36D35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2F019999">
            <w:pPr>
              <w:spacing w:before="20" w:after="20" w:line="276" w:lineRule="auto"/>
              <w:jc w:val="left"/>
            </w:pPr>
            <w:r>
              <w:rPr>
                <w:rFonts w:ascii="Times New Roman" w:hAnsi="Times New Roman" w:eastAsia="宋体"/>
                <w:sz w:val="21"/>
                <w:szCs w:val="21"/>
              </w:rPr>
              <w:t>应用服务器</w:t>
            </w:r>
          </w:p>
        </w:tc>
        <w:tc>
          <w:tcPr>
            <w:vAlign w:val="center"/>
          </w:tcPr>
          <w:p w14:paraId="720AAE8C">
            <w:pPr>
              <w:spacing w:before="20" w:after="20" w:line="276" w:lineRule="auto"/>
              <w:jc w:val="center"/>
            </w:pPr>
            <w:r>
              <w:rPr>
                <w:rFonts w:ascii="Times New Roman" w:hAnsi="Times New Roman" w:eastAsia="宋体"/>
                <w:sz w:val="21"/>
                <w:szCs w:val="21"/>
              </w:rPr>
              <w:t>CPU</w:t>
            </w:r>
          </w:p>
        </w:tc>
        <w:tc>
          <w:tcPr>
            <w:vAlign w:val="center"/>
          </w:tcPr>
          <w:p w14:paraId="5441D67E">
            <w:pPr>
              <w:spacing w:before="20" w:after="20" w:line="276" w:lineRule="auto"/>
              <w:jc w:val="center"/>
            </w:pPr>
            <w:r>
              <w:rPr>
                <w:rFonts w:ascii="Times New Roman" w:hAnsi="Times New Roman" w:eastAsia="宋体"/>
                <w:sz w:val="21"/>
                <w:szCs w:val="21"/>
              </w:rPr>
              <w:t>Intel Core i7-12700K @ 3.60GHz</w:t>
            </w:r>
          </w:p>
        </w:tc>
      </w:tr>
      <w:tr w14:paraId="67EAB0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4A3F3577">
            <w:pPr>
              <w:spacing w:before="20" w:after="20" w:line="276" w:lineRule="auto"/>
              <w:jc w:val="left"/>
            </w:pPr>
          </w:p>
        </w:tc>
        <w:tc>
          <w:tcPr>
            <w:vAlign w:val="center"/>
          </w:tcPr>
          <w:p w14:paraId="76424529">
            <w:pPr>
              <w:spacing w:before="20" w:after="20" w:line="276" w:lineRule="auto"/>
              <w:jc w:val="center"/>
            </w:pPr>
            <w:r>
              <w:rPr>
                <w:rFonts w:ascii="Times New Roman" w:hAnsi="Times New Roman" w:eastAsia="宋体"/>
                <w:sz w:val="21"/>
                <w:szCs w:val="21"/>
              </w:rPr>
              <w:t>内存</w:t>
            </w:r>
          </w:p>
        </w:tc>
        <w:tc>
          <w:tcPr>
            <w:vAlign w:val="center"/>
          </w:tcPr>
          <w:p w14:paraId="50AF0534">
            <w:pPr>
              <w:spacing w:before="20" w:after="20" w:line="276" w:lineRule="auto"/>
              <w:jc w:val="center"/>
            </w:pPr>
            <w:r>
              <w:rPr>
                <w:rFonts w:ascii="Times New Roman" w:hAnsi="Times New Roman" w:eastAsia="宋体"/>
                <w:sz w:val="21"/>
                <w:szCs w:val="21"/>
              </w:rPr>
              <w:t>32 GB DDR4</w:t>
            </w:r>
          </w:p>
        </w:tc>
      </w:tr>
      <w:tr w14:paraId="17D107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3F5874B3">
            <w:pPr>
              <w:spacing w:before="20" w:after="20" w:line="276" w:lineRule="auto"/>
              <w:jc w:val="left"/>
            </w:pPr>
          </w:p>
        </w:tc>
        <w:tc>
          <w:tcPr>
            <w:vAlign w:val="center"/>
          </w:tcPr>
          <w:p w14:paraId="79E9A416">
            <w:pPr>
              <w:spacing w:before="20" w:after="20" w:line="276" w:lineRule="auto"/>
              <w:jc w:val="center"/>
            </w:pPr>
            <w:r>
              <w:rPr>
                <w:rFonts w:ascii="Times New Roman" w:hAnsi="Times New Roman" w:eastAsia="宋体"/>
                <w:sz w:val="21"/>
                <w:szCs w:val="21"/>
              </w:rPr>
              <w:t>硬盘</w:t>
            </w:r>
          </w:p>
        </w:tc>
        <w:tc>
          <w:tcPr>
            <w:vAlign w:val="center"/>
          </w:tcPr>
          <w:p w14:paraId="42290564">
            <w:pPr>
              <w:spacing w:before="20" w:after="20" w:line="276" w:lineRule="auto"/>
              <w:jc w:val="center"/>
            </w:pPr>
            <w:r>
              <w:rPr>
                <w:rFonts w:ascii="Times New Roman" w:hAnsi="Times New Roman" w:eastAsia="宋体"/>
                <w:sz w:val="21"/>
                <w:szCs w:val="21"/>
              </w:rPr>
              <w:t>1 TB NVMe SSD</w:t>
            </w:r>
          </w:p>
        </w:tc>
      </w:tr>
      <w:tr w14:paraId="6DADEB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2FB29607">
            <w:pPr>
              <w:spacing w:before="20" w:after="20" w:line="276" w:lineRule="auto"/>
              <w:jc w:val="left"/>
            </w:pPr>
          </w:p>
        </w:tc>
        <w:tc>
          <w:tcPr>
            <w:vAlign w:val="center"/>
          </w:tcPr>
          <w:p w14:paraId="4B5B0C81">
            <w:pPr>
              <w:spacing w:before="20" w:after="20" w:line="276" w:lineRule="auto"/>
              <w:jc w:val="center"/>
            </w:pPr>
            <w:r>
              <w:rPr>
                <w:rFonts w:ascii="Times New Roman" w:hAnsi="Times New Roman" w:eastAsia="宋体"/>
                <w:sz w:val="21"/>
                <w:szCs w:val="21"/>
              </w:rPr>
              <w:t>GPU</w:t>
            </w:r>
          </w:p>
        </w:tc>
        <w:tc>
          <w:tcPr>
            <w:vAlign w:val="center"/>
          </w:tcPr>
          <w:p w14:paraId="2B86A57B">
            <w:pPr>
              <w:spacing w:before="20" w:after="20" w:line="276" w:lineRule="auto"/>
              <w:jc w:val="center"/>
            </w:pPr>
            <w:r>
              <w:rPr>
                <w:rFonts w:ascii="Times New Roman" w:hAnsi="Times New Roman" w:eastAsia="宋体"/>
                <w:sz w:val="21"/>
                <w:szCs w:val="21"/>
              </w:rPr>
              <w:t>NVIDIA RTX 4090 24GB</w:t>
            </w:r>
          </w:p>
        </w:tc>
      </w:tr>
      <w:tr w14:paraId="0E7E0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4387D2E2">
            <w:pPr>
              <w:spacing w:before="20" w:after="20" w:line="276" w:lineRule="auto"/>
              <w:jc w:val="left"/>
            </w:pPr>
            <w:r>
              <w:rPr>
                <w:rFonts w:ascii="Times New Roman" w:hAnsi="Times New Roman" w:eastAsia="宋体"/>
                <w:sz w:val="21"/>
                <w:szCs w:val="21"/>
              </w:rPr>
              <w:t>数据库服务器</w:t>
            </w:r>
          </w:p>
        </w:tc>
        <w:tc>
          <w:tcPr>
            <w:vAlign w:val="center"/>
          </w:tcPr>
          <w:p w14:paraId="24BD5345">
            <w:pPr>
              <w:spacing w:before="20" w:after="20" w:line="276" w:lineRule="auto"/>
              <w:jc w:val="center"/>
            </w:pPr>
            <w:r>
              <w:rPr>
                <w:rFonts w:ascii="Times New Roman" w:hAnsi="Times New Roman" w:eastAsia="宋体"/>
                <w:sz w:val="21"/>
                <w:szCs w:val="21"/>
              </w:rPr>
              <w:t>CPU</w:t>
            </w:r>
          </w:p>
        </w:tc>
        <w:tc>
          <w:tcPr>
            <w:vAlign w:val="center"/>
          </w:tcPr>
          <w:p w14:paraId="217A4463">
            <w:pPr>
              <w:spacing w:before="20" w:after="20" w:line="276" w:lineRule="auto"/>
              <w:jc w:val="center"/>
            </w:pPr>
            <w:r>
              <w:rPr>
                <w:rFonts w:ascii="Times New Roman" w:hAnsi="Times New Roman" w:eastAsia="宋体"/>
                <w:sz w:val="21"/>
                <w:szCs w:val="21"/>
              </w:rPr>
              <w:t>Intel Core i7-12700K @ 3.60GHz</w:t>
            </w:r>
          </w:p>
        </w:tc>
      </w:tr>
      <w:tr w14:paraId="5A8625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2A6DEA6A">
            <w:pPr>
              <w:spacing w:before="20" w:after="20" w:line="276" w:lineRule="auto"/>
              <w:jc w:val="left"/>
            </w:pPr>
          </w:p>
        </w:tc>
        <w:tc>
          <w:tcPr>
            <w:vAlign w:val="center"/>
          </w:tcPr>
          <w:p w14:paraId="4DEB9A4D">
            <w:pPr>
              <w:spacing w:before="20" w:after="20" w:line="276" w:lineRule="auto"/>
              <w:jc w:val="center"/>
            </w:pPr>
            <w:r>
              <w:rPr>
                <w:rFonts w:ascii="Times New Roman" w:hAnsi="Times New Roman" w:eastAsia="宋体"/>
                <w:sz w:val="21"/>
                <w:szCs w:val="21"/>
              </w:rPr>
              <w:t>内存</w:t>
            </w:r>
          </w:p>
        </w:tc>
        <w:tc>
          <w:tcPr>
            <w:vAlign w:val="center"/>
          </w:tcPr>
          <w:p w14:paraId="1EE298F4">
            <w:pPr>
              <w:spacing w:before="20" w:after="20" w:line="276" w:lineRule="auto"/>
              <w:jc w:val="center"/>
            </w:pPr>
            <w:r>
              <w:rPr>
                <w:rFonts w:ascii="Times New Roman" w:hAnsi="Times New Roman" w:eastAsia="宋体"/>
                <w:sz w:val="21"/>
                <w:szCs w:val="21"/>
              </w:rPr>
              <w:t>32 GB DDR4</w:t>
            </w:r>
          </w:p>
        </w:tc>
      </w:tr>
      <w:tr w14:paraId="14BBB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21AFBFE2">
            <w:pPr>
              <w:spacing w:before="20" w:after="20" w:line="276" w:lineRule="auto"/>
              <w:jc w:val="left"/>
            </w:pPr>
          </w:p>
        </w:tc>
        <w:tc>
          <w:tcPr>
            <w:vAlign w:val="center"/>
          </w:tcPr>
          <w:p w14:paraId="462B35CD">
            <w:pPr>
              <w:spacing w:before="20" w:after="20" w:line="276" w:lineRule="auto"/>
              <w:jc w:val="center"/>
            </w:pPr>
            <w:r>
              <w:rPr>
                <w:rFonts w:ascii="Times New Roman" w:hAnsi="Times New Roman" w:eastAsia="宋体"/>
                <w:sz w:val="21"/>
                <w:szCs w:val="21"/>
              </w:rPr>
              <w:t>硬盘</w:t>
            </w:r>
          </w:p>
        </w:tc>
        <w:tc>
          <w:tcPr>
            <w:vAlign w:val="center"/>
          </w:tcPr>
          <w:p w14:paraId="783F2CBF">
            <w:pPr>
              <w:spacing w:before="20" w:after="20" w:line="276" w:lineRule="auto"/>
              <w:jc w:val="center"/>
            </w:pPr>
            <w:r>
              <w:rPr>
                <w:rFonts w:ascii="Times New Roman" w:hAnsi="Times New Roman" w:eastAsia="宋体"/>
                <w:sz w:val="21"/>
                <w:szCs w:val="21"/>
              </w:rPr>
              <w:t>512 GB NVMe SSD</w:t>
            </w:r>
          </w:p>
        </w:tc>
      </w:tr>
    </w:tbl>
    <w:p w14:paraId="60C58376">
      <w:pPr>
        <w:spacing w:before="60" w:after="120" w:line="360" w:lineRule="auto"/>
        <w:jc w:val="center"/>
      </w:pPr>
      <w:r>
        <w:rPr>
          <w:rFonts w:ascii="Times New Roman" w:hAnsi="Times New Roman" w:eastAsia="宋体"/>
          <w:sz w:val="24"/>
          <w:szCs w:val="24"/>
        </w:rPr>
        <w:t>表5-2-1 服务器硬件配置</w:t>
      </w:r>
    </w:p>
    <w:p w14:paraId="1FABC692">
      <w:pPr>
        <w:spacing w:before="0" w:after="0" w:line="360" w:lineRule="auto"/>
        <w:ind w:firstLine="480" w:firstLineChars="200"/>
        <w:jc w:val="both"/>
      </w:pPr>
      <w:r>
        <w:rPr>
          <w:rFonts w:ascii="Times New Roman" w:hAnsi="Times New Roman" w:eastAsia="宋体"/>
          <w:sz w:val="24"/>
          <w:szCs w:val="24"/>
        </w:rPr>
        <w:t>硬件配置（客户端）如下表所示。</w:t>
      </w:r>
    </w:p>
    <w:tbl>
      <w:tblPr>
        <w:tblStyle w:val="32"/>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84"/>
        <w:gridCol w:w="1829"/>
        <w:gridCol w:w="4833"/>
      </w:tblGrid>
      <w:tr w14:paraId="6AAACF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9D9D9"/>
            <w:vAlign w:val="center"/>
          </w:tcPr>
          <w:p w14:paraId="75787CD8">
            <w:pPr>
              <w:spacing w:before="30" w:after="30" w:line="276" w:lineRule="auto"/>
              <w:jc w:val="center"/>
            </w:pPr>
            <w:r>
              <w:rPr>
                <w:rFonts w:ascii="Times New Roman" w:hAnsi="Times New Roman" w:eastAsia="宋体"/>
                <w:sz w:val="21"/>
                <w:szCs w:val="21"/>
              </w:rPr>
              <w:t>设备类型</w:t>
            </w:r>
          </w:p>
        </w:tc>
        <w:tc>
          <w:tcPr>
            <w:shd w:val="clear" w:color="auto" w:fill="D9D9D9"/>
            <w:vAlign w:val="center"/>
          </w:tcPr>
          <w:p w14:paraId="2462B972">
            <w:pPr>
              <w:spacing w:before="30" w:after="30" w:line="276" w:lineRule="auto"/>
              <w:jc w:val="center"/>
            </w:pPr>
            <w:r>
              <w:rPr>
                <w:rFonts w:ascii="Times New Roman" w:hAnsi="Times New Roman" w:eastAsia="宋体"/>
                <w:sz w:val="21"/>
                <w:szCs w:val="21"/>
              </w:rPr>
              <w:t>配置项</w:t>
            </w:r>
          </w:p>
        </w:tc>
        <w:tc>
          <w:tcPr>
            <w:shd w:val="clear" w:color="auto" w:fill="D9D9D9"/>
            <w:vAlign w:val="center"/>
          </w:tcPr>
          <w:p w14:paraId="0CD33505">
            <w:pPr>
              <w:spacing w:before="30" w:after="30" w:line="276" w:lineRule="auto"/>
              <w:jc w:val="center"/>
            </w:pPr>
            <w:r>
              <w:rPr>
                <w:rFonts w:ascii="Times New Roman" w:hAnsi="Times New Roman" w:eastAsia="宋体"/>
                <w:sz w:val="21"/>
                <w:szCs w:val="21"/>
              </w:rPr>
              <w:t>配置参数</w:t>
            </w:r>
          </w:p>
        </w:tc>
      </w:tr>
      <w:tr w14:paraId="2B9E61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0DC4A9FB">
            <w:pPr>
              <w:spacing w:before="20" w:after="20" w:line="276" w:lineRule="auto"/>
              <w:jc w:val="left"/>
            </w:pPr>
            <w:r>
              <w:rPr>
                <w:rFonts w:ascii="Times New Roman" w:hAnsi="Times New Roman" w:eastAsia="宋体"/>
                <w:sz w:val="21"/>
                <w:szCs w:val="21"/>
              </w:rPr>
              <w:t>客户端</w:t>
            </w:r>
          </w:p>
        </w:tc>
        <w:tc>
          <w:tcPr>
            <w:vAlign w:val="center"/>
          </w:tcPr>
          <w:p w14:paraId="398040CB">
            <w:pPr>
              <w:spacing w:before="20" w:after="20" w:line="276" w:lineRule="auto"/>
              <w:jc w:val="center"/>
            </w:pPr>
            <w:r>
              <w:rPr>
                <w:rFonts w:ascii="Times New Roman" w:hAnsi="Times New Roman" w:eastAsia="宋体"/>
                <w:sz w:val="21"/>
                <w:szCs w:val="21"/>
              </w:rPr>
              <w:t>CPU</w:t>
            </w:r>
          </w:p>
        </w:tc>
        <w:tc>
          <w:tcPr>
            <w:vAlign w:val="center"/>
          </w:tcPr>
          <w:p w14:paraId="434DE3B9">
            <w:pPr>
              <w:spacing w:before="20" w:after="20" w:line="276" w:lineRule="auto"/>
              <w:jc w:val="center"/>
            </w:pPr>
            <w:r>
              <w:rPr>
                <w:rFonts w:ascii="Times New Roman" w:hAnsi="Times New Roman" w:eastAsia="宋体"/>
                <w:sz w:val="21"/>
                <w:szCs w:val="21"/>
              </w:rPr>
              <w:t>Intel Core i5 @ 2.5GHz</w:t>
            </w:r>
          </w:p>
        </w:tc>
      </w:tr>
      <w:tr w14:paraId="33EBB1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613C95CB">
            <w:pPr>
              <w:spacing w:before="20" w:after="20" w:line="276" w:lineRule="auto"/>
              <w:jc w:val="left"/>
            </w:pPr>
          </w:p>
        </w:tc>
        <w:tc>
          <w:tcPr>
            <w:vAlign w:val="center"/>
          </w:tcPr>
          <w:p w14:paraId="62E89B14">
            <w:pPr>
              <w:spacing w:before="20" w:after="20" w:line="276" w:lineRule="auto"/>
              <w:jc w:val="center"/>
            </w:pPr>
            <w:r>
              <w:rPr>
                <w:rFonts w:ascii="Times New Roman" w:hAnsi="Times New Roman" w:eastAsia="宋体"/>
                <w:sz w:val="21"/>
                <w:szCs w:val="21"/>
              </w:rPr>
              <w:t>内存</w:t>
            </w:r>
          </w:p>
        </w:tc>
        <w:tc>
          <w:tcPr>
            <w:vAlign w:val="center"/>
          </w:tcPr>
          <w:p w14:paraId="69E39AE3">
            <w:pPr>
              <w:spacing w:before="20" w:after="20" w:line="276" w:lineRule="auto"/>
              <w:jc w:val="center"/>
            </w:pPr>
            <w:r>
              <w:rPr>
                <w:rFonts w:ascii="Times New Roman" w:hAnsi="Times New Roman" w:eastAsia="宋体"/>
                <w:sz w:val="21"/>
                <w:szCs w:val="21"/>
              </w:rPr>
              <w:t>16 GB</w:t>
            </w:r>
          </w:p>
        </w:tc>
      </w:tr>
      <w:tr w14:paraId="6F36DC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4FA2FAB1">
            <w:pPr>
              <w:spacing w:before="20" w:after="20" w:line="276" w:lineRule="auto"/>
              <w:jc w:val="left"/>
            </w:pPr>
            <w:r>
              <w:rPr>
                <w:rFonts w:ascii="Times New Roman" w:hAnsi="Times New Roman" w:eastAsia="宋体"/>
                <w:sz w:val="21"/>
                <w:szCs w:val="21"/>
              </w:rPr>
              <w:t>网络环境</w:t>
            </w:r>
          </w:p>
        </w:tc>
        <w:tc>
          <w:tcPr>
            <w:vAlign w:val="center"/>
          </w:tcPr>
          <w:p w14:paraId="04EF8362">
            <w:pPr>
              <w:spacing w:before="20" w:after="20" w:line="276" w:lineRule="auto"/>
              <w:jc w:val="center"/>
            </w:pPr>
            <w:r>
              <w:rPr>
                <w:rFonts w:ascii="Times New Roman" w:hAnsi="Times New Roman" w:eastAsia="宋体"/>
                <w:sz w:val="21"/>
                <w:szCs w:val="21"/>
              </w:rPr>
              <w:t>局域网</w:t>
            </w:r>
          </w:p>
        </w:tc>
        <w:tc>
          <w:tcPr>
            <w:vAlign w:val="center"/>
          </w:tcPr>
          <w:p w14:paraId="515C73C6">
            <w:pPr>
              <w:spacing w:before="20" w:after="20" w:line="276" w:lineRule="auto"/>
              <w:jc w:val="center"/>
            </w:pPr>
            <w:r>
              <w:rPr>
                <w:rFonts w:ascii="Times New Roman" w:hAnsi="Times New Roman" w:eastAsia="宋体"/>
                <w:sz w:val="21"/>
                <w:szCs w:val="21"/>
              </w:rPr>
              <w:t>千兆以太网</w:t>
            </w:r>
          </w:p>
        </w:tc>
      </w:tr>
    </w:tbl>
    <w:p w14:paraId="03D21293">
      <w:pPr>
        <w:spacing w:before="60" w:after="120" w:line="360" w:lineRule="auto"/>
        <w:jc w:val="center"/>
      </w:pPr>
      <w:r>
        <w:rPr>
          <w:rFonts w:ascii="Times New Roman" w:hAnsi="Times New Roman" w:eastAsia="宋体"/>
          <w:sz w:val="24"/>
          <w:szCs w:val="24"/>
        </w:rPr>
        <w:t>表5-2-2 客户端硬件配置</w:t>
      </w:r>
    </w:p>
    <w:p w14:paraId="0F704A77">
      <w:pPr>
        <w:spacing w:before="120" w:after="60" w:line="360" w:lineRule="auto"/>
        <w:jc w:val="left"/>
      </w:pPr>
      <w:r>
        <w:rPr>
          <w:rFonts w:ascii="Times New Roman" w:hAnsi="Times New Roman" w:eastAsia="黑体"/>
          <w:b/>
          <w:bCs/>
          <w:sz w:val="24"/>
          <w:szCs w:val="24"/>
        </w:rPr>
        <w:t>2.软件环境</w:t>
      </w:r>
    </w:p>
    <w:p w14:paraId="0670A0E8">
      <w:pPr>
        <w:spacing w:before="0" w:after="0" w:line="360" w:lineRule="auto"/>
        <w:ind w:firstLine="480" w:firstLineChars="200"/>
        <w:jc w:val="both"/>
      </w:pPr>
      <w:r>
        <w:rPr>
          <w:rFonts w:ascii="Times New Roman" w:hAnsi="Times New Roman" w:eastAsia="宋体"/>
          <w:sz w:val="24"/>
          <w:szCs w:val="24"/>
        </w:rPr>
        <w:t>软件环境配置如下表所示。</w:t>
      </w:r>
    </w:p>
    <w:tbl>
      <w:tblPr>
        <w:tblStyle w:val="32"/>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86"/>
        <w:gridCol w:w="2835"/>
        <w:gridCol w:w="3825"/>
      </w:tblGrid>
      <w:tr w14:paraId="24421D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9D9D9"/>
            <w:vAlign w:val="center"/>
          </w:tcPr>
          <w:p w14:paraId="1C01C012">
            <w:pPr>
              <w:spacing w:before="30" w:after="30" w:line="276" w:lineRule="auto"/>
              <w:jc w:val="center"/>
            </w:pPr>
            <w:r>
              <w:rPr>
                <w:rFonts w:ascii="Times New Roman" w:hAnsi="Times New Roman" w:eastAsia="宋体"/>
                <w:sz w:val="21"/>
                <w:szCs w:val="21"/>
              </w:rPr>
              <w:t>组件类型</w:t>
            </w:r>
          </w:p>
        </w:tc>
        <w:tc>
          <w:tcPr>
            <w:shd w:val="clear" w:color="auto" w:fill="D9D9D9"/>
            <w:vAlign w:val="center"/>
          </w:tcPr>
          <w:p w14:paraId="2058DBB4">
            <w:pPr>
              <w:spacing w:before="30" w:after="30" w:line="276" w:lineRule="auto"/>
              <w:jc w:val="center"/>
            </w:pPr>
            <w:r>
              <w:rPr>
                <w:rFonts w:ascii="Times New Roman" w:hAnsi="Times New Roman" w:eastAsia="宋体"/>
                <w:sz w:val="21"/>
                <w:szCs w:val="21"/>
              </w:rPr>
              <w:t>软件名称</w:t>
            </w:r>
          </w:p>
        </w:tc>
        <w:tc>
          <w:tcPr>
            <w:shd w:val="clear" w:color="auto" w:fill="D9D9D9"/>
            <w:vAlign w:val="center"/>
          </w:tcPr>
          <w:p w14:paraId="5630FB71">
            <w:pPr>
              <w:spacing w:before="30" w:after="30" w:line="276" w:lineRule="auto"/>
              <w:jc w:val="center"/>
            </w:pPr>
            <w:r>
              <w:rPr>
                <w:rFonts w:ascii="Times New Roman" w:hAnsi="Times New Roman" w:eastAsia="宋体"/>
                <w:sz w:val="21"/>
                <w:szCs w:val="21"/>
              </w:rPr>
              <w:t>版本</w:t>
            </w:r>
          </w:p>
        </w:tc>
      </w:tr>
      <w:tr w14:paraId="2E3AC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59E041B0">
            <w:pPr>
              <w:spacing w:before="20" w:after="20" w:line="276" w:lineRule="auto"/>
              <w:jc w:val="left"/>
            </w:pPr>
            <w:r>
              <w:rPr>
                <w:rFonts w:ascii="Times New Roman" w:hAnsi="Times New Roman" w:eastAsia="宋体"/>
                <w:sz w:val="21"/>
                <w:szCs w:val="21"/>
              </w:rPr>
              <w:t>应用服务器</w:t>
            </w:r>
          </w:p>
        </w:tc>
        <w:tc>
          <w:tcPr>
            <w:vAlign w:val="center"/>
          </w:tcPr>
          <w:p w14:paraId="68CE35FB">
            <w:pPr>
              <w:spacing w:before="20" w:after="20" w:line="276" w:lineRule="auto"/>
              <w:jc w:val="center"/>
            </w:pPr>
            <w:r>
              <w:rPr>
                <w:rFonts w:ascii="Times New Roman" w:hAnsi="Times New Roman" w:eastAsia="宋体"/>
                <w:sz w:val="21"/>
                <w:szCs w:val="21"/>
              </w:rPr>
              <w:t>操作系统</w:t>
            </w:r>
          </w:p>
        </w:tc>
        <w:tc>
          <w:tcPr>
            <w:vAlign w:val="center"/>
          </w:tcPr>
          <w:p w14:paraId="78727174">
            <w:pPr>
              <w:spacing w:before="20" w:after="20" w:line="276" w:lineRule="auto"/>
              <w:jc w:val="center"/>
            </w:pPr>
            <w:r>
              <w:rPr>
                <w:rFonts w:ascii="Times New Roman" w:hAnsi="Times New Roman" w:eastAsia="宋体"/>
                <w:sz w:val="21"/>
                <w:szCs w:val="21"/>
              </w:rPr>
              <w:t>Windows 11 Pro</w:t>
            </w:r>
          </w:p>
        </w:tc>
      </w:tr>
      <w:tr w14:paraId="560D7D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3AE64B22">
            <w:pPr>
              <w:spacing w:before="20" w:after="20" w:line="276" w:lineRule="auto"/>
              <w:jc w:val="left"/>
            </w:pPr>
          </w:p>
        </w:tc>
        <w:tc>
          <w:tcPr>
            <w:vAlign w:val="center"/>
          </w:tcPr>
          <w:p w14:paraId="60F2B455">
            <w:pPr>
              <w:spacing w:before="20" w:after="20" w:line="276" w:lineRule="auto"/>
              <w:jc w:val="center"/>
            </w:pPr>
            <w:r>
              <w:rPr>
                <w:rFonts w:ascii="Times New Roman" w:hAnsi="Times New Roman" w:eastAsia="宋体"/>
                <w:sz w:val="21"/>
                <w:szCs w:val="21"/>
              </w:rPr>
              <w:t>Python</w:t>
            </w:r>
          </w:p>
        </w:tc>
        <w:tc>
          <w:tcPr>
            <w:vAlign w:val="center"/>
          </w:tcPr>
          <w:p w14:paraId="7F7A7C20">
            <w:pPr>
              <w:spacing w:before="20" w:after="20" w:line="276" w:lineRule="auto"/>
              <w:jc w:val="center"/>
            </w:pPr>
            <w:r>
              <w:rPr>
                <w:rFonts w:ascii="Times New Roman" w:hAnsi="Times New Roman" w:eastAsia="宋体"/>
                <w:sz w:val="21"/>
                <w:szCs w:val="21"/>
              </w:rPr>
              <w:t>3.14</w:t>
            </w:r>
          </w:p>
        </w:tc>
      </w:tr>
      <w:tr w14:paraId="5D3F87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7532AA15">
            <w:pPr>
              <w:spacing w:before="20" w:after="20" w:line="276" w:lineRule="auto"/>
              <w:jc w:val="left"/>
            </w:pPr>
          </w:p>
        </w:tc>
        <w:tc>
          <w:tcPr>
            <w:vAlign w:val="center"/>
          </w:tcPr>
          <w:p w14:paraId="4C325B12">
            <w:pPr>
              <w:spacing w:before="20" w:after="20" w:line="276" w:lineRule="auto"/>
              <w:jc w:val="center"/>
            </w:pPr>
            <w:r>
              <w:rPr>
                <w:rFonts w:ascii="Times New Roman" w:hAnsi="Times New Roman" w:eastAsia="宋体"/>
                <w:sz w:val="21"/>
                <w:szCs w:val="21"/>
              </w:rPr>
              <w:t>FastAPI</w:t>
            </w:r>
          </w:p>
        </w:tc>
        <w:tc>
          <w:tcPr>
            <w:vAlign w:val="center"/>
          </w:tcPr>
          <w:p w14:paraId="0DA79F68">
            <w:pPr>
              <w:spacing w:before="20" w:after="20" w:line="276" w:lineRule="auto"/>
              <w:jc w:val="center"/>
            </w:pPr>
            <w:r>
              <w:rPr>
                <w:rFonts w:ascii="Times New Roman" w:hAnsi="Times New Roman" w:eastAsia="宋体"/>
                <w:sz w:val="21"/>
                <w:szCs w:val="21"/>
              </w:rPr>
              <w:t>0.100+</w:t>
            </w:r>
          </w:p>
        </w:tc>
      </w:tr>
      <w:tr w14:paraId="5506FB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3A882410">
            <w:pPr>
              <w:spacing w:before="20" w:after="20" w:line="276" w:lineRule="auto"/>
              <w:jc w:val="left"/>
            </w:pPr>
          </w:p>
        </w:tc>
        <w:tc>
          <w:tcPr>
            <w:vAlign w:val="center"/>
          </w:tcPr>
          <w:p w14:paraId="540B8176">
            <w:pPr>
              <w:spacing w:before="20" w:after="20" w:line="276" w:lineRule="auto"/>
              <w:jc w:val="center"/>
            </w:pPr>
            <w:r>
              <w:rPr>
                <w:rFonts w:ascii="Times New Roman" w:hAnsi="Times New Roman" w:eastAsia="宋体"/>
                <w:sz w:val="21"/>
                <w:szCs w:val="21"/>
              </w:rPr>
              <w:t>SQLAlchemy</w:t>
            </w:r>
          </w:p>
        </w:tc>
        <w:tc>
          <w:tcPr>
            <w:vAlign w:val="center"/>
          </w:tcPr>
          <w:p w14:paraId="027D138C">
            <w:pPr>
              <w:spacing w:before="20" w:after="20" w:line="276" w:lineRule="auto"/>
              <w:jc w:val="center"/>
            </w:pPr>
            <w:r>
              <w:rPr>
                <w:rFonts w:ascii="Times New Roman" w:hAnsi="Times New Roman" w:eastAsia="宋体"/>
                <w:sz w:val="21"/>
                <w:szCs w:val="21"/>
              </w:rPr>
              <w:t>2.0+</w:t>
            </w:r>
          </w:p>
        </w:tc>
      </w:tr>
      <w:tr w14:paraId="459671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20BC1501">
            <w:pPr>
              <w:spacing w:before="20" w:after="20" w:line="276" w:lineRule="auto"/>
              <w:jc w:val="left"/>
            </w:pPr>
            <w:r>
              <w:rPr>
                <w:rFonts w:ascii="Times New Roman" w:hAnsi="Times New Roman" w:eastAsia="宋体"/>
                <w:sz w:val="21"/>
                <w:szCs w:val="21"/>
              </w:rPr>
              <w:t>客户端</w:t>
            </w:r>
          </w:p>
        </w:tc>
        <w:tc>
          <w:tcPr>
            <w:vAlign w:val="center"/>
          </w:tcPr>
          <w:p w14:paraId="471AA4CC">
            <w:pPr>
              <w:spacing w:before="20" w:after="20" w:line="276" w:lineRule="auto"/>
              <w:jc w:val="center"/>
            </w:pPr>
            <w:r>
              <w:rPr>
                <w:rFonts w:ascii="Times New Roman" w:hAnsi="Times New Roman" w:eastAsia="宋体"/>
                <w:sz w:val="21"/>
                <w:szCs w:val="21"/>
              </w:rPr>
              <w:t>操作系统</w:t>
            </w:r>
          </w:p>
        </w:tc>
        <w:tc>
          <w:tcPr>
            <w:vAlign w:val="center"/>
          </w:tcPr>
          <w:p w14:paraId="3EB07074">
            <w:pPr>
              <w:spacing w:before="20" w:after="20" w:line="276" w:lineRule="auto"/>
              <w:jc w:val="center"/>
            </w:pPr>
            <w:r>
              <w:rPr>
                <w:rFonts w:ascii="Times New Roman" w:hAnsi="Times New Roman" w:eastAsia="宋体"/>
                <w:sz w:val="21"/>
                <w:szCs w:val="21"/>
              </w:rPr>
              <w:t>Windows 10/11</w:t>
            </w:r>
          </w:p>
        </w:tc>
      </w:tr>
      <w:tr w14:paraId="75C4D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7D142D97">
            <w:pPr>
              <w:spacing w:before="20" w:after="20" w:line="276" w:lineRule="auto"/>
              <w:jc w:val="left"/>
            </w:pPr>
          </w:p>
        </w:tc>
        <w:tc>
          <w:tcPr>
            <w:vAlign w:val="center"/>
          </w:tcPr>
          <w:p w14:paraId="46A9D559">
            <w:pPr>
              <w:spacing w:before="20" w:after="20" w:line="276" w:lineRule="auto"/>
              <w:jc w:val="center"/>
            </w:pPr>
            <w:r>
              <w:rPr>
                <w:rFonts w:ascii="Times New Roman" w:hAnsi="Times New Roman" w:eastAsia="宋体"/>
                <w:sz w:val="21"/>
                <w:szCs w:val="21"/>
              </w:rPr>
              <w:t>浏览器</w:t>
            </w:r>
          </w:p>
        </w:tc>
        <w:tc>
          <w:tcPr>
            <w:vAlign w:val="center"/>
          </w:tcPr>
          <w:p w14:paraId="23539599">
            <w:pPr>
              <w:spacing w:before="20" w:after="20" w:line="276" w:lineRule="auto"/>
              <w:jc w:val="center"/>
            </w:pPr>
            <w:r>
              <w:rPr>
                <w:rFonts w:ascii="Times New Roman" w:hAnsi="Times New Roman" w:eastAsia="宋体"/>
                <w:sz w:val="21"/>
                <w:szCs w:val="21"/>
              </w:rPr>
              <w:t>Chrome 120/Edge 120</w:t>
            </w:r>
          </w:p>
        </w:tc>
      </w:tr>
      <w:tr w14:paraId="662181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35C25E08">
            <w:pPr>
              <w:spacing w:before="20" w:after="20" w:line="276" w:lineRule="auto"/>
              <w:jc w:val="left"/>
            </w:pPr>
            <w:r>
              <w:rPr>
                <w:rFonts w:ascii="Times New Roman" w:hAnsi="Times New Roman" w:eastAsia="宋体"/>
                <w:sz w:val="21"/>
                <w:szCs w:val="21"/>
              </w:rPr>
              <w:t>测试工具</w:t>
            </w:r>
          </w:p>
        </w:tc>
        <w:tc>
          <w:tcPr>
            <w:vAlign w:val="center"/>
          </w:tcPr>
          <w:p w14:paraId="05F02D68">
            <w:pPr>
              <w:spacing w:before="20" w:after="20" w:line="276" w:lineRule="auto"/>
              <w:jc w:val="center"/>
            </w:pPr>
            <w:r>
              <w:rPr>
                <w:rFonts w:ascii="Times New Roman" w:hAnsi="Times New Roman" w:eastAsia="宋体"/>
                <w:sz w:val="21"/>
                <w:szCs w:val="21"/>
              </w:rPr>
              <w:t>JMeter</w:t>
            </w:r>
          </w:p>
        </w:tc>
        <w:tc>
          <w:tcPr>
            <w:vAlign w:val="center"/>
          </w:tcPr>
          <w:p w14:paraId="196463E7">
            <w:pPr>
              <w:spacing w:before="20" w:after="20" w:line="276" w:lineRule="auto"/>
              <w:jc w:val="center"/>
            </w:pPr>
            <w:r>
              <w:rPr>
                <w:rFonts w:ascii="Times New Roman" w:hAnsi="Times New Roman" w:eastAsia="宋体"/>
                <w:sz w:val="21"/>
                <w:szCs w:val="21"/>
              </w:rPr>
              <w:t>5.6</w:t>
            </w:r>
          </w:p>
        </w:tc>
      </w:tr>
      <w:tr w14:paraId="1F8E91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7361D97E">
            <w:pPr>
              <w:spacing w:before="20" w:after="20" w:line="276" w:lineRule="auto"/>
              <w:jc w:val="left"/>
            </w:pPr>
          </w:p>
        </w:tc>
        <w:tc>
          <w:tcPr>
            <w:vAlign w:val="center"/>
          </w:tcPr>
          <w:p w14:paraId="1407DDEA">
            <w:pPr>
              <w:spacing w:before="20" w:after="20" w:line="276" w:lineRule="auto"/>
              <w:jc w:val="center"/>
            </w:pPr>
            <w:r>
              <w:rPr>
                <w:rFonts w:ascii="Times New Roman" w:hAnsi="Times New Roman" w:eastAsia="宋体"/>
                <w:sz w:val="21"/>
                <w:szCs w:val="21"/>
              </w:rPr>
              <w:t>Postman</w:t>
            </w:r>
          </w:p>
        </w:tc>
        <w:tc>
          <w:tcPr>
            <w:vAlign w:val="center"/>
          </w:tcPr>
          <w:p w14:paraId="1355E1AF">
            <w:pPr>
              <w:spacing w:before="20" w:after="20" w:line="276" w:lineRule="auto"/>
              <w:jc w:val="center"/>
            </w:pPr>
            <w:r>
              <w:rPr>
                <w:rFonts w:ascii="Times New Roman" w:hAnsi="Times New Roman" w:eastAsia="宋体"/>
                <w:sz w:val="21"/>
                <w:szCs w:val="21"/>
              </w:rPr>
              <w:t>10.x</w:t>
            </w:r>
          </w:p>
        </w:tc>
      </w:tr>
      <w:tr w14:paraId="7A202A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0D0D3EB3">
            <w:pPr>
              <w:spacing w:before="20" w:after="20" w:line="276" w:lineRule="auto"/>
              <w:jc w:val="left"/>
            </w:pPr>
            <w:r>
              <w:rPr>
                <w:rFonts w:ascii="Times New Roman" w:hAnsi="Times New Roman" w:eastAsia="宋体"/>
                <w:sz w:val="21"/>
                <w:szCs w:val="21"/>
              </w:rPr>
              <w:t>数据库</w:t>
            </w:r>
          </w:p>
        </w:tc>
        <w:tc>
          <w:tcPr>
            <w:vAlign w:val="center"/>
          </w:tcPr>
          <w:p w14:paraId="0EC280AA">
            <w:pPr>
              <w:spacing w:before="20" w:after="20" w:line="276" w:lineRule="auto"/>
              <w:jc w:val="center"/>
            </w:pPr>
            <w:r>
              <w:rPr>
                <w:rFonts w:ascii="Times New Roman" w:hAnsi="Times New Roman" w:eastAsia="宋体"/>
                <w:sz w:val="21"/>
                <w:szCs w:val="21"/>
              </w:rPr>
              <w:t>SQLite/MySQL</w:t>
            </w:r>
          </w:p>
        </w:tc>
        <w:tc>
          <w:tcPr>
            <w:vAlign w:val="center"/>
          </w:tcPr>
          <w:p w14:paraId="7142BE63">
            <w:pPr>
              <w:spacing w:before="20" w:after="20" w:line="276" w:lineRule="auto"/>
              <w:jc w:val="center"/>
            </w:pPr>
            <w:r>
              <w:rPr>
                <w:rFonts w:ascii="Times New Roman" w:hAnsi="Times New Roman" w:eastAsia="宋体"/>
                <w:sz w:val="21"/>
                <w:szCs w:val="21"/>
              </w:rPr>
              <w:t>3.x/8.0</w:t>
            </w:r>
          </w:p>
        </w:tc>
      </w:tr>
    </w:tbl>
    <w:p w14:paraId="76C68398">
      <w:pPr>
        <w:spacing w:before="60" w:after="120" w:line="360" w:lineRule="auto"/>
        <w:jc w:val="center"/>
      </w:pPr>
      <w:r>
        <w:rPr>
          <w:rFonts w:ascii="Times New Roman" w:hAnsi="Times New Roman" w:eastAsia="宋体"/>
          <w:sz w:val="24"/>
          <w:szCs w:val="24"/>
        </w:rPr>
        <w:t>表5-2-3 软件环境配置</w:t>
      </w:r>
    </w:p>
    <w:p w14:paraId="431E559E">
      <w:pPr>
        <w:spacing w:before="360" w:after="360" w:line="360" w:lineRule="auto"/>
        <w:jc w:val="left"/>
      </w:pPr>
      <w:r>
        <w:rPr>
          <w:rFonts w:ascii="Times New Roman" w:hAnsi="Times New Roman" w:eastAsia="黑体"/>
          <w:b/>
          <w:bCs/>
          <w:sz w:val="30"/>
          <w:szCs w:val="30"/>
        </w:rPr>
        <w:t>（三）功能测试</w:t>
      </w:r>
    </w:p>
    <w:p w14:paraId="615B77B7">
      <w:pPr>
        <w:spacing w:before="0" w:after="0" w:line="360" w:lineRule="auto"/>
        <w:ind w:firstLine="480" w:firstLineChars="200"/>
        <w:jc w:val="both"/>
      </w:pPr>
      <w:r>
        <w:rPr>
          <w:rFonts w:ascii="Times New Roman" w:hAnsi="Times New Roman" w:eastAsia="宋体"/>
          <w:sz w:val="24"/>
          <w:szCs w:val="24"/>
        </w:rPr>
        <w:t>功能测试采用黑盒测试方法，根据需求规格说明书设计测试用例，对系统各功能模块进行全面验证。测试过程中记录所有发现的缺陷，并进行修复和回归测试。</w:t>
      </w:r>
    </w:p>
    <w:p w14:paraId="24A405E3">
      <w:pPr>
        <w:spacing w:before="120" w:after="60" w:line="360" w:lineRule="auto"/>
        <w:jc w:val="left"/>
      </w:pPr>
      <w:r>
        <w:rPr>
          <w:rFonts w:ascii="Times New Roman" w:hAnsi="Times New Roman" w:eastAsia="黑体"/>
          <w:b/>
          <w:bCs/>
          <w:sz w:val="24"/>
          <w:szCs w:val="24"/>
        </w:rPr>
        <w:t>1.功能模块测试</w:t>
      </w:r>
    </w:p>
    <w:p w14:paraId="5BC53C68">
      <w:pPr>
        <w:spacing w:before="0" w:after="0" w:line="360" w:lineRule="auto"/>
        <w:ind w:firstLine="480" w:firstLineChars="200"/>
        <w:jc w:val="both"/>
      </w:pPr>
      <w:r>
        <w:rPr>
          <w:rFonts w:ascii="Times New Roman" w:hAnsi="Times New Roman" w:eastAsia="宋体"/>
          <w:sz w:val="24"/>
          <w:szCs w:val="24"/>
        </w:rPr>
        <w:t>首先对系统所有功能模块进行整体功能验证，测试结果如下表所示。</w:t>
      </w:r>
    </w:p>
    <w:tbl>
      <w:tblPr>
        <w:tblStyle w:val="32"/>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56"/>
        <w:gridCol w:w="5409"/>
        <w:gridCol w:w="1181"/>
      </w:tblGrid>
      <w:tr w14:paraId="28F8F3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9D9D9"/>
            <w:vAlign w:val="center"/>
          </w:tcPr>
          <w:p w14:paraId="10521AD1">
            <w:pPr>
              <w:spacing w:before="30" w:after="30" w:line="276" w:lineRule="auto"/>
              <w:jc w:val="center"/>
            </w:pPr>
            <w:r>
              <w:rPr>
                <w:rFonts w:ascii="Times New Roman" w:hAnsi="Times New Roman" w:eastAsia="宋体"/>
                <w:sz w:val="21"/>
                <w:szCs w:val="21"/>
              </w:rPr>
              <w:t>模块名称</w:t>
            </w:r>
          </w:p>
        </w:tc>
        <w:tc>
          <w:tcPr>
            <w:shd w:val="clear" w:color="auto" w:fill="D9D9D9"/>
            <w:vAlign w:val="center"/>
          </w:tcPr>
          <w:p w14:paraId="3CEF2E5E">
            <w:pPr>
              <w:spacing w:before="30" w:after="30" w:line="276" w:lineRule="auto"/>
              <w:jc w:val="center"/>
            </w:pPr>
            <w:r>
              <w:rPr>
                <w:rFonts w:ascii="Times New Roman" w:hAnsi="Times New Roman" w:eastAsia="宋体"/>
                <w:sz w:val="21"/>
                <w:szCs w:val="21"/>
              </w:rPr>
              <w:t>预期结果</w:t>
            </w:r>
          </w:p>
        </w:tc>
        <w:tc>
          <w:tcPr>
            <w:shd w:val="clear" w:color="auto" w:fill="D9D9D9"/>
            <w:vAlign w:val="center"/>
          </w:tcPr>
          <w:p w14:paraId="1CF31C19">
            <w:pPr>
              <w:spacing w:before="30" w:after="30" w:line="276" w:lineRule="auto"/>
              <w:jc w:val="center"/>
            </w:pPr>
            <w:r>
              <w:rPr>
                <w:rFonts w:ascii="Times New Roman" w:hAnsi="Times New Roman" w:eastAsia="宋体"/>
                <w:sz w:val="21"/>
                <w:szCs w:val="21"/>
              </w:rPr>
              <w:t>测试结果</w:t>
            </w:r>
          </w:p>
        </w:tc>
      </w:tr>
      <w:tr w14:paraId="1CBC13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681AD2E3">
            <w:pPr>
              <w:spacing w:before="20" w:after="20" w:line="276" w:lineRule="auto"/>
              <w:jc w:val="left"/>
            </w:pPr>
            <w:r>
              <w:rPr>
                <w:rFonts w:ascii="Times New Roman" w:hAnsi="Times New Roman" w:eastAsia="宋体"/>
                <w:sz w:val="21"/>
                <w:szCs w:val="21"/>
              </w:rPr>
              <w:t>用户认证模块</w:t>
            </w:r>
          </w:p>
        </w:tc>
        <w:tc>
          <w:tcPr>
            <w:vAlign w:val="center"/>
          </w:tcPr>
          <w:p w14:paraId="5A6D4456">
            <w:pPr>
              <w:spacing w:before="20" w:after="20" w:line="276" w:lineRule="auto"/>
              <w:jc w:val="center"/>
            </w:pPr>
            <w:r>
              <w:rPr>
                <w:rFonts w:ascii="Times New Roman" w:hAnsi="Times New Roman" w:eastAsia="宋体"/>
                <w:sz w:val="21"/>
                <w:szCs w:val="21"/>
              </w:rPr>
              <w:t>用户注册、登录、Token刷新、登出功能正常</w:t>
            </w:r>
          </w:p>
        </w:tc>
        <w:tc>
          <w:tcPr>
            <w:vAlign w:val="center"/>
          </w:tcPr>
          <w:p w14:paraId="06527B0F">
            <w:pPr>
              <w:spacing w:before="20" w:after="20" w:line="276" w:lineRule="auto"/>
              <w:jc w:val="center"/>
            </w:pPr>
            <w:r>
              <w:rPr>
                <w:rFonts w:ascii="Times New Roman" w:hAnsi="Times New Roman" w:eastAsia="宋体"/>
                <w:sz w:val="21"/>
                <w:szCs w:val="21"/>
              </w:rPr>
              <w:t>通过</w:t>
            </w:r>
          </w:p>
        </w:tc>
      </w:tr>
      <w:tr w14:paraId="6FEB0F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18FC11E4">
            <w:pPr>
              <w:spacing w:before="20" w:after="20" w:line="276" w:lineRule="auto"/>
              <w:jc w:val="left"/>
            </w:pPr>
            <w:r>
              <w:rPr>
                <w:rFonts w:ascii="Times New Roman" w:hAnsi="Times New Roman" w:eastAsia="宋体"/>
                <w:sz w:val="21"/>
                <w:szCs w:val="21"/>
              </w:rPr>
              <w:t>模型配置管理模块</w:t>
            </w:r>
          </w:p>
        </w:tc>
        <w:tc>
          <w:tcPr>
            <w:vAlign w:val="center"/>
          </w:tcPr>
          <w:p w14:paraId="539DFBB9">
            <w:pPr>
              <w:spacing w:before="20" w:after="20" w:line="276" w:lineRule="auto"/>
              <w:jc w:val="center"/>
            </w:pPr>
            <w:r>
              <w:rPr>
                <w:rFonts w:ascii="Times New Roman" w:hAnsi="Times New Roman" w:eastAsia="宋体"/>
                <w:sz w:val="21"/>
                <w:szCs w:val="21"/>
              </w:rPr>
              <w:t>模型配置的添加、编辑、删除、查询功能正常</w:t>
            </w:r>
          </w:p>
        </w:tc>
        <w:tc>
          <w:tcPr>
            <w:vAlign w:val="center"/>
          </w:tcPr>
          <w:p w14:paraId="53EDCC9C">
            <w:pPr>
              <w:spacing w:before="20" w:after="20" w:line="276" w:lineRule="auto"/>
              <w:jc w:val="center"/>
            </w:pPr>
            <w:r>
              <w:rPr>
                <w:rFonts w:ascii="Times New Roman" w:hAnsi="Times New Roman" w:eastAsia="宋体"/>
                <w:sz w:val="21"/>
                <w:szCs w:val="21"/>
              </w:rPr>
              <w:t>通过</w:t>
            </w:r>
          </w:p>
        </w:tc>
      </w:tr>
      <w:tr w14:paraId="44C51C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0F2645FF">
            <w:pPr>
              <w:spacing w:before="20" w:after="20" w:line="276" w:lineRule="auto"/>
              <w:jc w:val="left"/>
            </w:pPr>
            <w:r>
              <w:rPr>
                <w:rFonts w:ascii="Times New Roman" w:hAnsi="Times New Roman" w:eastAsia="宋体"/>
                <w:sz w:val="21"/>
                <w:szCs w:val="21"/>
              </w:rPr>
              <w:t>模型对话模块</w:t>
            </w:r>
          </w:p>
        </w:tc>
        <w:tc>
          <w:tcPr>
            <w:vAlign w:val="center"/>
          </w:tcPr>
          <w:p w14:paraId="6951BAF1">
            <w:pPr>
              <w:spacing w:before="20" w:after="20" w:line="276" w:lineRule="auto"/>
              <w:jc w:val="center"/>
            </w:pPr>
            <w:r>
              <w:rPr>
                <w:rFonts w:ascii="Times New Roman" w:hAnsi="Times New Roman" w:eastAsia="宋体"/>
                <w:sz w:val="21"/>
                <w:szCs w:val="21"/>
              </w:rPr>
              <w:t>会话管理、消息收发、流式响应、导出功能正常</w:t>
            </w:r>
          </w:p>
        </w:tc>
        <w:tc>
          <w:tcPr>
            <w:vAlign w:val="center"/>
          </w:tcPr>
          <w:p w14:paraId="3D27D824">
            <w:pPr>
              <w:spacing w:before="20" w:after="20" w:line="276" w:lineRule="auto"/>
              <w:jc w:val="center"/>
            </w:pPr>
            <w:r>
              <w:rPr>
                <w:rFonts w:ascii="Times New Roman" w:hAnsi="Times New Roman" w:eastAsia="宋体"/>
                <w:sz w:val="21"/>
                <w:szCs w:val="21"/>
              </w:rPr>
              <w:t>通过</w:t>
            </w:r>
          </w:p>
        </w:tc>
      </w:tr>
      <w:tr w14:paraId="78649F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619433BB">
            <w:pPr>
              <w:spacing w:before="20" w:after="20" w:line="276" w:lineRule="auto"/>
              <w:jc w:val="left"/>
            </w:pPr>
            <w:r>
              <w:rPr>
                <w:rFonts w:ascii="Times New Roman" w:hAnsi="Times New Roman" w:eastAsia="宋体"/>
                <w:sz w:val="21"/>
                <w:szCs w:val="21"/>
              </w:rPr>
              <w:t>模型对比测试模块</w:t>
            </w:r>
          </w:p>
        </w:tc>
        <w:tc>
          <w:tcPr>
            <w:vAlign w:val="center"/>
          </w:tcPr>
          <w:p w14:paraId="2136E900">
            <w:pPr>
              <w:spacing w:before="20" w:after="20" w:line="276" w:lineRule="auto"/>
              <w:jc w:val="center"/>
            </w:pPr>
            <w:r>
              <w:rPr>
                <w:rFonts w:ascii="Times New Roman" w:hAnsi="Times New Roman" w:eastAsia="宋体"/>
                <w:sz w:val="21"/>
                <w:szCs w:val="21"/>
              </w:rPr>
              <w:t>多模型并行对比测试功能正常</w:t>
            </w:r>
          </w:p>
        </w:tc>
        <w:tc>
          <w:tcPr>
            <w:vAlign w:val="center"/>
          </w:tcPr>
          <w:p w14:paraId="2EB6F2AF">
            <w:pPr>
              <w:spacing w:before="20" w:after="20" w:line="276" w:lineRule="auto"/>
              <w:jc w:val="center"/>
            </w:pPr>
            <w:r>
              <w:rPr>
                <w:rFonts w:ascii="Times New Roman" w:hAnsi="Times New Roman" w:eastAsia="宋体"/>
                <w:sz w:val="21"/>
                <w:szCs w:val="21"/>
              </w:rPr>
              <w:t>通过</w:t>
            </w:r>
          </w:p>
        </w:tc>
      </w:tr>
      <w:tr w14:paraId="45152D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17A4A6F4">
            <w:pPr>
              <w:spacing w:before="20" w:after="20" w:line="276" w:lineRule="auto"/>
              <w:jc w:val="left"/>
            </w:pPr>
            <w:r>
              <w:rPr>
                <w:rFonts w:ascii="Times New Roman" w:hAnsi="Times New Roman" w:eastAsia="宋体"/>
                <w:sz w:val="21"/>
                <w:szCs w:val="21"/>
              </w:rPr>
              <w:t>模型训练管理模块</w:t>
            </w:r>
          </w:p>
        </w:tc>
        <w:tc>
          <w:tcPr>
            <w:vAlign w:val="center"/>
          </w:tcPr>
          <w:p w14:paraId="3134A971">
            <w:pPr>
              <w:spacing w:before="20" w:after="20" w:line="276" w:lineRule="auto"/>
              <w:jc w:val="center"/>
            </w:pPr>
            <w:r>
              <w:rPr>
                <w:rFonts w:ascii="Times New Roman" w:hAnsi="Times New Roman" w:eastAsia="宋体"/>
                <w:sz w:val="21"/>
                <w:szCs w:val="21"/>
              </w:rPr>
              <w:t>数据集上传、任务创建、启停、日志查看功能正常</w:t>
            </w:r>
          </w:p>
        </w:tc>
        <w:tc>
          <w:tcPr>
            <w:vAlign w:val="center"/>
          </w:tcPr>
          <w:p w14:paraId="631F6C05">
            <w:pPr>
              <w:spacing w:before="20" w:after="20" w:line="276" w:lineRule="auto"/>
              <w:jc w:val="center"/>
            </w:pPr>
            <w:r>
              <w:rPr>
                <w:rFonts w:ascii="Times New Roman" w:hAnsi="Times New Roman" w:eastAsia="宋体"/>
                <w:sz w:val="21"/>
                <w:szCs w:val="21"/>
              </w:rPr>
              <w:t>通过</w:t>
            </w:r>
          </w:p>
        </w:tc>
      </w:tr>
      <w:tr w14:paraId="5E6C1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30847657">
            <w:pPr>
              <w:spacing w:before="20" w:after="20" w:line="276" w:lineRule="auto"/>
              <w:jc w:val="left"/>
            </w:pPr>
            <w:r>
              <w:rPr>
                <w:rFonts w:ascii="Times New Roman" w:hAnsi="Times New Roman" w:eastAsia="宋体"/>
                <w:sz w:val="21"/>
                <w:szCs w:val="21"/>
              </w:rPr>
              <w:t>训练可视化监控模块</w:t>
            </w:r>
          </w:p>
        </w:tc>
        <w:tc>
          <w:tcPr>
            <w:vAlign w:val="center"/>
          </w:tcPr>
          <w:p w14:paraId="405066CB">
            <w:pPr>
              <w:spacing w:before="20" w:after="20" w:line="276" w:lineRule="auto"/>
              <w:jc w:val="center"/>
            </w:pPr>
            <w:r>
              <w:rPr>
                <w:rFonts w:ascii="Times New Roman" w:hAnsi="Times New Roman" w:eastAsia="宋体"/>
                <w:sz w:val="21"/>
                <w:szCs w:val="21"/>
              </w:rPr>
              <w:t>SwanLab集成、训练指标曲线展示功能正常</w:t>
            </w:r>
          </w:p>
        </w:tc>
        <w:tc>
          <w:tcPr>
            <w:vAlign w:val="center"/>
          </w:tcPr>
          <w:p w14:paraId="72D95919">
            <w:pPr>
              <w:spacing w:before="20" w:after="20" w:line="276" w:lineRule="auto"/>
              <w:jc w:val="center"/>
            </w:pPr>
            <w:r>
              <w:rPr>
                <w:rFonts w:ascii="Times New Roman" w:hAnsi="Times New Roman" w:eastAsia="宋体"/>
                <w:sz w:val="21"/>
                <w:szCs w:val="21"/>
              </w:rPr>
              <w:t>通过</w:t>
            </w:r>
          </w:p>
        </w:tc>
      </w:tr>
      <w:tr w14:paraId="748D03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49E2C9F9">
            <w:pPr>
              <w:spacing w:before="20" w:after="20" w:line="276" w:lineRule="auto"/>
              <w:jc w:val="left"/>
            </w:pPr>
            <w:r>
              <w:rPr>
                <w:rFonts w:ascii="Times New Roman" w:hAnsi="Times New Roman" w:eastAsia="宋体"/>
                <w:sz w:val="21"/>
                <w:szCs w:val="21"/>
              </w:rPr>
              <w:t>系统提示词管理模块</w:t>
            </w:r>
          </w:p>
        </w:tc>
        <w:tc>
          <w:tcPr>
            <w:vAlign w:val="center"/>
          </w:tcPr>
          <w:p w14:paraId="723566A1">
            <w:pPr>
              <w:spacing w:before="20" w:after="20" w:line="276" w:lineRule="auto"/>
              <w:jc w:val="center"/>
            </w:pPr>
            <w:r>
              <w:rPr>
                <w:rFonts w:ascii="Times New Roman" w:hAnsi="Times New Roman" w:eastAsia="宋体"/>
                <w:sz w:val="21"/>
                <w:szCs w:val="21"/>
              </w:rPr>
              <w:t>提示词的增删改查、格式验证功能正常</w:t>
            </w:r>
          </w:p>
        </w:tc>
        <w:tc>
          <w:tcPr>
            <w:vAlign w:val="center"/>
          </w:tcPr>
          <w:p w14:paraId="3790E973">
            <w:pPr>
              <w:spacing w:before="20" w:after="20" w:line="276" w:lineRule="auto"/>
              <w:jc w:val="center"/>
            </w:pPr>
            <w:r>
              <w:rPr>
                <w:rFonts w:ascii="Times New Roman" w:hAnsi="Times New Roman" w:eastAsia="宋体"/>
                <w:sz w:val="21"/>
                <w:szCs w:val="21"/>
              </w:rPr>
              <w:t>通过</w:t>
            </w:r>
          </w:p>
        </w:tc>
      </w:tr>
      <w:tr w14:paraId="188F4F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23905F52">
            <w:pPr>
              <w:spacing w:before="20" w:after="20" w:line="276" w:lineRule="auto"/>
              <w:jc w:val="left"/>
            </w:pPr>
            <w:r>
              <w:rPr>
                <w:rFonts w:ascii="Times New Roman" w:hAnsi="Times New Roman" w:eastAsia="宋体"/>
                <w:sz w:val="21"/>
                <w:szCs w:val="21"/>
              </w:rPr>
              <w:t>系统管理模块</w:t>
            </w:r>
          </w:p>
        </w:tc>
        <w:tc>
          <w:tcPr>
            <w:vAlign w:val="center"/>
          </w:tcPr>
          <w:p w14:paraId="76399B2D">
            <w:pPr>
              <w:spacing w:before="20" w:after="20" w:line="276" w:lineRule="auto"/>
              <w:jc w:val="center"/>
            </w:pPr>
            <w:r>
              <w:rPr>
                <w:rFonts w:ascii="Times New Roman" w:hAnsi="Times New Roman" w:eastAsia="宋体"/>
                <w:sz w:val="21"/>
                <w:szCs w:val="21"/>
              </w:rPr>
              <w:t>用户管理、角色权限、系统统计功能正常</w:t>
            </w:r>
          </w:p>
        </w:tc>
        <w:tc>
          <w:tcPr>
            <w:vAlign w:val="center"/>
          </w:tcPr>
          <w:p w14:paraId="63A15706">
            <w:pPr>
              <w:spacing w:before="20" w:after="20" w:line="276" w:lineRule="auto"/>
              <w:jc w:val="center"/>
            </w:pPr>
            <w:r>
              <w:rPr>
                <w:rFonts w:ascii="Times New Roman" w:hAnsi="Times New Roman" w:eastAsia="宋体"/>
                <w:sz w:val="21"/>
                <w:szCs w:val="21"/>
              </w:rPr>
              <w:t>通过</w:t>
            </w:r>
          </w:p>
        </w:tc>
      </w:tr>
    </w:tbl>
    <w:p w14:paraId="0BA4575F">
      <w:pPr>
        <w:spacing w:before="60" w:after="120" w:line="360" w:lineRule="auto"/>
        <w:jc w:val="center"/>
      </w:pPr>
      <w:r>
        <w:rPr>
          <w:rFonts w:ascii="Times New Roman" w:hAnsi="Times New Roman" w:eastAsia="宋体"/>
          <w:sz w:val="24"/>
          <w:szCs w:val="24"/>
        </w:rPr>
        <w:t>表5-3-1 功能模块测试</w:t>
      </w:r>
    </w:p>
    <w:p w14:paraId="0A9D26F6">
      <w:pPr>
        <w:spacing w:before="120" w:after="60" w:line="360" w:lineRule="auto"/>
        <w:jc w:val="left"/>
      </w:pPr>
      <w:r>
        <w:rPr>
          <w:rFonts w:ascii="Times New Roman" w:hAnsi="Times New Roman" w:eastAsia="黑体"/>
          <w:b/>
          <w:bCs/>
          <w:sz w:val="24"/>
          <w:szCs w:val="24"/>
        </w:rPr>
        <w:t>2.用户认证业务测试</w:t>
      </w:r>
    </w:p>
    <w:p w14:paraId="5006AE37">
      <w:pPr>
        <w:spacing w:before="0" w:after="0" w:line="360" w:lineRule="auto"/>
        <w:ind w:firstLine="480" w:firstLineChars="200"/>
        <w:jc w:val="both"/>
      </w:pPr>
      <w:r>
        <w:rPr>
          <w:rFonts w:ascii="Times New Roman" w:hAnsi="Times New Roman" w:eastAsia="宋体"/>
          <w:sz w:val="24"/>
          <w:szCs w:val="24"/>
        </w:rPr>
        <w:t>对用户认证模块进行详细的业务流程测试，验证注册、登录、Token机制等核心流程，测试结果如下表所示。</w:t>
      </w:r>
    </w:p>
    <w:tbl>
      <w:tblPr>
        <w:tblStyle w:val="32"/>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13"/>
        <w:gridCol w:w="3855"/>
        <w:gridCol w:w="2775"/>
        <w:gridCol w:w="903"/>
      </w:tblGrid>
      <w:tr w14:paraId="2D3425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9D9D9"/>
            <w:vAlign w:val="center"/>
          </w:tcPr>
          <w:p w14:paraId="506F2DAA">
            <w:pPr>
              <w:spacing w:before="30" w:after="30" w:line="276" w:lineRule="auto"/>
              <w:jc w:val="center"/>
            </w:pPr>
            <w:r>
              <w:rPr>
                <w:rFonts w:ascii="Times New Roman" w:hAnsi="Times New Roman" w:eastAsia="宋体"/>
                <w:sz w:val="21"/>
                <w:szCs w:val="21"/>
              </w:rPr>
              <w:t>测试项</w:t>
            </w:r>
          </w:p>
        </w:tc>
        <w:tc>
          <w:tcPr>
            <w:shd w:val="clear" w:color="auto" w:fill="D9D9D9"/>
            <w:vAlign w:val="center"/>
          </w:tcPr>
          <w:p w14:paraId="4BC41E91">
            <w:pPr>
              <w:spacing w:before="30" w:after="30" w:line="276" w:lineRule="auto"/>
              <w:jc w:val="center"/>
            </w:pPr>
            <w:r>
              <w:rPr>
                <w:rFonts w:ascii="Times New Roman" w:hAnsi="Times New Roman" w:eastAsia="宋体"/>
                <w:sz w:val="21"/>
                <w:szCs w:val="21"/>
              </w:rPr>
              <w:t>测试过程</w:t>
            </w:r>
          </w:p>
        </w:tc>
        <w:tc>
          <w:tcPr>
            <w:shd w:val="clear" w:color="auto" w:fill="D9D9D9"/>
            <w:vAlign w:val="center"/>
          </w:tcPr>
          <w:p w14:paraId="3CF176BE">
            <w:pPr>
              <w:spacing w:before="30" w:after="30" w:line="276" w:lineRule="auto"/>
              <w:jc w:val="center"/>
            </w:pPr>
            <w:r>
              <w:rPr>
                <w:rFonts w:ascii="Times New Roman" w:hAnsi="Times New Roman" w:eastAsia="宋体"/>
                <w:sz w:val="21"/>
                <w:szCs w:val="21"/>
              </w:rPr>
              <w:t>预期结果</w:t>
            </w:r>
          </w:p>
        </w:tc>
        <w:tc>
          <w:tcPr>
            <w:shd w:val="clear" w:color="auto" w:fill="D9D9D9"/>
            <w:vAlign w:val="center"/>
          </w:tcPr>
          <w:p w14:paraId="51822900">
            <w:pPr>
              <w:spacing w:before="30" w:after="30" w:line="276" w:lineRule="auto"/>
              <w:jc w:val="center"/>
            </w:pPr>
            <w:r>
              <w:rPr>
                <w:rFonts w:ascii="Times New Roman" w:hAnsi="Times New Roman" w:eastAsia="宋体"/>
                <w:sz w:val="21"/>
                <w:szCs w:val="21"/>
              </w:rPr>
              <w:t>测试结果</w:t>
            </w:r>
          </w:p>
        </w:tc>
      </w:tr>
      <w:tr w14:paraId="5D3C5B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622064BF">
            <w:pPr>
              <w:spacing w:before="20" w:after="20" w:line="276" w:lineRule="auto"/>
              <w:jc w:val="left"/>
            </w:pPr>
            <w:r>
              <w:rPr>
                <w:rFonts w:ascii="Times New Roman" w:hAnsi="Times New Roman" w:eastAsia="宋体"/>
                <w:sz w:val="21"/>
                <w:szCs w:val="21"/>
              </w:rPr>
              <w:t>用户注册</w:t>
            </w:r>
          </w:p>
        </w:tc>
        <w:tc>
          <w:tcPr>
            <w:vAlign w:val="center"/>
          </w:tcPr>
          <w:p w14:paraId="46FB50F3">
            <w:pPr>
              <w:spacing w:before="20" w:after="20" w:line="276" w:lineRule="auto"/>
              <w:jc w:val="center"/>
            </w:pPr>
            <w:r>
              <w:rPr>
                <w:rFonts w:ascii="Times New Roman" w:hAnsi="Times New Roman" w:eastAsia="宋体"/>
                <w:sz w:val="21"/>
                <w:szCs w:val="21"/>
              </w:rPr>
              <w:t>访问注册页面，输入邮箱、昵称和密码，点击注册</w:t>
            </w:r>
          </w:p>
        </w:tc>
        <w:tc>
          <w:tcPr>
            <w:vAlign w:val="center"/>
          </w:tcPr>
          <w:p w14:paraId="2914B290">
            <w:pPr>
              <w:spacing w:before="20" w:after="20" w:line="276" w:lineRule="auto"/>
              <w:jc w:val="center"/>
            </w:pPr>
            <w:r>
              <w:rPr>
                <w:rFonts w:ascii="Times New Roman" w:hAnsi="Times New Roman" w:eastAsia="宋体"/>
                <w:sz w:val="21"/>
                <w:szCs w:val="21"/>
              </w:rPr>
              <w:t>注册成功，跳转到登录页面</w:t>
            </w:r>
          </w:p>
        </w:tc>
        <w:tc>
          <w:tcPr>
            <w:vAlign w:val="center"/>
          </w:tcPr>
          <w:p w14:paraId="24263D8F">
            <w:pPr>
              <w:spacing w:before="20" w:after="20" w:line="276" w:lineRule="auto"/>
              <w:jc w:val="center"/>
            </w:pPr>
            <w:r>
              <w:rPr>
                <w:rFonts w:ascii="Times New Roman" w:hAnsi="Times New Roman" w:eastAsia="宋体"/>
                <w:sz w:val="21"/>
                <w:szCs w:val="21"/>
              </w:rPr>
              <w:t>通过</w:t>
            </w:r>
          </w:p>
        </w:tc>
      </w:tr>
      <w:tr w14:paraId="527A60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0F71637C">
            <w:pPr>
              <w:spacing w:before="20" w:after="20" w:line="276" w:lineRule="auto"/>
              <w:jc w:val="left"/>
            </w:pPr>
            <w:r>
              <w:rPr>
                <w:rFonts w:ascii="Times New Roman" w:hAnsi="Times New Roman" w:eastAsia="宋体"/>
                <w:sz w:val="21"/>
                <w:szCs w:val="21"/>
              </w:rPr>
              <w:t>邮箱重复注册</w:t>
            </w:r>
          </w:p>
        </w:tc>
        <w:tc>
          <w:tcPr>
            <w:vAlign w:val="center"/>
          </w:tcPr>
          <w:p w14:paraId="4295ACCB">
            <w:pPr>
              <w:spacing w:before="20" w:after="20" w:line="276" w:lineRule="auto"/>
              <w:jc w:val="center"/>
            </w:pPr>
            <w:r>
              <w:rPr>
                <w:rFonts w:ascii="Times New Roman" w:hAnsi="Times New Roman" w:eastAsia="宋体"/>
                <w:sz w:val="21"/>
                <w:szCs w:val="21"/>
              </w:rPr>
              <w:t>使用已存在的邮箱重复注册</w:t>
            </w:r>
          </w:p>
        </w:tc>
        <w:tc>
          <w:tcPr>
            <w:vAlign w:val="center"/>
          </w:tcPr>
          <w:p w14:paraId="4B63CBF5">
            <w:pPr>
              <w:spacing w:before="20" w:after="20" w:line="276" w:lineRule="auto"/>
              <w:jc w:val="center"/>
            </w:pPr>
            <w:r>
              <w:rPr>
                <w:rFonts w:ascii="Times New Roman" w:hAnsi="Times New Roman" w:eastAsia="宋体"/>
                <w:sz w:val="21"/>
                <w:szCs w:val="21"/>
              </w:rPr>
              <w:t>提示"邮箱已被注册"</w:t>
            </w:r>
          </w:p>
        </w:tc>
        <w:tc>
          <w:tcPr>
            <w:vAlign w:val="center"/>
          </w:tcPr>
          <w:p w14:paraId="5ED1BD63">
            <w:pPr>
              <w:spacing w:before="20" w:after="20" w:line="276" w:lineRule="auto"/>
              <w:jc w:val="center"/>
            </w:pPr>
            <w:r>
              <w:rPr>
                <w:rFonts w:ascii="Times New Roman" w:hAnsi="Times New Roman" w:eastAsia="宋体"/>
                <w:sz w:val="21"/>
                <w:szCs w:val="21"/>
              </w:rPr>
              <w:t>通过</w:t>
            </w:r>
          </w:p>
        </w:tc>
      </w:tr>
      <w:tr w14:paraId="572D32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2FFC9285">
            <w:pPr>
              <w:spacing w:before="20" w:after="20" w:line="276" w:lineRule="auto"/>
              <w:jc w:val="left"/>
            </w:pPr>
            <w:r>
              <w:rPr>
                <w:rFonts w:ascii="Times New Roman" w:hAnsi="Times New Roman" w:eastAsia="宋体"/>
                <w:sz w:val="21"/>
                <w:szCs w:val="21"/>
              </w:rPr>
              <w:t>用户登录</w:t>
            </w:r>
          </w:p>
        </w:tc>
        <w:tc>
          <w:tcPr>
            <w:vAlign w:val="center"/>
          </w:tcPr>
          <w:p w14:paraId="053CBA42">
            <w:pPr>
              <w:spacing w:before="20" w:after="20" w:line="276" w:lineRule="auto"/>
              <w:jc w:val="center"/>
            </w:pPr>
            <w:r>
              <w:rPr>
                <w:rFonts w:ascii="Times New Roman" w:hAnsi="Times New Roman" w:eastAsia="宋体"/>
                <w:sz w:val="21"/>
                <w:szCs w:val="21"/>
              </w:rPr>
              <w:t>输入正确的邮箱和密码，点击登录</w:t>
            </w:r>
          </w:p>
        </w:tc>
        <w:tc>
          <w:tcPr>
            <w:vAlign w:val="center"/>
          </w:tcPr>
          <w:p w14:paraId="1ED11301">
            <w:pPr>
              <w:spacing w:before="20" w:after="20" w:line="276" w:lineRule="auto"/>
              <w:jc w:val="center"/>
            </w:pPr>
            <w:r>
              <w:rPr>
                <w:rFonts w:ascii="Times New Roman" w:hAnsi="Times New Roman" w:eastAsia="宋体"/>
                <w:sz w:val="21"/>
                <w:szCs w:val="21"/>
              </w:rPr>
              <w:t>登录成功，生成Token并跳转首页</w:t>
            </w:r>
          </w:p>
        </w:tc>
        <w:tc>
          <w:tcPr>
            <w:vAlign w:val="center"/>
          </w:tcPr>
          <w:p w14:paraId="20C11308">
            <w:pPr>
              <w:spacing w:before="20" w:after="20" w:line="276" w:lineRule="auto"/>
              <w:jc w:val="center"/>
            </w:pPr>
            <w:r>
              <w:rPr>
                <w:rFonts w:ascii="Times New Roman" w:hAnsi="Times New Roman" w:eastAsia="宋体"/>
                <w:sz w:val="21"/>
                <w:szCs w:val="21"/>
              </w:rPr>
              <w:t>通过</w:t>
            </w:r>
          </w:p>
        </w:tc>
      </w:tr>
      <w:tr w14:paraId="772004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1AD2C8BC">
            <w:pPr>
              <w:spacing w:before="20" w:after="20" w:line="276" w:lineRule="auto"/>
              <w:jc w:val="left"/>
            </w:pPr>
            <w:r>
              <w:rPr>
                <w:rFonts w:ascii="Times New Roman" w:hAnsi="Times New Roman" w:eastAsia="宋体"/>
                <w:sz w:val="21"/>
                <w:szCs w:val="21"/>
              </w:rPr>
              <w:t>错误密码登录</w:t>
            </w:r>
          </w:p>
        </w:tc>
        <w:tc>
          <w:tcPr>
            <w:vAlign w:val="center"/>
          </w:tcPr>
          <w:p w14:paraId="6E40E570">
            <w:pPr>
              <w:spacing w:before="20" w:after="20" w:line="276" w:lineRule="auto"/>
              <w:jc w:val="center"/>
            </w:pPr>
            <w:r>
              <w:rPr>
                <w:rFonts w:ascii="Times New Roman" w:hAnsi="Times New Roman" w:eastAsia="宋体"/>
                <w:sz w:val="21"/>
                <w:szCs w:val="21"/>
              </w:rPr>
              <w:t>输入正确邮箱和错误密码</w:t>
            </w:r>
          </w:p>
        </w:tc>
        <w:tc>
          <w:tcPr>
            <w:vAlign w:val="center"/>
          </w:tcPr>
          <w:p w14:paraId="6C7E66FA">
            <w:pPr>
              <w:spacing w:before="20" w:after="20" w:line="276" w:lineRule="auto"/>
              <w:jc w:val="center"/>
            </w:pPr>
            <w:r>
              <w:rPr>
                <w:rFonts w:ascii="Times New Roman" w:hAnsi="Times New Roman" w:eastAsia="宋体"/>
                <w:sz w:val="21"/>
                <w:szCs w:val="21"/>
              </w:rPr>
              <w:t>提示"用户名或密码错误"</w:t>
            </w:r>
          </w:p>
        </w:tc>
        <w:tc>
          <w:tcPr>
            <w:vAlign w:val="center"/>
          </w:tcPr>
          <w:p w14:paraId="5C99B655">
            <w:pPr>
              <w:spacing w:before="20" w:after="20" w:line="276" w:lineRule="auto"/>
              <w:jc w:val="center"/>
            </w:pPr>
            <w:r>
              <w:rPr>
                <w:rFonts w:ascii="Times New Roman" w:hAnsi="Times New Roman" w:eastAsia="宋体"/>
                <w:sz w:val="21"/>
                <w:szCs w:val="21"/>
              </w:rPr>
              <w:t>通过</w:t>
            </w:r>
          </w:p>
        </w:tc>
      </w:tr>
      <w:tr w14:paraId="08956E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095DF183">
            <w:pPr>
              <w:spacing w:before="20" w:after="20" w:line="276" w:lineRule="auto"/>
              <w:jc w:val="left"/>
            </w:pPr>
            <w:r>
              <w:rPr>
                <w:rFonts w:ascii="Times New Roman" w:hAnsi="Times New Roman" w:eastAsia="宋体"/>
                <w:sz w:val="21"/>
                <w:szCs w:val="21"/>
              </w:rPr>
              <w:t>Token自动刷新</w:t>
            </w:r>
          </w:p>
        </w:tc>
        <w:tc>
          <w:tcPr>
            <w:vAlign w:val="center"/>
          </w:tcPr>
          <w:p w14:paraId="3E017939">
            <w:pPr>
              <w:spacing w:before="20" w:after="20" w:line="276" w:lineRule="auto"/>
              <w:jc w:val="center"/>
            </w:pPr>
            <w:r>
              <w:rPr>
                <w:rFonts w:ascii="Times New Roman" w:hAnsi="Times New Roman" w:eastAsia="宋体"/>
                <w:sz w:val="21"/>
                <w:szCs w:val="21"/>
              </w:rPr>
              <w:t>Access Token过期后发起请求</w:t>
            </w:r>
          </w:p>
        </w:tc>
        <w:tc>
          <w:tcPr>
            <w:vAlign w:val="center"/>
          </w:tcPr>
          <w:p w14:paraId="168D6B07">
            <w:pPr>
              <w:spacing w:before="20" w:after="20" w:line="276" w:lineRule="auto"/>
              <w:jc w:val="center"/>
            </w:pPr>
            <w:r>
              <w:rPr>
                <w:rFonts w:ascii="Times New Roman" w:hAnsi="Times New Roman" w:eastAsia="宋体"/>
                <w:sz w:val="21"/>
                <w:szCs w:val="21"/>
              </w:rPr>
              <w:t>前端自动刷新Token，用户无感知</w:t>
            </w:r>
          </w:p>
        </w:tc>
        <w:tc>
          <w:tcPr>
            <w:vAlign w:val="center"/>
          </w:tcPr>
          <w:p w14:paraId="033F2FAF">
            <w:pPr>
              <w:spacing w:before="20" w:after="20" w:line="276" w:lineRule="auto"/>
              <w:jc w:val="center"/>
            </w:pPr>
            <w:r>
              <w:rPr>
                <w:rFonts w:ascii="Times New Roman" w:hAnsi="Times New Roman" w:eastAsia="宋体"/>
                <w:sz w:val="21"/>
                <w:szCs w:val="21"/>
              </w:rPr>
              <w:t>通过</w:t>
            </w:r>
          </w:p>
        </w:tc>
      </w:tr>
      <w:tr w14:paraId="32F05D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3DC3852E">
            <w:pPr>
              <w:spacing w:before="20" w:after="20" w:line="276" w:lineRule="auto"/>
              <w:jc w:val="left"/>
            </w:pPr>
            <w:r>
              <w:rPr>
                <w:rFonts w:ascii="Times New Roman" w:hAnsi="Times New Roman" w:eastAsia="宋体"/>
                <w:sz w:val="21"/>
                <w:szCs w:val="21"/>
              </w:rPr>
              <w:t>用户登出</w:t>
            </w:r>
          </w:p>
        </w:tc>
        <w:tc>
          <w:tcPr>
            <w:vAlign w:val="center"/>
          </w:tcPr>
          <w:p w14:paraId="637B1C87">
            <w:pPr>
              <w:spacing w:before="20" w:after="20" w:line="276" w:lineRule="auto"/>
              <w:jc w:val="center"/>
            </w:pPr>
            <w:r>
              <w:rPr>
                <w:rFonts w:ascii="Times New Roman" w:hAnsi="Times New Roman" w:eastAsia="宋体"/>
                <w:sz w:val="21"/>
                <w:szCs w:val="21"/>
              </w:rPr>
              <w:t>点击登出按钮</w:t>
            </w:r>
          </w:p>
        </w:tc>
        <w:tc>
          <w:tcPr>
            <w:vAlign w:val="center"/>
          </w:tcPr>
          <w:p w14:paraId="6385EE34">
            <w:pPr>
              <w:spacing w:before="20" w:after="20" w:line="276" w:lineRule="auto"/>
              <w:jc w:val="center"/>
            </w:pPr>
            <w:r>
              <w:rPr>
                <w:rFonts w:ascii="Times New Roman" w:hAnsi="Times New Roman" w:eastAsia="宋体"/>
                <w:sz w:val="21"/>
                <w:szCs w:val="21"/>
              </w:rPr>
              <w:t>清除Token，跳转到登录页面</w:t>
            </w:r>
          </w:p>
        </w:tc>
        <w:tc>
          <w:tcPr>
            <w:vAlign w:val="center"/>
          </w:tcPr>
          <w:p w14:paraId="6B0615A5">
            <w:pPr>
              <w:spacing w:before="20" w:after="20" w:line="276" w:lineRule="auto"/>
              <w:jc w:val="center"/>
            </w:pPr>
            <w:r>
              <w:rPr>
                <w:rFonts w:ascii="Times New Roman" w:hAnsi="Times New Roman" w:eastAsia="宋体"/>
                <w:sz w:val="21"/>
                <w:szCs w:val="21"/>
              </w:rPr>
              <w:t>通过</w:t>
            </w:r>
          </w:p>
        </w:tc>
      </w:tr>
    </w:tbl>
    <w:p w14:paraId="65D0CAE0">
      <w:pPr>
        <w:spacing w:before="60" w:after="120" w:line="360" w:lineRule="auto"/>
        <w:jc w:val="center"/>
      </w:pPr>
      <w:r>
        <w:rPr>
          <w:rFonts w:ascii="Times New Roman" w:hAnsi="Times New Roman" w:eastAsia="宋体"/>
          <w:sz w:val="24"/>
          <w:szCs w:val="24"/>
        </w:rPr>
        <w:t>表5-3-2 用户认证业务测试</w:t>
      </w:r>
    </w:p>
    <w:p w14:paraId="6727C4CE">
      <w:pPr>
        <w:spacing w:before="120" w:after="60" w:line="360" w:lineRule="auto"/>
        <w:jc w:val="left"/>
      </w:pPr>
      <w:r>
        <w:rPr>
          <w:rFonts w:ascii="Times New Roman" w:hAnsi="Times New Roman" w:eastAsia="黑体"/>
          <w:b/>
          <w:bCs/>
          <w:sz w:val="24"/>
          <w:szCs w:val="24"/>
        </w:rPr>
        <w:t>3.模型配置业务测试</w:t>
      </w:r>
    </w:p>
    <w:p w14:paraId="2A16DD12">
      <w:pPr>
        <w:spacing w:before="0" w:after="0" w:line="360" w:lineRule="auto"/>
        <w:ind w:firstLine="480" w:firstLineChars="200"/>
        <w:jc w:val="both"/>
      </w:pPr>
      <w:r>
        <w:rPr>
          <w:rFonts w:ascii="Times New Roman" w:hAnsi="Times New Roman" w:eastAsia="宋体"/>
          <w:sz w:val="24"/>
          <w:szCs w:val="24"/>
        </w:rPr>
        <w:t>对模型配置管理模块进行详细测试，验证配置的完整生命周期，测试结果如下表所示。</w:t>
      </w:r>
    </w:p>
    <w:tbl>
      <w:tblPr>
        <w:tblStyle w:val="32"/>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52"/>
        <w:gridCol w:w="4723"/>
        <w:gridCol w:w="2209"/>
        <w:gridCol w:w="862"/>
      </w:tblGrid>
      <w:tr w14:paraId="0099B9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9D9D9"/>
            <w:vAlign w:val="center"/>
          </w:tcPr>
          <w:p w14:paraId="07CE677E">
            <w:pPr>
              <w:spacing w:before="30" w:after="30" w:line="276" w:lineRule="auto"/>
              <w:jc w:val="center"/>
            </w:pPr>
            <w:r>
              <w:rPr>
                <w:rFonts w:ascii="Times New Roman" w:hAnsi="Times New Roman" w:eastAsia="宋体"/>
                <w:sz w:val="21"/>
                <w:szCs w:val="21"/>
              </w:rPr>
              <w:t>测试项</w:t>
            </w:r>
          </w:p>
        </w:tc>
        <w:tc>
          <w:tcPr>
            <w:shd w:val="clear" w:color="auto" w:fill="D9D9D9"/>
            <w:vAlign w:val="center"/>
          </w:tcPr>
          <w:p w14:paraId="3A1D80C5">
            <w:pPr>
              <w:spacing w:before="30" w:after="30" w:line="276" w:lineRule="auto"/>
              <w:jc w:val="center"/>
            </w:pPr>
            <w:r>
              <w:rPr>
                <w:rFonts w:ascii="Times New Roman" w:hAnsi="Times New Roman" w:eastAsia="宋体"/>
                <w:sz w:val="21"/>
                <w:szCs w:val="21"/>
              </w:rPr>
              <w:t>测试过程</w:t>
            </w:r>
          </w:p>
        </w:tc>
        <w:tc>
          <w:tcPr>
            <w:shd w:val="clear" w:color="auto" w:fill="D9D9D9"/>
            <w:vAlign w:val="center"/>
          </w:tcPr>
          <w:p w14:paraId="69E46E41">
            <w:pPr>
              <w:spacing w:before="30" w:after="30" w:line="276" w:lineRule="auto"/>
              <w:jc w:val="center"/>
            </w:pPr>
            <w:r>
              <w:rPr>
                <w:rFonts w:ascii="Times New Roman" w:hAnsi="Times New Roman" w:eastAsia="宋体"/>
                <w:sz w:val="21"/>
                <w:szCs w:val="21"/>
              </w:rPr>
              <w:t>预期结果</w:t>
            </w:r>
          </w:p>
        </w:tc>
        <w:tc>
          <w:tcPr>
            <w:shd w:val="clear" w:color="auto" w:fill="D9D9D9"/>
            <w:vAlign w:val="center"/>
          </w:tcPr>
          <w:p w14:paraId="12B2BE13">
            <w:pPr>
              <w:spacing w:before="30" w:after="30" w:line="276" w:lineRule="auto"/>
              <w:jc w:val="center"/>
            </w:pPr>
            <w:r>
              <w:rPr>
                <w:rFonts w:ascii="Times New Roman" w:hAnsi="Times New Roman" w:eastAsia="宋体"/>
                <w:sz w:val="21"/>
                <w:szCs w:val="21"/>
              </w:rPr>
              <w:t>测试结果</w:t>
            </w:r>
          </w:p>
        </w:tc>
      </w:tr>
      <w:tr w14:paraId="596E57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35940AD8">
            <w:pPr>
              <w:spacing w:before="20" w:after="20" w:line="276" w:lineRule="auto"/>
              <w:jc w:val="left"/>
            </w:pPr>
            <w:r>
              <w:rPr>
                <w:rFonts w:ascii="Times New Roman" w:hAnsi="Times New Roman" w:eastAsia="宋体"/>
                <w:sz w:val="21"/>
                <w:szCs w:val="21"/>
              </w:rPr>
              <w:t>添加模型配置</w:t>
            </w:r>
          </w:p>
        </w:tc>
        <w:tc>
          <w:tcPr>
            <w:vAlign w:val="center"/>
          </w:tcPr>
          <w:p w14:paraId="4E0E01E1">
            <w:pPr>
              <w:spacing w:before="20" w:after="20" w:line="276" w:lineRule="auto"/>
              <w:jc w:val="center"/>
            </w:pPr>
            <w:r>
              <w:rPr>
                <w:rFonts w:ascii="Times New Roman" w:hAnsi="Times New Roman" w:eastAsia="宋体"/>
                <w:sz w:val="21"/>
                <w:szCs w:val="21"/>
              </w:rPr>
              <w:t>选择提供商，输入API地址和密钥，刷新模型列表，选择模型并保存</w:t>
            </w:r>
          </w:p>
        </w:tc>
        <w:tc>
          <w:tcPr>
            <w:vAlign w:val="center"/>
          </w:tcPr>
          <w:p w14:paraId="63E17304">
            <w:pPr>
              <w:spacing w:before="20" w:after="20" w:line="276" w:lineRule="auto"/>
              <w:jc w:val="center"/>
            </w:pPr>
            <w:r>
              <w:rPr>
                <w:rFonts w:ascii="Times New Roman" w:hAnsi="Times New Roman" w:eastAsia="宋体"/>
                <w:sz w:val="21"/>
                <w:szCs w:val="21"/>
              </w:rPr>
              <w:t>配置成功，列表显示新配置</w:t>
            </w:r>
          </w:p>
        </w:tc>
        <w:tc>
          <w:tcPr>
            <w:vAlign w:val="center"/>
          </w:tcPr>
          <w:p w14:paraId="6C73204E">
            <w:pPr>
              <w:spacing w:before="20" w:after="20" w:line="276" w:lineRule="auto"/>
              <w:jc w:val="center"/>
            </w:pPr>
            <w:r>
              <w:rPr>
                <w:rFonts w:ascii="Times New Roman" w:hAnsi="Times New Roman" w:eastAsia="宋体"/>
                <w:sz w:val="21"/>
                <w:szCs w:val="21"/>
              </w:rPr>
              <w:t>通过</w:t>
            </w:r>
          </w:p>
        </w:tc>
      </w:tr>
      <w:tr w14:paraId="47EB98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61C73C3F">
            <w:pPr>
              <w:spacing w:before="20" w:after="20" w:line="276" w:lineRule="auto"/>
              <w:jc w:val="left"/>
            </w:pPr>
            <w:r>
              <w:rPr>
                <w:rFonts w:ascii="Times New Roman" w:hAnsi="Times New Roman" w:eastAsia="宋体"/>
                <w:sz w:val="21"/>
                <w:szCs w:val="21"/>
              </w:rPr>
              <w:t>编辑模型配置</w:t>
            </w:r>
          </w:p>
        </w:tc>
        <w:tc>
          <w:tcPr>
            <w:vAlign w:val="center"/>
          </w:tcPr>
          <w:p w14:paraId="1FE5FBB8">
            <w:pPr>
              <w:spacing w:before="20" w:after="20" w:line="276" w:lineRule="auto"/>
              <w:jc w:val="center"/>
            </w:pPr>
            <w:r>
              <w:rPr>
                <w:rFonts w:ascii="Times New Roman" w:hAnsi="Times New Roman" w:eastAsia="宋体"/>
                <w:sz w:val="21"/>
                <w:szCs w:val="21"/>
              </w:rPr>
              <w:t>点击编辑按钮，修改配置参数并保存</w:t>
            </w:r>
          </w:p>
        </w:tc>
        <w:tc>
          <w:tcPr>
            <w:vAlign w:val="center"/>
          </w:tcPr>
          <w:p w14:paraId="45D4879A">
            <w:pPr>
              <w:spacing w:before="20" w:after="20" w:line="276" w:lineRule="auto"/>
              <w:jc w:val="center"/>
            </w:pPr>
            <w:r>
              <w:rPr>
                <w:rFonts w:ascii="Times New Roman" w:hAnsi="Times New Roman" w:eastAsia="宋体"/>
                <w:sz w:val="21"/>
                <w:szCs w:val="21"/>
              </w:rPr>
              <w:t>配置更新成功</w:t>
            </w:r>
          </w:p>
        </w:tc>
        <w:tc>
          <w:tcPr>
            <w:vAlign w:val="center"/>
          </w:tcPr>
          <w:p w14:paraId="34F192E7">
            <w:pPr>
              <w:spacing w:before="20" w:after="20" w:line="276" w:lineRule="auto"/>
              <w:jc w:val="center"/>
            </w:pPr>
            <w:r>
              <w:rPr>
                <w:rFonts w:ascii="Times New Roman" w:hAnsi="Times New Roman" w:eastAsia="宋体"/>
                <w:sz w:val="21"/>
                <w:szCs w:val="21"/>
              </w:rPr>
              <w:t>通过</w:t>
            </w:r>
          </w:p>
        </w:tc>
      </w:tr>
      <w:tr w14:paraId="2BA7D7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5D51B2A7">
            <w:pPr>
              <w:spacing w:before="20" w:after="20" w:line="276" w:lineRule="auto"/>
              <w:jc w:val="left"/>
            </w:pPr>
            <w:r>
              <w:rPr>
                <w:rFonts w:ascii="Times New Roman" w:hAnsi="Times New Roman" w:eastAsia="宋体"/>
                <w:sz w:val="21"/>
                <w:szCs w:val="21"/>
              </w:rPr>
              <w:t>删除模型配置</w:t>
            </w:r>
          </w:p>
        </w:tc>
        <w:tc>
          <w:tcPr>
            <w:vAlign w:val="center"/>
          </w:tcPr>
          <w:p w14:paraId="237B6347">
            <w:pPr>
              <w:spacing w:before="20" w:after="20" w:line="276" w:lineRule="auto"/>
              <w:jc w:val="center"/>
            </w:pPr>
            <w:r>
              <w:rPr>
                <w:rFonts w:ascii="Times New Roman" w:hAnsi="Times New Roman" w:eastAsia="宋体"/>
                <w:sz w:val="21"/>
                <w:szCs w:val="21"/>
              </w:rPr>
              <w:t>点击删除按钮并确认</w:t>
            </w:r>
          </w:p>
        </w:tc>
        <w:tc>
          <w:tcPr>
            <w:vAlign w:val="center"/>
          </w:tcPr>
          <w:p w14:paraId="414A960E">
            <w:pPr>
              <w:spacing w:before="20" w:after="20" w:line="276" w:lineRule="auto"/>
              <w:jc w:val="center"/>
            </w:pPr>
            <w:r>
              <w:rPr>
                <w:rFonts w:ascii="Times New Roman" w:hAnsi="Times New Roman" w:eastAsia="宋体"/>
                <w:sz w:val="21"/>
                <w:szCs w:val="21"/>
              </w:rPr>
              <w:t>配置删除成功</w:t>
            </w:r>
          </w:p>
        </w:tc>
        <w:tc>
          <w:tcPr>
            <w:vAlign w:val="center"/>
          </w:tcPr>
          <w:p w14:paraId="2C5AEDFE">
            <w:pPr>
              <w:spacing w:before="20" w:after="20" w:line="276" w:lineRule="auto"/>
              <w:jc w:val="center"/>
            </w:pPr>
            <w:r>
              <w:rPr>
                <w:rFonts w:ascii="Times New Roman" w:hAnsi="Times New Roman" w:eastAsia="宋体"/>
                <w:sz w:val="21"/>
                <w:szCs w:val="21"/>
              </w:rPr>
              <w:t>通过</w:t>
            </w:r>
          </w:p>
        </w:tc>
      </w:tr>
      <w:tr w14:paraId="139626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0120543D">
            <w:pPr>
              <w:spacing w:before="20" w:after="20" w:line="276" w:lineRule="auto"/>
              <w:jc w:val="left"/>
            </w:pPr>
            <w:r>
              <w:rPr>
                <w:rFonts w:ascii="Times New Roman" w:hAnsi="Times New Roman" w:eastAsia="宋体"/>
                <w:sz w:val="21"/>
                <w:szCs w:val="21"/>
              </w:rPr>
              <w:t>重复配置检测</w:t>
            </w:r>
          </w:p>
        </w:tc>
        <w:tc>
          <w:tcPr>
            <w:vAlign w:val="center"/>
          </w:tcPr>
          <w:p w14:paraId="64D14029">
            <w:pPr>
              <w:spacing w:before="20" w:after="20" w:line="276" w:lineRule="auto"/>
              <w:jc w:val="center"/>
            </w:pPr>
            <w:r>
              <w:rPr>
                <w:rFonts w:ascii="Times New Roman" w:hAnsi="Times New Roman" w:eastAsia="宋体"/>
                <w:sz w:val="21"/>
                <w:szCs w:val="21"/>
              </w:rPr>
              <w:t>添加与已有配置相同的模型</w:t>
            </w:r>
          </w:p>
        </w:tc>
        <w:tc>
          <w:tcPr>
            <w:vAlign w:val="center"/>
          </w:tcPr>
          <w:p w14:paraId="4E58235D">
            <w:pPr>
              <w:spacing w:before="20" w:after="20" w:line="276" w:lineRule="auto"/>
              <w:jc w:val="center"/>
            </w:pPr>
            <w:r>
              <w:rPr>
                <w:rFonts w:ascii="Times New Roman" w:hAnsi="Times New Roman" w:eastAsia="宋体"/>
                <w:sz w:val="21"/>
                <w:szCs w:val="21"/>
              </w:rPr>
              <w:t>提示"相同的模型配置已存在"</w:t>
            </w:r>
          </w:p>
        </w:tc>
        <w:tc>
          <w:tcPr>
            <w:vAlign w:val="center"/>
          </w:tcPr>
          <w:p w14:paraId="580E0608">
            <w:pPr>
              <w:spacing w:before="20" w:after="20" w:line="276" w:lineRule="auto"/>
              <w:jc w:val="center"/>
            </w:pPr>
            <w:r>
              <w:rPr>
                <w:rFonts w:ascii="Times New Roman" w:hAnsi="Times New Roman" w:eastAsia="宋体"/>
                <w:sz w:val="21"/>
                <w:szCs w:val="21"/>
              </w:rPr>
              <w:t>通过</w:t>
            </w:r>
          </w:p>
        </w:tc>
      </w:tr>
    </w:tbl>
    <w:p w14:paraId="581C5DE7">
      <w:pPr>
        <w:spacing w:before="60" w:after="120" w:line="360" w:lineRule="auto"/>
        <w:jc w:val="center"/>
      </w:pPr>
      <w:r>
        <w:rPr>
          <w:rFonts w:ascii="Times New Roman" w:hAnsi="Times New Roman" w:eastAsia="宋体"/>
          <w:sz w:val="24"/>
          <w:szCs w:val="24"/>
        </w:rPr>
        <w:t>表5-3-3 模型配置业务测试</w:t>
      </w:r>
    </w:p>
    <w:p w14:paraId="004BBD32">
      <w:pPr>
        <w:spacing w:before="120" w:after="60" w:line="360" w:lineRule="auto"/>
        <w:jc w:val="left"/>
      </w:pPr>
      <w:r>
        <w:rPr>
          <w:rFonts w:ascii="Times New Roman" w:hAnsi="Times New Roman" w:eastAsia="黑体"/>
          <w:b/>
          <w:bCs/>
          <w:sz w:val="24"/>
          <w:szCs w:val="24"/>
        </w:rPr>
        <w:t>4.模型对话业务测试</w:t>
      </w:r>
    </w:p>
    <w:p w14:paraId="4D88795E">
      <w:pPr>
        <w:spacing w:before="0" w:after="0" w:line="360" w:lineRule="auto"/>
        <w:ind w:firstLine="480" w:firstLineChars="200"/>
        <w:jc w:val="both"/>
      </w:pPr>
      <w:r>
        <w:rPr>
          <w:rFonts w:ascii="Times New Roman" w:hAnsi="Times New Roman" w:eastAsia="宋体"/>
          <w:sz w:val="24"/>
          <w:szCs w:val="24"/>
        </w:rPr>
        <w:t>对模型对话模块的会话管理、消息收发和导出功能进行测试，测试结果如下表所示。</w:t>
      </w:r>
    </w:p>
    <w:tbl>
      <w:tblPr>
        <w:tblStyle w:val="32"/>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92"/>
        <w:gridCol w:w="3411"/>
        <w:gridCol w:w="3342"/>
        <w:gridCol w:w="1001"/>
      </w:tblGrid>
      <w:tr w14:paraId="56FCD3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9D9D9"/>
            <w:vAlign w:val="center"/>
          </w:tcPr>
          <w:p w14:paraId="03561740">
            <w:pPr>
              <w:spacing w:before="30" w:after="30" w:line="276" w:lineRule="auto"/>
              <w:jc w:val="center"/>
            </w:pPr>
            <w:r>
              <w:rPr>
                <w:rFonts w:ascii="Times New Roman" w:hAnsi="Times New Roman" w:eastAsia="宋体"/>
                <w:sz w:val="21"/>
                <w:szCs w:val="21"/>
              </w:rPr>
              <w:t>测试项</w:t>
            </w:r>
          </w:p>
        </w:tc>
        <w:tc>
          <w:tcPr>
            <w:shd w:val="clear" w:color="auto" w:fill="D9D9D9"/>
            <w:vAlign w:val="center"/>
          </w:tcPr>
          <w:p w14:paraId="1E26A328">
            <w:pPr>
              <w:spacing w:before="30" w:after="30" w:line="276" w:lineRule="auto"/>
              <w:jc w:val="center"/>
            </w:pPr>
            <w:r>
              <w:rPr>
                <w:rFonts w:ascii="Times New Roman" w:hAnsi="Times New Roman" w:eastAsia="宋体"/>
                <w:sz w:val="21"/>
                <w:szCs w:val="21"/>
              </w:rPr>
              <w:t>测试过程</w:t>
            </w:r>
          </w:p>
        </w:tc>
        <w:tc>
          <w:tcPr>
            <w:shd w:val="clear" w:color="auto" w:fill="D9D9D9"/>
            <w:vAlign w:val="center"/>
          </w:tcPr>
          <w:p w14:paraId="690C4E01">
            <w:pPr>
              <w:spacing w:before="30" w:after="30" w:line="276" w:lineRule="auto"/>
              <w:jc w:val="center"/>
            </w:pPr>
            <w:r>
              <w:rPr>
                <w:rFonts w:ascii="Times New Roman" w:hAnsi="Times New Roman" w:eastAsia="宋体"/>
                <w:sz w:val="21"/>
                <w:szCs w:val="21"/>
              </w:rPr>
              <w:t>预期结果</w:t>
            </w:r>
          </w:p>
        </w:tc>
        <w:tc>
          <w:tcPr>
            <w:shd w:val="clear" w:color="auto" w:fill="D9D9D9"/>
            <w:vAlign w:val="center"/>
          </w:tcPr>
          <w:p w14:paraId="6DEBC02D">
            <w:pPr>
              <w:spacing w:before="30" w:after="30" w:line="276" w:lineRule="auto"/>
              <w:jc w:val="center"/>
            </w:pPr>
            <w:r>
              <w:rPr>
                <w:rFonts w:ascii="Times New Roman" w:hAnsi="Times New Roman" w:eastAsia="宋体"/>
                <w:sz w:val="21"/>
                <w:szCs w:val="21"/>
              </w:rPr>
              <w:t>测试结果</w:t>
            </w:r>
          </w:p>
        </w:tc>
      </w:tr>
      <w:tr w14:paraId="6C7661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51EC868B">
            <w:pPr>
              <w:spacing w:before="20" w:after="20" w:line="276" w:lineRule="auto"/>
              <w:jc w:val="left"/>
            </w:pPr>
            <w:r>
              <w:rPr>
                <w:rFonts w:ascii="Times New Roman" w:hAnsi="Times New Roman" w:eastAsia="宋体"/>
                <w:sz w:val="21"/>
                <w:szCs w:val="21"/>
              </w:rPr>
              <w:t>创建会话</w:t>
            </w:r>
          </w:p>
        </w:tc>
        <w:tc>
          <w:tcPr>
            <w:vAlign w:val="center"/>
          </w:tcPr>
          <w:p w14:paraId="20B89579">
            <w:pPr>
              <w:spacing w:before="20" w:after="20" w:line="276" w:lineRule="auto"/>
              <w:jc w:val="center"/>
            </w:pPr>
            <w:r>
              <w:rPr>
                <w:rFonts w:ascii="Times New Roman" w:hAnsi="Times New Roman" w:eastAsia="宋体"/>
                <w:sz w:val="21"/>
                <w:szCs w:val="21"/>
              </w:rPr>
              <w:t>点击"新对话"按钮</w:t>
            </w:r>
          </w:p>
        </w:tc>
        <w:tc>
          <w:tcPr>
            <w:vAlign w:val="center"/>
          </w:tcPr>
          <w:p w14:paraId="59E5EF45">
            <w:pPr>
              <w:spacing w:before="20" w:after="20" w:line="276" w:lineRule="auto"/>
              <w:jc w:val="center"/>
            </w:pPr>
            <w:r>
              <w:rPr>
                <w:rFonts w:ascii="Times New Roman" w:hAnsi="Times New Roman" w:eastAsia="宋体"/>
                <w:sz w:val="21"/>
                <w:szCs w:val="21"/>
              </w:rPr>
              <w:t>创建新会话并显示在列表中</w:t>
            </w:r>
          </w:p>
        </w:tc>
        <w:tc>
          <w:tcPr>
            <w:vAlign w:val="center"/>
          </w:tcPr>
          <w:p w14:paraId="49011862">
            <w:pPr>
              <w:spacing w:before="20" w:after="20" w:line="276" w:lineRule="auto"/>
              <w:jc w:val="center"/>
            </w:pPr>
            <w:r>
              <w:rPr>
                <w:rFonts w:ascii="Times New Roman" w:hAnsi="Times New Roman" w:eastAsia="宋体"/>
                <w:sz w:val="21"/>
                <w:szCs w:val="21"/>
              </w:rPr>
              <w:t>通过</w:t>
            </w:r>
          </w:p>
        </w:tc>
      </w:tr>
      <w:tr w14:paraId="5ED6C0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3EAE5A0F">
            <w:pPr>
              <w:spacing w:before="20" w:after="20" w:line="276" w:lineRule="auto"/>
              <w:jc w:val="left"/>
            </w:pPr>
            <w:r>
              <w:rPr>
                <w:rFonts w:ascii="Times New Roman" w:hAnsi="Times New Roman" w:eastAsia="宋体"/>
                <w:sz w:val="21"/>
                <w:szCs w:val="21"/>
              </w:rPr>
              <w:t>发送消息</w:t>
            </w:r>
          </w:p>
        </w:tc>
        <w:tc>
          <w:tcPr>
            <w:vAlign w:val="center"/>
          </w:tcPr>
          <w:p w14:paraId="25A0E0BD">
            <w:pPr>
              <w:spacing w:before="20" w:after="20" w:line="276" w:lineRule="auto"/>
              <w:jc w:val="center"/>
            </w:pPr>
            <w:r>
              <w:rPr>
                <w:rFonts w:ascii="Times New Roman" w:hAnsi="Times New Roman" w:eastAsia="宋体"/>
                <w:sz w:val="21"/>
                <w:szCs w:val="21"/>
              </w:rPr>
              <w:t>输入消息内容，选择模型并发送</w:t>
            </w:r>
          </w:p>
        </w:tc>
        <w:tc>
          <w:tcPr>
            <w:vAlign w:val="center"/>
          </w:tcPr>
          <w:p w14:paraId="29D6519E">
            <w:pPr>
              <w:spacing w:before="20" w:after="20" w:line="276" w:lineRule="auto"/>
              <w:jc w:val="center"/>
            </w:pPr>
            <w:r>
              <w:rPr>
                <w:rFonts w:ascii="Times New Roman" w:hAnsi="Times New Roman" w:eastAsia="宋体"/>
                <w:sz w:val="21"/>
                <w:szCs w:val="21"/>
              </w:rPr>
              <w:t>消息发送成功，模型返回响应</w:t>
            </w:r>
          </w:p>
        </w:tc>
        <w:tc>
          <w:tcPr>
            <w:vAlign w:val="center"/>
          </w:tcPr>
          <w:p w14:paraId="5B6CC468">
            <w:pPr>
              <w:spacing w:before="20" w:after="20" w:line="276" w:lineRule="auto"/>
              <w:jc w:val="center"/>
            </w:pPr>
            <w:r>
              <w:rPr>
                <w:rFonts w:ascii="Times New Roman" w:hAnsi="Times New Roman" w:eastAsia="宋体"/>
                <w:sz w:val="21"/>
                <w:szCs w:val="21"/>
              </w:rPr>
              <w:t>通过</w:t>
            </w:r>
          </w:p>
        </w:tc>
      </w:tr>
      <w:tr w14:paraId="6CF502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0007522C">
            <w:pPr>
              <w:spacing w:before="20" w:after="20" w:line="276" w:lineRule="auto"/>
              <w:jc w:val="left"/>
            </w:pPr>
            <w:r>
              <w:rPr>
                <w:rFonts w:ascii="Times New Roman" w:hAnsi="Times New Roman" w:eastAsia="宋体"/>
                <w:sz w:val="21"/>
                <w:szCs w:val="21"/>
              </w:rPr>
              <w:t>流式响应</w:t>
            </w:r>
          </w:p>
        </w:tc>
        <w:tc>
          <w:tcPr>
            <w:vAlign w:val="center"/>
          </w:tcPr>
          <w:p w14:paraId="6011CAE2">
            <w:pPr>
              <w:spacing w:before="20" w:after="20" w:line="276" w:lineRule="auto"/>
              <w:jc w:val="center"/>
            </w:pPr>
            <w:r>
              <w:rPr>
                <w:rFonts w:ascii="Times New Roman" w:hAnsi="Times New Roman" w:eastAsia="宋体"/>
                <w:sz w:val="21"/>
                <w:szCs w:val="21"/>
              </w:rPr>
              <w:t>发送消息并开启流式模式</w:t>
            </w:r>
          </w:p>
        </w:tc>
        <w:tc>
          <w:tcPr>
            <w:vAlign w:val="center"/>
          </w:tcPr>
          <w:p w14:paraId="26688672">
            <w:pPr>
              <w:spacing w:before="20" w:after="20" w:line="276" w:lineRule="auto"/>
              <w:jc w:val="center"/>
            </w:pPr>
            <w:r>
              <w:rPr>
                <w:rFonts w:ascii="Times New Roman" w:hAnsi="Times New Roman" w:eastAsia="宋体"/>
                <w:sz w:val="21"/>
                <w:szCs w:val="21"/>
              </w:rPr>
              <w:t>响应逐字展示，支持Markdown渲染</w:t>
            </w:r>
          </w:p>
        </w:tc>
        <w:tc>
          <w:tcPr>
            <w:vAlign w:val="center"/>
          </w:tcPr>
          <w:p w14:paraId="15F2307F">
            <w:pPr>
              <w:spacing w:before="20" w:after="20" w:line="276" w:lineRule="auto"/>
              <w:jc w:val="center"/>
            </w:pPr>
            <w:r>
              <w:rPr>
                <w:rFonts w:ascii="Times New Roman" w:hAnsi="Times New Roman" w:eastAsia="宋体"/>
                <w:sz w:val="21"/>
                <w:szCs w:val="21"/>
              </w:rPr>
              <w:t>通过</w:t>
            </w:r>
          </w:p>
        </w:tc>
      </w:tr>
      <w:tr w14:paraId="076086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75120C85">
            <w:pPr>
              <w:spacing w:before="20" w:after="20" w:line="276" w:lineRule="auto"/>
              <w:jc w:val="left"/>
            </w:pPr>
            <w:r>
              <w:rPr>
                <w:rFonts w:ascii="Times New Roman" w:hAnsi="Times New Roman" w:eastAsia="宋体"/>
                <w:sz w:val="21"/>
                <w:szCs w:val="21"/>
              </w:rPr>
              <w:t>思维链展示</w:t>
            </w:r>
          </w:p>
        </w:tc>
        <w:tc>
          <w:tcPr>
            <w:vAlign w:val="center"/>
          </w:tcPr>
          <w:p w14:paraId="375766C4">
            <w:pPr>
              <w:spacing w:before="20" w:after="20" w:line="276" w:lineRule="auto"/>
              <w:jc w:val="center"/>
            </w:pPr>
            <w:r>
              <w:rPr>
                <w:rFonts w:ascii="Times New Roman" w:hAnsi="Times New Roman" w:eastAsia="宋体"/>
                <w:sz w:val="21"/>
                <w:szCs w:val="21"/>
              </w:rPr>
              <w:t>使用DeepSeek R1模型发送消息</w:t>
            </w:r>
          </w:p>
        </w:tc>
        <w:tc>
          <w:tcPr>
            <w:vAlign w:val="center"/>
          </w:tcPr>
          <w:p w14:paraId="57D51052">
            <w:pPr>
              <w:spacing w:before="20" w:after="20" w:line="276" w:lineRule="auto"/>
              <w:jc w:val="center"/>
            </w:pPr>
            <w:r>
              <w:rPr>
                <w:rFonts w:ascii="Times New Roman" w:hAnsi="Times New Roman" w:eastAsia="宋体"/>
                <w:sz w:val="21"/>
                <w:szCs w:val="21"/>
              </w:rPr>
              <w:t>解析并展示推理过程</w:t>
            </w:r>
          </w:p>
        </w:tc>
        <w:tc>
          <w:tcPr>
            <w:vAlign w:val="center"/>
          </w:tcPr>
          <w:p w14:paraId="1EB25C6B">
            <w:pPr>
              <w:spacing w:before="20" w:after="20" w:line="276" w:lineRule="auto"/>
              <w:jc w:val="center"/>
            </w:pPr>
            <w:r>
              <w:rPr>
                <w:rFonts w:ascii="Times New Roman" w:hAnsi="Times New Roman" w:eastAsia="宋体"/>
                <w:sz w:val="21"/>
                <w:szCs w:val="21"/>
              </w:rPr>
              <w:t>通过</w:t>
            </w:r>
          </w:p>
        </w:tc>
      </w:tr>
      <w:tr w14:paraId="765D77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6D3CD8D3">
            <w:pPr>
              <w:spacing w:before="20" w:after="20" w:line="276" w:lineRule="auto"/>
              <w:jc w:val="left"/>
            </w:pPr>
            <w:r>
              <w:rPr>
                <w:rFonts w:ascii="Times New Roman" w:hAnsi="Times New Roman" w:eastAsia="宋体"/>
                <w:sz w:val="21"/>
                <w:szCs w:val="21"/>
              </w:rPr>
              <w:t>会话导出</w:t>
            </w:r>
          </w:p>
        </w:tc>
        <w:tc>
          <w:tcPr>
            <w:vAlign w:val="center"/>
          </w:tcPr>
          <w:p w14:paraId="2C117790">
            <w:pPr>
              <w:spacing w:before="20" w:after="20" w:line="276" w:lineRule="auto"/>
              <w:jc w:val="center"/>
            </w:pPr>
            <w:r>
              <w:rPr>
                <w:rFonts w:ascii="Times New Roman" w:hAnsi="Times New Roman" w:eastAsia="宋体"/>
                <w:sz w:val="21"/>
                <w:szCs w:val="21"/>
              </w:rPr>
              <w:t>选择TXT/Markdown/JSON格式导出</w:t>
            </w:r>
          </w:p>
        </w:tc>
        <w:tc>
          <w:tcPr>
            <w:vAlign w:val="center"/>
          </w:tcPr>
          <w:p w14:paraId="0C35967C">
            <w:pPr>
              <w:spacing w:before="20" w:after="20" w:line="276" w:lineRule="auto"/>
              <w:jc w:val="center"/>
            </w:pPr>
            <w:r>
              <w:rPr>
                <w:rFonts w:ascii="Times New Roman" w:hAnsi="Times New Roman" w:eastAsia="宋体"/>
                <w:sz w:val="21"/>
                <w:szCs w:val="21"/>
              </w:rPr>
              <w:t>生成对应格式文件并下载</w:t>
            </w:r>
          </w:p>
        </w:tc>
        <w:tc>
          <w:tcPr>
            <w:vAlign w:val="center"/>
          </w:tcPr>
          <w:p w14:paraId="64F838F6">
            <w:pPr>
              <w:spacing w:before="20" w:after="20" w:line="276" w:lineRule="auto"/>
              <w:jc w:val="center"/>
            </w:pPr>
            <w:r>
              <w:rPr>
                <w:rFonts w:ascii="Times New Roman" w:hAnsi="Times New Roman" w:eastAsia="宋体"/>
                <w:sz w:val="21"/>
                <w:szCs w:val="21"/>
              </w:rPr>
              <w:t>通过</w:t>
            </w:r>
          </w:p>
        </w:tc>
      </w:tr>
    </w:tbl>
    <w:p w14:paraId="2BB84D64">
      <w:pPr>
        <w:spacing w:before="60" w:after="120" w:line="360" w:lineRule="auto"/>
        <w:jc w:val="center"/>
      </w:pPr>
      <w:r>
        <w:rPr>
          <w:rFonts w:ascii="Times New Roman" w:hAnsi="Times New Roman" w:eastAsia="宋体"/>
          <w:sz w:val="24"/>
          <w:szCs w:val="24"/>
        </w:rPr>
        <w:t>表5-3-4 模型对话业务测试</w:t>
      </w:r>
    </w:p>
    <w:p w14:paraId="734A483E">
      <w:pPr>
        <w:spacing w:before="120" w:after="60" w:line="360" w:lineRule="auto"/>
        <w:jc w:val="left"/>
      </w:pPr>
      <w:r>
        <w:rPr>
          <w:rFonts w:ascii="Times New Roman" w:hAnsi="Times New Roman" w:eastAsia="黑体"/>
          <w:b/>
          <w:bCs/>
          <w:sz w:val="24"/>
          <w:szCs w:val="24"/>
        </w:rPr>
        <w:t>5.模型训练业务测试</w:t>
      </w:r>
    </w:p>
    <w:p w14:paraId="6B5533F1">
      <w:pPr>
        <w:spacing w:before="0" w:after="0" w:line="360" w:lineRule="auto"/>
        <w:ind w:firstLine="480" w:firstLineChars="200"/>
        <w:jc w:val="both"/>
      </w:pPr>
      <w:r>
        <w:rPr>
          <w:rFonts w:ascii="Times New Roman" w:hAnsi="Times New Roman" w:eastAsia="宋体"/>
          <w:sz w:val="24"/>
          <w:szCs w:val="24"/>
        </w:rPr>
        <w:t>对模型训练管理模块的数据集管理和训练任务管理进行测试，测试结果如下表所示。</w:t>
      </w:r>
    </w:p>
    <w:tbl>
      <w:tblPr>
        <w:tblStyle w:val="32"/>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66"/>
        <w:gridCol w:w="4300"/>
        <w:gridCol w:w="2379"/>
        <w:gridCol w:w="901"/>
      </w:tblGrid>
      <w:tr w14:paraId="342311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9D9D9"/>
            <w:vAlign w:val="center"/>
          </w:tcPr>
          <w:p w14:paraId="0F797DCA">
            <w:pPr>
              <w:spacing w:before="30" w:after="30" w:line="276" w:lineRule="auto"/>
              <w:jc w:val="center"/>
            </w:pPr>
            <w:r>
              <w:rPr>
                <w:rFonts w:ascii="Times New Roman" w:hAnsi="Times New Roman" w:eastAsia="宋体"/>
                <w:sz w:val="21"/>
                <w:szCs w:val="21"/>
              </w:rPr>
              <w:t>测试项</w:t>
            </w:r>
          </w:p>
        </w:tc>
        <w:tc>
          <w:tcPr>
            <w:shd w:val="clear" w:color="auto" w:fill="D9D9D9"/>
            <w:vAlign w:val="center"/>
          </w:tcPr>
          <w:p w14:paraId="00714643">
            <w:pPr>
              <w:spacing w:before="30" w:after="30" w:line="276" w:lineRule="auto"/>
              <w:jc w:val="center"/>
            </w:pPr>
            <w:r>
              <w:rPr>
                <w:rFonts w:ascii="Times New Roman" w:hAnsi="Times New Roman" w:eastAsia="宋体"/>
                <w:sz w:val="21"/>
                <w:szCs w:val="21"/>
              </w:rPr>
              <w:t>测试过程</w:t>
            </w:r>
          </w:p>
        </w:tc>
        <w:tc>
          <w:tcPr>
            <w:shd w:val="clear" w:color="auto" w:fill="D9D9D9"/>
            <w:vAlign w:val="center"/>
          </w:tcPr>
          <w:p w14:paraId="7210B21C">
            <w:pPr>
              <w:spacing w:before="30" w:after="30" w:line="276" w:lineRule="auto"/>
              <w:jc w:val="center"/>
            </w:pPr>
            <w:r>
              <w:rPr>
                <w:rFonts w:ascii="Times New Roman" w:hAnsi="Times New Roman" w:eastAsia="宋体"/>
                <w:sz w:val="21"/>
                <w:szCs w:val="21"/>
              </w:rPr>
              <w:t>预期结果</w:t>
            </w:r>
          </w:p>
        </w:tc>
        <w:tc>
          <w:tcPr>
            <w:shd w:val="clear" w:color="auto" w:fill="D9D9D9"/>
            <w:vAlign w:val="center"/>
          </w:tcPr>
          <w:p w14:paraId="708504DC">
            <w:pPr>
              <w:spacing w:before="30" w:after="30" w:line="276" w:lineRule="auto"/>
              <w:jc w:val="center"/>
            </w:pPr>
            <w:r>
              <w:rPr>
                <w:rFonts w:ascii="Times New Roman" w:hAnsi="Times New Roman" w:eastAsia="宋体"/>
                <w:sz w:val="21"/>
                <w:szCs w:val="21"/>
              </w:rPr>
              <w:t>测试结果</w:t>
            </w:r>
          </w:p>
        </w:tc>
      </w:tr>
      <w:tr w14:paraId="5844F1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461CC3F4">
            <w:pPr>
              <w:spacing w:before="20" w:after="20" w:line="276" w:lineRule="auto"/>
              <w:jc w:val="left"/>
            </w:pPr>
            <w:r>
              <w:rPr>
                <w:rFonts w:ascii="Times New Roman" w:hAnsi="Times New Roman" w:eastAsia="宋体"/>
                <w:sz w:val="21"/>
                <w:szCs w:val="21"/>
              </w:rPr>
              <w:t>上传数据集</w:t>
            </w:r>
          </w:p>
        </w:tc>
        <w:tc>
          <w:tcPr>
            <w:vAlign w:val="center"/>
          </w:tcPr>
          <w:p w14:paraId="6736CF25">
            <w:pPr>
              <w:spacing w:before="20" w:after="20" w:line="276" w:lineRule="auto"/>
              <w:jc w:val="center"/>
            </w:pPr>
            <w:r>
              <w:rPr>
                <w:rFonts w:ascii="Times New Roman" w:hAnsi="Times New Roman" w:eastAsia="宋体"/>
                <w:sz w:val="21"/>
                <w:szCs w:val="21"/>
              </w:rPr>
              <w:t>选择JSON格式文件，填写名称并上传</w:t>
            </w:r>
          </w:p>
        </w:tc>
        <w:tc>
          <w:tcPr>
            <w:vAlign w:val="center"/>
          </w:tcPr>
          <w:p w14:paraId="0CC43FBB">
            <w:pPr>
              <w:spacing w:before="20" w:after="20" w:line="276" w:lineRule="auto"/>
              <w:jc w:val="center"/>
            </w:pPr>
            <w:r>
              <w:rPr>
                <w:rFonts w:ascii="Times New Roman" w:hAnsi="Times New Roman" w:eastAsia="宋体"/>
                <w:sz w:val="21"/>
                <w:szCs w:val="21"/>
              </w:rPr>
              <w:t>上传成功，列表显示新数据集</w:t>
            </w:r>
          </w:p>
        </w:tc>
        <w:tc>
          <w:tcPr>
            <w:vAlign w:val="center"/>
          </w:tcPr>
          <w:p w14:paraId="04DB419A">
            <w:pPr>
              <w:spacing w:before="20" w:after="20" w:line="276" w:lineRule="auto"/>
              <w:jc w:val="center"/>
            </w:pPr>
            <w:r>
              <w:rPr>
                <w:rFonts w:ascii="Times New Roman" w:hAnsi="Times New Roman" w:eastAsia="宋体"/>
                <w:sz w:val="21"/>
                <w:szCs w:val="21"/>
              </w:rPr>
              <w:t>通过</w:t>
            </w:r>
          </w:p>
        </w:tc>
      </w:tr>
      <w:tr w14:paraId="3C8DDE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69F27BA2">
            <w:pPr>
              <w:spacing w:before="20" w:after="20" w:line="276" w:lineRule="auto"/>
              <w:jc w:val="left"/>
            </w:pPr>
            <w:r>
              <w:rPr>
                <w:rFonts w:ascii="Times New Roman" w:hAnsi="Times New Roman" w:eastAsia="宋体"/>
                <w:sz w:val="21"/>
                <w:szCs w:val="21"/>
              </w:rPr>
              <w:t>格式校验</w:t>
            </w:r>
          </w:p>
        </w:tc>
        <w:tc>
          <w:tcPr>
            <w:vAlign w:val="center"/>
          </w:tcPr>
          <w:p w14:paraId="0168DCEF">
            <w:pPr>
              <w:spacing w:before="20" w:after="20" w:line="276" w:lineRule="auto"/>
              <w:jc w:val="center"/>
            </w:pPr>
            <w:r>
              <w:rPr>
                <w:rFonts w:ascii="Times New Roman" w:hAnsi="Times New Roman" w:eastAsia="宋体"/>
                <w:sz w:val="21"/>
                <w:szCs w:val="21"/>
              </w:rPr>
              <w:t>上传不支持的文件格式</w:t>
            </w:r>
          </w:p>
        </w:tc>
        <w:tc>
          <w:tcPr>
            <w:vAlign w:val="center"/>
          </w:tcPr>
          <w:p w14:paraId="4BCAD8CF">
            <w:pPr>
              <w:spacing w:before="20" w:after="20" w:line="276" w:lineRule="auto"/>
              <w:jc w:val="center"/>
            </w:pPr>
            <w:r>
              <w:rPr>
                <w:rFonts w:ascii="Times New Roman" w:hAnsi="Times New Roman" w:eastAsia="宋体"/>
                <w:sz w:val="21"/>
                <w:szCs w:val="21"/>
              </w:rPr>
              <w:t>提示"不支持的文件格式"</w:t>
            </w:r>
          </w:p>
        </w:tc>
        <w:tc>
          <w:tcPr>
            <w:vAlign w:val="center"/>
          </w:tcPr>
          <w:p w14:paraId="1F66065F">
            <w:pPr>
              <w:spacing w:before="20" w:after="20" w:line="276" w:lineRule="auto"/>
              <w:jc w:val="center"/>
            </w:pPr>
            <w:r>
              <w:rPr>
                <w:rFonts w:ascii="Times New Roman" w:hAnsi="Times New Roman" w:eastAsia="宋体"/>
                <w:sz w:val="21"/>
                <w:szCs w:val="21"/>
              </w:rPr>
              <w:t>通过</w:t>
            </w:r>
          </w:p>
        </w:tc>
      </w:tr>
      <w:tr w14:paraId="34978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03F7A2EE">
            <w:pPr>
              <w:spacing w:before="20" w:after="20" w:line="276" w:lineRule="auto"/>
              <w:jc w:val="left"/>
            </w:pPr>
            <w:r>
              <w:rPr>
                <w:rFonts w:ascii="Times New Roman" w:hAnsi="Times New Roman" w:eastAsia="宋体"/>
                <w:sz w:val="21"/>
                <w:szCs w:val="21"/>
              </w:rPr>
              <w:t>创建训练任务</w:t>
            </w:r>
          </w:p>
        </w:tc>
        <w:tc>
          <w:tcPr>
            <w:vAlign w:val="center"/>
          </w:tcPr>
          <w:p w14:paraId="76870FBE">
            <w:pPr>
              <w:spacing w:before="20" w:after="20" w:line="276" w:lineRule="auto"/>
              <w:jc w:val="center"/>
            </w:pPr>
            <w:r>
              <w:rPr>
                <w:rFonts w:ascii="Times New Roman" w:hAnsi="Times New Roman" w:eastAsia="宋体"/>
                <w:sz w:val="21"/>
                <w:szCs w:val="21"/>
              </w:rPr>
              <w:t>配置任务名称、基座模型、数据集和训练参数，点击创建</w:t>
            </w:r>
          </w:p>
        </w:tc>
        <w:tc>
          <w:tcPr>
            <w:vAlign w:val="center"/>
          </w:tcPr>
          <w:p w14:paraId="67E7066B">
            <w:pPr>
              <w:spacing w:before="20" w:after="20" w:line="276" w:lineRule="auto"/>
              <w:jc w:val="center"/>
            </w:pPr>
            <w:r>
              <w:rPr>
                <w:rFonts w:ascii="Times New Roman" w:hAnsi="Times New Roman" w:eastAsia="宋体"/>
                <w:sz w:val="21"/>
                <w:szCs w:val="21"/>
              </w:rPr>
              <w:t>任务创建成功，状态为待运行</w:t>
            </w:r>
          </w:p>
        </w:tc>
        <w:tc>
          <w:tcPr>
            <w:vAlign w:val="center"/>
          </w:tcPr>
          <w:p w14:paraId="581D438A">
            <w:pPr>
              <w:spacing w:before="20" w:after="20" w:line="276" w:lineRule="auto"/>
              <w:jc w:val="center"/>
            </w:pPr>
            <w:r>
              <w:rPr>
                <w:rFonts w:ascii="Times New Roman" w:hAnsi="Times New Roman" w:eastAsia="宋体"/>
                <w:sz w:val="21"/>
                <w:szCs w:val="21"/>
              </w:rPr>
              <w:t>通过</w:t>
            </w:r>
          </w:p>
        </w:tc>
      </w:tr>
      <w:tr w14:paraId="797325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31F6B263">
            <w:pPr>
              <w:spacing w:before="20" w:after="20" w:line="276" w:lineRule="auto"/>
              <w:jc w:val="left"/>
            </w:pPr>
            <w:r>
              <w:rPr>
                <w:rFonts w:ascii="Times New Roman" w:hAnsi="Times New Roman" w:eastAsia="宋体"/>
                <w:sz w:val="21"/>
                <w:szCs w:val="21"/>
              </w:rPr>
              <w:t>启动训练</w:t>
            </w:r>
          </w:p>
        </w:tc>
        <w:tc>
          <w:tcPr>
            <w:vAlign w:val="center"/>
          </w:tcPr>
          <w:p w14:paraId="15F88B51">
            <w:pPr>
              <w:spacing w:before="20" w:after="20" w:line="276" w:lineRule="auto"/>
              <w:jc w:val="center"/>
            </w:pPr>
            <w:r>
              <w:rPr>
                <w:rFonts w:ascii="Times New Roman" w:hAnsi="Times New Roman" w:eastAsia="宋体"/>
                <w:sz w:val="21"/>
                <w:szCs w:val="21"/>
              </w:rPr>
              <w:t>点击启动按钮</w:t>
            </w:r>
          </w:p>
        </w:tc>
        <w:tc>
          <w:tcPr>
            <w:vAlign w:val="center"/>
          </w:tcPr>
          <w:p w14:paraId="66395824">
            <w:pPr>
              <w:spacing w:before="20" w:after="20" w:line="276" w:lineRule="auto"/>
              <w:jc w:val="center"/>
            </w:pPr>
            <w:r>
              <w:rPr>
                <w:rFonts w:ascii="Times New Roman" w:hAnsi="Times New Roman" w:eastAsia="宋体"/>
                <w:sz w:val="21"/>
                <w:szCs w:val="21"/>
              </w:rPr>
              <w:t>任务状态变为运行中</w:t>
            </w:r>
          </w:p>
        </w:tc>
        <w:tc>
          <w:tcPr>
            <w:vAlign w:val="center"/>
          </w:tcPr>
          <w:p w14:paraId="1C3DBDD9">
            <w:pPr>
              <w:spacing w:before="20" w:after="20" w:line="276" w:lineRule="auto"/>
              <w:jc w:val="center"/>
            </w:pPr>
            <w:r>
              <w:rPr>
                <w:rFonts w:ascii="Times New Roman" w:hAnsi="Times New Roman" w:eastAsia="宋体"/>
                <w:sz w:val="21"/>
                <w:szCs w:val="21"/>
              </w:rPr>
              <w:t>通过</w:t>
            </w:r>
          </w:p>
        </w:tc>
      </w:tr>
      <w:tr w14:paraId="592620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5BAB2E10">
            <w:pPr>
              <w:spacing w:before="20" w:after="20" w:line="276" w:lineRule="auto"/>
              <w:jc w:val="left"/>
            </w:pPr>
            <w:r>
              <w:rPr>
                <w:rFonts w:ascii="Times New Roman" w:hAnsi="Times New Roman" w:eastAsia="宋体"/>
                <w:sz w:val="21"/>
                <w:szCs w:val="21"/>
              </w:rPr>
              <w:t>查看训练日志</w:t>
            </w:r>
          </w:p>
        </w:tc>
        <w:tc>
          <w:tcPr>
            <w:vAlign w:val="center"/>
          </w:tcPr>
          <w:p w14:paraId="09893663">
            <w:pPr>
              <w:spacing w:before="20" w:after="20" w:line="276" w:lineRule="auto"/>
              <w:jc w:val="center"/>
            </w:pPr>
            <w:r>
              <w:rPr>
                <w:rFonts w:ascii="Times New Roman" w:hAnsi="Times New Roman" w:eastAsia="宋体"/>
                <w:sz w:val="21"/>
                <w:szCs w:val="21"/>
              </w:rPr>
              <w:t>点击查看日志按钮</w:t>
            </w:r>
          </w:p>
        </w:tc>
        <w:tc>
          <w:tcPr>
            <w:vAlign w:val="center"/>
          </w:tcPr>
          <w:p w14:paraId="1F07253B">
            <w:pPr>
              <w:spacing w:before="20" w:after="20" w:line="276" w:lineRule="auto"/>
              <w:jc w:val="center"/>
            </w:pPr>
            <w:r>
              <w:rPr>
                <w:rFonts w:ascii="Times New Roman" w:hAnsi="Times New Roman" w:eastAsia="宋体"/>
                <w:sz w:val="21"/>
                <w:szCs w:val="21"/>
              </w:rPr>
              <w:t>显示实时训练日志</w:t>
            </w:r>
          </w:p>
        </w:tc>
        <w:tc>
          <w:tcPr>
            <w:vAlign w:val="center"/>
          </w:tcPr>
          <w:p w14:paraId="424B4DD5">
            <w:pPr>
              <w:spacing w:before="20" w:after="20" w:line="276" w:lineRule="auto"/>
              <w:jc w:val="center"/>
            </w:pPr>
            <w:r>
              <w:rPr>
                <w:rFonts w:ascii="Times New Roman" w:hAnsi="Times New Roman" w:eastAsia="宋体"/>
                <w:sz w:val="21"/>
                <w:szCs w:val="21"/>
              </w:rPr>
              <w:t>通过</w:t>
            </w:r>
          </w:p>
        </w:tc>
      </w:tr>
      <w:tr w14:paraId="20852E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7584EEBF">
            <w:pPr>
              <w:spacing w:before="20" w:after="20" w:line="276" w:lineRule="auto"/>
              <w:jc w:val="left"/>
            </w:pPr>
            <w:r>
              <w:rPr>
                <w:rFonts w:ascii="Times New Roman" w:hAnsi="Times New Roman" w:eastAsia="宋体"/>
                <w:sz w:val="21"/>
                <w:szCs w:val="21"/>
              </w:rPr>
              <w:t>SwanLab监控</w:t>
            </w:r>
          </w:p>
        </w:tc>
        <w:tc>
          <w:tcPr>
            <w:vAlign w:val="center"/>
          </w:tcPr>
          <w:p w14:paraId="5A02CF3B">
            <w:pPr>
              <w:spacing w:before="20" w:after="20" w:line="276" w:lineRule="auto"/>
              <w:jc w:val="center"/>
            </w:pPr>
            <w:r>
              <w:rPr>
                <w:rFonts w:ascii="Times New Roman" w:hAnsi="Times New Roman" w:eastAsia="宋体"/>
                <w:sz w:val="21"/>
                <w:szCs w:val="21"/>
              </w:rPr>
              <w:t>在可视化页面查看训练指标</w:t>
            </w:r>
          </w:p>
        </w:tc>
        <w:tc>
          <w:tcPr>
            <w:vAlign w:val="center"/>
          </w:tcPr>
          <w:p w14:paraId="075AAD4C">
            <w:pPr>
              <w:spacing w:before="20" w:after="20" w:line="276" w:lineRule="auto"/>
              <w:jc w:val="center"/>
            </w:pPr>
            <w:r>
              <w:rPr>
                <w:rFonts w:ascii="Times New Roman" w:hAnsi="Times New Roman" w:eastAsia="宋体"/>
                <w:sz w:val="21"/>
                <w:szCs w:val="21"/>
              </w:rPr>
              <w:t>显示Loss和学习率曲线</w:t>
            </w:r>
          </w:p>
        </w:tc>
        <w:tc>
          <w:tcPr>
            <w:vAlign w:val="center"/>
          </w:tcPr>
          <w:p w14:paraId="67CDD168">
            <w:pPr>
              <w:spacing w:before="20" w:after="20" w:line="276" w:lineRule="auto"/>
              <w:jc w:val="center"/>
            </w:pPr>
            <w:r>
              <w:rPr>
                <w:rFonts w:ascii="Times New Roman" w:hAnsi="Times New Roman" w:eastAsia="宋体"/>
                <w:sz w:val="21"/>
                <w:szCs w:val="21"/>
              </w:rPr>
              <w:t>通过</w:t>
            </w:r>
          </w:p>
        </w:tc>
      </w:tr>
    </w:tbl>
    <w:p w14:paraId="2A32C8E3">
      <w:pPr>
        <w:spacing w:before="60" w:after="120" w:line="360" w:lineRule="auto"/>
        <w:jc w:val="center"/>
      </w:pPr>
      <w:r>
        <w:rPr>
          <w:rFonts w:ascii="Times New Roman" w:hAnsi="Times New Roman" w:eastAsia="宋体"/>
          <w:sz w:val="24"/>
          <w:szCs w:val="24"/>
        </w:rPr>
        <w:t>表5-3-5 模型训练业务测试</w:t>
      </w:r>
    </w:p>
    <w:p w14:paraId="1A5FF289">
      <w:pPr>
        <w:spacing w:before="360" w:after="360" w:line="360" w:lineRule="auto"/>
        <w:jc w:val="left"/>
      </w:pPr>
      <w:r>
        <w:rPr>
          <w:rFonts w:ascii="Times New Roman" w:hAnsi="Times New Roman" w:eastAsia="黑体"/>
          <w:b/>
          <w:bCs/>
          <w:sz w:val="30"/>
          <w:szCs w:val="30"/>
        </w:rPr>
        <w:t>（四）性能测试</w:t>
      </w:r>
    </w:p>
    <w:p w14:paraId="51F7383A">
      <w:pPr>
        <w:spacing w:before="0" w:after="0" w:line="360" w:lineRule="auto"/>
        <w:ind w:firstLine="480" w:firstLineChars="200"/>
        <w:jc w:val="both"/>
      </w:pPr>
      <w:r>
        <w:rPr>
          <w:rFonts w:ascii="Times New Roman" w:hAnsi="Times New Roman" w:eastAsia="宋体"/>
          <w:sz w:val="24"/>
          <w:szCs w:val="24"/>
        </w:rPr>
        <w:t>性能测试使用Apache JMeter工具，模拟多用户并发访问系统，测试系统在不同负载条件下的响应时间和稳定性，每个测试场景重复执行5次取平均值。</w:t>
      </w:r>
    </w:p>
    <w:p w14:paraId="346CB0B0">
      <w:pPr>
        <w:spacing w:before="120" w:after="60" w:line="360" w:lineRule="auto"/>
        <w:jc w:val="left"/>
      </w:pPr>
      <w:r>
        <w:rPr>
          <w:rFonts w:ascii="Times New Roman" w:hAnsi="Times New Roman" w:eastAsia="黑体"/>
          <w:b/>
          <w:bCs/>
          <w:sz w:val="24"/>
          <w:szCs w:val="24"/>
        </w:rPr>
        <w:t>1.用户登录并发测试</w:t>
      </w:r>
    </w:p>
    <w:p w14:paraId="0E8ADB73">
      <w:pPr>
        <w:spacing w:before="0" w:after="0" w:line="360" w:lineRule="auto"/>
        <w:ind w:firstLine="480" w:firstLineChars="200"/>
        <w:jc w:val="both"/>
      </w:pPr>
      <w:r>
        <w:rPr>
          <w:rFonts w:ascii="Times New Roman" w:hAnsi="Times New Roman" w:eastAsia="宋体"/>
          <w:sz w:val="24"/>
          <w:szCs w:val="24"/>
        </w:rPr>
        <w:t>访问用户登录页面，使用正确的用户名和密码登录，测试不同并发用户数下的登录事务执行情况，结果如下表所示。</w:t>
      </w:r>
    </w:p>
    <w:tbl>
      <w:tblPr>
        <w:tblStyle w:val="32"/>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36"/>
        <w:gridCol w:w="1884"/>
        <w:gridCol w:w="1884"/>
        <w:gridCol w:w="1884"/>
        <w:gridCol w:w="991"/>
        <w:gridCol w:w="1167"/>
      </w:tblGrid>
      <w:tr w14:paraId="22B78D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9D9D9"/>
            <w:vAlign w:val="center"/>
          </w:tcPr>
          <w:p w14:paraId="7BCD22B3">
            <w:pPr>
              <w:spacing w:before="30" w:after="30" w:line="276" w:lineRule="auto"/>
              <w:jc w:val="center"/>
            </w:pPr>
            <w:r>
              <w:rPr>
                <w:rFonts w:ascii="Times New Roman" w:hAnsi="Times New Roman" w:eastAsia="宋体"/>
                <w:sz w:val="21"/>
                <w:szCs w:val="21"/>
              </w:rPr>
              <w:t>并发用户数</w:t>
            </w:r>
          </w:p>
        </w:tc>
        <w:tc>
          <w:tcPr>
            <w:shd w:val="clear" w:color="auto" w:fill="D9D9D9"/>
            <w:vAlign w:val="center"/>
          </w:tcPr>
          <w:p w14:paraId="603719F6">
            <w:pPr>
              <w:spacing w:before="30" w:after="30" w:line="276" w:lineRule="auto"/>
              <w:jc w:val="center"/>
            </w:pPr>
            <w:r>
              <w:rPr>
                <w:rFonts w:ascii="Times New Roman" w:hAnsi="Times New Roman" w:eastAsia="宋体"/>
                <w:sz w:val="21"/>
                <w:szCs w:val="21"/>
              </w:rPr>
              <w:t>平均响应时间（秒）</w:t>
            </w:r>
          </w:p>
        </w:tc>
        <w:tc>
          <w:tcPr>
            <w:shd w:val="clear" w:color="auto" w:fill="D9D9D9"/>
            <w:vAlign w:val="center"/>
          </w:tcPr>
          <w:p w14:paraId="6329A58A">
            <w:pPr>
              <w:spacing w:before="30" w:after="30" w:line="276" w:lineRule="auto"/>
              <w:jc w:val="center"/>
            </w:pPr>
            <w:r>
              <w:rPr>
                <w:rFonts w:ascii="Times New Roman" w:hAnsi="Times New Roman" w:eastAsia="宋体"/>
                <w:sz w:val="21"/>
                <w:szCs w:val="21"/>
              </w:rPr>
              <w:t>最小响应时间（秒）</w:t>
            </w:r>
          </w:p>
        </w:tc>
        <w:tc>
          <w:tcPr>
            <w:shd w:val="clear" w:color="auto" w:fill="D9D9D9"/>
            <w:vAlign w:val="center"/>
          </w:tcPr>
          <w:p w14:paraId="0CC88BBB">
            <w:pPr>
              <w:spacing w:before="30" w:after="30" w:line="276" w:lineRule="auto"/>
              <w:jc w:val="center"/>
            </w:pPr>
            <w:r>
              <w:rPr>
                <w:rFonts w:ascii="Times New Roman" w:hAnsi="Times New Roman" w:eastAsia="宋体"/>
                <w:sz w:val="21"/>
                <w:szCs w:val="21"/>
              </w:rPr>
              <w:t>最大响应时间（秒）</w:t>
            </w:r>
          </w:p>
        </w:tc>
        <w:tc>
          <w:tcPr>
            <w:shd w:val="clear" w:color="auto" w:fill="D9D9D9"/>
            <w:vAlign w:val="center"/>
          </w:tcPr>
          <w:p w14:paraId="23C51928">
            <w:pPr>
              <w:spacing w:before="30" w:after="30" w:line="276" w:lineRule="auto"/>
              <w:jc w:val="center"/>
            </w:pPr>
            <w:r>
              <w:rPr>
                <w:rFonts w:ascii="Times New Roman" w:hAnsi="Times New Roman" w:eastAsia="宋体"/>
                <w:sz w:val="21"/>
                <w:szCs w:val="21"/>
              </w:rPr>
              <w:t>标准偏差</w:t>
            </w:r>
          </w:p>
        </w:tc>
        <w:tc>
          <w:tcPr>
            <w:shd w:val="clear" w:color="auto" w:fill="D9D9D9"/>
            <w:vAlign w:val="center"/>
          </w:tcPr>
          <w:p w14:paraId="7E9FB4D2">
            <w:pPr>
              <w:spacing w:before="30" w:after="30" w:line="276" w:lineRule="auto"/>
              <w:jc w:val="center"/>
            </w:pPr>
            <w:r>
              <w:rPr>
                <w:rFonts w:ascii="Times New Roman" w:hAnsi="Times New Roman" w:eastAsia="宋体"/>
                <w:sz w:val="21"/>
                <w:szCs w:val="21"/>
              </w:rPr>
              <w:t>事务成功率</w:t>
            </w:r>
          </w:p>
        </w:tc>
      </w:tr>
      <w:tr w14:paraId="34395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5601BB8A">
            <w:pPr>
              <w:spacing w:before="20" w:after="20" w:line="276" w:lineRule="auto"/>
              <w:jc w:val="left"/>
            </w:pPr>
            <w:r>
              <w:rPr>
                <w:rFonts w:ascii="Times New Roman" w:hAnsi="Times New Roman" w:eastAsia="宋体"/>
                <w:sz w:val="21"/>
                <w:szCs w:val="21"/>
              </w:rPr>
              <w:t>50</w:t>
            </w:r>
          </w:p>
        </w:tc>
        <w:tc>
          <w:tcPr>
            <w:vAlign w:val="center"/>
          </w:tcPr>
          <w:p w14:paraId="1D25E879">
            <w:pPr>
              <w:spacing w:before="20" w:after="20" w:line="276" w:lineRule="auto"/>
              <w:jc w:val="center"/>
            </w:pPr>
            <w:r>
              <w:rPr>
                <w:rFonts w:ascii="Times New Roman" w:hAnsi="Times New Roman" w:eastAsia="宋体"/>
                <w:sz w:val="21"/>
                <w:szCs w:val="21"/>
              </w:rPr>
              <w:t>0.156</w:t>
            </w:r>
          </w:p>
        </w:tc>
        <w:tc>
          <w:tcPr>
            <w:vAlign w:val="center"/>
          </w:tcPr>
          <w:p w14:paraId="750712E5">
            <w:pPr>
              <w:spacing w:before="20" w:after="20" w:line="276" w:lineRule="auto"/>
              <w:jc w:val="center"/>
            </w:pPr>
            <w:r>
              <w:rPr>
                <w:rFonts w:ascii="Times New Roman" w:hAnsi="Times New Roman" w:eastAsia="宋体"/>
                <w:sz w:val="21"/>
                <w:szCs w:val="21"/>
              </w:rPr>
              <w:t>0.089</w:t>
            </w:r>
          </w:p>
        </w:tc>
        <w:tc>
          <w:tcPr>
            <w:vAlign w:val="center"/>
          </w:tcPr>
          <w:p w14:paraId="4B396E21">
            <w:pPr>
              <w:spacing w:before="20" w:after="20" w:line="276" w:lineRule="auto"/>
              <w:jc w:val="center"/>
            </w:pPr>
            <w:r>
              <w:rPr>
                <w:rFonts w:ascii="Times New Roman" w:hAnsi="Times New Roman" w:eastAsia="宋体"/>
                <w:sz w:val="21"/>
                <w:szCs w:val="21"/>
              </w:rPr>
              <w:t>0.312</w:t>
            </w:r>
          </w:p>
        </w:tc>
        <w:tc>
          <w:tcPr>
            <w:vAlign w:val="center"/>
          </w:tcPr>
          <w:p w14:paraId="5636D760">
            <w:pPr>
              <w:spacing w:before="20" w:after="20" w:line="276" w:lineRule="auto"/>
              <w:jc w:val="center"/>
            </w:pPr>
            <w:r>
              <w:rPr>
                <w:rFonts w:ascii="Times New Roman" w:hAnsi="Times New Roman" w:eastAsia="宋体"/>
                <w:sz w:val="21"/>
                <w:szCs w:val="21"/>
              </w:rPr>
              <w:t>0.045</w:t>
            </w:r>
          </w:p>
        </w:tc>
        <w:tc>
          <w:tcPr>
            <w:vAlign w:val="center"/>
          </w:tcPr>
          <w:p w14:paraId="69067B56">
            <w:pPr>
              <w:spacing w:before="20" w:after="20" w:line="276" w:lineRule="auto"/>
              <w:jc w:val="center"/>
            </w:pPr>
            <w:r>
              <w:rPr>
                <w:rFonts w:ascii="Times New Roman" w:hAnsi="Times New Roman" w:eastAsia="宋体"/>
                <w:sz w:val="21"/>
                <w:szCs w:val="21"/>
              </w:rPr>
              <w:t>100%</w:t>
            </w:r>
          </w:p>
        </w:tc>
      </w:tr>
      <w:tr w14:paraId="0B2CAE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6654E646">
            <w:pPr>
              <w:spacing w:before="20" w:after="20" w:line="276" w:lineRule="auto"/>
              <w:jc w:val="left"/>
            </w:pPr>
            <w:r>
              <w:rPr>
                <w:rFonts w:ascii="Times New Roman" w:hAnsi="Times New Roman" w:eastAsia="宋体"/>
                <w:sz w:val="21"/>
                <w:szCs w:val="21"/>
              </w:rPr>
              <w:t>100</w:t>
            </w:r>
          </w:p>
        </w:tc>
        <w:tc>
          <w:tcPr>
            <w:vAlign w:val="center"/>
          </w:tcPr>
          <w:p w14:paraId="18B90B9E">
            <w:pPr>
              <w:spacing w:before="20" w:after="20" w:line="276" w:lineRule="auto"/>
              <w:jc w:val="center"/>
            </w:pPr>
            <w:r>
              <w:rPr>
                <w:rFonts w:ascii="Times New Roman" w:hAnsi="Times New Roman" w:eastAsia="宋体"/>
                <w:sz w:val="21"/>
                <w:szCs w:val="21"/>
              </w:rPr>
              <w:t>0.234</w:t>
            </w:r>
          </w:p>
        </w:tc>
        <w:tc>
          <w:tcPr>
            <w:vAlign w:val="center"/>
          </w:tcPr>
          <w:p w14:paraId="0E24C72B">
            <w:pPr>
              <w:spacing w:before="20" w:after="20" w:line="276" w:lineRule="auto"/>
              <w:jc w:val="center"/>
            </w:pPr>
            <w:r>
              <w:rPr>
                <w:rFonts w:ascii="Times New Roman" w:hAnsi="Times New Roman" w:eastAsia="宋体"/>
                <w:sz w:val="21"/>
                <w:szCs w:val="21"/>
              </w:rPr>
              <w:t>0.125</w:t>
            </w:r>
          </w:p>
        </w:tc>
        <w:tc>
          <w:tcPr>
            <w:vAlign w:val="center"/>
          </w:tcPr>
          <w:p w14:paraId="6D75B1C2">
            <w:pPr>
              <w:spacing w:before="20" w:after="20" w:line="276" w:lineRule="auto"/>
              <w:jc w:val="center"/>
            </w:pPr>
            <w:r>
              <w:rPr>
                <w:rFonts w:ascii="Times New Roman" w:hAnsi="Times New Roman" w:eastAsia="宋体"/>
                <w:sz w:val="21"/>
                <w:szCs w:val="21"/>
              </w:rPr>
              <w:t>0.487</w:t>
            </w:r>
          </w:p>
        </w:tc>
        <w:tc>
          <w:tcPr>
            <w:vAlign w:val="center"/>
          </w:tcPr>
          <w:p w14:paraId="2BCBD33D">
            <w:pPr>
              <w:spacing w:before="20" w:after="20" w:line="276" w:lineRule="auto"/>
              <w:jc w:val="center"/>
            </w:pPr>
            <w:r>
              <w:rPr>
                <w:rFonts w:ascii="Times New Roman" w:hAnsi="Times New Roman" w:eastAsia="宋体"/>
                <w:sz w:val="21"/>
                <w:szCs w:val="21"/>
              </w:rPr>
              <w:t>0.078</w:t>
            </w:r>
          </w:p>
        </w:tc>
        <w:tc>
          <w:tcPr>
            <w:vAlign w:val="center"/>
          </w:tcPr>
          <w:p w14:paraId="1C47F9F1">
            <w:pPr>
              <w:spacing w:before="20" w:after="20" w:line="276" w:lineRule="auto"/>
              <w:jc w:val="center"/>
            </w:pPr>
            <w:r>
              <w:rPr>
                <w:rFonts w:ascii="Times New Roman" w:hAnsi="Times New Roman" w:eastAsia="宋体"/>
                <w:sz w:val="21"/>
                <w:szCs w:val="21"/>
              </w:rPr>
              <w:t>100%</w:t>
            </w:r>
          </w:p>
        </w:tc>
      </w:tr>
      <w:tr w14:paraId="4ABC20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2C8BF73A">
            <w:pPr>
              <w:spacing w:before="20" w:after="20" w:line="276" w:lineRule="auto"/>
              <w:jc w:val="left"/>
            </w:pPr>
            <w:r>
              <w:rPr>
                <w:rFonts w:ascii="Times New Roman" w:hAnsi="Times New Roman" w:eastAsia="宋体"/>
                <w:sz w:val="21"/>
                <w:szCs w:val="21"/>
              </w:rPr>
              <w:t>150</w:t>
            </w:r>
          </w:p>
        </w:tc>
        <w:tc>
          <w:tcPr>
            <w:vAlign w:val="center"/>
          </w:tcPr>
          <w:p w14:paraId="0DC6FD00">
            <w:pPr>
              <w:spacing w:before="20" w:after="20" w:line="276" w:lineRule="auto"/>
              <w:jc w:val="center"/>
            </w:pPr>
            <w:r>
              <w:rPr>
                <w:rFonts w:ascii="Times New Roman" w:hAnsi="Times New Roman" w:eastAsia="宋体"/>
                <w:sz w:val="21"/>
                <w:szCs w:val="21"/>
              </w:rPr>
              <w:t>0.312</w:t>
            </w:r>
          </w:p>
        </w:tc>
        <w:tc>
          <w:tcPr>
            <w:vAlign w:val="center"/>
          </w:tcPr>
          <w:p w14:paraId="78E05D4E">
            <w:pPr>
              <w:spacing w:before="20" w:after="20" w:line="276" w:lineRule="auto"/>
              <w:jc w:val="center"/>
            </w:pPr>
            <w:r>
              <w:rPr>
                <w:rFonts w:ascii="Times New Roman" w:hAnsi="Times New Roman" w:eastAsia="宋体"/>
                <w:sz w:val="21"/>
                <w:szCs w:val="21"/>
              </w:rPr>
              <w:t>0.187</w:t>
            </w:r>
          </w:p>
        </w:tc>
        <w:tc>
          <w:tcPr>
            <w:vAlign w:val="center"/>
          </w:tcPr>
          <w:p w14:paraId="775E6E04">
            <w:pPr>
              <w:spacing w:before="20" w:after="20" w:line="276" w:lineRule="auto"/>
              <w:jc w:val="center"/>
            </w:pPr>
            <w:r>
              <w:rPr>
                <w:rFonts w:ascii="Times New Roman" w:hAnsi="Times New Roman" w:eastAsia="宋体"/>
                <w:sz w:val="21"/>
                <w:szCs w:val="21"/>
              </w:rPr>
              <w:t>0.623</w:t>
            </w:r>
          </w:p>
        </w:tc>
        <w:tc>
          <w:tcPr>
            <w:vAlign w:val="center"/>
          </w:tcPr>
          <w:p w14:paraId="36C58A20">
            <w:pPr>
              <w:spacing w:before="20" w:after="20" w:line="276" w:lineRule="auto"/>
              <w:jc w:val="center"/>
            </w:pPr>
            <w:r>
              <w:rPr>
                <w:rFonts w:ascii="Times New Roman" w:hAnsi="Times New Roman" w:eastAsia="宋体"/>
                <w:sz w:val="21"/>
                <w:szCs w:val="21"/>
              </w:rPr>
              <w:t>0.112</w:t>
            </w:r>
          </w:p>
        </w:tc>
        <w:tc>
          <w:tcPr>
            <w:vAlign w:val="center"/>
          </w:tcPr>
          <w:p w14:paraId="5A17B5DB">
            <w:pPr>
              <w:spacing w:before="20" w:after="20" w:line="276" w:lineRule="auto"/>
              <w:jc w:val="center"/>
            </w:pPr>
            <w:r>
              <w:rPr>
                <w:rFonts w:ascii="Times New Roman" w:hAnsi="Times New Roman" w:eastAsia="宋体"/>
                <w:sz w:val="21"/>
                <w:szCs w:val="21"/>
              </w:rPr>
              <w:t>100%</w:t>
            </w:r>
          </w:p>
        </w:tc>
      </w:tr>
      <w:tr w14:paraId="78AAE7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030AD72F">
            <w:pPr>
              <w:spacing w:before="20" w:after="20" w:line="276" w:lineRule="auto"/>
              <w:jc w:val="left"/>
            </w:pPr>
            <w:r>
              <w:rPr>
                <w:rFonts w:ascii="Times New Roman" w:hAnsi="Times New Roman" w:eastAsia="宋体"/>
                <w:sz w:val="21"/>
                <w:szCs w:val="21"/>
              </w:rPr>
              <w:t>200</w:t>
            </w:r>
          </w:p>
        </w:tc>
        <w:tc>
          <w:tcPr>
            <w:vAlign w:val="center"/>
          </w:tcPr>
          <w:p w14:paraId="550AD63E">
            <w:pPr>
              <w:spacing w:before="20" w:after="20" w:line="276" w:lineRule="auto"/>
              <w:jc w:val="center"/>
            </w:pPr>
            <w:r>
              <w:rPr>
                <w:rFonts w:ascii="Times New Roman" w:hAnsi="Times New Roman" w:eastAsia="宋体"/>
                <w:sz w:val="21"/>
                <w:szCs w:val="21"/>
              </w:rPr>
              <w:t>0.421</w:t>
            </w:r>
          </w:p>
        </w:tc>
        <w:tc>
          <w:tcPr>
            <w:vAlign w:val="center"/>
          </w:tcPr>
          <w:p w14:paraId="72E81B45">
            <w:pPr>
              <w:spacing w:before="20" w:after="20" w:line="276" w:lineRule="auto"/>
              <w:jc w:val="center"/>
            </w:pPr>
            <w:r>
              <w:rPr>
                <w:rFonts w:ascii="Times New Roman" w:hAnsi="Times New Roman" w:eastAsia="宋体"/>
                <w:sz w:val="21"/>
                <w:szCs w:val="21"/>
              </w:rPr>
              <w:t>0.245</w:t>
            </w:r>
          </w:p>
        </w:tc>
        <w:tc>
          <w:tcPr>
            <w:vAlign w:val="center"/>
          </w:tcPr>
          <w:p w14:paraId="43EC046C">
            <w:pPr>
              <w:spacing w:before="20" w:after="20" w:line="276" w:lineRule="auto"/>
              <w:jc w:val="center"/>
            </w:pPr>
            <w:r>
              <w:rPr>
                <w:rFonts w:ascii="Times New Roman" w:hAnsi="Times New Roman" w:eastAsia="宋体"/>
                <w:sz w:val="21"/>
                <w:szCs w:val="21"/>
              </w:rPr>
              <w:t>0.798</w:t>
            </w:r>
          </w:p>
        </w:tc>
        <w:tc>
          <w:tcPr>
            <w:vAlign w:val="center"/>
          </w:tcPr>
          <w:p w14:paraId="71A0E999">
            <w:pPr>
              <w:spacing w:before="20" w:after="20" w:line="276" w:lineRule="auto"/>
              <w:jc w:val="center"/>
            </w:pPr>
            <w:r>
              <w:rPr>
                <w:rFonts w:ascii="Times New Roman" w:hAnsi="Times New Roman" w:eastAsia="宋体"/>
                <w:sz w:val="21"/>
                <w:szCs w:val="21"/>
              </w:rPr>
              <w:t>0.145</w:t>
            </w:r>
          </w:p>
        </w:tc>
        <w:tc>
          <w:tcPr>
            <w:vAlign w:val="center"/>
          </w:tcPr>
          <w:p w14:paraId="6BAD85B8">
            <w:pPr>
              <w:spacing w:before="20" w:after="20" w:line="276" w:lineRule="auto"/>
              <w:jc w:val="center"/>
            </w:pPr>
            <w:r>
              <w:rPr>
                <w:rFonts w:ascii="Times New Roman" w:hAnsi="Times New Roman" w:eastAsia="宋体"/>
                <w:sz w:val="21"/>
                <w:szCs w:val="21"/>
              </w:rPr>
              <w:t>100%</w:t>
            </w:r>
          </w:p>
        </w:tc>
      </w:tr>
    </w:tbl>
    <w:p w14:paraId="31191644">
      <w:pPr>
        <w:spacing w:before="60" w:after="120" w:line="360" w:lineRule="auto"/>
        <w:jc w:val="center"/>
      </w:pPr>
      <w:r>
        <w:rPr>
          <w:rFonts w:ascii="Times New Roman" w:hAnsi="Times New Roman" w:eastAsia="宋体"/>
          <w:sz w:val="24"/>
          <w:szCs w:val="24"/>
        </w:rPr>
        <w:t>表5-4-1 登录事务并发执行情况</w:t>
      </w:r>
    </w:p>
    <w:p w14:paraId="6918F9F5">
      <w:pPr>
        <w:spacing w:before="0" w:after="0" w:line="360" w:lineRule="auto"/>
        <w:ind w:firstLine="480" w:firstLineChars="200"/>
        <w:jc w:val="both"/>
      </w:pPr>
      <w:r>
        <w:rPr>
          <w:rFonts w:ascii="Times New Roman" w:hAnsi="Times New Roman" w:eastAsia="宋体"/>
          <w:sz w:val="24"/>
          <w:szCs w:val="24"/>
        </w:rPr>
        <w:t>测试结果表明，在200个并发用户同时登录时，平均响应时间为0.421秒，事务成功率100%，满足系统性能需求。</w:t>
      </w:r>
    </w:p>
    <w:p w14:paraId="3B1315A9">
      <w:pPr>
        <w:spacing w:before="120" w:after="60" w:line="360" w:lineRule="auto"/>
        <w:jc w:val="left"/>
      </w:pPr>
      <w:r>
        <w:rPr>
          <w:rFonts w:ascii="Times New Roman" w:hAnsi="Times New Roman" w:eastAsia="黑体"/>
          <w:b/>
          <w:bCs/>
          <w:sz w:val="24"/>
          <w:szCs w:val="24"/>
        </w:rPr>
        <w:t>2.消息发送并发测试</w:t>
      </w:r>
    </w:p>
    <w:p w14:paraId="3BBEEC7A">
      <w:pPr>
        <w:spacing w:before="0" w:after="0" w:line="360" w:lineRule="auto"/>
        <w:ind w:firstLine="480" w:firstLineChars="200"/>
        <w:jc w:val="both"/>
      </w:pPr>
      <w:r>
        <w:rPr>
          <w:rFonts w:ascii="Times New Roman" w:hAnsi="Times New Roman" w:eastAsia="宋体"/>
          <w:sz w:val="24"/>
          <w:szCs w:val="24"/>
        </w:rPr>
        <w:t>登录用户发送对话消息（非流式），测试消息发送事务在不同并发条件下的执行情况，结果如下表所示。</w:t>
      </w:r>
    </w:p>
    <w:tbl>
      <w:tblPr>
        <w:tblStyle w:val="32"/>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36"/>
        <w:gridCol w:w="1884"/>
        <w:gridCol w:w="1884"/>
        <w:gridCol w:w="1884"/>
        <w:gridCol w:w="991"/>
        <w:gridCol w:w="1167"/>
      </w:tblGrid>
      <w:tr w14:paraId="6158AF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shd w:val="clear" w:color="auto" w:fill="D9D9D9"/>
            <w:vAlign w:val="center"/>
          </w:tcPr>
          <w:p w14:paraId="14C99DDE">
            <w:pPr>
              <w:spacing w:before="30" w:after="30" w:line="276" w:lineRule="auto"/>
              <w:jc w:val="center"/>
            </w:pPr>
            <w:r>
              <w:rPr>
                <w:rFonts w:ascii="Times New Roman" w:hAnsi="Times New Roman" w:eastAsia="宋体"/>
                <w:sz w:val="21"/>
                <w:szCs w:val="21"/>
              </w:rPr>
              <w:t>并发用户数</w:t>
            </w:r>
          </w:p>
        </w:tc>
        <w:tc>
          <w:tcPr>
            <w:shd w:val="clear" w:color="auto" w:fill="D9D9D9"/>
            <w:vAlign w:val="center"/>
          </w:tcPr>
          <w:p w14:paraId="4D6A1E23">
            <w:pPr>
              <w:spacing w:before="30" w:after="30" w:line="276" w:lineRule="auto"/>
              <w:jc w:val="center"/>
            </w:pPr>
            <w:r>
              <w:rPr>
                <w:rFonts w:ascii="Times New Roman" w:hAnsi="Times New Roman" w:eastAsia="宋体"/>
                <w:sz w:val="21"/>
                <w:szCs w:val="21"/>
              </w:rPr>
              <w:t>平均响应时间（秒）</w:t>
            </w:r>
          </w:p>
        </w:tc>
        <w:tc>
          <w:tcPr>
            <w:shd w:val="clear" w:color="auto" w:fill="D9D9D9"/>
            <w:vAlign w:val="center"/>
          </w:tcPr>
          <w:p w14:paraId="3ABD7417">
            <w:pPr>
              <w:spacing w:before="30" w:after="30" w:line="276" w:lineRule="auto"/>
              <w:jc w:val="center"/>
            </w:pPr>
            <w:r>
              <w:rPr>
                <w:rFonts w:ascii="Times New Roman" w:hAnsi="Times New Roman" w:eastAsia="宋体"/>
                <w:sz w:val="21"/>
                <w:szCs w:val="21"/>
              </w:rPr>
              <w:t>最小响应时间（秒）</w:t>
            </w:r>
          </w:p>
        </w:tc>
        <w:tc>
          <w:tcPr>
            <w:shd w:val="clear" w:color="auto" w:fill="D9D9D9"/>
            <w:vAlign w:val="center"/>
          </w:tcPr>
          <w:p w14:paraId="48AE5C2C">
            <w:pPr>
              <w:spacing w:before="30" w:after="30" w:line="276" w:lineRule="auto"/>
              <w:jc w:val="center"/>
            </w:pPr>
            <w:r>
              <w:rPr>
                <w:rFonts w:ascii="Times New Roman" w:hAnsi="Times New Roman" w:eastAsia="宋体"/>
                <w:sz w:val="21"/>
                <w:szCs w:val="21"/>
              </w:rPr>
              <w:t>最大响应时间（秒）</w:t>
            </w:r>
          </w:p>
        </w:tc>
        <w:tc>
          <w:tcPr>
            <w:shd w:val="clear" w:color="auto" w:fill="D9D9D9"/>
            <w:vAlign w:val="center"/>
          </w:tcPr>
          <w:p w14:paraId="35328AD1">
            <w:pPr>
              <w:spacing w:before="30" w:after="30" w:line="276" w:lineRule="auto"/>
              <w:jc w:val="center"/>
            </w:pPr>
            <w:r>
              <w:rPr>
                <w:rFonts w:ascii="Times New Roman" w:hAnsi="Times New Roman" w:eastAsia="宋体"/>
                <w:sz w:val="21"/>
                <w:szCs w:val="21"/>
              </w:rPr>
              <w:t>标准偏差</w:t>
            </w:r>
          </w:p>
        </w:tc>
        <w:tc>
          <w:tcPr>
            <w:shd w:val="clear" w:color="auto" w:fill="D9D9D9"/>
            <w:vAlign w:val="center"/>
          </w:tcPr>
          <w:p w14:paraId="7E54AD44">
            <w:pPr>
              <w:spacing w:before="30" w:after="30" w:line="276" w:lineRule="auto"/>
              <w:jc w:val="center"/>
            </w:pPr>
            <w:r>
              <w:rPr>
                <w:rFonts w:ascii="Times New Roman" w:hAnsi="Times New Roman" w:eastAsia="宋体"/>
                <w:sz w:val="21"/>
                <w:szCs w:val="21"/>
              </w:rPr>
              <w:t>事务成功率</w:t>
            </w:r>
          </w:p>
        </w:tc>
      </w:tr>
      <w:tr w14:paraId="7F1A34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3DB65E2C">
            <w:pPr>
              <w:spacing w:before="20" w:after="20" w:line="276" w:lineRule="auto"/>
              <w:jc w:val="left"/>
            </w:pPr>
            <w:r>
              <w:rPr>
                <w:rFonts w:ascii="Times New Roman" w:hAnsi="Times New Roman" w:eastAsia="宋体"/>
                <w:sz w:val="21"/>
                <w:szCs w:val="21"/>
              </w:rPr>
              <w:t>50</w:t>
            </w:r>
          </w:p>
        </w:tc>
        <w:tc>
          <w:tcPr>
            <w:vAlign w:val="center"/>
          </w:tcPr>
          <w:p w14:paraId="072FB81E">
            <w:pPr>
              <w:spacing w:before="20" w:after="20" w:line="276" w:lineRule="auto"/>
              <w:jc w:val="center"/>
            </w:pPr>
            <w:r>
              <w:rPr>
                <w:rFonts w:ascii="Times New Roman" w:hAnsi="Times New Roman" w:eastAsia="宋体"/>
                <w:sz w:val="21"/>
                <w:szCs w:val="21"/>
              </w:rPr>
              <w:t>0.245</w:t>
            </w:r>
          </w:p>
        </w:tc>
        <w:tc>
          <w:tcPr>
            <w:vAlign w:val="center"/>
          </w:tcPr>
          <w:p w14:paraId="662E2F93">
            <w:pPr>
              <w:spacing w:before="20" w:after="20" w:line="276" w:lineRule="auto"/>
              <w:jc w:val="center"/>
            </w:pPr>
            <w:r>
              <w:rPr>
                <w:rFonts w:ascii="Times New Roman" w:hAnsi="Times New Roman" w:eastAsia="宋体"/>
                <w:sz w:val="21"/>
                <w:szCs w:val="21"/>
              </w:rPr>
              <w:t>0.156</w:t>
            </w:r>
          </w:p>
        </w:tc>
        <w:tc>
          <w:tcPr>
            <w:vAlign w:val="center"/>
          </w:tcPr>
          <w:p w14:paraId="081F330C">
            <w:pPr>
              <w:spacing w:before="20" w:after="20" w:line="276" w:lineRule="auto"/>
              <w:jc w:val="center"/>
            </w:pPr>
            <w:r>
              <w:rPr>
                <w:rFonts w:ascii="Times New Roman" w:hAnsi="Times New Roman" w:eastAsia="宋体"/>
                <w:sz w:val="21"/>
                <w:szCs w:val="21"/>
              </w:rPr>
              <w:t>0.456</w:t>
            </w:r>
          </w:p>
        </w:tc>
        <w:tc>
          <w:tcPr>
            <w:vAlign w:val="center"/>
          </w:tcPr>
          <w:p w14:paraId="44A74570">
            <w:pPr>
              <w:spacing w:before="20" w:after="20" w:line="276" w:lineRule="auto"/>
              <w:jc w:val="center"/>
            </w:pPr>
            <w:r>
              <w:rPr>
                <w:rFonts w:ascii="Times New Roman" w:hAnsi="Times New Roman" w:eastAsia="宋体"/>
                <w:sz w:val="21"/>
                <w:szCs w:val="21"/>
              </w:rPr>
              <w:t>0.067</w:t>
            </w:r>
          </w:p>
        </w:tc>
        <w:tc>
          <w:tcPr>
            <w:vAlign w:val="center"/>
          </w:tcPr>
          <w:p w14:paraId="79558E26">
            <w:pPr>
              <w:spacing w:before="20" w:after="20" w:line="276" w:lineRule="auto"/>
              <w:jc w:val="center"/>
            </w:pPr>
            <w:r>
              <w:rPr>
                <w:rFonts w:ascii="Times New Roman" w:hAnsi="Times New Roman" w:eastAsia="宋体"/>
                <w:sz w:val="21"/>
                <w:szCs w:val="21"/>
              </w:rPr>
              <w:t>100%</w:t>
            </w:r>
          </w:p>
        </w:tc>
      </w:tr>
      <w:tr w14:paraId="5B1A1B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4D7517C7">
            <w:pPr>
              <w:spacing w:before="20" w:after="20" w:line="276" w:lineRule="auto"/>
              <w:jc w:val="left"/>
            </w:pPr>
            <w:r>
              <w:rPr>
                <w:rFonts w:ascii="Times New Roman" w:hAnsi="Times New Roman" w:eastAsia="宋体"/>
                <w:sz w:val="21"/>
                <w:szCs w:val="21"/>
              </w:rPr>
              <w:t>100</w:t>
            </w:r>
          </w:p>
        </w:tc>
        <w:tc>
          <w:tcPr>
            <w:vAlign w:val="center"/>
          </w:tcPr>
          <w:p w14:paraId="1F273FB0">
            <w:pPr>
              <w:spacing w:before="20" w:after="20" w:line="276" w:lineRule="auto"/>
              <w:jc w:val="center"/>
            </w:pPr>
            <w:r>
              <w:rPr>
                <w:rFonts w:ascii="Times New Roman" w:hAnsi="Times New Roman" w:eastAsia="宋体"/>
                <w:sz w:val="21"/>
                <w:szCs w:val="21"/>
              </w:rPr>
              <w:t>0.378</w:t>
            </w:r>
          </w:p>
        </w:tc>
        <w:tc>
          <w:tcPr>
            <w:vAlign w:val="center"/>
          </w:tcPr>
          <w:p w14:paraId="403D24B2">
            <w:pPr>
              <w:spacing w:before="20" w:after="20" w:line="276" w:lineRule="auto"/>
              <w:jc w:val="center"/>
            </w:pPr>
            <w:r>
              <w:rPr>
                <w:rFonts w:ascii="Times New Roman" w:hAnsi="Times New Roman" w:eastAsia="宋体"/>
                <w:sz w:val="21"/>
                <w:szCs w:val="21"/>
              </w:rPr>
              <w:t>0.212</w:t>
            </w:r>
          </w:p>
        </w:tc>
        <w:tc>
          <w:tcPr>
            <w:vAlign w:val="center"/>
          </w:tcPr>
          <w:p w14:paraId="7752F7CA">
            <w:pPr>
              <w:spacing w:before="20" w:after="20" w:line="276" w:lineRule="auto"/>
              <w:jc w:val="center"/>
            </w:pPr>
            <w:r>
              <w:rPr>
                <w:rFonts w:ascii="Times New Roman" w:hAnsi="Times New Roman" w:eastAsia="宋体"/>
                <w:sz w:val="21"/>
                <w:szCs w:val="21"/>
              </w:rPr>
              <w:t>0.634</w:t>
            </w:r>
          </w:p>
        </w:tc>
        <w:tc>
          <w:tcPr>
            <w:vAlign w:val="center"/>
          </w:tcPr>
          <w:p w14:paraId="6BA77E86">
            <w:pPr>
              <w:spacing w:before="20" w:after="20" w:line="276" w:lineRule="auto"/>
              <w:jc w:val="center"/>
            </w:pPr>
            <w:r>
              <w:rPr>
                <w:rFonts w:ascii="Times New Roman" w:hAnsi="Times New Roman" w:eastAsia="宋体"/>
                <w:sz w:val="21"/>
                <w:szCs w:val="21"/>
              </w:rPr>
              <w:t>0.098</w:t>
            </w:r>
          </w:p>
        </w:tc>
        <w:tc>
          <w:tcPr>
            <w:vAlign w:val="center"/>
          </w:tcPr>
          <w:p w14:paraId="3E46F479">
            <w:pPr>
              <w:spacing w:before="20" w:after="20" w:line="276" w:lineRule="auto"/>
              <w:jc w:val="center"/>
            </w:pPr>
            <w:r>
              <w:rPr>
                <w:rFonts w:ascii="Times New Roman" w:hAnsi="Times New Roman" w:eastAsia="宋体"/>
                <w:sz w:val="21"/>
                <w:szCs w:val="21"/>
              </w:rPr>
              <w:t>100%</w:t>
            </w:r>
          </w:p>
        </w:tc>
      </w:tr>
      <w:tr w14:paraId="3E951E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07AB6276">
            <w:pPr>
              <w:spacing w:before="20" w:after="20" w:line="276" w:lineRule="auto"/>
              <w:jc w:val="left"/>
            </w:pPr>
            <w:r>
              <w:rPr>
                <w:rFonts w:ascii="Times New Roman" w:hAnsi="Times New Roman" w:eastAsia="宋体"/>
                <w:sz w:val="21"/>
                <w:szCs w:val="21"/>
              </w:rPr>
              <w:t>150</w:t>
            </w:r>
          </w:p>
        </w:tc>
        <w:tc>
          <w:tcPr>
            <w:vAlign w:val="center"/>
          </w:tcPr>
          <w:p w14:paraId="0CB4793D">
            <w:pPr>
              <w:spacing w:before="20" w:after="20" w:line="276" w:lineRule="auto"/>
              <w:jc w:val="center"/>
            </w:pPr>
            <w:r>
              <w:rPr>
                <w:rFonts w:ascii="Times New Roman" w:hAnsi="Times New Roman" w:eastAsia="宋体"/>
                <w:sz w:val="21"/>
                <w:szCs w:val="21"/>
              </w:rPr>
              <w:t>0.512</w:t>
            </w:r>
          </w:p>
        </w:tc>
        <w:tc>
          <w:tcPr>
            <w:vAlign w:val="center"/>
          </w:tcPr>
          <w:p w14:paraId="5E508192">
            <w:pPr>
              <w:spacing w:before="20" w:after="20" w:line="276" w:lineRule="auto"/>
              <w:jc w:val="center"/>
            </w:pPr>
            <w:r>
              <w:rPr>
                <w:rFonts w:ascii="Times New Roman" w:hAnsi="Times New Roman" w:eastAsia="宋体"/>
                <w:sz w:val="21"/>
                <w:szCs w:val="21"/>
              </w:rPr>
              <w:t>0.289</w:t>
            </w:r>
          </w:p>
        </w:tc>
        <w:tc>
          <w:tcPr>
            <w:vAlign w:val="center"/>
          </w:tcPr>
          <w:p w14:paraId="32413DF1">
            <w:pPr>
              <w:spacing w:before="20" w:after="20" w:line="276" w:lineRule="auto"/>
              <w:jc w:val="center"/>
            </w:pPr>
            <w:r>
              <w:rPr>
                <w:rFonts w:ascii="Times New Roman" w:hAnsi="Times New Roman" w:eastAsia="宋体"/>
                <w:sz w:val="21"/>
                <w:szCs w:val="21"/>
              </w:rPr>
              <w:t>0.856</w:t>
            </w:r>
          </w:p>
        </w:tc>
        <w:tc>
          <w:tcPr>
            <w:vAlign w:val="center"/>
          </w:tcPr>
          <w:p w14:paraId="18A1F22F">
            <w:pPr>
              <w:spacing w:before="20" w:after="20" w:line="276" w:lineRule="auto"/>
              <w:jc w:val="center"/>
            </w:pPr>
            <w:r>
              <w:rPr>
                <w:rFonts w:ascii="Times New Roman" w:hAnsi="Times New Roman" w:eastAsia="宋体"/>
                <w:sz w:val="21"/>
                <w:szCs w:val="21"/>
              </w:rPr>
              <w:t>0.134</w:t>
            </w:r>
          </w:p>
        </w:tc>
        <w:tc>
          <w:tcPr>
            <w:vAlign w:val="center"/>
          </w:tcPr>
          <w:p w14:paraId="1966141C">
            <w:pPr>
              <w:spacing w:before="20" w:after="20" w:line="276" w:lineRule="auto"/>
              <w:jc w:val="center"/>
            </w:pPr>
            <w:r>
              <w:rPr>
                <w:rFonts w:ascii="Times New Roman" w:hAnsi="Times New Roman" w:eastAsia="宋体"/>
                <w:sz w:val="21"/>
                <w:szCs w:val="21"/>
              </w:rPr>
              <w:t>100%</w:t>
            </w:r>
          </w:p>
        </w:tc>
      </w:tr>
      <w:tr w14:paraId="136369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2EAF22BA">
            <w:pPr>
              <w:spacing w:before="20" w:after="20" w:line="276" w:lineRule="auto"/>
              <w:jc w:val="left"/>
            </w:pPr>
            <w:r>
              <w:rPr>
                <w:rFonts w:ascii="Times New Roman" w:hAnsi="Times New Roman" w:eastAsia="宋体"/>
                <w:sz w:val="21"/>
                <w:szCs w:val="21"/>
              </w:rPr>
              <w:t>200</w:t>
            </w:r>
          </w:p>
        </w:tc>
        <w:tc>
          <w:tcPr>
            <w:vAlign w:val="center"/>
          </w:tcPr>
          <w:p w14:paraId="3C3013A7">
            <w:pPr>
              <w:spacing w:before="20" w:after="20" w:line="276" w:lineRule="auto"/>
              <w:jc w:val="center"/>
            </w:pPr>
            <w:r>
              <w:rPr>
                <w:rFonts w:ascii="Times New Roman" w:hAnsi="Times New Roman" w:eastAsia="宋体"/>
                <w:sz w:val="21"/>
                <w:szCs w:val="21"/>
              </w:rPr>
              <w:t>0.687</w:t>
            </w:r>
          </w:p>
        </w:tc>
        <w:tc>
          <w:tcPr>
            <w:vAlign w:val="center"/>
          </w:tcPr>
          <w:p w14:paraId="425CFFED">
            <w:pPr>
              <w:spacing w:before="20" w:after="20" w:line="276" w:lineRule="auto"/>
              <w:jc w:val="center"/>
            </w:pPr>
            <w:r>
              <w:rPr>
                <w:rFonts w:ascii="Times New Roman" w:hAnsi="Times New Roman" w:eastAsia="宋体"/>
                <w:sz w:val="21"/>
                <w:szCs w:val="21"/>
              </w:rPr>
              <w:t>0.345</w:t>
            </w:r>
          </w:p>
        </w:tc>
        <w:tc>
          <w:tcPr>
            <w:vAlign w:val="center"/>
          </w:tcPr>
          <w:p w14:paraId="0A8EAC68">
            <w:pPr>
              <w:spacing w:before="20" w:after="20" w:line="276" w:lineRule="auto"/>
              <w:jc w:val="center"/>
            </w:pPr>
            <w:r>
              <w:rPr>
                <w:rFonts w:ascii="Times New Roman" w:hAnsi="Times New Roman" w:eastAsia="宋体"/>
                <w:sz w:val="21"/>
                <w:szCs w:val="21"/>
              </w:rPr>
              <w:t>1.123</w:t>
            </w:r>
          </w:p>
        </w:tc>
        <w:tc>
          <w:tcPr>
            <w:vAlign w:val="center"/>
          </w:tcPr>
          <w:p w14:paraId="5FF56086">
            <w:pPr>
              <w:spacing w:before="20" w:after="20" w:line="276" w:lineRule="auto"/>
              <w:jc w:val="center"/>
            </w:pPr>
            <w:r>
              <w:rPr>
                <w:rFonts w:ascii="Times New Roman" w:hAnsi="Times New Roman" w:eastAsia="宋体"/>
                <w:sz w:val="21"/>
                <w:szCs w:val="21"/>
              </w:rPr>
              <w:t>0.178</w:t>
            </w:r>
          </w:p>
        </w:tc>
        <w:tc>
          <w:tcPr>
            <w:vAlign w:val="center"/>
          </w:tcPr>
          <w:p w14:paraId="6868EB1C">
            <w:pPr>
              <w:spacing w:before="20" w:after="20" w:line="276" w:lineRule="auto"/>
              <w:jc w:val="center"/>
            </w:pPr>
            <w:r>
              <w:rPr>
                <w:rFonts w:ascii="Times New Roman" w:hAnsi="Times New Roman" w:eastAsia="宋体"/>
                <w:sz w:val="21"/>
                <w:szCs w:val="21"/>
              </w:rPr>
              <w:t>100%</w:t>
            </w:r>
          </w:p>
        </w:tc>
      </w:tr>
    </w:tbl>
    <w:p w14:paraId="66A6E536">
      <w:pPr>
        <w:spacing w:before="60" w:after="120" w:line="360" w:lineRule="auto"/>
        <w:jc w:val="center"/>
      </w:pPr>
      <w:r>
        <w:rPr>
          <w:rFonts w:ascii="Times New Roman" w:hAnsi="Times New Roman" w:eastAsia="宋体"/>
          <w:sz w:val="24"/>
          <w:szCs w:val="24"/>
        </w:rPr>
        <w:t>表5-4-2 消息发送事务并发执行情况</w:t>
      </w:r>
    </w:p>
    <w:p w14:paraId="61579456">
      <w:pPr>
        <w:spacing w:before="0" w:after="0" w:line="360" w:lineRule="auto"/>
        <w:ind w:firstLine="480" w:firstLineChars="200"/>
        <w:jc w:val="both"/>
      </w:pPr>
      <w:r>
        <w:rPr>
          <w:rFonts w:ascii="Times New Roman" w:hAnsi="Times New Roman" w:eastAsia="宋体"/>
          <w:sz w:val="24"/>
          <w:szCs w:val="24"/>
        </w:rPr>
        <w:t>测试结果表明，在200个并发用户同时发送消息时，平均响应时间为0.687秒，事务成功率100%，系统运行稳定。</w:t>
      </w:r>
    </w:p>
    <w:p w14:paraId="30BE6D58">
      <w:pPr>
        <w:spacing w:before="120" w:after="60" w:line="360" w:lineRule="auto"/>
        <w:jc w:val="left"/>
      </w:pPr>
      <w:r>
        <w:rPr>
          <w:rFonts w:ascii="Times New Roman" w:hAnsi="Times New Roman" w:eastAsia="黑体"/>
          <w:b/>
          <w:bCs/>
          <w:sz w:val="24"/>
          <w:szCs w:val="24"/>
        </w:rPr>
        <w:t>3.流式响应性能测试</w:t>
      </w:r>
    </w:p>
    <w:p w14:paraId="6418C067">
      <w:pPr>
        <w:spacing w:before="0" w:after="0" w:line="360" w:lineRule="auto"/>
        <w:ind w:firstLine="480" w:firstLineChars="200"/>
        <w:jc w:val="both"/>
      </w:pPr>
      <w:r>
        <w:rPr>
          <w:rFonts w:ascii="Times New Roman" w:hAnsi="Times New Roman" w:eastAsia="宋体"/>
          <w:sz w:val="24"/>
          <w:szCs w:val="24"/>
        </w:rPr>
        <w:t>测试SSE流式响应的关键性能指标，结果如下表所示。</w:t>
      </w:r>
    </w:p>
    <w:tbl>
      <w:tblPr>
        <w:tblStyle w:val="32"/>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460"/>
        <w:gridCol w:w="2132"/>
        <w:gridCol w:w="1829"/>
        <w:gridCol w:w="1525"/>
      </w:tblGrid>
      <w:tr w14:paraId="7308E5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9D9D9"/>
            <w:vAlign w:val="center"/>
          </w:tcPr>
          <w:p w14:paraId="71C48C56">
            <w:pPr>
              <w:spacing w:before="30" w:after="30" w:line="276" w:lineRule="auto"/>
              <w:jc w:val="center"/>
            </w:pPr>
            <w:r>
              <w:rPr>
                <w:rFonts w:ascii="Times New Roman" w:hAnsi="Times New Roman" w:eastAsia="宋体"/>
                <w:sz w:val="21"/>
                <w:szCs w:val="21"/>
              </w:rPr>
              <w:t>测试指标</w:t>
            </w:r>
          </w:p>
        </w:tc>
        <w:tc>
          <w:tcPr>
            <w:shd w:val="clear" w:color="auto" w:fill="D9D9D9"/>
            <w:vAlign w:val="center"/>
          </w:tcPr>
          <w:p w14:paraId="00F6C630">
            <w:pPr>
              <w:spacing w:before="30" w:after="30" w:line="276" w:lineRule="auto"/>
              <w:jc w:val="center"/>
            </w:pPr>
            <w:r>
              <w:rPr>
                <w:rFonts w:ascii="Times New Roman" w:hAnsi="Times New Roman" w:eastAsia="宋体"/>
                <w:sz w:val="21"/>
                <w:szCs w:val="21"/>
              </w:rPr>
              <w:t>测试值</w:t>
            </w:r>
          </w:p>
        </w:tc>
        <w:tc>
          <w:tcPr>
            <w:shd w:val="clear" w:color="auto" w:fill="D9D9D9"/>
            <w:vAlign w:val="center"/>
          </w:tcPr>
          <w:p w14:paraId="24A6180F">
            <w:pPr>
              <w:spacing w:before="30" w:after="30" w:line="276" w:lineRule="auto"/>
              <w:jc w:val="center"/>
            </w:pPr>
            <w:r>
              <w:rPr>
                <w:rFonts w:ascii="Times New Roman" w:hAnsi="Times New Roman" w:eastAsia="宋体"/>
                <w:sz w:val="21"/>
                <w:szCs w:val="21"/>
              </w:rPr>
              <w:t>需求值</w:t>
            </w:r>
          </w:p>
        </w:tc>
        <w:tc>
          <w:tcPr>
            <w:shd w:val="clear" w:color="auto" w:fill="D9D9D9"/>
            <w:vAlign w:val="center"/>
          </w:tcPr>
          <w:p w14:paraId="17019428">
            <w:pPr>
              <w:spacing w:before="30" w:after="30" w:line="276" w:lineRule="auto"/>
              <w:jc w:val="center"/>
            </w:pPr>
            <w:r>
              <w:rPr>
                <w:rFonts w:ascii="Times New Roman" w:hAnsi="Times New Roman" w:eastAsia="宋体"/>
                <w:sz w:val="21"/>
                <w:szCs w:val="21"/>
              </w:rPr>
              <w:t>是否满足</w:t>
            </w:r>
          </w:p>
        </w:tc>
      </w:tr>
      <w:tr w14:paraId="15CA6B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52CD99C9">
            <w:pPr>
              <w:spacing w:before="20" w:after="20" w:line="276" w:lineRule="auto"/>
              <w:jc w:val="left"/>
            </w:pPr>
            <w:r>
              <w:rPr>
                <w:rFonts w:ascii="Times New Roman" w:hAnsi="Times New Roman" w:eastAsia="宋体"/>
                <w:sz w:val="21"/>
                <w:szCs w:val="21"/>
              </w:rPr>
              <w:t>首Token时间（TTFT）</w:t>
            </w:r>
          </w:p>
        </w:tc>
        <w:tc>
          <w:tcPr>
            <w:vAlign w:val="center"/>
          </w:tcPr>
          <w:p w14:paraId="155CA6BC">
            <w:pPr>
              <w:spacing w:before="20" w:after="20" w:line="276" w:lineRule="auto"/>
              <w:jc w:val="center"/>
            </w:pPr>
            <w:r>
              <w:rPr>
                <w:rFonts w:ascii="Times New Roman" w:hAnsi="Times New Roman" w:eastAsia="宋体"/>
                <w:sz w:val="21"/>
                <w:szCs w:val="21"/>
              </w:rPr>
              <w:t>120-350ms</w:t>
            </w:r>
          </w:p>
        </w:tc>
        <w:tc>
          <w:tcPr>
            <w:vAlign w:val="center"/>
          </w:tcPr>
          <w:p w14:paraId="52A4D7D2">
            <w:pPr>
              <w:spacing w:before="20" w:after="20" w:line="276" w:lineRule="auto"/>
              <w:jc w:val="center"/>
            </w:pPr>
            <w:r>
              <w:rPr>
                <w:rFonts w:ascii="Times New Roman" w:hAnsi="Times New Roman" w:eastAsia="宋体"/>
                <w:sz w:val="21"/>
                <w:szCs w:val="21"/>
              </w:rPr>
              <w:t>取决于模型</w:t>
            </w:r>
          </w:p>
        </w:tc>
        <w:tc>
          <w:tcPr>
            <w:vAlign w:val="center"/>
          </w:tcPr>
          <w:p w14:paraId="3D46B03F">
            <w:pPr>
              <w:spacing w:before="20" w:after="20" w:line="276" w:lineRule="auto"/>
              <w:jc w:val="center"/>
            </w:pPr>
            <w:r>
              <w:rPr>
                <w:rFonts w:ascii="Times New Roman" w:hAnsi="Times New Roman" w:eastAsia="宋体"/>
                <w:sz w:val="21"/>
                <w:szCs w:val="21"/>
              </w:rPr>
              <w:t>是</w:t>
            </w:r>
          </w:p>
        </w:tc>
      </w:tr>
      <w:tr w14:paraId="4E5AD6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7388F9D8">
            <w:pPr>
              <w:spacing w:before="20" w:after="20" w:line="276" w:lineRule="auto"/>
              <w:jc w:val="left"/>
            </w:pPr>
            <w:r>
              <w:rPr>
                <w:rFonts w:ascii="Times New Roman" w:hAnsi="Times New Roman" w:eastAsia="宋体"/>
                <w:sz w:val="21"/>
                <w:szCs w:val="21"/>
              </w:rPr>
              <w:t>系统额外延迟</w:t>
            </w:r>
          </w:p>
        </w:tc>
        <w:tc>
          <w:tcPr>
            <w:vAlign w:val="center"/>
          </w:tcPr>
          <w:p w14:paraId="25D80DA5">
            <w:pPr>
              <w:spacing w:before="20" w:after="20" w:line="276" w:lineRule="auto"/>
              <w:jc w:val="center"/>
            </w:pPr>
            <w:r>
              <w:rPr>
                <w:rFonts w:ascii="Times New Roman" w:hAnsi="Times New Roman" w:eastAsia="宋体"/>
                <w:sz w:val="21"/>
                <w:szCs w:val="21"/>
              </w:rPr>
              <w:t>35ms</w:t>
            </w:r>
          </w:p>
        </w:tc>
        <w:tc>
          <w:tcPr>
            <w:vAlign w:val="center"/>
          </w:tcPr>
          <w:p w14:paraId="7E7C3AEC">
            <w:pPr>
              <w:spacing w:before="20" w:after="20" w:line="276" w:lineRule="auto"/>
              <w:jc w:val="center"/>
            </w:pPr>
            <w:r>
              <w:rPr>
                <w:rFonts w:ascii="Times New Roman" w:hAnsi="Times New Roman" w:eastAsia="宋体"/>
                <w:sz w:val="21"/>
                <w:szCs w:val="21"/>
              </w:rPr>
              <w:t>&lt;50ms</w:t>
            </w:r>
          </w:p>
        </w:tc>
        <w:tc>
          <w:tcPr>
            <w:vAlign w:val="center"/>
          </w:tcPr>
          <w:p w14:paraId="019FBC94">
            <w:pPr>
              <w:spacing w:before="20" w:after="20" w:line="276" w:lineRule="auto"/>
              <w:jc w:val="center"/>
            </w:pPr>
            <w:r>
              <w:rPr>
                <w:rFonts w:ascii="Times New Roman" w:hAnsi="Times New Roman" w:eastAsia="宋体"/>
                <w:sz w:val="21"/>
                <w:szCs w:val="21"/>
              </w:rPr>
              <w:t>是</w:t>
            </w:r>
          </w:p>
        </w:tc>
      </w:tr>
      <w:tr w14:paraId="051BD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634B7E3D">
            <w:pPr>
              <w:spacing w:before="20" w:after="20" w:line="276" w:lineRule="auto"/>
              <w:jc w:val="left"/>
            </w:pPr>
            <w:r>
              <w:rPr>
                <w:rFonts w:ascii="Times New Roman" w:hAnsi="Times New Roman" w:eastAsia="宋体"/>
                <w:sz w:val="21"/>
                <w:szCs w:val="21"/>
              </w:rPr>
              <w:t>流式传输稳定性</w:t>
            </w:r>
          </w:p>
        </w:tc>
        <w:tc>
          <w:tcPr>
            <w:vAlign w:val="center"/>
          </w:tcPr>
          <w:p w14:paraId="3A17E471">
            <w:pPr>
              <w:spacing w:before="20" w:after="20" w:line="276" w:lineRule="auto"/>
              <w:jc w:val="center"/>
            </w:pPr>
            <w:r>
              <w:rPr>
                <w:rFonts w:ascii="Times New Roman" w:hAnsi="Times New Roman" w:eastAsia="宋体"/>
                <w:sz w:val="21"/>
                <w:szCs w:val="21"/>
              </w:rPr>
              <w:t>无丢包无中断</w:t>
            </w:r>
          </w:p>
        </w:tc>
        <w:tc>
          <w:tcPr>
            <w:vAlign w:val="center"/>
          </w:tcPr>
          <w:p w14:paraId="5D068E3D">
            <w:pPr>
              <w:spacing w:before="20" w:after="20" w:line="276" w:lineRule="auto"/>
              <w:jc w:val="center"/>
            </w:pPr>
            <w:r>
              <w:rPr>
                <w:rFonts w:ascii="Times New Roman" w:hAnsi="Times New Roman" w:eastAsia="宋体"/>
                <w:sz w:val="21"/>
                <w:szCs w:val="21"/>
              </w:rPr>
              <w:t>稳定传输</w:t>
            </w:r>
          </w:p>
        </w:tc>
        <w:tc>
          <w:tcPr>
            <w:vAlign w:val="center"/>
          </w:tcPr>
          <w:p w14:paraId="599B0F9E">
            <w:pPr>
              <w:spacing w:before="20" w:after="20" w:line="276" w:lineRule="auto"/>
              <w:jc w:val="center"/>
            </w:pPr>
            <w:r>
              <w:rPr>
                <w:rFonts w:ascii="Times New Roman" w:hAnsi="Times New Roman" w:eastAsia="宋体"/>
                <w:sz w:val="21"/>
                <w:szCs w:val="21"/>
              </w:rPr>
              <w:t>是</w:t>
            </w:r>
          </w:p>
        </w:tc>
      </w:tr>
      <w:tr w14:paraId="5652F7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7F787AF8">
            <w:pPr>
              <w:spacing w:before="20" w:after="20" w:line="276" w:lineRule="auto"/>
              <w:jc w:val="left"/>
            </w:pPr>
            <w:r>
              <w:rPr>
                <w:rFonts w:ascii="Times New Roman" w:hAnsi="Times New Roman" w:eastAsia="宋体"/>
                <w:sz w:val="21"/>
                <w:szCs w:val="21"/>
              </w:rPr>
              <w:t>并发流式请求数</w:t>
            </w:r>
          </w:p>
        </w:tc>
        <w:tc>
          <w:tcPr>
            <w:vAlign w:val="center"/>
          </w:tcPr>
          <w:p w14:paraId="5DF457ED">
            <w:pPr>
              <w:spacing w:before="20" w:after="20" w:line="276" w:lineRule="auto"/>
              <w:jc w:val="center"/>
            </w:pPr>
            <w:r>
              <w:rPr>
                <w:rFonts w:ascii="Times New Roman" w:hAnsi="Times New Roman" w:eastAsia="宋体"/>
                <w:sz w:val="21"/>
                <w:szCs w:val="21"/>
              </w:rPr>
              <w:t>50+</w:t>
            </w:r>
          </w:p>
        </w:tc>
        <w:tc>
          <w:tcPr>
            <w:vAlign w:val="center"/>
          </w:tcPr>
          <w:p w14:paraId="4B33FC03">
            <w:pPr>
              <w:spacing w:before="20" w:after="20" w:line="276" w:lineRule="auto"/>
              <w:jc w:val="center"/>
            </w:pPr>
            <w:r>
              <w:rPr>
                <w:rFonts w:ascii="Times New Roman" w:hAnsi="Times New Roman" w:eastAsia="宋体"/>
                <w:sz w:val="21"/>
                <w:szCs w:val="21"/>
              </w:rPr>
              <w:t>&gt;20</w:t>
            </w:r>
          </w:p>
        </w:tc>
        <w:tc>
          <w:tcPr>
            <w:vAlign w:val="center"/>
          </w:tcPr>
          <w:p w14:paraId="6FCD3AD0">
            <w:pPr>
              <w:spacing w:before="20" w:after="20" w:line="276" w:lineRule="auto"/>
              <w:jc w:val="center"/>
            </w:pPr>
            <w:r>
              <w:rPr>
                <w:rFonts w:ascii="Times New Roman" w:hAnsi="Times New Roman" w:eastAsia="宋体"/>
                <w:sz w:val="21"/>
                <w:szCs w:val="21"/>
              </w:rPr>
              <w:t>是</w:t>
            </w:r>
          </w:p>
        </w:tc>
      </w:tr>
    </w:tbl>
    <w:p w14:paraId="6FEB621F">
      <w:pPr>
        <w:spacing w:before="60" w:after="120" w:line="360" w:lineRule="auto"/>
        <w:jc w:val="center"/>
      </w:pPr>
      <w:r>
        <w:rPr>
          <w:rFonts w:ascii="Times New Roman" w:hAnsi="Times New Roman" w:eastAsia="宋体"/>
          <w:sz w:val="24"/>
          <w:szCs w:val="24"/>
        </w:rPr>
        <w:t>表5-4-3 流式响应性能测试结果</w:t>
      </w:r>
    </w:p>
    <w:p w14:paraId="6A742364">
      <w:pPr>
        <w:spacing w:before="360" w:after="360" w:line="360" w:lineRule="auto"/>
        <w:jc w:val="left"/>
      </w:pPr>
      <w:r>
        <w:rPr>
          <w:rFonts w:ascii="Times New Roman" w:hAnsi="Times New Roman" w:eastAsia="黑体"/>
          <w:b/>
          <w:bCs/>
          <w:sz w:val="30"/>
          <w:szCs w:val="30"/>
        </w:rPr>
        <w:t>（五）安全性测试</w:t>
      </w:r>
    </w:p>
    <w:p w14:paraId="2221C1EB">
      <w:pPr>
        <w:spacing w:before="0" w:after="0" w:line="360" w:lineRule="auto"/>
        <w:ind w:firstLine="480" w:firstLineChars="200"/>
        <w:jc w:val="both"/>
      </w:pPr>
      <w:r>
        <w:rPr>
          <w:rFonts w:ascii="Times New Roman" w:hAnsi="Times New Roman" w:eastAsia="宋体"/>
          <w:sz w:val="24"/>
          <w:szCs w:val="24"/>
        </w:rPr>
        <w:t>安全性测试验证系统在身份认证、权限控制和数据保护等方面的安全措施是否有效。</w:t>
      </w:r>
    </w:p>
    <w:p w14:paraId="092DAABE">
      <w:pPr>
        <w:spacing w:before="120" w:after="60" w:line="360" w:lineRule="auto"/>
        <w:jc w:val="left"/>
      </w:pPr>
      <w:r>
        <w:rPr>
          <w:rFonts w:ascii="Times New Roman" w:hAnsi="Times New Roman" w:eastAsia="黑体"/>
          <w:b/>
          <w:bCs/>
          <w:sz w:val="24"/>
          <w:szCs w:val="24"/>
        </w:rPr>
        <w:t>1.认证安全测试</w:t>
      </w:r>
    </w:p>
    <w:tbl>
      <w:tblPr>
        <w:tblStyle w:val="32"/>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98"/>
        <w:gridCol w:w="3409"/>
        <w:gridCol w:w="2622"/>
        <w:gridCol w:w="1217"/>
      </w:tblGrid>
      <w:tr w14:paraId="15FE1F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9D9D9"/>
            <w:vAlign w:val="center"/>
          </w:tcPr>
          <w:p w14:paraId="67FC5D59">
            <w:pPr>
              <w:spacing w:before="30" w:after="30" w:line="276" w:lineRule="auto"/>
              <w:jc w:val="center"/>
            </w:pPr>
            <w:r>
              <w:rPr>
                <w:rFonts w:ascii="Times New Roman" w:hAnsi="Times New Roman" w:eastAsia="宋体"/>
                <w:sz w:val="21"/>
                <w:szCs w:val="21"/>
              </w:rPr>
              <w:t>测试项</w:t>
            </w:r>
          </w:p>
        </w:tc>
        <w:tc>
          <w:tcPr>
            <w:shd w:val="clear" w:color="auto" w:fill="D9D9D9"/>
            <w:vAlign w:val="center"/>
          </w:tcPr>
          <w:p w14:paraId="350CF6DC">
            <w:pPr>
              <w:spacing w:before="30" w:after="30" w:line="276" w:lineRule="auto"/>
              <w:jc w:val="center"/>
            </w:pPr>
            <w:r>
              <w:rPr>
                <w:rFonts w:ascii="Times New Roman" w:hAnsi="Times New Roman" w:eastAsia="宋体"/>
                <w:sz w:val="21"/>
                <w:szCs w:val="21"/>
              </w:rPr>
              <w:t>测试过程</w:t>
            </w:r>
          </w:p>
        </w:tc>
        <w:tc>
          <w:tcPr>
            <w:shd w:val="clear" w:color="auto" w:fill="D9D9D9"/>
            <w:vAlign w:val="center"/>
          </w:tcPr>
          <w:p w14:paraId="7E9951C0">
            <w:pPr>
              <w:spacing w:before="30" w:after="30" w:line="276" w:lineRule="auto"/>
              <w:jc w:val="center"/>
            </w:pPr>
            <w:r>
              <w:rPr>
                <w:rFonts w:ascii="Times New Roman" w:hAnsi="Times New Roman" w:eastAsia="宋体"/>
                <w:sz w:val="21"/>
                <w:szCs w:val="21"/>
              </w:rPr>
              <w:t>预期结果</w:t>
            </w:r>
          </w:p>
        </w:tc>
        <w:tc>
          <w:tcPr>
            <w:shd w:val="clear" w:color="auto" w:fill="D9D9D9"/>
            <w:vAlign w:val="center"/>
          </w:tcPr>
          <w:p w14:paraId="52DFC25A">
            <w:pPr>
              <w:spacing w:before="30" w:after="30" w:line="276" w:lineRule="auto"/>
              <w:jc w:val="center"/>
            </w:pPr>
            <w:r>
              <w:rPr>
                <w:rFonts w:ascii="Times New Roman" w:hAnsi="Times New Roman" w:eastAsia="宋体"/>
                <w:sz w:val="21"/>
                <w:szCs w:val="21"/>
              </w:rPr>
              <w:t>测试结果</w:t>
            </w:r>
          </w:p>
        </w:tc>
      </w:tr>
      <w:tr w14:paraId="0C1D38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3CCAD066">
            <w:pPr>
              <w:spacing w:before="20" w:after="20" w:line="276" w:lineRule="auto"/>
              <w:jc w:val="left"/>
            </w:pPr>
            <w:r>
              <w:rPr>
                <w:rFonts w:ascii="Times New Roman" w:hAnsi="Times New Roman" w:eastAsia="宋体"/>
                <w:sz w:val="21"/>
                <w:szCs w:val="21"/>
              </w:rPr>
              <w:t>无Token访问</w:t>
            </w:r>
          </w:p>
        </w:tc>
        <w:tc>
          <w:tcPr>
            <w:vAlign w:val="center"/>
          </w:tcPr>
          <w:p w14:paraId="1A20855D">
            <w:pPr>
              <w:spacing w:before="20" w:after="20" w:line="276" w:lineRule="auto"/>
              <w:jc w:val="center"/>
            </w:pPr>
            <w:r>
              <w:rPr>
                <w:rFonts w:ascii="Times New Roman" w:hAnsi="Times New Roman" w:eastAsia="宋体"/>
                <w:sz w:val="21"/>
                <w:szCs w:val="21"/>
              </w:rPr>
              <w:t>不携带Token访问认证接口</w:t>
            </w:r>
          </w:p>
        </w:tc>
        <w:tc>
          <w:tcPr>
            <w:vAlign w:val="center"/>
          </w:tcPr>
          <w:p w14:paraId="34BB7751">
            <w:pPr>
              <w:spacing w:before="20" w:after="20" w:line="276" w:lineRule="auto"/>
              <w:jc w:val="center"/>
            </w:pPr>
            <w:r>
              <w:rPr>
                <w:rFonts w:ascii="Times New Roman" w:hAnsi="Times New Roman" w:eastAsia="宋体"/>
                <w:sz w:val="21"/>
                <w:szCs w:val="21"/>
              </w:rPr>
              <w:t>返回401错误</w:t>
            </w:r>
          </w:p>
        </w:tc>
        <w:tc>
          <w:tcPr>
            <w:vAlign w:val="center"/>
          </w:tcPr>
          <w:p w14:paraId="5DABB4EA">
            <w:pPr>
              <w:spacing w:before="20" w:after="20" w:line="276" w:lineRule="auto"/>
              <w:jc w:val="center"/>
            </w:pPr>
            <w:r>
              <w:rPr>
                <w:rFonts w:ascii="Times New Roman" w:hAnsi="Times New Roman" w:eastAsia="宋体"/>
                <w:sz w:val="21"/>
                <w:szCs w:val="21"/>
              </w:rPr>
              <w:t>通过</w:t>
            </w:r>
          </w:p>
        </w:tc>
      </w:tr>
      <w:tr w14:paraId="07E7B5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5CF1FE93">
            <w:pPr>
              <w:spacing w:before="20" w:after="20" w:line="276" w:lineRule="auto"/>
              <w:jc w:val="left"/>
            </w:pPr>
            <w:r>
              <w:rPr>
                <w:rFonts w:ascii="Times New Roman" w:hAnsi="Times New Roman" w:eastAsia="宋体"/>
                <w:sz w:val="21"/>
                <w:szCs w:val="21"/>
              </w:rPr>
              <w:t>伪造Token</w:t>
            </w:r>
          </w:p>
        </w:tc>
        <w:tc>
          <w:tcPr>
            <w:vAlign w:val="center"/>
          </w:tcPr>
          <w:p w14:paraId="0FCE5251">
            <w:pPr>
              <w:spacing w:before="20" w:after="20" w:line="276" w:lineRule="auto"/>
              <w:jc w:val="center"/>
            </w:pPr>
            <w:r>
              <w:rPr>
                <w:rFonts w:ascii="Times New Roman" w:hAnsi="Times New Roman" w:eastAsia="宋体"/>
                <w:sz w:val="21"/>
                <w:szCs w:val="21"/>
              </w:rPr>
              <w:t>使用伪造的Token访问接口</w:t>
            </w:r>
          </w:p>
        </w:tc>
        <w:tc>
          <w:tcPr>
            <w:vAlign w:val="center"/>
          </w:tcPr>
          <w:p w14:paraId="25B7F4E0">
            <w:pPr>
              <w:spacing w:before="20" w:after="20" w:line="276" w:lineRule="auto"/>
              <w:jc w:val="center"/>
            </w:pPr>
            <w:r>
              <w:rPr>
                <w:rFonts w:ascii="Times New Roman" w:hAnsi="Times New Roman" w:eastAsia="宋体"/>
                <w:sz w:val="21"/>
                <w:szCs w:val="21"/>
              </w:rPr>
              <w:t>返回401错误</w:t>
            </w:r>
          </w:p>
        </w:tc>
        <w:tc>
          <w:tcPr>
            <w:vAlign w:val="center"/>
          </w:tcPr>
          <w:p w14:paraId="243522EB">
            <w:pPr>
              <w:spacing w:before="20" w:after="20" w:line="276" w:lineRule="auto"/>
              <w:jc w:val="center"/>
            </w:pPr>
            <w:r>
              <w:rPr>
                <w:rFonts w:ascii="Times New Roman" w:hAnsi="Times New Roman" w:eastAsia="宋体"/>
                <w:sz w:val="21"/>
                <w:szCs w:val="21"/>
              </w:rPr>
              <w:t>通过</w:t>
            </w:r>
          </w:p>
        </w:tc>
      </w:tr>
      <w:tr w14:paraId="155220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0A512637">
            <w:pPr>
              <w:spacing w:before="20" w:after="20" w:line="276" w:lineRule="auto"/>
              <w:jc w:val="left"/>
            </w:pPr>
            <w:r>
              <w:rPr>
                <w:rFonts w:ascii="Times New Roman" w:hAnsi="Times New Roman" w:eastAsia="宋体"/>
                <w:sz w:val="21"/>
                <w:szCs w:val="21"/>
              </w:rPr>
              <w:t>过期Token</w:t>
            </w:r>
          </w:p>
        </w:tc>
        <w:tc>
          <w:tcPr>
            <w:vAlign w:val="center"/>
          </w:tcPr>
          <w:p w14:paraId="24072E2E">
            <w:pPr>
              <w:spacing w:before="20" w:after="20" w:line="276" w:lineRule="auto"/>
              <w:jc w:val="center"/>
            </w:pPr>
            <w:r>
              <w:rPr>
                <w:rFonts w:ascii="Times New Roman" w:hAnsi="Times New Roman" w:eastAsia="宋体"/>
                <w:sz w:val="21"/>
                <w:szCs w:val="21"/>
              </w:rPr>
              <w:t>使用过期的Access Token访问</w:t>
            </w:r>
          </w:p>
        </w:tc>
        <w:tc>
          <w:tcPr>
            <w:vAlign w:val="center"/>
          </w:tcPr>
          <w:p w14:paraId="4BDC3807">
            <w:pPr>
              <w:spacing w:before="20" w:after="20" w:line="276" w:lineRule="auto"/>
              <w:jc w:val="center"/>
            </w:pPr>
            <w:r>
              <w:rPr>
                <w:rFonts w:ascii="Times New Roman" w:hAnsi="Times New Roman" w:eastAsia="宋体"/>
                <w:sz w:val="21"/>
                <w:szCs w:val="21"/>
              </w:rPr>
              <w:t>返回401错误</w:t>
            </w:r>
          </w:p>
        </w:tc>
        <w:tc>
          <w:tcPr>
            <w:vAlign w:val="center"/>
          </w:tcPr>
          <w:p w14:paraId="4755737C">
            <w:pPr>
              <w:spacing w:before="20" w:after="20" w:line="276" w:lineRule="auto"/>
              <w:jc w:val="center"/>
            </w:pPr>
            <w:r>
              <w:rPr>
                <w:rFonts w:ascii="Times New Roman" w:hAnsi="Times New Roman" w:eastAsia="宋体"/>
                <w:sz w:val="21"/>
                <w:szCs w:val="21"/>
              </w:rPr>
              <w:t>通过</w:t>
            </w:r>
          </w:p>
        </w:tc>
      </w:tr>
      <w:tr w14:paraId="3E4EC2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640592A2">
            <w:pPr>
              <w:spacing w:before="20" w:after="20" w:line="276" w:lineRule="auto"/>
              <w:jc w:val="left"/>
            </w:pPr>
            <w:r>
              <w:rPr>
                <w:rFonts w:ascii="Times New Roman" w:hAnsi="Times New Roman" w:eastAsia="宋体"/>
                <w:sz w:val="21"/>
                <w:szCs w:val="21"/>
              </w:rPr>
              <w:t>Token刷新</w:t>
            </w:r>
          </w:p>
        </w:tc>
        <w:tc>
          <w:tcPr>
            <w:vAlign w:val="center"/>
          </w:tcPr>
          <w:p w14:paraId="07792D0B">
            <w:pPr>
              <w:spacing w:before="20" w:after="20" w:line="276" w:lineRule="auto"/>
              <w:jc w:val="center"/>
            </w:pPr>
            <w:r>
              <w:rPr>
                <w:rFonts w:ascii="Times New Roman" w:hAnsi="Times New Roman" w:eastAsia="宋体"/>
                <w:sz w:val="21"/>
                <w:szCs w:val="21"/>
              </w:rPr>
              <w:t>使用有效Refresh Token刷新</w:t>
            </w:r>
          </w:p>
        </w:tc>
        <w:tc>
          <w:tcPr>
            <w:vAlign w:val="center"/>
          </w:tcPr>
          <w:p w14:paraId="4BE2F506">
            <w:pPr>
              <w:spacing w:before="20" w:after="20" w:line="276" w:lineRule="auto"/>
              <w:jc w:val="center"/>
            </w:pPr>
            <w:r>
              <w:rPr>
                <w:rFonts w:ascii="Times New Roman" w:hAnsi="Times New Roman" w:eastAsia="宋体"/>
                <w:sz w:val="21"/>
                <w:szCs w:val="21"/>
              </w:rPr>
              <w:t>返回新的Access Token</w:t>
            </w:r>
          </w:p>
        </w:tc>
        <w:tc>
          <w:tcPr>
            <w:vAlign w:val="center"/>
          </w:tcPr>
          <w:p w14:paraId="6DFFF451">
            <w:pPr>
              <w:spacing w:before="20" w:after="20" w:line="276" w:lineRule="auto"/>
              <w:jc w:val="center"/>
            </w:pPr>
            <w:r>
              <w:rPr>
                <w:rFonts w:ascii="Times New Roman" w:hAnsi="Times New Roman" w:eastAsia="宋体"/>
                <w:sz w:val="21"/>
                <w:szCs w:val="21"/>
              </w:rPr>
              <w:t>通过</w:t>
            </w:r>
          </w:p>
        </w:tc>
      </w:tr>
    </w:tbl>
    <w:p w14:paraId="1BE98447">
      <w:pPr>
        <w:spacing w:before="60" w:after="120" w:line="360" w:lineRule="auto"/>
        <w:jc w:val="center"/>
      </w:pPr>
      <w:r>
        <w:rPr>
          <w:rFonts w:ascii="Times New Roman" w:hAnsi="Times New Roman" w:eastAsia="宋体"/>
          <w:sz w:val="24"/>
          <w:szCs w:val="24"/>
        </w:rPr>
        <w:t>表5-5-1 认证安全测试</w:t>
      </w:r>
    </w:p>
    <w:p w14:paraId="225B4A04">
      <w:pPr>
        <w:spacing w:before="120" w:after="60" w:line="360" w:lineRule="auto"/>
        <w:jc w:val="left"/>
      </w:pPr>
      <w:r>
        <w:rPr>
          <w:rFonts w:ascii="Times New Roman" w:hAnsi="Times New Roman" w:eastAsia="黑体"/>
          <w:b/>
          <w:bCs/>
          <w:sz w:val="24"/>
          <w:szCs w:val="24"/>
        </w:rPr>
        <w:t>2.权限控制测试</w:t>
      </w:r>
    </w:p>
    <w:tbl>
      <w:tblPr>
        <w:tblStyle w:val="32"/>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76"/>
        <w:gridCol w:w="3140"/>
        <w:gridCol w:w="2417"/>
        <w:gridCol w:w="1213"/>
      </w:tblGrid>
      <w:tr w14:paraId="73C39F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9D9D9"/>
            <w:vAlign w:val="center"/>
          </w:tcPr>
          <w:p w14:paraId="4A9114B3">
            <w:pPr>
              <w:spacing w:before="30" w:after="30" w:line="276" w:lineRule="auto"/>
              <w:jc w:val="center"/>
            </w:pPr>
            <w:r>
              <w:rPr>
                <w:rFonts w:ascii="Times New Roman" w:hAnsi="Times New Roman" w:eastAsia="宋体"/>
                <w:sz w:val="21"/>
                <w:szCs w:val="21"/>
              </w:rPr>
              <w:t>测试项</w:t>
            </w:r>
          </w:p>
        </w:tc>
        <w:tc>
          <w:tcPr>
            <w:shd w:val="clear" w:color="auto" w:fill="D9D9D9"/>
            <w:vAlign w:val="center"/>
          </w:tcPr>
          <w:p w14:paraId="77E74F62">
            <w:pPr>
              <w:spacing w:before="30" w:after="30" w:line="276" w:lineRule="auto"/>
              <w:jc w:val="center"/>
            </w:pPr>
            <w:r>
              <w:rPr>
                <w:rFonts w:ascii="Times New Roman" w:hAnsi="Times New Roman" w:eastAsia="宋体"/>
                <w:sz w:val="21"/>
                <w:szCs w:val="21"/>
              </w:rPr>
              <w:t>测试过程</w:t>
            </w:r>
          </w:p>
        </w:tc>
        <w:tc>
          <w:tcPr>
            <w:shd w:val="clear" w:color="auto" w:fill="D9D9D9"/>
            <w:vAlign w:val="center"/>
          </w:tcPr>
          <w:p w14:paraId="446F6219">
            <w:pPr>
              <w:spacing w:before="30" w:after="30" w:line="276" w:lineRule="auto"/>
              <w:jc w:val="center"/>
            </w:pPr>
            <w:r>
              <w:rPr>
                <w:rFonts w:ascii="Times New Roman" w:hAnsi="Times New Roman" w:eastAsia="宋体"/>
                <w:sz w:val="21"/>
                <w:szCs w:val="21"/>
              </w:rPr>
              <w:t>预期结果</w:t>
            </w:r>
          </w:p>
        </w:tc>
        <w:tc>
          <w:tcPr>
            <w:shd w:val="clear" w:color="auto" w:fill="D9D9D9"/>
            <w:vAlign w:val="center"/>
          </w:tcPr>
          <w:p w14:paraId="410B7EB5">
            <w:pPr>
              <w:spacing w:before="30" w:after="30" w:line="276" w:lineRule="auto"/>
              <w:jc w:val="center"/>
            </w:pPr>
            <w:r>
              <w:rPr>
                <w:rFonts w:ascii="Times New Roman" w:hAnsi="Times New Roman" w:eastAsia="宋体"/>
                <w:sz w:val="21"/>
                <w:szCs w:val="21"/>
              </w:rPr>
              <w:t>测试结果</w:t>
            </w:r>
          </w:p>
        </w:tc>
      </w:tr>
      <w:tr w14:paraId="431C48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0975DE37">
            <w:pPr>
              <w:spacing w:before="20" w:after="20" w:line="276" w:lineRule="auto"/>
              <w:jc w:val="left"/>
            </w:pPr>
            <w:r>
              <w:rPr>
                <w:rFonts w:ascii="Times New Roman" w:hAnsi="Times New Roman" w:eastAsia="宋体"/>
                <w:sz w:val="21"/>
                <w:szCs w:val="21"/>
              </w:rPr>
              <w:t>越权访问管理功能</w:t>
            </w:r>
          </w:p>
        </w:tc>
        <w:tc>
          <w:tcPr>
            <w:vAlign w:val="center"/>
          </w:tcPr>
          <w:p w14:paraId="7DD8BD9C">
            <w:pPr>
              <w:spacing w:before="20" w:after="20" w:line="276" w:lineRule="auto"/>
              <w:jc w:val="center"/>
            </w:pPr>
            <w:r>
              <w:rPr>
                <w:rFonts w:ascii="Times New Roman" w:hAnsi="Times New Roman" w:eastAsia="宋体"/>
                <w:sz w:val="21"/>
                <w:szCs w:val="21"/>
              </w:rPr>
              <w:t>普通用户访问用户管理页面</w:t>
            </w:r>
          </w:p>
        </w:tc>
        <w:tc>
          <w:tcPr>
            <w:vAlign w:val="center"/>
          </w:tcPr>
          <w:p w14:paraId="5D93D76C">
            <w:pPr>
              <w:spacing w:before="20" w:after="20" w:line="276" w:lineRule="auto"/>
              <w:jc w:val="center"/>
            </w:pPr>
            <w:r>
              <w:rPr>
                <w:rFonts w:ascii="Times New Roman" w:hAnsi="Times New Roman" w:eastAsia="宋体"/>
                <w:sz w:val="21"/>
                <w:szCs w:val="21"/>
              </w:rPr>
              <w:t>返回403错误</w:t>
            </w:r>
          </w:p>
        </w:tc>
        <w:tc>
          <w:tcPr>
            <w:vAlign w:val="center"/>
          </w:tcPr>
          <w:p w14:paraId="66A5A653">
            <w:pPr>
              <w:spacing w:before="20" w:after="20" w:line="276" w:lineRule="auto"/>
              <w:jc w:val="center"/>
            </w:pPr>
            <w:r>
              <w:rPr>
                <w:rFonts w:ascii="Times New Roman" w:hAnsi="Times New Roman" w:eastAsia="宋体"/>
                <w:sz w:val="21"/>
                <w:szCs w:val="21"/>
              </w:rPr>
              <w:t>通过</w:t>
            </w:r>
          </w:p>
        </w:tc>
      </w:tr>
      <w:tr w14:paraId="2D1183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625790C7">
            <w:pPr>
              <w:spacing w:before="20" w:after="20" w:line="276" w:lineRule="auto"/>
              <w:jc w:val="left"/>
            </w:pPr>
            <w:r>
              <w:rPr>
                <w:rFonts w:ascii="Times New Roman" w:hAnsi="Times New Roman" w:eastAsia="宋体"/>
                <w:sz w:val="21"/>
                <w:szCs w:val="21"/>
              </w:rPr>
              <w:t>越权访问他人数据</w:t>
            </w:r>
          </w:p>
        </w:tc>
        <w:tc>
          <w:tcPr>
            <w:vAlign w:val="center"/>
          </w:tcPr>
          <w:p w14:paraId="4C3C12BF">
            <w:pPr>
              <w:spacing w:before="20" w:after="20" w:line="276" w:lineRule="auto"/>
              <w:jc w:val="center"/>
            </w:pPr>
            <w:r>
              <w:rPr>
                <w:rFonts w:ascii="Times New Roman" w:hAnsi="Times New Roman" w:eastAsia="宋体"/>
                <w:sz w:val="21"/>
                <w:szCs w:val="21"/>
              </w:rPr>
              <w:t>用户A访问用户B的会话</w:t>
            </w:r>
          </w:p>
        </w:tc>
        <w:tc>
          <w:tcPr>
            <w:vAlign w:val="center"/>
          </w:tcPr>
          <w:p w14:paraId="08FBD90D">
            <w:pPr>
              <w:spacing w:before="20" w:after="20" w:line="276" w:lineRule="auto"/>
              <w:jc w:val="center"/>
            </w:pPr>
            <w:r>
              <w:rPr>
                <w:rFonts w:ascii="Times New Roman" w:hAnsi="Times New Roman" w:eastAsia="宋体"/>
                <w:sz w:val="21"/>
                <w:szCs w:val="21"/>
              </w:rPr>
              <w:t>返回403或404错误</w:t>
            </w:r>
          </w:p>
        </w:tc>
        <w:tc>
          <w:tcPr>
            <w:vAlign w:val="center"/>
          </w:tcPr>
          <w:p w14:paraId="2C819C1F">
            <w:pPr>
              <w:spacing w:before="20" w:after="20" w:line="276" w:lineRule="auto"/>
              <w:jc w:val="center"/>
            </w:pPr>
            <w:r>
              <w:rPr>
                <w:rFonts w:ascii="Times New Roman" w:hAnsi="Times New Roman" w:eastAsia="宋体"/>
                <w:sz w:val="21"/>
                <w:szCs w:val="21"/>
              </w:rPr>
              <w:t>通过</w:t>
            </w:r>
          </w:p>
        </w:tc>
      </w:tr>
      <w:tr w14:paraId="0CDA96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5A3D93D2">
            <w:pPr>
              <w:spacing w:before="20" w:after="20" w:line="276" w:lineRule="auto"/>
              <w:jc w:val="left"/>
            </w:pPr>
            <w:r>
              <w:rPr>
                <w:rFonts w:ascii="Times New Roman" w:hAnsi="Times New Roman" w:eastAsia="宋体"/>
                <w:sz w:val="21"/>
                <w:szCs w:val="21"/>
              </w:rPr>
              <w:t>管理员权限验证</w:t>
            </w:r>
          </w:p>
        </w:tc>
        <w:tc>
          <w:tcPr>
            <w:vAlign w:val="center"/>
          </w:tcPr>
          <w:p w14:paraId="1120EAF7">
            <w:pPr>
              <w:spacing w:before="20" w:after="20" w:line="276" w:lineRule="auto"/>
              <w:jc w:val="center"/>
            </w:pPr>
            <w:r>
              <w:rPr>
                <w:rFonts w:ascii="Times New Roman" w:hAnsi="Times New Roman" w:eastAsia="宋体"/>
                <w:sz w:val="21"/>
                <w:szCs w:val="21"/>
              </w:rPr>
              <w:t>管理员访问所有管理功能</w:t>
            </w:r>
          </w:p>
        </w:tc>
        <w:tc>
          <w:tcPr>
            <w:vAlign w:val="center"/>
          </w:tcPr>
          <w:p w14:paraId="5F18C67E">
            <w:pPr>
              <w:spacing w:before="20" w:after="20" w:line="276" w:lineRule="auto"/>
              <w:jc w:val="center"/>
            </w:pPr>
            <w:r>
              <w:rPr>
                <w:rFonts w:ascii="Times New Roman" w:hAnsi="Times New Roman" w:eastAsia="宋体"/>
                <w:sz w:val="21"/>
                <w:szCs w:val="21"/>
              </w:rPr>
              <w:t>正常访问</w:t>
            </w:r>
          </w:p>
        </w:tc>
        <w:tc>
          <w:tcPr>
            <w:vAlign w:val="center"/>
          </w:tcPr>
          <w:p w14:paraId="4D60B44C">
            <w:pPr>
              <w:spacing w:before="20" w:after="20" w:line="276" w:lineRule="auto"/>
              <w:jc w:val="center"/>
            </w:pPr>
            <w:r>
              <w:rPr>
                <w:rFonts w:ascii="Times New Roman" w:hAnsi="Times New Roman" w:eastAsia="宋体"/>
                <w:sz w:val="21"/>
                <w:szCs w:val="21"/>
              </w:rPr>
              <w:t>通过</w:t>
            </w:r>
          </w:p>
        </w:tc>
      </w:tr>
    </w:tbl>
    <w:p w14:paraId="1E958D9E">
      <w:pPr>
        <w:spacing w:before="60" w:after="120" w:line="360" w:lineRule="auto"/>
        <w:jc w:val="center"/>
      </w:pPr>
      <w:r>
        <w:rPr>
          <w:rFonts w:ascii="Times New Roman" w:hAnsi="Times New Roman" w:eastAsia="宋体"/>
          <w:sz w:val="24"/>
          <w:szCs w:val="24"/>
        </w:rPr>
        <w:t>表5-5-2 权限控制测试</w:t>
      </w:r>
    </w:p>
    <w:p w14:paraId="33335061">
      <w:pPr>
        <w:spacing w:before="120" w:after="60" w:line="360" w:lineRule="auto"/>
        <w:jc w:val="left"/>
      </w:pPr>
      <w:r>
        <w:rPr>
          <w:rFonts w:ascii="Times New Roman" w:hAnsi="Times New Roman" w:eastAsia="黑体"/>
          <w:b/>
          <w:bCs/>
          <w:sz w:val="24"/>
          <w:szCs w:val="24"/>
        </w:rPr>
        <w:t>3.数据安全测试</w:t>
      </w:r>
    </w:p>
    <w:tbl>
      <w:tblPr>
        <w:tblStyle w:val="32"/>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50"/>
        <w:gridCol w:w="3520"/>
        <w:gridCol w:w="2448"/>
        <w:gridCol w:w="1228"/>
      </w:tblGrid>
      <w:tr w14:paraId="781344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shd w:val="clear" w:color="auto" w:fill="D9D9D9"/>
            <w:vAlign w:val="center"/>
          </w:tcPr>
          <w:p w14:paraId="43F2AFEA">
            <w:pPr>
              <w:spacing w:before="30" w:after="30" w:line="276" w:lineRule="auto"/>
              <w:jc w:val="center"/>
            </w:pPr>
            <w:r>
              <w:rPr>
                <w:rFonts w:ascii="Times New Roman" w:hAnsi="Times New Roman" w:eastAsia="宋体"/>
                <w:sz w:val="21"/>
                <w:szCs w:val="21"/>
              </w:rPr>
              <w:t>测试项</w:t>
            </w:r>
          </w:p>
        </w:tc>
        <w:tc>
          <w:tcPr>
            <w:shd w:val="clear" w:color="auto" w:fill="D9D9D9"/>
            <w:vAlign w:val="center"/>
          </w:tcPr>
          <w:p w14:paraId="7526CB6B">
            <w:pPr>
              <w:spacing w:before="30" w:after="30" w:line="276" w:lineRule="auto"/>
              <w:jc w:val="center"/>
            </w:pPr>
            <w:r>
              <w:rPr>
                <w:rFonts w:ascii="Times New Roman" w:hAnsi="Times New Roman" w:eastAsia="宋体"/>
                <w:sz w:val="21"/>
                <w:szCs w:val="21"/>
              </w:rPr>
              <w:t>测试过程</w:t>
            </w:r>
          </w:p>
        </w:tc>
        <w:tc>
          <w:tcPr>
            <w:shd w:val="clear" w:color="auto" w:fill="D9D9D9"/>
            <w:vAlign w:val="center"/>
          </w:tcPr>
          <w:p w14:paraId="75D8F509">
            <w:pPr>
              <w:spacing w:before="30" w:after="30" w:line="276" w:lineRule="auto"/>
              <w:jc w:val="center"/>
            </w:pPr>
            <w:r>
              <w:rPr>
                <w:rFonts w:ascii="Times New Roman" w:hAnsi="Times New Roman" w:eastAsia="宋体"/>
                <w:sz w:val="21"/>
                <w:szCs w:val="21"/>
              </w:rPr>
              <w:t>预期结果</w:t>
            </w:r>
          </w:p>
        </w:tc>
        <w:tc>
          <w:tcPr>
            <w:shd w:val="clear" w:color="auto" w:fill="D9D9D9"/>
            <w:vAlign w:val="center"/>
          </w:tcPr>
          <w:p w14:paraId="230D2772">
            <w:pPr>
              <w:spacing w:before="30" w:after="30" w:line="276" w:lineRule="auto"/>
              <w:jc w:val="center"/>
            </w:pPr>
            <w:r>
              <w:rPr>
                <w:rFonts w:ascii="Times New Roman" w:hAnsi="Times New Roman" w:eastAsia="宋体"/>
                <w:sz w:val="21"/>
                <w:szCs w:val="21"/>
              </w:rPr>
              <w:t>测试结果</w:t>
            </w:r>
          </w:p>
        </w:tc>
      </w:tr>
      <w:tr w14:paraId="16525E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3FFABC4A">
            <w:pPr>
              <w:spacing w:before="20" w:after="20" w:line="276" w:lineRule="auto"/>
              <w:jc w:val="left"/>
            </w:pPr>
            <w:r>
              <w:rPr>
                <w:rFonts w:ascii="Times New Roman" w:hAnsi="Times New Roman" w:eastAsia="宋体"/>
                <w:sz w:val="21"/>
                <w:szCs w:val="21"/>
              </w:rPr>
              <w:t>SQL注入防护</w:t>
            </w:r>
          </w:p>
        </w:tc>
        <w:tc>
          <w:tcPr>
            <w:vAlign w:val="center"/>
          </w:tcPr>
          <w:p w14:paraId="27C0AE00">
            <w:pPr>
              <w:spacing w:before="20" w:after="20" w:line="276" w:lineRule="auto"/>
              <w:jc w:val="center"/>
            </w:pPr>
            <w:r>
              <w:rPr>
                <w:rFonts w:ascii="Times New Roman" w:hAnsi="Times New Roman" w:eastAsia="宋体"/>
                <w:sz w:val="21"/>
                <w:szCs w:val="21"/>
              </w:rPr>
              <w:t>在登录表单输入SQL注入语句</w:t>
            </w:r>
          </w:p>
        </w:tc>
        <w:tc>
          <w:tcPr>
            <w:vAlign w:val="center"/>
          </w:tcPr>
          <w:p w14:paraId="32DBCC77">
            <w:pPr>
              <w:spacing w:before="20" w:after="20" w:line="276" w:lineRule="auto"/>
              <w:jc w:val="center"/>
            </w:pPr>
            <w:r>
              <w:rPr>
                <w:rFonts w:ascii="Times New Roman" w:hAnsi="Times New Roman" w:eastAsia="宋体"/>
                <w:sz w:val="21"/>
                <w:szCs w:val="21"/>
              </w:rPr>
              <w:t>参数化查询阻止注入</w:t>
            </w:r>
          </w:p>
        </w:tc>
        <w:tc>
          <w:tcPr>
            <w:vAlign w:val="center"/>
          </w:tcPr>
          <w:p w14:paraId="40110956">
            <w:pPr>
              <w:spacing w:before="20" w:after="20" w:line="276" w:lineRule="auto"/>
              <w:jc w:val="center"/>
            </w:pPr>
            <w:r>
              <w:rPr>
                <w:rFonts w:ascii="Times New Roman" w:hAnsi="Times New Roman" w:eastAsia="宋体"/>
                <w:sz w:val="21"/>
                <w:szCs w:val="21"/>
              </w:rPr>
              <w:t>通过</w:t>
            </w:r>
          </w:p>
        </w:tc>
      </w:tr>
      <w:tr w14:paraId="2292F6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1667845C">
            <w:pPr>
              <w:spacing w:before="20" w:after="20" w:line="276" w:lineRule="auto"/>
              <w:jc w:val="left"/>
            </w:pPr>
            <w:r>
              <w:rPr>
                <w:rFonts w:ascii="Times New Roman" w:hAnsi="Times New Roman" w:eastAsia="宋体"/>
                <w:sz w:val="21"/>
                <w:szCs w:val="21"/>
              </w:rPr>
              <w:t>密码加密存储</w:t>
            </w:r>
          </w:p>
        </w:tc>
        <w:tc>
          <w:tcPr>
            <w:vAlign w:val="center"/>
          </w:tcPr>
          <w:p w14:paraId="0B19C4CC">
            <w:pPr>
              <w:spacing w:before="20" w:after="20" w:line="276" w:lineRule="auto"/>
              <w:jc w:val="center"/>
            </w:pPr>
            <w:r>
              <w:rPr>
                <w:rFonts w:ascii="Times New Roman" w:hAnsi="Times New Roman" w:eastAsia="宋体"/>
                <w:sz w:val="21"/>
                <w:szCs w:val="21"/>
              </w:rPr>
              <w:t>查看数据库密码字段</w:t>
            </w:r>
          </w:p>
        </w:tc>
        <w:tc>
          <w:tcPr>
            <w:vAlign w:val="center"/>
          </w:tcPr>
          <w:p w14:paraId="473C9FE7">
            <w:pPr>
              <w:spacing w:before="20" w:after="20" w:line="276" w:lineRule="auto"/>
              <w:jc w:val="center"/>
            </w:pPr>
            <w:r>
              <w:rPr>
                <w:rFonts w:ascii="Times New Roman" w:hAnsi="Times New Roman" w:eastAsia="宋体"/>
                <w:sz w:val="21"/>
                <w:szCs w:val="21"/>
              </w:rPr>
              <w:t>bcrypt加密，不可逆</w:t>
            </w:r>
          </w:p>
        </w:tc>
        <w:tc>
          <w:tcPr>
            <w:vAlign w:val="center"/>
          </w:tcPr>
          <w:p w14:paraId="589E92A9">
            <w:pPr>
              <w:spacing w:before="20" w:after="20" w:line="276" w:lineRule="auto"/>
              <w:jc w:val="center"/>
            </w:pPr>
            <w:r>
              <w:rPr>
                <w:rFonts w:ascii="Times New Roman" w:hAnsi="Times New Roman" w:eastAsia="宋体"/>
                <w:sz w:val="21"/>
                <w:szCs w:val="21"/>
              </w:rPr>
              <w:t>通过</w:t>
            </w:r>
          </w:p>
        </w:tc>
      </w:tr>
      <w:tr w14:paraId="27A0BC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48DE1EDB">
            <w:pPr>
              <w:spacing w:before="20" w:after="20" w:line="276" w:lineRule="auto"/>
              <w:jc w:val="left"/>
            </w:pPr>
            <w:r>
              <w:rPr>
                <w:rFonts w:ascii="Times New Roman" w:hAnsi="Times New Roman" w:eastAsia="宋体"/>
                <w:sz w:val="21"/>
                <w:szCs w:val="21"/>
              </w:rPr>
              <w:t>API Key安全</w:t>
            </w:r>
          </w:p>
        </w:tc>
        <w:tc>
          <w:tcPr>
            <w:vAlign w:val="center"/>
          </w:tcPr>
          <w:p w14:paraId="0471EFF0">
            <w:pPr>
              <w:spacing w:before="20" w:after="20" w:line="276" w:lineRule="auto"/>
              <w:jc w:val="center"/>
            </w:pPr>
            <w:r>
              <w:rPr>
                <w:rFonts w:ascii="Times New Roman" w:hAnsi="Times New Roman" w:eastAsia="宋体"/>
                <w:sz w:val="21"/>
                <w:szCs w:val="21"/>
              </w:rPr>
              <w:t>查看数据库API Key字段</w:t>
            </w:r>
          </w:p>
        </w:tc>
        <w:tc>
          <w:tcPr>
            <w:vAlign w:val="center"/>
          </w:tcPr>
          <w:p w14:paraId="3220933A">
            <w:pPr>
              <w:spacing w:before="20" w:after="20" w:line="276" w:lineRule="auto"/>
              <w:jc w:val="center"/>
            </w:pPr>
            <w:r>
              <w:rPr>
                <w:rFonts w:ascii="Times New Roman" w:hAnsi="Times New Roman" w:eastAsia="宋体"/>
                <w:sz w:val="21"/>
                <w:szCs w:val="21"/>
              </w:rPr>
              <w:t>加密存储</w:t>
            </w:r>
          </w:p>
        </w:tc>
        <w:tc>
          <w:tcPr>
            <w:vAlign w:val="center"/>
          </w:tcPr>
          <w:p w14:paraId="1FC34F1B">
            <w:pPr>
              <w:spacing w:before="20" w:after="20" w:line="276" w:lineRule="auto"/>
              <w:jc w:val="center"/>
            </w:pPr>
            <w:r>
              <w:rPr>
                <w:rFonts w:ascii="Times New Roman" w:hAnsi="Times New Roman" w:eastAsia="宋体"/>
                <w:sz w:val="21"/>
                <w:szCs w:val="21"/>
              </w:rPr>
              <w:t>通过</w:t>
            </w:r>
          </w:p>
        </w:tc>
      </w:tr>
    </w:tbl>
    <w:p w14:paraId="3B25DD89">
      <w:pPr>
        <w:spacing w:before="60" w:after="120" w:line="360" w:lineRule="auto"/>
        <w:jc w:val="center"/>
      </w:pPr>
      <w:r>
        <w:rPr>
          <w:rFonts w:ascii="Times New Roman" w:hAnsi="Times New Roman" w:eastAsia="宋体"/>
          <w:sz w:val="24"/>
          <w:szCs w:val="24"/>
        </w:rPr>
        <w:t>表5-5-3 数据安全测试</w:t>
      </w:r>
    </w:p>
    <w:p w14:paraId="11728352">
      <w:pPr>
        <w:spacing w:before="360" w:after="360" w:line="360" w:lineRule="auto"/>
        <w:jc w:val="left"/>
      </w:pPr>
      <w:r>
        <w:rPr>
          <w:rFonts w:ascii="Times New Roman" w:hAnsi="Times New Roman" w:eastAsia="黑体"/>
          <w:b/>
          <w:bCs/>
          <w:sz w:val="30"/>
          <w:szCs w:val="30"/>
        </w:rPr>
        <w:t>（六）测试结果分析</w:t>
      </w:r>
    </w:p>
    <w:p w14:paraId="19B4C071">
      <w:pPr>
        <w:spacing w:before="0" w:after="0" w:line="360" w:lineRule="auto"/>
        <w:ind w:firstLine="480" w:firstLineChars="200"/>
        <w:jc w:val="both"/>
      </w:pPr>
      <w:r>
        <w:rPr>
          <w:rFonts w:ascii="Times New Roman" w:hAnsi="Times New Roman" w:eastAsia="宋体"/>
          <w:sz w:val="24"/>
          <w:szCs w:val="24"/>
        </w:rPr>
        <w:t>在对系统进行了功能测试、性能测试和安全性测试后，验证了系统完全实现了用户所要求的各项功能和设计要求。测试过程中未发现严重缺陷，所有测试用例均通过验证。</w:t>
      </w:r>
    </w:p>
    <w:p w14:paraId="1B89EB56">
      <w:pPr>
        <w:spacing w:before="0" w:after="0" w:line="360" w:lineRule="auto"/>
        <w:ind w:firstLine="480" w:firstLineChars="200"/>
        <w:jc w:val="both"/>
      </w:pPr>
      <w:r>
        <w:rPr>
          <w:rFonts w:ascii="Times New Roman" w:hAnsi="Times New Roman" w:eastAsia="宋体"/>
          <w:sz w:val="24"/>
          <w:szCs w:val="24"/>
        </w:rPr>
        <w:t>本系统具有以下特点：第一，系统架构合理，采用B/S架构和前后端分离的设计模式，后端基于FastAPI框架，前端基于Vue 3框架，系统结构清晰，可维护性好。第二，功能全面，系统涵盖用户认证、模型配置管理、模型对话测试、模型对比测试、模型训练管理、训练可视化监控、系统提示词管理和系统管理8个核心功能模块，满足企业级大语言模型管理的全部业务需求。第三，系统可靠性好，在200个并发用户场景下事务成功率达100%，核心API响应时间控制在300ms以内，流式响应额外延迟仅35ms，系统运行稳定。第四，安全性有保障，JWT双令牌认证机制运行可靠，权限控制严格有效，密码和敏感数据均加密存储，有效防止SQL注入等常见攻击。</w:t>
      </w:r>
    </w:p>
    <w:p w14:paraId="4F8D6DDD">
      <w:pPr>
        <w:pageBreakBefore/>
        <w:spacing w:before="480" w:after="480" w:line="360" w:lineRule="auto"/>
        <w:jc w:val="left"/>
      </w:pPr>
      <w:r>
        <w:rPr>
          <w:rFonts w:ascii="Times New Roman" w:hAnsi="Times New Roman" w:eastAsia="黑体"/>
          <w:b/>
          <w:sz w:val="36"/>
          <w:szCs w:val="36"/>
        </w:rPr>
        <w:t>六、总结与展望</w:t>
      </w:r>
    </w:p>
    <w:p w14:paraId="3E96ABE7"/>
    <w:p w14:paraId="0EEA7BAC">
      <w:pPr>
        <w:spacing w:before="360" w:after="360" w:line="360" w:lineRule="auto"/>
        <w:jc w:val="left"/>
      </w:pPr>
      <w:r>
        <w:rPr>
          <w:rFonts w:ascii="Times New Roman" w:hAnsi="Times New Roman" w:eastAsia="黑体"/>
          <w:b/>
          <w:sz w:val="30"/>
          <w:szCs w:val="30"/>
        </w:rPr>
        <w:t>（一）工作总结</w:t>
      </w:r>
    </w:p>
    <w:p w14:paraId="224C17C1">
      <w:pPr>
        <w:spacing w:line="360" w:lineRule="auto"/>
        <w:ind w:firstLineChars="200"/>
        <w:jc w:val="left"/>
      </w:pPr>
      <w:r>
        <w:rPr>
          <w:rFonts w:ascii="Times New Roman" w:hAnsi="Times New Roman" w:eastAsia="宋体"/>
          <w:sz w:val="24"/>
        </w:rPr>
        <w:t>本文针对企业在大语言模型应用过程中遇到的模型接入复杂、训练门槛高、管理分散等问题，设计并实现了一套完整的企业模型训练与应用管理平台。该系统采用前后端分离架构，前端使用Vue 3和Element Plus构建用户界面，后端基于FastAPI和SQLAlchemy实现业务逻辑，支持多源异构大模型的统一接入与管理。</w:t>
      </w:r>
    </w:p>
    <w:p w14:paraId="5C7D125C">
      <w:pPr>
        <w:spacing w:line="360" w:lineRule="auto"/>
        <w:ind w:firstLineChars="200"/>
        <w:jc w:val="left"/>
      </w:pPr>
      <w:r>
        <w:rPr>
          <w:rFonts w:ascii="Times New Roman" w:hAnsi="Times New Roman" w:eastAsia="宋体"/>
          <w:sz w:val="24"/>
        </w:rPr>
        <w:t>通过需求分析、系统设计、功能实现和系统测试等环节，完成了以下主要工作：</w:t>
      </w:r>
    </w:p>
    <w:p w14:paraId="5955BAA7">
      <w:pPr>
        <w:spacing w:line="360" w:lineRule="auto"/>
        <w:ind w:firstLineChars="200"/>
        <w:jc w:val="left"/>
      </w:pPr>
      <w:r>
        <w:rPr>
          <w:rFonts w:ascii="Times New Roman" w:hAnsi="Times New Roman" w:eastAsia="宋体"/>
          <w:sz w:val="24"/>
        </w:rPr>
        <w:t>1. 需求分析：通过对企业大模型应用场景的调研，明确了系统的业务需求和功能需求。将系统划分为用户认证、模型配置、模型对话、模型对比测试、模型训练、训练可视化、提示词管理、系统管理等8个核心功能模块，详细分析了各模块的功能点和非功能性需求。</w:t>
      </w:r>
    </w:p>
    <w:p w14:paraId="1C84A8E9">
      <w:pPr>
        <w:spacing w:line="360" w:lineRule="auto"/>
        <w:ind w:firstLineChars="200"/>
        <w:jc w:val="left"/>
      </w:pPr>
      <w:r>
        <w:rPr>
          <w:rFonts w:ascii="Times New Roman" w:hAnsi="Times New Roman" w:eastAsia="宋体"/>
          <w:sz w:val="24"/>
        </w:rPr>
        <w:t>2. 系统设计：设计了系统的整体架构，采用经典的三层架构（表示层、业务逻辑层、数据访问层），明确了各层的职责和交互方式。设计了系统的业务流程、功能结构和技术架构，规划了数据库E-R图和核心业务表结构，为系统实现奠定了坚实基础。</w:t>
      </w:r>
    </w:p>
    <w:p w14:paraId="2639F1F5">
      <w:pPr>
        <w:spacing w:line="360" w:lineRule="auto"/>
        <w:ind w:firstLineChars="200"/>
        <w:jc w:val="left"/>
      </w:pPr>
      <w:r>
        <w:rPr>
          <w:rFonts w:ascii="Times New Roman" w:hAnsi="Times New Roman" w:eastAsia="宋体"/>
          <w:sz w:val="24"/>
        </w:rPr>
        <w:t>3. 功能实现：基于系统设计，完成了8个核心功能模块的详细设计与实现。用户认证模块采用JWT双令牌机制，实现了安全可靠的身份认证。模型配置模块支持多个模型提供商的统一接入，可自动同步模型列表。模型对话模块提供类似ChatGPT的对话体验，支持流式响应和思维链可视化。模型对比测试模块实现了多模型并行对比功能。模型训练模块集成了数据集管理和训练任务管理。训练可视化模块对接SwanLab工具，提供训练过程的实时监控。提示词管理模块实现了提示词模板的统一管理和格式转换。系统管理模块提供了用户管理和基础统计功能。</w:t>
      </w:r>
    </w:p>
    <w:p w14:paraId="24C316F7">
      <w:pPr>
        <w:spacing w:line="360" w:lineRule="auto"/>
        <w:ind w:firstLineChars="200"/>
        <w:jc w:val="left"/>
      </w:pPr>
      <w:r>
        <w:rPr>
          <w:rFonts w:ascii="Times New Roman" w:hAnsi="Times New Roman" w:eastAsia="宋体"/>
          <w:sz w:val="24"/>
        </w:rPr>
        <w:t>4. 系统测试：设计并执行了全面的系统测试，包括功能测试、性能测试和安全性测试。功能测试验证了所有功能模块的正确性，通过率达到100%。性能测试表明系统在200个并发用户场景下平均响应时间为0.421秒，核心API接口响应时间控制在300ms以内，满足性能需求。安全性测试验证了JWT认证机制、权限控制和SQL注入防护的有效性，确保了系统的安全性。</w:t>
      </w:r>
    </w:p>
    <w:p w14:paraId="502EC99F">
      <w:pPr>
        <w:spacing w:line="360" w:lineRule="auto"/>
        <w:ind w:firstLineChars="200"/>
        <w:jc w:val="left"/>
      </w:pPr>
      <w:r>
        <w:rPr>
          <w:rFonts w:ascii="Times New Roman" w:hAnsi="Times New Roman" w:eastAsia="宋体"/>
          <w:sz w:val="24"/>
        </w:rPr>
        <w:t>本系统成功解决了企业大模型应用中的关键问题，实现了多源异构模型的统一管理、模型对话测试、模型训练与可视化监控等核心功能，为企业提供了一站式的大模型管理解决方案。系统界面友好、操作便捷、性能优秀、安全可靠，满足了企业对大模型应用管理平台的实际需求。</w:t>
      </w:r>
    </w:p>
    <w:p w14:paraId="7D2240AC"/>
    <w:p w14:paraId="3CD8B9FF">
      <w:pPr>
        <w:spacing w:before="360" w:after="360" w:line="360" w:lineRule="auto"/>
        <w:jc w:val="left"/>
      </w:pPr>
      <w:r>
        <w:rPr>
          <w:rFonts w:ascii="Times New Roman" w:hAnsi="Times New Roman" w:eastAsia="黑体"/>
          <w:b/>
          <w:sz w:val="30"/>
          <w:szCs w:val="30"/>
        </w:rPr>
        <w:t>（二）创新点</w:t>
      </w:r>
    </w:p>
    <w:p w14:paraId="620C7445">
      <w:pPr>
        <w:spacing w:line="360" w:lineRule="auto"/>
        <w:ind w:firstLineChars="200"/>
        <w:jc w:val="left"/>
      </w:pPr>
      <w:r>
        <w:rPr>
          <w:rFonts w:ascii="Times New Roman" w:hAnsi="Times New Roman" w:eastAsia="宋体"/>
          <w:sz w:val="24"/>
        </w:rPr>
        <w:t>本系统在设计和实现过程中，结合企业大模型应用的实际需求，在以下方面进行了创新探索：</w:t>
      </w:r>
    </w:p>
    <w:p w14:paraId="70AC9562">
      <w:pPr>
        <w:spacing w:line="360" w:lineRule="auto"/>
        <w:jc w:val="left"/>
      </w:pPr>
      <w:r>
        <w:rPr>
          <w:rFonts w:ascii="Times New Roman" w:hAnsi="Times New Roman" w:eastAsia="黑体"/>
          <w:b/>
          <w:bCs/>
          <w:sz w:val="24"/>
          <w:szCs w:val="24"/>
        </w:rPr>
        <w:t>1. 统一模型接入框架</w:t>
      </w:r>
    </w:p>
    <w:p w14:paraId="2ED78252">
      <w:pPr>
        <w:spacing w:line="360" w:lineRule="auto"/>
        <w:ind w:firstLineChars="200"/>
        <w:jc w:val="left"/>
      </w:pPr>
      <w:r>
        <w:rPr>
          <w:rFonts w:ascii="Times New Roman" w:hAnsi="Times New Roman" w:eastAsia="宋体"/>
          <w:sz w:val="24"/>
        </w:rPr>
        <w:t>系统设计了基于策略模式的LLM客户端封装层，为不同模型提供商（OpenAI、Anthropic、Ollama等）提供统一的调用接口。新增模型提供商时只需实现BaseClient基类，无需修改核心业务逻辑，大大降低了系统的维护成本。该设计模式在保证扩展性的同时，有效屏蔽了不同厂商API的技术差异，使上层应用能够以标准化方式调用各类模型能力。</w:t>
      </w:r>
    </w:p>
    <w:p w14:paraId="7E574DDD">
      <w:pPr>
        <w:spacing w:line="360" w:lineRule="auto"/>
        <w:jc w:val="left"/>
      </w:pPr>
      <w:r>
        <w:rPr>
          <w:rFonts w:ascii="Times New Roman" w:hAnsi="Times New Roman" w:eastAsia="黑体"/>
          <w:b/>
          <w:bCs/>
          <w:sz w:val="24"/>
          <w:szCs w:val="24"/>
        </w:rPr>
        <w:t>2. 思维链实时可视化</w:t>
      </w:r>
    </w:p>
    <w:p w14:paraId="514EDCD0">
      <w:pPr>
        <w:spacing w:line="360" w:lineRule="auto"/>
        <w:ind w:firstLineChars="200"/>
        <w:jc w:val="left"/>
      </w:pPr>
      <w:r>
        <w:rPr>
          <w:rFonts w:ascii="Times New Roman" w:hAnsi="Times New Roman" w:eastAsia="宋体"/>
          <w:sz w:val="24"/>
        </w:rPr>
        <w:t>针对支持思维链[22]（Chain of Thought）的大模型（如DeepSeek R1），系统实现了&lt;think&gt;标签的实时解析和可视化展示功能。在流式响应过程中，系统能够自动识别并提取推理过程，将思维链内容与最终答案分离展示。前端通过thinkParser.js进行补全和分层解析，结合SSE逐块聚合技术，实现了推理过程的实时渲染，帮助用户理解模型的推理逻辑，提升了系统的透明度和可解释性[23]。</w:t>
      </w:r>
    </w:p>
    <w:p w14:paraId="37F840C0">
      <w:pPr>
        <w:spacing w:line="360" w:lineRule="auto"/>
        <w:jc w:val="left"/>
      </w:pPr>
      <w:r>
        <w:rPr>
          <w:rFonts w:ascii="Times New Roman" w:hAnsi="Times New Roman" w:eastAsia="黑体"/>
          <w:b/>
          <w:bCs/>
          <w:sz w:val="24"/>
          <w:szCs w:val="24"/>
        </w:rPr>
        <w:t>3. 多模型并行对比测试</w:t>
      </w:r>
    </w:p>
    <w:p w14:paraId="20EAB0F1">
      <w:pPr>
        <w:spacing w:line="360" w:lineRule="auto"/>
        <w:ind w:firstLineChars="200"/>
        <w:jc w:val="left"/>
      </w:pPr>
      <w:r>
        <w:rPr>
          <w:rFonts w:ascii="Times New Roman" w:hAnsi="Times New Roman" w:eastAsia="宋体"/>
          <w:sz w:val="24"/>
        </w:rPr>
        <w:t>系统提供了独特的模型对比测试功能，支持同时向最多3个模型发送相同提示词，并行展示各模型的响应结果。用户可以直观对比不同模型的响应速度、回复质量和推理过程，为模型选型提供科学依据。该功能采用Promise.all并行请求机制，有效提升了测试效率，同时支持流式响应和思维链展示，满足了企业对模型性能评估的实际需求。</w:t>
      </w:r>
    </w:p>
    <w:p w14:paraId="6B23E6BF">
      <w:pPr>
        <w:spacing w:line="360" w:lineRule="auto"/>
        <w:jc w:val="left"/>
      </w:pPr>
      <w:r>
        <w:rPr>
          <w:rFonts w:ascii="Times New Roman" w:hAnsi="Times New Roman" w:eastAsia="黑体"/>
          <w:b/>
          <w:bCs/>
          <w:sz w:val="24"/>
          <w:szCs w:val="24"/>
        </w:rPr>
        <w:t>4. 无感Token刷新机制</w:t>
      </w:r>
    </w:p>
    <w:p w14:paraId="4782D5F8">
      <w:pPr>
        <w:spacing w:line="360" w:lineRule="auto"/>
        <w:ind w:firstLineChars="200"/>
        <w:jc w:val="left"/>
      </w:pPr>
      <w:r>
        <w:rPr>
          <w:rFonts w:ascii="Times New Roman" w:hAnsi="Times New Roman" w:eastAsia="宋体"/>
          <w:sz w:val="24"/>
        </w:rPr>
        <w:t>系统采用JWT双令牌机制，Access Token用于API调用认证，Refresh Token通过HttpOnly Cookie传输用于刷新Access Token。前端Axios拦截器自动检测Token过期并使用Refresh Token请求新Token，整个过程对用户完全透明，实现了无感刷新。该机制在保证安全性的同时，显著提升了用户体验，避免了频繁登录的困扰。</w:t>
      </w:r>
    </w:p>
    <w:p w14:paraId="4593128B">
      <w:pPr>
        <w:spacing w:line="360" w:lineRule="auto"/>
        <w:jc w:val="left"/>
      </w:pPr>
      <w:r>
        <w:rPr>
          <w:rFonts w:ascii="Times New Roman" w:hAnsi="Times New Roman" w:eastAsia="黑体"/>
          <w:b/>
          <w:bCs/>
          <w:sz w:val="24"/>
          <w:szCs w:val="24"/>
        </w:rPr>
        <w:t>5. 训练可视化集成</w:t>
      </w:r>
    </w:p>
    <w:p w14:paraId="62417BB1">
      <w:pPr>
        <w:spacing w:line="360" w:lineRule="auto"/>
        <w:ind w:firstLineChars="200"/>
        <w:jc w:val="left"/>
      </w:pPr>
      <w:r>
        <w:rPr>
          <w:rFonts w:ascii="Times New Roman" w:hAnsi="Times New Roman" w:eastAsia="宋体"/>
          <w:sz w:val="24"/>
        </w:rPr>
        <w:t>系统深度集成SwanLab训练可视化工具，提供训练过程的实时监控和可视化图表。系统通过API接口控制SwanLab服务的启动和停止，支持配置管理和连接测试。前端提供配置视图和嵌入视图两种模式，用户可以在系统内直接查看训练Loss、学习率等关键指标的变化曲线，无需切换到外部工具，实现了训练监控的一体化管理。</w:t>
      </w:r>
    </w:p>
    <w:p w14:paraId="40F66245"/>
    <w:p w14:paraId="41134069">
      <w:pPr>
        <w:spacing w:before="360" w:after="360" w:line="360" w:lineRule="auto"/>
      </w:pPr>
      <w:r>
        <w:rPr>
          <w:rFonts w:ascii="Times New Roman" w:hAnsi="Times New Roman" w:eastAsia="黑体"/>
          <w:b/>
          <w:bCs/>
          <w:sz w:val="30"/>
          <w:szCs w:val="30"/>
        </w:rPr>
        <w:t>（三）存在的问题</w:t>
      </w:r>
    </w:p>
    <w:p w14:paraId="51679582">
      <w:pPr>
        <w:spacing w:before="0" w:after="0" w:line="360" w:lineRule="auto"/>
        <w:ind w:firstLine="480" w:firstLineChars="200"/>
      </w:pPr>
      <w:r>
        <w:rPr>
          <w:rFonts w:ascii="Times New Roman" w:hAnsi="Times New Roman" w:eastAsia="宋体"/>
          <w:sz w:val="24"/>
          <w:szCs w:val="24"/>
        </w:rPr>
        <w:t>本系统作为毕业设计项目，已基本实现了预期的功能目标，但仍有部分细节可以进一步完善：</w:t>
      </w:r>
    </w:p>
    <w:p w14:paraId="435AF051">
      <w:pPr>
        <w:spacing w:before="0" w:after="0" w:line="360" w:lineRule="auto"/>
      </w:pPr>
      <w:r>
        <w:rPr>
          <w:rFonts w:ascii="Times New Roman" w:hAnsi="Times New Roman" w:eastAsia="黑体"/>
          <w:b/>
          <w:bCs/>
          <w:sz w:val="24"/>
          <w:szCs w:val="24"/>
        </w:rPr>
        <w:t>1. 训练流程有待进一步集成</w:t>
      </w:r>
    </w:p>
    <w:p w14:paraId="088ECF75">
      <w:pPr>
        <w:spacing w:before="0" w:after="0" w:line="360" w:lineRule="auto"/>
        <w:ind w:firstLine="480" w:firstLineChars="200"/>
      </w:pPr>
      <w:r>
        <w:rPr>
          <w:rFonts w:ascii="Times New Roman" w:hAnsi="Times New Roman" w:eastAsia="宋体"/>
          <w:sz w:val="24"/>
          <w:szCs w:val="24"/>
        </w:rPr>
        <w:t>当前系统已实现训练任务的创建、配置管理和可视化监控功能，但训练脚本的调度仍需依赖外部环境执行。后续可考虑将训练脚本的启动与调度功能集成到系统内部，进一步简化用户操作流程。</w:t>
      </w:r>
    </w:p>
    <w:p w14:paraId="3C286F7F">
      <w:pPr>
        <w:spacing w:before="0" w:after="0" w:line="360" w:lineRule="auto"/>
      </w:pPr>
      <w:r>
        <w:rPr>
          <w:rFonts w:ascii="Times New Roman" w:hAnsi="Times New Roman" w:eastAsia="黑体"/>
          <w:b/>
          <w:bCs/>
          <w:sz w:val="24"/>
          <w:szCs w:val="24"/>
        </w:rPr>
        <w:t>2. 大文件上传体验可优化</w:t>
      </w:r>
    </w:p>
    <w:p w14:paraId="6F1653CC">
      <w:pPr>
        <w:spacing w:before="0" w:after="0" w:line="360" w:lineRule="auto"/>
        <w:ind w:firstLine="480" w:firstLineChars="200"/>
      </w:pPr>
      <w:r>
        <w:rPr>
          <w:rFonts w:ascii="Times New Roman" w:hAnsi="Times New Roman" w:eastAsia="宋体"/>
          <w:sz w:val="24"/>
          <w:szCs w:val="24"/>
        </w:rPr>
        <w:t>系统目前采用整体上传方式处理数据集文件，对于常规大小的文件能够正常工作。对于较大的数据集文件，可以考虑引入分片上传机制，以提升上传的稳定性和用户体验。</w:t>
      </w:r>
    </w:p>
    <w:p w14:paraId="1C429118">
      <w:pPr>
        <w:spacing w:before="0" w:after="0" w:line="360" w:lineRule="auto"/>
      </w:pPr>
      <w:r>
        <w:rPr>
          <w:rFonts w:ascii="Times New Roman" w:hAnsi="Times New Roman" w:eastAsia="黑体"/>
          <w:b/>
          <w:bCs/>
          <w:sz w:val="24"/>
          <w:szCs w:val="24"/>
        </w:rPr>
        <w:t>3. 系统监控能力可增强</w:t>
      </w:r>
    </w:p>
    <w:p w14:paraId="450C9514">
      <w:pPr>
        <w:spacing w:before="0" w:after="0" w:line="360" w:lineRule="auto"/>
        <w:ind w:firstLine="480" w:firstLineChars="200"/>
      </w:pPr>
      <w:r>
        <w:rPr>
          <w:rFonts w:ascii="Times New Roman" w:hAnsi="Times New Roman" w:eastAsia="宋体"/>
          <w:sz w:val="24"/>
          <w:szCs w:val="24"/>
        </w:rPr>
        <w:t>系统已提供了基础的用户统计和仪表盘功能，但在服务器资源监控和操作日志审计方面尚有提升空间。后续可增加系统运行状态的可视化展示，为运维管理提供更多参考信息。</w:t>
      </w:r>
    </w:p>
    <w:p w14:paraId="0F304869">
      <w:pPr>
        <w:spacing w:before="0" w:after="0" w:line="360" w:lineRule="auto"/>
      </w:pPr>
    </w:p>
    <w:p w14:paraId="72D3A81F">
      <w:pPr>
        <w:spacing w:before="360" w:after="360" w:line="360" w:lineRule="auto"/>
      </w:pPr>
      <w:r>
        <w:rPr>
          <w:rFonts w:ascii="Times New Roman" w:hAnsi="Times New Roman" w:eastAsia="黑体"/>
          <w:b/>
          <w:bCs/>
          <w:sz w:val="30"/>
          <w:szCs w:val="30"/>
        </w:rPr>
        <w:t>（四）未来展望</w:t>
      </w:r>
    </w:p>
    <w:p w14:paraId="580BFFE0">
      <w:pPr>
        <w:spacing w:before="0" w:after="0" w:line="360" w:lineRule="auto"/>
        <w:ind w:firstLine="480" w:firstLineChars="200"/>
      </w:pPr>
      <w:r>
        <w:rPr>
          <w:rFonts w:ascii="Times New Roman" w:hAnsi="Times New Roman" w:eastAsia="宋体"/>
          <w:sz w:val="24"/>
          <w:szCs w:val="24"/>
        </w:rPr>
        <w:t>在现有系统基础上，可从以下几个方面进行功能扩展和优化：</w:t>
      </w:r>
    </w:p>
    <w:p w14:paraId="5267C012">
      <w:pPr>
        <w:spacing w:before="0" w:after="0" w:line="360" w:lineRule="auto"/>
      </w:pPr>
      <w:r>
        <w:rPr>
          <w:rFonts w:ascii="Times New Roman" w:hAnsi="Times New Roman" w:eastAsia="黑体"/>
          <w:b/>
          <w:bCs/>
          <w:sz w:val="24"/>
          <w:szCs w:val="24"/>
        </w:rPr>
        <w:t>1. 深化训练管理功能</w:t>
      </w:r>
    </w:p>
    <w:p w14:paraId="48E699B4">
      <w:pPr>
        <w:spacing w:before="0" w:after="0" w:line="360" w:lineRule="auto"/>
        <w:ind w:firstLine="480" w:firstLineChars="200"/>
      </w:pPr>
      <w:r>
        <w:rPr>
          <w:rFonts w:ascii="Times New Roman" w:hAnsi="Times New Roman" w:eastAsia="宋体"/>
          <w:sz w:val="24"/>
          <w:szCs w:val="24"/>
        </w:rPr>
        <w:t>计划进一步完善训练管理模块，支持LoRA[24]、QLoRA等参数高效微调方法的一键配置与启动，并增加断点续训功能，提升训练任务管理的便捷性和灵活性。</w:t>
      </w:r>
    </w:p>
    <w:p w14:paraId="26431683">
      <w:pPr>
        <w:spacing w:before="0" w:after="0" w:line="360" w:lineRule="auto"/>
      </w:pPr>
      <w:r>
        <w:rPr>
          <w:rFonts w:ascii="Times New Roman" w:hAnsi="Times New Roman" w:eastAsia="黑体"/>
          <w:b/>
          <w:bCs/>
          <w:sz w:val="24"/>
          <w:szCs w:val="24"/>
        </w:rPr>
        <w:t>2. 扩展模型接入范围</w:t>
      </w:r>
    </w:p>
    <w:p w14:paraId="7F3E88A8">
      <w:pPr>
        <w:spacing w:before="0" w:after="0" w:line="360" w:lineRule="auto"/>
        <w:ind w:firstLine="480" w:firstLineChars="200"/>
      </w:pPr>
      <w:r>
        <w:rPr>
          <w:rFonts w:ascii="Times New Roman" w:hAnsi="Times New Roman" w:eastAsia="宋体"/>
          <w:sz w:val="24"/>
          <w:szCs w:val="24"/>
        </w:rPr>
        <w:t>在现有多模型统一接入框架的基础上，持续接入更多国内外主流大模型服务，丰富用户的模型选择。同时优化模型适配层，提升不同模型的兼容性和调用稳定性。</w:t>
      </w:r>
    </w:p>
    <w:p w14:paraId="68CB2080">
      <w:pPr>
        <w:spacing w:before="0" w:after="0" w:line="360" w:lineRule="auto"/>
      </w:pPr>
      <w:r>
        <w:rPr>
          <w:rFonts w:ascii="Times New Roman" w:hAnsi="Times New Roman" w:eastAsia="黑体"/>
          <w:b/>
          <w:bCs/>
          <w:sz w:val="24"/>
          <w:szCs w:val="24"/>
        </w:rPr>
        <w:t>3. 集成RAG检索增强能力</w:t>
      </w:r>
    </w:p>
    <w:p w14:paraId="1D2FAEC7">
      <w:pPr>
        <w:spacing w:before="0" w:after="0" w:line="360" w:lineRule="auto"/>
        <w:ind w:firstLine="480" w:firstLineChars="200"/>
      </w:pPr>
      <w:r>
        <w:rPr>
          <w:rFonts w:ascii="Times New Roman" w:hAnsi="Times New Roman" w:eastAsia="宋体"/>
          <w:sz w:val="24"/>
          <w:szCs w:val="24"/>
        </w:rPr>
        <w:t>计划集成检索增强生成[25]（RAG）技术，支持用户上传私有文档并构建知识库，使模型对话能够结合领域知识内容，提升回答的准确性和实用性，拓展系统的应用场景。</w:t>
      </w:r>
    </w:p>
    <w:p w14:paraId="39009F60">
      <w:pPr>
        <w:spacing w:before="0" w:after="0" w:line="360" w:lineRule="auto"/>
      </w:pPr>
      <w:r>
        <w:rPr>
          <w:rFonts w:ascii="Times New Roman" w:hAnsi="Times New Roman" w:eastAsia="黑体"/>
          <w:b/>
          <w:bCs/>
          <w:sz w:val="24"/>
          <w:szCs w:val="24"/>
        </w:rPr>
        <w:t>4. 优化前端交互体验</w:t>
      </w:r>
    </w:p>
    <w:p w14:paraId="217DFAEA">
      <w:pPr>
        <w:spacing w:before="0" w:after="0" w:line="360" w:lineRule="auto"/>
        <w:ind w:firstLine="480" w:firstLineChars="200"/>
      </w:pPr>
      <w:r>
        <w:rPr>
          <w:rFonts w:ascii="Times New Roman" w:hAnsi="Times New Roman" w:eastAsia="宋体"/>
          <w:sz w:val="24"/>
          <w:szCs w:val="24"/>
        </w:rPr>
        <w:t>计划引入路由懒加载和代码分割技术优化首屏加载性能，同时针对移动端进行响应式适配，使系统能够在不同设备上提供良好的使用体验。</w:t>
      </w:r>
    </w:p>
    <w:p w14:paraId="546921EE">
      <w:pPr>
        <w:spacing w:before="0" w:after="0" w:line="360" w:lineRule="auto"/>
        <w:ind w:firstLine="480" w:firstLineChars="200"/>
      </w:pPr>
      <w:r>
        <w:rPr>
          <w:rFonts w:ascii="Times New Roman" w:hAnsi="Times New Roman" w:eastAsia="宋体"/>
          <w:sz w:val="24"/>
          <w:szCs w:val="24"/>
        </w:rPr>
        <w:t>总之，本系统为企业大语言模型的训练与应用管理提供了一套较为完整的解决方案，基本满足了企业在模型配置、对话测试、训练管理等方面的需求。系统具有良好的可扩展性，后续可根据实际业务需求持续迭代优化，更好地服务于企业的AI应用场景。</w:t>
      </w:r>
    </w:p>
    <w:p w14:paraId="318D77E1">
      <w:pPr>
        <w:spacing w:before="0" w:after="0" w:line="360" w:lineRule="auto"/>
      </w:pPr>
    </w:p>
    <w:p w14:paraId="03206381">
      <w:pPr>
        <w:pageBreakBefore/>
        <w:spacing w:before="480" w:after="480" w:line="360" w:lineRule="auto"/>
        <w:jc w:val="center"/>
      </w:pPr>
      <w:r>
        <w:rPr>
          <w:rFonts w:ascii="Times New Roman" w:hAnsi="Times New Roman" w:eastAsia="黑体"/>
          <w:b/>
          <w:bCs/>
          <w:sz w:val="36"/>
        </w:rPr>
        <w:t>参考文献</w:t>
      </w:r>
    </w:p>
    <w:p w14:paraId="3915B834">
      <w:pPr>
        <w:spacing w:line="360" w:lineRule="auto"/>
        <w:jc w:val="left"/>
      </w:pPr>
      <w:r>
        <w:rPr>
          <w:rFonts w:ascii="Times New Roman" w:hAnsi="Times New Roman" w:eastAsia="宋体"/>
          <w:sz w:val="24"/>
        </w:rPr>
        <w:t>[1] Vaswani A, Shazeer N, Parmar N, et al. Attention is all you need[C]//Advances in neural information processing systems, 2017: 5998-6008.</w:t>
      </w:r>
    </w:p>
    <w:p w14:paraId="3739654E">
      <w:pPr>
        <w:spacing w:line="360" w:lineRule="auto"/>
        <w:jc w:val="left"/>
      </w:pPr>
      <w:r>
        <w:rPr>
          <w:rFonts w:ascii="Times New Roman" w:hAnsi="Times New Roman" w:eastAsia="宋体"/>
          <w:sz w:val="24"/>
        </w:rPr>
        <w:t>[2] 车万翔,崔一鸣,郭江.自然语言处理:基于预训练模型的方法[M].北京:电子工业出版社,2021:298-334.</w:t>
      </w:r>
    </w:p>
    <w:p w14:paraId="3FF8C0A1">
      <w:pPr>
        <w:spacing w:line="360" w:lineRule="auto"/>
        <w:jc w:val="left"/>
      </w:pPr>
      <w:r>
        <w:rPr>
          <w:rFonts w:ascii="Times New Roman" w:hAnsi="Times New Roman" w:eastAsia="宋体"/>
          <w:sz w:val="24"/>
        </w:rPr>
        <w:t>[3] DevLin J, Chang M W, Lee K, et al. BERT: Pre-training of deep bidirectional transformers for language understanding[C]//Proceedings of NAACL-HLT, 2019: 4171-4186.</w:t>
      </w:r>
    </w:p>
    <w:p w14:paraId="669A2122">
      <w:pPr>
        <w:spacing w:line="360" w:lineRule="auto"/>
        <w:jc w:val="left"/>
      </w:pPr>
      <w:r>
        <w:rPr>
          <w:rFonts w:ascii="Times New Roman" w:hAnsi="Times New Roman" w:eastAsia="宋体"/>
          <w:sz w:val="24"/>
        </w:rPr>
        <w:t>[4] Brown T, Mann B, Ryder N, et al. Language models are few-shot learners[C]//Advances in neural information processing systems, 2020, 33: 1877-1901.</w:t>
      </w:r>
    </w:p>
    <w:p w14:paraId="4D3935FE">
      <w:pPr>
        <w:spacing w:line="360" w:lineRule="auto"/>
        <w:jc w:val="left"/>
      </w:pPr>
      <w:r>
        <w:rPr>
          <w:rFonts w:ascii="Times New Roman" w:hAnsi="Times New Roman" w:eastAsia="宋体"/>
          <w:sz w:val="24"/>
        </w:rPr>
        <w:t>[5] 王喆.深度学习推荐系统[M].北京:电子工业出版社,2020:234-267.</w:t>
      </w:r>
    </w:p>
    <w:p w14:paraId="24334267">
      <w:pPr>
        <w:spacing w:line="360" w:lineRule="auto"/>
        <w:jc w:val="left"/>
      </w:pPr>
      <w:r>
        <w:rPr>
          <w:rFonts w:ascii="Times New Roman" w:hAnsi="Times New Roman" w:eastAsia="宋体"/>
          <w:sz w:val="24"/>
        </w:rPr>
        <w:t>[6] 李航.统计学习方法(第2版)[M].北京:清华大学出版社,2019:312-345.</w:t>
      </w:r>
    </w:p>
    <w:p w14:paraId="208027E3">
      <w:pPr>
        <w:spacing w:line="360" w:lineRule="auto"/>
        <w:jc w:val="left"/>
      </w:pPr>
      <w:r>
        <w:rPr>
          <w:rFonts w:ascii="Times New Roman" w:hAnsi="Times New Roman" w:eastAsia="宋体"/>
          <w:sz w:val="24"/>
        </w:rPr>
        <w:t>[7] 周志华.机器学习[M].北京:清华大学出版社,2016:89-112.</w:t>
      </w:r>
    </w:p>
    <w:p w14:paraId="58997B0F">
      <w:pPr>
        <w:spacing w:line="360" w:lineRule="auto"/>
        <w:jc w:val="left"/>
      </w:pPr>
      <w:r>
        <w:rPr>
          <w:rFonts w:ascii="Times New Roman" w:hAnsi="Times New Roman" w:eastAsia="宋体"/>
          <w:sz w:val="24"/>
        </w:rPr>
        <w:t>[8] 刘知远,韩旭,孙茂松.知识图谱与深度学习[M].北京:清华大学出版社,2020:56-78.</w:t>
      </w:r>
    </w:p>
    <w:p w14:paraId="084DF23E">
      <w:pPr>
        <w:spacing w:line="360" w:lineRule="auto"/>
        <w:jc w:val="left"/>
      </w:pPr>
      <w:r>
        <w:rPr>
          <w:rFonts w:ascii="Times New Roman" w:hAnsi="Times New Roman" w:eastAsia="宋体"/>
          <w:sz w:val="24"/>
        </w:rPr>
        <w:t>[9] Jones M, Bradley J, Sakimura N. JSON Web Token (JWT)[S/OL]. RFC 7519, 2015. https://tools.ietf.org/html/rfc7519.</w:t>
      </w:r>
    </w:p>
    <w:p w14:paraId="3E641924">
      <w:pPr>
        <w:spacing w:line="360" w:lineRule="auto"/>
        <w:jc w:val="left"/>
      </w:pPr>
      <w:r>
        <w:rPr>
          <w:rFonts w:ascii="Times New Roman" w:hAnsi="Times New Roman" w:eastAsia="宋体"/>
          <w:sz w:val="24"/>
        </w:rPr>
        <w:t>[10] 吴飞.人工智能导论:模型与算法[M].北京:高等教育出版社,2020:178-203.</w:t>
      </w:r>
    </w:p>
    <w:p w14:paraId="36F95AF7">
      <w:pPr>
        <w:spacing w:line="360" w:lineRule="auto"/>
        <w:jc w:val="left"/>
      </w:pPr>
      <w:r>
        <w:rPr>
          <w:rFonts w:ascii="Times New Roman" w:hAnsi="Times New Roman" w:eastAsia="宋体"/>
          <w:sz w:val="24"/>
        </w:rPr>
        <w:t>[11] 董伟明.Python Web开发实战[M].北京:电子工业出版社,2016:234-278.</w:t>
      </w:r>
    </w:p>
    <w:p w14:paraId="4A12AE39">
      <w:pPr>
        <w:spacing w:line="360" w:lineRule="auto"/>
        <w:jc w:val="left"/>
      </w:pPr>
      <w:r>
        <w:rPr>
          <w:rFonts w:ascii="Times New Roman" w:hAnsi="Times New Roman" w:eastAsia="宋体"/>
          <w:sz w:val="24"/>
        </w:rPr>
        <w:t>[12] Ramírez S. FastAPI Documentation[EB/OL].(2023)[2024-01-15]. https://fastapi.tiangolo.com/.</w:t>
      </w:r>
    </w:p>
    <w:p w14:paraId="09572FE3">
      <w:pPr>
        <w:spacing w:line="360" w:lineRule="auto"/>
        <w:jc w:val="left"/>
      </w:pPr>
      <w:r>
        <w:rPr>
          <w:rFonts w:ascii="Times New Roman" w:hAnsi="Times New Roman" w:eastAsia="宋体"/>
          <w:sz w:val="24"/>
        </w:rPr>
        <w:t>[13] 霍春阳.Vue.js设计与实现[M].北京:人民邮电出版社,2022:123-156.</w:t>
      </w:r>
    </w:p>
    <w:p w14:paraId="6BFC35B8">
      <w:pPr>
        <w:spacing w:line="360" w:lineRule="auto"/>
        <w:jc w:val="left"/>
      </w:pPr>
      <w:r>
        <w:rPr>
          <w:rFonts w:ascii="Times New Roman" w:hAnsi="Times New Roman" w:eastAsia="宋体"/>
          <w:sz w:val="24"/>
        </w:rPr>
        <w:t>[14] Abraham Silberschatz, Henry F. Korth, S. Sudarshan.数据库系统概念(第7版)[M].杨冬青,等译.北京:机械工业出版社,2021:123-167.</w:t>
      </w:r>
    </w:p>
    <w:p w14:paraId="7E13415C">
      <w:pPr>
        <w:spacing w:line="360" w:lineRule="auto"/>
        <w:jc w:val="left"/>
      </w:pPr>
      <w:r>
        <w:rPr>
          <w:rFonts w:ascii="Times New Roman" w:hAnsi="Times New Roman" w:eastAsia="宋体"/>
          <w:sz w:val="24"/>
        </w:rPr>
        <w:t>[15] Touvron H, Lavril T, Izacard G, et al. LLaMA: Open and Efficient Foundation Language Models[J]. arXiv preprint arXiv:2302.13971, 2023.</w:t>
      </w:r>
    </w:p>
    <w:p w14:paraId="74EAF30A">
      <w:pPr>
        <w:spacing w:line="360" w:lineRule="auto"/>
        <w:jc w:val="left"/>
      </w:pPr>
      <w:r>
        <w:rPr>
          <w:rFonts w:ascii="Times New Roman" w:hAnsi="Times New Roman" w:eastAsia="宋体"/>
          <w:sz w:val="24"/>
        </w:rPr>
        <w:t>[16] 邱锡鹏.神经网络与深度学习[M].北京:机械工业出版社,2020:156-189.</w:t>
      </w:r>
    </w:p>
    <w:p w14:paraId="7F297C1C">
      <w:pPr>
        <w:spacing w:line="360" w:lineRule="auto"/>
        <w:jc w:val="left"/>
      </w:pPr>
      <w:r>
        <w:rPr>
          <w:rFonts w:ascii="Times New Roman" w:hAnsi="Times New Roman" w:eastAsia="宋体"/>
          <w:sz w:val="24"/>
        </w:rPr>
        <w:t>[17] Ian Goodfellow, Yoshua Bengio, Aaron Courville.深度学习[M].赵申剑,等译.北京:人民邮电出版社,2017:189-234.</w:t>
      </w:r>
    </w:p>
    <w:p w14:paraId="4C80C759">
      <w:pPr>
        <w:spacing w:line="360" w:lineRule="auto"/>
        <w:jc w:val="left"/>
      </w:pPr>
      <w:r>
        <w:rPr>
          <w:rFonts w:ascii="Times New Roman" w:hAnsi="Times New Roman" w:eastAsia="宋体"/>
          <w:sz w:val="24"/>
        </w:rPr>
        <w:t>[18] 周志明.凤凰架构:构建可靠的大型分布式系统[M].北京:机械工业出版社,2021:234-267.</w:t>
      </w:r>
    </w:p>
    <w:p w14:paraId="401A07AA">
      <w:pPr>
        <w:spacing w:line="360" w:lineRule="auto"/>
        <w:jc w:val="left"/>
      </w:pPr>
      <w:r>
        <w:rPr>
          <w:rFonts w:ascii="Times New Roman" w:hAnsi="Times New Roman" w:eastAsia="宋体"/>
          <w:sz w:val="24"/>
        </w:rPr>
        <w:t>[19] 梁灏.Vue.js实战[M].北京:清华大学出版社,2017:45-50.</w:t>
      </w:r>
    </w:p>
    <w:p w14:paraId="1D3F586A">
      <w:pPr>
        <w:spacing w:line="360" w:lineRule="auto"/>
        <w:jc w:val="left"/>
      </w:pPr>
      <w:r>
        <w:rPr>
          <w:rFonts w:ascii="Times New Roman" w:hAnsi="Times New Roman" w:eastAsia="宋体"/>
          <w:sz w:val="24"/>
        </w:rPr>
        <w:t>[20] Leonard Richardson, Mike Amundsen.RESTful Web APIs中文版[M].赵震一,李哲,译.北京:电子工业出版社,2014:67-92.</w:t>
      </w:r>
    </w:p>
    <w:p w14:paraId="076A56F6">
      <w:pPr>
        <w:spacing w:line="360" w:lineRule="auto"/>
        <w:jc w:val="left"/>
      </w:pPr>
      <w:r>
        <w:rPr>
          <w:rFonts w:ascii="Times New Roman" w:hAnsi="Times New Roman" w:eastAsia="宋体"/>
          <w:sz w:val="24"/>
        </w:rPr>
        <w:t>[21] 李辉.Flask Web开发实战:入门、进阶与原理解析[M].北京:机械工业出版社,2018:45-89.</w:t>
      </w:r>
    </w:p>
    <w:p w14:paraId="35CCE0E0">
      <w:pPr>
        <w:spacing w:line="360" w:lineRule="auto"/>
        <w:jc w:val="left"/>
      </w:pPr>
      <w:r>
        <w:rPr>
          <w:rFonts w:ascii="Times New Roman" w:hAnsi="Times New Roman" w:eastAsia="宋体"/>
          <w:sz w:val="24"/>
        </w:rPr>
        <w:t>[22] OpenAI. GPT-4 Technical Report[R/OL]. 2023[2024-12-01]. https://arxiv.org/abs/2303.08774.</w:t>
      </w:r>
    </w:p>
    <w:p w14:paraId="60464332">
      <w:pPr>
        <w:spacing w:line="360" w:lineRule="auto"/>
        <w:jc w:val="left"/>
      </w:pPr>
      <w:r>
        <w:rPr>
          <w:rFonts w:ascii="Times New Roman" w:hAnsi="Times New Roman" w:eastAsia="宋体"/>
          <w:sz w:val="24"/>
        </w:rPr>
        <w:t>[23] 纪守领,李进锋,杜天宇,等.机器学习模型可解释性方法、应用与安全研究综述[J].计算机研究与发展,2019,56(10):2071-2096.</w:t>
      </w:r>
    </w:p>
    <w:p w14:paraId="3435331E">
      <w:pPr>
        <w:spacing w:line="360" w:lineRule="auto"/>
        <w:jc w:val="left"/>
      </w:pPr>
      <w:r>
        <w:rPr>
          <w:rFonts w:ascii="Times New Roman" w:hAnsi="Times New Roman" w:eastAsia="宋体"/>
          <w:sz w:val="24"/>
        </w:rPr>
        <w:t>[24] Hu E J, Shen Y, Wallis P, et al. LoRA: Low-Rank Adaptation of Large Language Models[C]//International Conference on Learning Representations, 2022.</w:t>
      </w:r>
    </w:p>
    <w:p w14:paraId="6DC117D5">
      <w:pPr>
        <w:spacing w:line="360" w:lineRule="auto"/>
        <w:jc w:val="left"/>
      </w:pPr>
      <w:r>
        <w:rPr>
          <w:rFonts w:ascii="Times New Roman" w:hAnsi="Times New Roman" w:eastAsia="宋体"/>
          <w:sz w:val="24"/>
        </w:rPr>
        <w:t>[25] Lewis P, Perez E, Piktus A, et al. Retrieval-augmented generation for knowledge-intensive nlp tasks[C]//Advances in Neural Information Processing Systems, 2020, 33: 9459-9474.</w:t>
      </w:r>
    </w:p>
    <w:p w14:paraId="5E5BE7A3"/>
    <w:p w14:paraId="69A4A033">
      <w:pPr>
        <w:pageBreakBefore/>
        <w:spacing w:before="480" w:after="480" w:line="360" w:lineRule="auto"/>
        <w:jc w:val="center"/>
      </w:pPr>
      <w:r>
        <w:rPr>
          <w:rFonts w:ascii="Times New Roman" w:hAnsi="Times New Roman" w:eastAsia="黑体"/>
          <w:b/>
          <w:sz w:val="36"/>
        </w:rPr>
        <w:t>致  谢</w:t>
      </w:r>
    </w:p>
    <w:p w14:paraId="6A344286"/>
    <w:p w14:paraId="195B9686">
      <w:pPr>
        <w:spacing w:line="360" w:lineRule="auto"/>
        <w:ind w:firstLineChars="200"/>
        <w:jc w:val="left"/>
      </w:pPr>
      <w:r>
        <w:rPr>
          <w:rFonts w:ascii="Times New Roman" w:hAnsi="Times New Roman" w:eastAsia="宋体"/>
          <w:sz w:val="24"/>
        </w:rPr>
        <w:t>时光荏苒，转眼间大学四年的学习生活即将结束。回首这段充实而美好的时光，我收获了知识、技能和友谊，也得到了许多老师、同学和家人的帮助与支持。在此，我要向所有关心和帮助过我的人表示最诚挚的感谢。</w:t>
      </w:r>
    </w:p>
    <w:p w14:paraId="5714DD02">
      <w:pPr>
        <w:spacing w:line="360" w:lineRule="auto"/>
        <w:ind w:firstLineChars="200"/>
        <w:jc w:val="left"/>
      </w:pPr>
      <w:r>
        <w:rPr>
          <w:rFonts w:ascii="Times New Roman" w:hAnsi="Times New Roman" w:eastAsia="宋体"/>
          <w:sz w:val="24"/>
        </w:rPr>
        <w:t>首先，我要特别感谢我的指导老师。从论文选题、方案设计、系统开发到论文撰写的整个过程中，老师都给予了我悉心的指导和无私的帮助。每当我在研究中遇到困难时，老师总是耐心地为我答疑解惑，引导我找到解决问题的方法。老师严谨的治学态度、渊博的学识和对科研的执着追求深深地影响了我，让我在学术道路上受益匪浅。</w:t>
      </w:r>
    </w:p>
    <w:p w14:paraId="45D1A33C">
      <w:pPr>
        <w:spacing w:line="360" w:lineRule="auto"/>
        <w:ind w:firstLineChars="200"/>
        <w:jc w:val="left"/>
      </w:pPr>
      <w:r>
        <w:rPr>
          <w:rFonts w:ascii="Times New Roman" w:hAnsi="Times New Roman" w:eastAsia="宋体"/>
          <w:sz w:val="24"/>
        </w:rPr>
        <w:t>感谢学院的各位任课老师，是你们在四年的学习生涯中为我传授知识、培养能力、指引方向。你们的教诲让我掌握了扎实的专业基础，为我的论文研究和未来发展奠定了坚实的基础。</w:t>
      </w:r>
    </w:p>
    <w:p w14:paraId="207974DD">
      <w:pPr>
        <w:spacing w:line="360" w:lineRule="auto"/>
        <w:ind w:firstLineChars="200"/>
        <w:jc w:val="left"/>
      </w:pPr>
      <w:r>
        <w:rPr>
          <w:rFonts w:ascii="Times New Roman" w:hAnsi="Times New Roman" w:eastAsia="宋体"/>
          <w:sz w:val="24"/>
        </w:rPr>
        <w:t>感谢我的同学和朋友们，在这段时光里，我们一起学习、一起进步、一起成长。你们在学习和生活中给予了我很多帮助和支持，让我感受到了集体的温暖。特别感谢在论文开发过程中与我讨论技术问题、共同解决难题的同学们，你们的建议和鼓励让我在困难面前不断前行。</w:t>
      </w:r>
    </w:p>
    <w:p w14:paraId="10E1D05D">
      <w:pPr>
        <w:spacing w:line="360" w:lineRule="auto"/>
        <w:ind w:firstLineChars="200"/>
        <w:jc w:val="left"/>
      </w:pPr>
      <w:r>
        <w:rPr>
          <w:rFonts w:ascii="Times New Roman" w:hAnsi="Times New Roman" w:eastAsia="宋体"/>
          <w:sz w:val="24"/>
        </w:rPr>
        <w:t>感谢开源社区的贡献者们，特别是Vue.js、FastAPI、SQLAlchemy、Element Plus、SwanLab等优秀框架和工具的开发者。正是这些开源技术的支持，才使得本系统能够高效、稳定地实现预期功能。开源精神不仅推动了技术的进步，也让更多人受益于知识的共享。</w:t>
      </w:r>
    </w:p>
    <w:p w14:paraId="7A762AD5">
      <w:pPr>
        <w:spacing w:line="360" w:lineRule="auto"/>
        <w:ind w:firstLineChars="200"/>
        <w:jc w:val="left"/>
      </w:pPr>
      <w:r>
        <w:rPr>
          <w:rFonts w:ascii="Times New Roman" w:hAnsi="Times New Roman" w:eastAsia="宋体"/>
          <w:sz w:val="24"/>
        </w:rPr>
        <w:t>感谢参与本系统测试的用户们，你们的反馈和建议帮助我发现了系统存在的问题，让系统得以不断完善和优化。</w:t>
      </w:r>
    </w:p>
    <w:p w14:paraId="0A99D0A8">
      <w:pPr>
        <w:spacing w:line="360" w:lineRule="auto"/>
        <w:ind w:firstLineChars="200"/>
        <w:jc w:val="left"/>
      </w:pPr>
      <w:r>
        <w:rPr>
          <w:rFonts w:ascii="Times New Roman" w:hAnsi="Times New Roman" w:eastAsia="宋体"/>
          <w:sz w:val="24"/>
        </w:rPr>
        <w:t>最后，我要深深地感谢我的家人。感谢父母多年来的养育之恩和无私支持，你们的理解和鼓励是我前进的动力。感谢家人在我求学期间给予的关心和照顾，让我能够全身心地投入到学习和研究中。</w:t>
      </w:r>
    </w:p>
    <w:p w14:paraId="5D2D1317">
      <w:pPr>
        <w:spacing w:line="360" w:lineRule="auto"/>
        <w:ind w:firstLineChars="200"/>
        <w:jc w:val="left"/>
      </w:pPr>
      <w:r>
        <w:rPr>
          <w:rFonts w:ascii="Times New Roman" w:hAnsi="Times New Roman" w:eastAsia="宋体"/>
          <w:sz w:val="24"/>
        </w:rPr>
        <w:t>通过本次毕业设计，我不仅掌握了大语言模型应用管理平台的开发技能，更重要的是培养了独立思考、解决问题的能力，学会了如何将理论知识应用到实践中。虽然本系统还存在一些不足之处，但这次宝贵的经历将成为我人生道路上的重要财富，激励我在未来的工作和学习中不断进步。</w:t>
      </w:r>
    </w:p>
    <w:p w14:paraId="17A6ED7F">
      <w:pPr>
        <w:spacing w:line="360" w:lineRule="auto"/>
        <w:ind w:firstLineChars="200"/>
        <w:jc w:val="left"/>
      </w:pPr>
      <w:r>
        <w:rPr>
          <w:rFonts w:ascii="Times New Roman" w:hAnsi="Times New Roman" w:eastAsia="宋体"/>
          <w:sz w:val="24"/>
        </w:rPr>
        <w:t>再次向所有帮助过我的老师、同学、朋友和家人表示衷心的感谢！</w:t>
      </w:r>
    </w:p>
    <w:p w14:paraId="65A38F62">
      <w:pPr>
        <w:spacing w:line="360" w:lineRule="auto"/>
        <w:ind w:firstLineChars="200"/>
        <w:jc w:val="left"/>
      </w:pPr>
      <w:r>
        <w:rPr>
          <w:rFonts w:ascii="宋体" w:hAnsi="宋体" w:eastAsia="宋体"/>
          <w:b w:val="0"/>
          <w:sz w:val="24"/>
        </w:rPr>
        <w:t>谨以此文，献给所有关心和支持我的人。</w:t>
      </w:r>
    </w:p>
    <w:p w14:paraId="55C973CD">
      <w:r>
        <w:br w:type="page"/>
      </w:r>
    </w:p>
    <w:sectPr>
      <w:headerReference r:id="rId3" w:type="default"/>
      <w:footerReference r:id="rId4" w:type="default"/>
      <w:pgSz w:w="11906" w:h="16838"/>
      <w:pgMar w:top="1814" w:right="1588" w:bottom="1588" w:left="1588"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614F4DC9-97B3-46DA-BACA-4C463CB5BF8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FF6607C1-CEF0-4E39-84A4-F1F0EAEAA79A}"/>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embedRegular r:id="rId3" w:fontKey="{7D15D302-855E-46CC-AD2E-EF66E8103232}"/>
  </w:font>
  <w:font w:name="楷体">
    <w:panose1 w:val="02010609060101010101"/>
    <w:charset w:val="86"/>
    <w:family w:val="auto"/>
    <w:pitch w:val="default"/>
    <w:sig w:usb0="800002BF" w:usb1="38CF7CFA" w:usb2="00000016" w:usb3="00000000" w:csb0="00040001" w:csb1="00000000"/>
    <w:embedRegular r:id="rId4" w:fontKey="{451C6EE3-AE5A-4BA6-A1FC-2EC77DAF10D4}"/>
  </w:font>
  <w:font w:name="Microsoft YaHei UI">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Microsoft Sans Serif">
    <w:panose1 w:val="020B0604020202020204"/>
    <w:charset w:val="00"/>
    <w:family w:val="swiss"/>
    <w:pitch w:val="default"/>
    <w:sig w:usb0="E5002EFF" w:usb1="C000605B" w:usb2="00000029" w:usb3="00000000" w:csb0="200101FF" w:csb1="20280000"/>
    <w:embedRegular r:id="rId5" w:fontKey="{B9F17D02-EB51-4456-AFD7-C617D60B936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BF36F9">
    <w:pPr>
      <w:jc w:val="center"/>
      <w:rPr>
        <w:sz w:val="24"/>
      </w:rPr>
    </w:pPr>
    <w:sdt>
      <w:sdtPr>
        <w:id w:val="227339746"/>
        <w:docPartObj>
          <w:docPartGallery w:val="autotext"/>
        </w:docPartObj>
      </w:sdtPr>
      <w:sdtEndPr>
        <w:rPr>
          <w:sz w:val="24"/>
        </w:rPr>
      </w:sdtEndPr>
      <w:sdtContent>
        <w:r>
          <w:rPr>
            <w:sz w:val="24"/>
          </w:rPr>
          <w:fldChar w:fldCharType="begin"/>
        </w:r>
        <w:r>
          <w:rPr>
            <w:sz w:val="24"/>
          </w:rPr>
          <w:instrText xml:space="preserve">PAGE   \* MERGEFORMAT</w:instrText>
        </w:r>
        <w:r>
          <w:rPr>
            <w:sz w:val="24"/>
          </w:rPr>
          <w:fldChar w:fldCharType="separate"/>
        </w:r>
        <w:r>
          <w:rPr>
            <w:sz w:val="24"/>
            <w:lang w:val="zh-CN"/>
          </w:rPr>
          <w:t>2</w:t>
        </w:r>
        <w:r>
          <w:rPr>
            <w:sz w:val="24"/>
          </w:rPr>
          <w:fldChar w:fldCharType="end"/>
        </w:r>
      </w:sdtContent>
    </w:sdt>
  </w:p>
  <w:p w14:paraId="5C48EBE9">
    <w:pPr>
      <w:jc w:val="lef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36C0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1E9998"/>
    <w:multiLevelType w:val="singleLevel"/>
    <w:tmpl w:val="AE1E9998"/>
    <w:lvl w:ilvl="0" w:tentative="0">
      <w:start w:val="3"/>
      <w:numFmt w:val="decimal"/>
      <w:suff w:val="nothing"/>
      <w:lvlText w:val="（%1）"/>
      <w:lvlJc w:val="left"/>
    </w:lvl>
  </w:abstractNum>
  <w:abstractNum w:abstractNumId="1">
    <w:nsid w:val="082B12D2"/>
    <w:multiLevelType w:val="multilevel"/>
    <w:tmpl w:val="082B12D2"/>
    <w:lvl w:ilvl="0" w:tentative="0">
      <w:start w:val="1"/>
      <w:numFmt w:val="chineseCountingThousand"/>
      <w:lvlText w:val="%1、"/>
      <w:lvlJc w:val="left"/>
      <w:pPr>
        <w:ind w:left="420" w:hanging="420"/>
      </w:pPr>
    </w:lvl>
    <w:lvl w:ilvl="1" w:tentative="0">
      <w:start w:val="1"/>
      <w:numFmt w:val="japaneseCounting"/>
      <w:lvlText w:val="（%2）"/>
      <w:lvlJc w:val="left"/>
      <w:pPr>
        <w:ind w:left="1500" w:hanging="108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26153A2"/>
    <w:multiLevelType w:val="multilevel"/>
    <w:tmpl w:val="126153A2"/>
    <w:lvl w:ilvl="0" w:tentative="0">
      <w:start w:val="1"/>
      <w:numFmt w:val="bullet"/>
      <w:pStyle w:val="74"/>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
    <w:nsid w:val="1D42C886"/>
    <w:multiLevelType w:val="singleLevel"/>
    <w:tmpl w:val="1D42C886"/>
    <w:lvl w:ilvl="0" w:tentative="0">
      <w:start w:val="1"/>
      <w:numFmt w:val="decimal"/>
      <w:lvlText w:val="%1."/>
      <w:lvlJc w:val="left"/>
      <w:pPr>
        <w:tabs>
          <w:tab w:val="left" w:pos="420"/>
        </w:tabs>
        <w:ind w:left="845" w:hanging="425"/>
      </w:pPr>
      <w:rPr>
        <w:rFonts w:hint="default"/>
      </w:rPr>
    </w:lvl>
  </w:abstractNum>
  <w:abstractNum w:abstractNumId="4">
    <w:nsid w:val="24504FC8"/>
    <w:multiLevelType w:val="multilevel"/>
    <w:tmpl w:val="24504FC8"/>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9085BBD"/>
    <w:multiLevelType w:val="multilevel"/>
    <w:tmpl w:val="29085BBD"/>
    <w:lvl w:ilvl="0" w:tentative="0">
      <w:start w:val="1"/>
      <w:numFmt w:val="decimal"/>
      <w:lvlText w:val="%1."/>
      <w:lvlJc w:val="left"/>
      <w:pPr>
        <w:ind w:left="845" w:hanging="425"/>
      </w:pPr>
      <w:rPr>
        <w:rFonts w:hint="eastAsia"/>
      </w:rPr>
    </w:lvl>
    <w:lvl w:ilvl="1" w:tentative="0">
      <w:start w:val="1"/>
      <w:numFmt w:val="decimal"/>
      <w:lvlText w:val="%1.%2."/>
      <w:lvlJc w:val="left"/>
      <w:pPr>
        <w:ind w:left="987" w:hanging="567"/>
      </w:pPr>
      <w:rPr>
        <w:rFonts w:hint="eastAsia"/>
      </w:rPr>
    </w:lvl>
    <w:lvl w:ilvl="2" w:tentative="0">
      <w:start w:val="1"/>
      <w:numFmt w:val="decimal"/>
      <w:lvlText w:val="%1.%2.%3."/>
      <w:lvlJc w:val="left"/>
      <w:pPr>
        <w:ind w:left="1129" w:hanging="709"/>
      </w:pPr>
      <w:rPr>
        <w:rFonts w:hint="eastAsia"/>
      </w:rPr>
    </w:lvl>
    <w:lvl w:ilvl="3" w:tentative="0">
      <w:start w:val="1"/>
      <w:numFmt w:val="decimal"/>
      <w:lvlText w:val="%1.%2.%3.%4."/>
      <w:lvlJc w:val="left"/>
      <w:pPr>
        <w:ind w:left="1271" w:hanging="851"/>
      </w:pPr>
      <w:rPr>
        <w:rFonts w:hint="eastAsia"/>
      </w:rPr>
    </w:lvl>
    <w:lvl w:ilvl="4" w:tentative="0">
      <w:start w:val="1"/>
      <w:numFmt w:val="decimal"/>
      <w:lvlText w:val="%1.%2.%3.%4.%5."/>
      <w:lvlJc w:val="left"/>
      <w:pPr>
        <w:ind w:left="1412" w:hanging="992"/>
      </w:pPr>
      <w:rPr>
        <w:rFonts w:hint="eastAsia"/>
      </w:rPr>
    </w:lvl>
    <w:lvl w:ilvl="5" w:tentative="0">
      <w:start w:val="1"/>
      <w:numFmt w:val="decimal"/>
      <w:lvlText w:val="%1.%2.%3.%4.%5.%6."/>
      <w:lvlJc w:val="left"/>
      <w:pPr>
        <w:ind w:left="1554" w:hanging="1134"/>
      </w:pPr>
      <w:rPr>
        <w:rFonts w:hint="eastAsia"/>
      </w:rPr>
    </w:lvl>
    <w:lvl w:ilvl="6" w:tentative="0">
      <w:start w:val="1"/>
      <w:numFmt w:val="decimal"/>
      <w:lvlText w:val="%1.%2.%3.%4.%5.%6.%7."/>
      <w:lvlJc w:val="left"/>
      <w:pPr>
        <w:ind w:left="1696" w:hanging="1276"/>
      </w:pPr>
      <w:rPr>
        <w:rFonts w:hint="eastAsia"/>
      </w:rPr>
    </w:lvl>
    <w:lvl w:ilvl="7" w:tentative="0">
      <w:start w:val="1"/>
      <w:numFmt w:val="decimal"/>
      <w:lvlText w:val="%1.%2.%3.%4.%5.%6.%7.%8."/>
      <w:lvlJc w:val="left"/>
      <w:pPr>
        <w:ind w:left="1838" w:hanging="1418"/>
      </w:pPr>
      <w:rPr>
        <w:rFonts w:hint="eastAsia"/>
      </w:rPr>
    </w:lvl>
    <w:lvl w:ilvl="8" w:tentative="0">
      <w:start w:val="1"/>
      <w:numFmt w:val="decimal"/>
      <w:lvlText w:val="%1.%2.%3.%4.%5.%6.%7.%8.%9."/>
      <w:lvlJc w:val="left"/>
      <w:pPr>
        <w:ind w:left="1979" w:hanging="1559"/>
      </w:pPr>
      <w:rPr>
        <w:rFonts w:hint="eastAsia"/>
      </w:rPr>
    </w:lvl>
  </w:abstractNum>
  <w:abstractNum w:abstractNumId="6">
    <w:nsid w:val="2E3C631D"/>
    <w:multiLevelType w:val="multilevel"/>
    <w:tmpl w:val="2E3C631D"/>
    <w:lvl w:ilvl="0" w:tentative="0">
      <w:start w:val="1"/>
      <w:numFmt w:val="decimal"/>
      <w:lvlText w:val="%1."/>
      <w:lvlJc w:val="left"/>
      <w:pPr>
        <w:ind w:left="845" w:hanging="425"/>
      </w:pPr>
      <w:rPr>
        <w:rFonts w:hint="eastAsia"/>
      </w:rPr>
    </w:lvl>
    <w:lvl w:ilvl="1" w:tentative="0">
      <w:start w:val="1"/>
      <w:numFmt w:val="decimal"/>
      <w:lvlText w:val="%1.%2."/>
      <w:lvlJc w:val="left"/>
      <w:pPr>
        <w:ind w:left="987" w:hanging="567"/>
      </w:pPr>
      <w:rPr>
        <w:rFonts w:hint="eastAsia"/>
      </w:rPr>
    </w:lvl>
    <w:lvl w:ilvl="2" w:tentative="0">
      <w:start w:val="1"/>
      <w:numFmt w:val="decimal"/>
      <w:lvlText w:val="%1.%2.%3."/>
      <w:lvlJc w:val="left"/>
      <w:pPr>
        <w:ind w:left="1129" w:hanging="709"/>
      </w:pPr>
      <w:rPr>
        <w:rFonts w:hint="eastAsia"/>
      </w:rPr>
    </w:lvl>
    <w:lvl w:ilvl="3" w:tentative="0">
      <w:start w:val="1"/>
      <w:numFmt w:val="decimal"/>
      <w:lvlText w:val="%1.%2.%3.%4."/>
      <w:lvlJc w:val="left"/>
      <w:pPr>
        <w:ind w:left="1271" w:hanging="851"/>
      </w:pPr>
      <w:rPr>
        <w:rFonts w:hint="eastAsia"/>
      </w:rPr>
    </w:lvl>
    <w:lvl w:ilvl="4" w:tentative="0">
      <w:start w:val="1"/>
      <w:numFmt w:val="decimal"/>
      <w:lvlText w:val="%1.%2.%3.%4.%5."/>
      <w:lvlJc w:val="left"/>
      <w:pPr>
        <w:ind w:left="1412" w:hanging="992"/>
      </w:pPr>
      <w:rPr>
        <w:rFonts w:hint="eastAsia"/>
      </w:rPr>
    </w:lvl>
    <w:lvl w:ilvl="5" w:tentative="0">
      <w:start w:val="1"/>
      <w:numFmt w:val="decimal"/>
      <w:lvlText w:val="%1.%2.%3.%4.%5.%6."/>
      <w:lvlJc w:val="left"/>
      <w:pPr>
        <w:ind w:left="1554" w:hanging="1134"/>
      </w:pPr>
      <w:rPr>
        <w:rFonts w:hint="eastAsia"/>
      </w:rPr>
    </w:lvl>
    <w:lvl w:ilvl="6" w:tentative="0">
      <w:start w:val="1"/>
      <w:numFmt w:val="decimal"/>
      <w:lvlText w:val="%1.%2.%3.%4.%5.%6.%7."/>
      <w:lvlJc w:val="left"/>
      <w:pPr>
        <w:ind w:left="1696" w:hanging="1276"/>
      </w:pPr>
      <w:rPr>
        <w:rFonts w:hint="eastAsia"/>
      </w:rPr>
    </w:lvl>
    <w:lvl w:ilvl="7" w:tentative="0">
      <w:start w:val="1"/>
      <w:numFmt w:val="decimal"/>
      <w:lvlText w:val="%1.%2.%3.%4.%5.%6.%7.%8."/>
      <w:lvlJc w:val="left"/>
      <w:pPr>
        <w:ind w:left="1838" w:hanging="1418"/>
      </w:pPr>
      <w:rPr>
        <w:rFonts w:hint="eastAsia"/>
      </w:rPr>
    </w:lvl>
    <w:lvl w:ilvl="8" w:tentative="0">
      <w:start w:val="1"/>
      <w:numFmt w:val="decimal"/>
      <w:lvlText w:val="%1.%2.%3.%4.%5.%6.%7.%8.%9."/>
      <w:lvlJc w:val="left"/>
      <w:pPr>
        <w:ind w:left="1979" w:hanging="1559"/>
      </w:pPr>
      <w:rPr>
        <w:rFonts w:hint="eastAsia"/>
      </w:rPr>
    </w:lvl>
  </w:abstractNum>
  <w:abstractNum w:abstractNumId="7">
    <w:nsid w:val="31C4717C"/>
    <w:multiLevelType w:val="multilevel"/>
    <w:tmpl w:val="31C4717C"/>
    <w:lvl w:ilvl="0" w:tentative="0">
      <w:start w:val="1"/>
      <w:numFmt w:val="decimal"/>
      <w:lvlText w:val="%1."/>
      <w:lvlJc w:val="left"/>
      <w:pPr>
        <w:ind w:left="845" w:hanging="425"/>
      </w:pPr>
      <w:rPr>
        <w:rFonts w:hint="default"/>
        <w:b/>
        <w:bCs/>
      </w:rPr>
    </w:lvl>
    <w:lvl w:ilvl="1" w:tentative="0">
      <w:start w:val="1"/>
      <w:numFmt w:val="decimal"/>
      <w:lvlText w:val="%1.%2."/>
      <w:lvlJc w:val="left"/>
      <w:pPr>
        <w:ind w:left="987" w:hanging="567"/>
      </w:pPr>
      <w:rPr>
        <w:rFonts w:hint="eastAsia"/>
      </w:rPr>
    </w:lvl>
    <w:lvl w:ilvl="2" w:tentative="0">
      <w:start w:val="1"/>
      <w:numFmt w:val="decimal"/>
      <w:lvlText w:val="%1.%2.%3."/>
      <w:lvlJc w:val="left"/>
      <w:pPr>
        <w:ind w:left="1129" w:hanging="709"/>
      </w:pPr>
      <w:rPr>
        <w:rFonts w:hint="eastAsia"/>
      </w:rPr>
    </w:lvl>
    <w:lvl w:ilvl="3" w:tentative="0">
      <w:start w:val="1"/>
      <w:numFmt w:val="decimal"/>
      <w:lvlText w:val="%1.%2.%3.%4."/>
      <w:lvlJc w:val="left"/>
      <w:pPr>
        <w:ind w:left="1271" w:hanging="851"/>
      </w:pPr>
      <w:rPr>
        <w:rFonts w:hint="eastAsia"/>
      </w:rPr>
    </w:lvl>
    <w:lvl w:ilvl="4" w:tentative="0">
      <w:start w:val="1"/>
      <w:numFmt w:val="decimal"/>
      <w:lvlText w:val="%1.%2.%3.%4.%5."/>
      <w:lvlJc w:val="left"/>
      <w:pPr>
        <w:ind w:left="1412" w:hanging="992"/>
      </w:pPr>
      <w:rPr>
        <w:rFonts w:hint="eastAsia"/>
      </w:rPr>
    </w:lvl>
    <w:lvl w:ilvl="5" w:tentative="0">
      <w:start w:val="1"/>
      <w:numFmt w:val="decimal"/>
      <w:lvlText w:val="%1.%2.%3.%4.%5.%6."/>
      <w:lvlJc w:val="left"/>
      <w:pPr>
        <w:ind w:left="1554" w:hanging="1134"/>
      </w:pPr>
      <w:rPr>
        <w:rFonts w:hint="eastAsia"/>
      </w:rPr>
    </w:lvl>
    <w:lvl w:ilvl="6" w:tentative="0">
      <w:start w:val="1"/>
      <w:numFmt w:val="decimal"/>
      <w:lvlText w:val="%1.%2.%3.%4.%5.%6.%7."/>
      <w:lvlJc w:val="left"/>
      <w:pPr>
        <w:ind w:left="1696" w:hanging="1276"/>
      </w:pPr>
      <w:rPr>
        <w:rFonts w:hint="eastAsia"/>
      </w:rPr>
    </w:lvl>
    <w:lvl w:ilvl="7" w:tentative="0">
      <w:start w:val="1"/>
      <w:numFmt w:val="decimal"/>
      <w:lvlText w:val="%1.%2.%3.%4.%5.%6.%7.%8."/>
      <w:lvlJc w:val="left"/>
      <w:pPr>
        <w:ind w:left="1838" w:hanging="1418"/>
      </w:pPr>
      <w:rPr>
        <w:rFonts w:hint="eastAsia"/>
      </w:rPr>
    </w:lvl>
    <w:lvl w:ilvl="8" w:tentative="0">
      <w:start w:val="1"/>
      <w:numFmt w:val="decimal"/>
      <w:lvlText w:val="%1.%2.%3.%4.%5.%6.%7.%8.%9."/>
      <w:lvlJc w:val="left"/>
      <w:pPr>
        <w:ind w:left="1979" w:hanging="1559"/>
      </w:pPr>
      <w:rPr>
        <w:rFonts w:hint="eastAsia"/>
      </w:rPr>
    </w:lvl>
  </w:abstractNum>
  <w:abstractNum w:abstractNumId="8">
    <w:nsid w:val="38B074AA"/>
    <w:multiLevelType w:val="multilevel"/>
    <w:tmpl w:val="38B074AA"/>
    <w:lvl w:ilvl="0" w:tentative="0">
      <w:start w:val="1"/>
      <w:numFmt w:val="decimal"/>
      <w:pStyle w:val="66"/>
      <w:lvlText w:val="%1."/>
      <w:lvlJc w:val="left"/>
      <w:pPr>
        <w:ind w:left="0" w:firstLine="0"/>
      </w:pPr>
      <w:rPr>
        <w:rFonts w:hint="eastAsia"/>
      </w:rPr>
    </w:lvl>
    <w:lvl w:ilvl="1" w:tentative="0">
      <w:start w:val="1"/>
      <w:numFmt w:val="chineseCountingThousand"/>
      <w:pStyle w:val="67"/>
      <w:lvlText w:val="(%2)"/>
      <w:lvlJc w:val="left"/>
      <w:pPr>
        <w:ind w:left="420" w:hanging="420"/>
      </w:pPr>
    </w:lvl>
    <w:lvl w:ilvl="2" w:tentative="0">
      <w:start w:val="1"/>
      <w:numFmt w:val="decimal"/>
      <w:pStyle w:val="68"/>
      <w:lvlText w:val="%1.%2.%3"/>
      <w:lvlJc w:val="left"/>
      <w:pPr>
        <w:ind w:left="567" w:firstLine="0"/>
      </w:pPr>
      <w:rPr>
        <w:rFonts w:hint="eastAsia"/>
      </w:rPr>
    </w:lvl>
    <w:lvl w:ilvl="3" w:tentative="0">
      <w:start w:val="1"/>
      <w:numFmt w:val="decimal"/>
      <w:pStyle w:val="69"/>
      <w:lvlText w:val="%1.%2.%3.%4"/>
      <w:lvlJc w:val="left"/>
      <w:pPr>
        <w:ind w:left="0" w:firstLine="0"/>
      </w:pPr>
      <w:rPr>
        <w:rFonts w:hint="eastAsia"/>
      </w:rPr>
    </w:lvl>
    <w:lvl w:ilvl="4" w:tentative="0">
      <w:start w:val="1"/>
      <w:numFmt w:val="decimal"/>
      <w:pStyle w:val="70"/>
      <w:lvlText w:val="%1.%2.%3.%4.%5"/>
      <w:lvlJc w:val="left"/>
      <w:pPr>
        <w:ind w:left="0" w:firstLine="0"/>
      </w:pPr>
      <w:rPr>
        <w:rFonts w:hint="eastAsia"/>
      </w:rPr>
    </w:lvl>
    <w:lvl w:ilvl="5" w:tentative="0">
      <w:start w:val="1"/>
      <w:numFmt w:val="decimal"/>
      <w:pStyle w:val="71"/>
      <w:lvlText w:val="%1.%2.%3.%4.%5.%6"/>
      <w:lvlJc w:val="left"/>
      <w:pPr>
        <w:ind w:left="0" w:firstLine="0"/>
      </w:pPr>
      <w:rPr>
        <w:rFonts w:hint="eastAsia"/>
      </w:rPr>
    </w:lvl>
    <w:lvl w:ilvl="6" w:tentative="0">
      <w:start w:val="1"/>
      <w:numFmt w:val="decimal"/>
      <w:pStyle w:val="72"/>
      <w:lvlText w:val="%1.%2.%3.%4.%5.%6.%7"/>
      <w:lvlJc w:val="left"/>
      <w:pPr>
        <w:ind w:left="0" w:firstLine="0"/>
      </w:pPr>
      <w:rPr>
        <w:rFonts w:hint="eastAsia"/>
      </w:rPr>
    </w:lvl>
    <w:lvl w:ilvl="7" w:tentative="0">
      <w:start w:val="1"/>
      <w:numFmt w:val="decimal"/>
      <w:pStyle w:val="73"/>
      <w:lvlText w:val="%1.%2.%3.%4.%5.%6.%7.%8"/>
      <w:lvlJc w:val="left"/>
      <w:pPr>
        <w:ind w:left="0" w:firstLine="0"/>
      </w:pPr>
      <w:rPr>
        <w:rFonts w:hint="eastAsia"/>
      </w:rPr>
    </w:lvl>
    <w:lvl w:ilvl="8" w:tentative="0">
      <w:start w:val="1"/>
      <w:numFmt w:val="decimal"/>
      <w:pStyle w:val="10"/>
      <w:lvlText w:val="%1.%2.%3.%4.%5.%6.%7.%8.%9"/>
      <w:lvlJc w:val="left"/>
      <w:pPr>
        <w:ind w:left="0" w:firstLine="0"/>
      </w:pPr>
      <w:rPr>
        <w:rFonts w:hint="eastAsia"/>
      </w:rPr>
    </w:lvl>
  </w:abstractNum>
  <w:abstractNum w:abstractNumId="9">
    <w:nsid w:val="3C6D61CF"/>
    <w:multiLevelType w:val="multilevel"/>
    <w:tmpl w:val="3C6D61CF"/>
    <w:lvl w:ilvl="0" w:tentative="0">
      <w:start w:val="1"/>
      <w:numFmt w:val="decimal"/>
      <w:lvlText w:val="%1."/>
      <w:lvlJc w:val="left"/>
      <w:pPr>
        <w:ind w:left="845" w:hanging="425"/>
      </w:pPr>
      <w:rPr>
        <w:rFonts w:hint="eastAsia"/>
      </w:rPr>
    </w:lvl>
    <w:lvl w:ilvl="1" w:tentative="0">
      <w:start w:val="1"/>
      <w:numFmt w:val="decimal"/>
      <w:lvlText w:val="%1.%2."/>
      <w:lvlJc w:val="left"/>
      <w:pPr>
        <w:ind w:left="987" w:hanging="567"/>
      </w:pPr>
      <w:rPr>
        <w:rFonts w:hint="eastAsia"/>
      </w:rPr>
    </w:lvl>
    <w:lvl w:ilvl="2" w:tentative="0">
      <w:start w:val="1"/>
      <w:numFmt w:val="decimal"/>
      <w:lvlText w:val="%1.%2.%3."/>
      <w:lvlJc w:val="left"/>
      <w:pPr>
        <w:ind w:left="1129" w:hanging="709"/>
      </w:pPr>
      <w:rPr>
        <w:rFonts w:hint="eastAsia"/>
      </w:rPr>
    </w:lvl>
    <w:lvl w:ilvl="3" w:tentative="0">
      <w:start w:val="1"/>
      <w:numFmt w:val="decimal"/>
      <w:lvlText w:val="%1.%2.%3.%4."/>
      <w:lvlJc w:val="left"/>
      <w:pPr>
        <w:ind w:left="1271" w:hanging="851"/>
      </w:pPr>
      <w:rPr>
        <w:rFonts w:hint="eastAsia"/>
      </w:rPr>
    </w:lvl>
    <w:lvl w:ilvl="4" w:tentative="0">
      <w:start w:val="1"/>
      <w:numFmt w:val="decimal"/>
      <w:lvlText w:val="%1.%2.%3.%4.%5."/>
      <w:lvlJc w:val="left"/>
      <w:pPr>
        <w:ind w:left="1412" w:hanging="992"/>
      </w:pPr>
      <w:rPr>
        <w:rFonts w:hint="eastAsia"/>
      </w:rPr>
    </w:lvl>
    <w:lvl w:ilvl="5" w:tentative="0">
      <w:start w:val="1"/>
      <w:numFmt w:val="decimal"/>
      <w:lvlText w:val="%1.%2.%3.%4.%5.%6."/>
      <w:lvlJc w:val="left"/>
      <w:pPr>
        <w:ind w:left="1554" w:hanging="1134"/>
      </w:pPr>
      <w:rPr>
        <w:rFonts w:hint="eastAsia"/>
      </w:rPr>
    </w:lvl>
    <w:lvl w:ilvl="6" w:tentative="0">
      <w:start w:val="1"/>
      <w:numFmt w:val="decimal"/>
      <w:lvlText w:val="%1.%2.%3.%4.%5.%6.%7."/>
      <w:lvlJc w:val="left"/>
      <w:pPr>
        <w:ind w:left="1696" w:hanging="1276"/>
      </w:pPr>
      <w:rPr>
        <w:rFonts w:hint="eastAsia"/>
      </w:rPr>
    </w:lvl>
    <w:lvl w:ilvl="7" w:tentative="0">
      <w:start w:val="1"/>
      <w:numFmt w:val="decimal"/>
      <w:lvlText w:val="%1.%2.%3.%4.%5.%6.%7.%8."/>
      <w:lvlJc w:val="left"/>
      <w:pPr>
        <w:ind w:left="1838" w:hanging="1418"/>
      </w:pPr>
      <w:rPr>
        <w:rFonts w:hint="eastAsia"/>
      </w:rPr>
    </w:lvl>
    <w:lvl w:ilvl="8" w:tentative="0">
      <w:start w:val="1"/>
      <w:numFmt w:val="decimal"/>
      <w:lvlText w:val="%1.%2.%3.%4.%5.%6.%7.%8.%9."/>
      <w:lvlJc w:val="left"/>
      <w:pPr>
        <w:ind w:left="1979" w:hanging="1559"/>
      </w:pPr>
      <w:rPr>
        <w:rFonts w:hint="eastAsia"/>
      </w:rPr>
    </w:lvl>
  </w:abstractNum>
  <w:abstractNum w:abstractNumId="10">
    <w:nsid w:val="3FAB3A2A"/>
    <w:multiLevelType w:val="multilevel"/>
    <w:tmpl w:val="3FAB3A2A"/>
    <w:lvl w:ilvl="0" w:tentative="0">
      <w:start w:val="1"/>
      <w:numFmt w:val="decimal"/>
      <w:lvlText w:val="%1."/>
      <w:lvlJc w:val="left"/>
      <w:pPr>
        <w:ind w:left="845" w:hanging="425"/>
      </w:pPr>
      <w:rPr>
        <w:rFonts w:hint="eastAsia"/>
      </w:rPr>
    </w:lvl>
    <w:lvl w:ilvl="1" w:tentative="0">
      <w:start w:val="1"/>
      <w:numFmt w:val="decimal"/>
      <w:lvlText w:val="%1.%2."/>
      <w:lvlJc w:val="left"/>
      <w:pPr>
        <w:ind w:left="987" w:hanging="567"/>
      </w:pPr>
      <w:rPr>
        <w:rFonts w:hint="eastAsia"/>
      </w:rPr>
    </w:lvl>
    <w:lvl w:ilvl="2" w:tentative="0">
      <w:start w:val="1"/>
      <w:numFmt w:val="decimal"/>
      <w:lvlText w:val="%1.%2.%3."/>
      <w:lvlJc w:val="left"/>
      <w:pPr>
        <w:ind w:left="1129" w:hanging="709"/>
      </w:pPr>
      <w:rPr>
        <w:rFonts w:hint="eastAsia"/>
      </w:rPr>
    </w:lvl>
    <w:lvl w:ilvl="3" w:tentative="0">
      <w:start w:val="1"/>
      <w:numFmt w:val="decimal"/>
      <w:lvlText w:val="%1.%2.%3.%4."/>
      <w:lvlJc w:val="left"/>
      <w:pPr>
        <w:ind w:left="1271" w:hanging="851"/>
      </w:pPr>
      <w:rPr>
        <w:rFonts w:hint="eastAsia"/>
      </w:rPr>
    </w:lvl>
    <w:lvl w:ilvl="4" w:tentative="0">
      <w:start w:val="1"/>
      <w:numFmt w:val="decimal"/>
      <w:lvlText w:val="%1.%2.%3.%4.%5."/>
      <w:lvlJc w:val="left"/>
      <w:pPr>
        <w:ind w:left="1412" w:hanging="992"/>
      </w:pPr>
      <w:rPr>
        <w:rFonts w:hint="eastAsia"/>
      </w:rPr>
    </w:lvl>
    <w:lvl w:ilvl="5" w:tentative="0">
      <w:start w:val="1"/>
      <w:numFmt w:val="decimal"/>
      <w:lvlText w:val="%1.%2.%3.%4.%5.%6."/>
      <w:lvlJc w:val="left"/>
      <w:pPr>
        <w:ind w:left="1554" w:hanging="1134"/>
      </w:pPr>
      <w:rPr>
        <w:rFonts w:hint="eastAsia"/>
      </w:rPr>
    </w:lvl>
    <w:lvl w:ilvl="6" w:tentative="0">
      <w:start w:val="1"/>
      <w:numFmt w:val="decimal"/>
      <w:lvlText w:val="%1.%2.%3.%4.%5.%6.%7."/>
      <w:lvlJc w:val="left"/>
      <w:pPr>
        <w:ind w:left="1696" w:hanging="1276"/>
      </w:pPr>
      <w:rPr>
        <w:rFonts w:hint="eastAsia"/>
      </w:rPr>
    </w:lvl>
    <w:lvl w:ilvl="7" w:tentative="0">
      <w:start w:val="1"/>
      <w:numFmt w:val="decimal"/>
      <w:lvlText w:val="%1.%2.%3.%4.%5.%6.%7.%8."/>
      <w:lvlJc w:val="left"/>
      <w:pPr>
        <w:ind w:left="1838" w:hanging="1418"/>
      </w:pPr>
      <w:rPr>
        <w:rFonts w:hint="eastAsia"/>
      </w:rPr>
    </w:lvl>
    <w:lvl w:ilvl="8" w:tentative="0">
      <w:start w:val="1"/>
      <w:numFmt w:val="decimal"/>
      <w:lvlText w:val="%1.%2.%3.%4.%5.%6.%7.%8.%9."/>
      <w:lvlJc w:val="left"/>
      <w:pPr>
        <w:ind w:left="1979" w:hanging="1559"/>
      </w:pPr>
      <w:rPr>
        <w:rFonts w:hint="eastAsia"/>
      </w:rPr>
    </w:lvl>
  </w:abstractNum>
  <w:abstractNum w:abstractNumId="11">
    <w:nsid w:val="43A97DA9"/>
    <w:multiLevelType w:val="multilevel"/>
    <w:tmpl w:val="43A97DA9"/>
    <w:lvl w:ilvl="0" w:tentative="0">
      <w:start w:val="1"/>
      <w:numFmt w:val="chineseCountingThousand"/>
      <w:lvlText w:val="(%1)"/>
      <w:lvlJc w:val="left"/>
      <w:pPr>
        <w:ind w:left="420" w:hanging="420"/>
      </w:pPr>
    </w:lvl>
    <w:lvl w:ilvl="1" w:tentative="0">
      <w:start w:val="1"/>
      <w:numFmt w:val="chineseCountingThousand"/>
      <w:lvlText w:val="(%2)"/>
      <w:lvlJc w:val="left"/>
      <w:pPr>
        <w:ind w:left="420" w:hanging="420"/>
      </w:pPr>
      <w:rPr>
        <w:rFonts w:ascii="黑体" w:hAnsi="黑体" w:eastAsia="黑体"/>
      </w:rPr>
    </w:lvl>
    <w:lvl w:ilvl="2" w:tentative="0">
      <w:start w:val="1"/>
      <w:numFmt w:val="decimal"/>
      <w:lvlText w:val="%3."/>
      <w:lvlJc w:val="left"/>
      <w:pPr>
        <w:ind w:left="1200" w:hanging="360"/>
      </w:pPr>
      <w:rPr>
        <w:rFonts w:hint="default"/>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50A74A85"/>
    <w:multiLevelType w:val="multilevel"/>
    <w:tmpl w:val="50A74A85"/>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743607A9"/>
    <w:multiLevelType w:val="multilevel"/>
    <w:tmpl w:val="743607A9"/>
    <w:lvl w:ilvl="0" w:tentative="0">
      <w:start w:val="1"/>
      <w:numFmt w:val="decimal"/>
      <w:pStyle w:val="90"/>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8"/>
  </w:num>
  <w:num w:numId="2">
    <w:abstractNumId w:val="2"/>
  </w:num>
  <w:num w:numId="3">
    <w:abstractNumId w:val="13"/>
  </w:num>
  <w:num w:numId="4">
    <w:abstractNumId w:val="1"/>
  </w:num>
  <w:num w:numId="5">
    <w:abstractNumId w:val="11"/>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0"/>
  </w:num>
  <w:num w:numId="9">
    <w:abstractNumId w:val="4"/>
  </w:num>
  <w:num w:numId="10">
    <w:abstractNumId w:val="10"/>
  </w:num>
  <w:num w:numId="11">
    <w:abstractNumId w:val="12"/>
  </w:num>
  <w:num w:numId="12">
    <w:abstractNumId w:val="3"/>
  </w:num>
  <w:num w:numId="13">
    <w:abstractNumId w:val="7"/>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TrueTypeFonts/>
  <w:saveSubset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U2ODU0Y2RiZjUwMDQ5MjgzYjg3MmJkYjE1ZDE2NzcifQ=="/>
  </w:docVars>
  <w:rsids>
    <w:rsidRoot w:val="001213B4"/>
    <w:rsid w:val="00006AA8"/>
    <w:rsid w:val="000233CE"/>
    <w:rsid w:val="00042E1B"/>
    <w:rsid w:val="00043DCF"/>
    <w:rsid w:val="00044B73"/>
    <w:rsid w:val="00045BB4"/>
    <w:rsid w:val="00050780"/>
    <w:rsid w:val="0006078F"/>
    <w:rsid w:val="00063DAD"/>
    <w:rsid w:val="00065134"/>
    <w:rsid w:val="0006685F"/>
    <w:rsid w:val="000672CD"/>
    <w:rsid w:val="000823F2"/>
    <w:rsid w:val="00092CF0"/>
    <w:rsid w:val="00093C0D"/>
    <w:rsid w:val="000A4FEA"/>
    <w:rsid w:val="000A6D13"/>
    <w:rsid w:val="000A7FA0"/>
    <w:rsid w:val="000B5606"/>
    <w:rsid w:val="000B6711"/>
    <w:rsid w:val="000C5E7B"/>
    <w:rsid w:val="000D013A"/>
    <w:rsid w:val="000E062F"/>
    <w:rsid w:val="000E595B"/>
    <w:rsid w:val="000E6D3C"/>
    <w:rsid w:val="000E793D"/>
    <w:rsid w:val="00104D87"/>
    <w:rsid w:val="00107F04"/>
    <w:rsid w:val="001213B4"/>
    <w:rsid w:val="00124282"/>
    <w:rsid w:val="00125E77"/>
    <w:rsid w:val="00136736"/>
    <w:rsid w:val="00140B40"/>
    <w:rsid w:val="001425E7"/>
    <w:rsid w:val="00175264"/>
    <w:rsid w:val="00185202"/>
    <w:rsid w:val="001865EB"/>
    <w:rsid w:val="001947BA"/>
    <w:rsid w:val="001A212D"/>
    <w:rsid w:val="001B1CB9"/>
    <w:rsid w:val="001B376B"/>
    <w:rsid w:val="001C0BFF"/>
    <w:rsid w:val="001D0EE2"/>
    <w:rsid w:val="001D19D2"/>
    <w:rsid w:val="001D6BC2"/>
    <w:rsid w:val="001D6D58"/>
    <w:rsid w:val="001E029D"/>
    <w:rsid w:val="001E0FAF"/>
    <w:rsid w:val="001E16D6"/>
    <w:rsid w:val="001E4FD5"/>
    <w:rsid w:val="001F08EA"/>
    <w:rsid w:val="001F1936"/>
    <w:rsid w:val="001F5D86"/>
    <w:rsid w:val="001F6E34"/>
    <w:rsid w:val="0020124E"/>
    <w:rsid w:val="002050D9"/>
    <w:rsid w:val="00212522"/>
    <w:rsid w:val="002172FC"/>
    <w:rsid w:val="00220F7E"/>
    <w:rsid w:val="00241F7F"/>
    <w:rsid w:val="0024216B"/>
    <w:rsid w:val="00242598"/>
    <w:rsid w:val="002435B6"/>
    <w:rsid w:val="00245DD0"/>
    <w:rsid w:val="002517BE"/>
    <w:rsid w:val="002609E4"/>
    <w:rsid w:val="0027404F"/>
    <w:rsid w:val="0027517F"/>
    <w:rsid w:val="0027665B"/>
    <w:rsid w:val="002A7D2B"/>
    <w:rsid w:val="002B1A77"/>
    <w:rsid w:val="002B534B"/>
    <w:rsid w:val="002B690A"/>
    <w:rsid w:val="002C0D37"/>
    <w:rsid w:val="002C174A"/>
    <w:rsid w:val="002D18E0"/>
    <w:rsid w:val="002E69B4"/>
    <w:rsid w:val="002F50D5"/>
    <w:rsid w:val="003210ED"/>
    <w:rsid w:val="00336D74"/>
    <w:rsid w:val="003464FB"/>
    <w:rsid w:val="00353396"/>
    <w:rsid w:val="00353D88"/>
    <w:rsid w:val="0035660B"/>
    <w:rsid w:val="00367C96"/>
    <w:rsid w:val="00382434"/>
    <w:rsid w:val="0039323C"/>
    <w:rsid w:val="00397C92"/>
    <w:rsid w:val="003A19D5"/>
    <w:rsid w:val="003B30F3"/>
    <w:rsid w:val="003B6E14"/>
    <w:rsid w:val="003B7E48"/>
    <w:rsid w:val="003E1B36"/>
    <w:rsid w:val="003F3A1F"/>
    <w:rsid w:val="003F60D6"/>
    <w:rsid w:val="00400428"/>
    <w:rsid w:val="004020EB"/>
    <w:rsid w:val="00420D9B"/>
    <w:rsid w:val="00420F61"/>
    <w:rsid w:val="00423960"/>
    <w:rsid w:val="00437004"/>
    <w:rsid w:val="00441FC2"/>
    <w:rsid w:val="00443C2B"/>
    <w:rsid w:val="00450176"/>
    <w:rsid w:val="00450910"/>
    <w:rsid w:val="0045267F"/>
    <w:rsid w:val="00455FBC"/>
    <w:rsid w:val="00456446"/>
    <w:rsid w:val="004648D3"/>
    <w:rsid w:val="004664F5"/>
    <w:rsid w:val="004733FC"/>
    <w:rsid w:val="00476C74"/>
    <w:rsid w:val="00480386"/>
    <w:rsid w:val="004A48C5"/>
    <w:rsid w:val="004A536C"/>
    <w:rsid w:val="004B32DF"/>
    <w:rsid w:val="004B5DC5"/>
    <w:rsid w:val="004C38FC"/>
    <w:rsid w:val="004D23F0"/>
    <w:rsid w:val="004E3C53"/>
    <w:rsid w:val="004F529E"/>
    <w:rsid w:val="00506D6A"/>
    <w:rsid w:val="005073A0"/>
    <w:rsid w:val="005256DE"/>
    <w:rsid w:val="00533C2A"/>
    <w:rsid w:val="00546460"/>
    <w:rsid w:val="00555BB9"/>
    <w:rsid w:val="00557F3B"/>
    <w:rsid w:val="0056029E"/>
    <w:rsid w:val="00562414"/>
    <w:rsid w:val="00570509"/>
    <w:rsid w:val="00580A43"/>
    <w:rsid w:val="00591DDC"/>
    <w:rsid w:val="0059461E"/>
    <w:rsid w:val="00597F7A"/>
    <w:rsid w:val="005A5530"/>
    <w:rsid w:val="005A7F02"/>
    <w:rsid w:val="005B0C91"/>
    <w:rsid w:val="005C5C7B"/>
    <w:rsid w:val="005D0F5E"/>
    <w:rsid w:val="005D22BD"/>
    <w:rsid w:val="005D38BE"/>
    <w:rsid w:val="005F59AF"/>
    <w:rsid w:val="00611857"/>
    <w:rsid w:val="006146B0"/>
    <w:rsid w:val="0063649F"/>
    <w:rsid w:val="006407B6"/>
    <w:rsid w:val="00675481"/>
    <w:rsid w:val="00675917"/>
    <w:rsid w:val="00681C8C"/>
    <w:rsid w:val="0068624D"/>
    <w:rsid w:val="006A3563"/>
    <w:rsid w:val="006A69FB"/>
    <w:rsid w:val="006B5AB0"/>
    <w:rsid w:val="006B72D2"/>
    <w:rsid w:val="006C5A5F"/>
    <w:rsid w:val="006C685B"/>
    <w:rsid w:val="006D526F"/>
    <w:rsid w:val="006E06CE"/>
    <w:rsid w:val="006E49CC"/>
    <w:rsid w:val="006E7086"/>
    <w:rsid w:val="006F00AB"/>
    <w:rsid w:val="007247B4"/>
    <w:rsid w:val="0072583E"/>
    <w:rsid w:val="00726C6D"/>
    <w:rsid w:val="00743A14"/>
    <w:rsid w:val="00746471"/>
    <w:rsid w:val="00750B79"/>
    <w:rsid w:val="00760B68"/>
    <w:rsid w:val="007640C2"/>
    <w:rsid w:val="00765630"/>
    <w:rsid w:val="007700E1"/>
    <w:rsid w:val="00775516"/>
    <w:rsid w:val="00780A49"/>
    <w:rsid w:val="0078595A"/>
    <w:rsid w:val="00794EFA"/>
    <w:rsid w:val="007D71BD"/>
    <w:rsid w:val="007E0025"/>
    <w:rsid w:val="007E6BA4"/>
    <w:rsid w:val="007F1DC3"/>
    <w:rsid w:val="00800473"/>
    <w:rsid w:val="00812638"/>
    <w:rsid w:val="00842664"/>
    <w:rsid w:val="00844D4A"/>
    <w:rsid w:val="00851F67"/>
    <w:rsid w:val="00853858"/>
    <w:rsid w:val="008603D3"/>
    <w:rsid w:val="00873890"/>
    <w:rsid w:val="00873FC7"/>
    <w:rsid w:val="00877377"/>
    <w:rsid w:val="00883F5F"/>
    <w:rsid w:val="008878AE"/>
    <w:rsid w:val="0089299E"/>
    <w:rsid w:val="00896573"/>
    <w:rsid w:val="008A327B"/>
    <w:rsid w:val="008A4009"/>
    <w:rsid w:val="008A4506"/>
    <w:rsid w:val="008C0E48"/>
    <w:rsid w:val="008C5DE2"/>
    <w:rsid w:val="008C70FA"/>
    <w:rsid w:val="008D7BB0"/>
    <w:rsid w:val="008E7BAA"/>
    <w:rsid w:val="008F395F"/>
    <w:rsid w:val="008F443E"/>
    <w:rsid w:val="008F5AC6"/>
    <w:rsid w:val="008F746D"/>
    <w:rsid w:val="0094574A"/>
    <w:rsid w:val="00954764"/>
    <w:rsid w:val="00955691"/>
    <w:rsid w:val="00977B14"/>
    <w:rsid w:val="00987DC1"/>
    <w:rsid w:val="009941D1"/>
    <w:rsid w:val="009A2353"/>
    <w:rsid w:val="009B246C"/>
    <w:rsid w:val="009B3F20"/>
    <w:rsid w:val="009B4A71"/>
    <w:rsid w:val="009D64CD"/>
    <w:rsid w:val="009E319F"/>
    <w:rsid w:val="009F01A5"/>
    <w:rsid w:val="00A04ECF"/>
    <w:rsid w:val="00A05E3E"/>
    <w:rsid w:val="00A102F6"/>
    <w:rsid w:val="00A17203"/>
    <w:rsid w:val="00A25496"/>
    <w:rsid w:val="00A313A5"/>
    <w:rsid w:val="00A31FAC"/>
    <w:rsid w:val="00A33147"/>
    <w:rsid w:val="00A36CBC"/>
    <w:rsid w:val="00A41621"/>
    <w:rsid w:val="00A576A7"/>
    <w:rsid w:val="00A72BFD"/>
    <w:rsid w:val="00A82CAA"/>
    <w:rsid w:val="00AA4777"/>
    <w:rsid w:val="00AB7A64"/>
    <w:rsid w:val="00AC032F"/>
    <w:rsid w:val="00AC345B"/>
    <w:rsid w:val="00AD6D26"/>
    <w:rsid w:val="00AE7BF3"/>
    <w:rsid w:val="00B21D6C"/>
    <w:rsid w:val="00B244B1"/>
    <w:rsid w:val="00B27C52"/>
    <w:rsid w:val="00B34143"/>
    <w:rsid w:val="00B378B0"/>
    <w:rsid w:val="00B403B7"/>
    <w:rsid w:val="00B5021D"/>
    <w:rsid w:val="00B559E0"/>
    <w:rsid w:val="00B74167"/>
    <w:rsid w:val="00B87959"/>
    <w:rsid w:val="00B9260F"/>
    <w:rsid w:val="00B93D57"/>
    <w:rsid w:val="00B962BE"/>
    <w:rsid w:val="00BB0C7C"/>
    <w:rsid w:val="00BB3A38"/>
    <w:rsid w:val="00BC4F4D"/>
    <w:rsid w:val="00BE6228"/>
    <w:rsid w:val="00BF0B76"/>
    <w:rsid w:val="00BF1F93"/>
    <w:rsid w:val="00C00594"/>
    <w:rsid w:val="00C07BCD"/>
    <w:rsid w:val="00C15907"/>
    <w:rsid w:val="00C26CAC"/>
    <w:rsid w:val="00C346C2"/>
    <w:rsid w:val="00C36BDE"/>
    <w:rsid w:val="00C36F50"/>
    <w:rsid w:val="00C440AD"/>
    <w:rsid w:val="00C52138"/>
    <w:rsid w:val="00C53DD6"/>
    <w:rsid w:val="00C725E2"/>
    <w:rsid w:val="00C77F05"/>
    <w:rsid w:val="00C804C0"/>
    <w:rsid w:val="00C82566"/>
    <w:rsid w:val="00C86278"/>
    <w:rsid w:val="00CA0A19"/>
    <w:rsid w:val="00CA3247"/>
    <w:rsid w:val="00CA3659"/>
    <w:rsid w:val="00CA60E0"/>
    <w:rsid w:val="00CB073D"/>
    <w:rsid w:val="00CB3321"/>
    <w:rsid w:val="00CB50FB"/>
    <w:rsid w:val="00CC5493"/>
    <w:rsid w:val="00CC6E09"/>
    <w:rsid w:val="00CD373B"/>
    <w:rsid w:val="00CE0402"/>
    <w:rsid w:val="00CE4E75"/>
    <w:rsid w:val="00D03440"/>
    <w:rsid w:val="00D04239"/>
    <w:rsid w:val="00D15833"/>
    <w:rsid w:val="00D32158"/>
    <w:rsid w:val="00D55C1E"/>
    <w:rsid w:val="00D569E0"/>
    <w:rsid w:val="00D80BF9"/>
    <w:rsid w:val="00DA0AB9"/>
    <w:rsid w:val="00DA2690"/>
    <w:rsid w:val="00DA5010"/>
    <w:rsid w:val="00DA5469"/>
    <w:rsid w:val="00DA6B53"/>
    <w:rsid w:val="00DB146E"/>
    <w:rsid w:val="00DB33CE"/>
    <w:rsid w:val="00DD572B"/>
    <w:rsid w:val="00DD5EB3"/>
    <w:rsid w:val="00DD68D8"/>
    <w:rsid w:val="00DE2057"/>
    <w:rsid w:val="00DE7082"/>
    <w:rsid w:val="00DF6322"/>
    <w:rsid w:val="00E010F9"/>
    <w:rsid w:val="00E117AA"/>
    <w:rsid w:val="00E207FA"/>
    <w:rsid w:val="00E21FA5"/>
    <w:rsid w:val="00E32FFA"/>
    <w:rsid w:val="00E42C26"/>
    <w:rsid w:val="00E4616C"/>
    <w:rsid w:val="00E50770"/>
    <w:rsid w:val="00E628C4"/>
    <w:rsid w:val="00E8147D"/>
    <w:rsid w:val="00E829F6"/>
    <w:rsid w:val="00E84D07"/>
    <w:rsid w:val="00EA2FB6"/>
    <w:rsid w:val="00EB4DD7"/>
    <w:rsid w:val="00EB503F"/>
    <w:rsid w:val="00EB5F94"/>
    <w:rsid w:val="00EC3F2D"/>
    <w:rsid w:val="00EE4093"/>
    <w:rsid w:val="00EE7253"/>
    <w:rsid w:val="00EF2B67"/>
    <w:rsid w:val="00EF6D5B"/>
    <w:rsid w:val="00EF7C53"/>
    <w:rsid w:val="00F00CEF"/>
    <w:rsid w:val="00F10058"/>
    <w:rsid w:val="00F169D6"/>
    <w:rsid w:val="00F17789"/>
    <w:rsid w:val="00F21C11"/>
    <w:rsid w:val="00F40211"/>
    <w:rsid w:val="00F412EB"/>
    <w:rsid w:val="00F456C2"/>
    <w:rsid w:val="00F46F8D"/>
    <w:rsid w:val="00F51826"/>
    <w:rsid w:val="00F53CF7"/>
    <w:rsid w:val="00F5525F"/>
    <w:rsid w:val="00F945DC"/>
    <w:rsid w:val="00F96858"/>
    <w:rsid w:val="00FA0B33"/>
    <w:rsid w:val="00FA2F8E"/>
    <w:rsid w:val="00FC0882"/>
    <w:rsid w:val="00FC23CE"/>
    <w:rsid w:val="00FC3D41"/>
    <w:rsid w:val="00FC49BA"/>
    <w:rsid w:val="00FD39CE"/>
    <w:rsid w:val="00FE66C5"/>
    <w:rsid w:val="00FF2D5A"/>
    <w:rsid w:val="00FF670C"/>
    <w:rsid w:val="01792184"/>
    <w:rsid w:val="01E03A44"/>
    <w:rsid w:val="02726DBA"/>
    <w:rsid w:val="02A76009"/>
    <w:rsid w:val="03555370"/>
    <w:rsid w:val="038D114B"/>
    <w:rsid w:val="039C5442"/>
    <w:rsid w:val="03AC7D7B"/>
    <w:rsid w:val="043C0232"/>
    <w:rsid w:val="0443093E"/>
    <w:rsid w:val="048408D1"/>
    <w:rsid w:val="049941F3"/>
    <w:rsid w:val="050B0AD1"/>
    <w:rsid w:val="05DE0E4B"/>
    <w:rsid w:val="06451DC1"/>
    <w:rsid w:val="066E27D8"/>
    <w:rsid w:val="06B157B7"/>
    <w:rsid w:val="06D80E87"/>
    <w:rsid w:val="078D1C71"/>
    <w:rsid w:val="07CC09EB"/>
    <w:rsid w:val="08032104"/>
    <w:rsid w:val="08CC6866"/>
    <w:rsid w:val="08D02BA5"/>
    <w:rsid w:val="08E13DC4"/>
    <w:rsid w:val="090D12BC"/>
    <w:rsid w:val="09101251"/>
    <w:rsid w:val="09153CCC"/>
    <w:rsid w:val="092E3795"/>
    <w:rsid w:val="09880942"/>
    <w:rsid w:val="0A2763AD"/>
    <w:rsid w:val="0A2C751F"/>
    <w:rsid w:val="0A7B04A7"/>
    <w:rsid w:val="0AB17BDE"/>
    <w:rsid w:val="0AD32FB4"/>
    <w:rsid w:val="0B8C15FE"/>
    <w:rsid w:val="0BE91440"/>
    <w:rsid w:val="0BE94555"/>
    <w:rsid w:val="0C3B31E9"/>
    <w:rsid w:val="0C403756"/>
    <w:rsid w:val="0C9D4705"/>
    <w:rsid w:val="0CC003F3"/>
    <w:rsid w:val="0D037D85"/>
    <w:rsid w:val="0D646FD0"/>
    <w:rsid w:val="0D7F56F0"/>
    <w:rsid w:val="0DDC32FE"/>
    <w:rsid w:val="0E280947"/>
    <w:rsid w:val="0E66543C"/>
    <w:rsid w:val="0EB0114A"/>
    <w:rsid w:val="0EB16245"/>
    <w:rsid w:val="0EBF4021"/>
    <w:rsid w:val="0EDF525B"/>
    <w:rsid w:val="0EF031B7"/>
    <w:rsid w:val="0F6E4B07"/>
    <w:rsid w:val="0F6F7F34"/>
    <w:rsid w:val="0F953DB9"/>
    <w:rsid w:val="0F9C18C3"/>
    <w:rsid w:val="0FE56C17"/>
    <w:rsid w:val="0FEE64F0"/>
    <w:rsid w:val="104F3F68"/>
    <w:rsid w:val="10B244F7"/>
    <w:rsid w:val="11682C81"/>
    <w:rsid w:val="117D4B05"/>
    <w:rsid w:val="118063A3"/>
    <w:rsid w:val="11AD4D9B"/>
    <w:rsid w:val="11AE1F62"/>
    <w:rsid w:val="12170AB5"/>
    <w:rsid w:val="12AA1929"/>
    <w:rsid w:val="13387990"/>
    <w:rsid w:val="13723DD9"/>
    <w:rsid w:val="13727D5F"/>
    <w:rsid w:val="13BC716D"/>
    <w:rsid w:val="13DC7E1D"/>
    <w:rsid w:val="13FA593B"/>
    <w:rsid w:val="140851DE"/>
    <w:rsid w:val="142A61B5"/>
    <w:rsid w:val="14871D2B"/>
    <w:rsid w:val="14C95F28"/>
    <w:rsid w:val="154871D8"/>
    <w:rsid w:val="159A04EB"/>
    <w:rsid w:val="15BB209F"/>
    <w:rsid w:val="15CD7A9E"/>
    <w:rsid w:val="163C4F8E"/>
    <w:rsid w:val="16A83FFE"/>
    <w:rsid w:val="16F13FCB"/>
    <w:rsid w:val="16FB6BF7"/>
    <w:rsid w:val="17050E6B"/>
    <w:rsid w:val="1752433D"/>
    <w:rsid w:val="17D80CE7"/>
    <w:rsid w:val="17F23C73"/>
    <w:rsid w:val="18686F0C"/>
    <w:rsid w:val="189C40C1"/>
    <w:rsid w:val="189D513C"/>
    <w:rsid w:val="18B352B0"/>
    <w:rsid w:val="19BC1F42"/>
    <w:rsid w:val="19F605BF"/>
    <w:rsid w:val="1A312E6E"/>
    <w:rsid w:val="1A3D12D5"/>
    <w:rsid w:val="1A6A061D"/>
    <w:rsid w:val="1A7D5B75"/>
    <w:rsid w:val="1AB96C81"/>
    <w:rsid w:val="1AE36188"/>
    <w:rsid w:val="1B642891"/>
    <w:rsid w:val="1B6E14D2"/>
    <w:rsid w:val="1C0505E9"/>
    <w:rsid w:val="1C135997"/>
    <w:rsid w:val="1C623275"/>
    <w:rsid w:val="1C8409D2"/>
    <w:rsid w:val="1CA0494C"/>
    <w:rsid w:val="1CAE2A66"/>
    <w:rsid w:val="1D102230"/>
    <w:rsid w:val="1D1D6095"/>
    <w:rsid w:val="1D2D56C0"/>
    <w:rsid w:val="1D7A639C"/>
    <w:rsid w:val="1D8C45BF"/>
    <w:rsid w:val="1DA84CB7"/>
    <w:rsid w:val="1DE6389C"/>
    <w:rsid w:val="1E62755C"/>
    <w:rsid w:val="1E7355E2"/>
    <w:rsid w:val="1E7E130F"/>
    <w:rsid w:val="1F383103"/>
    <w:rsid w:val="20783067"/>
    <w:rsid w:val="208C2D6B"/>
    <w:rsid w:val="209D0D1F"/>
    <w:rsid w:val="210D7D59"/>
    <w:rsid w:val="2116462E"/>
    <w:rsid w:val="214271D1"/>
    <w:rsid w:val="216E6218"/>
    <w:rsid w:val="21FC7CC7"/>
    <w:rsid w:val="229914F9"/>
    <w:rsid w:val="22A53AB6"/>
    <w:rsid w:val="22D86743"/>
    <w:rsid w:val="23164DB9"/>
    <w:rsid w:val="23825FAA"/>
    <w:rsid w:val="23BF7E3A"/>
    <w:rsid w:val="23CD6DD9"/>
    <w:rsid w:val="23FF5C91"/>
    <w:rsid w:val="251B66B7"/>
    <w:rsid w:val="253A210A"/>
    <w:rsid w:val="25B04D2A"/>
    <w:rsid w:val="25B213EA"/>
    <w:rsid w:val="26275778"/>
    <w:rsid w:val="269C5BEF"/>
    <w:rsid w:val="26B15A9F"/>
    <w:rsid w:val="26B702C0"/>
    <w:rsid w:val="27165388"/>
    <w:rsid w:val="27321A96"/>
    <w:rsid w:val="274912B9"/>
    <w:rsid w:val="27547C5E"/>
    <w:rsid w:val="28AA7A7D"/>
    <w:rsid w:val="28AE6842"/>
    <w:rsid w:val="28C5540E"/>
    <w:rsid w:val="28E00995"/>
    <w:rsid w:val="28ED53E7"/>
    <w:rsid w:val="298E3519"/>
    <w:rsid w:val="29924752"/>
    <w:rsid w:val="29BB5D72"/>
    <w:rsid w:val="2A021BF3"/>
    <w:rsid w:val="2A1F4553"/>
    <w:rsid w:val="2A3C6EB3"/>
    <w:rsid w:val="2A480F2B"/>
    <w:rsid w:val="2B836D64"/>
    <w:rsid w:val="2BE345C5"/>
    <w:rsid w:val="2C056CFF"/>
    <w:rsid w:val="2C602C01"/>
    <w:rsid w:val="2CB74F17"/>
    <w:rsid w:val="2D0219A9"/>
    <w:rsid w:val="2D197980"/>
    <w:rsid w:val="2D2D2A5A"/>
    <w:rsid w:val="2D5B7F98"/>
    <w:rsid w:val="2D964B2C"/>
    <w:rsid w:val="2DEA7A6B"/>
    <w:rsid w:val="2E083D76"/>
    <w:rsid w:val="2E8C4181"/>
    <w:rsid w:val="2F2E6FE6"/>
    <w:rsid w:val="2F342400"/>
    <w:rsid w:val="2F3B2F8F"/>
    <w:rsid w:val="2F552023"/>
    <w:rsid w:val="305B2034"/>
    <w:rsid w:val="30F717EE"/>
    <w:rsid w:val="310C0553"/>
    <w:rsid w:val="31262BAF"/>
    <w:rsid w:val="313F3759"/>
    <w:rsid w:val="31B77C2E"/>
    <w:rsid w:val="31ED4B77"/>
    <w:rsid w:val="32204C1B"/>
    <w:rsid w:val="32D51128"/>
    <w:rsid w:val="335C2374"/>
    <w:rsid w:val="335F3C12"/>
    <w:rsid w:val="338B45CE"/>
    <w:rsid w:val="34324847"/>
    <w:rsid w:val="34737038"/>
    <w:rsid w:val="348002E4"/>
    <w:rsid w:val="34885DB7"/>
    <w:rsid w:val="34896421"/>
    <w:rsid w:val="34B30267"/>
    <w:rsid w:val="35A34F9B"/>
    <w:rsid w:val="35CE76E9"/>
    <w:rsid w:val="36A15E2F"/>
    <w:rsid w:val="36B268E8"/>
    <w:rsid w:val="37117919"/>
    <w:rsid w:val="380726AF"/>
    <w:rsid w:val="385F65AD"/>
    <w:rsid w:val="38912AC0"/>
    <w:rsid w:val="389D7F57"/>
    <w:rsid w:val="38B93DC5"/>
    <w:rsid w:val="38C5292C"/>
    <w:rsid w:val="393618B9"/>
    <w:rsid w:val="394928A5"/>
    <w:rsid w:val="3957347F"/>
    <w:rsid w:val="3976390F"/>
    <w:rsid w:val="398D54B8"/>
    <w:rsid w:val="39D175C5"/>
    <w:rsid w:val="39E135D3"/>
    <w:rsid w:val="3A611F39"/>
    <w:rsid w:val="3AB05274"/>
    <w:rsid w:val="3AD71B2A"/>
    <w:rsid w:val="3B7E7C53"/>
    <w:rsid w:val="3B8917E7"/>
    <w:rsid w:val="3BA24FE4"/>
    <w:rsid w:val="3C0E2679"/>
    <w:rsid w:val="3C203126"/>
    <w:rsid w:val="3C243C4B"/>
    <w:rsid w:val="3C2B7585"/>
    <w:rsid w:val="3C345451"/>
    <w:rsid w:val="3CE27D8E"/>
    <w:rsid w:val="3D440495"/>
    <w:rsid w:val="3D744051"/>
    <w:rsid w:val="3D8C45EB"/>
    <w:rsid w:val="3D9C08ED"/>
    <w:rsid w:val="3D9F17DB"/>
    <w:rsid w:val="3DB159B2"/>
    <w:rsid w:val="3DBD2583"/>
    <w:rsid w:val="3E175815"/>
    <w:rsid w:val="3E467EA9"/>
    <w:rsid w:val="3F591A21"/>
    <w:rsid w:val="3F7579A6"/>
    <w:rsid w:val="40664832"/>
    <w:rsid w:val="40796D2A"/>
    <w:rsid w:val="40940FD3"/>
    <w:rsid w:val="40F47828"/>
    <w:rsid w:val="42097B6B"/>
    <w:rsid w:val="42252D62"/>
    <w:rsid w:val="425E3790"/>
    <w:rsid w:val="428B67D2"/>
    <w:rsid w:val="42993CC8"/>
    <w:rsid w:val="42DC53EE"/>
    <w:rsid w:val="42DE442F"/>
    <w:rsid w:val="430D71E7"/>
    <w:rsid w:val="43291B47"/>
    <w:rsid w:val="43354997"/>
    <w:rsid w:val="435720D9"/>
    <w:rsid w:val="44755126"/>
    <w:rsid w:val="44F3774C"/>
    <w:rsid w:val="451F73E2"/>
    <w:rsid w:val="4549656F"/>
    <w:rsid w:val="45863281"/>
    <w:rsid w:val="459377C7"/>
    <w:rsid w:val="45B55914"/>
    <w:rsid w:val="45E60213"/>
    <w:rsid w:val="46076747"/>
    <w:rsid w:val="466C06C8"/>
    <w:rsid w:val="469B0FAE"/>
    <w:rsid w:val="46AA222D"/>
    <w:rsid w:val="46AC31BB"/>
    <w:rsid w:val="47062500"/>
    <w:rsid w:val="47331014"/>
    <w:rsid w:val="47501D98"/>
    <w:rsid w:val="478C2D33"/>
    <w:rsid w:val="4797419D"/>
    <w:rsid w:val="48221986"/>
    <w:rsid w:val="48415476"/>
    <w:rsid w:val="48C9765E"/>
    <w:rsid w:val="48E55E10"/>
    <w:rsid w:val="494C4101"/>
    <w:rsid w:val="498C2CE1"/>
    <w:rsid w:val="4A1D0657"/>
    <w:rsid w:val="4A1F7EB0"/>
    <w:rsid w:val="4A4B00B0"/>
    <w:rsid w:val="4A581909"/>
    <w:rsid w:val="4AC62318"/>
    <w:rsid w:val="4AD64BDE"/>
    <w:rsid w:val="4B2D0064"/>
    <w:rsid w:val="4B3F2BC9"/>
    <w:rsid w:val="4B7101FD"/>
    <w:rsid w:val="4BD62F9E"/>
    <w:rsid w:val="4BE86A43"/>
    <w:rsid w:val="4BF50E1B"/>
    <w:rsid w:val="4C0C6148"/>
    <w:rsid w:val="4C6C192F"/>
    <w:rsid w:val="4CD33573"/>
    <w:rsid w:val="4D907392"/>
    <w:rsid w:val="4E1F5F39"/>
    <w:rsid w:val="4E2E602A"/>
    <w:rsid w:val="4E323096"/>
    <w:rsid w:val="4E79507E"/>
    <w:rsid w:val="4F7D17A7"/>
    <w:rsid w:val="50153B7F"/>
    <w:rsid w:val="507B60D8"/>
    <w:rsid w:val="523924E1"/>
    <w:rsid w:val="539E4968"/>
    <w:rsid w:val="53BB2150"/>
    <w:rsid w:val="53C20FB2"/>
    <w:rsid w:val="548B2F99"/>
    <w:rsid w:val="54B95421"/>
    <w:rsid w:val="55756FAF"/>
    <w:rsid w:val="55A03EEB"/>
    <w:rsid w:val="55B33C1E"/>
    <w:rsid w:val="55CA0F67"/>
    <w:rsid w:val="56290C6C"/>
    <w:rsid w:val="564E1B99"/>
    <w:rsid w:val="56D82F96"/>
    <w:rsid w:val="5702376B"/>
    <w:rsid w:val="575925A3"/>
    <w:rsid w:val="57851D54"/>
    <w:rsid w:val="57C739B1"/>
    <w:rsid w:val="57CB6E97"/>
    <w:rsid w:val="57DE0CFA"/>
    <w:rsid w:val="58070251"/>
    <w:rsid w:val="581320C1"/>
    <w:rsid w:val="584B220C"/>
    <w:rsid w:val="58592953"/>
    <w:rsid w:val="58BA67AE"/>
    <w:rsid w:val="58C3686E"/>
    <w:rsid w:val="58C779E0"/>
    <w:rsid w:val="58F46A27"/>
    <w:rsid w:val="599F11E5"/>
    <w:rsid w:val="59A06FBC"/>
    <w:rsid w:val="59B960C5"/>
    <w:rsid w:val="59EA6BEE"/>
    <w:rsid w:val="5A5359CF"/>
    <w:rsid w:val="5AA95FCB"/>
    <w:rsid w:val="5AD7215D"/>
    <w:rsid w:val="5B0E7B48"/>
    <w:rsid w:val="5B8B4242"/>
    <w:rsid w:val="5B955B74"/>
    <w:rsid w:val="5C3969D3"/>
    <w:rsid w:val="5C5D2B35"/>
    <w:rsid w:val="5C861E69"/>
    <w:rsid w:val="5CA51B97"/>
    <w:rsid w:val="5CAB38A1"/>
    <w:rsid w:val="5CB85FBE"/>
    <w:rsid w:val="5D302C9F"/>
    <w:rsid w:val="5D6F2B20"/>
    <w:rsid w:val="5D7E7207"/>
    <w:rsid w:val="5DC97FC9"/>
    <w:rsid w:val="5E354DB9"/>
    <w:rsid w:val="5E456113"/>
    <w:rsid w:val="5EB822A5"/>
    <w:rsid w:val="5F5F0972"/>
    <w:rsid w:val="5FAA42E4"/>
    <w:rsid w:val="5FF335CF"/>
    <w:rsid w:val="600D4872"/>
    <w:rsid w:val="604C539B"/>
    <w:rsid w:val="61B03707"/>
    <w:rsid w:val="6215520D"/>
    <w:rsid w:val="62297D08"/>
    <w:rsid w:val="62A768B8"/>
    <w:rsid w:val="62DB0C58"/>
    <w:rsid w:val="63A92582"/>
    <w:rsid w:val="64567C1B"/>
    <w:rsid w:val="64EF2799"/>
    <w:rsid w:val="65001BD3"/>
    <w:rsid w:val="654E5711"/>
    <w:rsid w:val="65A1249D"/>
    <w:rsid w:val="65CC0E9B"/>
    <w:rsid w:val="6669428D"/>
    <w:rsid w:val="666F3B91"/>
    <w:rsid w:val="66DB337E"/>
    <w:rsid w:val="66ED58A1"/>
    <w:rsid w:val="66FD53B0"/>
    <w:rsid w:val="6715319B"/>
    <w:rsid w:val="672F58DA"/>
    <w:rsid w:val="6773320D"/>
    <w:rsid w:val="677A13E7"/>
    <w:rsid w:val="6784021F"/>
    <w:rsid w:val="679C6C08"/>
    <w:rsid w:val="67C40077"/>
    <w:rsid w:val="67EE6D37"/>
    <w:rsid w:val="682D7615"/>
    <w:rsid w:val="68EA53F0"/>
    <w:rsid w:val="69BD4C13"/>
    <w:rsid w:val="69F81A40"/>
    <w:rsid w:val="6AE52674"/>
    <w:rsid w:val="6B1E5B86"/>
    <w:rsid w:val="6B431148"/>
    <w:rsid w:val="6B5540AB"/>
    <w:rsid w:val="6B5B261E"/>
    <w:rsid w:val="6BEF7427"/>
    <w:rsid w:val="6C123C0C"/>
    <w:rsid w:val="6C1A25C4"/>
    <w:rsid w:val="6C6F03CB"/>
    <w:rsid w:val="6CBC7404"/>
    <w:rsid w:val="6D394A18"/>
    <w:rsid w:val="6DE22E9A"/>
    <w:rsid w:val="6E1E176F"/>
    <w:rsid w:val="6EFA4214"/>
    <w:rsid w:val="6F2A2D4B"/>
    <w:rsid w:val="700532A9"/>
    <w:rsid w:val="70182197"/>
    <w:rsid w:val="702F3145"/>
    <w:rsid w:val="7046768A"/>
    <w:rsid w:val="709F5073"/>
    <w:rsid w:val="70DC62C7"/>
    <w:rsid w:val="71324139"/>
    <w:rsid w:val="71A27240"/>
    <w:rsid w:val="71B374B1"/>
    <w:rsid w:val="71C34D91"/>
    <w:rsid w:val="71E60A7F"/>
    <w:rsid w:val="71F87130"/>
    <w:rsid w:val="72190E55"/>
    <w:rsid w:val="723E48DD"/>
    <w:rsid w:val="727B566C"/>
    <w:rsid w:val="727E0FE1"/>
    <w:rsid w:val="727E14FC"/>
    <w:rsid w:val="72966C0C"/>
    <w:rsid w:val="729B5D0E"/>
    <w:rsid w:val="72D07381"/>
    <w:rsid w:val="733C129F"/>
    <w:rsid w:val="73774085"/>
    <w:rsid w:val="737F646B"/>
    <w:rsid w:val="74C01A5C"/>
    <w:rsid w:val="74E954B2"/>
    <w:rsid w:val="750D650E"/>
    <w:rsid w:val="75790588"/>
    <w:rsid w:val="75C31803"/>
    <w:rsid w:val="75C90A12"/>
    <w:rsid w:val="75CD4430"/>
    <w:rsid w:val="75FE0A8D"/>
    <w:rsid w:val="760E330B"/>
    <w:rsid w:val="76124DDB"/>
    <w:rsid w:val="76872831"/>
    <w:rsid w:val="77C23A41"/>
    <w:rsid w:val="77F25F48"/>
    <w:rsid w:val="78412EB3"/>
    <w:rsid w:val="78A83D8F"/>
    <w:rsid w:val="792E735D"/>
    <w:rsid w:val="79B0209F"/>
    <w:rsid w:val="79D815F5"/>
    <w:rsid w:val="7A0016B7"/>
    <w:rsid w:val="7AE91FA6"/>
    <w:rsid w:val="7AFA5F46"/>
    <w:rsid w:val="7B0B75EA"/>
    <w:rsid w:val="7B434373"/>
    <w:rsid w:val="7BA479E1"/>
    <w:rsid w:val="7BD36518"/>
    <w:rsid w:val="7CAF41D8"/>
    <w:rsid w:val="7D324706"/>
    <w:rsid w:val="7D4C36BD"/>
    <w:rsid w:val="7D4F25AF"/>
    <w:rsid w:val="7D6B38E2"/>
    <w:rsid w:val="7E0F25EF"/>
    <w:rsid w:val="7E8A55B4"/>
    <w:rsid w:val="7E8B6FD4"/>
    <w:rsid w:val="7F02766D"/>
    <w:rsid w:val="7FA224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iPriority="99" w:semiHidden="0" w:name="heading 4"/>
    <w:lsdException w:qFormat="1" w:uiPriority="99" w:semiHidden="0" w:name="heading 5"/>
    <w:lsdException w:qFormat="1" w:uiPriority="99" w:semiHidden="0" w:name="heading 6"/>
    <w:lsdException w:qFormat="1" w:uiPriority="99" w:semiHidden="0" w:name="heading 7"/>
    <w:lsdException w:qFormat="1" w:uiPriority="99" w:semiHidden="0" w:name="heading 8"/>
    <w:lsdException w:qFormat="1" w:unhideWhenUsed="0" w:uiPriority="9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nhideWhenUsed="0" w:uiPriority="0" w:semiHidden="0" w:name="footnote text"/>
    <w:lsdException w:qFormat="1" w:uiPriority="99"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qFormat="1" w:uiPriority="99"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5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8"/>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9"/>
    <w:qFormat/>
    <w:uiPriority w:val="99"/>
    <w:pPr>
      <w:keepNext/>
      <w:keepLines/>
      <w:spacing w:before="260" w:after="260" w:line="416" w:lineRule="auto"/>
      <w:outlineLvl w:val="1"/>
    </w:pPr>
    <w:rPr>
      <w:rFonts w:ascii="Cambria" w:hAnsi="Cambria"/>
      <w:b/>
      <w:bCs/>
      <w:sz w:val="32"/>
      <w:szCs w:val="32"/>
    </w:rPr>
  </w:style>
  <w:style w:type="paragraph" w:styleId="4">
    <w:name w:val="heading 3"/>
    <w:basedOn w:val="1"/>
    <w:next w:val="1"/>
    <w:link w:val="40"/>
    <w:qFormat/>
    <w:uiPriority w:val="0"/>
    <w:pPr>
      <w:keepNext/>
      <w:keepLines/>
      <w:spacing w:before="260" w:after="260" w:line="416" w:lineRule="auto"/>
      <w:outlineLvl w:val="2"/>
    </w:pPr>
    <w:rPr>
      <w:b/>
      <w:bCs/>
      <w:sz w:val="32"/>
      <w:szCs w:val="32"/>
    </w:rPr>
  </w:style>
  <w:style w:type="paragraph" w:styleId="5">
    <w:name w:val="heading 4"/>
    <w:basedOn w:val="1"/>
    <w:next w:val="1"/>
    <w:link w:val="41"/>
    <w:unhideWhenUsed/>
    <w:qFormat/>
    <w:uiPriority w:val="9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42"/>
    <w:unhideWhenUsed/>
    <w:qFormat/>
    <w:uiPriority w:val="99"/>
    <w:pPr>
      <w:keepNext/>
      <w:keepLines/>
      <w:spacing w:before="280" w:after="290" w:line="376" w:lineRule="auto"/>
      <w:outlineLvl w:val="4"/>
    </w:pPr>
    <w:rPr>
      <w:b/>
      <w:bCs/>
      <w:sz w:val="28"/>
      <w:szCs w:val="28"/>
    </w:rPr>
  </w:style>
  <w:style w:type="paragraph" w:styleId="7">
    <w:name w:val="heading 6"/>
    <w:basedOn w:val="1"/>
    <w:next w:val="1"/>
    <w:link w:val="43"/>
    <w:unhideWhenUsed/>
    <w:qFormat/>
    <w:uiPriority w:val="99"/>
    <w:pPr>
      <w:keepNext/>
      <w:keepLines/>
      <w:spacing w:before="240" w:after="64" w:line="320" w:lineRule="auto"/>
      <w:ind w:left="1152" w:hanging="1152"/>
      <w:outlineLvl w:val="5"/>
    </w:pPr>
    <w:rPr>
      <w:rFonts w:ascii="Cambria" w:hAnsi="Cambria"/>
      <w:b/>
      <w:bCs/>
      <w:sz w:val="24"/>
      <w:lang w:val="zh-CN"/>
    </w:rPr>
  </w:style>
  <w:style w:type="paragraph" w:styleId="8">
    <w:name w:val="heading 7"/>
    <w:basedOn w:val="1"/>
    <w:next w:val="1"/>
    <w:link w:val="44"/>
    <w:unhideWhenUsed/>
    <w:qFormat/>
    <w:uiPriority w:val="99"/>
    <w:pPr>
      <w:keepNext/>
      <w:keepLines/>
      <w:spacing w:before="240" w:after="64" w:line="320" w:lineRule="auto"/>
      <w:ind w:left="1296" w:hanging="1296"/>
      <w:outlineLvl w:val="6"/>
    </w:pPr>
    <w:rPr>
      <w:rFonts w:ascii="Calibri" w:hAnsi="Calibri"/>
      <w:b/>
      <w:bCs/>
      <w:sz w:val="24"/>
      <w:lang w:val="zh-CN"/>
    </w:rPr>
  </w:style>
  <w:style w:type="paragraph" w:styleId="9">
    <w:name w:val="heading 8"/>
    <w:basedOn w:val="1"/>
    <w:next w:val="1"/>
    <w:link w:val="45"/>
    <w:unhideWhenUsed/>
    <w:qFormat/>
    <w:uiPriority w:val="99"/>
    <w:pPr>
      <w:keepNext/>
      <w:keepLines/>
      <w:spacing w:before="240" w:after="64" w:line="320" w:lineRule="auto"/>
      <w:ind w:left="1440" w:hanging="1440"/>
      <w:outlineLvl w:val="7"/>
    </w:pPr>
    <w:rPr>
      <w:rFonts w:ascii="Cambria" w:hAnsi="Cambria"/>
      <w:sz w:val="24"/>
      <w:lang w:val="zh-CN"/>
    </w:rPr>
  </w:style>
  <w:style w:type="paragraph" w:styleId="10">
    <w:name w:val="heading 9"/>
    <w:basedOn w:val="1"/>
    <w:next w:val="1"/>
    <w:link w:val="46"/>
    <w:qFormat/>
    <w:uiPriority w:val="99"/>
    <w:pPr>
      <w:keepNext/>
      <w:keepLines/>
      <w:numPr>
        <w:ilvl w:val="8"/>
        <w:numId w:val="1"/>
      </w:numPr>
      <w:spacing w:before="240" w:after="64" w:line="320" w:lineRule="auto"/>
      <w:ind w:firstLine="200" w:firstLineChars="200"/>
      <w:jc w:val="left"/>
      <w:outlineLvl w:val="8"/>
    </w:pPr>
    <w:rPr>
      <w:rFonts w:ascii="Cambria" w:hAnsi="Cambria"/>
      <w:snapToGrid w:val="0"/>
      <w:kern w:val="0"/>
      <w:szCs w:val="21"/>
    </w:rPr>
  </w:style>
  <w:style w:type="character" w:default="1" w:styleId="34">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ind w:left="2520" w:leftChars="1200"/>
    </w:pPr>
    <w:rPr>
      <w:rFonts w:asciiTheme="minorHAnsi" w:hAnsiTheme="minorHAnsi" w:eastAsiaTheme="minorEastAsia" w:cstheme="minorBidi"/>
      <w:szCs w:val="22"/>
    </w:rPr>
  </w:style>
  <w:style w:type="paragraph" w:styleId="12">
    <w:name w:val="Normal Indent"/>
    <w:basedOn w:val="1"/>
    <w:link w:val="47"/>
    <w:qFormat/>
    <w:uiPriority w:val="0"/>
    <w:pPr>
      <w:jc w:val="left"/>
    </w:pPr>
    <w:rPr>
      <w:sz w:val="24"/>
      <w:szCs w:val="20"/>
      <w:lang w:val="zh-CN"/>
    </w:rPr>
  </w:style>
  <w:style w:type="paragraph" w:styleId="13">
    <w:name w:val="Document Map"/>
    <w:basedOn w:val="1"/>
    <w:link w:val="48"/>
    <w:unhideWhenUsed/>
    <w:qFormat/>
    <w:uiPriority w:val="99"/>
    <w:pPr>
      <w:spacing w:line="360" w:lineRule="auto"/>
      <w:ind w:firstLine="200" w:firstLineChars="200"/>
    </w:pPr>
    <w:rPr>
      <w:rFonts w:ascii="宋体" w:hAnsi="Calibri"/>
      <w:sz w:val="18"/>
      <w:szCs w:val="18"/>
      <w:lang w:val="zh-CN"/>
    </w:rPr>
  </w:style>
  <w:style w:type="paragraph" w:styleId="14">
    <w:name w:val="annotation text"/>
    <w:basedOn w:val="1"/>
    <w:link w:val="49"/>
    <w:unhideWhenUsed/>
    <w:qFormat/>
    <w:uiPriority w:val="99"/>
    <w:pPr>
      <w:spacing w:line="360" w:lineRule="auto"/>
      <w:ind w:firstLine="200" w:firstLineChars="200"/>
      <w:jc w:val="left"/>
    </w:pPr>
    <w:rPr>
      <w:rFonts w:ascii="Calibri" w:hAnsi="Calibri"/>
      <w:sz w:val="24"/>
      <w:szCs w:val="22"/>
    </w:rPr>
  </w:style>
  <w:style w:type="paragraph" w:styleId="15">
    <w:name w:val="Body Text Indent"/>
    <w:basedOn w:val="1"/>
    <w:qFormat/>
    <w:uiPriority w:val="0"/>
    <w:pPr>
      <w:ind w:firstLine="480" w:firstLineChars="200"/>
    </w:pPr>
    <w:rPr>
      <w:rFonts w:ascii="黑体" w:eastAsia="黑体"/>
      <w:sz w:val="24"/>
    </w:rPr>
  </w:style>
  <w:style w:type="paragraph" w:styleId="16">
    <w:name w:val="toc 5"/>
    <w:basedOn w:val="1"/>
    <w:next w:val="1"/>
    <w:autoRedefine/>
    <w:unhideWhenUsed/>
    <w:qFormat/>
    <w:uiPriority w:val="39"/>
    <w:pPr>
      <w:ind w:left="1680" w:leftChars="800"/>
    </w:pPr>
    <w:rPr>
      <w:rFonts w:asciiTheme="minorHAnsi" w:hAnsiTheme="minorHAnsi" w:eastAsiaTheme="minorEastAsia" w:cstheme="minorBidi"/>
      <w:szCs w:val="22"/>
    </w:rPr>
  </w:style>
  <w:style w:type="paragraph" w:styleId="17">
    <w:name w:val="toc 3"/>
    <w:basedOn w:val="1"/>
    <w:next w:val="1"/>
    <w:qFormat/>
    <w:uiPriority w:val="39"/>
    <w:pPr>
      <w:adjustRightInd w:val="0"/>
      <w:snapToGrid w:val="0"/>
      <w:spacing w:line="400" w:lineRule="exact"/>
      <w:ind w:left="840" w:leftChars="400" w:firstLine="200" w:firstLineChars="200"/>
    </w:pPr>
    <w:rPr>
      <w:sz w:val="24"/>
    </w:rPr>
  </w:style>
  <w:style w:type="paragraph" w:styleId="18">
    <w:name w:val="toc 8"/>
    <w:basedOn w:val="1"/>
    <w:next w:val="1"/>
    <w:autoRedefine/>
    <w:unhideWhenUsed/>
    <w:qFormat/>
    <w:uiPriority w:val="39"/>
    <w:pPr>
      <w:ind w:left="2940" w:leftChars="1400"/>
    </w:pPr>
    <w:rPr>
      <w:rFonts w:asciiTheme="minorHAnsi" w:hAnsiTheme="minorHAnsi" w:eastAsiaTheme="minorEastAsia" w:cstheme="minorBidi"/>
      <w:szCs w:val="22"/>
    </w:rPr>
  </w:style>
  <w:style w:type="paragraph" w:styleId="19">
    <w:name w:val="Date"/>
    <w:basedOn w:val="1"/>
    <w:next w:val="1"/>
    <w:link w:val="50"/>
    <w:unhideWhenUsed/>
    <w:qFormat/>
    <w:uiPriority w:val="99"/>
    <w:pPr>
      <w:spacing w:line="360" w:lineRule="auto"/>
      <w:ind w:left="100" w:leftChars="2500" w:firstLine="200" w:firstLineChars="200"/>
    </w:pPr>
    <w:rPr>
      <w:rFonts w:ascii="Calibri" w:hAnsi="Calibri"/>
      <w:sz w:val="24"/>
      <w:szCs w:val="22"/>
    </w:rPr>
  </w:style>
  <w:style w:type="paragraph" w:styleId="20">
    <w:name w:val="Balloon Text"/>
    <w:basedOn w:val="1"/>
    <w:link w:val="51"/>
    <w:unhideWhenUsed/>
    <w:qFormat/>
    <w:uiPriority w:val="99"/>
    <w:pPr>
      <w:ind w:firstLine="200" w:firstLineChars="200"/>
    </w:pPr>
    <w:rPr>
      <w:rFonts w:ascii="Calibri" w:hAnsi="Calibri"/>
      <w:sz w:val="18"/>
      <w:szCs w:val="18"/>
    </w:rPr>
  </w:style>
  <w:style w:type="paragraph" w:styleId="21">
    <w:name w:val="footer"/>
    <w:basedOn w:val="1"/>
    <w:link w:val="52"/>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22">
    <w:name w:val="header"/>
    <w:basedOn w:val="1"/>
    <w:link w:val="53"/>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23">
    <w:name w:val="toc 1"/>
    <w:basedOn w:val="1"/>
    <w:next w:val="1"/>
    <w:qFormat/>
    <w:uiPriority w:val="39"/>
    <w:pPr>
      <w:tabs>
        <w:tab w:val="left" w:pos="1260"/>
        <w:tab w:val="right" w:leader="dot" w:pos="8494"/>
      </w:tabs>
      <w:adjustRightInd w:val="0"/>
      <w:snapToGrid w:val="0"/>
      <w:spacing w:line="360" w:lineRule="auto"/>
      <w:ind w:firstLine="480" w:firstLineChars="200"/>
    </w:pPr>
    <w:rPr>
      <w:rFonts w:ascii="黑体" w:hAnsi="黑体" w:eastAsia="黑体"/>
      <w:sz w:val="24"/>
    </w:rPr>
  </w:style>
  <w:style w:type="paragraph" w:styleId="24">
    <w:name w:val="toc 4"/>
    <w:basedOn w:val="1"/>
    <w:next w:val="1"/>
    <w:qFormat/>
    <w:uiPriority w:val="39"/>
    <w:pPr>
      <w:ind w:left="1260" w:leftChars="600"/>
    </w:pPr>
  </w:style>
  <w:style w:type="paragraph" w:styleId="25">
    <w:name w:val="toc 6"/>
    <w:basedOn w:val="1"/>
    <w:next w:val="1"/>
    <w:autoRedefine/>
    <w:unhideWhenUsed/>
    <w:qFormat/>
    <w:uiPriority w:val="39"/>
    <w:pPr>
      <w:ind w:left="2100" w:leftChars="1000"/>
    </w:pPr>
    <w:rPr>
      <w:rFonts w:asciiTheme="minorHAnsi" w:hAnsiTheme="minorHAnsi" w:eastAsiaTheme="minorEastAsia" w:cstheme="minorBidi"/>
      <w:szCs w:val="22"/>
    </w:rPr>
  </w:style>
  <w:style w:type="paragraph" w:styleId="26">
    <w:name w:val="toc 2"/>
    <w:basedOn w:val="1"/>
    <w:next w:val="1"/>
    <w:qFormat/>
    <w:uiPriority w:val="39"/>
    <w:pPr>
      <w:tabs>
        <w:tab w:val="right" w:leader="dot" w:pos="8494"/>
      </w:tabs>
      <w:adjustRightInd w:val="0"/>
      <w:snapToGrid w:val="0"/>
      <w:spacing w:before="480" w:after="480"/>
      <w:ind w:left="420" w:leftChars="200"/>
    </w:pPr>
    <w:rPr>
      <w:rFonts w:ascii="黑体" w:hAnsi="黑体" w:eastAsia="黑体"/>
      <w:sz w:val="24"/>
    </w:rPr>
  </w:style>
  <w:style w:type="paragraph" w:styleId="27">
    <w:name w:val="toc 9"/>
    <w:basedOn w:val="1"/>
    <w:next w:val="1"/>
    <w:autoRedefine/>
    <w:unhideWhenUsed/>
    <w:qFormat/>
    <w:uiPriority w:val="39"/>
    <w:pPr>
      <w:ind w:left="3360" w:leftChars="1600"/>
    </w:pPr>
    <w:rPr>
      <w:rFonts w:asciiTheme="minorHAnsi" w:hAnsiTheme="minorHAnsi" w:eastAsiaTheme="minorEastAsia" w:cstheme="minorBidi"/>
      <w:szCs w:val="22"/>
    </w:rPr>
  </w:style>
  <w:style w:type="paragraph" w:styleId="28">
    <w:name w:val="HTML Preformatted"/>
    <w:basedOn w:val="1"/>
    <w:link w:val="54"/>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29">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30">
    <w:name w:val="Title"/>
    <w:basedOn w:val="1"/>
    <w:next w:val="1"/>
    <w:link w:val="55"/>
    <w:qFormat/>
    <w:uiPriority w:val="0"/>
    <w:pPr>
      <w:spacing w:before="240" w:after="60"/>
      <w:jc w:val="center"/>
      <w:outlineLvl w:val="0"/>
    </w:pPr>
    <w:rPr>
      <w:rFonts w:asciiTheme="majorHAnsi" w:hAnsiTheme="majorHAnsi" w:eastAsiaTheme="majorEastAsia" w:cstheme="majorBidi"/>
      <w:b/>
      <w:bCs/>
      <w:sz w:val="32"/>
      <w:szCs w:val="32"/>
    </w:rPr>
  </w:style>
  <w:style w:type="paragraph" w:styleId="31">
    <w:name w:val="annotation subject"/>
    <w:basedOn w:val="14"/>
    <w:next w:val="14"/>
    <w:link w:val="56"/>
    <w:unhideWhenUsed/>
    <w:qFormat/>
    <w:uiPriority w:val="99"/>
    <w:rPr>
      <w:b/>
      <w:bCs/>
    </w:rPr>
  </w:style>
  <w:style w:type="table" w:styleId="33">
    <w:name w:val="Table Grid"/>
    <w:basedOn w:val="3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5">
    <w:name w:val="Strong"/>
    <w:basedOn w:val="34"/>
    <w:qFormat/>
    <w:uiPriority w:val="22"/>
    <w:rPr>
      <w:b/>
      <w:bCs/>
    </w:rPr>
  </w:style>
  <w:style w:type="character" w:styleId="36">
    <w:name w:val="Hyperlink"/>
    <w:qFormat/>
    <w:uiPriority w:val="99"/>
    <w:rPr>
      <w:color w:val="0000FF"/>
      <w:u w:val="single"/>
    </w:rPr>
  </w:style>
  <w:style w:type="character" w:styleId="37">
    <w:name w:val="annotation reference"/>
    <w:unhideWhenUsed/>
    <w:qFormat/>
    <w:uiPriority w:val="99"/>
    <w:rPr>
      <w:sz w:val="21"/>
      <w:szCs w:val="21"/>
    </w:rPr>
  </w:style>
  <w:style w:type="character" w:customStyle="1" w:styleId="38">
    <w:name w:val="标题 1 字符"/>
    <w:link w:val="2"/>
    <w:qFormat/>
    <w:uiPriority w:val="99"/>
    <w:rPr>
      <w:rFonts w:ascii="Times New Roman" w:hAnsi="Times New Roman" w:eastAsia="宋体" w:cs="Times New Roman"/>
      <w:b/>
      <w:bCs/>
      <w:kern w:val="44"/>
      <w:sz w:val="44"/>
      <w:szCs w:val="44"/>
    </w:rPr>
  </w:style>
  <w:style w:type="character" w:customStyle="1" w:styleId="39">
    <w:name w:val="标题 2 字符"/>
    <w:link w:val="3"/>
    <w:qFormat/>
    <w:uiPriority w:val="99"/>
    <w:rPr>
      <w:rFonts w:ascii="Cambria" w:hAnsi="Cambria" w:eastAsia="宋体" w:cs="Times New Roman"/>
      <w:b/>
      <w:bCs/>
      <w:kern w:val="2"/>
      <w:sz w:val="32"/>
      <w:szCs w:val="32"/>
    </w:rPr>
  </w:style>
  <w:style w:type="character" w:customStyle="1" w:styleId="40">
    <w:name w:val="标题 3 字符"/>
    <w:link w:val="4"/>
    <w:qFormat/>
    <w:uiPriority w:val="99"/>
    <w:rPr>
      <w:rFonts w:ascii="Times New Roman" w:hAnsi="Times New Roman" w:eastAsia="宋体" w:cs="Times New Roman"/>
      <w:b/>
      <w:bCs/>
      <w:kern w:val="2"/>
      <w:sz w:val="32"/>
      <w:szCs w:val="32"/>
    </w:rPr>
  </w:style>
  <w:style w:type="character" w:customStyle="1" w:styleId="41">
    <w:name w:val="标题 4 字符"/>
    <w:basedOn w:val="34"/>
    <w:link w:val="5"/>
    <w:qFormat/>
    <w:uiPriority w:val="0"/>
    <w:rPr>
      <w:rFonts w:asciiTheme="majorHAnsi" w:hAnsiTheme="majorHAnsi" w:eastAsiaTheme="majorEastAsia" w:cstheme="majorBidi"/>
      <w:b/>
      <w:bCs/>
      <w:kern w:val="2"/>
      <w:sz w:val="28"/>
      <w:szCs w:val="28"/>
    </w:rPr>
  </w:style>
  <w:style w:type="character" w:customStyle="1" w:styleId="42">
    <w:name w:val="标题 5 字符"/>
    <w:basedOn w:val="34"/>
    <w:link w:val="6"/>
    <w:semiHidden/>
    <w:qFormat/>
    <w:uiPriority w:val="0"/>
    <w:rPr>
      <w:rFonts w:ascii="Times New Roman" w:hAnsi="Times New Roman" w:eastAsia="宋体" w:cs="Times New Roman"/>
      <w:b/>
      <w:bCs/>
      <w:kern w:val="2"/>
      <w:sz w:val="28"/>
      <w:szCs w:val="28"/>
    </w:rPr>
  </w:style>
  <w:style w:type="character" w:customStyle="1" w:styleId="43">
    <w:name w:val="标题 6 字符1"/>
    <w:link w:val="7"/>
    <w:qFormat/>
    <w:uiPriority w:val="99"/>
    <w:rPr>
      <w:rFonts w:ascii="Cambria" w:hAnsi="Cambria" w:eastAsia="宋体" w:cs="Times New Roman"/>
      <w:b/>
      <w:bCs/>
      <w:kern w:val="2"/>
      <w:sz w:val="24"/>
      <w:szCs w:val="24"/>
      <w:lang w:val="zh-CN" w:eastAsia="zh-CN"/>
    </w:rPr>
  </w:style>
  <w:style w:type="character" w:customStyle="1" w:styleId="44">
    <w:name w:val="标题 7 字符1"/>
    <w:link w:val="8"/>
    <w:qFormat/>
    <w:uiPriority w:val="99"/>
    <w:rPr>
      <w:rFonts w:ascii="Calibri" w:hAnsi="Calibri" w:eastAsia="宋体" w:cs="Times New Roman"/>
      <w:b/>
      <w:bCs/>
      <w:kern w:val="2"/>
      <w:sz w:val="24"/>
      <w:szCs w:val="24"/>
      <w:lang w:val="zh-CN" w:eastAsia="zh-CN"/>
    </w:rPr>
  </w:style>
  <w:style w:type="character" w:customStyle="1" w:styleId="45">
    <w:name w:val="标题 8 字符1"/>
    <w:link w:val="9"/>
    <w:qFormat/>
    <w:uiPriority w:val="99"/>
    <w:rPr>
      <w:rFonts w:ascii="Cambria" w:hAnsi="Cambria" w:eastAsia="宋体" w:cs="Times New Roman"/>
      <w:kern w:val="2"/>
      <w:sz w:val="24"/>
      <w:szCs w:val="24"/>
      <w:lang w:val="zh-CN" w:eastAsia="zh-CN"/>
    </w:rPr>
  </w:style>
  <w:style w:type="character" w:customStyle="1" w:styleId="46">
    <w:name w:val="标题 9 字符"/>
    <w:basedOn w:val="34"/>
    <w:link w:val="10"/>
    <w:qFormat/>
    <w:uiPriority w:val="99"/>
    <w:rPr>
      <w:rFonts w:ascii="Cambria" w:hAnsi="Cambria" w:eastAsia="宋体" w:cs="Times New Roman"/>
      <w:snapToGrid w:val="0"/>
      <w:sz w:val="21"/>
      <w:szCs w:val="21"/>
    </w:rPr>
  </w:style>
  <w:style w:type="character" w:customStyle="1" w:styleId="47">
    <w:name w:val="正文缩进 字符"/>
    <w:link w:val="12"/>
    <w:qFormat/>
    <w:uiPriority w:val="0"/>
    <w:rPr>
      <w:rFonts w:ascii="Times New Roman" w:hAnsi="Times New Roman" w:eastAsia="宋体" w:cs="Times New Roman"/>
      <w:kern w:val="2"/>
      <w:sz w:val="24"/>
      <w:lang w:val="zh-CN" w:eastAsia="zh-CN"/>
    </w:rPr>
  </w:style>
  <w:style w:type="character" w:customStyle="1" w:styleId="48">
    <w:name w:val="文档结构图 字符1"/>
    <w:link w:val="13"/>
    <w:qFormat/>
    <w:uiPriority w:val="99"/>
    <w:rPr>
      <w:rFonts w:ascii="宋体" w:hAnsi="Calibri" w:eastAsia="宋体" w:cs="Times New Roman"/>
      <w:kern w:val="2"/>
      <w:sz w:val="18"/>
      <w:szCs w:val="18"/>
      <w:lang w:val="zh-CN" w:eastAsia="zh-CN"/>
    </w:rPr>
  </w:style>
  <w:style w:type="character" w:customStyle="1" w:styleId="49">
    <w:name w:val="批注文字 字符1"/>
    <w:link w:val="14"/>
    <w:qFormat/>
    <w:uiPriority w:val="99"/>
    <w:rPr>
      <w:rFonts w:ascii="Calibri" w:hAnsi="Calibri" w:eastAsia="宋体" w:cs="Times New Roman"/>
      <w:kern w:val="2"/>
      <w:sz w:val="24"/>
      <w:szCs w:val="22"/>
    </w:rPr>
  </w:style>
  <w:style w:type="character" w:customStyle="1" w:styleId="50">
    <w:name w:val="日期 字符1"/>
    <w:link w:val="19"/>
    <w:qFormat/>
    <w:uiPriority w:val="99"/>
    <w:rPr>
      <w:rFonts w:ascii="Calibri" w:hAnsi="Calibri" w:eastAsia="宋体" w:cs="Times New Roman"/>
      <w:kern w:val="2"/>
      <w:sz w:val="24"/>
      <w:szCs w:val="22"/>
    </w:rPr>
  </w:style>
  <w:style w:type="character" w:customStyle="1" w:styleId="51">
    <w:name w:val="批注框文本 字符1"/>
    <w:link w:val="20"/>
    <w:qFormat/>
    <w:uiPriority w:val="99"/>
    <w:rPr>
      <w:rFonts w:ascii="Calibri" w:hAnsi="Calibri" w:eastAsia="宋体" w:cs="Times New Roman"/>
      <w:kern w:val="2"/>
      <w:sz w:val="18"/>
      <w:szCs w:val="18"/>
    </w:rPr>
  </w:style>
  <w:style w:type="character" w:customStyle="1" w:styleId="52">
    <w:name w:val="页脚 字符"/>
    <w:link w:val="21"/>
    <w:qFormat/>
    <w:uiPriority w:val="99"/>
    <w:rPr>
      <w:kern w:val="2"/>
      <w:sz w:val="18"/>
      <w:szCs w:val="18"/>
    </w:rPr>
  </w:style>
  <w:style w:type="character" w:customStyle="1" w:styleId="53">
    <w:name w:val="页眉 字符"/>
    <w:link w:val="22"/>
    <w:qFormat/>
    <w:uiPriority w:val="99"/>
    <w:rPr>
      <w:kern w:val="2"/>
      <w:sz w:val="18"/>
      <w:szCs w:val="18"/>
    </w:rPr>
  </w:style>
  <w:style w:type="character" w:customStyle="1" w:styleId="54">
    <w:name w:val="HTML 预设格式 字符"/>
    <w:basedOn w:val="34"/>
    <w:link w:val="28"/>
    <w:qFormat/>
    <w:uiPriority w:val="99"/>
    <w:rPr>
      <w:rFonts w:ascii="宋体" w:hAnsi="宋体" w:eastAsia="宋体" w:cs="宋体"/>
      <w:sz w:val="24"/>
      <w:szCs w:val="24"/>
    </w:rPr>
  </w:style>
  <w:style w:type="character" w:customStyle="1" w:styleId="55">
    <w:name w:val="标题 字符"/>
    <w:basedOn w:val="34"/>
    <w:link w:val="30"/>
    <w:qFormat/>
    <w:uiPriority w:val="0"/>
    <w:rPr>
      <w:rFonts w:asciiTheme="majorHAnsi" w:hAnsiTheme="majorHAnsi" w:eastAsiaTheme="majorEastAsia" w:cstheme="majorBidi"/>
      <w:b/>
      <w:bCs/>
      <w:kern w:val="2"/>
      <w:sz w:val="32"/>
      <w:szCs w:val="32"/>
    </w:rPr>
  </w:style>
  <w:style w:type="character" w:customStyle="1" w:styleId="56">
    <w:name w:val="批注主题 字符1"/>
    <w:link w:val="31"/>
    <w:qFormat/>
    <w:uiPriority w:val="99"/>
    <w:rPr>
      <w:rFonts w:ascii="Calibri" w:hAnsi="Calibri" w:eastAsia="宋体" w:cs="Times New Roman"/>
      <w:b/>
      <w:bCs/>
      <w:kern w:val="2"/>
      <w:sz w:val="24"/>
      <w:szCs w:val="22"/>
    </w:rPr>
  </w:style>
  <w:style w:type="character" w:customStyle="1" w:styleId="57">
    <w:name w:val="封面1"/>
    <w:qFormat/>
    <w:uiPriority w:val="0"/>
    <w:rPr>
      <w:rFonts w:ascii="Times New Roman" w:hAnsi="Times New Roman" w:eastAsia="楷体_GB2312"/>
      <w:spacing w:val="60"/>
      <w:kern w:val="84"/>
      <w:sz w:val="84"/>
    </w:rPr>
  </w:style>
  <w:style w:type="character" w:customStyle="1" w:styleId="58">
    <w:name w:val="封面2"/>
    <w:qFormat/>
    <w:uiPriority w:val="0"/>
    <w:rPr>
      <w:b/>
      <w:spacing w:val="60"/>
      <w:sz w:val="44"/>
    </w:rPr>
  </w:style>
  <w:style w:type="character" w:customStyle="1" w:styleId="59">
    <w:name w:val="封面-论文英文题目"/>
    <w:qFormat/>
    <w:uiPriority w:val="0"/>
    <w:rPr>
      <w:rFonts w:ascii="Times New Roman" w:hAnsi="Times New Roman" w:eastAsia="宋体"/>
      <w:sz w:val="36"/>
    </w:rPr>
  </w:style>
  <w:style w:type="paragraph" w:customStyle="1" w:styleId="60">
    <w:name w:val="标题名（不入目录）"/>
    <w:basedOn w:val="1"/>
    <w:qFormat/>
    <w:uiPriority w:val="0"/>
    <w:pPr>
      <w:adjustRightInd w:val="0"/>
      <w:snapToGrid w:val="0"/>
      <w:spacing w:before="480" w:after="360"/>
      <w:jc w:val="center"/>
    </w:pPr>
    <w:rPr>
      <w:rFonts w:eastAsia="黑体"/>
      <w:kern w:val="0"/>
      <w:sz w:val="32"/>
    </w:rPr>
  </w:style>
  <w:style w:type="paragraph" w:customStyle="1" w:styleId="61">
    <w:name w:val="标题名"/>
    <w:basedOn w:val="1"/>
    <w:qFormat/>
    <w:uiPriority w:val="0"/>
    <w:pPr>
      <w:adjustRightInd w:val="0"/>
      <w:snapToGrid w:val="0"/>
      <w:spacing w:before="480" w:after="360"/>
      <w:jc w:val="center"/>
      <w:outlineLvl w:val="0"/>
    </w:pPr>
    <w:rPr>
      <w:rFonts w:eastAsia="黑体"/>
      <w:sz w:val="32"/>
    </w:rPr>
  </w:style>
  <w:style w:type="paragraph" w:customStyle="1" w:styleId="62">
    <w:name w:val="正文（结尾部分）"/>
    <w:basedOn w:val="1"/>
    <w:qFormat/>
    <w:uiPriority w:val="0"/>
    <w:pPr>
      <w:adjustRightInd w:val="0"/>
      <w:snapToGrid w:val="0"/>
      <w:spacing w:line="320" w:lineRule="exact"/>
      <w:ind w:firstLine="200" w:firstLineChars="200"/>
    </w:pPr>
  </w:style>
  <w:style w:type="paragraph" w:styleId="63">
    <w:name w:val="List Paragraph"/>
    <w:basedOn w:val="1"/>
    <w:qFormat/>
    <w:uiPriority w:val="99"/>
    <w:pPr>
      <w:ind w:firstLine="420" w:firstLineChars="200"/>
    </w:pPr>
  </w:style>
  <w:style w:type="paragraph" w:customStyle="1" w:styleId="64">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65">
    <w:name w:val="表格_正文"/>
    <w:basedOn w:val="1"/>
    <w:next w:val="1"/>
    <w:qFormat/>
    <w:uiPriority w:val="0"/>
    <w:pPr>
      <w:jc w:val="left"/>
    </w:pPr>
    <w:rPr>
      <w:rFonts w:ascii="宋体"/>
      <w:snapToGrid w:val="0"/>
      <w:kern w:val="0"/>
      <w:sz w:val="24"/>
      <w:szCs w:val="20"/>
    </w:rPr>
  </w:style>
  <w:style w:type="paragraph" w:customStyle="1" w:styleId="66">
    <w:name w:val="标题1"/>
    <w:basedOn w:val="1"/>
    <w:next w:val="1"/>
    <w:qFormat/>
    <w:uiPriority w:val="0"/>
    <w:pPr>
      <w:keepNext/>
      <w:numPr>
        <w:ilvl w:val="0"/>
        <w:numId w:val="1"/>
      </w:numPr>
      <w:spacing w:line="360" w:lineRule="auto"/>
      <w:jc w:val="left"/>
      <w:outlineLvl w:val="0"/>
    </w:pPr>
    <w:rPr>
      <w:rFonts w:ascii="宋体"/>
      <w:b/>
      <w:snapToGrid w:val="0"/>
      <w:kern w:val="0"/>
      <w:sz w:val="32"/>
      <w:szCs w:val="20"/>
    </w:rPr>
  </w:style>
  <w:style w:type="paragraph" w:customStyle="1" w:styleId="67">
    <w:name w:val="标题2"/>
    <w:basedOn w:val="66"/>
    <w:next w:val="1"/>
    <w:qFormat/>
    <w:uiPriority w:val="0"/>
    <w:pPr>
      <w:numPr>
        <w:ilvl w:val="1"/>
      </w:numPr>
      <w:outlineLvl w:val="1"/>
    </w:pPr>
    <w:rPr>
      <w:sz w:val="28"/>
    </w:rPr>
  </w:style>
  <w:style w:type="paragraph" w:customStyle="1" w:styleId="68">
    <w:name w:val="标题3"/>
    <w:basedOn w:val="67"/>
    <w:next w:val="1"/>
    <w:qFormat/>
    <w:uiPriority w:val="0"/>
    <w:pPr>
      <w:numPr>
        <w:ilvl w:val="2"/>
      </w:numPr>
      <w:outlineLvl w:val="2"/>
    </w:pPr>
    <w:rPr>
      <w:sz w:val="24"/>
    </w:rPr>
  </w:style>
  <w:style w:type="paragraph" w:customStyle="1" w:styleId="69">
    <w:name w:val="标题4"/>
    <w:basedOn w:val="68"/>
    <w:next w:val="1"/>
    <w:qFormat/>
    <w:uiPriority w:val="0"/>
    <w:pPr>
      <w:numPr>
        <w:ilvl w:val="3"/>
      </w:numPr>
      <w:outlineLvl w:val="3"/>
    </w:pPr>
  </w:style>
  <w:style w:type="paragraph" w:customStyle="1" w:styleId="70">
    <w:name w:val="标题5"/>
    <w:basedOn w:val="69"/>
    <w:next w:val="1"/>
    <w:qFormat/>
    <w:uiPriority w:val="0"/>
    <w:pPr>
      <w:numPr>
        <w:ilvl w:val="4"/>
      </w:numPr>
      <w:outlineLvl w:val="4"/>
    </w:pPr>
  </w:style>
  <w:style w:type="paragraph" w:customStyle="1" w:styleId="71">
    <w:name w:val="标题6"/>
    <w:basedOn w:val="70"/>
    <w:next w:val="1"/>
    <w:qFormat/>
    <w:uiPriority w:val="0"/>
    <w:pPr>
      <w:numPr>
        <w:ilvl w:val="5"/>
      </w:numPr>
      <w:ind w:right="845"/>
      <w:outlineLvl w:val="5"/>
    </w:pPr>
    <w:rPr>
      <w:rFonts w:hAnsi="宋体"/>
      <w:szCs w:val="21"/>
    </w:rPr>
  </w:style>
  <w:style w:type="paragraph" w:customStyle="1" w:styleId="72">
    <w:name w:val="标题7"/>
    <w:basedOn w:val="71"/>
    <w:next w:val="1"/>
    <w:qFormat/>
    <w:uiPriority w:val="0"/>
    <w:pPr>
      <w:numPr>
        <w:ilvl w:val="6"/>
      </w:numPr>
      <w:outlineLvl w:val="6"/>
    </w:pPr>
  </w:style>
  <w:style w:type="paragraph" w:customStyle="1" w:styleId="73">
    <w:name w:val="标题8"/>
    <w:basedOn w:val="72"/>
    <w:next w:val="1"/>
    <w:qFormat/>
    <w:uiPriority w:val="0"/>
    <w:pPr>
      <w:numPr>
        <w:ilvl w:val="7"/>
      </w:numPr>
      <w:outlineLvl w:val="7"/>
    </w:pPr>
  </w:style>
  <w:style w:type="paragraph" w:customStyle="1" w:styleId="74">
    <w:name w:val="特别备注"/>
    <w:basedOn w:val="1"/>
    <w:qFormat/>
    <w:uiPriority w:val="0"/>
    <w:pPr>
      <w:numPr>
        <w:ilvl w:val="0"/>
        <w:numId w:val="2"/>
      </w:numPr>
      <w:spacing w:line="360" w:lineRule="auto"/>
      <w:jc w:val="left"/>
    </w:pPr>
    <w:rPr>
      <w:rFonts w:ascii="Calibri" w:hAnsi="Calibri"/>
      <w:b/>
      <w:sz w:val="24"/>
      <w:szCs w:val="22"/>
    </w:rPr>
  </w:style>
  <w:style w:type="character" w:customStyle="1" w:styleId="75">
    <w:name w:val="标题 6 字符"/>
    <w:basedOn w:val="34"/>
    <w:semiHidden/>
    <w:qFormat/>
    <w:uiPriority w:val="0"/>
    <w:rPr>
      <w:rFonts w:asciiTheme="majorHAnsi" w:hAnsiTheme="majorHAnsi" w:eastAsiaTheme="majorEastAsia" w:cstheme="majorBidi"/>
      <w:b/>
      <w:bCs/>
      <w:kern w:val="2"/>
      <w:sz w:val="24"/>
      <w:szCs w:val="24"/>
    </w:rPr>
  </w:style>
  <w:style w:type="character" w:customStyle="1" w:styleId="76">
    <w:name w:val="标题 7 字符"/>
    <w:basedOn w:val="34"/>
    <w:semiHidden/>
    <w:qFormat/>
    <w:uiPriority w:val="0"/>
    <w:rPr>
      <w:rFonts w:ascii="Times New Roman" w:hAnsi="Times New Roman" w:eastAsia="宋体" w:cs="Times New Roman"/>
      <w:b/>
      <w:bCs/>
      <w:kern w:val="2"/>
      <w:sz w:val="24"/>
      <w:szCs w:val="24"/>
    </w:rPr>
  </w:style>
  <w:style w:type="character" w:customStyle="1" w:styleId="77">
    <w:name w:val="标题 8 字符"/>
    <w:basedOn w:val="34"/>
    <w:semiHidden/>
    <w:qFormat/>
    <w:uiPriority w:val="0"/>
    <w:rPr>
      <w:rFonts w:asciiTheme="majorHAnsi" w:hAnsiTheme="majorHAnsi" w:eastAsiaTheme="majorEastAsia" w:cstheme="majorBidi"/>
      <w:kern w:val="2"/>
      <w:sz w:val="24"/>
      <w:szCs w:val="24"/>
    </w:rPr>
  </w:style>
  <w:style w:type="character" w:customStyle="1" w:styleId="78">
    <w:name w:val="文档结构图 字符"/>
    <w:basedOn w:val="34"/>
    <w:qFormat/>
    <w:uiPriority w:val="0"/>
    <w:rPr>
      <w:rFonts w:ascii="Microsoft YaHei UI" w:hAnsi="Times New Roman" w:eastAsia="Microsoft YaHei UI" w:cs="Times New Roman"/>
      <w:kern w:val="2"/>
      <w:sz w:val="18"/>
      <w:szCs w:val="18"/>
    </w:rPr>
  </w:style>
  <w:style w:type="character" w:customStyle="1" w:styleId="79">
    <w:name w:val="标题 4 Char"/>
    <w:qFormat/>
    <w:uiPriority w:val="9"/>
    <w:rPr>
      <w:rFonts w:ascii="Cambria" w:hAnsi="Cambria"/>
      <w:b/>
      <w:bCs/>
      <w:kern w:val="2"/>
      <w:sz w:val="28"/>
      <w:szCs w:val="28"/>
      <w:lang w:val="zh-CN" w:eastAsia="zh-CN"/>
    </w:rPr>
  </w:style>
  <w:style w:type="character" w:customStyle="1" w:styleId="80">
    <w:name w:val="标题 5 Char"/>
    <w:qFormat/>
    <w:uiPriority w:val="9"/>
    <w:rPr>
      <w:b/>
      <w:bCs/>
      <w:kern w:val="2"/>
      <w:sz w:val="28"/>
      <w:szCs w:val="28"/>
      <w:lang w:val="zh-CN" w:eastAsia="zh-CN"/>
    </w:rPr>
  </w:style>
  <w:style w:type="character" w:customStyle="1" w:styleId="81">
    <w:name w:val="标题 9 Char"/>
    <w:qFormat/>
    <w:uiPriority w:val="9"/>
    <w:rPr>
      <w:rFonts w:ascii="Cambria" w:hAnsi="Cambria"/>
      <w:kern w:val="2"/>
      <w:sz w:val="21"/>
      <w:szCs w:val="21"/>
      <w:lang w:val="zh-CN" w:eastAsia="zh-CN"/>
    </w:rPr>
  </w:style>
  <w:style w:type="paragraph" w:customStyle="1" w:styleId="82">
    <w:name w:val="_Style 61"/>
    <w:basedOn w:val="1"/>
    <w:next w:val="1"/>
    <w:unhideWhenUsed/>
    <w:qFormat/>
    <w:uiPriority w:val="39"/>
    <w:pPr>
      <w:spacing w:line="360" w:lineRule="auto"/>
      <w:ind w:left="1920" w:firstLine="200" w:firstLineChars="200"/>
      <w:jc w:val="left"/>
    </w:pPr>
    <w:rPr>
      <w:rFonts w:ascii="Calibri" w:hAnsi="Calibri" w:cs="Calibri"/>
      <w:sz w:val="18"/>
      <w:szCs w:val="18"/>
    </w:rPr>
  </w:style>
  <w:style w:type="paragraph" w:customStyle="1" w:styleId="83">
    <w:name w:val="表格文字样式"/>
    <w:basedOn w:val="1"/>
    <w:qFormat/>
    <w:uiPriority w:val="0"/>
    <w:pPr>
      <w:adjustRightInd w:val="0"/>
      <w:spacing w:line="360" w:lineRule="auto"/>
      <w:ind w:firstLine="200" w:firstLineChars="200"/>
      <w:textAlignment w:val="baseline"/>
    </w:pPr>
    <w:rPr>
      <w:rFonts w:eastAsia="Times New Roman"/>
      <w:sz w:val="24"/>
      <w:szCs w:val="21"/>
    </w:rPr>
  </w:style>
  <w:style w:type="paragraph" w:customStyle="1" w:styleId="84">
    <w:name w:val="图片格式"/>
    <w:basedOn w:val="4"/>
    <w:qFormat/>
    <w:uiPriority w:val="0"/>
    <w:pPr>
      <w:spacing w:line="240" w:lineRule="auto"/>
      <w:jc w:val="center"/>
      <w:outlineLvl w:val="1"/>
    </w:pPr>
    <w:rPr>
      <w:rFonts w:ascii="Calibri" w:hAnsi="Calibri"/>
      <w:lang w:val="zh-CN"/>
    </w:rPr>
  </w:style>
  <w:style w:type="character" w:customStyle="1" w:styleId="85">
    <w:name w:val="批注文字 字符"/>
    <w:basedOn w:val="34"/>
    <w:qFormat/>
    <w:uiPriority w:val="0"/>
    <w:rPr>
      <w:rFonts w:ascii="Times New Roman" w:hAnsi="Times New Roman" w:eastAsia="宋体" w:cs="Times New Roman"/>
      <w:kern w:val="2"/>
      <w:sz w:val="21"/>
      <w:szCs w:val="24"/>
    </w:rPr>
  </w:style>
  <w:style w:type="character" w:customStyle="1" w:styleId="86">
    <w:name w:val="批注主题 字符"/>
    <w:basedOn w:val="85"/>
    <w:qFormat/>
    <w:uiPriority w:val="0"/>
    <w:rPr>
      <w:rFonts w:ascii="Times New Roman" w:hAnsi="Times New Roman" w:eastAsia="宋体" w:cs="Times New Roman"/>
      <w:b/>
      <w:bCs/>
      <w:kern w:val="2"/>
      <w:sz w:val="21"/>
      <w:szCs w:val="24"/>
    </w:rPr>
  </w:style>
  <w:style w:type="character" w:customStyle="1" w:styleId="87">
    <w:name w:val="批注框文本 字符"/>
    <w:basedOn w:val="34"/>
    <w:qFormat/>
    <w:uiPriority w:val="0"/>
    <w:rPr>
      <w:rFonts w:ascii="Times New Roman" w:hAnsi="Times New Roman" w:eastAsia="宋体" w:cs="Times New Roman"/>
      <w:kern w:val="2"/>
      <w:sz w:val="18"/>
      <w:szCs w:val="18"/>
    </w:rPr>
  </w:style>
  <w:style w:type="paragraph" w:styleId="88">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89">
    <w:name w:val="表格样式"/>
    <w:basedOn w:val="1"/>
    <w:next w:val="1"/>
    <w:qFormat/>
    <w:uiPriority w:val="0"/>
    <w:pPr>
      <w:jc w:val="left"/>
    </w:pPr>
    <w:rPr>
      <w:rFonts w:ascii="Calibri" w:hAnsi="Calibri"/>
      <w:sz w:val="18"/>
      <w:szCs w:val="22"/>
    </w:rPr>
  </w:style>
  <w:style w:type="paragraph" w:customStyle="1" w:styleId="90">
    <w:name w:val="特别提醒"/>
    <w:basedOn w:val="1"/>
    <w:link w:val="91"/>
    <w:qFormat/>
    <w:uiPriority w:val="0"/>
    <w:pPr>
      <w:numPr>
        <w:ilvl w:val="0"/>
        <w:numId w:val="3"/>
      </w:numPr>
      <w:spacing w:line="360" w:lineRule="auto"/>
    </w:pPr>
    <w:rPr>
      <w:rFonts w:ascii="Calibri" w:hAnsi="Calibri"/>
      <w:b/>
      <w:sz w:val="24"/>
      <w:szCs w:val="22"/>
    </w:rPr>
  </w:style>
  <w:style w:type="character" w:customStyle="1" w:styleId="91">
    <w:name w:val="特别提醒 Char"/>
    <w:link w:val="90"/>
    <w:qFormat/>
    <w:uiPriority w:val="0"/>
    <w:rPr>
      <w:rFonts w:ascii="Calibri" w:hAnsi="Calibri" w:eastAsia="宋体" w:cs="Times New Roman"/>
      <w:b/>
      <w:kern w:val="2"/>
      <w:sz w:val="24"/>
      <w:szCs w:val="22"/>
    </w:rPr>
  </w:style>
  <w:style w:type="paragraph" w:customStyle="1" w:styleId="92">
    <w:name w:val="Char1"/>
    <w:basedOn w:val="1"/>
    <w:qFormat/>
    <w:uiPriority w:val="0"/>
    <w:rPr>
      <w:rFonts w:ascii="Tahoma" w:hAnsi="Tahoma"/>
      <w:sz w:val="24"/>
      <w:szCs w:val="20"/>
    </w:rPr>
  </w:style>
  <w:style w:type="character" w:customStyle="1" w:styleId="93">
    <w:name w:val="样式 标题 3 + 黑体 四号 非加粗 Char"/>
    <w:link w:val="94"/>
    <w:qFormat/>
    <w:uiPriority w:val="0"/>
    <w:rPr>
      <w:rFonts w:ascii="黑体" w:hAnsi="黑体" w:eastAsia="黑体"/>
      <w:b/>
      <w:bCs/>
      <w:kern w:val="2"/>
      <w:sz w:val="30"/>
      <w:szCs w:val="32"/>
    </w:rPr>
  </w:style>
  <w:style w:type="paragraph" w:customStyle="1" w:styleId="94">
    <w:name w:val="样式 标题 3 + 黑体 四号 非加粗"/>
    <w:basedOn w:val="4"/>
    <w:next w:val="24"/>
    <w:link w:val="93"/>
    <w:qFormat/>
    <w:uiPriority w:val="0"/>
    <w:pPr>
      <w:tabs>
        <w:tab w:val="left" w:pos="720"/>
      </w:tabs>
    </w:pPr>
    <w:rPr>
      <w:rFonts w:ascii="黑体" w:hAnsi="黑体" w:eastAsia="黑体" w:cstheme="minorBidi"/>
      <w:sz w:val="30"/>
    </w:rPr>
  </w:style>
  <w:style w:type="paragraph" w:customStyle="1" w:styleId="95">
    <w:name w:val="p0"/>
    <w:basedOn w:val="1"/>
    <w:qFormat/>
    <w:uiPriority w:val="0"/>
    <w:pPr>
      <w:widowControl/>
      <w:spacing w:before="100" w:beforeAutospacing="1" w:after="100" w:afterAutospacing="1"/>
      <w:jc w:val="left"/>
    </w:pPr>
    <w:rPr>
      <w:rFonts w:ascii="宋体" w:hAnsi="宋体" w:cs="宋体"/>
      <w:kern w:val="0"/>
      <w:sz w:val="24"/>
    </w:rPr>
  </w:style>
  <w:style w:type="paragraph" w:customStyle="1" w:styleId="96">
    <w:name w:val="文档征文"/>
    <w:basedOn w:val="1"/>
    <w:qFormat/>
    <w:uiPriority w:val="0"/>
    <w:pPr>
      <w:adjustRightInd w:val="0"/>
      <w:spacing w:line="360" w:lineRule="auto"/>
      <w:ind w:firstLine="200" w:firstLineChars="200"/>
      <w:textAlignment w:val="baseline"/>
    </w:pPr>
    <w:rPr>
      <w:rFonts w:ascii="宋体" w:hAnsi="宋体"/>
      <w:sz w:val="24"/>
      <w:lang w:val="zh-CN"/>
    </w:rPr>
  </w:style>
  <w:style w:type="character" w:customStyle="1" w:styleId="97">
    <w:name w:val="日期 字符"/>
    <w:basedOn w:val="34"/>
    <w:qFormat/>
    <w:uiPriority w:val="0"/>
    <w:rPr>
      <w:rFonts w:ascii="Times New Roman" w:hAnsi="Times New Roman" w:eastAsia="宋体" w:cs="Times New Roman"/>
      <w:kern w:val="2"/>
      <w:sz w:val="21"/>
      <w:szCs w:val="24"/>
    </w:rPr>
  </w:style>
  <w:style w:type="character" w:customStyle="1" w:styleId="98">
    <w:name w:val="正文缩进 Char"/>
    <w:qFormat/>
    <w:uiPriority w:val="0"/>
    <w:rPr>
      <w:rFonts w:ascii="Times New Roman" w:hAnsi="Times New Roman"/>
      <w:kern w:val="2"/>
      <w:sz w:val="24"/>
      <w:lang w:val="zh-CN"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C5EC37-8540-4BEF-B58D-2A54B426DCB0}">
  <ds:schemaRefs/>
</ds:datastoreItem>
</file>

<file path=docProps/app.xml><?xml version="1.0" encoding="utf-8"?>
<Properties xmlns="http://schemas.openxmlformats.org/officeDocument/2006/extended-properties" xmlns:vt="http://schemas.openxmlformats.org/officeDocument/2006/docPropsVTypes">
  <Template>Normal.dotm</Template>
  <Pages>61</Pages>
  <Words>7783</Words>
  <Characters>9767</Characters>
  <Lines>173</Lines>
  <Paragraphs>48</Paragraphs>
  <TotalTime>445</TotalTime>
  <ScaleCrop>false</ScaleCrop>
  <LinksUpToDate>false</LinksUpToDate>
  <CharactersWithSpaces>10019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2021-09-10T04:42:00Z</dcterms:created>
  <dc:creator>86134</dc:creator>
  <cp:lastModifiedBy>Cold</cp:lastModifiedBy>
  <dcterms:modified xsi:type="dcterms:W3CDTF">2026-02-16T10:43:23Z</dcterms:modified>
  <cp:revision>139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123233C888334EFDB1B02BDA5FF34890_13</vt:lpwstr>
  </property>
  <property fmtid="{D5CDD505-2E9C-101B-9397-08002B2CF9AE}" pid="4" name="KSOTemplateDocerSaveRecord">
    <vt:lpwstr>eyJoZGlkIjoiZTBkN2RkZjJlNjhjZTMxZTc2MjU4NTEzMjBiZjQ0ZDkiLCJ1c2VySWQiOiIxNDc4Njg3MTYzIn0=</vt:lpwstr>
  </property>
</Properties>
</file>