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5285" w14:textId="77777777" w:rsidR="0005728E" w:rsidRPr="0005728E" w:rsidRDefault="0005728E" w:rsidP="0005728E">
      <w:pPr>
        <w:pStyle w:val="Heading1"/>
        <w:jc w:val="center"/>
      </w:pPr>
      <w:r w:rsidRPr="0005728E">
        <w:t>Portfolio Design &amp; Planning Document: Project "Versatile"</w:t>
      </w:r>
    </w:p>
    <w:p w14:paraId="1FF8B8AC" w14:textId="77777777" w:rsidR="0005728E" w:rsidRPr="0005728E" w:rsidRDefault="0005728E" w:rsidP="0005728E">
      <w:pPr>
        <w:pStyle w:val="Heading2"/>
      </w:pPr>
      <w:r w:rsidRPr="0005728E">
        <w:t>1. Executive Summary</w:t>
      </w:r>
    </w:p>
    <w:p w14:paraId="23D157CE" w14:textId="77777777" w:rsidR="0005728E" w:rsidRPr="0005728E" w:rsidRDefault="0005728E" w:rsidP="003C2B09">
      <w:pPr>
        <w:jc w:val="both"/>
      </w:pPr>
      <w:r w:rsidRPr="0005728E">
        <w:t xml:space="preserve">A dynamic, data-driven portfolio engine designed to showcase a "T-shaped" professional profile. The system "morphs" its content (Hero, Projects, Experience, and Skills) to match specific domains: </w:t>
      </w:r>
      <w:r w:rsidRPr="0005728E">
        <w:rPr>
          <w:b/>
          <w:bCs/>
        </w:rPr>
        <w:t>Full-Stack</w:t>
      </w:r>
      <w:r w:rsidRPr="0005728E">
        <w:t xml:space="preserve">, </w:t>
      </w:r>
      <w:r w:rsidRPr="0005728E">
        <w:rPr>
          <w:b/>
          <w:bCs/>
        </w:rPr>
        <w:t>SDET</w:t>
      </w:r>
      <w:r w:rsidRPr="0005728E">
        <w:t xml:space="preserve">, </w:t>
      </w:r>
      <w:r w:rsidRPr="0005728E">
        <w:rPr>
          <w:b/>
          <w:bCs/>
        </w:rPr>
        <w:t>Data Science</w:t>
      </w:r>
      <w:r w:rsidRPr="0005728E">
        <w:t xml:space="preserve">, and </w:t>
      </w:r>
      <w:r w:rsidRPr="0005728E">
        <w:rPr>
          <w:b/>
          <w:bCs/>
        </w:rPr>
        <w:t>Cybersecurity</w:t>
      </w:r>
      <w:r w:rsidRPr="0005728E">
        <w:t>.</w:t>
      </w:r>
    </w:p>
    <w:p w14:paraId="312251F4" w14:textId="77777777" w:rsidR="0005728E" w:rsidRPr="0005728E" w:rsidRDefault="0005728E" w:rsidP="0005728E">
      <w:pPr>
        <w:pStyle w:val="Heading2"/>
      </w:pPr>
      <w:r w:rsidRPr="0005728E">
        <w:t>2. System Architecture &amp; Tech Stack</w:t>
      </w:r>
    </w:p>
    <w:p w14:paraId="0CAEC87F" w14:textId="77777777" w:rsidR="0005728E" w:rsidRPr="0005728E" w:rsidRDefault="0005728E" w:rsidP="003C2B09">
      <w:pPr>
        <w:jc w:val="both"/>
      </w:pPr>
      <w:r w:rsidRPr="0005728E">
        <w:t xml:space="preserve">The architecture follows a modern </w:t>
      </w:r>
      <w:r w:rsidRPr="0005728E">
        <w:rPr>
          <w:b/>
          <w:bCs/>
        </w:rPr>
        <w:t>Headless CMS</w:t>
      </w:r>
      <w:r w:rsidRPr="0005728E">
        <w:t xml:space="preserve"> pattern where the UI is decoupled from the content.</w:t>
      </w:r>
    </w:p>
    <w:p w14:paraId="284E7539" w14:textId="77777777" w:rsidR="0005728E" w:rsidRPr="0005728E" w:rsidRDefault="0005728E" w:rsidP="003C2B09">
      <w:pPr>
        <w:numPr>
          <w:ilvl w:val="0"/>
          <w:numId w:val="17"/>
        </w:numPr>
        <w:jc w:val="both"/>
      </w:pPr>
      <w:r w:rsidRPr="0005728E">
        <w:rPr>
          <w:b/>
          <w:bCs/>
        </w:rPr>
        <w:t>Frontend</w:t>
      </w:r>
      <w:r w:rsidRPr="0005728E">
        <w:t xml:space="preserve">: </w:t>
      </w:r>
      <w:r w:rsidRPr="0005728E">
        <w:rPr>
          <w:b/>
          <w:bCs/>
        </w:rPr>
        <w:t>Next.js 15 (App Router)</w:t>
      </w:r>
      <w:r w:rsidRPr="0005728E">
        <w:t xml:space="preserve"> for Server-Side Rendering (SSR) and SEO.</w:t>
      </w:r>
    </w:p>
    <w:p w14:paraId="64F3D150" w14:textId="77777777" w:rsidR="0005728E" w:rsidRPr="0005728E" w:rsidRDefault="0005728E" w:rsidP="003C2B09">
      <w:pPr>
        <w:numPr>
          <w:ilvl w:val="0"/>
          <w:numId w:val="17"/>
        </w:numPr>
        <w:jc w:val="both"/>
      </w:pPr>
      <w:r w:rsidRPr="0005728E">
        <w:rPr>
          <w:b/>
          <w:bCs/>
        </w:rPr>
        <w:t>Backend/Database</w:t>
      </w:r>
      <w:r w:rsidRPr="0005728E">
        <w:t xml:space="preserve">: </w:t>
      </w:r>
      <w:proofErr w:type="spellStart"/>
      <w:r w:rsidRPr="0005728E">
        <w:rPr>
          <w:b/>
          <w:bCs/>
        </w:rPr>
        <w:t>Supabase</w:t>
      </w:r>
      <w:proofErr w:type="spellEnd"/>
      <w:r w:rsidRPr="0005728E">
        <w:rPr>
          <w:b/>
          <w:bCs/>
        </w:rPr>
        <w:t xml:space="preserve"> (PostgreSQL)</w:t>
      </w:r>
      <w:r w:rsidRPr="0005728E">
        <w:t xml:space="preserve"> for real-time data and Row Level Security (RLS).</w:t>
      </w:r>
    </w:p>
    <w:p w14:paraId="78B1E072" w14:textId="77777777" w:rsidR="0005728E" w:rsidRPr="0005728E" w:rsidRDefault="0005728E" w:rsidP="003C2B09">
      <w:pPr>
        <w:numPr>
          <w:ilvl w:val="0"/>
          <w:numId w:val="17"/>
        </w:numPr>
        <w:jc w:val="both"/>
      </w:pPr>
      <w:r w:rsidRPr="0005728E">
        <w:rPr>
          <w:b/>
          <w:bCs/>
        </w:rPr>
        <w:t>Styling</w:t>
      </w:r>
      <w:r w:rsidRPr="0005728E">
        <w:t xml:space="preserve">: </w:t>
      </w:r>
      <w:r w:rsidRPr="0005728E">
        <w:rPr>
          <w:b/>
          <w:bCs/>
        </w:rPr>
        <w:t>Tailwind CSS</w:t>
      </w:r>
      <w:r w:rsidRPr="0005728E">
        <w:t xml:space="preserve"> for responsive layouts and </w:t>
      </w:r>
      <w:r w:rsidRPr="0005728E">
        <w:rPr>
          <w:b/>
          <w:bCs/>
        </w:rPr>
        <w:t>Framer Motion</w:t>
      </w:r>
      <w:r w:rsidRPr="0005728E">
        <w:t xml:space="preserve"> for the revolving skill orbit.</w:t>
      </w:r>
    </w:p>
    <w:p w14:paraId="5AFC7551" w14:textId="77777777" w:rsidR="0005728E" w:rsidRPr="0005728E" w:rsidRDefault="0005728E" w:rsidP="003C2B09">
      <w:pPr>
        <w:numPr>
          <w:ilvl w:val="0"/>
          <w:numId w:val="17"/>
        </w:numPr>
        <w:jc w:val="both"/>
      </w:pPr>
      <w:r w:rsidRPr="0005728E">
        <w:rPr>
          <w:b/>
          <w:bCs/>
        </w:rPr>
        <w:t>AI Development Workflow</w:t>
      </w:r>
      <w:r w:rsidRPr="0005728E">
        <w:t xml:space="preserve">: Built using </w:t>
      </w:r>
      <w:r w:rsidRPr="0005728E">
        <w:rPr>
          <w:b/>
          <w:bCs/>
        </w:rPr>
        <w:t>Antigravity</w:t>
      </w:r>
      <w:r w:rsidRPr="0005728E">
        <w:t xml:space="preserve"> to ensure code consistency and rapid iteration.</w:t>
      </w:r>
    </w:p>
    <w:p w14:paraId="222D80AA" w14:textId="77777777" w:rsidR="0005728E" w:rsidRPr="0005728E" w:rsidRDefault="0005728E" w:rsidP="0005728E">
      <w:r w:rsidRPr="0005728E">
        <w:pict w14:anchorId="134761D0">
          <v:rect id="_x0000_i1136" style="width:0;height:1.5pt" o:hralign="center" o:hrstd="t" o:hr="t" fillcolor="#a0a0a0" stroked="f"/>
        </w:pict>
      </w:r>
    </w:p>
    <w:p w14:paraId="46ADC43D" w14:textId="77777777" w:rsidR="0005728E" w:rsidRPr="0005728E" w:rsidRDefault="0005728E" w:rsidP="0005728E">
      <w:pPr>
        <w:pStyle w:val="Heading2"/>
      </w:pPr>
      <w:r w:rsidRPr="0005728E">
        <w:t>3. Data Schema (PostgreSQL)</w:t>
      </w:r>
    </w:p>
    <w:p w14:paraId="134E20C5" w14:textId="77777777" w:rsidR="0005728E" w:rsidRPr="0005728E" w:rsidRDefault="0005728E" w:rsidP="003C2B09">
      <w:r w:rsidRPr="0005728E">
        <w:t>The database is structured to support relational mapping between roles and content.</w:t>
      </w:r>
    </w:p>
    <w:p w14:paraId="374BD96B" w14:textId="77777777" w:rsidR="0005728E" w:rsidRPr="0005728E" w:rsidRDefault="0005728E" w:rsidP="003C2B09">
      <w:pPr>
        <w:numPr>
          <w:ilvl w:val="0"/>
          <w:numId w:val="18"/>
        </w:numPr>
      </w:pPr>
      <w:proofErr w:type="spellStart"/>
      <w:r w:rsidRPr="0005728E">
        <w:rPr>
          <w:b/>
          <w:bCs/>
        </w:rPr>
        <w:t>roles_config</w:t>
      </w:r>
      <w:proofErr w:type="spellEnd"/>
      <w:r w:rsidRPr="0005728E">
        <w:t xml:space="preserve">: Stores persona metadata (Display names, Hero titles/bios, and the </w:t>
      </w:r>
      <w:proofErr w:type="spellStart"/>
      <w:r w:rsidRPr="0005728E">
        <w:t>primary_skill_focus</w:t>
      </w:r>
      <w:proofErr w:type="spellEnd"/>
      <w:r w:rsidRPr="0005728E">
        <w:t xml:space="preserve"> array).</w:t>
      </w:r>
    </w:p>
    <w:p w14:paraId="73E0AC05" w14:textId="77777777" w:rsidR="0005728E" w:rsidRPr="0005728E" w:rsidRDefault="0005728E" w:rsidP="003C2B09">
      <w:pPr>
        <w:numPr>
          <w:ilvl w:val="0"/>
          <w:numId w:val="18"/>
        </w:numPr>
      </w:pPr>
      <w:proofErr w:type="spellStart"/>
      <w:r w:rsidRPr="0005728E">
        <w:rPr>
          <w:b/>
          <w:bCs/>
        </w:rPr>
        <w:t>site_config</w:t>
      </w:r>
      <w:proofErr w:type="spellEnd"/>
      <w:r w:rsidRPr="0005728E">
        <w:t xml:space="preserve">: A single-row table defining the </w:t>
      </w:r>
      <w:proofErr w:type="spellStart"/>
      <w:r w:rsidRPr="0005728E">
        <w:t>current_role_focus</w:t>
      </w:r>
      <w:proofErr w:type="spellEnd"/>
      <w:r w:rsidRPr="0005728E">
        <w:t xml:space="preserve"> (the site’s default mask).</w:t>
      </w:r>
    </w:p>
    <w:p w14:paraId="0D3426F8" w14:textId="77777777" w:rsidR="0005728E" w:rsidRPr="0005728E" w:rsidRDefault="0005728E" w:rsidP="003C2B09">
      <w:pPr>
        <w:numPr>
          <w:ilvl w:val="0"/>
          <w:numId w:val="18"/>
        </w:numPr>
      </w:pPr>
      <w:r w:rsidRPr="0005728E">
        <w:rPr>
          <w:b/>
          <w:bCs/>
        </w:rPr>
        <w:t>projects</w:t>
      </w:r>
      <w:r w:rsidRPr="0005728E">
        <w:t xml:space="preserve">: Contains 14 projects with </w:t>
      </w:r>
      <w:proofErr w:type="spellStart"/>
      <w:r w:rsidRPr="0005728E">
        <w:t>role_categories</w:t>
      </w:r>
      <w:proofErr w:type="spellEnd"/>
      <w:r w:rsidRPr="0005728E">
        <w:t xml:space="preserve"> (array) and </w:t>
      </w:r>
      <w:proofErr w:type="spellStart"/>
      <w:r w:rsidRPr="0005728E">
        <w:t>priority_level</w:t>
      </w:r>
      <w:proofErr w:type="spellEnd"/>
      <w:r w:rsidRPr="0005728E">
        <w:t xml:space="preserve"> for domain-specific sorting.</w:t>
      </w:r>
    </w:p>
    <w:p w14:paraId="24C7A1FB" w14:textId="77777777" w:rsidR="0005728E" w:rsidRPr="0005728E" w:rsidRDefault="0005728E" w:rsidP="003C2B09">
      <w:pPr>
        <w:numPr>
          <w:ilvl w:val="0"/>
          <w:numId w:val="18"/>
        </w:numPr>
      </w:pPr>
      <w:r w:rsidRPr="0005728E">
        <w:rPr>
          <w:b/>
          <w:bCs/>
        </w:rPr>
        <w:t>experience</w:t>
      </w:r>
      <w:r w:rsidRPr="0005728E">
        <w:t>: Stores 6+ years of seniority, internships, and Canadian volunteering.</w:t>
      </w:r>
    </w:p>
    <w:p w14:paraId="199DE244" w14:textId="77777777" w:rsidR="0005728E" w:rsidRPr="0005728E" w:rsidRDefault="0005728E" w:rsidP="003C2B09">
      <w:pPr>
        <w:numPr>
          <w:ilvl w:val="0"/>
          <w:numId w:val="18"/>
        </w:numPr>
      </w:pPr>
      <w:r w:rsidRPr="0005728E">
        <w:rPr>
          <w:b/>
          <w:bCs/>
        </w:rPr>
        <w:t>messages</w:t>
      </w:r>
      <w:r w:rsidRPr="0005728E">
        <w:t>: Captures recruiter leads; protected by Admin-only read access.</w:t>
      </w:r>
    </w:p>
    <w:p w14:paraId="58FE1A80" w14:textId="77777777" w:rsidR="0005728E" w:rsidRPr="0005728E" w:rsidRDefault="0005728E" w:rsidP="0005728E">
      <w:r w:rsidRPr="0005728E">
        <w:pict w14:anchorId="3480348A">
          <v:rect id="_x0000_i1137" style="width:0;height:1.5pt" o:hralign="center" o:hrstd="t" o:hr="t" fillcolor="#a0a0a0" stroked="f"/>
        </w:pict>
      </w:r>
    </w:p>
    <w:p w14:paraId="274B8B80" w14:textId="77777777" w:rsidR="0005728E" w:rsidRPr="0005728E" w:rsidRDefault="0005728E" w:rsidP="0005728E">
      <w:pPr>
        <w:pStyle w:val="Heading2"/>
      </w:pPr>
      <w:r w:rsidRPr="0005728E">
        <w:t>4. Core UI &amp; Visibility Logic</w:t>
      </w:r>
    </w:p>
    <w:p w14:paraId="18336FAA" w14:textId="77777777" w:rsidR="0005728E" w:rsidRPr="0005728E" w:rsidRDefault="0005728E" w:rsidP="003C2B09">
      <w:pPr>
        <w:jc w:val="both"/>
      </w:pPr>
      <w:r w:rsidRPr="0005728E">
        <w:t>This section defines how the "Smart Engine" handles content density.</w:t>
      </w:r>
    </w:p>
    <w:p w14:paraId="084F8F26" w14:textId="77777777" w:rsidR="0005728E" w:rsidRPr="0005728E" w:rsidRDefault="0005728E" w:rsidP="003C2B09">
      <w:pPr>
        <w:jc w:val="both"/>
        <w:rPr>
          <w:b/>
          <w:bCs/>
        </w:rPr>
      </w:pPr>
      <w:r w:rsidRPr="0005728E">
        <w:rPr>
          <w:b/>
          <w:bCs/>
        </w:rPr>
        <w:t>A. Hydration &amp; Initial Load</w:t>
      </w:r>
    </w:p>
    <w:p w14:paraId="6F3355BB" w14:textId="77777777" w:rsidR="0005728E" w:rsidRPr="0005728E" w:rsidRDefault="0005728E" w:rsidP="003C2B09">
      <w:pPr>
        <w:numPr>
          <w:ilvl w:val="0"/>
          <w:numId w:val="19"/>
        </w:numPr>
        <w:jc w:val="both"/>
      </w:pPr>
      <w:r w:rsidRPr="0005728E">
        <w:rPr>
          <w:b/>
          <w:bCs/>
        </w:rPr>
        <w:t>URL Parameter</w:t>
      </w:r>
      <w:r w:rsidRPr="0005728E">
        <w:t xml:space="preserve">: The site first checks </w:t>
      </w:r>
      <w:proofErr w:type="gramStart"/>
      <w:r w:rsidRPr="0005728E">
        <w:t>for ?view</w:t>
      </w:r>
      <w:proofErr w:type="gramEnd"/>
      <w:r w:rsidRPr="0005728E">
        <w:t>=slug (e.g.</w:t>
      </w:r>
      <w:proofErr w:type="gramStart"/>
      <w:r w:rsidRPr="0005728E">
        <w:t>, ?view</w:t>
      </w:r>
      <w:proofErr w:type="gramEnd"/>
      <w:r w:rsidRPr="0005728E">
        <w:t>=</w:t>
      </w:r>
      <w:proofErr w:type="spellStart"/>
      <w:r w:rsidRPr="0005728E">
        <w:t>sdet</w:t>
      </w:r>
      <w:proofErr w:type="spellEnd"/>
      <w:r w:rsidRPr="0005728E">
        <w:t>).</w:t>
      </w:r>
    </w:p>
    <w:p w14:paraId="1F6CD83A" w14:textId="77777777" w:rsidR="0005728E" w:rsidRPr="0005728E" w:rsidRDefault="0005728E" w:rsidP="003C2B09">
      <w:pPr>
        <w:numPr>
          <w:ilvl w:val="0"/>
          <w:numId w:val="19"/>
        </w:numPr>
        <w:jc w:val="both"/>
      </w:pPr>
      <w:r w:rsidRPr="0005728E">
        <w:rPr>
          <w:b/>
          <w:bCs/>
        </w:rPr>
        <w:t>Fallback</w:t>
      </w:r>
      <w:r w:rsidRPr="0005728E">
        <w:t xml:space="preserve">: If no parameter exists, it fetches the </w:t>
      </w:r>
      <w:proofErr w:type="spellStart"/>
      <w:r w:rsidRPr="0005728E">
        <w:t>current_role_focus</w:t>
      </w:r>
      <w:proofErr w:type="spellEnd"/>
      <w:r w:rsidRPr="0005728E">
        <w:t xml:space="preserve"> from </w:t>
      </w:r>
      <w:proofErr w:type="spellStart"/>
      <w:r w:rsidRPr="0005728E">
        <w:t>site_config</w:t>
      </w:r>
      <w:proofErr w:type="spellEnd"/>
      <w:r w:rsidRPr="0005728E">
        <w:t>.</w:t>
      </w:r>
    </w:p>
    <w:p w14:paraId="55FD6AF7" w14:textId="0A08F44E" w:rsidR="002D1F63" w:rsidRPr="002D1F63" w:rsidRDefault="0005728E" w:rsidP="003C2B09">
      <w:pPr>
        <w:numPr>
          <w:ilvl w:val="0"/>
          <w:numId w:val="19"/>
        </w:numPr>
        <w:jc w:val="both"/>
      </w:pPr>
      <w:r w:rsidRPr="0005728E">
        <w:rPr>
          <w:b/>
          <w:bCs/>
        </w:rPr>
        <w:t>Content Filter</w:t>
      </w:r>
      <w:r w:rsidRPr="0005728E">
        <w:t xml:space="preserve">: All queries use the active </w:t>
      </w:r>
      <w:proofErr w:type="spellStart"/>
      <w:r w:rsidRPr="0005728E">
        <w:t>role_slug</w:t>
      </w:r>
      <w:proofErr w:type="spellEnd"/>
      <w:r w:rsidRPr="0005728E">
        <w:t xml:space="preserve"> to filter the projects and experience tables.</w:t>
      </w:r>
      <w:r w:rsidR="002D1F63" w:rsidRPr="002D1F63">
        <w:rPr>
          <w:b/>
          <w:bCs/>
        </w:rPr>
        <w:br w:type="page"/>
      </w:r>
    </w:p>
    <w:p w14:paraId="525B8E1D" w14:textId="40494589" w:rsidR="0005728E" w:rsidRPr="0005728E" w:rsidRDefault="0005728E" w:rsidP="003C2B09">
      <w:pPr>
        <w:jc w:val="both"/>
        <w:rPr>
          <w:b/>
          <w:bCs/>
        </w:rPr>
      </w:pPr>
      <w:r w:rsidRPr="0005728E">
        <w:rPr>
          <w:b/>
          <w:bCs/>
        </w:rPr>
        <w:lastRenderedPageBreak/>
        <w:t>B. Visibility States</w:t>
      </w:r>
    </w:p>
    <w:p w14:paraId="1D67BEF0" w14:textId="77777777" w:rsidR="0005728E" w:rsidRPr="0005728E" w:rsidRDefault="0005728E" w:rsidP="003C2B09">
      <w:pPr>
        <w:numPr>
          <w:ilvl w:val="0"/>
          <w:numId w:val="20"/>
        </w:numPr>
        <w:jc w:val="both"/>
      </w:pPr>
      <w:r w:rsidRPr="0005728E">
        <w:rPr>
          <w:b/>
          <w:bCs/>
        </w:rPr>
        <w:t>Curated View (Default)</w:t>
      </w:r>
      <w:r w:rsidRPr="0005728E">
        <w:t>: Displays only the top 3-4 projects/experiences tagged with the active role to ensure focus.</w:t>
      </w:r>
    </w:p>
    <w:p w14:paraId="3014ACD8" w14:textId="77777777" w:rsidR="0005728E" w:rsidRPr="0005728E" w:rsidRDefault="0005728E" w:rsidP="003C2B09">
      <w:pPr>
        <w:numPr>
          <w:ilvl w:val="0"/>
          <w:numId w:val="20"/>
        </w:numPr>
        <w:jc w:val="both"/>
      </w:pPr>
      <w:r w:rsidRPr="0005728E">
        <w:rPr>
          <w:b/>
          <w:bCs/>
        </w:rPr>
        <w:t>Expanded View ("View All")</w:t>
      </w:r>
      <w:r w:rsidRPr="0005728E">
        <w:t xml:space="preserve">: A toggle that removes the domain filter, displaying the full </w:t>
      </w:r>
      <w:proofErr w:type="spellStart"/>
      <w:r w:rsidRPr="0005728E">
        <w:t>catalog</w:t>
      </w:r>
      <w:proofErr w:type="spellEnd"/>
      <w:r w:rsidRPr="0005728E">
        <w:t xml:space="preserve"> of 14 projects and 6+ years of work history.</w:t>
      </w:r>
    </w:p>
    <w:p w14:paraId="2437A207" w14:textId="77777777" w:rsidR="0005728E" w:rsidRPr="0005728E" w:rsidRDefault="0005728E" w:rsidP="003C2B09">
      <w:pPr>
        <w:numPr>
          <w:ilvl w:val="0"/>
          <w:numId w:val="20"/>
        </w:numPr>
        <w:jc w:val="both"/>
      </w:pPr>
      <w:r w:rsidRPr="0005728E">
        <w:rPr>
          <w:b/>
          <w:bCs/>
        </w:rPr>
        <w:t>Revolving Orbit</w:t>
      </w:r>
      <w:r w:rsidRPr="0005728E">
        <w:t xml:space="preserve">: Displays the top 5 skills defined in the </w:t>
      </w:r>
      <w:proofErr w:type="spellStart"/>
      <w:r w:rsidRPr="0005728E">
        <w:t>roles_config</w:t>
      </w:r>
      <w:proofErr w:type="spellEnd"/>
      <w:r w:rsidRPr="0005728E">
        <w:t xml:space="preserve"> for the active persona.</w:t>
      </w:r>
    </w:p>
    <w:p w14:paraId="054FABEE" w14:textId="77777777" w:rsidR="0005728E" w:rsidRPr="0005728E" w:rsidRDefault="0005728E" w:rsidP="0005728E">
      <w:r w:rsidRPr="0005728E">
        <w:pict w14:anchorId="356C7304">
          <v:rect id="_x0000_i1138" style="width:0;height:1.5pt" o:hralign="center" o:hrstd="t" o:hr="t" fillcolor="#a0a0a0" stroked="f"/>
        </w:pict>
      </w:r>
    </w:p>
    <w:p w14:paraId="5C838494" w14:textId="77777777" w:rsidR="0005728E" w:rsidRPr="0005728E" w:rsidRDefault="0005728E" w:rsidP="0005728E">
      <w:pPr>
        <w:pStyle w:val="Heading2"/>
      </w:pPr>
      <w:r w:rsidRPr="0005728E">
        <w:t>5. Administration &amp; Security</w:t>
      </w:r>
    </w:p>
    <w:p w14:paraId="3C8207AB" w14:textId="77777777" w:rsidR="0005728E" w:rsidRPr="0005728E" w:rsidRDefault="0005728E" w:rsidP="003C2B09">
      <w:pPr>
        <w:numPr>
          <w:ilvl w:val="0"/>
          <w:numId w:val="21"/>
        </w:numPr>
        <w:jc w:val="both"/>
      </w:pPr>
      <w:r w:rsidRPr="0005728E">
        <w:rPr>
          <w:b/>
          <w:bCs/>
        </w:rPr>
        <w:t>The Admin Dashboard (/admin)</w:t>
      </w:r>
      <w:r w:rsidRPr="0005728E">
        <w:t>: A secure route to update site titles, bios, and the master role focus without redeploying.</w:t>
      </w:r>
    </w:p>
    <w:p w14:paraId="636D0628" w14:textId="77777777" w:rsidR="0005728E" w:rsidRPr="0005728E" w:rsidRDefault="0005728E" w:rsidP="003C2B09">
      <w:pPr>
        <w:numPr>
          <w:ilvl w:val="0"/>
          <w:numId w:val="21"/>
        </w:numPr>
        <w:jc w:val="both"/>
      </w:pPr>
      <w:r w:rsidRPr="0005728E">
        <w:rPr>
          <w:b/>
          <w:bCs/>
        </w:rPr>
        <w:t>Role-Based Access Control (RBAC)</w:t>
      </w:r>
      <w:r w:rsidRPr="0005728E">
        <w:t>:</w:t>
      </w:r>
    </w:p>
    <w:p w14:paraId="689220F8" w14:textId="77777777" w:rsidR="0005728E" w:rsidRPr="0005728E" w:rsidRDefault="0005728E" w:rsidP="003C2B09">
      <w:pPr>
        <w:numPr>
          <w:ilvl w:val="1"/>
          <w:numId w:val="21"/>
        </w:numPr>
        <w:jc w:val="both"/>
      </w:pPr>
      <w:r w:rsidRPr="0005728E">
        <w:rPr>
          <w:b/>
          <w:bCs/>
        </w:rPr>
        <w:t>Public</w:t>
      </w:r>
      <w:r w:rsidRPr="0005728E">
        <w:t>: SELECT access to content; INSERT access to messages.</w:t>
      </w:r>
    </w:p>
    <w:p w14:paraId="4907AE46" w14:textId="77777777" w:rsidR="0005728E" w:rsidRPr="0005728E" w:rsidRDefault="0005728E" w:rsidP="003C2B09">
      <w:pPr>
        <w:numPr>
          <w:ilvl w:val="1"/>
          <w:numId w:val="21"/>
        </w:numPr>
        <w:jc w:val="both"/>
      </w:pPr>
      <w:r w:rsidRPr="0005728E">
        <w:rPr>
          <w:b/>
          <w:bCs/>
        </w:rPr>
        <w:t>Admin</w:t>
      </w:r>
      <w:r w:rsidRPr="0005728E">
        <w:t xml:space="preserve">: Full CRUD access to all tables via </w:t>
      </w:r>
      <w:proofErr w:type="spellStart"/>
      <w:r w:rsidRPr="0005728E">
        <w:t>Supabase</w:t>
      </w:r>
      <w:proofErr w:type="spellEnd"/>
      <w:r w:rsidRPr="0005728E">
        <w:t xml:space="preserve"> Auth.</w:t>
      </w:r>
    </w:p>
    <w:p w14:paraId="46B587A6" w14:textId="77777777" w:rsidR="0005728E" w:rsidRPr="0005728E" w:rsidRDefault="0005728E" w:rsidP="0005728E">
      <w:r w:rsidRPr="0005728E">
        <w:pict w14:anchorId="1C8534FA">
          <v:rect id="_x0000_i1139" style="width:0;height:1.5pt" o:hralign="center" o:hrstd="t" o:hr="t" fillcolor="#a0a0a0" stroked="f"/>
        </w:pict>
      </w:r>
    </w:p>
    <w:p w14:paraId="3D21CB70" w14:textId="77777777" w:rsidR="0005728E" w:rsidRPr="0005728E" w:rsidRDefault="0005728E" w:rsidP="0005728E">
      <w:pPr>
        <w:pStyle w:val="Heading2"/>
      </w:pPr>
      <w:r w:rsidRPr="0005728E">
        <w:t>6. Testing &amp; Quality Assurance</w:t>
      </w:r>
    </w:p>
    <w:p w14:paraId="54866340" w14:textId="77777777" w:rsidR="0005728E" w:rsidRPr="0005728E" w:rsidRDefault="0005728E" w:rsidP="003C2B09">
      <w:pPr>
        <w:jc w:val="both"/>
      </w:pPr>
      <w:r w:rsidRPr="0005728E">
        <w:t xml:space="preserve">Given your </w:t>
      </w:r>
      <w:r w:rsidRPr="0005728E">
        <w:rPr>
          <w:b/>
          <w:bCs/>
        </w:rPr>
        <w:t>SDET</w:t>
      </w:r>
      <w:r w:rsidRPr="0005728E">
        <w:t xml:space="preserve"> background, the portfolio will serve as its own automation showcase.</w:t>
      </w:r>
    </w:p>
    <w:p w14:paraId="429A66BE" w14:textId="77777777" w:rsidR="0005728E" w:rsidRPr="0005728E" w:rsidRDefault="0005728E" w:rsidP="003C2B09">
      <w:pPr>
        <w:numPr>
          <w:ilvl w:val="0"/>
          <w:numId w:val="22"/>
        </w:numPr>
        <w:jc w:val="both"/>
      </w:pPr>
      <w:r w:rsidRPr="0005728E">
        <w:rPr>
          <w:b/>
          <w:bCs/>
        </w:rPr>
        <w:t>Unit Testing</w:t>
      </w:r>
      <w:r w:rsidRPr="0005728E">
        <w:t xml:space="preserve">: </w:t>
      </w:r>
      <w:r w:rsidRPr="0005728E">
        <w:rPr>
          <w:b/>
          <w:bCs/>
        </w:rPr>
        <w:t>Jest</w:t>
      </w:r>
      <w:r w:rsidRPr="0005728E">
        <w:t xml:space="preserve"> for utility functions (e.g., URL parameter parsing).</w:t>
      </w:r>
    </w:p>
    <w:p w14:paraId="38644E5B" w14:textId="77777777" w:rsidR="0005728E" w:rsidRPr="0005728E" w:rsidRDefault="0005728E" w:rsidP="003C2B09">
      <w:pPr>
        <w:numPr>
          <w:ilvl w:val="0"/>
          <w:numId w:val="22"/>
        </w:numPr>
        <w:jc w:val="both"/>
      </w:pPr>
      <w:r w:rsidRPr="0005728E">
        <w:rPr>
          <w:b/>
          <w:bCs/>
        </w:rPr>
        <w:t>End-to-End (E2E)</w:t>
      </w:r>
      <w:r w:rsidRPr="0005728E">
        <w:t xml:space="preserve">: </w:t>
      </w:r>
      <w:r w:rsidRPr="0005728E">
        <w:rPr>
          <w:b/>
          <w:bCs/>
        </w:rPr>
        <w:t>Playwright</w:t>
      </w:r>
      <w:r w:rsidRPr="0005728E">
        <w:t xml:space="preserve"> or </w:t>
      </w:r>
      <w:r w:rsidRPr="0005728E">
        <w:rPr>
          <w:b/>
          <w:bCs/>
        </w:rPr>
        <w:t>Cypress</w:t>
      </w:r>
      <w:r w:rsidRPr="0005728E">
        <w:t xml:space="preserve"> to test the "Role Switcher" logic.</w:t>
      </w:r>
    </w:p>
    <w:p w14:paraId="7B1ECFE6" w14:textId="77777777" w:rsidR="0005728E" w:rsidRPr="0005728E" w:rsidRDefault="0005728E" w:rsidP="003C2B09">
      <w:pPr>
        <w:numPr>
          <w:ilvl w:val="0"/>
          <w:numId w:val="22"/>
        </w:numPr>
        <w:jc w:val="both"/>
      </w:pPr>
      <w:r w:rsidRPr="0005728E">
        <w:rPr>
          <w:b/>
          <w:bCs/>
        </w:rPr>
        <w:t>Performance Testing</w:t>
      </w:r>
      <w:r w:rsidRPr="0005728E">
        <w:t xml:space="preserve">: </w:t>
      </w:r>
      <w:r w:rsidRPr="0005728E">
        <w:rPr>
          <w:b/>
          <w:bCs/>
        </w:rPr>
        <w:t>Google Lighthouse</w:t>
      </w:r>
      <w:r w:rsidRPr="0005728E">
        <w:t xml:space="preserve"> targets of 90+ across Performance, Accessibility, and SEO.</w:t>
      </w:r>
    </w:p>
    <w:p w14:paraId="681A9866" w14:textId="77777777" w:rsidR="0005728E" w:rsidRPr="0005728E" w:rsidRDefault="0005728E" w:rsidP="003C2B09">
      <w:pPr>
        <w:numPr>
          <w:ilvl w:val="0"/>
          <w:numId w:val="22"/>
        </w:numPr>
        <w:jc w:val="both"/>
      </w:pPr>
      <w:r w:rsidRPr="0005728E">
        <w:rPr>
          <w:b/>
          <w:bCs/>
        </w:rPr>
        <w:t>Schema Validation</w:t>
      </w:r>
      <w:r w:rsidRPr="0005728E">
        <w:t xml:space="preserve">: </w:t>
      </w:r>
      <w:r w:rsidRPr="0005728E">
        <w:rPr>
          <w:b/>
          <w:bCs/>
        </w:rPr>
        <w:t>TypeScript</w:t>
      </w:r>
      <w:r w:rsidRPr="0005728E">
        <w:t xml:space="preserve"> interfaces for all </w:t>
      </w:r>
      <w:proofErr w:type="spellStart"/>
      <w:r w:rsidRPr="0005728E">
        <w:t>Supabase</w:t>
      </w:r>
      <w:proofErr w:type="spellEnd"/>
      <w:r w:rsidRPr="0005728E">
        <w:t xml:space="preserve"> table returns to prevent "undefined" errors.</w:t>
      </w:r>
    </w:p>
    <w:p w14:paraId="5F5565FB" w14:textId="77777777" w:rsidR="0005728E" w:rsidRPr="0005728E" w:rsidRDefault="0005728E" w:rsidP="0005728E">
      <w:r w:rsidRPr="0005728E">
        <w:pict w14:anchorId="3D4E0A1A">
          <v:rect id="_x0000_i1140" style="width:0;height:1.5pt" o:hralign="center" o:hrstd="t" o:hr="t" fillcolor="#a0a0a0" stroked="f"/>
        </w:pict>
      </w:r>
    </w:p>
    <w:p w14:paraId="6A3641B9" w14:textId="77777777" w:rsidR="0005728E" w:rsidRPr="0005728E" w:rsidRDefault="0005728E" w:rsidP="0005728E">
      <w:pPr>
        <w:pStyle w:val="Heading2"/>
      </w:pPr>
      <w:r w:rsidRPr="0005728E">
        <w:t>7. Future Enhancements &amp; Roadmap</w:t>
      </w:r>
    </w:p>
    <w:p w14:paraId="3E84337E" w14:textId="77777777" w:rsidR="0005728E" w:rsidRPr="0005728E" w:rsidRDefault="0005728E" w:rsidP="003C2B09">
      <w:pPr>
        <w:numPr>
          <w:ilvl w:val="0"/>
          <w:numId w:val="23"/>
        </w:numPr>
        <w:jc w:val="both"/>
      </w:pPr>
      <w:r w:rsidRPr="0005728E">
        <w:rPr>
          <w:b/>
          <w:bCs/>
        </w:rPr>
        <w:t>Social Integration</w:t>
      </w:r>
      <w:r w:rsidRPr="0005728E">
        <w:t>: Expand contact icons to include Steam, Discord, and specialized technical blogs.</w:t>
      </w:r>
    </w:p>
    <w:p w14:paraId="70B84814" w14:textId="77777777" w:rsidR="0005728E" w:rsidRPr="0005728E" w:rsidRDefault="0005728E" w:rsidP="003C2B09">
      <w:pPr>
        <w:numPr>
          <w:ilvl w:val="0"/>
          <w:numId w:val="23"/>
        </w:numPr>
        <w:jc w:val="both"/>
      </w:pPr>
      <w:r w:rsidRPr="0005728E">
        <w:rPr>
          <w:b/>
          <w:bCs/>
        </w:rPr>
        <w:t>Performance Optimization</w:t>
      </w:r>
      <w:r w:rsidRPr="0005728E">
        <w:t xml:space="preserve">: Implementation of </w:t>
      </w:r>
      <w:r w:rsidRPr="0005728E">
        <w:rPr>
          <w:b/>
          <w:bCs/>
        </w:rPr>
        <w:t>Image Optimization (next/image)</w:t>
      </w:r>
      <w:r w:rsidRPr="0005728E">
        <w:t xml:space="preserve"> and </w:t>
      </w:r>
      <w:proofErr w:type="gramStart"/>
      <w:r w:rsidRPr="0005728E">
        <w:t>lazy-loading</w:t>
      </w:r>
      <w:proofErr w:type="gramEnd"/>
      <w:r w:rsidRPr="0005728E">
        <w:t xml:space="preserve"> for all icon sets.</w:t>
      </w:r>
    </w:p>
    <w:p w14:paraId="68B22944" w14:textId="77777777" w:rsidR="0005728E" w:rsidRPr="0005728E" w:rsidRDefault="0005728E" w:rsidP="003C2B09">
      <w:pPr>
        <w:numPr>
          <w:ilvl w:val="0"/>
          <w:numId w:val="23"/>
        </w:numPr>
        <w:jc w:val="both"/>
      </w:pPr>
      <w:r w:rsidRPr="0005728E">
        <w:rPr>
          <w:b/>
          <w:bCs/>
        </w:rPr>
        <w:t>Advanced Analytics</w:t>
      </w:r>
      <w:r w:rsidRPr="0005728E">
        <w:t>: A dashboard tracking which "Role View" recruiters interact with most.</w:t>
      </w:r>
    </w:p>
    <w:p w14:paraId="093FCE7F" w14:textId="339391FD" w:rsidR="00CD492C" w:rsidRPr="0005728E" w:rsidRDefault="0005728E" w:rsidP="003C2B09">
      <w:pPr>
        <w:numPr>
          <w:ilvl w:val="0"/>
          <w:numId w:val="23"/>
        </w:numPr>
        <w:jc w:val="both"/>
      </w:pPr>
      <w:r w:rsidRPr="0005728E">
        <w:rPr>
          <w:b/>
          <w:bCs/>
        </w:rPr>
        <w:t>Responsive Refinement</w:t>
      </w:r>
      <w:r w:rsidRPr="0005728E">
        <w:t>: Fine-tuning the Skill Orbit's transition to a static grid on ultra-small mobile devices.</w:t>
      </w:r>
    </w:p>
    <w:sectPr w:rsidR="00CD492C" w:rsidRPr="0005728E" w:rsidSect="00FC64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E4D"/>
    <w:multiLevelType w:val="multilevel"/>
    <w:tmpl w:val="643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578C"/>
    <w:multiLevelType w:val="multilevel"/>
    <w:tmpl w:val="AFC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2779"/>
    <w:multiLevelType w:val="multilevel"/>
    <w:tmpl w:val="FAA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E6BA7"/>
    <w:multiLevelType w:val="multilevel"/>
    <w:tmpl w:val="809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07DB"/>
    <w:multiLevelType w:val="hybridMultilevel"/>
    <w:tmpl w:val="D8EC5778"/>
    <w:lvl w:ilvl="0" w:tplc="8C1EE8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562BD"/>
    <w:multiLevelType w:val="multilevel"/>
    <w:tmpl w:val="6C5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C2C02"/>
    <w:multiLevelType w:val="multilevel"/>
    <w:tmpl w:val="068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A460C"/>
    <w:multiLevelType w:val="multilevel"/>
    <w:tmpl w:val="F12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764C9"/>
    <w:multiLevelType w:val="multilevel"/>
    <w:tmpl w:val="85B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B6ADC"/>
    <w:multiLevelType w:val="multilevel"/>
    <w:tmpl w:val="9086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26701"/>
    <w:multiLevelType w:val="multilevel"/>
    <w:tmpl w:val="B19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F2A24"/>
    <w:multiLevelType w:val="multilevel"/>
    <w:tmpl w:val="E2E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6797E"/>
    <w:multiLevelType w:val="multilevel"/>
    <w:tmpl w:val="575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E4647"/>
    <w:multiLevelType w:val="multilevel"/>
    <w:tmpl w:val="9D16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93A1C"/>
    <w:multiLevelType w:val="multilevel"/>
    <w:tmpl w:val="2128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847CEF"/>
    <w:multiLevelType w:val="multilevel"/>
    <w:tmpl w:val="4F7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17916"/>
    <w:multiLevelType w:val="multilevel"/>
    <w:tmpl w:val="12B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90BD0"/>
    <w:multiLevelType w:val="multilevel"/>
    <w:tmpl w:val="C8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F26B5"/>
    <w:multiLevelType w:val="multilevel"/>
    <w:tmpl w:val="475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87CB6"/>
    <w:multiLevelType w:val="multilevel"/>
    <w:tmpl w:val="50FE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E011E"/>
    <w:multiLevelType w:val="multilevel"/>
    <w:tmpl w:val="1A1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07598"/>
    <w:multiLevelType w:val="multilevel"/>
    <w:tmpl w:val="1A6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8F266D"/>
    <w:multiLevelType w:val="multilevel"/>
    <w:tmpl w:val="D31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250818">
    <w:abstractNumId w:val="4"/>
  </w:num>
  <w:num w:numId="2" w16cid:durableId="235406380">
    <w:abstractNumId w:val="7"/>
  </w:num>
  <w:num w:numId="3" w16cid:durableId="730034295">
    <w:abstractNumId w:val="11"/>
  </w:num>
  <w:num w:numId="4" w16cid:durableId="720053234">
    <w:abstractNumId w:val="19"/>
  </w:num>
  <w:num w:numId="5" w16cid:durableId="1806042067">
    <w:abstractNumId w:val="9"/>
  </w:num>
  <w:num w:numId="6" w16cid:durableId="1812136410">
    <w:abstractNumId w:val="16"/>
  </w:num>
  <w:num w:numId="7" w16cid:durableId="1663045189">
    <w:abstractNumId w:val="15"/>
  </w:num>
  <w:num w:numId="8" w16cid:durableId="825705356">
    <w:abstractNumId w:val="5"/>
  </w:num>
  <w:num w:numId="9" w16cid:durableId="1231421484">
    <w:abstractNumId w:val="8"/>
  </w:num>
  <w:num w:numId="10" w16cid:durableId="1928270832">
    <w:abstractNumId w:val="21"/>
  </w:num>
  <w:num w:numId="11" w16cid:durableId="2018727159">
    <w:abstractNumId w:val="10"/>
  </w:num>
  <w:num w:numId="12" w16cid:durableId="512885018">
    <w:abstractNumId w:val="13"/>
  </w:num>
  <w:num w:numId="13" w16cid:durableId="1808891192">
    <w:abstractNumId w:val="18"/>
  </w:num>
  <w:num w:numId="14" w16cid:durableId="1254170995">
    <w:abstractNumId w:val="3"/>
  </w:num>
  <w:num w:numId="15" w16cid:durableId="1972049571">
    <w:abstractNumId w:val="0"/>
  </w:num>
  <w:num w:numId="16" w16cid:durableId="2078700491">
    <w:abstractNumId w:val="6"/>
  </w:num>
  <w:num w:numId="17" w16cid:durableId="746533680">
    <w:abstractNumId w:val="20"/>
  </w:num>
  <w:num w:numId="18" w16cid:durableId="1199926527">
    <w:abstractNumId w:val="22"/>
  </w:num>
  <w:num w:numId="19" w16cid:durableId="128058113">
    <w:abstractNumId w:val="14"/>
  </w:num>
  <w:num w:numId="20" w16cid:durableId="1935236013">
    <w:abstractNumId w:val="17"/>
  </w:num>
  <w:num w:numId="21" w16cid:durableId="421030815">
    <w:abstractNumId w:val="12"/>
  </w:num>
  <w:num w:numId="22" w16cid:durableId="1193884772">
    <w:abstractNumId w:val="2"/>
  </w:num>
  <w:num w:numId="23" w16cid:durableId="6445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AD"/>
    <w:rsid w:val="0005728E"/>
    <w:rsid w:val="002D1F63"/>
    <w:rsid w:val="0035539A"/>
    <w:rsid w:val="00394390"/>
    <w:rsid w:val="003C2B09"/>
    <w:rsid w:val="003F737D"/>
    <w:rsid w:val="00456558"/>
    <w:rsid w:val="00520179"/>
    <w:rsid w:val="006867D1"/>
    <w:rsid w:val="00767908"/>
    <w:rsid w:val="00863671"/>
    <w:rsid w:val="00937AAD"/>
    <w:rsid w:val="00C24C9E"/>
    <w:rsid w:val="00CD492C"/>
    <w:rsid w:val="00E06AEA"/>
    <w:rsid w:val="00F73655"/>
    <w:rsid w:val="00FC64EB"/>
    <w:rsid w:val="00FD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5529"/>
  <w15:chartTrackingRefBased/>
  <w15:docId w15:val="{A6E844A0-FCE4-4101-B1BE-658DFC67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431</Words>
  <Characters>2942</Characters>
  <Application>Microsoft Office Word</Application>
  <DocSecurity>0</DocSecurity>
  <Lines>84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Bengaluru Thippeswamy</dc:creator>
  <cp:keywords/>
  <dc:description/>
  <cp:lastModifiedBy>Narendra Bengaluru Thippeswamy</cp:lastModifiedBy>
  <cp:revision>13</cp:revision>
  <dcterms:created xsi:type="dcterms:W3CDTF">2026-01-27T21:27:00Z</dcterms:created>
  <dcterms:modified xsi:type="dcterms:W3CDTF">2026-01-28T00:53:00Z</dcterms:modified>
</cp:coreProperties>
</file>