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6EF4" w14:textId="613AC652" w:rsidR="000D4490" w:rsidRPr="000D4490" w:rsidRDefault="000D4490" w:rsidP="00AC252A">
      <w:pPr>
        <w:jc w:val="center"/>
        <w:rPr>
          <w:b/>
          <w:bCs/>
          <w:szCs w:val="20"/>
        </w:rPr>
      </w:pPr>
      <w:r w:rsidRPr="000D4490">
        <w:rPr>
          <w:rFonts w:hint="eastAsia"/>
          <w:b/>
          <w:bCs/>
          <w:szCs w:val="20"/>
        </w:rPr>
        <w:t>Term Project 과제 (1) - 과제 제안서</w:t>
      </w:r>
    </w:p>
    <w:p w14:paraId="26476295" w14:textId="1742E2C2" w:rsidR="000D4490" w:rsidRPr="000D4490" w:rsidRDefault="000D4490" w:rsidP="00AC252A">
      <w:pPr>
        <w:jc w:val="right"/>
        <w:rPr>
          <w:b/>
          <w:bCs/>
          <w:szCs w:val="20"/>
        </w:rPr>
      </w:pPr>
      <w:r w:rsidRPr="000D4490">
        <w:rPr>
          <w:rFonts w:hint="eastAsia"/>
          <w:b/>
          <w:bCs/>
          <w:szCs w:val="20"/>
        </w:rPr>
        <w:t>12204948 최승혁</w:t>
      </w:r>
    </w:p>
    <w:p w14:paraId="731855D9" w14:textId="77777777" w:rsidR="000D4490" w:rsidRPr="000D4490" w:rsidRDefault="000D4490" w:rsidP="000D4490">
      <w:pPr>
        <w:rPr>
          <w:b/>
          <w:bCs/>
          <w:szCs w:val="20"/>
        </w:rPr>
      </w:pPr>
    </w:p>
    <w:p w14:paraId="2650A1D2" w14:textId="7539FC2F" w:rsidR="000D4490" w:rsidRPr="000D4490" w:rsidRDefault="000D4490" w:rsidP="000D4490">
      <w:pPr>
        <w:rPr>
          <w:rFonts w:asciiTheme="majorHAnsi" w:eastAsiaTheme="majorHAnsi" w:hAnsiTheme="majorHAnsi" w:cs="굴림" w:hint="eastAsia"/>
          <w:color w:val="000000"/>
          <w:kern w:val="0"/>
          <w:szCs w:val="20"/>
          <w14:ligatures w14:val="none"/>
        </w:rPr>
      </w:pPr>
      <w:r w:rsidRPr="000D4490">
        <w:rPr>
          <w:rFonts w:asciiTheme="majorHAnsi" w:eastAsiaTheme="majorHAnsi" w:hAnsiTheme="majorHAnsi" w:hint="eastAsia"/>
          <w:szCs w:val="20"/>
        </w:rPr>
        <w:t xml:space="preserve">주제 : </w:t>
      </w:r>
      <w:r w:rsidRPr="000D4490">
        <w:rPr>
          <w:rFonts w:asciiTheme="majorHAnsi" w:eastAsiaTheme="majorHAnsi" w:hAnsiTheme="majorHAnsi" w:cs="굴림"/>
          <w:color w:val="000000"/>
          <w:kern w:val="0"/>
          <w:szCs w:val="20"/>
          <w14:ligatures w14:val="none"/>
        </w:rPr>
        <w:t>해동라운지 좌석 선택 웹</w:t>
      </w:r>
    </w:p>
    <w:p w14:paraId="021F9271" w14:textId="3A6B9EF1" w:rsidR="000D4490" w:rsidRPr="000D4490" w:rsidRDefault="000D4490" w:rsidP="0082651A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color w:val="000000"/>
          <w:kern w:val="0"/>
          <w:szCs w:val="20"/>
          <w14:ligatures w14:val="none"/>
        </w:rPr>
      </w:pPr>
      <w:r>
        <w:rPr>
          <w:rFonts w:ascii="굴림" w:eastAsia="굴림" w:hAnsi="굴림" w:cs="굴림" w:hint="eastAsia"/>
          <w:color w:val="000000"/>
          <w:kern w:val="0"/>
          <w:szCs w:val="20"/>
          <w14:ligatures w14:val="none"/>
        </w:rPr>
        <w:t xml:space="preserve">해동라운지와 같은 라운지는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  <w14:ligatures w14:val="none"/>
        </w:rPr>
        <w:t>직접가서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  <w14:ligatures w14:val="none"/>
        </w:rPr>
        <w:t xml:space="preserve"> 좌석을 확인하기 전까지 자리가 비어 있는지 알기 어렵습니다. 따라서 예약은 하지 않지만 해동라운지를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  <w14:ligatures w14:val="none"/>
        </w:rPr>
        <w:t>입장시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  <w14:ligatures w14:val="none"/>
        </w:rPr>
        <w:t xml:space="preserve">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  <w14:ligatures w14:val="none"/>
        </w:rPr>
        <w:t>테블릿과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  <w14:ligatures w14:val="none"/>
        </w:rPr>
        <w:t xml:space="preserve"> 같은 기기로 좌석을 고르고 들어가 좌석현황을 해동라운지 오려고 하는 인원들이 간편하게 웹에서 확인할 수 있도록 하는 것이 목표입니다.</w:t>
      </w:r>
    </w:p>
    <w:p w14:paraId="10419D9E" w14:textId="72FFAAA8" w:rsidR="000D4490" w:rsidRPr="000D4490" w:rsidRDefault="000D4490" w:rsidP="000D449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color w:val="000000"/>
          <w:kern w:val="0"/>
          <w:szCs w:val="20"/>
          <w14:ligatures w14:val="none"/>
        </w:rPr>
      </w:pPr>
      <w:r w:rsidRPr="000D4490">
        <w:rPr>
          <w:rFonts w:ascii="굴림" w:eastAsia="굴림" w:hAnsi="굴림" w:cs="굴림"/>
          <w:color w:val="000000"/>
          <w:kern w:val="0"/>
          <w:szCs w:val="20"/>
          <w14:ligatures w14:val="none"/>
        </w:rPr>
        <w:t xml:space="preserve">"해동라운지 좌석 </w:t>
      </w:r>
      <w:r>
        <w:rPr>
          <w:rFonts w:ascii="굴림" w:eastAsia="굴림" w:hAnsi="굴림" w:cs="굴림" w:hint="eastAsia"/>
          <w:color w:val="000000"/>
          <w:kern w:val="0"/>
          <w:szCs w:val="20"/>
          <w14:ligatures w14:val="none"/>
        </w:rPr>
        <w:t>선택 웹</w:t>
      </w:r>
      <w:r w:rsidRPr="000D4490">
        <w:rPr>
          <w:rFonts w:ascii="굴림" w:eastAsia="굴림" w:hAnsi="굴림" w:cs="굴림"/>
          <w:color w:val="000000"/>
          <w:kern w:val="0"/>
          <w:szCs w:val="20"/>
          <w14:ligatures w14:val="none"/>
        </w:rPr>
        <w:t>"을 개발하여 위의 문제점을 해결하고 좌석 관리를 제공합니다. 이 시스템은 단일 웹 페이지로 구성되어 다음과 같은 기능을 제공합니다.</w:t>
      </w:r>
    </w:p>
    <w:p w14:paraId="40488274" w14:textId="77777777" w:rsidR="000D4490" w:rsidRPr="000D4490" w:rsidRDefault="000D4490" w:rsidP="000D4490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color w:val="000000"/>
          <w:kern w:val="0"/>
          <w:szCs w:val="20"/>
          <w14:ligatures w14:val="none"/>
        </w:rPr>
      </w:pPr>
      <w:r w:rsidRPr="000D4490">
        <w:rPr>
          <w:rFonts w:ascii="굴림" w:eastAsia="굴림" w:hAnsi="굴림" w:cs="굴림"/>
          <w:color w:val="000000"/>
          <w:kern w:val="0"/>
          <w:szCs w:val="20"/>
          <w14:ligatures w14:val="none"/>
        </w:rPr>
        <w:t>실시간 좌석 정보: 사용자는 웹 페이지를 통해 실시간으로 좌석 사용 여부를 확인할 수 있습니다.</w:t>
      </w:r>
    </w:p>
    <w:p w14:paraId="38C174A2" w14:textId="25F3DE6C" w:rsidR="000D4490" w:rsidRPr="000D4490" w:rsidRDefault="000D4490" w:rsidP="000D4490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color w:val="000000"/>
          <w:kern w:val="0"/>
          <w:szCs w:val="20"/>
          <w14:ligatures w14:val="none"/>
        </w:rPr>
      </w:pPr>
      <w:r w:rsidRPr="000D4490">
        <w:rPr>
          <w:rFonts w:ascii="굴림" w:eastAsia="굴림" w:hAnsi="굴림" w:cs="굴림"/>
          <w:color w:val="000000"/>
          <w:kern w:val="0"/>
          <w:szCs w:val="20"/>
          <w14:ligatures w14:val="none"/>
        </w:rPr>
        <w:t xml:space="preserve">간편한 </w:t>
      </w:r>
      <w:r w:rsidR="0082651A">
        <w:rPr>
          <w:rFonts w:ascii="굴림" w:eastAsia="굴림" w:hAnsi="굴림" w:cs="굴림" w:hint="eastAsia"/>
          <w:color w:val="000000"/>
          <w:kern w:val="0"/>
          <w:szCs w:val="20"/>
          <w14:ligatures w14:val="none"/>
        </w:rPr>
        <w:t>선택</w:t>
      </w:r>
      <w:r w:rsidRPr="000D4490">
        <w:rPr>
          <w:rFonts w:ascii="굴림" w:eastAsia="굴림" w:hAnsi="굴림" w:cs="굴림"/>
          <w:color w:val="000000"/>
          <w:kern w:val="0"/>
          <w:szCs w:val="20"/>
          <w14:ligatures w14:val="none"/>
        </w:rPr>
        <w:t xml:space="preserve"> 및 해제: 사용자는 웹 페이지를 통해 좌석을 쉽게 </w:t>
      </w:r>
      <w:r w:rsidR="0082651A">
        <w:rPr>
          <w:rFonts w:ascii="굴림" w:eastAsia="굴림" w:hAnsi="굴림" w:cs="굴림" w:hint="eastAsia"/>
          <w:color w:val="000000"/>
          <w:kern w:val="0"/>
          <w:szCs w:val="20"/>
          <w14:ligatures w14:val="none"/>
        </w:rPr>
        <w:t>선택 및</w:t>
      </w:r>
      <w:r w:rsidRPr="000D4490">
        <w:rPr>
          <w:rFonts w:ascii="굴림" w:eastAsia="굴림" w:hAnsi="굴림" w:cs="굴림"/>
          <w:color w:val="000000"/>
          <w:kern w:val="0"/>
          <w:szCs w:val="20"/>
          <w14:ligatures w14:val="none"/>
        </w:rPr>
        <w:t xml:space="preserve"> 해제할 수 있습니다.</w:t>
      </w:r>
    </w:p>
    <w:p w14:paraId="41CEAA58" w14:textId="77777777" w:rsidR="0082651A" w:rsidRDefault="0082651A" w:rsidP="0082651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color w:val="000000"/>
          <w:kern w:val="0"/>
          <w:szCs w:val="20"/>
          <w14:ligatures w14:val="none"/>
        </w:rPr>
      </w:pPr>
      <w:r>
        <w:rPr>
          <w:rFonts w:ascii="굴림" w:eastAsia="굴림" w:hAnsi="굴림" w:cs="굴림" w:hint="eastAsia"/>
          <w:color w:val="000000"/>
          <w:kern w:val="0"/>
          <w:szCs w:val="20"/>
          <w14:ligatures w14:val="none"/>
        </w:rPr>
        <w:t>점유 시간 : 자리를 선택해서 사용시 점유 시간이 흘러가 실시간으로 확인 할 수 있습니다.</w:t>
      </w:r>
    </w:p>
    <w:p w14:paraId="5CA3FDED" w14:textId="1CF36DF9" w:rsidR="000D4490" w:rsidRPr="000D4490" w:rsidRDefault="000D4490" w:rsidP="0082651A">
      <w:pPr>
        <w:widowControl/>
        <w:wordWrap/>
        <w:autoSpaceDE/>
        <w:autoSpaceDN/>
        <w:spacing w:before="100" w:beforeAutospacing="1" w:after="100" w:afterAutospacing="1"/>
        <w:ind w:left="360"/>
        <w:jc w:val="left"/>
        <w:rPr>
          <w:rFonts w:ascii="굴림" w:eastAsia="굴림" w:hAnsi="굴림" w:cs="굴림"/>
          <w:color w:val="000000"/>
          <w:kern w:val="0"/>
          <w:szCs w:val="20"/>
          <w14:ligatures w14:val="none"/>
        </w:rPr>
      </w:pPr>
      <w:r w:rsidRPr="000D4490">
        <w:rPr>
          <w:rFonts w:ascii="굴림" w:eastAsia="굴림" w:hAnsi="굴림" w:cs="굴림"/>
          <w:color w:val="000000"/>
          <w:kern w:val="0"/>
          <w:szCs w:val="20"/>
          <w14:ligatures w14:val="none"/>
        </w:rPr>
        <w:t>기술 스택:</w:t>
      </w:r>
    </w:p>
    <w:p w14:paraId="1A5158D9" w14:textId="4C8C9939" w:rsidR="000D4490" w:rsidRPr="000D4490" w:rsidRDefault="000D4490" w:rsidP="000D4490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color w:val="000000"/>
          <w:kern w:val="0"/>
          <w:szCs w:val="20"/>
          <w14:ligatures w14:val="none"/>
        </w:rPr>
      </w:pPr>
      <w:proofErr w:type="spellStart"/>
      <w:r w:rsidRPr="000D4490">
        <w:rPr>
          <w:rFonts w:ascii="굴림" w:eastAsia="굴림" w:hAnsi="굴림" w:cs="굴림"/>
          <w:color w:val="000000"/>
          <w:kern w:val="0"/>
          <w:szCs w:val="20"/>
          <w14:ligatures w14:val="none"/>
        </w:rPr>
        <w:t>프론트엔드</w:t>
      </w:r>
      <w:proofErr w:type="spellEnd"/>
      <w:r w:rsidRPr="000D4490">
        <w:rPr>
          <w:rFonts w:ascii="굴림" w:eastAsia="굴림" w:hAnsi="굴림" w:cs="굴림"/>
          <w:color w:val="000000"/>
          <w:kern w:val="0"/>
          <w:szCs w:val="20"/>
          <w14:ligatures w14:val="none"/>
        </w:rPr>
        <w:t>: HTML, CSS, JavaScript, </w:t>
      </w:r>
    </w:p>
    <w:p w14:paraId="3DCA37F3" w14:textId="213515B9" w:rsidR="000D4490" w:rsidRPr="000D4490" w:rsidRDefault="000D4490" w:rsidP="000D4490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color w:val="000000"/>
          <w:kern w:val="0"/>
          <w:szCs w:val="20"/>
          <w14:ligatures w14:val="none"/>
        </w:rPr>
      </w:pPr>
      <w:proofErr w:type="spellStart"/>
      <w:r w:rsidRPr="000D4490">
        <w:rPr>
          <w:rFonts w:ascii="굴림" w:eastAsia="굴림" w:hAnsi="굴림" w:cs="굴림"/>
          <w:color w:val="000000"/>
          <w:kern w:val="0"/>
          <w:szCs w:val="20"/>
          <w14:ligatures w14:val="none"/>
        </w:rPr>
        <w:t>백엔드</w:t>
      </w:r>
      <w:proofErr w:type="spellEnd"/>
      <w:r w:rsidRPr="000D4490">
        <w:rPr>
          <w:rFonts w:ascii="굴림" w:eastAsia="굴림" w:hAnsi="굴림" w:cs="굴림"/>
          <w:color w:val="000000"/>
          <w:kern w:val="0"/>
          <w:szCs w:val="20"/>
          <w14:ligatures w14:val="none"/>
        </w:rPr>
        <w:t>: Node.js</w:t>
      </w:r>
    </w:p>
    <w:p w14:paraId="4A83319D" w14:textId="36EEF012" w:rsidR="00AC252A" w:rsidRDefault="000D4490" w:rsidP="00AC252A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color w:val="000000"/>
          <w:kern w:val="0"/>
          <w:szCs w:val="20"/>
          <w14:ligatures w14:val="none"/>
        </w:rPr>
      </w:pPr>
      <w:r w:rsidRPr="000D4490">
        <w:rPr>
          <w:rFonts w:ascii="굴림" w:eastAsia="굴림" w:hAnsi="굴림" w:cs="굴림"/>
          <w:color w:val="000000"/>
          <w:kern w:val="0"/>
          <w:szCs w:val="20"/>
          <w14:ligatures w14:val="none"/>
        </w:rPr>
        <w:t>데이터베이스: MongoDB</w:t>
      </w:r>
    </w:p>
    <w:p w14:paraId="5348D577" w14:textId="56CB823F" w:rsidR="00AC252A" w:rsidRPr="000D4490" w:rsidRDefault="00AC252A" w:rsidP="00AC252A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 w:hint="eastAsia"/>
          <w:color w:val="000000"/>
          <w:kern w:val="0"/>
          <w:szCs w:val="20"/>
          <w14:ligatures w14:val="none"/>
        </w:rPr>
      </w:pPr>
      <w:r>
        <w:rPr>
          <w:rFonts w:ascii="굴림" w:eastAsia="굴림" w:hAnsi="굴림" w:cs="굴림" w:hint="eastAsia"/>
          <w:color w:val="000000"/>
          <w:kern w:val="0"/>
          <w:szCs w:val="20"/>
          <w14:ligatures w14:val="none"/>
        </w:rPr>
        <w:t>웹 개발 경험은 이번 수업이 처음이라 아는 선에서 작성하고 계획 했습니다.</w:t>
      </w:r>
    </w:p>
    <w:p w14:paraId="2FD882B5" w14:textId="19B5B209" w:rsidR="00777D91" w:rsidRPr="000D4490" w:rsidRDefault="00AC252A" w:rsidP="000D4490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6A7BBFF6" wp14:editId="0AC775FE">
            <wp:extent cx="5731510" cy="3567430"/>
            <wp:effectExtent l="0" t="0" r="0" b="1270"/>
            <wp:docPr id="1984517396" name="그림 1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17396" name="그림 1" descr="텍스트, 스크린샷, 도표, 직사각형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D91" w:rsidRPr="000D44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EC4"/>
    <w:multiLevelType w:val="multilevel"/>
    <w:tmpl w:val="4250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F25CC"/>
    <w:multiLevelType w:val="multilevel"/>
    <w:tmpl w:val="89F8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5180D"/>
    <w:multiLevelType w:val="multilevel"/>
    <w:tmpl w:val="A3B6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06F6E"/>
    <w:multiLevelType w:val="multilevel"/>
    <w:tmpl w:val="371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01CC3"/>
    <w:multiLevelType w:val="multilevel"/>
    <w:tmpl w:val="3980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C6572"/>
    <w:multiLevelType w:val="multilevel"/>
    <w:tmpl w:val="4A66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C10C7"/>
    <w:multiLevelType w:val="multilevel"/>
    <w:tmpl w:val="864E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747AA"/>
    <w:multiLevelType w:val="multilevel"/>
    <w:tmpl w:val="2716E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4243A1"/>
    <w:multiLevelType w:val="multilevel"/>
    <w:tmpl w:val="5ACC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51A5C"/>
    <w:multiLevelType w:val="multilevel"/>
    <w:tmpl w:val="0658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E654EB"/>
    <w:multiLevelType w:val="multilevel"/>
    <w:tmpl w:val="1D2A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1123B"/>
    <w:multiLevelType w:val="multilevel"/>
    <w:tmpl w:val="2BA0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590688">
    <w:abstractNumId w:val="8"/>
  </w:num>
  <w:num w:numId="2" w16cid:durableId="491801254">
    <w:abstractNumId w:val="9"/>
  </w:num>
  <w:num w:numId="3" w16cid:durableId="2059623113">
    <w:abstractNumId w:val="1"/>
  </w:num>
  <w:num w:numId="4" w16cid:durableId="584073559">
    <w:abstractNumId w:val="2"/>
  </w:num>
  <w:num w:numId="5" w16cid:durableId="788940458">
    <w:abstractNumId w:val="4"/>
  </w:num>
  <w:num w:numId="6" w16cid:durableId="32964765">
    <w:abstractNumId w:val="3"/>
  </w:num>
  <w:num w:numId="7" w16cid:durableId="323358024">
    <w:abstractNumId w:val="5"/>
  </w:num>
  <w:num w:numId="8" w16cid:durableId="948581892">
    <w:abstractNumId w:val="10"/>
  </w:num>
  <w:num w:numId="9" w16cid:durableId="1700666092">
    <w:abstractNumId w:val="11"/>
  </w:num>
  <w:num w:numId="10" w16cid:durableId="2126272778">
    <w:abstractNumId w:val="0"/>
  </w:num>
  <w:num w:numId="11" w16cid:durableId="1616130991">
    <w:abstractNumId w:val="6"/>
  </w:num>
  <w:num w:numId="12" w16cid:durableId="161976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90"/>
    <w:rsid w:val="000D4490"/>
    <w:rsid w:val="004D60F3"/>
    <w:rsid w:val="00581BD9"/>
    <w:rsid w:val="00777D91"/>
    <w:rsid w:val="0082651A"/>
    <w:rsid w:val="00944921"/>
    <w:rsid w:val="00AC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B1533"/>
  <w15:chartTrackingRefBased/>
  <w15:docId w15:val="{7D6E39BB-0FD5-D142-A759-A7E82B43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D449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4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44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449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D449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D449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D449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D449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D449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D449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0D449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0D449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D4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D4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D4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D4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D4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D449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D44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D4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D449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D44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D44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D449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D449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D449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D4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D449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D4490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0D449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0D4490"/>
    <w:rPr>
      <w:b/>
      <w:bCs/>
    </w:rPr>
  </w:style>
  <w:style w:type="character" w:customStyle="1" w:styleId="apple-converted-space">
    <w:name w:val="apple-converted-space"/>
    <w:basedOn w:val="a0"/>
    <w:rsid w:val="000D4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최승혁</dc:creator>
  <cp:keywords/>
  <dc:description/>
  <cp:lastModifiedBy>최승혁</cp:lastModifiedBy>
  <cp:revision>1</cp:revision>
  <dcterms:created xsi:type="dcterms:W3CDTF">2024-05-05T08:08:00Z</dcterms:created>
  <dcterms:modified xsi:type="dcterms:W3CDTF">2024-05-05T08:41:00Z</dcterms:modified>
</cp:coreProperties>
</file>