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0E29A875"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 xml:space="preserve">«Разработка информационной </w:t>
      </w:r>
      <w:r w:rsidR="001E2FDA">
        <w:rPr>
          <w:rFonts w:ascii="Times New Roman" w:eastAsia="Times New Roman" w:hAnsi="Times New Roman" w:cs="Times New Roman"/>
          <w:b/>
          <w:sz w:val="36"/>
          <w:szCs w:val="28"/>
          <w:lang w:eastAsia="zh-CN"/>
        </w:rPr>
        <w:t xml:space="preserve">предприятия оптовой </w:t>
      </w:r>
      <w:r w:rsidR="00AC7B88">
        <w:rPr>
          <w:rFonts w:ascii="Times New Roman" w:eastAsia="Times New Roman" w:hAnsi="Times New Roman" w:cs="Times New Roman"/>
          <w:b/>
          <w:sz w:val="36"/>
          <w:szCs w:val="28"/>
          <w:lang w:eastAsia="zh-CN"/>
        </w:rPr>
        <w:t>торговли</w:t>
      </w:r>
      <w:r w:rsidR="001E2FDA">
        <w:rPr>
          <w:rFonts w:ascii="Times New Roman" w:eastAsia="Times New Roman" w:hAnsi="Times New Roman" w:cs="Times New Roman"/>
          <w:b/>
          <w:sz w:val="36"/>
          <w:szCs w:val="28"/>
          <w:lang w:eastAsia="zh-CN"/>
        </w:rPr>
        <w:t xml:space="preserve"> (ООО «</w:t>
      </w:r>
      <w:proofErr w:type="spellStart"/>
      <w:r w:rsidR="001E2FDA">
        <w:rPr>
          <w:rFonts w:ascii="Times New Roman" w:eastAsia="Times New Roman" w:hAnsi="Times New Roman" w:cs="Times New Roman"/>
          <w:b/>
          <w:sz w:val="36"/>
          <w:szCs w:val="28"/>
          <w:lang w:eastAsia="zh-CN"/>
        </w:rPr>
        <w:t>Рус</w:t>
      </w:r>
      <w:r w:rsidR="00D85D7F">
        <w:rPr>
          <w:rFonts w:ascii="Times New Roman" w:eastAsia="Times New Roman" w:hAnsi="Times New Roman" w:cs="Times New Roman"/>
          <w:b/>
          <w:sz w:val="36"/>
          <w:szCs w:val="28"/>
          <w:lang w:eastAsia="zh-CN"/>
        </w:rPr>
        <w:t>с</w:t>
      </w:r>
      <w:r w:rsidR="001E2FDA">
        <w:rPr>
          <w:rFonts w:ascii="Times New Roman" w:eastAsia="Times New Roman" w:hAnsi="Times New Roman" w:cs="Times New Roman"/>
          <w:b/>
          <w:sz w:val="36"/>
          <w:szCs w:val="28"/>
          <w:lang w:eastAsia="zh-CN"/>
        </w:rPr>
        <w:t>оль</w:t>
      </w:r>
      <w:proofErr w:type="spellEnd"/>
      <w:r w:rsidR="00D85D7F">
        <w:rPr>
          <w:rFonts w:ascii="Times New Roman" w:eastAsia="Times New Roman" w:hAnsi="Times New Roman" w:cs="Times New Roman"/>
          <w:b/>
          <w:sz w:val="36"/>
          <w:szCs w:val="28"/>
          <w:lang w:eastAsia="zh-CN"/>
        </w:rPr>
        <w:t>-центр</w:t>
      </w:r>
      <w:r w:rsidR="001E2FDA">
        <w:rPr>
          <w:rFonts w:ascii="Times New Roman" w:eastAsia="Times New Roman" w:hAnsi="Times New Roman" w:cs="Times New Roman"/>
          <w:b/>
          <w:sz w:val="36"/>
          <w:szCs w:val="28"/>
          <w:lang w:eastAsia="zh-CN"/>
        </w:rPr>
        <w:t>»)</w:t>
      </w:r>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1E302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16207BED"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r w:rsidR="001E2FDA">
              <w:rPr>
                <w:rFonts w:ascii="Times New Roman" w:eastAsia="Times New Roman" w:hAnsi="Times New Roman" w:cs="Times New Roman"/>
                <w:bCs/>
                <w:color w:val="000000"/>
                <w:sz w:val="28"/>
                <w:szCs w:val="28"/>
                <w:u w:val="single"/>
                <w:lang w:eastAsia="zh-CN"/>
              </w:rPr>
              <w:t>а</w:t>
            </w:r>
            <w:r w:rsidRPr="0081469D">
              <w:rPr>
                <w:rFonts w:ascii="Times New Roman" w:eastAsia="Times New Roman" w:hAnsi="Times New Roman" w:cs="Times New Roman"/>
                <w:bCs/>
                <w:color w:val="000000"/>
                <w:sz w:val="28"/>
                <w:szCs w:val="28"/>
                <w:u w:val="single"/>
                <w:lang w:eastAsia="zh-CN"/>
              </w:rPr>
              <w:t>:</w:t>
            </w:r>
          </w:p>
          <w:p w14:paraId="6609ABF9" w14:textId="207F81A2"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студент</w:t>
            </w:r>
            <w:r w:rsidR="001E2FDA">
              <w:rPr>
                <w:rFonts w:ascii="Times New Roman" w:eastAsia="Times New Roman" w:hAnsi="Times New Roman" w:cs="Times New Roman"/>
                <w:bCs/>
                <w:color w:val="000000"/>
                <w:sz w:val="28"/>
                <w:szCs w:val="28"/>
                <w:lang w:eastAsia="zh-CN"/>
              </w:rPr>
              <w:t>ка</w:t>
            </w:r>
            <w:r w:rsidRPr="0081469D">
              <w:rPr>
                <w:rFonts w:ascii="Times New Roman" w:eastAsia="Times New Roman" w:hAnsi="Times New Roman" w:cs="Times New Roman"/>
                <w:bCs/>
                <w:color w:val="000000"/>
                <w:sz w:val="28"/>
                <w:szCs w:val="28"/>
                <w:lang w:eastAsia="zh-CN"/>
              </w:rPr>
              <w:t xml:space="preserve">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1623AB5B" w:rsidR="0081469D" w:rsidRPr="0081469D" w:rsidRDefault="001E2FDA" w:rsidP="0081469D">
            <w:pPr>
              <w:spacing w:after="0" w:line="240"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Вербицкая Елена Алексеевна</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1E302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64A32013" w:rsidR="0081469D" w:rsidRPr="0081469D" w:rsidRDefault="00AC7B88" w:rsidP="0081469D">
            <w:pPr>
              <w:spacing w:after="0" w:line="240" w:lineRule="auto"/>
              <w:rPr>
                <w:rFonts w:ascii="Times New Roman" w:eastAsia="Times New Roman" w:hAnsi="Times New Roman" w:cs="Times New Roman"/>
                <w:bCs/>
                <w:sz w:val="28"/>
                <w:szCs w:val="28"/>
                <w:lang w:eastAsia="zh-CN"/>
              </w:rPr>
            </w:pPr>
            <w:r w:rsidRPr="00AC7B88">
              <w:rPr>
                <w:rFonts w:ascii="Times New Roman" w:eastAsia="Times New Roman" w:hAnsi="Times New Roman" w:cs="Times New Roman"/>
                <w:bCs/>
                <w:sz w:val="28"/>
                <w:szCs w:val="28"/>
                <w:lang w:eastAsia="zh-CN"/>
              </w:rPr>
              <w:t>Зимина Анна Сергеевна</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7777777"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2025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42AA13BA" w14:textId="61F9CE1A" w:rsidR="00BD38C0" w:rsidRPr="00AC7B88" w:rsidRDefault="001E2FDA"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r w:rsidRPr="00CA554C">
            <w:rPr>
              <w:rFonts w:ascii="Times New Roman" w:hAnsi="Times New Roman" w:cs="Times New Roman"/>
              <w:sz w:val="28"/>
              <w:szCs w:val="28"/>
            </w:rPr>
            <w:fldChar w:fldCharType="begin"/>
          </w:r>
          <w:r w:rsidRPr="00CA554C">
            <w:rPr>
              <w:rFonts w:ascii="Times New Roman" w:hAnsi="Times New Roman" w:cs="Times New Roman"/>
              <w:sz w:val="28"/>
              <w:szCs w:val="28"/>
            </w:rPr>
            <w:instrText xml:space="preserve"> TOC \o "1-3" \h \z \u </w:instrText>
          </w:r>
          <w:r w:rsidRPr="00CA554C">
            <w:rPr>
              <w:rFonts w:ascii="Times New Roman" w:hAnsi="Times New Roman" w:cs="Times New Roman"/>
              <w:sz w:val="28"/>
              <w:szCs w:val="28"/>
            </w:rPr>
            <w:fldChar w:fldCharType="separate"/>
          </w:r>
          <w:hyperlink w:anchor="_Toc214812094" w:history="1">
            <w:r w:rsidR="00BD38C0" w:rsidRPr="00AC7B88">
              <w:rPr>
                <w:rStyle w:val="af1"/>
                <w:rFonts w:ascii="Times New Roman" w:eastAsia="Times New Roman" w:hAnsi="Times New Roman" w:cs="Times New Roman"/>
                <w:noProof/>
                <w:sz w:val="28"/>
                <w:szCs w:val="28"/>
                <w:lang w:eastAsia="zh-CN"/>
              </w:rPr>
              <w:t>ВВЕДЕНИЕ</w:t>
            </w:r>
            <w:r w:rsidR="00BD38C0" w:rsidRPr="00AC7B88">
              <w:rPr>
                <w:rFonts w:ascii="Times New Roman" w:hAnsi="Times New Roman" w:cs="Times New Roman"/>
                <w:noProof/>
                <w:webHidden/>
                <w:sz w:val="28"/>
                <w:szCs w:val="28"/>
              </w:rPr>
              <w:tab/>
            </w:r>
            <w:r w:rsidR="00BD38C0" w:rsidRPr="00AC7B88">
              <w:rPr>
                <w:rFonts w:ascii="Times New Roman" w:hAnsi="Times New Roman" w:cs="Times New Roman"/>
                <w:noProof/>
                <w:webHidden/>
                <w:sz w:val="28"/>
                <w:szCs w:val="28"/>
              </w:rPr>
              <w:fldChar w:fldCharType="begin"/>
            </w:r>
            <w:r w:rsidR="00BD38C0" w:rsidRPr="00AC7B88">
              <w:rPr>
                <w:rFonts w:ascii="Times New Roman" w:hAnsi="Times New Roman" w:cs="Times New Roman"/>
                <w:noProof/>
                <w:webHidden/>
                <w:sz w:val="28"/>
                <w:szCs w:val="28"/>
              </w:rPr>
              <w:instrText xml:space="preserve"> PAGEREF _Toc214812094 \h </w:instrText>
            </w:r>
            <w:r w:rsidR="00BD38C0" w:rsidRPr="00AC7B88">
              <w:rPr>
                <w:rFonts w:ascii="Times New Roman" w:hAnsi="Times New Roman" w:cs="Times New Roman"/>
                <w:noProof/>
                <w:webHidden/>
                <w:sz w:val="28"/>
                <w:szCs w:val="28"/>
              </w:rPr>
            </w:r>
            <w:r w:rsidR="00BD38C0"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5</w:t>
            </w:r>
            <w:r w:rsidR="00BD38C0" w:rsidRPr="00AC7B88">
              <w:rPr>
                <w:rFonts w:ascii="Times New Roman" w:hAnsi="Times New Roman" w:cs="Times New Roman"/>
                <w:noProof/>
                <w:webHidden/>
                <w:sz w:val="28"/>
                <w:szCs w:val="28"/>
              </w:rPr>
              <w:fldChar w:fldCharType="end"/>
            </w:r>
          </w:hyperlink>
        </w:p>
        <w:p w14:paraId="11C3976C" w14:textId="402C5508"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5" w:history="1">
            <w:r w:rsidRPr="00AC7B88">
              <w:rPr>
                <w:rStyle w:val="af1"/>
                <w:rFonts w:ascii="Times New Roman" w:eastAsia="Times New Roman" w:hAnsi="Times New Roman" w:cs="Times New Roman"/>
                <w:noProof/>
                <w:sz w:val="28"/>
                <w:szCs w:val="28"/>
                <w:lang w:eastAsia="zh-CN"/>
              </w:rPr>
              <w:t>1. АНАЛИТИЧЕСКАЯ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1794BD57" w14:textId="67275BDE"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6" w:history="1">
            <w:r w:rsidRPr="00AC7B88">
              <w:rPr>
                <w:rStyle w:val="af1"/>
                <w:rFonts w:ascii="Times New Roman" w:eastAsia="Times New Roman" w:hAnsi="Times New Roman" w:cs="Times New Roman"/>
                <w:noProof/>
                <w:sz w:val="28"/>
                <w:szCs w:val="28"/>
                <w:lang w:eastAsia="zh-CN"/>
              </w:rPr>
              <w:t>1.1. Описание и анализ предметной области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40306170" w14:textId="6F14C7AA"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7" w:history="1">
            <w:r w:rsidRPr="00AC7B88">
              <w:rPr>
                <w:rStyle w:val="af1"/>
                <w:rFonts w:ascii="Times New Roman" w:eastAsia="Times New Roman" w:hAnsi="Times New Roman" w:cs="Times New Roman"/>
                <w:noProof/>
                <w:sz w:val="28"/>
                <w:szCs w:val="28"/>
                <w:lang w:eastAsia="zh-CN"/>
              </w:rPr>
              <w:t>1.2. Принципы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11</w:t>
            </w:r>
            <w:r w:rsidRPr="00AC7B88">
              <w:rPr>
                <w:rFonts w:ascii="Times New Roman" w:hAnsi="Times New Roman" w:cs="Times New Roman"/>
                <w:noProof/>
                <w:webHidden/>
                <w:sz w:val="28"/>
                <w:szCs w:val="28"/>
              </w:rPr>
              <w:fldChar w:fldCharType="end"/>
            </w:r>
          </w:hyperlink>
        </w:p>
        <w:p w14:paraId="1B16CD52" w14:textId="1DD492C2"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8" w:history="1">
            <w:r w:rsidRPr="00AC7B88">
              <w:rPr>
                <w:rStyle w:val="af1"/>
                <w:rFonts w:ascii="Times New Roman" w:eastAsia="Times New Roman" w:hAnsi="Times New Roman" w:cs="Times New Roman"/>
                <w:noProof/>
                <w:sz w:val="28"/>
                <w:szCs w:val="28"/>
                <w:lang w:eastAsia="zh-CN"/>
              </w:rPr>
              <w:t>1.3. Характеристика проблемы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14</w:t>
            </w:r>
            <w:r w:rsidRPr="00AC7B88">
              <w:rPr>
                <w:rFonts w:ascii="Times New Roman" w:hAnsi="Times New Roman" w:cs="Times New Roman"/>
                <w:noProof/>
                <w:webHidden/>
                <w:sz w:val="28"/>
                <w:szCs w:val="28"/>
              </w:rPr>
              <w:fldChar w:fldCharType="end"/>
            </w:r>
          </w:hyperlink>
        </w:p>
        <w:p w14:paraId="54CF8F24" w14:textId="5624BBFE"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9" w:history="1">
            <w:r w:rsidRPr="00AC7B88">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17</w:t>
            </w:r>
            <w:r w:rsidRPr="00AC7B88">
              <w:rPr>
                <w:rFonts w:ascii="Times New Roman" w:hAnsi="Times New Roman" w:cs="Times New Roman"/>
                <w:noProof/>
                <w:webHidden/>
                <w:sz w:val="28"/>
                <w:szCs w:val="28"/>
              </w:rPr>
              <w:fldChar w:fldCharType="end"/>
            </w:r>
          </w:hyperlink>
        </w:p>
        <w:p w14:paraId="39B33571" w14:textId="3DE31D2B"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0" w:history="1">
            <w:r w:rsidRPr="00AC7B88">
              <w:rPr>
                <w:rStyle w:val="af1"/>
                <w:rFonts w:ascii="Times New Roman" w:eastAsia="Times New Roman" w:hAnsi="Times New Roman" w:cs="Times New Roman"/>
                <w:noProof/>
                <w:sz w:val="28"/>
                <w:szCs w:val="28"/>
                <w:lang w:eastAsia="zh-CN"/>
              </w:rPr>
              <w:t>2. ПРОЕКТНАЯ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2B15EFF7" w14:textId="5053D44D"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1" w:history="1">
            <w:r w:rsidRPr="00AC7B88">
              <w:rPr>
                <w:rStyle w:val="af1"/>
                <w:rFonts w:ascii="Times New Roman" w:hAnsi="Times New Roman" w:cs="Times New Roman"/>
                <w:noProof/>
                <w:sz w:val="28"/>
                <w:szCs w:val="28"/>
                <w:lang w:eastAsia="zh-CN"/>
              </w:rPr>
              <w:t>2.1. Определение требований к информационной системе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03A3AE40" w14:textId="7A2B664F"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2" w:history="1">
            <w:r w:rsidRPr="00AC7B88">
              <w:rPr>
                <w:rStyle w:val="af1"/>
                <w:rFonts w:ascii="Times New Roman" w:hAnsi="Times New Roman" w:cs="Times New Roman"/>
                <w:noProof/>
                <w:sz w:val="28"/>
                <w:szCs w:val="28"/>
                <w:lang w:eastAsia="zh-CN"/>
              </w:rPr>
              <w:t>2.2. Обзор и выбор средств проектирования и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27</w:t>
            </w:r>
            <w:r w:rsidRPr="00AC7B88">
              <w:rPr>
                <w:rFonts w:ascii="Times New Roman" w:hAnsi="Times New Roman" w:cs="Times New Roman"/>
                <w:noProof/>
                <w:webHidden/>
                <w:sz w:val="28"/>
                <w:szCs w:val="28"/>
              </w:rPr>
              <w:fldChar w:fldCharType="end"/>
            </w:r>
          </w:hyperlink>
        </w:p>
        <w:p w14:paraId="396086B9" w14:textId="7AB953D8"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3" w:history="1">
            <w:r w:rsidRPr="00AC7B88">
              <w:rPr>
                <w:rStyle w:val="af1"/>
                <w:rFonts w:ascii="Times New Roman" w:hAnsi="Times New Roman" w:cs="Times New Roman"/>
                <w:noProof/>
                <w:sz w:val="28"/>
                <w:szCs w:val="28"/>
                <w:lang w:eastAsia="zh-CN"/>
              </w:rPr>
              <w:t>2.2.1. Язык программирования и среда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71D26E5" w14:textId="5C4AE91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4" w:history="1">
            <w:r w:rsidRPr="00AC7B88">
              <w:rPr>
                <w:rStyle w:val="af1"/>
                <w:rFonts w:ascii="Times New Roman" w:hAnsi="Times New Roman" w:cs="Times New Roman"/>
                <w:noProof/>
                <w:sz w:val="28"/>
                <w:szCs w:val="28"/>
                <w:lang w:eastAsia="zh-CN"/>
              </w:rPr>
              <w:t>2.2.2. Технология интерфейса (GUI Framework)</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46A082A" w14:textId="4064D63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5" w:history="1">
            <w:r w:rsidRPr="00AC7B88">
              <w:rPr>
                <w:rStyle w:val="af1"/>
                <w:rFonts w:ascii="Times New Roman" w:hAnsi="Times New Roman" w:cs="Times New Roman"/>
                <w:noProof/>
                <w:sz w:val="28"/>
                <w:szCs w:val="28"/>
                <w:lang w:eastAsia="zh-CN"/>
              </w:rPr>
              <w:t>2.2.3. Система управления базами данных (СУБД)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32C81F75" w14:textId="5DF07140"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6" w:history="1">
            <w:r w:rsidRPr="00AC7B88">
              <w:rPr>
                <w:rStyle w:val="af1"/>
                <w:rFonts w:ascii="Times New Roman" w:hAnsi="Times New Roman" w:cs="Times New Roman"/>
                <w:noProof/>
                <w:sz w:val="28"/>
                <w:szCs w:val="28"/>
                <w:lang w:eastAsia="zh-CN"/>
              </w:rPr>
              <w:t>2.2.4. Инструменты проектирования и моделирования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426B8A12" w14:textId="280E77E0"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7" w:history="1">
            <w:r w:rsidRPr="00AC7B88">
              <w:rPr>
                <w:rStyle w:val="af1"/>
                <w:rFonts w:ascii="Times New Roman" w:hAnsi="Times New Roman" w:cs="Times New Roman"/>
                <w:noProof/>
                <w:sz w:val="28"/>
                <w:szCs w:val="28"/>
                <w:lang w:eastAsia="zh-CN"/>
              </w:rPr>
              <w:t>2.2.5. Система контроля версий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29CA1B7" w14:textId="3A9346EA"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8" w:history="1">
            <w:r w:rsidRPr="00AC7B88">
              <w:rPr>
                <w:rStyle w:val="af1"/>
                <w:rFonts w:ascii="Times New Roman" w:hAnsi="Times New Roman" w:cs="Times New Roman"/>
                <w:noProof/>
                <w:sz w:val="28"/>
                <w:szCs w:val="28"/>
                <w:lang w:eastAsia="zh-CN"/>
              </w:rPr>
              <w:t>2.2.6. Выбранные средства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DF4C6C4" w14:textId="15489B61"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9" w:history="1">
            <w:r w:rsidRPr="00AC7B88">
              <w:rPr>
                <w:rStyle w:val="af1"/>
                <w:rFonts w:ascii="Times New Roman" w:hAnsi="Times New Roman" w:cs="Times New Roman"/>
                <w:noProof/>
                <w:sz w:val="28"/>
                <w:szCs w:val="28"/>
                <w:lang w:eastAsia="zh-CN"/>
              </w:rPr>
              <w:t>2.3. Методы моделирования системы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31</w:t>
            </w:r>
            <w:r w:rsidRPr="00AC7B88">
              <w:rPr>
                <w:rFonts w:ascii="Times New Roman" w:hAnsi="Times New Roman" w:cs="Times New Roman"/>
                <w:noProof/>
                <w:webHidden/>
                <w:sz w:val="28"/>
                <w:szCs w:val="28"/>
              </w:rPr>
              <w:fldChar w:fldCharType="end"/>
            </w:r>
          </w:hyperlink>
        </w:p>
        <w:p w14:paraId="727A2C82" w14:textId="0EC6326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0" w:history="1">
            <w:r w:rsidRPr="00AC7B88">
              <w:rPr>
                <w:rStyle w:val="af1"/>
                <w:rFonts w:ascii="Times New Roman" w:hAnsi="Times New Roman" w:cs="Times New Roman"/>
                <w:noProof/>
                <w:sz w:val="28"/>
                <w:szCs w:val="28"/>
                <w:lang w:eastAsia="zh-CN"/>
              </w:rPr>
              <w:t xml:space="preserve">2.3.1. </w:t>
            </w:r>
            <w:r w:rsidRPr="00AC7B88">
              <w:rPr>
                <w:rStyle w:val="af1"/>
                <w:rFonts w:ascii="Times New Roman" w:hAnsi="Times New Roman" w:cs="Times New Roman"/>
                <w:noProof/>
                <w:sz w:val="28"/>
                <w:szCs w:val="28"/>
                <w:lang w:val="en-US" w:eastAsia="zh-CN"/>
              </w:rPr>
              <w:t>ER</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32</w:t>
            </w:r>
            <w:r w:rsidRPr="00AC7B88">
              <w:rPr>
                <w:rFonts w:ascii="Times New Roman" w:hAnsi="Times New Roman" w:cs="Times New Roman"/>
                <w:noProof/>
                <w:webHidden/>
                <w:sz w:val="28"/>
                <w:szCs w:val="28"/>
              </w:rPr>
              <w:fldChar w:fldCharType="end"/>
            </w:r>
          </w:hyperlink>
        </w:p>
        <w:p w14:paraId="540A793A" w14:textId="390DE9F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1" w:history="1">
            <w:r w:rsidRPr="00AC7B88">
              <w:rPr>
                <w:rStyle w:val="af1"/>
                <w:rFonts w:ascii="Times New Roman" w:hAnsi="Times New Roman" w:cs="Times New Roman"/>
                <w:noProof/>
                <w:sz w:val="28"/>
                <w:szCs w:val="28"/>
                <w:lang w:eastAsia="zh-CN"/>
              </w:rPr>
              <w:t>2.3.2. Контекстная 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35</w:t>
            </w:r>
            <w:r w:rsidRPr="00AC7B88">
              <w:rPr>
                <w:rFonts w:ascii="Times New Roman" w:hAnsi="Times New Roman" w:cs="Times New Roman"/>
                <w:noProof/>
                <w:webHidden/>
                <w:sz w:val="28"/>
                <w:szCs w:val="28"/>
              </w:rPr>
              <w:fldChar w:fldCharType="end"/>
            </w:r>
          </w:hyperlink>
        </w:p>
        <w:p w14:paraId="30D9859B" w14:textId="45ACCA3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2" w:history="1">
            <w:r w:rsidRPr="00AC7B88">
              <w:rPr>
                <w:rStyle w:val="af1"/>
                <w:rFonts w:ascii="Times New Roman" w:hAnsi="Times New Roman" w:cs="Times New Roman"/>
                <w:noProof/>
                <w:sz w:val="28"/>
                <w:szCs w:val="28"/>
                <w:lang w:eastAsia="zh-CN"/>
              </w:rPr>
              <w:t xml:space="preserve">2.3.3. Диаграмма декомпозиции </w:t>
            </w:r>
            <w:r w:rsidRPr="00AC7B88">
              <w:rPr>
                <w:rStyle w:val="af1"/>
                <w:rFonts w:ascii="Times New Roman" w:hAnsi="Times New Roman" w:cs="Times New Roman"/>
                <w:noProof/>
                <w:sz w:val="28"/>
                <w:szCs w:val="28"/>
                <w:lang w:val="en-US" w:eastAsia="zh-CN"/>
              </w:rPr>
              <w:t>IDEF</w:t>
            </w:r>
            <w:r w:rsidRPr="00AC7B88">
              <w:rPr>
                <w:rStyle w:val="af1"/>
                <w:rFonts w:ascii="Times New Roman" w:hAnsi="Times New Roman" w:cs="Times New Roman"/>
                <w:noProof/>
                <w:sz w:val="28"/>
                <w:szCs w:val="28"/>
                <w:lang w:eastAsia="zh-CN"/>
              </w:rPr>
              <w:t>0</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38</w:t>
            </w:r>
            <w:r w:rsidRPr="00AC7B88">
              <w:rPr>
                <w:rFonts w:ascii="Times New Roman" w:hAnsi="Times New Roman" w:cs="Times New Roman"/>
                <w:noProof/>
                <w:webHidden/>
                <w:sz w:val="28"/>
                <w:szCs w:val="28"/>
              </w:rPr>
              <w:fldChar w:fldCharType="end"/>
            </w:r>
          </w:hyperlink>
        </w:p>
        <w:p w14:paraId="23E7557D" w14:textId="3CA5EFA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3" w:history="1">
            <w:r w:rsidRPr="00AC7B88">
              <w:rPr>
                <w:rStyle w:val="af1"/>
                <w:rFonts w:ascii="Times New Roman" w:hAnsi="Times New Roman" w:cs="Times New Roman"/>
                <w:noProof/>
                <w:sz w:val="28"/>
                <w:szCs w:val="28"/>
                <w:lang w:eastAsia="zh-CN"/>
              </w:rPr>
              <w:t>2.3.4. Диаграмма потоков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42</w:t>
            </w:r>
            <w:r w:rsidRPr="00AC7B88">
              <w:rPr>
                <w:rFonts w:ascii="Times New Roman" w:hAnsi="Times New Roman" w:cs="Times New Roman"/>
                <w:noProof/>
                <w:webHidden/>
                <w:sz w:val="28"/>
                <w:szCs w:val="28"/>
              </w:rPr>
              <w:fldChar w:fldCharType="end"/>
            </w:r>
          </w:hyperlink>
        </w:p>
        <w:p w14:paraId="7CC76F81" w14:textId="1E6D640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4" w:history="1">
            <w:r w:rsidRPr="00AC7B88">
              <w:rPr>
                <w:rStyle w:val="af1"/>
                <w:rFonts w:ascii="Times New Roman" w:hAnsi="Times New Roman" w:cs="Times New Roman"/>
                <w:noProof/>
                <w:sz w:val="28"/>
                <w:szCs w:val="28"/>
                <w:lang w:eastAsia="zh-CN"/>
              </w:rPr>
              <w:t>2.3.5. Диаграмма вариантов использования (Use Case Diagram)</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46</w:t>
            </w:r>
            <w:r w:rsidRPr="00AC7B88">
              <w:rPr>
                <w:rFonts w:ascii="Times New Roman" w:hAnsi="Times New Roman" w:cs="Times New Roman"/>
                <w:noProof/>
                <w:webHidden/>
                <w:sz w:val="28"/>
                <w:szCs w:val="28"/>
              </w:rPr>
              <w:fldChar w:fldCharType="end"/>
            </w:r>
          </w:hyperlink>
        </w:p>
        <w:p w14:paraId="0A0D9291" w14:textId="5F22ABC5"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5" w:history="1">
            <w:r w:rsidRPr="00AC7B88">
              <w:rPr>
                <w:rStyle w:val="af1"/>
                <w:rFonts w:ascii="Times New Roman" w:hAnsi="Times New Roman" w:cs="Times New Roman"/>
                <w:noProof/>
                <w:sz w:val="28"/>
                <w:szCs w:val="28"/>
                <w:lang w:eastAsia="zh-CN"/>
              </w:rPr>
              <w:t>2.4. Макеты интерфейса приложения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50</w:t>
            </w:r>
            <w:r w:rsidRPr="00AC7B88">
              <w:rPr>
                <w:rFonts w:ascii="Times New Roman" w:hAnsi="Times New Roman" w:cs="Times New Roman"/>
                <w:noProof/>
                <w:webHidden/>
                <w:sz w:val="28"/>
                <w:szCs w:val="28"/>
              </w:rPr>
              <w:fldChar w:fldCharType="end"/>
            </w:r>
          </w:hyperlink>
        </w:p>
        <w:p w14:paraId="45BC6AF7" w14:textId="57C199B2"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6" w:history="1">
            <w:r w:rsidRPr="00AC7B88">
              <w:rPr>
                <w:rStyle w:val="af1"/>
                <w:rFonts w:ascii="Times New Roman" w:hAnsi="Times New Roman" w:cs="Times New Roman"/>
                <w:noProof/>
                <w:sz w:val="28"/>
                <w:szCs w:val="28"/>
                <w:lang w:eastAsia="zh-CN"/>
              </w:rPr>
              <w:t>2.5. Описание логики функционирования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81</w:t>
            </w:r>
            <w:r w:rsidRPr="00AC7B88">
              <w:rPr>
                <w:rFonts w:ascii="Times New Roman" w:hAnsi="Times New Roman" w:cs="Times New Roman"/>
                <w:noProof/>
                <w:webHidden/>
                <w:sz w:val="28"/>
                <w:szCs w:val="28"/>
              </w:rPr>
              <w:fldChar w:fldCharType="end"/>
            </w:r>
          </w:hyperlink>
        </w:p>
        <w:p w14:paraId="68605899" w14:textId="313CDAE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7" w:history="1">
            <w:r w:rsidRPr="00AC7B88">
              <w:rPr>
                <w:rStyle w:val="af1"/>
                <w:rFonts w:ascii="Times New Roman" w:hAnsi="Times New Roman" w:cs="Times New Roman"/>
                <w:noProof/>
                <w:sz w:val="28"/>
                <w:szCs w:val="28"/>
                <w:lang w:eastAsia="zh-CN"/>
              </w:rPr>
              <w:t>2.5.1. Общая архитектура и компоненты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5333E1BD" w14:textId="5B332CC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8" w:history="1">
            <w:r w:rsidRPr="00AC7B88">
              <w:rPr>
                <w:rStyle w:val="af1"/>
                <w:rFonts w:ascii="Times New Roman" w:hAnsi="Times New Roman" w:cs="Times New Roman"/>
                <w:noProof/>
                <w:sz w:val="28"/>
                <w:szCs w:val="28"/>
                <w:lang w:eastAsia="zh-CN"/>
              </w:rPr>
              <w:t>2.5.2. Вход в систему и разграничение прав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3F66A010" w14:textId="0A97E993" w:rsidR="00AC7B88" w:rsidRPr="00AC7B88" w:rsidRDefault="00BD38C0" w:rsidP="00BD38C0">
          <w:pPr>
            <w:pStyle w:val="32"/>
            <w:tabs>
              <w:tab w:val="right" w:leader="dot" w:pos="9345"/>
            </w:tabs>
            <w:spacing w:line="360" w:lineRule="auto"/>
            <w:rPr>
              <w:rStyle w:val="af1"/>
              <w:rFonts w:ascii="Times New Roman" w:hAnsi="Times New Roman" w:cs="Times New Roman"/>
              <w:noProof/>
              <w:sz w:val="28"/>
              <w:szCs w:val="28"/>
            </w:rPr>
            <w:sectPr w:rsidR="00AC7B88" w:rsidRPr="00AC7B88" w:rsidSect="00660E32">
              <w:pgSz w:w="11906" w:h="16838"/>
              <w:pgMar w:top="1134" w:right="850" w:bottom="1134" w:left="1701" w:header="708" w:footer="708" w:gutter="0"/>
              <w:cols w:space="708"/>
              <w:titlePg/>
              <w:docGrid w:linePitch="360"/>
            </w:sectPr>
          </w:pPr>
          <w:hyperlink w:anchor="_Toc214812119" w:history="1">
            <w:r w:rsidRPr="00AC7B88">
              <w:rPr>
                <w:rStyle w:val="af1"/>
                <w:rFonts w:ascii="Times New Roman" w:hAnsi="Times New Roman" w:cs="Times New Roman"/>
                <w:noProof/>
                <w:sz w:val="28"/>
                <w:szCs w:val="28"/>
                <w:lang w:eastAsia="zh-CN"/>
              </w:rPr>
              <w:t>2.5.3. Работа с заказами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83</w:t>
            </w:r>
            <w:r w:rsidRPr="00AC7B88">
              <w:rPr>
                <w:rFonts w:ascii="Times New Roman" w:hAnsi="Times New Roman" w:cs="Times New Roman"/>
                <w:noProof/>
                <w:webHidden/>
                <w:sz w:val="28"/>
                <w:szCs w:val="28"/>
              </w:rPr>
              <w:fldChar w:fldCharType="end"/>
            </w:r>
          </w:hyperlink>
        </w:p>
        <w:p w14:paraId="15560699" w14:textId="06AED7E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0" w:history="1">
            <w:r w:rsidRPr="00AC7B88">
              <w:rPr>
                <w:rStyle w:val="af1"/>
                <w:rFonts w:ascii="Times New Roman" w:hAnsi="Times New Roman" w:cs="Times New Roman"/>
                <w:noProof/>
                <w:sz w:val="28"/>
                <w:szCs w:val="28"/>
                <w:lang w:eastAsia="zh-CN"/>
              </w:rPr>
              <w:t>2.5.4. Работа с оказанными услугами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2047D594" w14:textId="48A0188A"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1" w:history="1">
            <w:r w:rsidRPr="00AC7B88">
              <w:rPr>
                <w:rStyle w:val="af1"/>
                <w:rFonts w:ascii="Times New Roman" w:hAnsi="Times New Roman" w:cs="Times New Roman"/>
                <w:noProof/>
                <w:sz w:val="28"/>
                <w:szCs w:val="28"/>
                <w:lang w:eastAsia="zh-CN"/>
              </w:rPr>
              <w:t>2.5.5. Работа со справочниками и складом</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7ED958DE" w14:textId="125823E9"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2" w:history="1">
            <w:r w:rsidRPr="00AC7B88">
              <w:rPr>
                <w:rStyle w:val="af1"/>
                <w:rFonts w:ascii="Times New Roman" w:hAnsi="Times New Roman" w:cs="Times New Roman"/>
                <w:noProof/>
                <w:sz w:val="28"/>
                <w:szCs w:val="28"/>
                <w:lang w:eastAsia="zh-CN"/>
              </w:rPr>
              <w:t>3. СПЕЦИАЛЬНАЯ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73332F23" w14:textId="4CE15787"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3" w:history="1">
            <w:r w:rsidRPr="00AC7B88">
              <w:rPr>
                <w:rStyle w:val="af1"/>
                <w:rFonts w:ascii="Times New Roman" w:hAnsi="Times New Roman" w:cs="Times New Roman"/>
                <w:noProof/>
                <w:sz w:val="28"/>
                <w:szCs w:val="28"/>
                <w:lang w:eastAsia="zh-CN"/>
              </w:rPr>
              <w:t>3.1. Формирование требований к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0DA4408A" w14:textId="29688FD8"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4" w:history="1">
            <w:r w:rsidRPr="00AC7B88">
              <w:rPr>
                <w:rStyle w:val="af1"/>
                <w:rFonts w:ascii="Times New Roman" w:hAnsi="Times New Roman" w:cs="Times New Roman"/>
                <w:noProof/>
                <w:sz w:val="28"/>
                <w:szCs w:val="28"/>
                <w:lang w:eastAsia="zh-CN"/>
              </w:rPr>
              <w:t>3.2. Разработка интерфейса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89</w:t>
            </w:r>
            <w:r w:rsidRPr="00AC7B88">
              <w:rPr>
                <w:rFonts w:ascii="Times New Roman" w:hAnsi="Times New Roman" w:cs="Times New Roman"/>
                <w:noProof/>
                <w:webHidden/>
                <w:sz w:val="28"/>
                <w:szCs w:val="28"/>
              </w:rPr>
              <w:fldChar w:fldCharType="end"/>
            </w:r>
          </w:hyperlink>
        </w:p>
        <w:p w14:paraId="714C941E" w14:textId="35631EC3"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5" w:history="1">
            <w:r w:rsidRPr="00AC7B88">
              <w:rPr>
                <w:rStyle w:val="af1"/>
                <w:rFonts w:ascii="Times New Roman" w:hAnsi="Times New Roman" w:cs="Times New Roman"/>
                <w:noProof/>
                <w:sz w:val="28"/>
                <w:szCs w:val="28"/>
                <w:lang w:eastAsia="zh-CN"/>
              </w:rPr>
              <w:t>3.3. Проектирование структуры базы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101</w:t>
            </w:r>
            <w:r w:rsidRPr="00AC7B88">
              <w:rPr>
                <w:rFonts w:ascii="Times New Roman" w:hAnsi="Times New Roman" w:cs="Times New Roman"/>
                <w:noProof/>
                <w:webHidden/>
                <w:sz w:val="28"/>
                <w:szCs w:val="28"/>
              </w:rPr>
              <w:fldChar w:fldCharType="end"/>
            </w:r>
          </w:hyperlink>
        </w:p>
        <w:p w14:paraId="21DB46A0" w14:textId="77E586F5"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6" w:history="1">
            <w:r w:rsidRPr="00AC7B88">
              <w:rPr>
                <w:rStyle w:val="af1"/>
                <w:rFonts w:ascii="Times New Roman" w:hAnsi="Times New Roman" w:cs="Times New Roman"/>
                <w:noProof/>
                <w:sz w:val="28"/>
                <w:szCs w:val="28"/>
                <w:lang w:eastAsia="zh-CN"/>
              </w:rPr>
              <w:t xml:space="preserve">3.3.1. Физическая </w:t>
            </w:r>
            <w:r w:rsidRPr="00AC7B88">
              <w:rPr>
                <w:rStyle w:val="af1"/>
                <w:rFonts w:ascii="Times New Roman" w:hAnsi="Times New Roman" w:cs="Times New Roman"/>
                <w:noProof/>
                <w:sz w:val="28"/>
                <w:szCs w:val="28"/>
                <w:lang w:val="en-US" w:eastAsia="zh-CN"/>
              </w:rPr>
              <w:t xml:space="preserve">ER </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74312830" w14:textId="0266F5B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7" w:history="1">
            <w:r w:rsidRPr="00AC7B88">
              <w:rPr>
                <w:rStyle w:val="af1"/>
                <w:rFonts w:ascii="Times New Roman" w:hAnsi="Times New Roman" w:cs="Times New Roman"/>
                <w:noProof/>
                <w:sz w:val="28"/>
                <w:szCs w:val="28"/>
                <w:lang w:eastAsia="zh-CN"/>
              </w:rPr>
              <w:t>3.3.2. Описание таблиц</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1CDF9EE5" w14:textId="2F4756D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8" w:history="1">
            <w:r w:rsidRPr="00AC7B88">
              <w:rPr>
                <w:rStyle w:val="af1"/>
                <w:rFonts w:ascii="Times New Roman" w:hAnsi="Times New Roman" w:cs="Times New Roman"/>
                <w:noProof/>
                <w:sz w:val="28"/>
                <w:szCs w:val="28"/>
                <w:lang w:eastAsia="zh-CN"/>
              </w:rPr>
              <w:t>3.3.3. Связи между таблицами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115</w:t>
            </w:r>
            <w:r w:rsidRPr="00AC7B88">
              <w:rPr>
                <w:rFonts w:ascii="Times New Roman" w:hAnsi="Times New Roman" w:cs="Times New Roman"/>
                <w:noProof/>
                <w:webHidden/>
                <w:sz w:val="28"/>
                <w:szCs w:val="28"/>
              </w:rPr>
              <w:fldChar w:fldCharType="end"/>
            </w:r>
          </w:hyperlink>
        </w:p>
        <w:p w14:paraId="49DF6892" w14:textId="59316480"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9" w:history="1">
            <w:r w:rsidRPr="00AC7B88">
              <w:rPr>
                <w:rStyle w:val="af1"/>
                <w:rFonts w:ascii="Times New Roman" w:hAnsi="Times New Roman" w:cs="Times New Roman"/>
                <w:noProof/>
                <w:sz w:val="28"/>
                <w:szCs w:val="28"/>
                <w:lang w:eastAsia="zh-CN"/>
              </w:rPr>
              <w:t>3.3.4. Индексы в 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119</w:t>
            </w:r>
            <w:r w:rsidRPr="00AC7B88">
              <w:rPr>
                <w:rFonts w:ascii="Times New Roman" w:hAnsi="Times New Roman" w:cs="Times New Roman"/>
                <w:noProof/>
                <w:webHidden/>
                <w:sz w:val="28"/>
                <w:szCs w:val="28"/>
              </w:rPr>
              <w:fldChar w:fldCharType="end"/>
            </w:r>
          </w:hyperlink>
        </w:p>
        <w:p w14:paraId="1ABB776B" w14:textId="366AF2D0"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0" w:history="1">
            <w:r w:rsidRPr="00AC7B88">
              <w:rPr>
                <w:rStyle w:val="af1"/>
                <w:rFonts w:ascii="Times New Roman" w:hAnsi="Times New Roman" w:cs="Times New Roman"/>
                <w:noProof/>
                <w:sz w:val="28"/>
                <w:szCs w:val="28"/>
                <w:lang w:eastAsia="zh-CN"/>
              </w:rPr>
              <w:t>3.4. Отладка и тестирование программы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24E0F733" w14:textId="77B124A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1" w:history="1">
            <w:r w:rsidRPr="00AC7B88">
              <w:rPr>
                <w:rStyle w:val="af1"/>
                <w:rFonts w:ascii="Times New Roman" w:hAnsi="Times New Roman" w:cs="Times New Roman"/>
                <w:noProof/>
                <w:sz w:val="28"/>
                <w:szCs w:val="28"/>
                <w:lang w:eastAsia="zh-CN"/>
              </w:rPr>
              <w:t>3.4.1. Цель и задачи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65782343" w14:textId="6BFCCC5B"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2" w:history="1">
            <w:r w:rsidRPr="00AC7B88">
              <w:rPr>
                <w:rStyle w:val="af1"/>
                <w:rFonts w:ascii="Times New Roman" w:hAnsi="Times New Roman" w:cs="Times New Roman"/>
                <w:noProof/>
                <w:sz w:val="28"/>
                <w:szCs w:val="28"/>
                <w:lang w:eastAsia="zh-CN"/>
              </w:rPr>
              <w:t>3.4.2. Методы и виды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122</w:t>
            </w:r>
            <w:r w:rsidRPr="00AC7B88">
              <w:rPr>
                <w:rFonts w:ascii="Times New Roman" w:hAnsi="Times New Roman" w:cs="Times New Roman"/>
                <w:noProof/>
                <w:webHidden/>
                <w:sz w:val="28"/>
                <w:szCs w:val="28"/>
              </w:rPr>
              <w:fldChar w:fldCharType="end"/>
            </w:r>
          </w:hyperlink>
        </w:p>
        <w:p w14:paraId="4CEDA2F9" w14:textId="5B0FE06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3" w:history="1">
            <w:r w:rsidRPr="00AC7B88">
              <w:rPr>
                <w:rStyle w:val="af1"/>
                <w:rFonts w:ascii="Times New Roman" w:hAnsi="Times New Roman" w:cs="Times New Roman"/>
                <w:noProof/>
                <w:sz w:val="28"/>
                <w:szCs w:val="28"/>
                <w:lang w:eastAsia="zh-CN"/>
              </w:rPr>
              <w:t>3.4.3. Инструменты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5391F7EF" w14:textId="11C925D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4" w:history="1">
            <w:r w:rsidRPr="00AC7B88">
              <w:rPr>
                <w:rStyle w:val="af1"/>
                <w:rFonts w:ascii="Times New Roman" w:hAnsi="Times New Roman" w:cs="Times New Roman"/>
                <w:noProof/>
                <w:sz w:val="28"/>
                <w:szCs w:val="28"/>
                <w:lang w:eastAsia="zh-CN"/>
              </w:rPr>
              <w:t>3.4.4. Проведение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21E15E9F" w14:textId="44841476"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5" w:history="1">
            <w:r w:rsidRPr="00AC7B88">
              <w:rPr>
                <w:rStyle w:val="af1"/>
                <w:rFonts w:ascii="Times New Roman" w:hAnsi="Times New Roman" w:cs="Times New Roman"/>
                <w:noProof/>
                <w:sz w:val="28"/>
                <w:szCs w:val="28"/>
                <w:lang w:eastAsia="zh-CN"/>
              </w:rPr>
              <w:t>3.4.5. Результаты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126</w:t>
            </w:r>
            <w:r w:rsidRPr="00AC7B88">
              <w:rPr>
                <w:rFonts w:ascii="Times New Roman" w:hAnsi="Times New Roman" w:cs="Times New Roman"/>
                <w:noProof/>
                <w:webHidden/>
                <w:sz w:val="28"/>
                <w:szCs w:val="28"/>
              </w:rPr>
              <w:fldChar w:fldCharType="end"/>
            </w:r>
          </w:hyperlink>
        </w:p>
        <w:p w14:paraId="5DF7C896" w14:textId="61CFAD2E"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6" w:history="1">
            <w:r w:rsidRPr="00AC7B88">
              <w:rPr>
                <w:rStyle w:val="af1"/>
                <w:rFonts w:ascii="Times New Roman" w:hAnsi="Times New Roman" w:cs="Times New Roman"/>
                <w:noProof/>
                <w:sz w:val="28"/>
                <w:szCs w:val="28"/>
                <w:lang w:eastAsia="zh-CN"/>
              </w:rPr>
              <w:t>3.5 Руководство пользователя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127</w:t>
            </w:r>
            <w:r w:rsidRPr="00AC7B88">
              <w:rPr>
                <w:rFonts w:ascii="Times New Roman" w:hAnsi="Times New Roman" w:cs="Times New Roman"/>
                <w:noProof/>
                <w:webHidden/>
                <w:sz w:val="28"/>
                <w:szCs w:val="28"/>
              </w:rPr>
              <w:fldChar w:fldCharType="end"/>
            </w:r>
          </w:hyperlink>
        </w:p>
        <w:p w14:paraId="05D6FFA2" w14:textId="3B0D8499"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7" w:history="1">
            <w:r w:rsidRPr="00AC7B88">
              <w:rPr>
                <w:rStyle w:val="af1"/>
                <w:rFonts w:ascii="Times New Roman" w:hAnsi="Times New Roman" w:cs="Times New Roman"/>
                <w:noProof/>
                <w:sz w:val="28"/>
                <w:szCs w:val="28"/>
                <w:lang w:eastAsia="zh-CN"/>
              </w:rPr>
              <w:t>3.6 Руководство программиста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130</w:t>
            </w:r>
            <w:r w:rsidRPr="00AC7B88">
              <w:rPr>
                <w:rFonts w:ascii="Times New Roman" w:hAnsi="Times New Roman" w:cs="Times New Roman"/>
                <w:noProof/>
                <w:webHidden/>
                <w:sz w:val="28"/>
                <w:szCs w:val="28"/>
              </w:rPr>
              <w:fldChar w:fldCharType="end"/>
            </w:r>
          </w:hyperlink>
        </w:p>
        <w:p w14:paraId="241994DD" w14:textId="461A927F"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8" w:history="1">
            <w:r w:rsidRPr="00AC7B88">
              <w:rPr>
                <w:rStyle w:val="af1"/>
                <w:rFonts w:ascii="Times New Roman" w:hAnsi="Times New Roman" w:cs="Times New Roman"/>
                <w:noProof/>
                <w:sz w:val="28"/>
                <w:szCs w:val="28"/>
                <w:lang w:eastAsia="zh-CN"/>
              </w:rPr>
              <w:t>ЗАКЛЮЧЕНИЕ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132</w:t>
            </w:r>
            <w:r w:rsidRPr="00AC7B88">
              <w:rPr>
                <w:rFonts w:ascii="Times New Roman" w:hAnsi="Times New Roman" w:cs="Times New Roman"/>
                <w:noProof/>
                <w:webHidden/>
                <w:sz w:val="28"/>
                <w:szCs w:val="28"/>
              </w:rPr>
              <w:fldChar w:fldCharType="end"/>
            </w:r>
          </w:hyperlink>
        </w:p>
        <w:p w14:paraId="04709FCE" w14:textId="7F73D008"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9" w:history="1">
            <w:r w:rsidRPr="00AC7B88">
              <w:rPr>
                <w:rStyle w:val="af1"/>
                <w:rFonts w:ascii="Times New Roman" w:hAnsi="Times New Roman" w:cs="Times New Roman"/>
                <w:noProof/>
                <w:sz w:val="28"/>
                <w:szCs w:val="28"/>
                <w:lang w:eastAsia="zh-CN"/>
              </w:rPr>
              <w:t>СПИСОК ИСПОЛЬЗОВАННЫХ ИСТОЧНИКОВ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134</w:t>
            </w:r>
            <w:r w:rsidRPr="00AC7B88">
              <w:rPr>
                <w:rFonts w:ascii="Times New Roman" w:hAnsi="Times New Roman" w:cs="Times New Roman"/>
                <w:noProof/>
                <w:webHidden/>
                <w:sz w:val="28"/>
                <w:szCs w:val="28"/>
              </w:rPr>
              <w:fldChar w:fldCharType="end"/>
            </w:r>
          </w:hyperlink>
        </w:p>
        <w:p w14:paraId="6FAF5A2E" w14:textId="47B5316D" w:rsidR="00BD38C0" w:rsidRPr="00BD38C0"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40" w:history="1">
            <w:r w:rsidRPr="00AC7B88">
              <w:rPr>
                <w:rStyle w:val="af1"/>
                <w:rFonts w:ascii="Times New Roman" w:hAnsi="Times New Roman" w:cs="Times New Roman"/>
                <w:noProof/>
                <w:sz w:val="28"/>
                <w:szCs w:val="28"/>
                <w:lang w:eastAsia="zh-CN"/>
              </w:rPr>
              <w:t>ПРИЛОЖЕНИЕ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_Toc214812140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3D739C">
              <w:rPr>
                <w:rFonts w:ascii="Times New Roman" w:hAnsi="Times New Roman" w:cs="Times New Roman"/>
                <w:noProof/>
                <w:webHidden/>
                <w:sz w:val="28"/>
                <w:szCs w:val="28"/>
              </w:rPr>
              <w:t>136</w:t>
            </w:r>
            <w:r w:rsidRPr="00AC7B88">
              <w:rPr>
                <w:rFonts w:ascii="Times New Roman" w:hAnsi="Times New Roman" w:cs="Times New Roman"/>
                <w:noProof/>
                <w:webHidden/>
                <w:sz w:val="28"/>
                <w:szCs w:val="28"/>
              </w:rPr>
              <w:fldChar w:fldCharType="end"/>
            </w:r>
          </w:hyperlink>
        </w:p>
        <w:p w14:paraId="07660B14" w14:textId="35238754" w:rsidR="001E2FDA" w:rsidRPr="00520209" w:rsidRDefault="001E2FDA" w:rsidP="00CA554C">
          <w:pPr>
            <w:spacing w:after="0" w:line="360" w:lineRule="auto"/>
            <w:contextualSpacing/>
            <w:rPr>
              <w:rFonts w:ascii="Times New Roman" w:hAnsi="Times New Roman" w:cs="Times New Roman"/>
              <w:sz w:val="28"/>
              <w:szCs w:val="28"/>
            </w:rPr>
          </w:pPr>
          <w:r w:rsidRPr="00CA554C">
            <w:rPr>
              <w:rFonts w:ascii="Times New Roman" w:hAnsi="Times New Roman" w:cs="Times New Roman"/>
              <w:b/>
              <w:bCs/>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14812094"/>
      <w:r w:rsidRPr="001E2FDA">
        <w:rPr>
          <w:rFonts w:ascii="Times New Roman" w:eastAsia="Times New Roman" w:hAnsi="Times New Roman" w:cs="Times New Roman"/>
          <w:b/>
          <w:bCs/>
          <w:sz w:val="28"/>
          <w:szCs w:val="28"/>
          <w:lang w:eastAsia="zh-CN"/>
        </w:rPr>
        <w:lastRenderedPageBreak/>
        <w:t>ВВЕДЕНИЕ</w:t>
      </w:r>
      <w:bookmarkEnd w:id="1"/>
    </w:p>
    <w:p w14:paraId="7105BE81"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Современные условия функционирования предприятий оптовой торговли требуют высокого уровня автоматизации бизнес-процессов, эффективного управления ресурсами, оперативного обмена информацией между подразделениями и внешними контрагентами. Информационные системы становятся ключевым инструментом, обеспечивающим прозрачность, точность и скорость выполнения операций, начиная от формирования заказов и заканчивая логистикой и финансовым учетом. Особенно это актуально для специализированных предприятий, таких как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занимающееся оптовой продажей соли и сопутствующих товаров, где сложные логистические цепочки и разнообразие номенклатуры требуют грамотной автоматизации и централизованного контроля.</w:t>
      </w:r>
    </w:p>
    <w:p w14:paraId="046A548D"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Актуальность темы выпускной квалификационной работы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 Ручная обработка заказов, неэффективное управление складскими запасами и ограниченный контроль над финансовыми потоками значительно замедляют бизнес-процессы и увеличивают вероятность ошибок. Разработка специализированной информационной системы позволяет автоматизировать ключевые функции, сократить временные затраты, улучшить взаимодействие между сотрудниками и повысить общую конкурентоспособность компании.</w:t>
      </w:r>
    </w:p>
    <w:p w14:paraId="7E3A5818"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Объектом исследования в рамках данной работы выступает предприятие оптовой торговли —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включающее его структуру, основные виды деятельности, бизнес-процессы, связанные с управлением заказами, складом, клиентами и поставками.</w:t>
      </w:r>
    </w:p>
    <w:p w14:paraId="1F529DBC"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Предметом исследования являются бизнес-процессы, связанные с деятельностью отдела продаж и складского хозяйства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 xml:space="preserve">-центр», </w:t>
      </w:r>
      <w:r w:rsidRPr="00F52A58">
        <w:rPr>
          <w:rFonts w:ascii="Times New Roman" w:eastAsia="Times New Roman" w:hAnsi="Times New Roman" w:cs="Times New Roman"/>
          <w:sz w:val="28"/>
          <w:szCs w:val="28"/>
          <w:lang w:eastAsia="zh-CN"/>
        </w:rPr>
        <w:lastRenderedPageBreak/>
        <w:t>а также возможности их автоматизации и оптимизации с помощью разработки специализированного программного обеспечения.</w:t>
      </w:r>
    </w:p>
    <w:p w14:paraId="3F7A0971"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Целью выпускной квалификационной работы является разработка информационной системы предприятия оптовой торговли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направленной на автоматизацию ключевых бизнес-процессов, таких как управление заказами, складским учетом, взаимодействие с клиентами и поставщиками, а также формирование аналитической отчетности.</w:t>
      </w:r>
    </w:p>
    <w:p w14:paraId="47C90D3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Для достижения поставленной цели в рамках работы были определены и решены следующие задачи:</w:t>
      </w:r>
    </w:p>
    <w:p w14:paraId="070CD6AB"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Провести анализ предметной области и существующих бизнес-процессов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w:t>
      </w:r>
    </w:p>
    <w:p w14:paraId="12940FE0"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Выполнить обзор и сравнительный анализ существующих решений и инструментальных средств для проектирования и разработки информационных систем.</w:t>
      </w:r>
    </w:p>
    <w:p w14:paraId="5531CF3A"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Сформировать требования к разрабатываемой информационной системе.</w:t>
      </w:r>
    </w:p>
    <w:p w14:paraId="72E7CF84"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Спроектировать архитектуру системы, включая диаграммы IDEF0, DFD, </w:t>
      </w:r>
      <w:proofErr w:type="spellStart"/>
      <w:r w:rsidRPr="00F52A58">
        <w:rPr>
          <w:rFonts w:ascii="Times New Roman" w:eastAsia="Times New Roman" w:hAnsi="Times New Roman" w:cs="Times New Roman"/>
          <w:sz w:val="28"/>
          <w:szCs w:val="28"/>
          <w:lang w:eastAsia="zh-CN"/>
        </w:rPr>
        <w:t>Use</w:t>
      </w:r>
      <w:proofErr w:type="spellEnd"/>
      <w:r w:rsidRPr="00F52A58">
        <w:rPr>
          <w:rFonts w:ascii="Times New Roman" w:eastAsia="Times New Roman" w:hAnsi="Times New Roman" w:cs="Times New Roman"/>
          <w:sz w:val="28"/>
          <w:szCs w:val="28"/>
          <w:lang w:eastAsia="zh-CN"/>
        </w:rPr>
        <w:t xml:space="preserve"> Case и ER-диаграмму.</w:t>
      </w:r>
    </w:p>
    <w:p w14:paraId="4210E6E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Разработать макеты пользовательского интерфейса.</w:t>
      </w:r>
    </w:p>
    <w:p w14:paraId="1D77E233"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Осуществить разработку базы данных и программную реализацию отдельных модулей системы.</w:t>
      </w:r>
    </w:p>
    <w:p w14:paraId="1B2D78A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Подготовить документацию и руководство пользователя.</w:t>
      </w:r>
    </w:p>
    <w:p w14:paraId="3A7B368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4F2001">
        <w:rPr>
          <w:rFonts w:ascii="Times New Roman" w:eastAsia="Times New Roman" w:hAnsi="Times New Roman" w:cs="Times New Roman"/>
          <w:sz w:val="28"/>
          <w:szCs w:val="28"/>
          <w:lang w:eastAsia="zh-CN"/>
        </w:rPr>
        <w:t>Работа состоит из введения, трех глав, заключения, списка использованных источников и приложений. В первой главе (аналитической) представлен обзор теоретических основ проектирования информационных систем, проведен анализ предметной области и рассмотрены аналогичные решения. Вторая глава (проектная) посвящена выбору инструментов разработки, проектированию архитектуры системы, разработке диаграмм и макетов интерфейса. Третья глава включает в себя разработку базы данных,</w:t>
      </w:r>
      <w:r w:rsidRPr="00F52A58">
        <w:rPr>
          <w:rFonts w:ascii="Times New Roman" w:eastAsia="Times New Roman" w:hAnsi="Times New Roman" w:cs="Times New Roman"/>
          <w:sz w:val="28"/>
          <w:szCs w:val="28"/>
          <w:lang w:eastAsia="zh-CN"/>
        </w:rPr>
        <w:t xml:space="preserve"> </w:t>
      </w:r>
      <w:r w:rsidRPr="00F52A58">
        <w:rPr>
          <w:rFonts w:ascii="Times New Roman" w:eastAsia="Times New Roman" w:hAnsi="Times New Roman" w:cs="Times New Roman"/>
          <w:sz w:val="28"/>
          <w:szCs w:val="28"/>
          <w:lang w:eastAsia="zh-CN"/>
        </w:rPr>
        <w:lastRenderedPageBreak/>
        <w:t>описание программной реализации отдельных модулей и результаты тестирования. Обобщающий вывод представлен в заключении.</w:t>
      </w:r>
    </w:p>
    <w:p w14:paraId="23E79CEE"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Таким образом, выпускная квалификационная работа направлена на решение актуальной задачи по автоматизации бизнес-процессов предприятия оптовой торговли, что делает её значимой как с теоретической, так и с практической точки зрения.</w:t>
      </w:r>
    </w:p>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14812095"/>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14812096"/>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78CED2F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Предметная область — это часть реального мира, рассматриваемая в пределах данного контекста. В рамках дипломной работы под предметной областью понимается совокупность объектов, процессов, понятий, связей и правил, которые относятся к деятельности предприятия оптовой торговли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и являются объектом исследования и автоматизации.</w:t>
      </w:r>
    </w:p>
    <w:p w14:paraId="31806430"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В данном случае предметная область охватывает все аспекты, связанные с функционированием компании: от взаимодействия с поставщиками и клиентами до внутреннего управления складскими запасами, финансовыми потоками и персоналом. Она включает в себя как физические объекты (товары, складские помещения, транспорт), так и абстрактные понятия (заказ, счет, накладная, статус заказа, должность сотрудника) и процессы (оформление заказа, прием товара, отгрузка, расчет стоимости).</w:t>
      </w:r>
    </w:p>
    <w:p w14:paraId="25905517"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Особое внимание в рамках данной работы уделяется бизнес-процессам, связанным с деятельностью отдела продаж и складского хозяйства, поскольку именно они формируют основу для проектирования информационной системы. Анализ предметной области позволяет выявить ключевые операции, участников, входящую и выходящую информацию, а также ограничения и правила, которые должны быть учтены при разработке программного обеспечения.</w:t>
      </w:r>
    </w:p>
    <w:p w14:paraId="2D1D0A0E"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Для более глубокого понимания структуры и функционирования предприятия, на рисунке 1.1 представлена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Эта схема наглядно демонстрирует иерархию управления, распределение полномочий и ответственности между подразделениями, что является важнейшим элементом для определения акторов (пользователей) будущей информационной системы и их ролей.</w:t>
      </w:r>
    </w:p>
    <w:p w14:paraId="7768F468" w14:textId="39555605" w:rsidR="00C14BBA" w:rsidRDefault="00C14BBA" w:rsidP="00C14BBA">
      <w:pPr>
        <w:spacing w:after="0" w:line="36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i/>
          <w:iCs/>
          <w:noProof/>
          <w:sz w:val="28"/>
          <w:szCs w:val="28"/>
          <w:lang w:eastAsia="zh-CN"/>
        </w:rPr>
        <w:lastRenderedPageBreak/>
        <w:drawing>
          <wp:inline distT="0" distB="0" distL="0" distR="0" wp14:anchorId="3145C199" wp14:editId="738579A3">
            <wp:extent cx="5933440" cy="4136545"/>
            <wp:effectExtent l="0" t="0" r="0" b="0"/>
            <wp:docPr id="2174476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47610" name="Рисунок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33440" cy="4136545"/>
                    </a:xfrm>
                    <a:prstGeom prst="rect">
                      <a:avLst/>
                    </a:prstGeom>
                    <a:noFill/>
                    <a:ln>
                      <a:noFill/>
                    </a:ln>
                  </pic:spPr>
                </pic:pic>
              </a:graphicData>
            </a:graphic>
          </wp:inline>
        </w:drawing>
      </w:r>
    </w:p>
    <w:p w14:paraId="6F12C21A" w14:textId="77777777" w:rsidR="00C14BBA" w:rsidRPr="00C14BBA" w:rsidRDefault="00C14BBA" w:rsidP="00C14BBA">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Рисунок 1.1. Организационная структура ООО «</w:t>
      </w:r>
      <w:proofErr w:type="spellStart"/>
      <w:r w:rsidRPr="00C14BBA">
        <w:rPr>
          <w:rFonts w:ascii="Times New Roman" w:eastAsia="Times New Roman" w:hAnsi="Times New Roman" w:cs="Times New Roman"/>
          <w:sz w:val="24"/>
          <w:szCs w:val="24"/>
          <w:lang w:eastAsia="zh-CN"/>
        </w:rPr>
        <w:t>Руссоль</w:t>
      </w:r>
      <w:proofErr w:type="spellEnd"/>
      <w:r w:rsidRPr="00C14BBA">
        <w:rPr>
          <w:rFonts w:ascii="Times New Roman" w:eastAsia="Times New Roman" w:hAnsi="Times New Roman" w:cs="Times New Roman"/>
          <w:sz w:val="24"/>
          <w:szCs w:val="24"/>
          <w:lang w:eastAsia="zh-CN"/>
        </w:rPr>
        <w:t>-центр»</w:t>
      </w:r>
    </w:p>
    <w:p w14:paraId="10753E7C"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Как видно из схемы, предприятие имеет линейно-функциональную структуру управления, что характерно для многих средних компаний. В вершине иерархии находится Генеральный директор, который несет полную ответственность за все аспекты деятельности компании и принимает ключевые стратегические решения. Непосредственно под ним находятся три ключевых управленческих позиции: Заместитель Генерального директора, Директор по продажам и Директор по закупкам. Такое разделение позволяет обеспечить четкое разграничение зон ответственности.</w:t>
      </w:r>
    </w:p>
    <w:p w14:paraId="7CEAC28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Под Заместителем Генерального директора выделяются два основных направления: Бухгалтерия и Отдел HR. Бухгалтерия отвечает за финансовый учет, отчетность и контроль затрат, а также управляет Финансовым отделом, который, вероятно, занимается оперативными финансовыми операциями и контролем денежных потоков. Отдел HR (Human Resources) отвечает за подбор персонала, адаптацию, обучение и мотивацию сотрудников. В рамках этого отдела работает ИТ-специалист / Администратор ИС, чья роль в </w:t>
      </w:r>
      <w:r w:rsidRPr="00C14BBA">
        <w:rPr>
          <w:rFonts w:ascii="Times New Roman" w:eastAsia="Times New Roman" w:hAnsi="Times New Roman" w:cs="Times New Roman"/>
          <w:sz w:val="28"/>
          <w:szCs w:val="28"/>
          <w:lang w:eastAsia="zh-CN"/>
        </w:rPr>
        <w:lastRenderedPageBreak/>
        <w:t>контексте данной работы является критически важной — он отвечает за функционирование и поддержку всей информационной инфраструктуры предприятия, включая системы учета, связи и документооборота.</w:t>
      </w:r>
    </w:p>
    <w:p w14:paraId="5535D10B" w14:textId="51F081C5"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п</w:t>
      </w:r>
      <w:r w:rsidRPr="00C14BBA">
        <w:rPr>
          <w:rFonts w:ascii="Times New Roman" w:eastAsia="Times New Roman" w:hAnsi="Times New Roman" w:cs="Times New Roman"/>
          <w:sz w:val="28"/>
          <w:szCs w:val="28"/>
          <w:lang w:eastAsia="zh-CN"/>
        </w:rPr>
        <w:t>родаж возглавляется Директором по продажам, который координирует работу Отдела продаж. Этот отдел, в свою очередь, делится на Менеджеров по регионам, которые работают с клиентами в определенных географических зонах. Непосредственно с выполнением заказов и управлением складскими запасами связаны Складская служба и Логистический отдел. Складская служба отвечает за прием, хранение, комплектацию и отгрузку товаров, а Логистический отдел — за планирование и организацию доставки продукции до конечного потребителя или клиента.</w:t>
      </w:r>
    </w:p>
    <w:p w14:paraId="0CA173BB" w14:textId="6A1F39CB"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з</w:t>
      </w:r>
      <w:r w:rsidRPr="00C14BBA">
        <w:rPr>
          <w:rFonts w:ascii="Times New Roman" w:eastAsia="Times New Roman" w:hAnsi="Times New Roman" w:cs="Times New Roman"/>
          <w:sz w:val="28"/>
          <w:szCs w:val="28"/>
          <w:lang w:eastAsia="zh-CN"/>
        </w:rPr>
        <w:t>акупок возглавляется Директором по закупкам, который управляет Отделом закупок. Этот отдел отвечает за поиск и выбор поставщиков, ведение переговоров, заключение договоров и контроль качества поступающей продукции. Взаимодействие с внешними поставщиками осуществляется через Поставщиков / Логистику, что указывает на возможное совмещение функций или тесную связь между отделом закупок и логистическим подразделением.</w:t>
      </w:r>
    </w:p>
    <w:p w14:paraId="28E19385"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Таким образом,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построена таким образом, чтобы обеспечить эффективное разделение труда и управление ключевыми бизнес-процессами: от закупки сырья и материалов до реализации готовой продукции конечным клиентам. Однако существующая структура, особенно в части взаимодействия между отделами продаж, складом и логистикой, предполагает наличие множества точек ручного ввода данных и передачи информации, что может приводить к задержкам, ошибкам и снижению общей эффективности работы. Это создает необходимость в разработке единой информационной системы, которая сможет объединить все эти процессы в единый цифровой поток, обеспечивая прозрачность, скорость и точность обработки информации на всех уровнях управления.</w:t>
      </w:r>
    </w:p>
    <w:p w14:paraId="66A79F38"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14812097"/>
      <w:r w:rsidRPr="00C14BBA">
        <w:rPr>
          <w:rFonts w:ascii="Times New Roman" w:eastAsia="Times New Roman" w:hAnsi="Times New Roman" w:cs="Times New Roman"/>
          <w:b/>
          <w:bCs/>
          <w:sz w:val="28"/>
          <w:szCs w:val="28"/>
          <w:lang w:eastAsia="zh-CN"/>
        </w:rPr>
        <w:lastRenderedPageBreak/>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018FDC4F" w14:textId="77777777" w:rsidR="008D7C97" w:rsidRPr="008D7C97" w:rsidRDefault="008D7C97"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в частности для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должна строиться на основе ряда общепринятых и специфических принципов, обеспечивающих её эффективность, надежность, удобство использования и долгосрочную перспективу. Эти принципы определяют не только подход к архитектуре и функционалу системы, но и методы её проектирования, разработки, тестирования и сопровождения. Ниже представлены ключевые принципы, которые должны быть учтены при создании ИС.</w:t>
      </w:r>
    </w:p>
    <w:p w14:paraId="070363BF"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требованиям предметной области и заказчика. Информационная система должна быть ориентирована на специфику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Это включает в себя автоматизацию ключевых бизнес-процессов: управление заказами клиентов, взаимодействие с поставщиками, учёт и управление складскими запасами, учёт финансов и формирование отчётности. Система должна учитывать существующие бизнес-процессы, а также быть гибкой для адаптации к возможным изменениям. Важно, чтобы функциональность системы напрямую соответствовала целям и задачам предприятия, определённым в техническом задании.</w:t>
      </w:r>
    </w:p>
    <w:p w14:paraId="28164DD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модульности и масштабируемости. Архитектура системы должна быть модульной, то есть состоять из отдельных, слабо связанных между собой компонентов (модулей), таких как модуль заказов, модуль склада, модуль клиентов, модуль поставок и т.д. Это обеспечивает:</w:t>
      </w:r>
    </w:p>
    <w:p w14:paraId="7AB4D99A"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функционала.</w:t>
      </w:r>
    </w:p>
    <w:p w14:paraId="070CDCC0"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Упрощение сопровождения, отладки и обновления отдельных частей системы.</w:t>
      </w:r>
    </w:p>
    <w:p w14:paraId="137D6DEC"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Гибкость: возможность добавлять новые модули (например, модуль аналитики, модуль интеграции с внешними сервисами) без кардинального изменения всей системы.</w:t>
      </w:r>
    </w:p>
    <w:p w14:paraId="4DEEA4BD"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 xml:space="preserve">Масштабируемость: система должна быть способна работать эффективно при увеличении числа пользователей, объёма данных и </w:t>
      </w:r>
      <w:r w:rsidRPr="008C134C">
        <w:rPr>
          <w:rFonts w:ascii="Times New Roman" w:eastAsia="Times New Roman" w:hAnsi="Times New Roman" w:cs="Times New Roman"/>
          <w:sz w:val="28"/>
          <w:szCs w:val="28"/>
          <w:lang w:eastAsia="zh-CN"/>
        </w:rPr>
        <w:lastRenderedPageBreak/>
        <w:t>количества одновременных операций, не теряя производительности. Это особенно важно при росте объёмов бизнеса.</w:t>
      </w:r>
    </w:p>
    <w:p w14:paraId="5732D4BB"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интеграции с другими системами. Современное предприятие использует различные программные продукты (бухгалтерские программы, CRM-системы, платёжные шлюзы, логистические сервисы). Разрабатываемая ИС должна предусматривать возможность интеграции с уже используемыми или потенциально востребованными внешними системами. Это может быть реализовано через API (Application </w:t>
      </w:r>
      <w:proofErr w:type="spellStart"/>
      <w:r w:rsidRPr="008D7C97">
        <w:rPr>
          <w:rFonts w:ascii="Times New Roman" w:eastAsia="Times New Roman" w:hAnsi="Times New Roman" w:cs="Times New Roman"/>
          <w:sz w:val="28"/>
          <w:szCs w:val="28"/>
          <w:lang w:eastAsia="zh-CN"/>
        </w:rPr>
        <w:t>Programming</w:t>
      </w:r>
      <w:proofErr w:type="spellEnd"/>
      <w:r w:rsidRPr="008D7C97">
        <w:rPr>
          <w:rFonts w:ascii="Times New Roman" w:eastAsia="Times New Roman" w:hAnsi="Times New Roman" w:cs="Times New Roman"/>
          <w:sz w:val="28"/>
          <w:szCs w:val="28"/>
          <w:lang w:eastAsia="zh-CN"/>
        </w:rPr>
        <w:t xml:space="preserve"> Interface), обмен файлами данных в стандартных форматах (XML, JSON, CSV) или другие механизмы. Интеграция позволяет избежать дублирования данных и ручного переноса информации, повышая общую эффективность и точность учёта.</w:t>
      </w:r>
    </w:p>
    <w:p w14:paraId="5417DD41"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удобства и интуитивности пользовательского интерфейса (UI/UX). Система должна быть удобной и понятной для конечных пользователей — сотрудников различных отделов (менеджеров, кладовщиков, бухгалтеров). Это включает:</w:t>
      </w:r>
    </w:p>
    <w:p w14:paraId="328FDFDB"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Четкую и логичную навигацию.</w:t>
      </w:r>
    </w:p>
    <w:p w14:paraId="548B94D9"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Простой и понятный дизайн элементов управления.</w:t>
      </w:r>
    </w:p>
    <w:p w14:paraId="09DA1CD5"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Минимизацию количества действий для выполнения типичных задач.</w:t>
      </w:r>
    </w:p>
    <w:p w14:paraId="0F90BC3F"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настройки интерфейса под индивидуальные предпочтения или роли пользователя.</w:t>
      </w:r>
    </w:p>
    <w:p w14:paraId="3E927E73"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доступности интерфейса для пользователей с разным уровнем подготовки. Применение современных подходов к UX/UI-дизайну позволяет сократить время на обучение и повысить удовлетворённость пользователей.</w:t>
      </w:r>
    </w:p>
    <w:p w14:paraId="1509D92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надежности и безопасности данных. Информационная система хранит критически важные данные компании: информацию о клиентах, поставщиках, товарах, заказах, финансах. Обеспечение безопасности этих данных является приоритетной задачей. Принцип включает:</w:t>
      </w:r>
    </w:p>
    <w:p w14:paraId="35DC3257"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Реализацию механизма аутентификации и авторизации пользователей с различными уровнями доступа (ролевая модель).</w:t>
      </w:r>
    </w:p>
    <w:p w14:paraId="5B83FB89"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Защиту данных от несанкционированного доступа, модификации и уничтожения.</w:t>
      </w:r>
    </w:p>
    <w:p w14:paraId="71559EFE"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целостности данных при работе системы.</w:t>
      </w:r>
    </w:p>
    <w:p w14:paraId="7CC16983"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Наличие механизмов резервного копирования и возможности восстановления данных в случае сбоев или ошибок.</w:t>
      </w:r>
    </w:p>
    <w:p w14:paraId="22F9AE84"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автоматизации бизнес-процессов. Одной из основных целей внедрения ИС является автоматизация рутинных и трудоёмких операций. Система должна минимизировать ручной ввод данных, автоматизировать процессы формирования заказов, расчёта сумм, обновления остатков на складе, генерации отчётов и уведомлений. Это позволяет сократить время на выполнение задач, снизить вероятность ошибок и высвободить сотрудников для решения более сложных аналитических и стратегических вопросов.</w:t>
      </w:r>
    </w:p>
    <w:p w14:paraId="5FA8D565"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кроссплатформенности и доступности. В зависимости от требований и инфраструктуры предприятия, ИС может быть реализована как веб-приложение, десктопное приложение или гибридное решение. Веб-ориентированность обеспечивает доступ к системе с различных устройств (ПК, ноутбуки) и операционных систем (Windows, Linux, </w:t>
      </w:r>
      <w:proofErr w:type="spellStart"/>
      <w:r w:rsidRPr="008D7C97">
        <w:rPr>
          <w:rFonts w:ascii="Times New Roman" w:eastAsia="Times New Roman" w:hAnsi="Times New Roman" w:cs="Times New Roman"/>
          <w:sz w:val="28"/>
          <w:szCs w:val="28"/>
          <w:lang w:eastAsia="zh-CN"/>
        </w:rPr>
        <w:t>macOS</w:t>
      </w:r>
      <w:proofErr w:type="spellEnd"/>
      <w:r w:rsidRPr="008D7C97">
        <w:rPr>
          <w:rFonts w:ascii="Times New Roman" w:eastAsia="Times New Roman" w:hAnsi="Times New Roman" w:cs="Times New Roman"/>
          <w:sz w:val="28"/>
          <w:szCs w:val="28"/>
          <w:lang w:eastAsia="zh-CN"/>
        </w:rPr>
        <w:t>), при условии наличия браузера и доступа к серверу. Это повышает доступность системы для сотрудников и упрощает развертывание.</w:t>
      </w:r>
    </w:p>
    <w:p w14:paraId="6B0F5C8E"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стандартам и нормативам. Разработка ИС должна учитывать применимые законодательные и отраслевые нормы, включая требования по защите персональных данных, бухгалтерскому учёту и электронному документообороту. Система может быть спроектирована с учётом общепринятых стандартов проектирования программного обеспечения (например, UML для моделирования) и стандартов данных.</w:t>
      </w:r>
    </w:p>
    <w:p w14:paraId="475E9DC2"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экономической целесообразности. Система должна быть не только функциональной, но и экономически обоснованной. Это подразумевает:</w:t>
      </w:r>
    </w:p>
    <w:p w14:paraId="13D70428"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Использование рациональных и не требовательных к ресурсам технологий.</w:t>
      </w:r>
    </w:p>
    <w:p w14:paraId="3AC71C7E"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Учёт стоимости разработки, внедрения и сопровождения.</w:t>
      </w:r>
    </w:p>
    <w:p w14:paraId="039CDCD4"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окупаемости инвестиций за счёт повышения эффективности бизнеса.</w:t>
      </w:r>
    </w:p>
    <w:p w14:paraId="33D05655"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для распределения затрат.</w:t>
      </w:r>
    </w:p>
    <w:p w14:paraId="5A8CBFE3" w14:textId="77777777" w:rsidR="008D7C97" w:rsidRPr="008D7C97" w:rsidRDefault="008D7C97" w:rsidP="008C134C">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Следование этим принципам позволяет создать качественную, устойчивую и полезную информационную систему, которая действительно будет способствовать оптимизации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и повышению её конкурентоспособности.</w:t>
      </w: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14812098"/>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08A2305E" w14:textId="54541C97" w:rsidR="004866DD" w:rsidRPr="004866DD" w:rsidRDefault="004866DD" w:rsidP="004866DD">
      <w:pPr>
        <w:tabs>
          <w:tab w:val="left" w:pos="1701"/>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на примере</w:t>
      </w:r>
      <w:r>
        <w:rPr>
          <w:rFonts w:ascii="Times New Roman" w:eastAsia="Times New Roman" w:hAnsi="Times New Roman" w:cs="Times New Roman"/>
          <w:sz w:val="28"/>
          <w:szCs w:val="28"/>
          <w:lang w:eastAsia="zh-CN"/>
        </w:rPr>
        <w:t xml:space="preserve">, </w:t>
      </w:r>
      <w:r w:rsidRPr="004866DD">
        <w:rPr>
          <w:rFonts w:ascii="Times New Roman" w:eastAsia="Times New Roman" w:hAnsi="Times New Roman" w:cs="Times New Roman"/>
          <w:sz w:val="28"/>
          <w:szCs w:val="28"/>
          <w:lang w:eastAsia="zh-CN"/>
        </w:rPr>
        <w:t>представляет собой комплексную задачу, решение которой направлено на повышение эффективности бизнес-процессов, автоматизацию рутинных операций и улучшение качества управления. Однако, несмотря на очевидную пользу, реализация такого проекта сталкивается с рядом специфических проблем, которые необходимо учитывать на всех этапах — от анализа требований до внедрения и сопровождения. Ниже приведён подробный анализ ключевых проблем, возникающих при разработке ИС для данного типа предприятий.</w:t>
      </w:r>
    </w:p>
    <w:p w14:paraId="6196B3A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неэффективности управления данными и документооборотом. </w:t>
      </w:r>
    </w:p>
    <w:p w14:paraId="51263368" w14:textId="407EF55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Одной из основных проблем, с которой сталкиваются предприятия оптовой торговли, является разрозненность информации. Данные о клиентах, поставщиках, товарах, заказах, остатках на складе, ценах, скидках, финансах могут храниться в различных форматах и местах: в Excel-таблицах, бумажных регистрах, на локальных компьютерах сотрудников, в электронной почте. Это приводит к целому ряду негативных последствий: трудности при поиске актуальной информации, риск дублирования данных, потеря или искажение информации, увеличение времени на выполнение операций, снижение </w:t>
      </w:r>
      <w:r w:rsidRPr="004866DD">
        <w:rPr>
          <w:rFonts w:ascii="Times New Roman" w:eastAsia="Times New Roman" w:hAnsi="Times New Roman" w:cs="Times New Roman"/>
          <w:sz w:val="28"/>
          <w:szCs w:val="28"/>
          <w:lang w:eastAsia="zh-CN"/>
        </w:rPr>
        <w:lastRenderedPageBreak/>
        <w:t>точности отчётности.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бизнес-процессов.</w:t>
      </w:r>
    </w:p>
    <w:p w14:paraId="19F4CD90"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отсутствия автоматизации ключевых бизнес-процессов. </w:t>
      </w:r>
    </w:p>
    <w:p w14:paraId="418EEB88" w14:textId="6D776F4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Многие операции в оптовой торговле до сих пор выполняются вручную или с минимальной автоматизацией. Это может включать в себя: формирование заказов клиентов, резервирование товара на складе, проверку наличия, формирование накладных, расчёт стоимости заказа, ведение переговоров с поставщиками, формирование заявок на закупку, контроль сроков поставки, начисление скидок, учёт оплат. Такой подход требует значительных временных и человеческих ресурсов, повышает вероятность ошибок (например, перепутанная номенклатура в заказе, неправильная цена, несвоевременная отгрузка) и снижает общую эффективность. Информационная система должна минимизировать ручной труд, автоматизировать рутинные задачи, устанавливать чёткие бизнес-правила и логику взаимодействия между различными процессами.</w:t>
      </w:r>
    </w:p>
    <w:p w14:paraId="10A5B78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несогласованности и отсутствия прозрачности между подразделениями. </w:t>
      </w:r>
    </w:p>
    <w:p w14:paraId="22EE9693" w14:textId="5F0CFF29"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 процессе выполнения заказа задействованы различные отделы: отдел продаж (менеджеры), складская служба, логистика, бухгалтерия. При отсутствии единой ИС эти подразделения могут работать с разными источниками информации, не всегда знать о текущем статусе заказа, возникающих проблемах или изменениях. Это приводит к задержкам, недопониманию, конфликтам интересов и снижению качества обслуживания клиентов. Система должна обеспечивать прозрачность процессов, позволяя каждому участнику видеть актуальное состояние заказа, своевременно получать уведомления и выполнять свои функции в установленной последовательности.</w:t>
      </w:r>
    </w:p>
    <w:p w14:paraId="08F5F6E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управления складскими запасами. </w:t>
      </w:r>
    </w:p>
    <w:p w14:paraId="36135AE5" w14:textId="768FE29F"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Эффективное управление складом — критически важный аспект оптовой торговли. Проблемы возникают, когда сложно получить точную и актуальную информацию об остатках, скорости оборота товаров, сроках годности, размещении на складе. Это может привести к дефициту популярных позиций и, как следствие, упущенным продажам, или к избыточному складированию медленно оборачиваемых товаров, что влечёт за собой дополнительные затраты. Информационная система должна обеспечивать точный учёт остатков в реальном времени, поддерживать функции резервирования, списания, инвентаризации, а также предоставлять аналитику для планирования закупок и оптимизации ассортимента.</w:t>
      </w:r>
    </w:p>
    <w:p w14:paraId="29E637EE"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аналитики и отчётности. </w:t>
      </w:r>
    </w:p>
    <w:p w14:paraId="1F92E6B3" w14:textId="7FFC6E9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ab/>
      </w:r>
      <w:r w:rsidRPr="004866DD">
        <w:rPr>
          <w:rFonts w:ascii="Times New Roman" w:eastAsia="Times New Roman" w:hAnsi="Times New Roman" w:cs="Times New Roman"/>
          <w:sz w:val="28"/>
          <w:szCs w:val="28"/>
          <w:lang w:eastAsia="zh-CN"/>
        </w:rPr>
        <w:t>Для принятия стратегических и оперативных решений руководству и менеджерам необходимы точные и своевременные отчёты. Однако при ручной или частично автоматизированной системе сбор данных для аналитики становится трудоёмким и длительным процессом. Существующие отчёты могут быть неточными, несвоевременными или не отражать нужные метрики (например, прибыльность по клиентам, поставщикам, номенклатуре, анализ эффективности продаж, анализ закупок). ИС должна включать в себя мощный модуль отчётов и аналитики, позволяющий формировать как стандартные, так и настраиваемые отчёты по различным параметрам.</w:t>
      </w:r>
    </w:p>
    <w:p w14:paraId="69BBB27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безопасности и целостности данных. </w:t>
      </w:r>
    </w:p>
    <w:p w14:paraId="61A91CE5" w14:textId="2B62008C"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Информационная система будет содержать конфиденциальные данные: персональные данные клиентов, сведения о поставщиках, коммерческие условия, финансовые данные. Утечка или потеря таких данных может нанести серьёзный ущерб репутации и привести к юридическим последствиям. Также важна защита данных от несанкционированного изменения или удаления. Необходимо реализовать надёжную систему аутентификации и авторизации пользователей, разграничение прав доступа, логирование действий, а также механизмы резервного копирования и восстановления данных.</w:t>
      </w:r>
    </w:p>
    <w:p w14:paraId="5B30AC6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интеграции с внешними системами. </w:t>
      </w:r>
    </w:p>
    <w:p w14:paraId="2FC65C0D" w14:textId="60BA03CD"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Предприятие может использовать стороннее программное обеспечение: бухгалтерские программы (например, 1С), CRM-системы, платёжные шлюзы, системы электронной отчётности (например, для работы с маркировкой), логистические сервисы. Отсутствие или слабая интеграция между ИС и этими внешними системами приводит к необходимости ручного переноса данных, что увеличивает вероятность ошибок и снижает эффективность. Разрабатываемая система должна предусматривать возможность интеграции через API или другие стандартные протоколы обмена.</w:t>
      </w:r>
    </w:p>
    <w:p w14:paraId="6800823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сопротивления изменениям и обучения персонала. </w:t>
      </w:r>
    </w:p>
    <w:p w14:paraId="67C636E9" w14:textId="75520E6E"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Внедрение новой информационной системы всегда связано с изменением привычных рабочих процессов. Сотрудники могут сопротивляться внедрению, если не понимают её пользы или испытывают трудности с освоением. Поэтому важной задачей является разработка интуитивно понятного интерфейса, проведение обучающих мероприятий, создание подробной документации (руководства пользователя) и обеспечение технической поддержки на этапе перехода.</w:t>
      </w:r>
    </w:p>
    <w:p w14:paraId="3A3580D5" w14:textId="77777777" w:rsidR="004866DD" w:rsidRPr="004866DD" w:rsidRDefault="004866DD" w:rsidP="004866DD">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разработка информационной системы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требует комплексного подхода к решению перечисленных проблем. Успешное преодоление этих трудностей позволит создать эффективную, надёжную и удобную ИС, которая станет мощным инструментом для автоматизации и оптимизации деятельности предприятия.</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14812099"/>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489B109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Для обоснованного выбора архитектурного и технологического решения при разработке информационной системы предприятия оптовой торговли (на примере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необходимо провести анализ существующих программных продуктов, способных удовлетворить основным требованиям проекта. Сравнение будет производиться по критериям, важным для предприятия: функциональность, масштабируемость, интеграция, безопасность, стоимость и простота использования. Это позволит обосновать </w:t>
      </w:r>
      <w:r w:rsidRPr="004866DD">
        <w:rPr>
          <w:rFonts w:ascii="Times New Roman" w:eastAsia="Times New Roman" w:hAnsi="Times New Roman" w:cs="Times New Roman"/>
          <w:sz w:val="28"/>
          <w:szCs w:val="28"/>
          <w:lang w:eastAsia="zh-CN"/>
        </w:rPr>
        <w:lastRenderedPageBreak/>
        <w:t>необходимость разработки собственного решения или, при возможности, адаптации готового.</w:t>
      </w:r>
    </w:p>
    <w:p w14:paraId="7FD83470" w14:textId="29781999"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Общие ERP-системы (например, SAP ERP, 1</w:t>
      </w:r>
      <w:proofErr w:type="gramStart"/>
      <w:r w:rsidRPr="00520209">
        <w:rPr>
          <w:rFonts w:ascii="Times New Roman" w:eastAsia="Times New Roman" w:hAnsi="Times New Roman" w:cs="Times New Roman"/>
          <w:sz w:val="28"/>
          <w:szCs w:val="28"/>
          <w:lang w:eastAsia="zh-CN"/>
        </w:rPr>
        <w:t>С:ERP</w:t>
      </w:r>
      <w:proofErr w:type="gramEnd"/>
      <w:r w:rsidRPr="00520209">
        <w:rPr>
          <w:rFonts w:ascii="Times New Roman" w:eastAsia="Times New Roman" w:hAnsi="Times New Roman" w:cs="Times New Roman"/>
          <w:sz w:val="28"/>
          <w:szCs w:val="28"/>
          <w:lang w:eastAsia="zh-CN"/>
        </w:rPr>
        <w:t xml:space="preserve">, Oracle </w:t>
      </w:r>
      <w:proofErr w:type="spellStart"/>
      <w:r w:rsidRPr="00520209">
        <w:rPr>
          <w:rFonts w:ascii="Times New Roman" w:eastAsia="Times New Roman" w:hAnsi="Times New Roman" w:cs="Times New Roman"/>
          <w:sz w:val="28"/>
          <w:szCs w:val="28"/>
          <w:lang w:eastAsia="zh-CN"/>
        </w:rPr>
        <w:t>NetSuite</w:t>
      </w:r>
      <w:proofErr w:type="spellEnd"/>
      <w:r w:rsidRPr="00520209">
        <w:rPr>
          <w:rFonts w:ascii="Times New Roman" w:eastAsia="Times New Roman" w:hAnsi="Times New Roman" w:cs="Times New Roman"/>
          <w:sz w:val="28"/>
          <w:szCs w:val="28"/>
          <w:lang w:eastAsia="zh-CN"/>
        </w:rPr>
        <w:t>)</w:t>
      </w:r>
    </w:p>
    <w:p w14:paraId="2460A6BF"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Комплексные решения, охватывающие все основные бизнес-процессы предприятия: финансы, логистика, закупки, продажи, управление персоналом, производство.</w:t>
      </w:r>
    </w:p>
    <w:p w14:paraId="2AE9C32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64F194B9" w14:textId="7609DF31"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Полнота функционала</w:t>
      </w:r>
      <w:r w:rsidR="00520209" w:rsidRPr="00311746">
        <w:rPr>
          <w:rFonts w:ascii="Times New Roman" w:eastAsia="Times New Roman" w:hAnsi="Times New Roman" w:cs="Times New Roman"/>
          <w:sz w:val="28"/>
          <w:szCs w:val="28"/>
          <w:lang w:eastAsia="zh-CN"/>
        </w:rPr>
        <w:t>: охватывают</w:t>
      </w:r>
      <w:r w:rsidRPr="00311746">
        <w:rPr>
          <w:rFonts w:ascii="Times New Roman" w:eastAsia="Times New Roman" w:hAnsi="Times New Roman" w:cs="Times New Roman"/>
          <w:sz w:val="28"/>
          <w:szCs w:val="28"/>
          <w:lang w:eastAsia="zh-CN"/>
        </w:rPr>
        <w:t xml:space="preserve"> большинство аспектов управления предприятием.</w:t>
      </w:r>
    </w:p>
    <w:p w14:paraId="22E37552"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 Данные из разных отделов хранятся в единой базе, обеспечивая прозрачность и согласованность.</w:t>
      </w:r>
    </w:p>
    <w:p w14:paraId="0B1884CA" w14:textId="4E4DB7EF"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Стандартизация</w:t>
      </w:r>
      <w:r w:rsidR="00520209" w:rsidRPr="00311746">
        <w:rPr>
          <w:rFonts w:ascii="Times New Roman" w:eastAsia="Times New Roman" w:hAnsi="Times New Roman" w:cs="Times New Roman"/>
          <w:sz w:val="28"/>
          <w:szCs w:val="28"/>
          <w:lang w:eastAsia="zh-CN"/>
        </w:rPr>
        <w:t>: помогают</w:t>
      </w:r>
      <w:r w:rsidRPr="00311746">
        <w:rPr>
          <w:rFonts w:ascii="Times New Roman" w:eastAsia="Times New Roman" w:hAnsi="Times New Roman" w:cs="Times New Roman"/>
          <w:sz w:val="28"/>
          <w:szCs w:val="28"/>
          <w:lang w:eastAsia="zh-CN"/>
        </w:rPr>
        <w:t xml:space="preserve"> внедрить унифицированные бизнес-процессы.</w:t>
      </w:r>
    </w:p>
    <w:p w14:paraId="46AADD20"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Отчетность: Мощные инструменты аналитики и отчётов.</w:t>
      </w:r>
    </w:p>
    <w:p w14:paraId="23F1E0C1"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Поддержка: Профессиональная техническая поддержка и регулярные обновления.</w:t>
      </w:r>
    </w:p>
    <w:p w14:paraId="1148149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1549F152" w14:textId="7777777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Высокая стоимость: Значительные затраты на лицензии, внедрение, настройку и сопровождение.</w:t>
      </w:r>
    </w:p>
    <w:p w14:paraId="50BB86D1" w14:textId="25FDA72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w:t>
      </w:r>
      <w:r w:rsidR="00520209" w:rsidRPr="00311746">
        <w:rPr>
          <w:rFonts w:ascii="Times New Roman" w:eastAsia="Times New Roman" w:hAnsi="Times New Roman" w:cs="Times New Roman"/>
          <w:sz w:val="28"/>
          <w:szCs w:val="28"/>
          <w:lang w:eastAsia="zh-CN"/>
        </w:rPr>
        <w:t>: требуют</w:t>
      </w:r>
      <w:r w:rsidRPr="00311746">
        <w:rPr>
          <w:rFonts w:ascii="Times New Roman" w:eastAsia="Times New Roman" w:hAnsi="Times New Roman" w:cs="Times New Roman"/>
          <w:sz w:val="28"/>
          <w:szCs w:val="28"/>
          <w:lang w:eastAsia="zh-CN"/>
        </w:rPr>
        <w:t xml:space="preserve"> длительного периода внедрения и сложной настройки под специфику конкретного бизнеса.</w:t>
      </w:r>
    </w:p>
    <w:p w14:paraId="452FEA53" w14:textId="03874560"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Избыточность</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специализированного предприятия, сосредоточенного, например, на оптовой продаже соли, функционал может быть избыточным (например, модули управления производством).</w:t>
      </w:r>
    </w:p>
    <w:p w14:paraId="5A3D494B" w14:textId="23913741"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w:t>
      </w:r>
      <w:r w:rsidR="00520209" w:rsidRPr="00311746">
        <w:rPr>
          <w:rFonts w:ascii="Times New Roman" w:eastAsia="Times New Roman" w:hAnsi="Times New Roman" w:cs="Times New Roman"/>
          <w:sz w:val="28"/>
          <w:szCs w:val="28"/>
          <w:lang w:eastAsia="zh-CN"/>
        </w:rPr>
        <w:t>: сложно</w:t>
      </w:r>
      <w:r w:rsidRPr="00311746">
        <w:rPr>
          <w:rFonts w:ascii="Times New Roman" w:eastAsia="Times New Roman" w:hAnsi="Times New Roman" w:cs="Times New Roman"/>
          <w:sz w:val="28"/>
          <w:szCs w:val="28"/>
          <w:lang w:eastAsia="zh-CN"/>
        </w:rPr>
        <w:t xml:space="preserve"> и дорого вносить кардинальные изменения в стандартную функциональность.</w:t>
      </w:r>
    </w:p>
    <w:p w14:paraId="7C31A59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внедрение полноценной ERP-системы уровня SAP или Oracle, вероятно, будет избыточным и экономически нецелесообразным. Система 1</w:t>
      </w:r>
      <w:proofErr w:type="gramStart"/>
      <w:r w:rsidRPr="004866DD">
        <w:rPr>
          <w:rFonts w:ascii="Times New Roman" w:eastAsia="Times New Roman" w:hAnsi="Times New Roman" w:cs="Times New Roman"/>
          <w:sz w:val="28"/>
          <w:szCs w:val="28"/>
          <w:lang w:eastAsia="zh-CN"/>
        </w:rPr>
        <w:t>С:ERP</w:t>
      </w:r>
      <w:proofErr w:type="gramEnd"/>
      <w:r w:rsidRPr="004866DD">
        <w:rPr>
          <w:rFonts w:ascii="Times New Roman" w:eastAsia="Times New Roman" w:hAnsi="Times New Roman" w:cs="Times New Roman"/>
          <w:sz w:val="28"/>
          <w:szCs w:val="28"/>
          <w:lang w:eastAsia="zh-CN"/>
        </w:rPr>
        <w:t xml:space="preserve">, адаптированная под российские реалии, может быть рассмотрена как потенциальный кандидат, но требует детального </w:t>
      </w:r>
      <w:r w:rsidRPr="004866DD">
        <w:rPr>
          <w:rFonts w:ascii="Times New Roman" w:eastAsia="Times New Roman" w:hAnsi="Times New Roman" w:cs="Times New Roman"/>
          <w:sz w:val="28"/>
          <w:szCs w:val="28"/>
          <w:lang w:eastAsia="zh-CN"/>
        </w:rPr>
        <w:lastRenderedPageBreak/>
        <w:t>анализа соответствия её модулей специфике оптовой торговли солью и сопутствующими товарами, а также оценки сложности и стоимости адаптации.</w:t>
      </w:r>
    </w:p>
    <w:p w14:paraId="17AAD93E" w14:textId="20233B85"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 xml:space="preserve">Специализированные CRM/Складские системы (например, </w:t>
      </w:r>
      <w:proofErr w:type="spellStart"/>
      <w:r w:rsidRPr="00520209">
        <w:rPr>
          <w:rFonts w:ascii="Times New Roman" w:eastAsia="Times New Roman" w:hAnsi="Times New Roman" w:cs="Times New Roman"/>
          <w:sz w:val="28"/>
          <w:szCs w:val="28"/>
          <w:lang w:eastAsia="zh-CN"/>
        </w:rPr>
        <w:t>RetailCRM</w:t>
      </w:r>
      <w:proofErr w:type="spellEnd"/>
      <w:r w:rsidRPr="00520209">
        <w:rPr>
          <w:rFonts w:ascii="Times New Roman" w:eastAsia="Times New Roman" w:hAnsi="Times New Roman" w:cs="Times New Roman"/>
          <w:sz w:val="28"/>
          <w:szCs w:val="28"/>
          <w:lang w:eastAsia="zh-CN"/>
        </w:rPr>
        <w:t xml:space="preserve">, </w:t>
      </w:r>
      <w:proofErr w:type="spellStart"/>
      <w:r w:rsidRPr="00520209">
        <w:rPr>
          <w:rFonts w:ascii="Times New Roman" w:eastAsia="Times New Roman" w:hAnsi="Times New Roman" w:cs="Times New Roman"/>
          <w:sz w:val="28"/>
          <w:szCs w:val="28"/>
          <w:lang w:eastAsia="zh-CN"/>
        </w:rPr>
        <w:t>iiko</w:t>
      </w:r>
      <w:proofErr w:type="spellEnd"/>
      <w:r w:rsidRPr="00520209">
        <w:rPr>
          <w:rFonts w:ascii="Times New Roman" w:eastAsia="Times New Roman" w:hAnsi="Times New Roman" w:cs="Times New Roman"/>
          <w:sz w:val="28"/>
          <w:szCs w:val="28"/>
          <w:lang w:eastAsia="zh-CN"/>
        </w:rPr>
        <w:t>, WMS-системы)</w:t>
      </w:r>
    </w:p>
    <w:p w14:paraId="105CE05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Системы, сфокусированные на определённой области: управление взаимоотношениями с клиентами (CRM), ресторанном бизнесе (</w:t>
      </w:r>
      <w:proofErr w:type="spellStart"/>
      <w:r w:rsidRPr="004866DD">
        <w:rPr>
          <w:rFonts w:ascii="Times New Roman" w:eastAsia="Times New Roman" w:hAnsi="Times New Roman" w:cs="Times New Roman"/>
          <w:sz w:val="28"/>
          <w:szCs w:val="28"/>
          <w:lang w:eastAsia="zh-CN"/>
        </w:rPr>
        <w:t>iiko</w:t>
      </w:r>
      <w:proofErr w:type="spellEnd"/>
      <w:r w:rsidRPr="004866DD">
        <w:rPr>
          <w:rFonts w:ascii="Times New Roman" w:eastAsia="Times New Roman" w:hAnsi="Times New Roman" w:cs="Times New Roman"/>
          <w:sz w:val="28"/>
          <w:szCs w:val="28"/>
          <w:lang w:eastAsia="zh-CN"/>
        </w:rPr>
        <w:t>) или складской логистике (WMS).</w:t>
      </w:r>
    </w:p>
    <w:p w14:paraId="561721A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5072D869" w14:textId="7777777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Специализация: Глубокий функционал в своей области (например, точное управление остатками, автоматизация складских операций, аналитика продаж).</w:t>
      </w:r>
    </w:p>
    <w:p w14:paraId="60E51EB1" w14:textId="2A0925EC"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внедрения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проще и быстрее внедрить, чем ERP.</w:t>
      </w:r>
    </w:p>
    <w:p w14:paraId="50D75161" w14:textId="37A84A2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 рамках своей сферы)</w:t>
      </w:r>
      <w:r w:rsidR="00520209" w:rsidRPr="00311746">
        <w:rPr>
          <w:rFonts w:ascii="Times New Roman" w:eastAsia="Times New Roman" w:hAnsi="Times New Roman" w:cs="Times New Roman"/>
          <w:sz w:val="28"/>
          <w:szCs w:val="28"/>
          <w:lang w:eastAsia="zh-CN"/>
        </w:rPr>
        <w:t>: многие</w:t>
      </w:r>
      <w:r w:rsidRPr="00311746">
        <w:rPr>
          <w:rFonts w:ascii="Times New Roman" w:eastAsia="Times New Roman" w:hAnsi="Times New Roman" w:cs="Times New Roman"/>
          <w:sz w:val="28"/>
          <w:szCs w:val="28"/>
          <w:lang w:eastAsia="zh-CN"/>
        </w:rPr>
        <w:t xml:space="preserve"> из них предлагают настройку под нужды бизнеса.</w:t>
      </w:r>
    </w:p>
    <w:p w14:paraId="6F59D159" w14:textId="5E5DEFA9"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имеют готовые API и интеграции с популярными платёжными системами, доставкой, маркетплейсами.</w:t>
      </w:r>
    </w:p>
    <w:p w14:paraId="63C13EBD"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0790B8CC" w14:textId="1AF23309"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Фрагментация</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полного охвата бизнес-процессов может потребоваться использовать несколько специализированных систем, что усложняет интеграцию и управление.</w:t>
      </w:r>
    </w:p>
    <w:p w14:paraId="560E1F4F" w14:textId="5AD94B06"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функциональность</w:t>
      </w:r>
      <w:r w:rsidR="00520209" w:rsidRPr="00311746">
        <w:rPr>
          <w:rFonts w:ascii="Times New Roman" w:eastAsia="Times New Roman" w:hAnsi="Times New Roman" w:cs="Times New Roman"/>
          <w:sz w:val="28"/>
          <w:szCs w:val="28"/>
          <w:lang w:eastAsia="zh-CN"/>
        </w:rPr>
        <w:t>: не</w:t>
      </w:r>
      <w:r w:rsidRPr="00311746">
        <w:rPr>
          <w:rFonts w:ascii="Times New Roman" w:eastAsia="Times New Roman" w:hAnsi="Times New Roman" w:cs="Times New Roman"/>
          <w:sz w:val="28"/>
          <w:szCs w:val="28"/>
          <w:lang w:eastAsia="zh-CN"/>
        </w:rPr>
        <w:t xml:space="preserve"> покрывают, например, бухгалтерский учёт или закупки, если не интегрированы с другими системами.</w:t>
      </w:r>
    </w:p>
    <w:p w14:paraId="76D3F230" w14:textId="77777777"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Стоимость интеграции: Подключение нескольких систем может быть затратным.</w:t>
      </w:r>
    </w:p>
    <w:p w14:paraId="3BFF092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Специализированные решения, такие как CRM или WMS, могут быть полезны для автоматизации отдельных процессов (например, взаимодействие с клиентами или складской учёт). Однако для создания единой ИС, охватывающей все ключевые аспекты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потребуется либо сложная интеграция нескольких систем, либо выбор </w:t>
      </w:r>
      <w:r w:rsidRPr="004866DD">
        <w:rPr>
          <w:rFonts w:ascii="Times New Roman" w:eastAsia="Times New Roman" w:hAnsi="Times New Roman" w:cs="Times New Roman"/>
          <w:sz w:val="28"/>
          <w:szCs w:val="28"/>
          <w:lang w:eastAsia="zh-CN"/>
        </w:rPr>
        <w:lastRenderedPageBreak/>
        <w:t>более универсального, но всё ещё специализированного под оптовую торговлю, решения.</w:t>
      </w:r>
    </w:p>
    <w:p w14:paraId="420E3432" w14:textId="17DBFAC0"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val="en-US" w:eastAsia="zh-CN"/>
        </w:rPr>
        <w:t xml:space="preserve">Open Source </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Odoo, </w:t>
      </w:r>
      <w:proofErr w:type="spellStart"/>
      <w:r w:rsidRPr="00520209">
        <w:rPr>
          <w:rFonts w:ascii="Times New Roman" w:eastAsia="Times New Roman" w:hAnsi="Times New Roman" w:cs="Times New Roman"/>
          <w:sz w:val="28"/>
          <w:szCs w:val="28"/>
          <w:lang w:val="en-US" w:eastAsia="zh-CN"/>
        </w:rPr>
        <w:t>ERPNext</w:t>
      </w:r>
      <w:proofErr w:type="spellEnd"/>
      <w:r w:rsidRPr="00520209">
        <w:rPr>
          <w:rFonts w:ascii="Times New Roman" w:eastAsia="Times New Roman" w:hAnsi="Times New Roman" w:cs="Times New Roman"/>
          <w:sz w:val="28"/>
          <w:szCs w:val="28"/>
          <w:lang w:val="en-US" w:eastAsia="zh-CN"/>
        </w:rPr>
        <w:t xml:space="preserve">, Magento </w:t>
      </w:r>
      <w:r w:rsidRPr="00520209">
        <w:rPr>
          <w:rFonts w:ascii="Times New Roman" w:eastAsia="Times New Roman" w:hAnsi="Times New Roman" w:cs="Times New Roman"/>
          <w:sz w:val="28"/>
          <w:szCs w:val="28"/>
          <w:lang w:eastAsia="zh-CN"/>
        </w:rPr>
        <w:t>для</w:t>
      </w:r>
      <w:r w:rsidRPr="00520209">
        <w:rPr>
          <w:rFonts w:ascii="Times New Roman" w:eastAsia="Times New Roman" w:hAnsi="Times New Roman" w:cs="Times New Roman"/>
          <w:sz w:val="28"/>
          <w:szCs w:val="28"/>
          <w:lang w:val="en-US" w:eastAsia="zh-CN"/>
        </w:rPr>
        <w:t xml:space="preserve"> B2B)</w:t>
      </w:r>
    </w:p>
    <w:p w14:paraId="35F529A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Открытые корпоративные системы, часто модульные, с возможностью самостоятельной установки и настройки.</w:t>
      </w:r>
    </w:p>
    <w:p w14:paraId="194B83B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01090F73"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Сниженная стоимость лицензии: Основной код бесплатен, что снижает первоначальные затраты.</w:t>
      </w:r>
    </w:p>
    <w:p w14:paraId="53A26DF1"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Возможность модифицировать код под конкретные нужды (требует квалифицированных разработчиков).</w:t>
      </w:r>
    </w:p>
    <w:p w14:paraId="1960951D"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Сообщество: Большое сообщество пользователей и разработчиков, большое количество готовых модулей.</w:t>
      </w:r>
    </w:p>
    <w:p w14:paraId="29454151"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60E79AB6" w14:textId="3756109D"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 настройки и разработки</w:t>
      </w:r>
      <w:r w:rsidR="00520209" w:rsidRPr="00311746">
        <w:rPr>
          <w:rFonts w:ascii="Times New Roman" w:eastAsia="Times New Roman" w:hAnsi="Times New Roman" w:cs="Times New Roman"/>
          <w:sz w:val="28"/>
          <w:szCs w:val="28"/>
          <w:lang w:eastAsia="zh-CN"/>
        </w:rPr>
        <w:t>: требует</w:t>
      </w:r>
      <w:r w:rsidRPr="00311746">
        <w:rPr>
          <w:rFonts w:ascii="Times New Roman" w:eastAsia="Times New Roman" w:hAnsi="Times New Roman" w:cs="Times New Roman"/>
          <w:sz w:val="28"/>
          <w:szCs w:val="28"/>
          <w:lang w:eastAsia="zh-CN"/>
        </w:rPr>
        <w:t xml:space="preserve"> значительных знаний и усилий для настройки под сложный бизнес-процесс.</w:t>
      </w:r>
    </w:p>
    <w:p w14:paraId="3027339A" w14:textId="5F00A0C2"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Отсутствие гарантий</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официальной поддержки от производителя, только сообщество и/или найм сторонних специалистов.</w:t>
      </w:r>
    </w:p>
    <w:p w14:paraId="6AF35B9B"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Скрытые расходы: Затраты на установку, настройку, интеграцию, сопровождение и разработку могут быть высоки.</w:t>
      </w:r>
    </w:p>
    <w:p w14:paraId="150E4026"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Необходимость самостоятельного обеспечения безопасности и обновлений.</w:t>
      </w:r>
    </w:p>
    <w:p w14:paraId="5EBFA893"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Open Source решения могут быть рассмотрены как основа для разработки, особенно если у компании есть внутренние IT-ресурсы. Однако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вероятно, более целесообразным будет либо использование облачной версии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таких систем с ограниченной кастомизацией, либо разработка собственного решения, чтобы избежать сложностей с адаптацией чужой архитектуры под специфику.</w:t>
      </w:r>
    </w:p>
    <w:p w14:paraId="79B30722" w14:textId="38FF8BA4"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eastAsia="zh-CN"/>
        </w:rPr>
        <w:t>Облачные</w:t>
      </w:r>
      <w:r w:rsidRPr="00520209">
        <w:rPr>
          <w:rFonts w:ascii="Times New Roman" w:eastAsia="Times New Roman" w:hAnsi="Times New Roman" w:cs="Times New Roman"/>
          <w:sz w:val="28"/>
          <w:szCs w:val="28"/>
          <w:lang w:val="en-US" w:eastAsia="zh-CN"/>
        </w:rPr>
        <w:t xml:space="preserve"> SaaS-</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(Software as a Service)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w:t>
      </w:r>
      <w:proofErr w:type="spellStart"/>
      <w:r w:rsidRPr="00520209">
        <w:rPr>
          <w:rFonts w:ascii="Times New Roman" w:eastAsia="Times New Roman" w:hAnsi="Times New Roman" w:cs="Times New Roman"/>
          <w:sz w:val="28"/>
          <w:szCs w:val="28"/>
          <w:lang w:val="en-US" w:eastAsia="zh-CN"/>
        </w:rPr>
        <w:t>amoCRM</w:t>
      </w:r>
      <w:proofErr w:type="spellEnd"/>
      <w:r w:rsidRPr="00520209">
        <w:rPr>
          <w:rFonts w:ascii="Times New Roman" w:eastAsia="Times New Roman" w:hAnsi="Times New Roman" w:cs="Times New Roman"/>
          <w:sz w:val="28"/>
          <w:szCs w:val="28"/>
          <w:lang w:val="en-US" w:eastAsia="zh-CN"/>
        </w:rPr>
        <w:t xml:space="preserve"> + WMS, Bitrix24 </w:t>
      </w:r>
      <w:r w:rsidRPr="00520209">
        <w:rPr>
          <w:rFonts w:ascii="Times New Roman" w:eastAsia="Times New Roman" w:hAnsi="Times New Roman" w:cs="Times New Roman"/>
          <w:sz w:val="28"/>
          <w:szCs w:val="28"/>
          <w:lang w:eastAsia="zh-CN"/>
        </w:rPr>
        <w:t>с</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модулями</w:t>
      </w:r>
      <w:r w:rsidRPr="00520209">
        <w:rPr>
          <w:rFonts w:ascii="Times New Roman" w:eastAsia="Times New Roman" w:hAnsi="Times New Roman" w:cs="Times New Roman"/>
          <w:sz w:val="28"/>
          <w:szCs w:val="28"/>
          <w:lang w:val="en-US" w:eastAsia="zh-CN"/>
        </w:rPr>
        <w:t>, Microsoft Dynamics 365 Business Central)</w:t>
      </w:r>
    </w:p>
    <w:p w14:paraId="6425AD98"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Назначение: Программное обеспечение, размещенное в облаке и доступное по подписке. Может быть как универсальным, так и специализированным.</w:t>
      </w:r>
    </w:p>
    <w:p w14:paraId="14817F0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46F21A96" w14:textId="25A5C6B4"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Минимальные начальные затраты</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необходимости в собственном серверном оборудовании и лицензиях.</w:t>
      </w:r>
    </w:p>
    <w:p w14:paraId="50F2C26F"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запуска: Быстрое развертывание.</w:t>
      </w:r>
    </w:p>
    <w:p w14:paraId="0C1A034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Обновления: Автоматические обновления функционала и безопасности.</w:t>
      </w:r>
    </w:p>
    <w:p w14:paraId="5CFC844C" w14:textId="5C51E396"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Масштабируемость</w:t>
      </w:r>
      <w:r w:rsidR="00520209" w:rsidRPr="00311746">
        <w:rPr>
          <w:rFonts w:ascii="Times New Roman" w:eastAsia="Times New Roman" w:hAnsi="Times New Roman" w:cs="Times New Roman"/>
          <w:sz w:val="28"/>
          <w:szCs w:val="28"/>
          <w:lang w:eastAsia="zh-CN"/>
        </w:rPr>
        <w:t>: легко</w:t>
      </w:r>
      <w:r w:rsidRPr="00311746">
        <w:rPr>
          <w:rFonts w:ascii="Times New Roman" w:eastAsia="Times New Roman" w:hAnsi="Times New Roman" w:cs="Times New Roman"/>
          <w:sz w:val="28"/>
          <w:szCs w:val="28"/>
          <w:lang w:eastAsia="zh-CN"/>
        </w:rPr>
        <w:t xml:space="preserve"> масштабируется в зависимости от роста бизнеса.</w:t>
      </w:r>
    </w:p>
    <w:p w14:paraId="5E6C38B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Доступность: Доступ к системе из любого места с интернетом.</w:t>
      </w:r>
    </w:p>
    <w:p w14:paraId="3B6A67CE" w14:textId="77777777" w:rsidR="00311746" w:rsidRPr="00311746"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45C46690" w14:textId="5E99554E"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Зависимость от провайдера: Управление системой и данными частично находится в руках поставщика.</w:t>
      </w:r>
    </w:p>
    <w:p w14:paraId="1A9F6EAB"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кастомизация: Возможности настройки под очень специфические нужды ограничены.</w:t>
      </w:r>
    </w:p>
    <w:p w14:paraId="71654D1E"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Ежемесячные расходы: Расходы на подписку могут со временем превысить стоимость одноразовой покупки.</w:t>
      </w:r>
    </w:p>
    <w:p w14:paraId="564C5E2D"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данных: Необходимость доверия провайдеру хранения и обработки конфиденциальной информации.</w:t>
      </w:r>
    </w:p>
    <w:p w14:paraId="4AC5BBF0"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Вывод: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-решения могут быть хорошим выбором для быстрого старта и при отсутствии собственных IT-ресурсов. Однако, при стремлении к полной автоматизации и контролю над всеми процессами, как в случае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стандартные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-продукты могут не обеспечить необходимой гибкости и интеграции.</w:t>
      </w:r>
    </w:p>
    <w:p w14:paraId="1EC7CCF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Заключение по анализу:</w:t>
      </w:r>
    </w:p>
    <w:p w14:paraId="720FE7D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Проведённый анализ показывает, что универсального "коробочного" решения, идеально подходящего под специфику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(специализированное предприятие оптовой торговли, с узкой </w:t>
      </w:r>
      <w:r w:rsidRPr="004866DD">
        <w:rPr>
          <w:rFonts w:ascii="Times New Roman" w:eastAsia="Times New Roman" w:hAnsi="Times New Roman" w:cs="Times New Roman"/>
          <w:sz w:val="28"/>
          <w:szCs w:val="28"/>
          <w:lang w:eastAsia="zh-CN"/>
        </w:rPr>
        <w:lastRenderedPageBreak/>
        <w:t xml:space="preserve">номенклатурой, специфическими клиентами и поставщиками), не существует. Стандартные ERP-системы избыточны и дороги. Специализированные решения решают отдельные задачи, но создают фрагментацию. Open Source 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xml:space="preserve"> решения требуют либо высокой квалификации, либо компромиссов в функциональности.</w:t>
      </w:r>
    </w:p>
    <w:p w14:paraId="673E0C74" w14:textId="77777777" w:rsidR="004866DD" w:rsidRPr="004866DD" w:rsidRDefault="004866DD" w:rsidP="00311746">
      <w:pPr>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наиболее целесообразным представляется разработка собственной информационной системы, спроектированной с нуля под конкретные бизнес-процессы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Это позволит:</w:t>
      </w:r>
    </w:p>
    <w:p w14:paraId="5270A6F7"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Создать гибкое и масштабируемое решение.</w:t>
      </w:r>
    </w:p>
    <w:p w14:paraId="46C22FFD"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Обеспечить полную интеграцию всех ключевых процессов.</w:t>
      </w:r>
    </w:p>
    <w:p w14:paraId="22B7EA15"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Учесть все специфические требования бизнеса.</w:t>
      </w:r>
    </w:p>
    <w:p w14:paraId="049BF40F"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Контролировать безопасность и целостность данных.</w:t>
      </w:r>
    </w:p>
    <w:p w14:paraId="6DEEA16A"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Добиться оптимального соотношения функциональности и стоимости в долгосрочной перспективе, не переплачивая за ненужные модули или чужую инфраструктуру.</w:t>
      </w: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14812100"/>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14812101"/>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4E4C39C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Определение требований к информационной системе (ИС) является критически важным этапом в процессе её разработки. Этот этап включает в себя сбор, анализ, документирование и согласование требований, которые система должна выполнить для удовлетворения потребностей пользователей, бизнеса и других заинтересованных сторон. От точности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В рамках дипломной работы для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требования формулируются с учётом анализа предметной области, выявленных проблем и специфики деятельности предприятия.</w:t>
      </w:r>
    </w:p>
    <w:p w14:paraId="5D520BE4" w14:textId="759930EC"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Общие цели ИС</w:t>
      </w:r>
    </w:p>
    <w:p w14:paraId="2F9F204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Основной целью разрабатываемой информационной системы является автоматизация и оптимизация ключевых бизнес-процессов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связанных с оптовой торговлей. Это включает в себя:</w:t>
      </w:r>
    </w:p>
    <w:p w14:paraId="06A697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оперативности и точности обработки заказов клиентов.</w:t>
      </w:r>
    </w:p>
    <w:p w14:paraId="400AAF5F"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Эффективное управление складскими запасами.</w:t>
      </w:r>
    </w:p>
    <w:p w14:paraId="74F693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Улучшение взаимодействия между отделом продаж, складской службой и логистикой.</w:t>
      </w:r>
    </w:p>
    <w:p w14:paraId="32817943"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Автоматизацию учёта и анализа финансовой и товарной информации.</w:t>
      </w:r>
    </w:p>
    <w:p w14:paraId="2C15C4A6"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Обеспечение централизованного хранения данных о клиентах, поставщиках, товарах и операциях.</w:t>
      </w:r>
    </w:p>
    <w:p w14:paraId="5A25EED1"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удовлетворённости клиентов за счёт более точного и быстрого обслуживания.</w:t>
      </w:r>
    </w:p>
    <w:p w14:paraId="7C47B1F2" w14:textId="4FD76B78"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Категории пользователей (акторы)</w:t>
      </w:r>
    </w:p>
    <w:p w14:paraId="658291F0" w14:textId="77777777" w:rsid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В системе можно выделить несколько категорий пользователей, каждый из которых будет взаимодействовать с системой по-своему, в зависимости от своих ролей и обязанностей:</w:t>
      </w:r>
    </w:p>
    <w:p w14:paraId="713D6867" w14:textId="3B47AF3F"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lastRenderedPageBreak/>
        <w:t>Администратор: Пользователь с максимальными правами доступа. Отвечает за общее администрирование системы, включая управление пользователями, настройки системы, доступ к полному функционалу, а также контроль за корректностью данных и работой системы. Имеет возможность просматривать, создавать, редактировать и удалять любые данные (клиенты, заказы, услуги, товары, сотрудники…).</w:t>
      </w:r>
    </w:p>
    <w:p w14:paraId="5BDB38F8" w14:textId="481AD569"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заказам: Основной пользователь, работающий с заказами клиентов, клиентской информацией, товарами, ценами и скидками. Должен иметь возможность создавать, просматривать, редактировать и отслеживать статусы заказов. Может работать с информацией о клиентах и товарах.</w:t>
      </w:r>
    </w:p>
    <w:p w14:paraId="401F6568" w14:textId="50C0E7F5"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услугам: Пользователь, ответственный за учёт и оформление оказанных клиентам услуг. Может создавать, просматривать и изменять записи об оказанных услугах, привязывая их к клиентам и сотрудникам. Может просматривать информацию о клиентах и сотрудниках, но не может управлять ими.</w:t>
      </w:r>
    </w:p>
    <w:p w14:paraId="05444555" w14:textId="138F801E"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w:t>
      </w:r>
    </w:p>
    <w:p w14:paraId="272491E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 описывают, что система должна делать, какие функции и операции она должна выполнять.</w:t>
      </w:r>
    </w:p>
    <w:p w14:paraId="40FE95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клиентами:</w:t>
      </w:r>
    </w:p>
    <w:p w14:paraId="01ACB62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 xml:space="preserve">F1.1. Возможность добавления, редактирования и просмотра информации о клиентах (название, контактное лицо, телефон, </w:t>
      </w:r>
      <w:proofErr w:type="spellStart"/>
      <w:r w:rsidRPr="00981F25">
        <w:rPr>
          <w:rFonts w:ascii="Times New Roman" w:hAnsi="Times New Roman" w:cs="Times New Roman"/>
          <w:sz w:val="28"/>
          <w:szCs w:val="28"/>
          <w:lang w:eastAsia="zh-CN"/>
        </w:rPr>
        <w:t>email</w:t>
      </w:r>
      <w:proofErr w:type="spellEnd"/>
      <w:r w:rsidRPr="00981F25">
        <w:rPr>
          <w:rFonts w:ascii="Times New Roman" w:hAnsi="Times New Roman" w:cs="Times New Roman"/>
          <w:sz w:val="28"/>
          <w:szCs w:val="28"/>
          <w:lang w:eastAsia="zh-CN"/>
        </w:rPr>
        <w:t>, адрес, юридические данные).</w:t>
      </w:r>
    </w:p>
    <w:p w14:paraId="59D51730"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F1.2. Возможность поиска и фильтрации клиентов по различным параметрам (название, регион, тип клиента).</w:t>
      </w:r>
    </w:p>
    <w:p w14:paraId="5EE7738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F1.3. Ведение истории взаимодействия с клиентом (сделки, заказы, комментарии).</w:t>
      </w:r>
    </w:p>
    <w:p w14:paraId="7048639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поставками и поставщиками:</w:t>
      </w:r>
    </w:p>
    <w:p w14:paraId="2420F49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F2.1. Управление справочником поставщиков (название, контакты, реквизиты).</w:t>
      </w:r>
    </w:p>
    <w:p w14:paraId="1F53236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F2.2. Фиксация поступления товара от поставщиков (документы, накладные).</w:t>
      </w:r>
    </w:p>
    <w:p w14:paraId="5381561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F2.3. Отслеживание статуса поставки.</w:t>
      </w:r>
    </w:p>
    <w:p w14:paraId="23D0BB5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товарами:</w:t>
      </w:r>
    </w:p>
    <w:p w14:paraId="19B01D0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F3.1. Ведение справочника товаров (название, артикул, категория, описание, единица измерения, цена).</w:t>
      </w:r>
    </w:p>
    <w:p w14:paraId="1455506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F3.2. Возможность поиска и фильтрации товаров.</w:t>
      </w:r>
    </w:p>
    <w:p w14:paraId="27FA839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F3.3. Управление ценами и скидками (например, по клиенту, по объёму заказа).</w:t>
      </w:r>
    </w:p>
    <w:p w14:paraId="5097219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заказами:</w:t>
      </w:r>
    </w:p>
    <w:p w14:paraId="50F00FE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F4.1. Создание нового заказа (выбор клиента, добавление позиций товара с указанием количества, применение скидок).</w:t>
      </w:r>
    </w:p>
    <w:p w14:paraId="249F8C7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F4.2. Редактирование заказа (до определённого статуса, например, до отгрузки).</w:t>
      </w:r>
    </w:p>
    <w:p w14:paraId="17DC0F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F4.3. Просмотр списка заказов с фильтрацией и сортировкой по статусу, клиенту, дате.</w:t>
      </w:r>
    </w:p>
    <w:p w14:paraId="703AB93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F4.4. Изменение статуса заказа (Новый, Подтверждён, В сборке, Отгружен, Доставлен, Отменён).</w:t>
      </w:r>
    </w:p>
    <w:p w14:paraId="3F9D83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складом:</w:t>
      </w:r>
    </w:p>
    <w:p w14:paraId="18CB827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F5.1. Отображение актуальных остатков по товарам (по складским ячейкам, если применимо).</w:t>
      </w:r>
    </w:p>
    <w:p w14:paraId="2D6FAABC" w14:textId="77777777" w:rsid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F5.2. Формирование заданий на сборку заказов для складских работников.</w:t>
      </w:r>
    </w:p>
    <w:p w14:paraId="1D279DC9" w14:textId="28F0801D"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F5.3. Учёт операций поступления и отпуска товара (в т.ч. внутренние перемещения).</w:t>
      </w:r>
    </w:p>
    <w:p w14:paraId="13DCE6E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F5.4. Возможность проведения инвентаризации.</w:t>
      </w:r>
    </w:p>
    <w:p w14:paraId="1C92552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Финансовый учёт и отчёты:</w:t>
      </w:r>
    </w:p>
    <w:p w14:paraId="34D985F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F6.1. Фиксация оплат по заказам.</w:t>
      </w:r>
    </w:p>
    <w:p w14:paraId="17F55BE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F6.2. Формирование отчётов: по продажам (по периоду, менеджеру, клиенту, товару), по клиентам (задолженность, обороты), по поставкам, по остаткам.</w:t>
      </w:r>
    </w:p>
    <w:p w14:paraId="3AD37A7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F6.3. Возможность экспорта отчётов в стандартные форматы (Excel, PDF).</w:t>
      </w:r>
    </w:p>
    <w:p w14:paraId="5E0E275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пользователями и безопасностью:</w:t>
      </w:r>
    </w:p>
    <w:p w14:paraId="6008BF2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F7.1. Регистрация и авторизация пользователей.</w:t>
      </w:r>
    </w:p>
    <w:p w14:paraId="4A990C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F7.2. Назначение ролей и разграничение прав доступа к функциям и данным системы (например, менеджер не может редактировать цены, бухгалтер не может создавать заказы от имени другого менеджера).</w:t>
      </w:r>
    </w:p>
    <w:p w14:paraId="227F51F4" w14:textId="3A7F34FF"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w:t>
      </w:r>
    </w:p>
    <w:p w14:paraId="0977B80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не связанные напрямую с конкретными функциями.</w:t>
      </w:r>
    </w:p>
    <w:p w14:paraId="50DB11A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Производительность:</w:t>
      </w:r>
    </w:p>
    <w:p w14:paraId="7F41D1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NF1.1. Система должна отвечать на типичные запросы (просмотр списка заказов, поиск товара) в течение 1-2 секунд при одновременной работе до 10 пользователей.</w:t>
      </w:r>
    </w:p>
    <w:p w14:paraId="1B09F3D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NF1.2. Загрузка отчётов не должна занимать более 5-10 секунд.</w:t>
      </w:r>
    </w:p>
    <w:p w14:paraId="67DC60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Надёжность:</w:t>
      </w:r>
    </w:p>
    <w:p w14:paraId="0C61012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NF2.1. Система должна быть устойчива к сбоям и обеспечивать целостность данных при корректной эксплуатации.</w:t>
      </w:r>
    </w:p>
    <w:p w14:paraId="0076C26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NF2.2. Обязательно наличие механизма резервного копирования базы данных (ежедневно, возможно, с хранением на внешнем носителе или в облаке).</w:t>
      </w:r>
    </w:p>
    <w:p w14:paraId="670C1BC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Безопасность:</w:t>
      </w:r>
    </w:p>
    <w:p w14:paraId="56930DB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NF3.1. Пароли пользователей должны храниться в зашифрованном виде.</w:t>
      </w:r>
    </w:p>
    <w:p w14:paraId="628127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NF3.2. Доступ к системе должен происходить только после аутентификации.</w:t>
      </w:r>
    </w:p>
    <w:p w14:paraId="0FD632E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NF3.3. Данные при передаче между клиентом и сервером (если применимо) должны быть защищены (например, с использованием SSL/TLS).</w:t>
      </w:r>
    </w:p>
    <w:p w14:paraId="276C49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Удобство использования (</w:t>
      </w:r>
      <w:proofErr w:type="spellStart"/>
      <w:r w:rsidRPr="00D21475">
        <w:rPr>
          <w:rFonts w:ascii="Times New Roman" w:hAnsi="Times New Roman" w:cs="Times New Roman"/>
          <w:sz w:val="28"/>
          <w:szCs w:val="28"/>
          <w:lang w:eastAsia="zh-CN"/>
        </w:rPr>
        <w:t>Usability</w:t>
      </w:r>
      <w:proofErr w:type="spellEnd"/>
      <w:r w:rsidRPr="00D21475">
        <w:rPr>
          <w:rFonts w:ascii="Times New Roman" w:hAnsi="Times New Roman" w:cs="Times New Roman"/>
          <w:sz w:val="28"/>
          <w:szCs w:val="28"/>
          <w:lang w:eastAsia="zh-CN"/>
        </w:rPr>
        <w:t>):</w:t>
      </w:r>
    </w:p>
    <w:p w14:paraId="003F003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NF4.1. Интерфейс должен быть интуитивно понятным и соответствовать общепринятым стандартам (GUI </w:t>
      </w:r>
      <w:proofErr w:type="spellStart"/>
      <w:r w:rsidRPr="00D21475">
        <w:rPr>
          <w:rFonts w:ascii="Times New Roman" w:hAnsi="Times New Roman" w:cs="Times New Roman"/>
          <w:sz w:val="28"/>
          <w:szCs w:val="28"/>
          <w:lang w:eastAsia="zh-CN"/>
        </w:rPr>
        <w:t>guidelines</w:t>
      </w:r>
      <w:proofErr w:type="spellEnd"/>
      <w:r w:rsidRPr="00D21475">
        <w:rPr>
          <w:rFonts w:ascii="Times New Roman" w:hAnsi="Times New Roman" w:cs="Times New Roman"/>
          <w:sz w:val="28"/>
          <w:szCs w:val="28"/>
          <w:lang w:eastAsia="zh-CN"/>
        </w:rPr>
        <w:t>).</w:t>
      </w:r>
    </w:p>
    <w:p w14:paraId="0BF8D7F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NF4.2. Система должна предоставлять подсказки и сообщения об ошибках на понятном пользователю языке.</w:t>
      </w:r>
    </w:p>
    <w:p w14:paraId="6480D9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NF4.3. Интерфейс должен быть локализован на русский язык.</w:t>
      </w:r>
    </w:p>
    <w:p w14:paraId="3E1FE8C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Совместимость:</w:t>
      </w:r>
    </w:p>
    <w:p w14:paraId="693295C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NF5.1. Система должна быть совместима с операционной системой, используемой на рабочих станциях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(например, Windows 10/11).</w:t>
      </w:r>
    </w:p>
    <w:p w14:paraId="54A7D7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NF5.2. (Опционально) Возможность интеграции с бухгалтерской системой 1С.</w:t>
      </w:r>
    </w:p>
    <w:p w14:paraId="45F28BB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Масштабируемость:</w:t>
      </w:r>
    </w:p>
    <w:p w14:paraId="04E755A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NF6.1. Архитектура системы должна предусматривать возможность добавления новых функций и увеличения числа пользователей в будущем.</w:t>
      </w:r>
    </w:p>
    <w:p w14:paraId="06A1ADA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Сформулированные функциональные и нефункциональные требования определяют, </w:t>
      </w:r>
      <w:r w:rsidRPr="00D21475">
        <w:rPr>
          <w:rFonts w:ascii="Times New Roman" w:hAnsi="Times New Roman" w:cs="Times New Roman"/>
          <w:i/>
          <w:iCs/>
          <w:sz w:val="28"/>
          <w:szCs w:val="28"/>
          <w:lang w:eastAsia="zh-CN"/>
        </w:rPr>
        <w:t>что</w:t>
      </w:r>
      <w:r w:rsidRPr="00D21475">
        <w:rPr>
          <w:rFonts w:ascii="Times New Roman" w:hAnsi="Times New Roman" w:cs="Times New Roman"/>
          <w:sz w:val="28"/>
          <w:szCs w:val="28"/>
          <w:lang w:eastAsia="zh-CN"/>
        </w:rPr>
        <w:t xml:space="preserve"> должна из себя представлять информационная система для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Они служат основой для последующих этапов: проектирования архитектуры, разработки базы данных, создания интерфейсов и программного кода. Чёткое определение требований позволяет избежать недоразумений между разработчиками и заказчиком и гарантирует, что финальный продукт будет соответствовать целям и задачам автоматизации, поставленным перед проектом.</w:t>
      </w:r>
    </w:p>
    <w:p w14:paraId="1294B827" w14:textId="5343ED71" w:rsidR="00520209" w:rsidRPr="00981F25"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14812102"/>
      <w:r w:rsidRPr="00981F25">
        <w:rPr>
          <w:rFonts w:ascii="Times New Roman" w:hAnsi="Times New Roman" w:cs="Times New Roman"/>
          <w:b/>
          <w:bCs/>
          <w:sz w:val="28"/>
          <w:szCs w:val="28"/>
          <w:lang w:eastAsia="zh-CN"/>
        </w:rPr>
        <w:t>2.2. Обзор и выбор средств проектирования и разработки ИС</w:t>
      </w:r>
      <w:bookmarkEnd w:id="9"/>
    </w:p>
    <w:p w14:paraId="7D49C81E"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успешной реализации информационной системы для ООО «</w:t>
      </w:r>
      <w:proofErr w:type="spellStart"/>
      <w:r w:rsidRPr="00B238DF">
        <w:rPr>
          <w:rFonts w:ascii="Times New Roman" w:hAnsi="Times New Roman" w:cs="Times New Roman"/>
          <w:sz w:val="28"/>
          <w:szCs w:val="28"/>
          <w:lang w:eastAsia="zh-CN"/>
        </w:rPr>
        <w:t>Руссоль</w:t>
      </w:r>
      <w:proofErr w:type="spellEnd"/>
      <w:r w:rsidRPr="00B238DF">
        <w:rPr>
          <w:rFonts w:ascii="Times New Roman" w:hAnsi="Times New Roman" w:cs="Times New Roman"/>
          <w:sz w:val="28"/>
          <w:szCs w:val="28"/>
          <w:lang w:eastAsia="zh-CN"/>
        </w:rPr>
        <w:t xml:space="preserve">-центр» необходимо выбрать оптимальные инструментальные средства, охватывающие все этапы: от проектирования архитектуры и моделирования данных до написания кода, отладки и тестирования. В этом </w:t>
      </w:r>
      <w:r w:rsidRPr="00B238DF">
        <w:rPr>
          <w:rFonts w:ascii="Times New Roman" w:hAnsi="Times New Roman" w:cs="Times New Roman"/>
          <w:sz w:val="28"/>
          <w:szCs w:val="28"/>
          <w:lang w:eastAsia="zh-CN"/>
        </w:rPr>
        <w:lastRenderedPageBreak/>
        <w:t>разделе рассматриваются ключевые категории инструментов, анализируются различные варианты и обосновывается выбор конкретных технологий и программных продуктов, используемых в проекте.</w:t>
      </w:r>
    </w:p>
    <w:p w14:paraId="128F350A"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0" w:name="_Toc214812103"/>
      <w:r w:rsidRPr="00B238DF">
        <w:rPr>
          <w:rFonts w:ascii="Times New Roman" w:hAnsi="Times New Roman" w:cs="Times New Roman"/>
          <w:b/>
          <w:bCs/>
          <w:sz w:val="28"/>
          <w:szCs w:val="28"/>
          <w:lang w:eastAsia="zh-CN"/>
        </w:rPr>
        <w:t>2.2.1. Язык программирования и среда разработки</w:t>
      </w:r>
      <w:bookmarkEnd w:id="10"/>
    </w:p>
    <w:p w14:paraId="1AF28A24"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и среда разработки (IDE) являются фундаментом для создания приложения. Для десктопного приложения под Windows, особенно в среде Microsoft, приоритет отдается технологиям .NET и C#.</w:t>
      </w:r>
    </w:p>
    <w:p w14:paraId="65AA41D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w:t>
      </w:r>
    </w:p>
    <w:p w14:paraId="4FABFEB6"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C# (C-</w:t>
      </w:r>
      <w:proofErr w:type="spellStart"/>
      <w:r w:rsidRPr="00B238DF">
        <w:rPr>
          <w:rFonts w:ascii="Times New Roman" w:hAnsi="Times New Roman" w:cs="Times New Roman"/>
          <w:sz w:val="28"/>
          <w:szCs w:val="28"/>
          <w:lang w:eastAsia="zh-CN"/>
        </w:rPr>
        <w:t>sharp</w:t>
      </w:r>
      <w:proofErr w:type="spellEnd"/>
      <w:r w:rsidRPr="00B238DF">
        <w:rPr>
          <w:rFonts w:ascii="Times New Roman" w:hAnsi="Times New Roman" w:cs="Times New Roman"/>
          <w:sz w:val="28"/>
          <w:szCs w:val="28"/>
          <w:lang w:eastAsia="zh-CN"/>
        </w:rPr>
        <w:t>): Современный, объектно-ориентированный язык, разработанный Microsoft. Обладает высокой производительностью, строгой типизацией, встроенной поддержкой многопоточности и интеграцией с .NET Framework/.NET Core. Отлично подходит для создания надёжных и масштабируемых корпоративных приложений.</w:t>
      </w:r>
    </w:p>
    <w:p w14:paraId="14577BC3"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Java (</w:t>
      </w:r>
      <w:proofErr w:type="spellStart"/>
      <w:r w:rsidRPr="00B238DF">
        <w:rPr>
          <w:rFonts w:ascii="Times New Roman" w:hAnsi="Times New Roman" w:cs="Times New Roman"/>
          <w:sz w:val="28"/>
          <w:szCs w:val="28"/>
          <w:lang w:eastAsia="zh-CN"/>
        </w:rPr>
        <w:t>платформонезависимость</w:t>
      </w:r>
      <w:proofErr w:type="spellEnd"/>
      <w:r w:rsidRPr="00B238DF">
        <w:rPr>
          <w:rFonts w:ascii="Times New Roman" w:hAnsi="Times New Roman" w:cs="Times New Roman"/>
          <w:sz w:val="28"/>
          <w:szCs w:val="28"/>
          <w:lang w:eastAsia="zh-CN"/>
        </w:rPr>
        <w:t>, но сложнее интеграция с Windows), Python (простота, но потенциально ниже производительность для десктопных приложений).</w:t>
      </w:r>
    </w:p>
    <w:p w14:paraId="7B33B40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Среда разработки (IDE):</w:t>
      </w:r>
    </w:p>
    <w:p w14:paraId="098ED96C"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Visual Studio: Мощная и профессиональная IDE, официально поддерживаемая Microsoft для разработки на C#. Предоставляет встроенный отладчик, </w:t>
      </w:r>
      <w:proofErr w:type="spellStart"/>
      <w:r w:rsidRPr="00B238DF">
        <w:rPr>
          <w:rFonts w:ascii="Times New Roman" w:hAnsi="Times New Roman" w:cs="Times New Roman"/>
          <w:sz w:val="28"/>
          <w:szCs w:val="28"/>
          <w:lang w:eastAsia="zh-CN"/>
        </w:rPr>
        <w:t>IntelliSense</w:t>
      </w:r>
      <w:proofErr w:type="spellEnd"/>
      <w:r w:rsidRPr="00B238DF">
        <w:rPr>
          <w:rFonts w:ascii="Times New Roman" w:hAnsi="Times New Roman" w:cs="Times New Roman"/>
          <w:sz w:val="28"/>
          <w:szCs w:val="28"/>
          <w:lang w:eastAsia="zh-CN"/>
        </w:rPr>
        <w:t xml:space="preserve">, средства проектирования интерфейса, интеграцию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Бесплатная Community-версия покрывает потребности большинства проектов.</w:t>
      </w:r>
    </w:p>
    <w:p w14:paraId="4837CC64"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JetBrains</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Rider</w:t>
      </w:r>
      <w:proofErr w:type="spellEnd"/>
      <w:r w:rsidRPr="00B238DF">
        <w:rPr>
          <w:rFonts w:ascii="Times New Roman" w:hAnsi="Times New Roman" w:cs="Times New Roman"/>
          <w:sz w:val="28"/>
          <w:szCs w:val="28"/>
          <w:lang w:eastAsia="zh-CN"/>
        </w:rPr>
        <w:t xml:space="preserve"> (отличная альтернатива, но коммерческая), Visual Studio Code (легковесный редактор, требует плагинов для полноценной C# разработки).</w:t>
      </w:r>
    </w:p>
    <w:p w14:paraId="1FA8EF19"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14812104"/>
      <w:r w:rsidRPr="00B238DF">
        <w:rPr>
          <w:rFonts w:ascii="Times New Roman" w:hAnsi="Times New Roman" w:cs="Times New Roman"/>
          <w:b/>
          <w:bCs/>
          <w:sz w:val="28"/>
          <w:szCs w:val="28"/>
          <w:lang w:eastAsia="zh-CN"/>
        </w:rPr>
        <w:t>2.2.2. Технология интерфейса (GUI Framework)</w:t>
      </w:r>
      <w:bookmarkEnd w:id="11"/>
    </w:p>
    <w:p w14:paraId="2EE9529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создания десктопного интерфейса в .NET доступны два основных фреймворка:</w:t>
      </w:r>
    </w:p>
    <w:p w14:paraId="48127A1E"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Простой и проверенный способ создания интерфейсов с привычным внешним видом для Windows. Подходит для приложений с умеренными требованиями к интерактивности и дизайну. Быстрее осваивается.</w:t>
      </w:r>
    </w:p>
    <w:p w14:paraId="07E3B621" w14:textId="1A72D992"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WPF (Windows </w:t>
      </w:r>
      <w:proofErr w:type="spellStart"/>
      <w:r w:rsidRPr="00B238DF">
        <w:rPr>
          <w:rFonts w:ascii="Times New Roman" w:hAnsi="Times New Roman" w:cs="Times New Roman"/>
          <w:sz w:val="28"/>
          <w:szCs w:val="28"/>
          <w:lang w:eastAsia="zh-CN"/>
        </w:rPr>
        <w:t>Presentation</w:t>
      </w:r>
      <w:proofErr w:type="spellEnd"/>
      <w:r w:rsidRPr="00B238DF">
        <w:rPr>
          <w:rFonts w:ascii="Times New Roman" w:hAnsi="Times New Roman" w:cs="Times New Roman"/>
          <w:sz w:val="28"/>
          <w:szCs w:val="28"/>
          <w:lang w:eastAsia="zh-CN"/>
        </w:rPr>
        <w:t xml:space="preserve"> Foundation)</w:t>
      </w:r>
      <w:r w:rsidR="007026C9" w:rsidRPr="00B238DF">
        <w:rPr>
          <w:rFonts w:ascii="Times New Roman" w:hAnsi="Times New Roman" w:cs="Times New Roman"/>
          <w:sz w:val="28"/>
          <w:szCs w:val="28"/>
          <w:lang w:eastAsia="zh-CN"/>
        </w:rPr>
        <w:t>: более</w:t>
      </w:r>
      <w:r w:rsidRPr="00B238DF">
        <w:rPr>
          <w:rFonts w:ascii="Times New Roman" w:hAnsi="Times New Roman" w:cs="Times New Roman"/>
          <w:sz w:val="28"/>
          <w:szCs w:val="28"/>
          <w:lang w:eastAsia="zh-CN"/>
        </w:rPr>
        <w:t xml:space="preserve"> современная и гибкая технология, позволяющая создавать сложные и визуально богатые интерфейсы с использованием XAML и архитектуры MVVM. Требует больше времени на изучение, но предоставляет большие возможности для кастомизации.</w:t>
      </w:r>
    </w:p>
    <w:p w14:paraId="45CED2AD"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.NET MAUI (новейшая кроссплатформенная технология Microsoft, но менее зрелая для десктопа под Windows).</w:t>
      </w:r>
    </w:p>
    <w:p w14:paraId="2A7503A7"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14812105"/>
      <w:r w:rsidRPr="00B238DF">
        <w:rPr>
          <w:rFonts w:ascii="Times New Roman" w:hAnsi="Times New Roman" w:cs="Times New Roman"/>
          <w:b/>
          <w:bCs/>
          <w:sz w:val="28"/>
          <w:szCs w:val="28"/>
          <w:lang w:eastAsia="zh-CN"/>
        </w:rPr>
        <w:t>2.2.3. Система управления базами данных (СУБД)</w:t>
      </w:r>
      <w:bookmarkEnd w:id="12"/>
    </w:p>
    <w:p w14:paraId="6619D81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хранения и управления данными выбирается СУБД, обеспечивающая надёжность, производительность и удобство администрирования.</w:t>
      </w:r>
    </w:p>
    <w:p w14:paraId="08849E17"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SQL Server: Ведущая корпоративная СУБД, разработанная Microsoft. Отлично интегрируется с .NET/C#, обладает высокой производительностью, надёжностью, развитыми средствами безопасности и анализа. Поддерживает сложные запросы и транзакции. Express-версия бесплатна для ограниченного использования.</w:t>
      </w:r>
    </w:p>
    <w:p w14:paraId="62B18BC1"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(мощная </w:t>
      </w:r>
      <w:proofErr w:type="spellStart"/>
      <w:r w:rsidRPr="00B238DF">
        <w:rPr>
          <w:rFonts w:ascii="Times New Roman" w:hAnsi="Times New Roman" w:cs="Times New Roman"/>
          <w:sz w:val="28"/>
          <w:szCs w:val="28"/>
          <w:lang w:eastAsia="zh-CN"/>
        </w:rPr>
        <w:t>open-source</w:t>
      </w:r>
      <w:proofErr w:type="spellEnd"/>
      <w:r w:rsidRPr="00B238DF">
        <w:rPr>
          <w:rFonts w:ascii="Times New Roman" w:hAnsi="Times New Roman" w:cs="Times New Roman"/>
          <w:sz w:val="28"/>
          <w:szCs w:val="28"/>
          <w:lang w:eastAsia="zh-CN"/>
        </w:rPr>
        <w:t xml:space="preserve"> СУБД), MySQL (популярна, но может уступать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в сложных задачах), </w:t>
      </w:r>
      <w:proofErr w:type="spellStart"/>
      <w:r w:rsidRPr="00B238DF">
        <w:rPr>
          <w:rFonts w:ascii="Times New Roman" w:hAnsi="Times New Roman" w:cs="Times New Roman"/>
          <w:sz w:val="28"/>
          <w:szCs w:val="28"/>
          <w:lang w:eastAsia="zh-CN"/>
        </w:rPr>
        <w:t>SQLite</w:t>
      </w:r>
      <w:proofErr w:type="spellEnd"/>
      <w:r w:rsidRPr="00B238DF">
        <w:rPr>
          <w:rFonts w:ascii="Times New Roman" w:hAnsi="Times New Roman" w:cs="Times New Roman"/>
          <w:sz w:val="28"/>
          <w:szCs w:val="28"/>
          <w:lang w:eastAsia="zh-CN"/>
        </w:rPr>
        <w:t xml:space="preserve"> (легковесная файловая СУБД, не подходит для многопользовательских систем).</w:t>
      </w:r>
    </w:p>
    <w:p w14:paraId="504B5C2E"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14812106"/>
      <w:r w:rsidRPr="00B238DF">
        <w:rPr>
          <w:rFonts w:ascii="Times New Roman" w:hAnsi="Times New Roman" w:cs="Times New Roman"/>
          <w:b/>
          <w:bCs/>
          <w:sz w:val="28"/>
          <w:szCs w:val="28"/>
          <w:lang w:eastAsia="zh-CN"/>
        </w:rPr>
        <w:t>2.2.4. Инструменты проектирования и моделирования</w:t>
      </w:r>
      <w:bookmarkEnd w:id="13"/>
    </w:p>
    <w:p w14:paraId="761C2E3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визуализации архитектуры, данных, процессов и интерфейсов используются специализированные инструменты.</w:t>
      </w:r>
    </w:p>
    <w:p w14:paraId="32260E8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диаграмм и моделирования:</w:t>
      </w:r>
    </w:p>
    <w:p w14:paraId="687B60C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draw.io (diagrams.net): Бесплатный, кроссплатформенный инструмент. Подходит для создания ER-диаграмм,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других. Прост в использовании, поддерживает экспорт.</w:t>
      </w:r>
    </w:p>
    <w:p w14:paraId="75CD7228" w14:textId="08EC335E"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w:t>
      </w:r>
      <w:proofErr w:type="spellStart"/>
      <w:r w:rsidRPr="00B238DF">
        <w:rPr>
          <w:rFonts w:ascii="Times New Roman" w:hAnsi="Times New Roman" w:cs="Times New Roman"/>
          <w:sz w:val="28"/>
          <w:szCs w:val="28"/>
          <w:lang w:eastAsia="zh-CN"/>
        </w:rPr>
        <w:t>Visio</w:t>
      </w:r>
      <w:proofErr w:type="spellEnd"/>
      <w:r w:rsidRPr="00B238DF">
        <w:rPr>
          <w:rFonts w:ascii="Times New Roman" w:hAnsi="Times New Roman" w:cs="Times New Roman"/>
          <w:sz w:val="28"/>
          <w:szCs w:val="28"/>
          <w:lang w:eastAsia="zh-CN"/>
        </w:rPr>
        <w:t>: Профессиональный инструмент с широкими возможностями, но коммерческий.</w:t>
      </w:r>
    </w:p>
    <w:p w14:paraId="65A169E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Удобен для создания макетов интерфейсов (</w:t>
      </w:r>
      <w:proofErr w:type="spellStart"/>
      <w:r w:rsidRPr="00B238DF">
        <w:rPr>
          <w:rFonts w:ascii="Times New Roman" w:hAnsi="Times New Roman" w:cs="Times New Roman"/>
          <w:sz w:val="28"/>
          <w:szCs w:val="28"/>
          <w:lang w:eastAsia="zh-CN"/>
        </w:rPr>
        <w:t>mockups</w:t>
      </w:r>
      <w:proofErr w:type="spellEnd"/>
      <w:r w:rsidRPr="00B238DF">
        <w:rPr>
          <w:rFonts w:ascii="Times New Roman" w:hAnsi="Times New Roman" w:cs="Times New Roman"/>
          <w:sz w:val="28"/>
          <w:szCs w:val="28"/>
          <w:lang w:eastAsia="zh-CN"/>
        </w:rPr>
        <w:t>).</w:t>
      </w:r>
    </w:p>
    <w:p w14:paraId="7C69C3F9"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Lucidchart</w:t>
      </w:r>
      <w:proofErr w:type="spellEnd"/>
      <w:r w:rsidRPr="00B238DF">
        <w:rPr>
          <w:rFonts w:ascii="Times New Roman" w:hAnsi="Times New Roman" w:cs="Times New Roman"/>
          <w:sz w:val="28"/>
          <w:szCs w:val="28"/>
          <w:lang w:eastAsia="zh-CN"/>
        </w:rPr>
        <w:t xml:space="preserve"> (веб-инструмент с совместной работой), </w:t>
      </w:r>
      <w:proofErr w:type="spellStart"/>
      <w:r w:rsidRPr="00B238DF">
        <w:rPr>
          <w:rFonts w:ascii="Times New Roman" w:hAnsi="Times New Roman" w:cs="Times New Roman"/>
          <w:sz w:val="28"/>
          <w:szCs w:val="28"/>
          <w:lang w:eastAsia="zh-CN"/>
        </w:rPr>
        <w:t>StarUML</w:t>
      </w:r>
      <w:proofErr w:type="spellEnd"/>
      <w:r w:rsidRPr="00B238DF">
        <w:rPr>
          <w:rFonts w:ascii="Times New Roman" w:hAnsi="Times New Roman" w:cs="Times New Roman"/>
          <w:sz w:val="28"/>
          <w:szCs w:val="28"/>
          <w:lang w:eastAsia="zh-CN"/>
        </w:rPr>
        <w:t xml:space="preserve">, Enterprise </w:t>
      </w:r>
      <w:proofErr w:type="spellStart"/>
      <w:r w:rsidRPr="00B238DF">
        <w:rPr>
          <w:rFonts w:ascii="Times New Roman" w:hAnsi="Times New Roman" w:cs="Times New Roman"/>
          <w:sz w:val="28"/>
          <w:szCs w:val="28"/>
          <w:lang w:eastAsia="zh-CN"/>
        </w:rPr>
        <w:t>Architect</w:t>
      </w:r>
      <w:proofErr w:type="spellEnd"/>
      <w:r w:rsidRPr="00B238DF">
        <w:rPr>
          <w:rFonts w:ascii="Times New Roman" w:hAnsi="Times New Roman" w:cs="Times New Roman"/>
          <w:sz w:val="28"/>
          <w:szCs w:val="28"/>
          <w:lang w:eastAsia="zh-CN"/>
        </w:rPr>
        <w:t xml:space="preserve"> (мощные CASE-средства, часто коммерческие).</w:t>
      </w:r>
    </w:p>
    <w:p w14:paraId="0090129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управления проектом:</w:t>
      </w:r>
    </w:p>
    <w:p w14:paraId="3226948F"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Project: Инструмент для планирования, распределения ресурсов и контроля выполнения задач.</w:t>
      </w:r>
    </w:p>
    <w:p w14:paraId="0D1DFA09"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Trello</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Jira</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Asana</w:t>
      </w:r>
      <w:proofErr w:type="spellEnd"/>
      <w:r w:rsidRPr="00B238DF">
        <w:rPr>
          <w:rFonts w:ascii="Times New Roman" w:hAnsi="Times New Roman" w:cs="Times New Roman"/>
          <w:sz w:val="28"/>
          <w:szCs w:val="28"/>
          <w:lang w:eastAsia="zh-CN"/>
        </w:rPr>
        <w:t xml:space="preserve"> (онлайн-доски и трекеры задач), </w:t>
      </w:r>
      <w:proofErr w:type="spellStart"/>
      <w:r w:rsidRPr="00B238DF">
        <w:rPr>
          <w:rFonts w:ascii="Times New Roman" w:hAnsi="Times New Roman" w:cs="Times New Roman"/>
          <w:sz w:val="28"/>
          <w:szCs w:val="28"/>
          <w:lang w:eastAsia="zh-CN"/>
        </w:rPr>
        <w:t>GanttProject</w:t>
      </w:r>
      <w:proofErr w:type="spellEnd"/>
      <w:r w:rsidRPr="00B238DF">
        <w:rPr>
          <w:rFonts w:ascii="Times New Roman" w:hAnsi="Times New Roman" w:cs="Times New Roman"/>
          <w:sz w:val="28"/>
          <w:szCs w:val="28"/>
          <w:lang w:eastAsia="zh-CN"/>
        </w:rPr>
        <w:t xml:space="preserve"> (бесплатный планировщик).</w:t>
      </w:r>
    </w:p>
    <w:p w14:paraId="520DE035"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14812107"/>
      <w:r w:rsidRPr="00B238DF">
        <w:rPr>
          <w:rFonts w:ascii="Times New Roman" w:hAnsi="Times New Roman" w:cs="Times New Roman"/>
          <w:b/>
          <w:bCs/>
          <w:sz w:val="28"/>
          <w:szCs w:val="28"/>
          <w:lang w:eastAsia="zh-CN"/>
        </w:rPr>
        <w:t>2.2.5. Система контроля версий</w:t>
      </w:r>
      <w:bookmarkEnd w:id="14"/>
    </w:p>
    <w:p w14:paraId="795F248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Необходима для отслеживания изменений в коде и совместной работы.</w:t>
      </w:r>
    </w:p>
    <w:p w14:paraId="520984AB"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Стандарт де-факто в современной разработке. Распределённая система, мощные возможности слияния изменений, интеграция с IDE и платформами хостинга кода (</w:t>
      </w:r>
      <w:proofErr w:type="spellStart"/>
      <w:r w:rsidRPr="00B238DF">
        <w:rPr>
          <w:rFonts w:ascii="Times New Roman" w:hAnsi="Times New Roman" w:cs="Times New Roman"/>
          <w:sz w:val="28"/>
          <w:szCs w:val="28"/>
          <w:lang w:eastAsia="zh-CN"/>
        </w:rPr>
        <w:t>GitHub</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GitLab</w:t>
      </w:r>
      <w:proofErr w:type="spellEnd"/>
      <w:r w:rsidRPr="00B238DF">
        <w:rPr>
          <w:rFonts w:ascii="Times New Roman" w:hAnsi="Times New Roman" w:cs="Times New Roman"/>
          <w:sz w:val="28"/>
          <w:szCs w:val="28"/>
          <w:lang w:eastAsia="zh-CN"/>
        </w:rPr>
        <w:t>).</w:t>
      </w:r>
    </w:p>
    <w:p w14:paraId="52337959" w14:textId="359A6739"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14812108"/>
      <w:r w:rsidRPr="00B238DF">
        <w:rPr>
          <w:rFonts w:ascii="Times New Roman" w:hAnsi="Times New Roman" w:cs="Times New Roman"/>
          <w:b/>
          <w:bCs/>
          <w:sz w:val="28"/>
          <w:szCs w:val="28"/>
          <w:lang w:eastAsia="zh-CN"/>
        </w:rPr>
        <w:t>2.2.6. Выбранные средства</w:t>
      </w:r>
      <w:bookmarkEnd w:id="15"/>
    </w:p>
    <w:p w14:paraId="1BC3346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 основе анализа были выбраны следующие средства для разработки информационной системы:</w:t>
      </w:r>
    </w:p>
    <w:p w14:paraId="2ABD606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C# — выбран как основной язык разработки благодаря своей производительности, надёжности, интеграции с .NET и экосистемой Microsoft, что соответствует целевой платформе Windows и потенциальной инфраструктуре предприятия.</w:t>
      </w:r>
    </w:p>
    <w:p w14:paraId="3E28303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Среда разработки: Microsoft Visual Studio Community — выбрана как наиболее полная и интегрированная среда разработки для C# и .NET, обеспечивающая все необходимые инструменты (редактор, отладчик, интеграция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и являющаяся бесплатной для некоммерческого использования.</w:t>
      </w:r>
    </w:p>
    <w:p w14:paraId="26CEEE9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Технология интерфейса: 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xml:space="preserve"> — выбрана как более простая и быстрая в реализации для создания функционального десктопного интерфейса с привычным внешним видом для пользователей Windows. Позволяет сосредоточиться на логике приложения.</w:t>
      </w:r>
    </w:p>
    <w:p w14:paraId="6BA52386"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СУБД: Microsoft SQL Server (Express Edition) — выбрана благодаря высокой производительности, надёжности, безопасности и отличной интеграции с .NET/C#. Express-версия удовлетворяет требованиям проекта по объёму данных и функциональности на начальном этапе.</w:t>
      </w:r>
    </w:p>
    <w:p w14:paraId="3950BCB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Инструменты моделирования: draw.io (diagrams.net) для создания диаграмм (ER,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w:t>
      </w: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для макетов интерфейса — выбраны как бесплатные, доступные и удобные инструменты для визуализации архитектуры и дизайна.</w:t>
      </w:r>
    </w:p>
    <w:p w14:paraId="6965C8F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Система контроля версий: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 выбрана как стандартная и мощная система для отслеживания изменений в коде.</w:t>
      </w:r>
    </w:p>
    <w:p w14:paraId="00DBCD4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Этот набор технологий обеспечивает:</w:t>
      </w:r>
    </w:p>
    <w:p w14:paraId="0B5EE7F3"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Высокую производительность и надёжность приложения.</w:t>
      </w:r>
    </w:p>
    <w:p w14:paraId="52F50FDF"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Хорошую интеграцию между компонентами (C#, .NET, SQL Server, Visual Studio).</w:t>
      </w:r>
    </w:p>
    <w:p w14:paraId="1E6EC501"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Совместимость с предполагаемой инфраструктурой предприятия.</w:t>
      </w:r>
    </w:p>
    <w:p w14:paraId="1A887136"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Доступность и низкие начальные затраты (использование бесплатных/условно-бесплатных инструментов).</w:t>
      </w:r>
    </w:p>
    <w:p w14:paraId="7F6BE0C8" w14:textId="77777777" w:rsidR="00B238DF" w:rsidRPr="00F907D1"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Надёжность, масштабируемость и возможности сопровождения решения.</w:t>
      </w:r>
    </w:p>
    <w:p w14:paraId="689B5363" w14:textId="77777777" w:rsidR="00B238DF" w:rsidRPr="00B238DF" w:rsidRDefault="00B238DF"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ООО «</w:t>
      </w:r>
      <w:proofErr w:type="spellStart"/>
      <w:r w:rsidRPr="00B238DF">
        <w:rPr>
          <w:rFonts w:ascii="Times New Roman" w:hAnsi="Times New Roman" w:cs="Times New Roman"/>
          <w:sz w:val="28"/>
          <w:szCs w:val="28"/>
          <w:lang w:eastAsia="zh-CN"/>
        </w:rPr>
        <w:t>Руссоль</w:t>
      </w:r>
      <w:proofErr w:type="spellEnd"/>
      <w:r w:rsidRPr="00B238DF">
        <w:rPr>
          <w:rFonts w:ascii="Times New Roman" w:hAnsi="Times New Roman" w:cs="Times New Roman"/>
          <w:sz w:val="28"/>
          <w:szCs w:val="28"/>
          <w:lang w:eastAsia="zh-CN"/>
        </w:rPr>
        <w:t>-центр».</w:t>
      </w: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6" w:name="_Toc214812109"/>
      <w:r w:rsidRPr="00F907D1">
        <w:rPr>
          <w:rFonts w:ascii="Times New Roman" w:hAnsi="Times New Roman" w:cs="Times New Roman"/>
          <w:b/>
          <w:bCs/>
          <w:sz w:val="28"/>
          <w:szCs w:val="28"/>
          <w:lang w:eastAsia="zh-CN"/>
        </w:rPr>
        <w:t>2.3. Методы моделирования системы</w:t>
      </w:r>
      <w:bookmarkEnd w:id="16"/>
    </w:p>
    <w:p w14:paraId="4981E898"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Моделирование системы — это процесс создания упрощённого представления реальной системы с целью её анализа, проектирования и </w:t>
      </w:r>
      <w:r w:rsidRPr="00F907D1">
        <w:rPr>
          <w:rFonts w:ascii="Times New Roman" w:hAnsi="Times New Roman" w:cs="Times New Roman"/>
          <w:sz w:val="28"/>
          <w:szCs w:val="28"/>
          <w:lang w:eastAsia="zh-CN"/>
        </w:rPr>
        <w:lastRenderedPageBreak/>
        <w:t>разработки. Для формального описания различных аспектов информационной системы, таких как структура данных, функции, процессы и взаимодействие с пользователями, применяются различные методы и нотации. В рамках проекта разработки информационной системы для ООО «</w:t>
      </w:r>
      <w:proofErr w:type="spellStart"/>
      <w:r w:rsidRPr="00F907D1">
        <w:rPr>
          <w:rFonts w:ascii="Times New Roman" w:hAnsi="Times New Roman" w:cs="Times New Roman"/>
          <w:sz w:val="28"/>
          <w:szCs w:val="28"/>
          <w:lang w:eastAsia="zh-CN"/>
        </w:rPr>
        <w:t>Руссоль</w:t>
      </w:r>
      <w:proofErr w:type="spellEnd"/>
      <w:r w:rsidRPr="00F907D1">
        <w:rPr>
          <w:rFonts w:ascii="Times New Roman" w:hAnsi="Times New Roman" w:cs="Times New Roman"/>
          <w:sz w:val="28"/>
          <w:szCs w:val="28"/>
          <w:lang w:eastAsia="zh-CN"/>
        </w:rPr>
        <w:t>-центр» используются следующие методы моделирования, реализованные в виде диаграмм. Эти диаграммы позволяют структурировать и формализовать систему, обеспечивая единое понимание между разработчиками и заказчиком.</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7" w:name="_Toc214812110"/>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7"/>
    </w:p>
    <w:p w14:paraId="79E86234" w14:textId="27A16486" w:rsid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ER-диаграмма (диаграмма "Сущность-Связь") — это графическая модель, описывающая структуру данных информационной системы. Она показывает сущности (объекты реального мира, например, "Клиент", "Товар", "Заказ"), их атрибуты (характеристики сущностей, например, "ФИО клиента", "Наименование товара") и связи между этими сущностями (например, "Клиент размещает Заказ"). ER-диаграммы</w:t>
      </w:r>
      <w:r>
        <w:rPr>
          <w:rFonts w:ascii="Times New Roman" w:hAnsi="Times New Roman" w:cs="Times New Roman"/>
          <w:sz w:val="28"/>
          <w:szCs w:val="28"/>
          <w:lang w:eastAsia="zh-CN"/>
        </w:rPr>
        <w:t xml:space="preserve"> в</w:t>
      </w:r>
      <w:r w:rsidRPr="00F907D1">
        <w:rPr>
          <w:rFonts w:ascii="Times New Roman" w:eastAsia="MS Gothic" w:hAnsi="Times New Roman" w:cs="Times New Roman"/>
          <w:sz w:val="28"/>
          <w:szCs w:val="28"/>
          <w:lang w:eastAsia="zh-CN"/>
        </w:rPr>
        <w:t xml:space="preserve"> основном используется </w:t>
      </w:r>
      <w:r w:rsidRPr="00F907D1">
        <w:rPr>
          <w:rFonts w:ascii="Times New Roman" w:hAnsi="Times New Roman" w:cs="Times New Roman"/>
          <w:sz w:val="28"/>
          <w:szCs w:val="28"/>
          <w:lang w:eastAsia="zh-CN"/>
        </w:rPr>
        <w:t>для проектирования базы данных, позволяя определить, какие таблицы будут созданы, какие в них будут поля и как они будут связаны друг с другом. Основные элементы диаграммы: сущности (обычно изображаются в виде прямоугольников), атрибуты (овалы, соединённые с сущностью), связи (ромбы, соединённые с участвующими сущностями). Также указываются кардинальности связей (один-к-одному, один-ко-многим, многие-ко-многим).</w:t>
      </w:r>
    </w:p>
    <w:p w14:paraId="50672320" w14:textId="68467CC8"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FBAD42A" wp14:editId="28268198">
            <wp:extent cx="5933440" cy="4759325"/>
            <wp:effectExtent l="0" t="0" r="0" b="3175"/>
            <wp:docPr id="159278208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3440" cy="4759325"/>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42210ABB"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На рисунке 2.1 представлена ER-диаграмма (</w:t>
      </w:r>
      <w:proofErr w:type="spellStart"/>
      <w:r w:rsidRPr="007026C9">
        <w:rPr>
          <w:rFonts w:ascii="Times New Roman" w:hAnsi="Times New Roman" w:cs="Times New Roman"/>
          <w:sz w:val="28"/>
          <w:szCs w:val="28"/>
          <w:lang w:eastAsia="zh-CN"/>
        </w:rPr>
        <w:t>Entity-Relationship</w:t>
      </w:r>
      <w:proofErr w:type="spellEnd"/>
      <w:r w:rsidRPr="007026C9">
        <w:rPr>
          <w:rFonts w:ascii="Times New Roman" w:hAnsi="Times New Roman" w:cs="Times New Roman"/>
          <w:sz w:val="28"/>
          <w:szCs w:val="28"/>
          <w:lang w:eastAsia="zh-CN"/>
        </w:rPr>
        <w:t xml:space="preserve"> </w:t>
      </w:r>
      <w:proofErr w:type="spellStart"/>
      <w:r w:rsidRPr="007026C9">
        <w:rPr>
          <w:rFonts w:ascii="Times New Roman" w:hAnsi="Times New Roman" w:cs="Times New Roman"/>
          <w:sz w:val="28"/>
          <w:szCs w:val="28"/>
          <w:lang w:eastAsia="zh-CN"/>
        </w:rPr>
        <w:t>Diagram</w:t>
      </w:r>
      <w:proofErr w:type="spellEnd"/>
      <w:r w:rsidRPr="007026C9">
        <w:rPr>
          <w:rFonts w:ascii="Times New Roman" w:hAnsi="Times New Roman" w:cs="Times New Roman"/>
          <w:sz w:val="28"/>
          <w:szCs w:val="28"/>
          <w:lang w:eastAsia="zh-CN"/>
        </w:rPr>
        <w:t>), которая является графическим представлением структуры базы данных разрабатываемой информационной системы для ООО «</w:t>
      </w:r>
      <w:proofErr w:type="spellStart"/>
      <w:r w:rsidRPr="007026C9">
        <w:rPr>
          <w:rFonts w:ascii="Times New Roman" w:hAnsi="Times New Roman" w:cs="Times New Roman"/>
          <w:sz w:val="28"/>
          <w:szCs w:val="28"/>
          <w:lang w:eastAsia="zh-CN"/>
        </w:rPr>
        <w:t>Руссоль</w:t>
      </w:r>
      <w:proofErr w:type="spellEnd"/>
      <w:r w:rsidRPr="007026C9">
        <w:rPr>
          <w:rFonts w:ascii="Times New Roman" w:hAnsi="Times New Roman" w:cs="Times New Roman"/>
          <w:sz w:val="28"/>
          <w:szCs w:val="28"/>
          <w:lang w:eastAsia="zh-CN"/>
        </w:rPr>
        <w:t>-центр». Диаграмма описывает сущности (таблицы), их атрибуты и связи между ними, что позволяет на этапе проектирования определить логическую структуру хранилища данных и обеспечить её целостность.</w:t>
      </w:r>
    </w:p>
    <w:p w14:paraId="08A56DD8"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Сущности и их атрибуты:</w:t>
      </w:r>
    </w:p>
    <w:p w14:paraId="4D73BD00" w14:textId="476B7C3E"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содержит информацию о номенклатуре товаров, предлагаемых компанией. Атрибуты включают уникальный идентификатор (ID), ссылку на поставщика (Поставщик — внешний ключ), Наименование, Категория, Ед. измерения, Цена за единицу и Описание.</w:t>
      </w:r>
    </w:p>
    <w:p w14:paraId="6C26986A" w14:textId="77AA691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Поставщики: хранит данные о компаниях-поставщиках. Атрибуты: ID, Наименование компании,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1FB21E89" w14:textId="1D50FB6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Склад: отражает текущее состояние складских запасов. Содержит ID, ссылку на товар (Товар — внешний ключ), Количество на складе и Дата обновления.</w:t>
      </w:r>
    </w:p>
    <w:p w14:paraId="0F4A2359" w14:textId="1F8B7F05"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Услуги: описывает перечень услуг, которые может оказывать компания. Атрибуты: ID, Наименование услуги, Описание, Стоимость услуги.</w:t>
      </w:r>
    </w:p>
    <w:p w14:paraId="2A3ABBF0" w14:textId="5E66BCF9"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Клиенты: хранит информацию о клиентах компании. Атрибуты: ID, ФИО,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2A48BF47" w14:textId="583FC24F"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Сотрудники: содержит данные о персонале. Атрибуты: ID, ФИО, Должность,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Дата приёма на работу.</w:t>
      </w:r>
    </w:p>
    <w:p w14:paraId="43DEDF82"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Авторизация: Таблица для управления доступом пользователей к </w:t>
      </w:r>
      <w:r w:rsidRPr="00A65D4A">
        <w:rPr>
          <w:rFonts w:ascii="Times New Roman" w:hAnsi="Times New Roman" w:cs="Times New Roman"/>
          <w:sz w:val="28"/>
          <w:szCs w:val="28"/>
          <w:lang w:eastAsia="zh-CN"/>
        </w:rPr>
        <w:t>системе. Содержит внешний ключ ID, который ссылается на таблицу Сотрудники, а также Логин, Пароль и Доступ (роль пользователя).</w:t>
      </w:r>
    </w:p>
    <w:p w14:paraId="58315A76"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Заказы: Основная таблица, фиксирующая заказы клиентов. Атрибуты: ID, ссылка на клиента (Клиент — внешний ключ), ссылка на сотрудника (Сотрудник — внешний ключ), Дата время, Сумма заказа, Статус.</w:t>
      </w:r>
    </w:p>
    <w:p w14:paraId="786851B5" w14:textId="5D4D76EF"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Товары в заказе: Связующая таблица, реализующая связь "многие ко многим" между Заказы и Товары. Содержит ID, ссылки на заказ (Заказ — внешний ключ) и товар (Товар — внешний ключ), а также Количество, Цена на момент заказа и итого по товару.</w:t>
      </w:r>
    </w:p>
    <w:p w14:paraId="55137BB9"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Оказанные Услуги: Таблица, фиксирующая факт оказания услуг клиентам сотрудниками. Атрибуты: ID, ссылки на клиента (Клиент — внешний ключ), сотрудника (Сотрудник — внешний ключ) и услугу (Услуга — внешний ключ), Дата и время оказания, Статус.</w:t>
      </w:r>
    </w:p>
    <w:p w14:paraId="677E427E" w14:textId="77777777" w:rsidR="007026C9" w:rsidRPr="00A65D4A"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Связи между сущностями:</w:t>
      </w:r>
    </w:p>
    <w:p w14:paraId="71C9D74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Поставщики установлена связь "один ко многим": один поставщик может поставлять множество товаров.</w:t>
      </w:r>
    </w:p>
    <w:p w14:paraId="6753BFA3"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Склад — связь "один к одному": каждый товар имеет одну запись о его количестве на складе.</w:t>
      </w:r>
    </w:p>
    <w:p w14:paraId="12EBC72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Товары в заказе — связь "один ко многим": один товар может входить в множество заказов.</w:t>
      </w:r>
    </w:p>
    <w:p w14:paraId="7A42FA93"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Между Заказы и Товары в заказе — связь "один ко многим": один заказ может содержать несколько позиций товаров.</w:t>
      </w:r>
    </w:p>
    <w:p w14:paraId="7693E571"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Клиенты — связь "один ко многим": один клиент может оформить множество заказов.</w:t>
      </w:r>
    </w:p>
    <w:p w14:paraId="22D60CA0"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Сотрудники — связь "один ко многим": один сотрудник может обслуживать множество заказов.</w:t>
      </w:r>
    </w:p>
    <w:p w14:paraId="08AF113F"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Авторизация — связь "один к одному": каждому сотруднику соответствует одна учётная запись для входа в систему.</w:t>
      </w:r>
    </w:p>
    <w:p w14:paraId="3F355D6D"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Клиенты и Оказанные Услуги — связь "один ко многим": один клиент может получать множество услуг.</w:t>
      </w:r>
    </w:p>
    <w:p w14:paraId="7D4DF9A2"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Оказанные Услуги — связь "один ко многим": один сотрудник может оказывать множество услуг.</w:t>
      </w:r>
    </w:p>
    <w:p w14:paraId="336EB04B"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Услуги и Оказанные Услуги — связь "один ко многим": одна услуга может быть оказана множеству клиентов.</w:t>
      </w:r>
    </w:p>
    <w:p w14:paraId="45C29183" w14:textId="7FD88E81" w:rsidR="00F907D1" w:rsidRPr="00F907D1"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ER-диаграмма служит основой для создания физической модели базы данных, гарантируя корректность структуры и логических связей между таблицами.</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8" w:name="_Toc214812111"/>
      <w:r w:rsidRPr="00F907D1">
        <w:rPr>
          <w:rFonts w:ascii="Times New Roman" w:hAnsi="Times New Roman" w:cs="Times New Roman"/>
          <w:b/>
          <w:bCs/>
          <w:sz w:val="28"/>
          <w:szCs w:val="28"/>
          <w:lang w:eastAsia="zh-CN"/>
        </w:rPr>
        <w:t>2.3.2. Контекстная диаграмма</w:t>
      </w:r>
      <w:bookmarkEnd w:id="18"/>
      <w:r w:rsidRPr="00F907D1">
        <w:rPr>
          <w:rFonts w:ascii="Times New Roman" w:hAnsi="Times New Roman" w:cs="Times New Roman"/>
          <w:b/>
          <w:bCs/>
          <w:sz w:val="28"/>
          <w:szCs w:val="28"/>
          <w:lang w:eastAsia="zh-CN"/>
        </w:rPr>
        <w:t xml:space="preserve"> </w:t>
      </w:r>
    </w:p>
    <w:p w14:paraId="6A5EC031"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Контекстная диаграмма (в нотации IDEF0 — диаграмма уровня A-0) — это </w:t>
      </w:r>
      <w:proofErr w:type="spellStart"/>
      <w:r w:rsidRPr="00F907D1">
        <w:rPr>
          <w:rFonts w:ascii="Times New Roman" w:hAnsi="Times New Roman" w:cs="Times New Roman"/>
          <w:sz w:val="28"/>
          <w:szCs w:val="28"/>
          <w:lang w:eastAsia="zh-CN"/>
        </w:rPr>
        <w:t>верхнеуровневое</w:t>
      </w:r>
      <w:proofErr w:type="spellEnd"/>
      <w:r w:rsidRPr="00F907D1">
        <w:rPr>
          <w:rFonts w:ascii="Times New Roman" w:hAnsi="Times New Roman" w:cs="Times New Roman"/>
          <w:sz w:val="28"/>
          <w:szCs w:val="28"/>
          <w:lang w:eastAsia="zh-CN"/>
        </w:rPr>
        <w:t xml:space="preserve"> представление системы, показывающее её как одну функцию и её взаимодействие с внешней средой. На диаграмме изображается главная функция системы (один прямоугольник), внешние сущности (например, "Клиент", "Поставщик", "Сотрудник"), и потоки данных, связывающие их с системой. Потоки данных делятся на:</w:t>
      </w:r>
    </w:p>
    <w:p w14:paraId="50000BA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Входы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Данные или ресурсы, поступающие в систему извне.</w:t>
      </w:r>
    </w:p>
    <w:p w14:paraId="2CCB6560"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Выходы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Результаты работы системы, передаваемые во внешнюю среду.</w:t>
      </w:r>
    </w:p>
    <w:p w14:paraId="11FCE2B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Управление (Control): Правила, регламенты, законы, влияющие на выполнение функции.</w:t>
      </w:r>
    </w:p>
    <w:p w14:paraId="2D91CA2A" w14:textId="77777777" w:rsid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Ресурсы, участвующие в выполнении функции (например, сотрудники, оборудование, ИТ-системы). Цель контекстной диаграммы — определить границы системы и понять, какие данные она получает и выдаёт, а также какие внешние факторы на неё влияют.</w:t>
      </w:r>
    </w:p>
    <w:p w14:paraId="5F460B4D" w14:textId="4713CDE3"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4C698B1" wp14:editId="42F1D0B7">
            <wp:extent cx="5939808" cy="4914900"/>
            <wp:effectExtent l="0" t="0" r="3810" b="0"/>
            <wp:docPr id="133642802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28028" name="Рисунок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9808" cy="4914900"/>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1D677B98"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Входы (</w:t>
      </w:r>
      <w:proofErr w:type="spellStart"/>
      <w:r w:rsidRPr="007026C9">
        <w:rPr>
          <w:rFonts w:ascii="Times New Roman" w:hAnsi="Times New Roman" w:cs="Times New Roman"/>
          <w:sz w:val="28"/>
          <w:szCs w:val="28"/>
          <w:lang w:eastAsia="zh-CN"/>
        </w:rPr>
        <w:t>Input</w:t>
      </w:r>
      <w:proofErr w:type="spellEnd"/>
      <w:r w:rsidRPr="007026C9">
        <w:rPr>
          <w:rFonts w:ascii="Times New Roman" w:hAnsi="Times New Roman" w:cs="Times New Roman"/>
          <w:sz w:val="28"/>
          <w:szCs w:val="28"/>
          <w:lang w:eastAsia="zh-CN"/>
        </w:rPr>
        <w:t>):</w:t>
      </w:r>
    </w:p>
    <w:p w14:paraId="25FD4472"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от поставщиков: Физические товары, поступающие в систему от внешних поставщиков.</w:t>
      </w:r>
    </w:p>
    <w:p w14:paraId="0037952C"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Заказы от клиентов: Запросы на приобретение товаров, поступающие от клиентов.</w:t>
      </w:r>
    </w:p>
    <w:p w14:paraId="6F625E99"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Финансовые средства: Денежные средства, поступающие от клиентов.</w:t>
      </w:r>
    </w:p>
    <w:p w14:paraId="2BD3F478"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Информация о складе: Данные о текущем состоянии остатков товаров на складе (возможно, из внешних источников или начального состояния).</w:t>
      </w:r>
    </w:p>
    <w:p w14:paraId="7D565C35"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Запросы на госзакупки: Входящие данные о возможных государственных контрактах.</w:t>
      </w:r>
    </w:p>
    <w:p w14:paraId="751C5B6E"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Выходы (</w:t>
      </w:r>
      <w:proofErr w:type="spellStart"/>
      <w:r w:rsidRPr="007026C9">
        <w:rPr>
          <w:rFonts w:ascii="Times New Roman" w:hAnsi="Times New Roman" w:cs="Times New Roman"/>
          <w:sz w:val="28"/>
          <w:szCs w:val="28"/>
          <w:lang w:eastAsia="zh-CN"/>
        </w:rPr>
        <w:t>Output</w:t>
      </w:r>
      <w:proofErr w:type="spellEnd"/>
      <w:r w:rsidRPr="007026C9">
        <w:rPr>
          <w:rFonts w:ascii="Times New Roman" w:hAnsi="Times New Roman" w:cs="Times New Roman"/>
          <w:sz w:val="28"/>
          <w:szCs w:val="28"/>
          <w:lang w:eastAsia="zh-CN"/>
        </w:rPr>
        <w:t>):</w:t>
      </w:r>
    </w:p>
    <w:p w14:paraId="5BEC86AB"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Отгруженные товары: Товары, физически покидающие систему и направляемые клиентам.</w:t>
      </w:r>
    </w:p>
    <w:p w14:paraId="1BF723C4"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Товарные и финансовые документы: Оформленные документы, связанные с продажами (накладные, счета и т.п.).</w:t>
      </w:r>
    </w:p>
    <w:p w14:paraId="7323E147"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Подтверждение исполнения заказа: Информация, передаваемая клиенту о выполнении его заказа.</w:t>
      </w:r>
    </w:p>
    <w:p w14:paraId="42866125"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Отчётность: Документы, сформированные для внешних органов (налоговая, статистика и др.).</w:t>
      </w:r>
    </w:p>
    <w:p w14:paraId="3849A820"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Рекомендации по улучшению: Аналитические выводы, сгенерированные системой на основе накопленных данных.</w:t>
      </w:r>
    </w:p>
    <w:p w14:paraId="7CC3ABBD"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Управление (Control):</w:t>
      </w:r>
    </w:p>
    <w:p w14:paraId="162A4619"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ГК РФ</w:t>
      </w:r>
    </w:p>
    <w:p w14:paraId="2186845E"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НК РФ</w:t>
      </w:r>
    </w:p>
    <w:p w14:paraId="308C426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СанПиН</w:t>
      </w:r>
    </w:p>
    <w:p w14:paraId="0DA2FA4F"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Условия госконтрактов</w:t>
      </w:r>
    </w:p>
    <w:p w14:paraId="503F04C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Внутренние регламенты</w:t>
      </w:r>
    </w:p>
    <w:p w14:paraId="1DEB86AA"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№129-ФЗ</w:t>
      </w:r>
    </w:p>
    <w:p w14:paraId="3D853A4D"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№54-ФЗ</w:t>
      </w:r>
    </w:p>
    <w:p w14:paraId="79A062E0" w14:textId="1E514281"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Нормативно-правовые акты, внутренние регламенты и условия контрактов, которые регулируют и определяют правила функционирования системы, обязательства перед клиентами и поставщиками, а также требования к отчётности и кассовой дисциплине.</w:t>
      </w:r>
    </w:p>
    <w:p w14:paraId="18FE16E6"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Механизмы (</w:t>
      </w:r>
      <w:proofErr w:type="spellStart"/>
      <w:r w:rsidRPr="007026C9">
        <w:rPr>
          <w:rFonts w:ascii="Times New Roman" w:hAnsi="Times New Roman" w:cs="Times New Roman"/>
          <w:sz w:val="28"/>
          <w:szCs w:val="28"/>
          <w:lang w:eastAsia="zh-CN"/>
        </w:rPr>
        <w:t>Mechanism</w:t>
      </w:r>
      <w:proofErr w:type="spellEnd"/>
      <w:r w:rsidRPr="007026C9">
        <w:rPr>
          <w:rFonts w:ascii="Times New Roman" w:hAnsi="Times New Roman" w:cs="Times New Roman"/>
          <w:sz w:val="28"/>
          <w:szCs w:val="28"/>
          <w:lang w:eastAsia="zh-CN"/>
        </w:rPr>
        <w:t>):</w:t>
      </w:r>
    </w:p>
    <w:p w14:paraId="66C14234"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Транспорт: Средства доставки товаров.</w:t>
      </w:r>
    </w:p>
    <w:p w14:paraId="1F15BE20"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Сотрудники: Люди, участвующие в бизнес-процессах.</w:t>
      </w:r>
    </w:p>
    <w:p w14:paraId="202BA76C"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Банковские системы: Внешние системы для обработки финансовых операций.</w:t>
      </w:r>
    </w:p>
    <w:p w14:paraId="45C28CE3"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ЕИС: Единая информационная система (например, Единая информационная система в сфере закупок).</w:t>
      </w:r>
    </w:p>
    <w:p w14:paraId="53A3B236" w14:textId="1D65136E"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ИС</w:t>
      </w:r>
      <w:r w:rsidR="00D21CAA" w:rsidRPr="007026C9">
        <w:rPr>
          <w:rFonts w:ascii="Times New Roman" w:hAnsi="Times New Roman" w:cs="Times New Roman"/>
          <w:sz w:val="28"/>
          <w:szCs w:val="28"/>
          <w:lang w:eastAsia="zh-CN"/>
        </w:rPr>
        <w:t>: другие</w:t>
      </w:r>
      <w:r w:rsidRPr="007026C9">
        <w:rPr>
          <w:rFonts w:ascii="Times New Roman" w:hAnsi="Times New Roman" w:cs="Times New Roman"/>
          <w:sz w:val="28"/>
          <w:szCs w:val="28"/>
          <w:lang w:eastAsia="zh-CN"/>
        </w:rPr>
        <w:t xml:space="preserve"> (внешние) информационные системы, с которыми взаимодействует система.</w:t>
      </w:r>
    </w:p>
    <w:p w14:paraId="13B2C451" w14:textId="5DF57E25" w:rsidR="00F907D1" w:rsidRPr="00D21CAA"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Складское оборудование: Физическое оборудование, используемое на складе (весы, погрузчики и т.д.).</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9" w:name="_Toc214812112"/>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9"/>
    </w:p>
    <w:p w14:paraId="2C3F4036" w14:textId="77777777" w:rsidR="00A65D4A"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sectPr w:rsidR="00A65D4A" w:rsidSect="008C134C">
          <w:pgSz w:w="11906" w:h="16838"/>
          <w:pgMar w:top="1134" w:right="850" w:bottom="1134" w:left="1701" w:header="708" w:footer="427" w:gutter="0"/>
          <w:cols w:space="708"/>
          <w:docGrid w:linePitch="360"/>
        </w:sectPr>
      </w:pPr>
      <w:r w:rsidRPr="00F907D1">
        <w:rPr>
          <w:rFonts w:ascii="Times New Roman" w:hAnsi="Times New Roman" w:cs="Times New Roman"/>
          <w:sz w:val="28"/>
          <w:szCs w:val="28"/>
          <w:lang w:eastAsia="zh-CN"/>
        </w:rPr>
        <w:t>Диаграмма декомпозиции (в нотации IDEF0) — это способ детализации функций системы. Она представляет собой иерархию диаграмм, где сложная функция разбивается на более мелкие подфункции</w:t>
      </w:r>
      <w:r w:rsidR="00D21CAA">
        <w:rPr>
          <w:rFonts w:ascii="Times New Roman" w:hAnsi="Times New Roman" w:cs="Times New Roman"/>
          <w:sz w:val="28"/>
          <w:szCs w:val="28"/>
          <w:lang w:eastAsia="zh-CN"/>
        </w:rPr>
        <w:t xml:space="preserve">. </w:t>
      </w:r>
      <w:r w:rsidRPr="00F907D1">
        <w:rPr>
          <w:rFonts w:ascii="Times New Roman" w:hAnsi="Times New Roman" w:cs="Times New Roman"/>
          <w:sz w:val="28"/>
          <w:szCs w:val="28"/>
          <w:lang w:eastAsia="zh-CN"/>
        </w:rPr>
        <w:t>Каждый блок на дочерней диаграмме также описывается с помощью четырёх компонентов: Вход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Выход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Управление (Control), 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Это позволяет пошагово, с возрастающей детализацией, описать, как система или процесс работает изнутри. Диаграммы связаны между собой, обеспечивая согласованность описания на разных уровнях.</w:t>
      </w:r>
    </w:p>
    <w:p w14:paraId="76079FD2" w14:textId="47838171" w:rsidR="007026C9" w:rsidRDefault="00C923D4"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65D263AA" wp14:editId="739C592C">
            <wp:extent cx="9248140" cy="4682391"/>
            <wp:effectExtent l="0" t="0" r="0" b="4445"/>
            <wp:docPr id="1892073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7321" name="Рисунок 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9248140" cy="4682391"/>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6110CBFA" w14:textId="208AD559" w:rsidR="007026C9" w:rsidRPr="00C14BBA" w:rsidRDefault="007026C9" w:rsidP="007026C9">
      <w:pPr>
        <w:spacing w:after="0" w:line="360" w:lineRule="auto"/>
        <w:contextualSpacing/>
        <w:jc w:val="center"/>
        <w:rPr>
          <w:rFonts w:ascii="Times New Roman" w:eastAsia="Times New Roman" w:hAnsi="Times New Roman" w:cs="Times New Roman"/>
          <w:sz w:val="24"/>
          <w:szCs w:val="24"/>
          <w:lang w:eastAsia="zh-CN"/>
        </w:rPr>
      </w:pPr>
    </w:p>
    <w:p w14:paraId="75807EA8" w14:textId="0247E7F1"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3</w:t>
      </w:r>
      <w:r w:rsidRPr="000B42FE">
        <w:rPr>
          <w:rFonts w:ascii="Times New Roman" w:hAnsi="Times New Roman" w:cs="Times New Roman"/>
          <w:sz w:val="28"/>
          <w:szCs w:val="28"/>
          <w:lang w:eastAsia="zh-CN"/>
        </w:rPr>
        <w:t xml:space="preserve"> представлена диаграмма декомпозиции, выполненная в нотации IDEF0. Эта диаграмма является детализацией основной функции системы «ООО "</w:t>
      </w:r>
      <w:proofErr w:type="spellStart"/>
      <w:r w:rsidRPr="000B42FE">
        <w:rPr>
          <w:rFonts w:ascii="Times New Roman" w:hAnsi="Times New Roman" w:cs="Times New Roman"/>
          <w:sz w:val="28"/>
          <w:szCs w:val="28"/>
          <w:lang w:eastAsia="zh-CN"/>
        </w:rPr>
        <w:t>Руссоль</w:t>
      </w:r>
      <w:proofErr w:type="spellEnd"/>
      <w:r w:rsidRPr="000B42FE">
        <w:rPr>
          <w:rFonts w:ascii="Times New Roman" w:hAnsi="Times New Roman" w:cs="Times New Roman"/>
          <w:sz w:val="28"/>
          <w:szCs w:val="28"/>
          <w:lang w:eastAsia="zh-CN"/>
        </w:rPr>
        <w:t>"», описанной на контекстной диаграмме (см. рисунок 2.2). Она показывает, как единая функция системы разбивается на более мелкие подфункции, что позволяет глубже понять внутреннюю логику работы информационной системы и взаимодействие её компонентов.</w:t>
      </w:r>
    </w:p>
    <w:p w14:paraId="5D87E465"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состоит из четырёх основных блоков-процессов, каждый из которых описывается с помощью четырёх компонентов: Вход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Выход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Управление (Control) и 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w:t>
      </w:r>
    </w:p>
    <w:p w14:paraId="4151F027" w14:textId="7A00145C"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1: Обновление остатков в ИС</w:t>
      </w:r>
    </w:p>
    <w:p w14:paraId="7F76CC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Этот процесс отвечает за актуализацию данных о наличии товаров на складе в информационной системе.</w:t>
      </w:r>
    </w:p>
    <w:p w14:paraId="0B903D85"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Товары от поставщиков, Запросы на госзакупки (как источник информации для планирования закупок).</w:t>
      </w:r>
    </w:p>
    <w:p w14:paraId="3794C3E6"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об остатках (передаётся другим процессам).</w:t>
      </w:r>
    </w:p>
    <w:p w14:paraId="612C2B5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СанПиН, Условия госконтрактов, Внутренние регламенты.</w:t>
      </w:r>
    </w:p>
    <w:p w14:paraId="76869751"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Складское оборудование, Сотрудники.</w:t>
      </w:r>
    </w:p>
    <w:p w14:paraId="2467F6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2: Управление складскими запасами</w:t>
      </w:r>
    </w:p>
    <w:p w14:paraId="4378257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Основной процесс управления складом, включающий формирование заданий на сборку и контроль за движением товаров.</w:t>
      </w:r>
    </w:p>
    <w:p w14:paraId="7342BB8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(поступает из Блока 1), Заказы от клиентов.</w:t>
      </w:r>
    </w:p>
    <w:p w14:paraId="6221B7DC"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 статусе заказа (передаётся в следующий блок), Формирование отгрузки и доставки (выходной поток).</w:t>
      </w:r>
    </w:p>
    <w:p w14:paraId="42975035"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ФЗ №129-ФЗ, ФЗ №54-ФЗ.</w:t>
      </w:r>
    </w:p>
    <w:p w14:paraId="41ECE090"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Транспорт.</w:t>
      </w:r>
    </w:p>
    <w:p w14:paraId="376FCFF3"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3: Планирование товара</w:t>
      </w:r>
    </w:p>
    <w:p w14:paraId="57897CBC"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Назначение: Процесс, связанный с анализом текущего состояния склада и планированием новых закупок.</w:t>
      </w:r>
    </w:p>
    <w:p w14:paraId="508321DF"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(из Блока 1), Заказы от клиентов.</w:t>
      </w:r>
    </w:p>
    <w:p w14:paraId="51B73F3A"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Плановые интервалы (дата по отгрузке) (информация для логистики и поставщиков).</w:t>
      </w:r>
    </w:p>
    <w:p w14:paraId="7E017E64"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Условия госконтрактов, Внутренние регламенты.</w:t>
      </w:r>
    </w:p>
    <w:p w14:paraId="1A5AB8DE"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ИС (информационная система).</w:t>
      </w:r>
    </w:p>
    <w:p w14:paraId="2572DD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4: Финансовый учёт и отчётность</w:t>
      </w:r>
    </w:p>
    <w:p w14:paraId="42B815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Финальный процесс, который фиксирует финансовые операции и генерирует необходимую отчётность.</w:t>
      </w:r>
    </w:p>
    <w:p w14:paraId="2B1DB1E2"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Отгруженные товары (информация о реализованных товарах), Финансовые средства (поступления от клиентов).</w:t>
      </w:r>
    </w:p>
    <w:p w14:paraId="2D3DF18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Товарные и финансовые документы, Подтверждение исполнения заказа, Отчётность, Рекомендации по улучшению.</w:t>
      </w:r>
    </w:p>
    <w:p w14:paraId="3C67E4B8"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ФЗ №129-ФЗ, ФЗ №54-ФЗ.</w:t>
      </w:r>
    </w:p>
    <w:p w14:paraId="78BE396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Банковские системы, ЕИС, ИС.</w:t>
      </w:r>
    </w:p>
    <w:p w14:paraId="34AD77CB"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Взаимосвязи и потоки:</w:t>
      </w:r>
    </w:p>
    <w:p w14:paraId="7DD969F4"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Стрелки на диаграмме показывают направление потоков данных, управления и механизмов между блоками и внешними сущностями. Например, Заказы от клиентов являются входом для Блока 2 и Блока 3, а Информация об остатках — это выход Блока 1 и вход для Блока 2 и Блока 3. Это демонстрирует, как данные передаются между различными частями системы, обеспечивая их согласованную работу. Диаграмма показывает, что все процессы тесно связаны и зависят друг от друга, а также от внешних факторов (нормативных актов и используемых ресурсов).</w:t>
      </w:r>
    </w:p>
    <w:p w14:paraId="006255AC"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декомпозиции IDEF0 позволяет:</w:t>
      </w:r>
    </w:p>
    <w:p w14:paraId="577D514B"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Детально проанализировать и спроектировать внутреннюю логику работы информационной системы.</w:t>
      </w:r>
    </w:p>
    <w:p w14:paraId="7DA491B8"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Чётко определить границы и ответственность каждого процесса.</w:t>
      </w:r>
    </w:p>
    <w:p w14:paraId="2D774884"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Увидеть, какие данные и ресурсы требуются для выполнения каждой функции.</w:t>
      </w:r>
    </w:p>
    <w:p w14:paraId="52B9D805" w14:textId="1EFC7D03" w:rsidR="007026C9"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Сформировать полное представление о том, как система будет работать на практике, что является основой для дальнейшей разработки модулей и программного кода.</w:t>
      </w: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0" w:name="_Toc214812113"/>
      <w:r w:rsidRPr="00F907D1">
        <w:rPr>
          <w:rFonts w:ascii="Times New Roman" w:hAnsi="Times New Roman" w:cs="Times New Roman"/>
          <w:b/>
          <w:bCs/>
          <w:sz w:val="28"/>
          <w:szCs w:val="28"/>
          <w:lang w:eastAsia="zh-CN"/>
        </w:rPr>
        <w:t>2.3.4. Диаграмма потоков данных</w:t>
      </w:r>
      <w:bookmarkEnd w:id="20"/>
    </w:p>
    <w:p w14:paraId="39C0002D"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DFD — это графическое представление потоков данных внутри системы. Диаграмма показывает, как данные перемещаются между различными процессами, хранилищами данных и внешними сущностями. Основные элементы:</w:t>
      </w:r>
    </w:p>
    <w:p w14:paraId="15D3987D"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Внешние сущности (</w:t>
      </w:r>
      <w:proofErr w:type="spellStart"/>
      <w:r w:rsidRPr="00F907D1">
        <w:rPr>
          <w:rFonts w:ascii="Times New Roman" w:hAnsi="Times New Roman" w:cs="Times New Roman"/>
          <w:sz w:val="28"/>
          <w:szCs w:val="28"/>
          <w:lang w:eastAsia="zh-CN"/>
        </w:rPr>
        <w:t>Terminator</w:t>
      </w:r>
      <w:proofErr w:type="spellEnd"/>
      <w:r w:rsidRPr="00F907D1">
        <w:rPr>
          <w:rFonts w:ascii="Times New Roman" w:hAnsi="Times New Roman" w:cs="Times New Roman"/>
          <w:sz w:val="28"/>
          <w:szCs w:val="28"/>
          <w:lang w:eastAsia="zh-CN"/>
        </w:rPr>
        <w:t>): Источники или получатели данных (например, "Клиент", "Поставщик").</w:t>
      </w:r>
    </w:p>
    <w:p w14:paraId="718DBA97"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Процессы (Process): Действия, которые преобразуют входные данные в выходные (например, "Обработка заказа").</w:t>
      </w:r>
    </w:p>
    <w:p w14:paraId="653C221F"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Хранилища данных (Data Store): Места, где данные хранятся (например, "База данных клиентов").</w:t>
      </w:r>
    </w:p>
    <w:p w14:paraId="4EF5F56C" w14:textId="77777777" w:rsid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Потоки данных (Data </w:t>
      </w:r>
      <w:proofErr w:type="spellStart"/>
      <w:r w:rsidRPr="00F907D1">
        <w:rPr>
          <w:rFonts w:ascii="Times New Roman" w:hAnsi="Times New Roman" w:cs="Times New Roman"/>
          <w:sz w:val="28"/>
          <w:szCs w:val="28"/>
          <w:lang w:eastAsia="zh-CN"/>
        </w:rPr>
        <w:t>Flow</w:t>
      </w:r>
      <w:proofErr w:type="spellEnd"/>
      <w:r w:rsidRPr="00F907D1">
        <w:rPr>
          <w:rFonts w:ascii="Times New Roman" w:hAnsi="Times New Roman" w:cs="Times New Roman"/>
          <w:sz w:val="28"/>
          <w:szCs w:val="28"/>
          <w:lang w:eastAsia="zh-CN"/>
        </w:rPr>
        <w:t>): Линии со стрелками, показывающие направление движения данных между элементами. DFD позволяет визуализировать логику обработки информации, не вдаваясь в детали реализации, и выявить все источники и потребителей данных.</w:t>
      </w: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2F07E3BE" w:rsidR="007026C9" w:rsidRDefault="00C923D4"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EF8EDFD" wp14:editId="322CD899">
            <wp:extent cx="8740920" cy="5512566"/>
            <wp:effectExtent l="0" t="0" r="3175" b="0"/>
            <wp:docPr id="92862204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22046" name="Рисунок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8740920" cy="5512566"/>
                    </a:xfrm>
                    <a:prstGeom prst="rect">
                      <a:avLst/>
                    </a:prstGeom>
                    <a:noFill/>
                    <a:ln>
                      <a:noFill/>
                    </a:ln>
                  </pic:spPr>
                </pic:pic>
              </a:graphicData>
            </a:graphic>
          </wp:inline>
        </w:drawing>
      </w:r>
    </w:p>
    <w:p w14:paraId="0BC36A88" w14:textId="77777777"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4. </w:t>
      </w:r>
      <w:r w:rsidRPr="007026C9">
        <w:rPr>
          <w:rFonts w:ascii="Times New Roman" w:eastAsia="Times New Roman" w:hAnsi="Times New Roman" w:cs="Times New Roman"/>
          <w:sz w:val="24"/>
          <w:szCs w:val="24"/>
          <w:lang w:eastAsia="zh-CN"/>
        </w:rPr>
        <w:t>Диаграмма потоков данных</w:t>
      </w:r>
    </w:p>
    <w:p w14:paraId="4F319996" w14:textId="2F9E0EF3" w:rsidR="007026C9" w:rsidRDefault="007026C9" w:rsidP="00D21CAA">
      <w:pPr>
        <w:spacing w:after="0" w:line="360" w:lineRule="auto"/>
        <w:contextualSpacing/>
        <w:jc w:val="center"/>
        <w:rPr>
          <w:rFonts w:ascii="Times New Roman" w:eastAsia="Times New Roman" w:hAnsi="Times New Roman" w:cs="Times New Roman"/>
          <w:sz w:val="24"/>
          <w:szCs w:val="24"/>
          <w:lang w:eastAsia="zh-CN"/>
        </w:rPr>
      </w:pPr>
    </w:p>
    <w:p w14:paraId="53D7BCA8" w14:textId="44DAC9A3"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4</w:t>
      </w:r>
      <w:r w:rsidRPr="000B42FE">
        <w:rPr>
          <w:rFonts w:ascii="Times New Roman" w:eastAsia="Times New Roman" w:hAnsi="Times New Roman" w:cs="Times New Roman"/>
          <w:sz w:val="28"/>
          <w:szCs w:val="28"/>
          <w:lang w:eastAsia="zh-CN"/>
        </w:rPr>
        <w:t xml:space="preserve"> представлена диаграмма потоков данных (Data </w:t>
      </w:r>
      <w:proofErr w:type="spellStart"/>
      <w:r w:rsidRPr="000B42FE">
        <w:rPr>
          <w:rFonts w:ascii="Times New Roman" w:eastAsia="Times New Roman" w:hAnsi="Times New Roman" w:cs="Times New Roman"/>
          <w:sz w:val="28"/>
          <w:szCs w:val="28"/>
          <w:lang w:eastAsia="zh-CN"/>
        </w:rPr>
        <w:t>Flow</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Diagram</w:t>
      </w:r>
      <w:proofErr w:type="spellEnd"/>
      <w:r w:rsidRPr="000B42FE">
        <w:rPr>
          <w:rFonts w:ascii="Times New Roman" w:eastAsia="Times New Roman" w:hAnsi="Times New Roman" w:cs="Times New Roman"/>
          <w:sz w:val="28"/>
          <w:szCs w:val="28"/>
          <w:lang w:eastAsia="zh-CN"/>
        </w:rPr>
        <w:t>, DFD) для информационной системы ООО «</w:t>
      </w:r>
      <w:proofErr w:type="spellStart"/>
      <w:r w:rsidRPr="000B42FE">
        <w:rPr>
          <w:rFonts w:ascii="Times New Roman" w:eastAsia="Times New Roman" w:hAnsi="Times New Roman" w:cs="Times New Roman"/>
          <w:sz w:val="28"/>
          <w:szCs w:val="28"/>
          <w:lang w:eastAsia="zh-CN"/>
        </w:rPr>
        <w:t>Руссоль</w:t>
      </w:r>
      <w:proofErr w:type="spellEnd"/>
      <w:r w:rsidRPr="000B42FE">
        <w:rPr>
          <w:rFonts w:ascii="Times New Roman" w:eastAsia="Times New Roman" w:hAnsi="Times New Roman" w:cs="Times New Roman"/>
          <w:sz w:val="28"/>
          <w:szCs w:val="28"/>
          <w:lang w:eastAsia="zh-CN"/>
        </w:rPr>
        <w:t>». Эта диаграмма является логической моделью, которая визуализирует, как данные перемещаются внутри системы между различными процессами, хранилищами данных и внешними сущностями. Она показывает, какие процессы выполняются над данными, какие источники и потребители этих данных существуют, а также где информация хранится. DFD помогает понять общую структуру обработки информации, не вдаваясь в детали реализации, что позволяет выявить ключевые точки взаимодействия и возможные узкие места.</w:t>
      </w:r>
    </w:p>
    <w:p w14:paraId="166D5412"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Основные компоненты диаграммы:</w:t>
      </w:r>
    </w:p>
    <w:p w14:paraId="7B3F049C" w14:textId="339D175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Процессы (</w:t>
      </w:r>
      <w:proofErr w:type="spellStart"/>
      <w:r w:rsidRPr="000B42FE">
        <w:rPr>
          <w:rFonts w:ascii="Times New Roman" w:eastAsia="Times New Roman" w:hAnsi="Times New Roman" w:cs="Times New Roman"/>
          <w:sz w:val="28"/>
          <w:szCs w:val="28"/>
          <w:lang w:eastAsia="zh-CN"/>
        </w:rPr>
        <w:t>Processes</w:t>
      </w:r>
      <w:proofErr w:type="spellEnd"/>
      <w:r w:rsidRPr="000B42FE">
        <w:rPr>
          <w:rFonts w:ascii="Times New Roman" w:eastAsia="Times New Roman" w:hAnsi="Times New Roman" w:cs="Times New Roman"/>
          <w:sz w:val="28"/>
          <w:szCs w:val="28"/>
          <w:lang w:eastAsia="zh-CN"/>
        </w:rPr>
        <w:t>)</w:t>
      </w:r>
      <w:r w:rsidR="00C923D4" w:rsidRPr="000B42FE">
        <w:rPr>
          <w:rFonts w:ascii="Times New Roman" w:eastAsia="Times New Roman" w:hAnsi="Times New Roman" w:cs="Times New Roman"/>
          <w:sz w:val="28"/>
          <w:szCs w:val="28"/>
          <w:lang w:eastAsia="zh-CN"/>
        </w:rPr>
        <w:t>: изображаются</w:t>
      </w:r>
      <w:r w:rsidRPr="000B42FE">
        <w:rPr>
          <w:rFonts w:ascii="Times New Roman" w:eastAsia="Times New Roman" w:hAnsi="Times New Roman" w:cs="Times New Roman"/>
          <w:sz w:val="28"/>
          <w:szCs w:val="28"/>
          <w:lang w:eastAsia="zh-CN"/>
        </w:rPr>
        <w:t xml:space="preserve"> прямоугольниками с закругленными углами. Каждый процесс представляет собой действие или функцию, которая преобразует входные данные в выходные.</w:t>
      </w:r>
    </w:p>
    <w:p w14:paraId="3BA0DF3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1: Приём и учёт товара от поставщиков. Отвечает за регистрацию товаров, поступающих от внешних поставщиков.</w:t>
      </w:r>
    </w:p>
    <w:p w14:paraId="25A0154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2: Управление складскими запасами. Обеспечивает учёт и управление остатками товаров на складе.</w:t>
      </w:r>
    </w:p>
    <w:p w14:paraId="095D058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Основной процесс, который обрабатывает запросы клиентов, формирует заказы и взаимодействует с ними.</w:t>
      </w:r>
    </w:p>
    <w:p w14:paraId="50AA09D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4: Формирование отгрузки и доставка. Отвечает за подготовку товаров к отправке клиентам и взаимодействие со службой доставки.</w:t>
      </w:r>
    </w:p>
    <w:p w14:paraId="2648A2B3"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5: Финансовый учёт и отчётность. Обрабатывает все финансовые операции и генерирует необходимую отчётность.</w:t>
      </w:r>
    </w:p>
    <w:p w14:paraId="4B9670D6" w14:textId="2A0AD800"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Внешние сущности (</w:t>
      </w:r>
      <w:proofErr w:type="spellStart"/>
      <w:r w:rsidRPr="000B42FE">
        <w:rPr>
          <w:rFonts w:ascii="Times New Roman" w:eastAsia="Times New Roman" w:hAnsi="Times New Roman" w:cs="Times New Roman"/>
          <w:sz w:val="28"/>
          <w:szCs w:val="28"/>
          <w:lang w:eastAsia="zh-CN"/>
        </w:rPr>
        <w:t>External</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Entities</w:t>
      </w:r>
      <w:proofErr w:type="spellEnd"/>
      <w:r w:rsidRPr="000B42FE">
        <w:rPr>
          <w:rFonts w:ascii="Times New Roman" w:eastAsia="Times New Roman" w:hAnsi="Times New Roman" w:cs="Times New Roman"/>
          <w:sz w:val="28"/>
          <w:szCs w:val="28"/>
          <w:lang w:eastAsia="zh-CN"/>
        </w:rPr>
        <w:t>): изображаются прямоугольниками. Это источники или получатели данных, которые находятся за пределами системы.</w:t>
      </w:r>
    </w:p>
    <w:p w14:paraId="6573AA57"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Поставщик: Источник товаров и документов, поступающих в систему.</w:t>
      </w:r>
    </w:p>
    <w:p w14:paraId="215ABB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lastRenderedPageBreak/>
        <w:t>Клиент: Получатель готовых товаров и документов, а также источник заказов.</w:t>
      </w:r>
    </w:p>
    <w:p w14:paraId="30D132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Сотрудник: Внутренний пользователь системы, который инициирует многие процессы (приём товаров, управление складом, обработка заказов, формирование отгрузки).</w:t>
      </w:r>
    </w:p>
    <w:p w14:paraId="64846574"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Банковская система: Внешняя система, с которой взаимодействует система по части финансовых операций.</w:t>
      </w:r>
    </w:p>
    <w:p w14:paraId="46350209"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Внешние государственные системы, которым передаются отчётные данные (например, по госзакупкам).</w:t>
      </w:r>
    </w:p>
    <w:p w14:paraId="7A9BE683" w14:textId="4C2A2BE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Хранилища данных (Data Stores): изображаются прямоугольниками с открытым правым углом. Они представляют собой места, где данные хранятся в системе.</w:t>
      </w:r>
    </w:p>
    <w:p w14:paraId="49E72839"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D1 Поставщики: Хранилище информации о поставщиках.</w:t>
      </w:r>
    </w:p>
    <w:p w14:paraId="43FEFDA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D2 Товары: Хранилище информации о номенклатуре товаров.</w:t>
      </w:r>
    </w:p>
    <w:p w14:paraId="2854EB0C"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D3 Склад: Хранилище данных об остатках товаров на складе.</w:t>
      </w:r>
    </w:p>
    <w:p w14:paraId="5CC9F1DE"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D4 Клиенты: Хранилище информации о клиентах.</w:t>
      </w:r>
    </w:p>
    <w:p w14:paraId="4A50A89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D5 Заказы: Хранилище всех заказов клиентов.</w:t>
      </w:r>
    </w:p>
    <w:p w14:paraId="135F912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D6 Финансовые операции: Хранилище данных о всех финансовых транзакциях.</w:t>
      </w:r>
    </w:p>
    <w:p w14:paraId="544F5948" w14:textId="1EF2386C"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Потоки данных (Data </w:t>
      </w:r>
      <w:proofErr w:type="spellStart"/>
      <w:r w:rsidRPr="000B42FE">
        <w:rPr>
          <w:rFonts w:ascii="Times New Roman" w:eastAsia="Times New Roman" w:hAnsi="Times New Roman" w:cs="Times New Roman"/>
          <w:sz w:val="28"/>
          <w:szCs w:val="28"/>
          <w:lang w:eastAsia="zh-CN"/>
        </w:rPr>
        <w:t>Flows</w:t>
      </w:r>
      <w:proofErr w:type="spellEnd"/>
      <w:r w:rsidRPr="000B42FE">
        <w:rPr>
          <w:rFonts w:ascii="Times New Roman" w:eastAsia="Times New Roman" w:hAnsi="Times New Roman" w:cs="Times New Roman"/>
          <w:sz w:val="28"/>
          <w:szCs w:val="28"/>
          <w:lang w:eastAsia="zh-CN"/>
        </w:rPr>
        <w:t>): изображаются стрелками. Они показывают направление движения данных между компонентами. На стрелках указано название передаваемой информации.</w:t>
      </w:r>
    </w:p>
    <w:p w14:paraId="03210523"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Примеры: Запросы на поставку, Товар, накладные, сертификаты, Данные о товаре, Данные о складе, Заказы, предоплаты, Подтверждение, накладные, счёт, Статус доставки, Отчётность, Платёжные данные.</w:t>
      </w:r>
    </w:p>
    <w:p w14:paraId="24CECB5C"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Логика работы системы:</w:t>
      </w:r>
    </w:p>
    <w:p w14:paraId="2C5C5261"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Диаграмма показывает, что основным "двигателем" системы являются Сотрудники, которые взаимодействуют со всеми основными процессами. Процесс начинается с Поставщика, который предоставляет товары и </w:t>
      </w:r>
      <w:r w:rsidRPr="000B42FE">
        <w:rPr>
          <w:rFonts w:ascii="Times New Roman" w:eastAsia="Times New Roman" w:hAnsi="Times New Roman" w:cs="Times New Roman"/>
          <w:sz w:val="28"/>
          <w:szCs w:val="28"/>
          <w:lang w:eastAsia="zh-CN"/>
        </w:rPr>
        <w:lastRenderedPageBreak/>
        <w:t>документы, которые через процесс 1 попадают в хранилище D2 Товары и D3 Склад. Информация о поставщике хранится в D1 Поставщики.</w:t>
      </w:r>
    </w:p>
    <w:p w14:paraId="6CD1286E"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получает данные от Клиента (заказы) и из хранилищ D4 Клиенты и D5 Заказы. После обработки заказа он передаёт информацию в процесс 4 (Формирование отгрузки и доставка), который взаимодействует со Службой доставки и обновляет данные в хранилище D5 Заказы. Данные о заказах и отгрузке также передаются в процесс 5 (Финансовый учёт и отчётность).</w:t>
      </w:r>
    </w:p>
    <w:p w14:paraId="2F08F1F5"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Процесс 5 получает данные о финансовых операциях от Банковской системы и от других процессов, а также от хранилища D6 Финансовые операции. Он формирует отчёты, которые передаются в </w:t>
      </w: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xml:space="preserve"> и другим внешним сущностям.</w:t>
      </w:r>
    </w:p>
    <w:p w14:paraId="4192896C" w14:textId="08E33256"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Таким образом, DFD демонстрирует полный цикл работы системы: от получения товара от поставщика до отгрузки клиенту и формирования финансовой отчётности, подчеркивая роль сотрудника как центрального актора, управляющего всеми ключевыми процессами.</w:t>
      </w: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1" w:name="_Toc214812114"/>
      <w:r w:rsidRPr="00F907D1">
        <w:rPr>
          <w:rFonts w:ascii="Times New Roman" w:hAnsi="Times New Roman" w:cs="Times New Roman"/>
          <w:b/>
          <w:bCs/>
          <w:sz w:val="28"/>
          <w:szCs w:val="28"/>
          <w:lang w:eastAsia="zh-CN"/>
        </w:rPr>
        <w:t>2.3.5. Диаграмма вариантов использования (</w:t>
      </w:r>
      <w:proofErr w:type="spellStart"/>
      <w:r w:rsidRPr="00F907D1">
        <w:rPr>
          <w:rFonts w:ascii="Times New Roman" w:hAnsi="Times New Roman" w:cs="Times New Roman"/>
          <w:b/>
          <w:bCs/>
          <w:sz w:val="28"/>
          <w:szCs w:val="28"/>
          <w:lang w:eastAsia="zh-CN"/>
        </w:rPr>
        <w:t>Use</w:t>
      </w:r>
      <w:proofErr w:type="spellEnd"/>
      <w:r w:rsidRPr="00F907D1">
        <w:rPr>
          <w:rFonts w:ascii="Times New Roman" w:hAnsi="Times New Roman" w:cs="Times New Roman"/>
          <w:b/>
          <w:bCs/>
          <w:sz w:val="28"/>
          <w:szCs w:val="28"/>
          <w:lang w:eastAsia="zh-CN"/>
        </w:rPr>
        <w:t xml:space="preserve"> Case </w:t>
      </w:r>
      <w:proofErr w:type="spellStart"/>
      <w:r w:rsidRPr="00F907D1">
        <w:rPr>
          <w:rFonts w:ascii="Times New Roman" w:hAnsi="Times New Roman" w:cs="Times New Roman"/>
          <w:b/>
          <w:bCs/>
          <w:sz w:val="28"/>
          <w:szCs w:val="28"/>
          <w:lang w:eastAsia="zh-CN"/>
        </w:rPr>
        <w:t>Diagram</w:t>
      </w:r>
      <w:proofErr w:type="spellEnd"/>
      <w:r w:rsidRPr="00F907D1">
        <w:rPr>
          <w:rFonts w:ascii="Times New Roman" w:hAnsi="Times New Roman" w:cs="Times New Roman"/>
          <w:b/>
          <w:bCs/>
          <w:sz w:val="28"/>
          <w:szCs w:val="28"/>
          <w:lang w:eastAsia="zh-CN"/>
        </w:rPr>
        <w:t>)</w:t>
      </w:r>
      <w:bookmarkEnd w:id="21"/>
    </w:p>
    <w:p w14:paraId="26828EF6"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диаграмма — это элемент Unified </w:t>
      </w:r>
      <w:proofErr w:type="spellStart"/>
      <w:r w:rsidRPr="00F907D1">
        <w:rPr>
          <w:rFonts w:ascii="Times New Roman" w:hAnsi="Times New Roman" w:cs="Times New Roman"/>
          <w:sz w:val="28"/>
          <w:szCs w:val="28"/>
          <w:lang w:eastAsia="zh-CN"/>
        </w:rPr>
        <w:t>Modeling</w:t>
      </w:r>
      <w:proofErr w:type="spellEnd"/>
      <w:r w:rsidRPr="00F907D1">
        <w:rPr>
          <w:rFonts w:ascii="Times New Roman" w:hAnsi="Times New Roman" w:cs="Times New Roman"/>
          <w:sz w:val="28"/>
          <w:szCs w:val="28"/>
          <w:lang w:eastAsia="zh-CN"/>
        </w:rPr>
        <w:t xml:space="preserve"> Language (UML), описывающий функции системы с точки зрения взаимодействия с акторами. Актор — это внешняя сущность (например, человек, другая система), которая взаимодействует с системой.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 это конкретная цель, которую актор преследует при взаимодействии с системой (например, "Создать заказ", "Просмотреть отчёт"). Диаграмма показывает, </w:t>
      </w:r>
      <w:r w:rsidRPr="00F907D1">
        <w:rPr>
          <w:rFonts w:ascii="Times New Roman" w:hAnsi="Times New Roman" w:cs="Times New Roman"/>
          <w:i/>
          <w:iCs/>
          <w:sz w:val="28"/>
          <w:szCs w:val="28"/>
          <w:lang w:eastAsia="zh-CN"/>
        </w:rPr>
        <w:t>какие</w:t>
      </w:r>
      <w:r w:rsidRPr="00F907D1">
        <w:rPr>
          <w:rFonts w:ascii="Times New Roman" w:hAnsi="Times New Roman" w:cs="Times New Roman"/>
          <w:sz w:val="28"/>
          <w:szCs w:val="28"/>
          <w:lang w:eastAsia="zh-CN"/>
        </w:rPr>
        <w:t xml:space="preserve"> функции предоставляет система и </w:t>
      </w:r>
      <w:r w:rsidRPr="00F907D1">
        <w:rPr>
          <w:rFonts w:ascii="Times New Roman" w:hAnsi="Times New Roman" w:cs="Times New Roman"/>
          <w:i/>
          <w:iCs/>
          <w:sz w:val="28"/>
          <w:szCs w:val="28"/>
          <w:lang w:eastAsia="zh-CN"/>
        </w:rPr>
        <w:t>кто</w:t>
      </w:r>
      <w:r w:rsidRPr="00F907D1">
        <w:rPr>
          <w:rFonts w:ascii="Times New Roman" w:hAnsi="Times New Roman" w:cs="Times New Roman"/>
          <w:sz w:val="28"/>
          <w:szCs w:val="28"/>
          <w:lang w:eastAsia="zh-CN"/>
        </w:rPr>
        <w:t xml:space="preserve"> их использует. Основные элементы:</w:t>
      </w:r>
    </w:p>
    <w:p w14:paraId="79B335C0" w14:textId="3D99D1C0"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Акторы (</w:t>
      </w:r>
      <w:proofErr w:type="spellStart"/>
      <w:r w:rsidRPr="00F907D1">
        <w:rPr>
          <w:rFonts w:ascii="Times New Roman" w:hAnsi="Times New Roman" w:cs="Times New Roman"/>
          <w:sz w:val="28"/>
          <w:szCs w:val="28"/>
          <w:lang w:eastAsia="zh-CN"/>
        </w:rPr>
        <w:t>Actor</w:t>
      </w:r>
      <w:proofErr w:type="spellEnd"/>
      <w:r w:rsidRPr="00F907D1">
        <w:rPr>
          <w:rFonts w:ascii="Times New Roman" w:hAnsi="Times New Roman" w:cs="Times New Roman"/>
          <w:sz w:val="28"/>
          <w:szCs w:val="28"/>
          <w:lang w:eastAsia="zh-CN"/>
        </w:rPr>
        <w:t>): изображаются в виде стилизованных человечков.</w:t>
      </w:r>
    </w:p>
    <w:p w14:paraId="6B220467" w14:textId="1CC2C655"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изображаются в виде эллипсов.</w:t>
      </w:r>
    </w:p>
    <w:p w14:paraId="130FD4CA" w14:textId="6C9346EA"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Система (System </w:t>
      </w:r>
      <w:proofErr w:type="spellStart"/>
      <w:r w:rsidRPr="00F907D1">
        <w:rPr>
          <w:rFonts w:ascii="Times New Roman" w:hAnsi="Times New Roman" w:cs="Times New Roman"/>
          <w:sz w:val="28"/>
          <w:szCs w:val="28"/>
          <w:lang w:eastAsia="zh-CN"/>
        </w:rPr>
        <w:t>Boundary</w:t>
      </w:r>
      <w:proofErr w:type="spellEnd"/>
      <w:r w:rsidRPr="00F907D1">
        <w:rPr>
          <w:rFonts w:ascii="Times New Roman" w:hAnsi="Times New Roman" w:cs="Times New Roman"/>
          <w:sz w:val="28"/>
          <w:szCs w:val="28"/>
          <w:lang w:eastAsia="zh-CN"/>
        </w:rPr>
        <w:t>): обычно прямоугольник, ограничивающий варианты использования.</w:t>
      </w:r>
    </w:p>
    <w:p w14:paraId="6162F61D" w14:textId="77777777" w:rsid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 xml:space="preserve">Отношения: Линии, соединяющие акторов 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xml:space="preserve">, показывающие взаимодействие. Также могут быть отношения </w:t>
      </w:r>
      <w:proofErr w:type="spellStart"/>
      <w:r w:rsidRPr="00F907D1">
        <w:rPr>
          <w:rFonts w:ascii="Times New Roman" w:hAnsi="Times New Roman" w:cs="Times New Roman"/>
          <w:sz w:val="28"/>
          <w:szCs w:val="28"/>
          <w:lang w:eastAsia="zh-CN"/>
        </w:rPr>
        <w:t>include</w:t>
      </w:r>
      <w:proofErr w:type="spellEnd"/>
      <w:r w:rsidRPr="00F907D1">
        <w:rPr>
          <w:rFonts w:ascii="Times New Roman" w:hAnsi="Times New Roman" w:cs="Times New Roman"/>
          <w:sz w:val="28"/>
          <w:szCs w:val="28"/>
          <w:lang w:eastAsia="zh-CN"/>
        </w:rPr>
        <w:t xml:space="preserve"> и </w:t>
      </w:r>
      <w:proofErr w:type="spellStart"/>
      <w:r w:rsidRPr="00F907D1">
        <w:rPr>
          <w:rFonts w:ascii="Times New Roman" w:hAnsi="Times New Roman" w:cs="Times New Roman"/>
          <w:sz w:val="28"/>
          <w:szCs w:val="28"/>
          <w:lang w:eastAsia="zh-CN"/>
        </w:rPr>
        <w:t>extend</w:t>
      </w:r>
      <w:proofErr w:type="spellEnd"/>
      <w:r w:rsidRPr="00F907D1">
        <w:rPr>
          <w:rFonts w:ascii="Times New Roman" w:hAnsi="Times New Roman" w:cs="Times New Roman"/>
          <w:sz w:val="28"/>
          <w:szCs w:val="28"/>
          <w:lang w:eastAsia="zh-CN"/>
        </w:rPr>
        <w:t xml:space="preserve"> между самими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Цель диаграммы — определить функциональные требования к системе с позиции пользователя.</w:t>
      </w:r>
    </w:p>
    <w:p w14:paraId="52023C9F" w14:textId="4354DF96" w:rsidR="00D21CAA" w:rsidRPr="00D21CAA" w:rsidRDefault="00C923D4" w:rsidP="00D21CAA">
      <w:pPr>
        <w:tabs>
          <w:tab w:val="left" w:pos="993"/>
        </w:tabs>
        <w:spacing w:after="0" w:line="360" w:lineRule="auto"/>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1BE0B42" wp14:editId="1C70EB00">
            <wp:extent cx="5935590" cy="6269990"/>
            <wp:effectExtent l="0" t="0" r="8255" b="0"/>
            <wp:docPr id="29244662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6624" name="Рисунок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5590" cy="6269990"/>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186F96CF" w14:textId="6FA35FA3"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5</w:t>
      </w:r>
      <w:r w:rsidRPr="00480F20">
        <w:rPr>
          <w:rFonts w:ascii="Times New Roman" w:eastAsia="Times New Roman" w:hAnsi="Times New Roman" w:cs="Times New Roman"/>
          <w:sz w:val="28"/>
          <w:szCs w:val="28"/>
          <w:lang w:eastAsia="zh-CN"/>
        </w:rPr>
        <w:t xml:space="preserve"> представлена диаграмма вариантов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w:t>
      </w:r>
      <w:proofErr w:type="spellStart"/>
      <w:r w:rsidRPr="00480F20">
        <w:rPr>
          <w:rFonts w:ascii="Times New Roman" w:eastAsia="Times New Roman" w:hAnsi="Times New Roman" w:cs="Times New Roman"/>
          <w:sz w:val="28"/>
          <w:szCs w:val="28"/>
          <w:lang w:eastAsia="zh-CN"/>
        </w:rPr>
        <w:t>Diagram</w:t>
      </w:r>
      <w:proofErr w:type="spellEnd"/>
      <w:r w:rsidRPr="00480F20">
        <w:rPr>
          <w:rFonts w:ascii="Times New Roman" w:eastAsia="Times New Roman" w:hAnsi="Times New Roman" w:cs="Times New Roman"/>
          <w:sz w:val="28"/>
          <w:szCs w:val="28"/>
          <w:lang w:eastAsia="zh-CN"/>
        </w:rPr>
        <w:t>) для информационной системы ООО «</w:t>
      </w:r>
      <w:proofErr w:type="spellStart"/>
      <w:r w:rsidRPr="00480F20">
        <w:rPr>
          <w:rFonts w:ascii="Times New Roman" w:eastAsia="Times New Roman" w:hAnsi="Times New Roman" w:cs="Times New Roman"/>
          <w:sz w:val="28"/>
          <w:szCs w:val="28"/>
          <w:lang w:eastAsia="zh-CN"/>
        </w:rPr>
        <w:t>Руссоль</w:t>
      </w:r>
      <w:proofErr w:type="spellEnd"/>
      <w:r w:rsidRPr="00480F20">
        <w:rPr>
          <w:rFonts w:ascii="Times New Roman" w:eastAsia="Times New Roman" w:hAnsi="Times New Roman" w:cs="Times New Roman"/>
          <w:sz w:val="28"/>
          <w:szCs w:val="28"/>
          <w:lang w:eastAsia="zh-CN"/>
        </w:rPr>
        <w:t xml:space="preserve">». Эта диаграмма, выполненная в нотации UML (Unified </w:t>
      </w:r>
      <w:proofErr w:type="spellStart"/>
      <w:r w:rsidRPr="00480F20">
        <w:rPr>
          <w:rFonts w:ascii="Times New Roman" w:eastAsia="Times New Roman" w:hAnsi="Times New Roman" w:cs="Times New Roman"/>
          <w:sz w:val="28"/>
          <w:szCs w:val="28"/>
          <w:lang w:eastAsia="zh-CN"/>
        </w:rPr>
        <w:t>Modeling</w:t>
      </w:r>
      <w:proofErr w:type="spellEnd"/>
      <w:r w:rsidRPr="00480F20">
        <w:rPr>
          <w:rFonts w:ascii="Times New Roman" w:eastAsia="Times New Roman" w:hAnsi="Times New Roman" w:cs="Times New Roman"/>
          <w:sz w:val="28"/>
          <w:szCs w:val="28"/>
          <w:lang w:eastAsia="zh-CN"/>
        </w:rPr>
        <w:t xml:space="preserve"> Language), является одним из ключевых инструментов на этапе проектирования, позволяющим </w:t>
      </w:r>
      <w:r w:rsidRPr="00480F20">
        <w:rPr>
          <w:rFonts w:ascii="Times New Roman" w:eastAsia="Times New Roman" w:hAnsi="Times New Roman" w:cs="Times New Roman"/>
          <w:sz w:val="28"/>
          <w:szCs w:val="28"/>
          <w:lang w:eastAsia="zh-CN"/>
        </w:rPr>
        <w:lastRenderedPageBreak/>
        <w:t>визуализировать функциональные требования к системе с точки зрения её пользователей. Она показывает, кто (акторы) взаимодействует с системой и что (варианты использования) он может сделать, не углубляясь в детали реализации. Это помогает сформировать общее понимание того, какие функции должна предоставлять система для каждой роли пользователя.</w:t>
      </w:r>
    </w:p>
    <w:p w14:paraId="0BF94AC2"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Основные элементы диаграммы:</w:t>
      </w:r>
    </w:p>
    <w:p w14:paraId="75B5B9DB" w14:textId="270A9B8F"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Акторы (</w:t>
      </w:r>
      <w:proofErr w:type="spellStart"/>
      <w:r w:rsidRPr="00480F20">
        <w:rPr>
          <w:rFonts w:ascii="Times New Roman" w:eastAsia="Times New Roman" w:hAnsi="Times New Roman" w:cs="Times New Roman"/>
          <w:sz w:val="28"/>
          <w:szCs w:val="28"/>
          <w:lang w:eastAsia="zh-CN"/>
        </w:rPr>
        <w:t>Actors</w:t>
      </w:r>
      <w:proofErr w:type="spellEnd"/>
      <w:r w:rsidRPr="00480F20">
        <w:rPr>
          <w:rFonts w:ascii="Times New Roman" w:eastAsia="Times New Roman" w:hAnsi="Times New Roman" w:cs="Times New Roman"/>
          <w:sz w:val="28"/>
          <w:szCs w:val="28"/>
          <w:lang w:eastAsia="zh-CN"/>
        </w:rPr>
        <w:t>): изображаются в виде стилизованных человечков и представляют собой внешние сущности (пользователей или другие системы), которые взаимодействуют с разрабатываемой ИС. На данной диаграмме выделены следующие акторы:</w:t>
      </w:r>
    </w:p>
    <w:p w14:paraId="57A80E67" w14:textId="2FAB283F"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Директор отдела продаж</w:t>
      </w:r>
      <w:r w:rsidR="00165DC5" w:rsidRPr="00A65D4A">
        <w:rPr>
          <w:rFonts w:ascii="Times New Roman" w:eastAsia="Times New Roman" w:hAnsi="Times New Roman" w:cs="Times New Roman"/>
          <w:sz w:val="28"/>
          <w:szCs w:val="28"/>
          <w:lang w:eastAsia="zh-CN"/>
        </w:rPr>
        <w:t>: отвечает</w:t>
      </w:r>
      <w:r w:rsidRPr="00A65D4A">
        <w:rPr>
          <w:rFonts w:ascii="Times New Roman" w:eastAsia="Times New Roman" w:hAnsi="Times New Roman" w:cs="Times New Roman"/>
          <w:sz w:val="28"/>
          <w:szCs w:val="28"/>
          <w:lang w:eastAsia="zh-CN"/>
        </w:rPr>
        <w:t xml:space="preserve"> за управление клиентами и создание заказов.</w:t>
      </w:r>
    </w:p>
    <w:p w14:paraId="653D6B65" w14:textId="7777777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Менеджер: Основной пользователь, работающий с заказами, формирующий счета и управляющий поставками.</w:t>
      </w:r>
    </w:p>
    <w:p w14:paraId="004DE3B4" w14:textId="76F565E9"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Бухгалтер</w:t>
      </w:r>
      <w:r w:rsidR="00165DC5" w:rsidRPr="00A65D4A">
        <w:rPr>
          <w:rFonts w:ascii="Times New Roman" w:eastAsia="Times New Roman" w:hAnsi="Times New Roman" w:cs="Times New Roman"/>
          <w:sz w:val="28"/>
          <w:szCs w:val="28"/>
          <w:lang w:eastAsia="zh-CN"/>
        </w:rPr>
        <w:t>: обрабатывает</w:t>
      </w:r>
      <w:r w:rsidRPr="00A65D4A">
        <w:rPr>
          <w:rFonts w:ascii="Times New Roman" w:eastAsia="Times New Roman" w:hAnsi="Times New Roman" w:cs="Times New Roman"/>
          <w:sz w:val="28"/>
          <w:szCs w:val="28"/>
          <w:lang w:eastAsia="zh-CN"/>
        </w:rPr>
        <w:t xml:space="preserve"> оплаты и формирует отчёты.</w:t>
      </w:r>
    </w:p>
    <w:p w14:paraId="472513FB" w14:textId="0335E0B0"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Ген. директор</w:t>
      </w:r>
      <w:r w:rsidR="00165DC5" w:rsidRPr="00A65D4A">
        <w:rPr>
          <w:rFonts w:ascii="Times New Roman" w:eastAsia="Times New Roman" w:hAnsi="Times New Roman" w:cs="Times New Roman"/>
          <w:sz w:val="28"/>
          <w:szCs w:val="28"/>
          <w:lang w:eastAsia="zh-CN"/>
        </w:rPr>
        <w:t>: имеет</w:t>
      </w:r>
      <w:r w:rsidRPr="00A65D4A">
        <w:rPr>
          <w:rFonts w:ascii="Times New Roman" w:eastAsia="Times New Roman" w:hAnsi="Times New Roman" w:cs="Times New Roman"/>
          <w:sz w:val="28"/>
          <w:szCs w:val="28"/>
          <w:lang w:eastAsia="zh-CN"/>
        </w:rPr>
        <w:t xml:space="preserve"> полный доступ к системе, включая управление пользователями и товарами.</w:t>
      </w:r>
    </w:p>
    <w:p w14:paraId="747C68BC" w14:textId="1C9FF6CA"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Поставщик</w:t>
      </w:r>
      <w:r w:rsidR="00165DC5" w:rsidRPr="00A65D4A">
        <w:rPr>
          <w:rFonts w:ascii="Times New Roman" w:eastAsia="Times New Roman" w:hAnsi="Times New Roman" w:cs="Times New Roman"/>
          <w:sz w:val="28"/>
          <w:szCs w:val="28"/>
          <w:lang w:eastAsia="zh-CN"/>
        </w:rPr>
        <w:t>: взаимодействует</w:t>
      </w:r>
      <w:r w:rsidRPr="00A65D4A">
        <w:rPr>
          <w:rFonts w:ascii="Times New Roman" w:eastAsia="Times New Roman" w:hAnsi="Times New Roman" w:cs="Times New Roman"/>
          <w:sz w:val="28"/>
          <w:szCs w:val="28"/>
          <w:lang w:eastAsia="zh-CN"/>
        </w:rPr>
        <w:t xml:space="preserve"> с системой для передачи информации о поступлении товара.</w:t>
      </w:r>
    </w:p>
    <w:p w14:paraId="63CAF9BE" w14:textId="5FEC207D"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Начальник склада</w:t>
      </w:r>
      <w:r w:rsidR="00165DC5" w:rsidRPr="00A65D4A">
        <w:rPr>
          <w:rFonts w:ascii="Times New Roman" w:eastAsia="Times New Roman" w:hAnsi="Times New Roman" w:cs="Times New Roman"/>
          <w:sz w:val="28"/>
          <w:szCs w:val="28"/>
          <w:lang w:eastAsia="zh-CN"/>
        </w:rPr>
        <w:t>: управляет</w:t>
      </w:r>
      <w:r w:rsidRPr="00A65D4A">
        <w:rPr>
          <w:rFonts w:ascii="Times New Roman" w:eastAsia="Times New Roman" w:hAnsi="Times New Roman" w:cs="Times New Roman"/>
          <w:sz w:val="28"/>
          <w:szCs w:val="28"/>
          <w:lang w:eastAsia="zh-CN"/>
        </w:rPr>
        <w:t xml:space="preserve"> складом и фасовкой.</w:t>
      </w:r>
    </w:p>
    <w:p w14:paraId="7CDBDB31" w14:textId="29456ED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Кладовщик</w:t>
      </w:r>
      <w:r w:rsidR="00165DC5" w:rsidRPr="00A65D4A">
        <w:rPr>
          <w:rFonts w:ascii="Times New Roman" w:eastAsia="Times New Roman" w:hAnsi="Times New Roman" w:cs="Times New Roman"/>
          <w:sz w:val="28"/>
          <w:szCs w:val="28"/>
          <w:lang w:eastAsia="zh-CN"/>
        </w:rPr>
        <w:t>: проводит</w:t>
      </w:r>
      <w:r w:rsidRPr="00A65D4A">
        <w:rPr>
          <w:rFonts w:ascii="Times New Roman" w:eastAsia="Times New Roman" w:hAnsi="Times New Roman" w:cs="Times New Roman"/>
          <w:sz w:val="28"/>
          <w:szCs w:val="28"/>
          <w:lang w:eastAsia="zh-CN"/>
        </w:rPr>
        <w:t xml:space="preserve"> операции по приёму и отпуску товаров.</w:t>
      </w:r>
    </w:p>
    <w:p w14:paraId="1974D998" w14:textId="617769A5"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Логист</w:t>
      </w:r>
      <w:r w:rsidR="00165DC5" w:rsidRPr="00A65D4A">
        <w:rPr>
          <w:rFonts w:ascii="Times New Roman" w:eastAsia="Times New Roman" w:hAnsi="Times New Roman" w:cs="Times New Roman"/>
          <w:sz w:val="28"/>
          <w:szCs w:val="28"/>
          <w:lang w:eastAsia="zh-CN"/>
        </w:rPr>
        <w:t>: участвует</w:t>
      </w:r>
      <w:r w:rsidRPr="00A65D4A">
        <w:rPr>
          <w:rFonts w:ascii="Times New Roman" w:eastAsia="Times New Roman" w:hAnsi="Times New Roman" w:cs="Times New Roman"/>
          <w:sz w:val="28"/>
          <w:szCs w:val="28"/>
          <w:lang w:eastAsia="zh-CN"/>
        </w:rPr>
        <w:t xml:space="preserve"> в формировании отгрузки.</w:t>
      </w:r>
    </w:p>
    <w:p w14:paraId="32CC5A30" w14:textId="14CC6118"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Грузчик</w:t>
      </w:r>
      <w:r w:rsidR="00165DC5" w:rsidRPr="00A65D4A">
        <w:rPr>
          <w:rFonts w:ascii="Times New Roman" w:eastAsia="Times New Roman" w:hAnsi="Times New Roman" w:cs="Times New Roman"/>
          <w:sz w:val="28"/>
          <w:szCs w:val="28"/>
          <w:lang w:eastAsia="zh-CN"/>
        </w:rPr>
        <w:t>: выполняет</w:t>
      </w:r>
      <w:r w:rsidRPr="00A65D4A">
        <w:rPr>
          <w:rFonts w:ascii="Times New Roman" w:eastAsia="Times New Roman" w:hAnsi="Times New Roman" w:cs="Times New Roman"/>
          <w:sz w:val="28"/>
          <w:szCs w:val="28"/>
          <w:lang w:eastAsia="zh-CN"/>
        </w:rPr>
        <w:t xml:space="preserve"> физические операции по погрузке/разгрузке.</w:t>
      </w:r>
    </w:p>
    <w:p w14:paraId="64AC9F3A" w14:textId="748D9B9D"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Варианты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Cases</w:t>
      </w:r>
      <w:proofErr w:type="spellEnd"/>
      <w:r w:rsidRPr="00480F20">
        <w:rPr>
          <w:rFonts w:ascii="Times New Roman" w:eastAsia="Times New Roman" w:hAnsi="Times New Roman" w:cs="Times New Roman"/>
          <w:sz w:val="28"/>
          <w:szCs w:val="28"/>
          <w:lang w:eastAsia="zh-CN"/>
        </w:rPr>
        <w:t>)</w:t>
      </w:r>
      <w:r w:rsidR="00165DC5" w:rsidRPr="00480F20">
        <w:rPr>
          <w:rFonts w:ascii="Times New Roman" w:eastAsia="Times New Roman" w:hAnsi="Times New Roman" w:cs="Times New Roman"/>
          <w:sz w:val="28"/>
          <w:szCs w:val="28"/>
          <w:lang w:eastAsia="zh-CN"/>
        </w:rPr>
        <w:t>: изображаются</w:t>
      </w:r>
      <w:r w:rsidRPr="00480F20">
        <w:rPr>
          <w:rFonts w:ascii="Times New Roman" w:eastAsia="Times New Roman" w:hAnsi="Times New Roman" w:cs="Times New Roman"/>
          <w:sz w:val="28"/>
          <w:szCs w:val="28"/>
          <w:lang w:eastAsia="zh-CN"/>
        </w:rPr>
        <w:t xml:space="preserve"> в виде эллипсов и описывают конкретную цель, которую актор преследует при взаимодействии с системой. Каждый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w:t>
      </w:r>
      <w:proofErr w:type="spellEnd"/>
      <w:r w:rsidRPr="00480F20">
        <w:rPr>
          <w:rFonts w:ascii="Times New Roman" w:eastAsia="Times New Roman" w:hAnsi="Times New Roman" w:cs="Times New Roman"/>
          <w:sz w:val="28"/>
          <w:szCs w:val="28"/>
          <w:lang w:eastAsia="zh-CN"/>
        </w:rPr>
        <w:t xml:space="preserve"> представляет собой одну законченную функцию.</w:t>
      </w:r>
    </w:p>
    <w:p w14:paraId="4D657253" w14:textId="736EFF10"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Примеры</w:t>
      </w:r>
      <w:r w:rsidR="00165DC5" w:rsidRPr="00480F20">
        <w:rPr>
          <w:rFonts w:ascii="Times New Roman" w:eastAsia="Times New Roman" w:hAnsi="Times New Roman" w:cs="Times New Roman"/>
          <w:sz w:val="28"/>
          <w:szCs w:val="28"/>
          <w:lang w:eastAsia="zh-CN"/>
        </w:rPr>
        <w:t>: создать</w:t>
      </w:r>
      <w:r w:rsidRPr="00480F20">
        <w:rPr>
          <w:rFonts w:ascii="Times New Roman" w:eastAsia="Times New Roman" w:hAnsi="Times New Roman" w:cs="Times New Roman"/>
          <w:sz w:val="28"/>
          <w:szCs w:val="28"/>
          <w:lang w:eastAsia="zh-CN"/>
        </w:rPr>
        <w:t xml:space="preserve"> заказ</w:t>
      </w:r>
      <w:r w:rsidR="00165DC5" w:rsidRPr="00480F20">
        <w:rPr>
          <w:rFonts w:ascii="Times New Roman" w:eastAsia="Times New Roman" w:hAnsi="Times New Roman" w:cs="Times New Roman"/>
          <w:sz w:val="28"/>
          <w:szCs w:val="28"/>
          <w:lang w:eastAsia="zh-CN"/>
        </w:rPr>
        <w:t>, обновить</w:t>
      </w:r>
      <w:r w:rsidRPr="00480F20">
        <w:rPr>
          <w:rFonts w:ascii="Times New Roman" w:eastAsia="Times New Roman" w:hAnsi="Times New Roman" w:cs="Times New Roman"/>
          <w:sz w:val="28"/>
          <w:szCs w:val="28"/>
          <w:lang w:eastAsia="zh-CN"/>
        </w:rPr>
        <w:t xml:space="preserve"> статус заказа, Формирование счёта, Управление клиентами, Приём товара от поставщика, Управление складом, Просмотр остатков и др.</w:t>
      </w:r>
    </w:p>
    <w:p w14:paraId="47DFB677"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Отношения между элементами:</w:t>
      </w:r>
    </w:p>
    <w:p w14:paraId="6C67C4AD"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lastRenderedPageBreak/>
        <w:t xml:space="preserve">Ассоциация (Association): Прямая линия, соединяющая актора с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показывает, что актор использует данный вариант использования.</w:t>
      </w:r>
    </w:p>
    <w:p w14:paraId="63F10BB2" w14:textId="557B0726"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включения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(базовый) всегда включает в себя другой (включаемый). Например</w:t>
      </w:r>
      <w:r w:rsidR="00C923D4" w:rsidRPr="00A65D4A">
        <w:rPr>
          <w:rFonts w:ascii="Times New Roman" w:eastAsia="Times New Roman" w:hAnsi="Times New Roman" w:cs="Times New Roman"/>
          <w:sz w:val="28"/>
          <w:szCs w:val="28"/>
          <w:lang w:eastAsia="zh-CN"/>
        </w:rPr>
        <w:t>, создать</w:t>
      </w:r>
      <w:r w:rsidRPr="00A65D4A">
        <w:rPr>
          <w:rFonts w:ascii="Times New Roman" w:eastAsia="Times New Roman" w:hAnsi="Times New Roman" w:cs="Times New Roman"/>
          <w:sz w:val="28"/>
          <w:szCs w:val="28"/>
          <w:lang w:eastAsia="zh-CN"/>
        </w:rPr>
        <w:t xml:space="preserve"> заказ включает в себя Проверка наличия на складе, так как без проверки наличие товара невозможно оформить заказ.</w:t>
      </w:r>
    </w:p>
    <w:p w14:paraId="315A8667"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расширения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(расширяющий) может дополнить другой (базовый) в определённых условиях. Например, Обработка оплаты может быть расширена действием Применение скидки, если это предусмотрено бизнес-логикой.</w:t>
      </w:r>
    </w:p>
    <w:p w14:paraId="78E2F5FB"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Анализ диаграммы:</w:t>
      </w:r>
    </w:p>
    <w:p w14:paraId="360392D9"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Диаграмма демонстрирует, что система имеет сложную структуру с множеством ролей и взаимосвязанных функций. Можно выделить несколько ключевых зон ответственности:</w:t>
      </w:r>
    </w:p>
    <w:p w14:paraId="422561A1"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управления продажами и клиентами: Акторы Директор отдела продаж и Менеджер взаимодействуют с системой для создания и управления заказами, а также для работы с клиентской базой.</w:t>
      </w:r>
    </w:p>
    <w:p w14:paraId="2F1F2C50"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финансового учёта: Актор Бухгалтер работает с оплатами и отчётностью.</w:t>
      </w:r>
    </w:p>
    <w:p w14:paraId="59F3D632"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складского учёта и логистики: Акторы Начальник склада, Кладовщик, Логист, Грузчик и Поставщик обеспечивают цикл движения товара — от его приёма до отгрузки.</w:t>
      </w:r>
    </w:p>
    <w:p w14:paraId="7A6D33E5"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администрирования: Актор Ген. директор имеет максимальный доступ ко всем функциям, включая управление пользователями и справочниками товаров.</w:t>
      </w:r>
    </w:p>
    <w:p w14:paraId="4E379B1C"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 xml:space="preserve">Диаграмма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служит основой для дальнейшего проектирования. Она позволяет:</w:t>
      </w:r>
    </w:p>
    <w:p w14:paraId="46465265"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lastRenderedPageBreak/>
        <w:t>Чётко определить функциональные требования к системе с позиции пользователя.</w:t>
      </w:r>
    </w:p>
    <w:p w14:paraId="12D3C2A3"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Установить границы системы и понять, кто и как будет ею пользоваться.</w:t>
      </w:r>
    </w:p>
    <w:p w14:paraId="60DEA7CD"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Сформировать список тестовых сценариев для каждого варианта использования.</w:t>
      </w:r>
    </w:p>
    <w:p w14:paraId="58D85357"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Обеспечить единое понимание между разработчиками, заказчиком и другими заинтересованными сторонами относительно того, какие функции должны быть реализованы.</w:t>
      </w:r>
    </w:p>
    <w:p w14:paraId="777DA65B" w14:textId="135C4E8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Таким образом, данная диаграмма предоставляет комплексное представление о функциональности информационной системы ООО «</w:t>
      </w:r>
      <w:proofErr w:type="spellStart"/>
      <w:r w:rsidRPr="00480F20">
        <w:rPr>
          <w:rFonts w:ascii="Times New Roman" w:eastAsia="Times New Roman" w:hAnsi="Times New Roman" w:cs="Times New Roman"/>
          <w:sz w:val="28"/>
          <w:szCs w:val="28"/>
          <w:lang w:eastAsia="zh-CN"/>
        </w:rPr>
        <w:t>Руссоль</w:t>
      </w:r>
      <w:proofErr w:type="spellEnd"/>
      <w:r w:rsidRPr="00480F20">
        <w:rPr>
          <w:rFonts w:ascii="Times New Roman" w:eastAsia="Times New Roman" w:hAnsi="Times New Roman" w:cs="Times New Roman"/>
          <w:sz w:val="28"/>
          <w:szCs w:val="28"/>
          <w:lang w:eastAsia="zh-CN"/>
        </w:rPr>
        <w:t>», отражая все ключевые процессы и роли пользователей, что является необходимым шагом для успешной разработки программного обеспечения.</w:t>
      </w:r>
    </w:p>
    <w:p w14:paraId="48A12699" w14:textId="6BD9C5FA" w:rsidR="00F907D1" w:rsidRPr="00D21CAA" w:rsidRDefault="00D21CAA" w:rsidP="00D21CAA">
      <w:pPr>
        <w:pStyle w:val="2"/>
        <w:spacing w:before="0" w:after="0" w:line="360" w:lineRule="auto"/>
        <w:ind w:firstLine="709"/>
        <w:contextualSpacing/>
        <w:jc w:val="both"/>
        <w:rPr>
          <w:rFonts w:ascii="Times New Roman" w:hAnsi="Times New Roman" w:cs="Times New Roman"/>
          <w:b/>
          <w:bCs/>
          <w:sz w:val="28"/>
          <w:szCs w:val="28"/>
          <w:lang w:eastAsia="zh-CN"/>
        </w:rPr>
      </w:pPr>
      <w:bookmarkStart w:id="22" w:name="_Toc214812115"/>
      <w:r w:rsidRPr="00D21CAA">
        <w:rPr>
          <w:rFonts w:ascii="Times New Roman" w:hAnsi="Times New Roman" w:cs="Times New Roman"/>
          <w:b/>
          <w:bCs/>
          <w:sz w:val="28"/>
          <w:szCs w:val="28"/>
          <w:lang w:eastAsia="zh-CN"/>
        </w:rPr>
        <w:t>2.4. Макеты интерфейса приложения</w:t>
      </w:r>
      <w:bookmarkEnd w:id="22"/>
    </w:p>
    <w:p w14:paraId="161D751F" w14:textId="77777777" w:rsidR="00D21CAA" w:rsidRPr="00D21CAA" w:rsidRDefault="00D21CAA"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 xml:space="preserve">Макеты интерфейса приложения (также известные как </w:t>
      </w:r>
      <w:proofErr w:type="spellStart"/>
      <w:r w:rsidRPr="00D21CAA">
        <w:rPr>
          <w:rFonts w:ascii="Times New Roman" w:hAnsi="Times New Roman" w:cs="Times New Roman"/>
          <w:sz w:val="28"/>
          <w:szCs w:val="28"/>
          <w:lang w:eastAsia="zh-CN"/>
        </w:rPr>
        <w:t>mockups</w:t>
      </w:r>
      <w:proofErr w:type="spellEnd"/>
      <w:r w:rsidRPr="00D21CAA">
        <w:rPr>
          <w:rFonts w:ascii="Times New Roman" w:hAnsi="Times New Roman" w:cs="Times New Roman"/>
          <w:sz w:val="28"/>
          <w:szCs w:val="28"/>
          <w:lang w:eastAsia="zh-CN"/>
        </w:rPr>
        <w:t xml:space="preserve"> или </w:t>
      </w:r>
      <w:proofErr w:type="spellStart"/>
      <w:r w:rsidRPr="00D21CAA">
        <w:rPr>
          <w:rFonts w:ascii="Times New Roman" w:hAnsi="Times New Roman" w:cs="Times New Roman"/>
          <w:sz w:val="28"/>
          <w:szCs w:val="28"/>
          <w:lang w:eastAsia="zh-CN"/>
        </w:rPr>
        <w:t>wireframes</w:t>
      </w:r>
      <w:proofErr w:type="spellEnd"/>
      <w:r w:rsidRPr="00D21CAA">
        <w:rPr>
          <w:rFonts w:ascii="Times New Roman" w:hAnsi="Times New Roman" w:cs="Times New Roman"/>
          <w:sz w:val="28"/>
          <w:szCs w:val="28"/>
          <w:lang w:eastAsia="zh-CN"/>
        </w:rPr>
        <w:t>) представляют собой визуальные схемы, которые демонстрируют структуру, расположение элементов и логику взаимодействия пользователя с системой. Они создаются на этапе проектирования и служат важным инструментом для:</w:t>
      </w:r>
    </w:p>
    <w:p w14:paraId="0322E73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Визуализации будущего пользовательского интерфейса (UI).</w:t>
      </w:r>
    </w:p>
    <w:p w14:paraId="6D0D620D"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Согласования функциональности и внешнего вида с заинтересованными сторонами (заказчиком, разработчиками).</w:t>
      </w:r>
    </w:p>
    <w:p w14:paraId="35777F97"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Выявления потенциальных проблем с юзабилити до начала программирования.</w:t>
      </w:r>
    </w:p>
    <w:p w14:paraId="44669FC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Формирования четких требований к разработке интерфейса.</w:t>
      </w:r>
    </w:p>
    <w:p w14:paraId="300D03B7" w14:textId="14F6E16B" w:rsidR="00D21CAA" w:rsidRPr="003C1A4D"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 рамках проекта разработки информационной системы для ООО «</w:t>
      </w:r>
      <w:proofErr w:type="spellStart"/>
      <w:r w:rsidRPr="00D21CAA">
        <w:rPr>
          <w:rFonts w:ascii="Times New Roman" w:hAnsi="Times New Roman" w:cs="Times New Roman"/>
          <w:sz w:val="28"/>
          <w:szCs w:val="28"/>
          <w:lang w:eastAsia="zh-CN"/>
        </w:rPr>
        <w:t>Руссоль</w:t>
      </w:r>
      <w:proofErr w:type="spellEnd"/>
      <w:r w:rsidRPr="00D21CAA">
        <w:rPr>
          <w:rFonts w:ascii="Times New Roman" w:hAnsi="Times New Roman" w:cs="Times New Roman"/>
          <w:sz w:val="28"/>
          <w:szCs w:val="28"/>
          <w:lang w:eastAsia="zh-CN"/>
        </w:rPr>
        <w:t xml:space="preserve">-центр» макеты интерфейса были созданы для ключевых функций, определённых в требованиях. Макеты отражают основные сценарии </w:t>
      </w:r>
      <w:r w:rsidRPr="00D21CAA">
        <w:rPr>
          <w:rFonts w:ascii="Times New Roman" w:hAnsi="Times New Roman" w:cs="Times New Roman"/>
          <w:sz w:val="28"/>
          <w:szCs w:val="28"/>
          <w:lang w:eastAsia="zh-CN"/>
        </w:rPr>
        <w:lastRenderedPageBreak/>
        <w:t>использования, предусмотренные для различных ролей пользователей: администратор, менеджер по заказам, менеджер по услугам.</w:t>
      </w:r>
    </w:p>
    <w:p w14:paraId="1BDDE518" w14:textId="77777777" w:rsidR="00D21CAA" w:rsidRPr="00D21CAA"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При создании макетов учитывались следующие принципы:</w:t>
      </w:r>
    </w:p>
    <w:p w14:paraId="2AAA959F"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Интуитивность: Интерфейс должен быть понятным и не требовать длительного обучения. Навигация и расположение элементов должны быть логичными.</w:t>
      </w:r>
    </w:p>
    <w:p w14:paraId="6D3ACEAC"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Единообразие: Схожие элементы (кнопки, поля ввода, таблицы) должны иметь единый стиль и поведение.</w:t>
      </w:r>
    </w:p>
    <w:p w14:paraId="04179B7E"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Доступность: Макеты ориентированы на пользователей, работающих в Windows, с использованием привычных элементов управления.</w:t>
      </w:r>
    </w:p>
    <w:p w14:paraId="18B4DFC2"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Фокус на задачу: Интерфейс каждого окна должен быть сосредоточен на выполнении конкретной задачи, избегая излишней информации и элементов.</w:t>
      </w:r>
    </w:p>
    <w:p w14:paraId="707EF678" w14:textId="6B3009B4"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Окно авторизации (рис. 2.</w:t>
      </w:r>
      <w:r>
        <w:rPr>
          <w:rFonts w:ascii="Times New Roman" w:hAnsi="Times New Roman" w:cs="Times New Roman"/>
          <w:sz w:val="28"/>
          <w:szCs w:val="28"/>
          <w:lang w:eastAsia="zh-CN"/>
        </w:rPr>
        <w:t>6</w:t>
      </w:r>
      <w:r w:rsidRPr="00160DA6">
        <w:rPr>
          <w:rFonts w:ascii="Times New Roman" w:hAnsi="Times New Roman" w:cs="Times New Roman"/>
          <w:sz w:val="28"/>
          <w:szCs w:val="28"/>
          <w:lang w:eastAsia="zh-CN"/>
        </w:rPr>
        <w:t>) является стартовым экраном приложения. Его основная функция — аутентификация пользователя, то есть проверка его личности на основе введённых учётных данных (логина и пароля). Только после успешной авторизации пользователь получает доступ к функционалу системы, соответствующему его роли.</w:t>
      </w:r>
    </w:p>
    <w:p w14:paraId="51C24F61" w14:textId="30255FBA"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Интерфейс: Окно содержит поля для ввода Логина и Пароля, а также кнопку Войти для подтверждения введённых данных</w:t>
      </w:r>
      <w:r>
        <w:rPr>
          <w:rFonts w:ascii="Times New Roman" w:hAnsi="Times New Roman" w:cs="Times New Roman"/>
          <w:sz w:val="28"/>
          <w:szCs w:val="28"/>
          <w:lang w:eastAsia="zh-CN"/>
        </w:rPr>
        <w:t>.</w:t>
      </w:r>
    </w:p>
    <w:p w14:paraId="1F203039" w14:textId="77777777" w:rsidR="00160DA6" w:rsidRDefault="00160DA6" w:rsidP="00160DA6">
      <w:pPr>
        <w:tabs>
          <w:tab w:val="left" w:pos="993"/>
        </w:tabs>
        <w:spacing w:after="0" w:line="360" w:lineRule="auto"/>
        <w:contextualSpacing/>
        <w:jc w:val="center"/>
        <w:rPr>
          <w:rFonts w:ascii="Times New Roman" w:hAnsi="Times New Roman" w:cs="Times New Roman"/>
          <w:sz w:val="28"/>
          <w:szCs w:val="28"/>
          <w:lang w:eastAsia="zh-CN"/>
        </w:rPr>
      </w:pPr>
      <w:r w:rsidRPr="00160DA6">
        <w:rPr>
          <w:rFonts w:ascii="Times New Roman" w:hAnsi="Times New Roman" w:cs="Times New Roman"/>
          <w:noProof/>
          <w:sz w:val="28"/>
          <w:szCs w:val="28"/>
          <w:lang w:eastAsia="zh-CN"/>
        </w:rPr>
        <w:drawing>
          <wp:inline distT="0" distB="0" distL="0" distR="0" wp14:anchorId="354653BC" wp14:editId="660719CD">
            <wp:extent cx="3410426" cy="2305372"/>
            <wp:effectExtent l="0" t="0" r="0" b="0"/>
            <wp:docPr id="445649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49117" name=""/>
                    <pic:cNvPicPr/>
                  </pic:nvPicPr>
                  <pic:blipFill>
                    <a:blip r:embed="rId15"/>
                    <a:stretch>
                      <a:fillRect/>
                    </a:stretch>
                  </pic:blipFill>
                  <pic:spPr>
                    <a:xfrm>
                      <a:off x="0" y="0"/>
                      <a:ext cx="3410426" cy="2305372"/>
                    </a:xfrm>
                    <a:prstGeom prst="rect">
                      <a:avLst/>
                    </a:prstGeom>
                  </pic:spPr>
                </pic:pic>
              </a:graphicData>
            </a:graphic>
          </wp:inline>
        </w:drawing>
      </w:r>
    </w:p>
    <w:p w14:paraId="6B077269" w14:textId="59F96669"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71679FD4" w14:textId="1892DA4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Главное окно (рис. 2.</w:t>
      </w:r>
      <w:r>
        <w:rPr>
          <w:rFonts w:ascii="Times New Roman" w:hAnsi="Times New Roman" w:cs="Times New Roman"/>
          <w:sz w:val="28"/>
          <w:szCs w:val="28"/>
          <w:lang w:eastAsia="zh-CN"/>
        </w:rPr>
        <w:t>7</w:t>
      </w:r>
      <w:r w:rsidRPr="002D14CF">
        <w:rPr>
          <w:rFonts w:ascii="Times New Roman" w:hAnsi="Times New Roman" w:cs="Times New Roman"/>
          <w:sz w:val="28"/>
          <w:szCs w:val="28"/>
          <w:lang w:eastAsia="zh-CN"/>
        </w:rPr>
        <w:t>) является центральной точкой входа в информационную систему после успешной авторизации пользователя. Оно открывается автоматически и служит навигационным хабом, откуда пользователь может перейти к выполнению основных задач, доступных для его роли. Это окно обеспечивает единый и понятный интерфейс для всех категорий пользователей: администратора, менеджера по заказам и менеджера по услугам.</w:t>
      </w:r>
    </w:p>
    <w:p w14:paraId="2F6B799C"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Интерфейс: В верхней части окна отображается приветственное сообщение с именем текущего пользователя (например, "Добро пожаловать, Козлов Артем Михайлович"), что создаёт персонализированное ощущение и подтверждает успешность входа. Основная часть окна содержит сетку из кнопок-контроллеров, каждая из которых ведёт к определённому функциональному модулю системы. Названия кнопок соответствуют ключевым разделам: Заказы, Услуги, Склад, Оказанные услуги, Поставщики, Сотрудники, Авторизация, Клиенты, Товары.</w:t>
      </w:r>
    </w:p>
    <w:p w14:paraId="4925173C" w14:textId="3353D1A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А</w:t>
      </w:r>
      <w:r w:rsidRPr="002D14CF">
        <w:rPr>
          <w:rFonts w:ascii="Times New Roman" w:hAnsi="Times New Roman" w:cs="Times New Roman"/>
          <w:sz w:val="28"/>
          <w:szCs w:val="28"/>
          <w:lang w:eastAsia="zh-CN"/>
        </w:rPr>
        <w:t>даптация под роли:</w:t>
      </w:r>
    </w:p>
    <w:p w14:paraId="2EF9302A" w14:textId="35665AD2"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Администратор: для администратора главное окно является полным и предоставляет доступ ко всем девяти кнопкам. Это позволяет ему управлять всеми аспектами системы: от создания новых заказов и услуг до управления справочниками (клиенты, сотрудники, товары, поставщики), настройки системы (Авторизация) и контроля за складскими запасами.</w:t>
      </w:r>
    </w:p>
    <w:p w14:paraId="28B98D28" w14:textId="1890DD0C"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Менеджер по заказам: для этой роли главное окно адаптируется и показывает только те кнопки, которые относятся к его зоне ответственности. На рисунке 2.</w:t>
      </w:r>
      <w:r>
        <w:rPr>
          <w:rFonts w:ascii="Times New Roman" w:hAnsi="Times New Roman" w:cs="Times New Roman"/>
          <w:sz w:val="28"/>
          <w:szCs w:val="28"/>
          <w:lang w:eastAsia="zh-CN"/>
        </w:rPr>
        <w:t>8</w:t>
      </w:r>
      <w:r w:rsidRPr="002D14CF">
        <w:rPr>
          <w:rFonts w:ascii="Times New Roman" w:hAnsi="Times New Roman" w:cs="Times New Roman"/>
          <w:sz w:val="28"/>
          <w:szCs w:val="28"/>
          <w:lang w:eastAsia="zh-CN"/>
        </w:rPr>
        <w:t xml:space="preserve"> видно, что доступны кнопки Заказы, Поставщики, Склад, Клиенты и Товары. Это даёт менеджеру необходимый функционал для работы с клиентами, оформления заказов, проверки наличия товаров на складе и взаимодействия с поставщиками, исключая функции, не относящиеся к его обязанностям (например, управление сотрудниками или оказанными услугами).</w:t>
      </w:r>
    </w:p>
    <w:p w14:paraId="7168FF76" w14:textId="64D5A0F6"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Менеджер по услугам: для этого пользователя главное окно также адаптируется, предоставляя доступ только к тем функциям, которые ему необходимы. На рисунке 2.</w:t>
      </w:r>
      <w:r>
        <w:rPr>
          <w:rFonts w:ascii="Times New Roman" w:hAnsi="Times New Roman" w:cs="Times New Roman"/>
          <w:sz w:val="28"/>
          <w:szCs w:val="28"/>
          <w:lang w:eastAsia="zh-CN"/>
        </w:rPr>
        <w:t>9</w:t>
      </w:r>
      <w:r w:rsidRPr="002D14CF">
        <w:rPr>
          <w:rFonts w:ascii="Times New Roman" w:hAnsi="Times New Roman" w:cs="Times New Roman"/>
          <w:sz w:val="28"/>
          <w:szCs w:val="28"/>
          <w:lang w:eastAsia="zh-CN"/>
        </w:rPr>
        <w:t xml:space="preserve"> показано, что доступны кнопки Оказанные услуги, Услуги, Сотрудники и Клиенты. Это позволяет менеджеру по услугам фокусироваться на своём основном направлении — учёте и оформлении услуг, взаимодействии с клиентами и сотрудниками, не отвлекаясь на другие модули.</w:t>
      </w:r>
    </w:p>
    <w:p w14:paraId="641D3A17"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Таким образом, главное окно реализует принцип разграничения прав доступа, динамически изменяя свой интерфейс в зависимости от роли вошедшего пользователя. Это обеспечивает удобство использования, так как каждый пользователь видит только те функции, которыми он должен пользоваться, что снижает риск ошибок и упрощает навигацию.</w:t>
      </w:r>
    </w:p>
    <w:p w14:paraId="7CA4BE6E" w14:textId="699F670D" w:rsidR="002D14CF" w:rsidRDefault="00160DA6" w:rsidP="002D14CF">
      <w:pPr>
        <w:tabs>
          <w:tab w:val="left" w:pos="993"/>
        </w:tabs>
        <w:spacing w:after="0" w:line="360" w:lineRule="auto"/>
        <w:contextualSpacing/>
        <w:jc w:val="center"/>
        <w:rPr>
          <w:noProof/>
        </w:rPr>
      </w:pPr>
      <w:r w:rsidRPr="00160DA6">
        <w:rPr>
          <w:rFonts w:ascii="Times New Roman" w:hAnsi="Times New Roman" w:cs="Times New Roman"/>
          <w:noProof/>
          <w:sz w:val="28"/>
          <w:szCs w:val="28"/>
          <w:lang w:eastAsia="zh-CN"/>
        </w:rPr>
        <w:drawing>
          <wp:inline distT="0" distB="0" distL="0" distR="0" wp14:anchorId="328BE256" wp14:editId="10861FB5">
            <wp:extent cx="4299239" cy="2824740"/>
            <wp:effectExtent l="0" t="0" r="6350" b="0"/>
            <wp:docPr id="17271962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96271" name=""/>
                    <pic:cNvPicPr/>
                  </pic:nvPicPr>
                  <pic:blipFill>
                    <a:blip r:embed="rId16"/>
                    <a:stretch>
                      <a:fillRect/>
                    </a:stretch>
                  </pic:blipFill>
                  <pic:spPr>
                    <a:xfrm>
                      <a:off x="0" y="0"/>
                      <a:ext cx="4305856" cy="2829087"/>
                    </a:xfrm>
                    <a:prstGeom prst="rect">
                      <a:avLst/>
                    </a:prstGeom>
                  </pic:spPr>
                </pic:pic>
              </a:graphicData>
            </a:graphic>
          </wp:inline>
        </w:drawing>
      </w:r>
    </w:p>
    <w:p w14:paraId="07A00E8F" w14:textId="7298F2E7"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7. Макет главного окна - администратора</w:t>
      </w:r>
    </w:p>
    <w:p w14:paraId="129450AB" w14:textId="71FF48F9" w:rsidR="002D14CF" w:rsidRDefault="002D14CF" w:rsidP="002D14CF">
      <w:pPr>
        <w:tabs>
          <w:tab w:val="left" w:pos="993"/>
        </w:tabs>
        <w:spacing w:after="0" w:line="360" w:lineRule="auto"/>
        <w:contextualSpacing/>
        <w:jc w:val="center"/>
        <w:rPr>
          <w:noProof/>
        </w:rPr>
      </w:pPr>
      <w:r w:rsidRPr="002D14CF">
        <w:rPr>
          <w:rFonts w:ascii="Times New Roman" w:hAnsi="Times New Roman" w:cs="Times New Roman"/>
          <w:noProof/>
          <w:sz w:val="28"/>
          <w:szCs w:val="28"/>
          <w:lang w:eastAsia="zh-CN"/>
        </w:rPr>
        <w:drawing>
          <wp:inline distT="0" distB="0" distL="0" distR="0" wp14:anchorId="1C258EDE" wp14:editId="6FA868F6">
            <wp:extent cx="4216110" cy="1941523"/>
            <wp:effectExtent l="0" t="0" r="0" b="1905"/>
            <wp:docPr id="1730839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39676" name=""/>
                    <pic:cNvPicPr/>
                  </pic:nvPicPr>
                  <pic:blipFill>
                    <a:blip r:embed="rId17"/>
                    <a:stretch>
                      <a:fillRect/>
                    </a:stretch>
                  </pic:blipFill>
                  <pic:spPr>
                    <a:xfrm>
                      <a:off x="0" y="0"/>
                      <a:ext cx="4233464" cy="1949514"/>
                    </a:xfrm>
                    <a:prstGeom prst="rect">
                      <a:avLst/>
                    </a:prstGeom>
                  </pic:spPr>
                </pic:pic>
              </a:graphicData>
            </a:graphic>
          </wp:inline>
        </w:drawing>
      </w:r>
    </w:p>
    <w:p w14:paraId="03FD6F13" w14:textId="07D4E331" w:rsidR="002D14CF" w:rsidRDefault="002D14CF" w:rsidP="002D14CF">
      <w:pPr>
        <w:spacing w:after="0" w:line="360" w:lineRule="auto"/>
        <w:contextualSpacing/>
        <w:jc w:val="center"/>
        <w:rPr>
          <w:noProof/>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8. Макет главного окна – менеджера по заказам</w:t>
      </w:r>
    </w:p>
    <w:p w14:paraId="795229CA" w14:textId="77777777" w:rsidR="00160DA6" w:rsidRDefault="002D14CF" w:rsidP="002D14CF">
      <w:pPr>
        <w:tabs>
          <w:tab w:val="left" w:pos="993"/>
        </w:tabs>
        <w:spacing w:after="0" w:line="360" w:lineRule="auto"/>
        <w:contextualSpacing/>
        <w:jc w:val="center"/>
        <w:rPr>
          <w:rFonts w:ascii="Times New Roman" w:hAnsi="Times New Roman" w:cs="Times New Roman"/>
          <w:sz w:val="28"/>
          <w:szCs w:val="28"/>
          <w:lang w:eastAsia="zh-CN"/>
        </w:rPr>
      </w:pPr>
      <w:r w:rsidRPr="002D14CF">
        <w:rPr>
          <w:noProof/>
        </w:rPr>
        <w:lastRenderedPageBreak/>
        <w:drawing>
          <wp:inline distT="0" distB="0" distL="0" distR="0" wp14:anchorId="7A3A3C38" wp14:editId="182660C4">
            <wp:extent cx="4383233" cy="2039303"/>
            <wp:effectExtent l="0" t="0" r="0" b="0"/>
            <wp:docPr id="18397540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4045" name=""/>
                    <pic:cNvPicPr/>
                  </pic:nvPicPr>
                  <pic:blipFill>
                    <a:blip r:embed="rId18"/>
                    <a:stretch>
                      <a:fillRect/>
                    </a:stretch>
                  </pic:blipFill>
                  <pic:spPr>
                    <a:xfrm>
                      <a:off x="0" y="0"/>
                      <a:ext cx="4391563" cy="2043179"/>
                    </a:xfrm>
                    <a:prstGeom prst="rect">
                      <a:avLst/>
                    </a:prstGeom>
                  </pic:spPr>
                </pic:pic>
              </a:graphicData>
            </a:graphic>
          </wp:inline>
        </w:drawing>
      </w:r>
    </w:p>
    <w:p w14:paraId="601A2C4F" w14:textId="0279CCD5"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9. Макет главного окна – менеджера по услугам</w:t>
      </w:r>
    </w:p>
    <w:p w14:paraId="14F09D14" w14:textId="7787CA34"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0</w:t>
      </w:r>
      <w:r w:rsidRPr="000A0AD2">
        <w:rPr>
          <w:rFonts w:ascii="Times New Roman" w:hAnsi="Times New Roman" w:cs="Times New Roman"/>
          <w:sz w:val="28"/>
          <w:szCs w:val="28"/>
          <w:lang w:eastAsia="zh-CN"/>
        </w:rPr>
        <w:t xml:space="preserve"> представлен макет окна «Заказы», которое является основным рабочим экраном для менеджера по заказам и администратора. Его цель — предоставить пользователю общий обзор всех созданных заказов, а также инструменты для их управления.</w:t>
      </w:r>
    </w:p>
    <w:p w14:paraId="6DC6B49F"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Интерфейс: Окно имеет стандартную заголовочную панель с названием «Заказы»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заказов по любому из столбцов (например, по ID, имени клиента или статусу).</w:t>
      </w:r>
    </w:p>
    <w:p w14:paraId="7B0C25FA" w14:textId="56D62B05"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1C19EF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ID — уникальный номер заказа.</w:t>
      </w:r>
    </w:p>
    <w:p w14:paraId="2A0672F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 наименование или ФИО клиента, оформившего заказ.</w:t>
      </w:r>
    </w:p>
    <w:p w14:paraId="547664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 имя сотрудника, который работал с этим заказом.</w:t>
      </w:r>
    </w:p>
    <w:p w14:paraId="5CFB31E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 дата и время создания заказа.</w:t>
      </w:r>
    </w:p>
    <w:p w14:paraId="2BB596B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 общая стоимость заказа.</w:t>
      </w:r>
    </w:p>
    <w:p w14:paraId="7063249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 текущее состояние заказа (Новый, Подтверждён, Отгружен и т.д.).</w:t>
      </w:r>
    </w:p>
    <w:p w14:paraId="7CDA8FC5" w14:textId="77777777" w:rsidR="0076064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 xml:space="preserve">Товары — краткий перечень товаров, входящих в заказ (например, "Соль, Сахар"). </w:t>
      </w:r>
    </w:p>
    <w:p w14:paraId="267EE330" w14:textId="4D7AD8C3" w:rsidR="000A0AD2" w:rsidRPr="00760642" w:rsidRDefault="000A0AD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CDE5C8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98FF0A6"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Добавить — открывает окно для создания нового заказа.</w:t>
      </w:r>
    </w:p>
    <w:p w14:paraId="120FC8E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Изменить — открывает окно редактирования выбранного заказа.</w:t>
      </w:r>
    </w:p>
    <w:p w14:paraId="029A188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Удалить — удаляет выбранный заказ (после подтверждения).</w:t>
      </w:r>
    </w:p>
    <w:p w14:paraId="6CAC0D78"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F8D9C4D"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удобное и эффективное управление списком заказов,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7EB5FF" w14:textId="328EE7D9" w:rsidR="002D14CF" w:rsidRDefault="002D14CF" w:rsidP="00160DA6">
      <w:pPr>
        <w:tabs>
          <w:tab w:val="left" w:pos="993"/>
        </w:tabs>
        <w:spacing w:after="0" w:line="360" w:lineRule="auto"/>
        <w:contextualSpacing/>
        <w:jc w:val="both"/>
        <w:rPr>
          <w:rFonts w:ascii="Times New Roman" w:hAnsi="Times New Roman" w:cs="Times New Roman"/>
          <w:sz w:val="28"/>
          <w:szCs w:val="28"/>
          <w:lang w:eastAsia="zh-CN"/>
        </w:rPr>
      </w:pPr>
      <w:r w:rsidRPr="002D14CF">
        <w:rPr>
          <w:rFonts w:ascii="Times New Roman" w:hAnsi="Times New Roman" w:cs="Times New Roman"/>
          <w:noProof/>
          <w:sz w:val="28"/>
          <w:szCs w:val="28"/>
          <w:lang w:eastAsia="zh-CN"/>
        </w:rPr>
        <w:drawing>
          <wp:inline distT="0" distB="0" distL="0" distR="0" wp14:anchorId="51734FB0" wp14:editId="1D3CDEC6">
            <wp:extent cx="5940425" cy="3234690"/>
            <wp:effectExtent l="0" t="0" r="3175" b="3810"/>
            <wp:docPr id="1629721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21267" name=""/>
                    <pic:cNvPicPr/>
                  </pic:nvPicPr>
                  <pic:blipFill>
                    <a:blip r:embed="rId19"/>
                    <a:stretch>
                      <a:fillRect/>
                    </a:stretch>
                  </pic:blipFill>
                  <pic:spPr>
                    <a:xfrm>
                      <a:off x="0" y="0"/>
                      <a:ext cx="5940425" cy="3234690"/>
                    </a:xfrm>
                    <a:prstGeom prst="rect">
                      <a:avLst/>
                    </a:prstGeom>
                  </pic:spPr>
                </pic:pic>
              </a:graphicData>
            </a:graphic>
          </wp:inline>
        </w:drawing>
      </w:r>
    </w:p>
    <w:p w14:paraId="1841A5CE" w14:textId="22173219" w:rsidR="000A0AD2" w:rsidRDefault="000A0AD2" w:rsidP="000A0AD2">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10. М</w:t>
      </w:r>
      <w:r w:rsidRPr="000A0AD2">
        <w:rPr>
          <w:rFonts w:ascii="Times New Roman" w:eastAsia="Times New Roman" w:hAnsi="Times New Roman" w:cs="Times New Roman"/>
          <w:sz w:val="24"/>
          <w:szCs w:val="24"/>
          <w:lang w:eastAsia="zh-CN"/>
        </w:rPr>
        <w:t>акет окна Заказы</w:t>
      </w:r>
    </w:p>
    <w:p w14:paraId="3E9E0AE2"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2.11 представлен макет окна «Заказы», которое используется как для создания нового заказа, так и для редактирования существующего. Это окно является ключевым рабочим инструментом для менеджера по заказам и администратора.</w:t>
      </w:r>
    </w:p>
    <w:p w14:paraId="50145718"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lastRenderedPageBreak/>
        <w:t>Интерфейс: Окно содержит поля для ввода и отображения основных данных о заказе:</w:t>
      </w:r>
    </w:p>
    <w:p w14:paraId="375E092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Поле с выпадающим списком (</w:t>
      </w:r>
      <w:proofErr w:type="spellStart"/>
      <w:r w:rsidRPr="000A0AD2">
        <w:rPr>
          <w:rFonts w:ascii="Times New Roman" w:hAnsi="Times New Roman" w:cs="Times New Roman"/>
          <w:sz w:val="28"/>
          <w:szCs w:val="28"/>
          <w:lang w:eastAsia="zh-CN"/>
        </w:rPr>
        <w:t>ComboBox</w:t>
      </w:r>
      <w:proofErr w:type="spellEnd"/>
      <w:r w:rsidRPr="000A0AD2">
        <w:rPr>
          <w:rFonts w:ascii="Times New Roman" w:hAnsi="Times New Roman" w:cs="Times New Roman"/>
          <w:sz w:val="28"/>
          <w:szCs w:val="28"/>
          <w:lang w:eastAsia="zh-CN"/>
        </w:rPr>
        <w:t>) для выбора клиента из справочника.</w:t>
      </w:r>
    </w:p>
    <w:p w14:paraId="2D91604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Поле с выпадающим списком для выбора сотрудника, ответственного за заказ.</w:t>
      </w:r>
    </w:p>
    <w:p w14:paraId="3D265D9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Поле с календарём (</w:t>
      </w:r>
      <w:proofErr w:type="spellStart"/>
      <w:r w:rsidRPr="000A0AD2">
        <w:rPr>
          <w:rFonts w:ascii="Times New Roman" w:hAnsi="Times New Roman" w:cs="Times New Roman"/>
          <w:sz w:val="28"/>
          <w:szCs w:val="28"/>
          <w:lang w:eastAsia="zh-CN"/>
        </w:rPr>
        <w:t>DateTimePicker</w:t>
      </w:r>
      <w:proofErr w:type="spellEnd"/>
      <w:r w:rsidRPr="000A0AD2">
        <w:rPr>
          <w:rFonts w:ascii="Times New Roman" w:hAnsi="Times New Roman" w:cs="Times New Roman"/>
          <w:sz w:val="28"/>
          <w:szCs w:val="28"/>
          <w:lang w:eastAsia="zh-CN"/>
        </w:rPr>
        <w:t>), позволяющее выбрать дату и время оформления заказа. В новом заказе здесь будет текущая дата, при редактировании — дата оригинального заказа.</w:t>
      </w:r>
    </w:p>
    <w:p w14:paraId="03E1BB6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заказа: Текстовое поле, которое обычно рассчитывается автоматически на основе стоимости товаров и их количества, но может быть отредактировано вручную (например, для применения скидки).</w:t>
      </w:r>
    </w:p>
    <w:p w14:paraId="05E046AD"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Текстовое поле или выпадающий список, отображающий текущий статус заказа (по умолчанию "Новый").</w:t>
      </w:r>
    </w:p>
    <w:p w14:paraId="08041AEA" w14:textId="07E99375"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Блок "Товары": ниже расположена таблица, в которой перечисляются товары, входящие в заказ. Столбцы таблицы: Наименование товара и Количество. Пользователь может добавлять новые строки в эту таблицу, выбирая товар и указывая количество. При редактировании существующего заказа, все уже добавленные товары подгружаются из базы данных в эту таблицу.</w:t>
      </w:r>
    </w:p>
    <w:p w14:paraId="2089421A"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находится кнопка Добавить, которая выполняет две функции:</w:t>
      </w:r>
    </w:p>
    <w:p w14:paraId="4CB990AC"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создании нового заказа — сохраняет его в базе данных.</w:t>
      </w:r>
    </w:p>
    <w:p w14:paraId="05EFFD4A"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редактировании существующего заказа — обновляет все данные (информацию о клиенте, сотруднике, статусе, сумму) и состав товаров в соответствии с внесёнными изменениями. После нажатия кнопки окно закрывается, а в списке заказов отображаются обновлённые данные.</w:t>
      </w:r>
    </w:p>
    <w:p w14:paraId="62D4BB7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удобный и логичный интерфейс для работы с заказами, позволяя пользователю легко заполнять необходимую информацию и управлять составом заказа.</w:t>
      </w:r>
    </w:p>
    <w:p w14:paraId="3C90ADD9" w14:textId="6C50FB83" w:rsidR="002D14CF"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lastRenderedPageBreak/>
        <w:drawing>
          <wp:inline distT="0" distB="0" distL="0" distR="0" wp14:anchorId="79CDD330" wp14:editId="51F09955">
            <wp:extent cx="5940425" cy="4719320"/>
            <wp:effectExtent l="0" t="0" r="3175" b="5080"/>
            <wp:docPr id="1131377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77708" name=""/>
                    <pic:cNvPicPr/>
                  </pic:nvPicPr>
                  <pic:blipFill>
                    <a:blip r:embed="rId20"/>
                    <a:stretch>
                      <a:fillRect/>
                    </a:stretch>
                  </pic:blipFill>
                  <pic:spPr>
                    <a:xfrm>
                      <a:off x="0" y="0"/>
                      <a:ext cx="5940425" cy="4719320"/>
                    </a:xfrm>
                    <a:prstGeom prst="rect">
                      <a:avLst/>
                    </a:prstGeom>
                  </pic:spPr>
                </pic:pic>
              </a:graphicData>
            </a:graphic>
          </wp:inline>
        </w:drawing>
      </w:r>
    </w:p>
    <w:p w14:paraId="514F68FA" w14:textId="6E1E09F2" w:rsidR="000A0AD2" w:rsidRPr="000A0AD2" w:rsidRDefault="000A0AD2" w:rsidP="000A0AD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2.11. </w:t>
      </w:r>
      <w:r w:rsidR="008C5B8C">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sidR="008C5B8C">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редактирования заказа</w:t>
      </w:r>
    </w:p>
    <w:p w14:paraId="20AB080B" w14:textId="2B1E9089"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2</w:t>
      </w:r>
      <w:r w:rsidRPr="008C5B8C">
        <w:rPr>
          <w:rFonts w:ascii="Times New Roman" w:hAnsi="Times New Roman" w:cs="Times New Roman"/>
          <w:sz w:val="28"/>
          <w:szCs w:val="28"/>
          <w:lang w:eastAsia="zh-CN"/>
        </w:rPr>
        <w:t xml:space="preserve"> представлен макет окна «Услуги», которое является основным рабочим экраном для администратора и менеджера по услугам. Его цель — предоставить пользователю общий обзор всех услуг, доступных в системе, а также инструменты для их управления.</w:t>
      </w:r>
    </w:p>
    <w:p w14:paraId="5C604E95"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или наименованию).</w:t>
      </w:r>
    </w:p>
    <w:p w14:paraId="75B399FE" w14:textId="7902648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627ACB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услуги.</w:t>
      </w:r>
    </w:p>
    <w:p w14:paraId="3B1ADE7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 название услуги.</w:t>
      </w:r>
    </w:p>
    <w:p w14:paraId="10D4AB0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Описание — подробное описание услуги.</w:t>
      </w:r>
    </w:p>
    <w:p w14:paraId="3D659428" w14:textId="77777777" w:rsidR="00760642"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Цена — стоимость услуги. </w:t>
      </w:r>
    </w:p>
    <w:p w14:paraId="49B32AA7" w14:textId="0DEFA3A4"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9781817"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0F4118E1"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создания новой услуги.</w:t>
      </w:r>
    </w:p>
    <w:p w14:paraId="4F642037"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услуги.</w:t>
      </w:r>
    </w:p>
    <w:p w14:paraId="4F34CBD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услугу (после подтверждения).</w:t>
      </w:r>
    </w:p>
    <w:p w14:paraId="377C426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350D5B91"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справочником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4D559D65" w14:textId="77777777" w:rsidR="002D14CF" w:rsidRDefault="000A0AD2" w:rsidP="008C5B8C">
      <w:pPr>
        <w:tabs>
          <w:tab w:val="left" w:pos="993"/>
        </w:tabs>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drawing>
          <wp:inline distT="0" distB="0" distL="0" distR="0" wp14:anchorId="02260313" wp14:editId="26049A51">
            <wp:extent cx="5940425" cy="3236595"/>
            <wp:effectExtent l="0" t="0" r="3175" b="1905"/>
            <wp:docPr id="818004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04974" name=""/>
                    <pic:cNvPicPr/>
                  </pic:nvPicPr>
                  <pic:blipFill>
                    <a:blip r:embed="rId21"/>
                    <a:stretch>
                      <a:fillRect/>
                    </a:stretch>
                  </pic:blipFill>
                  <pic:spPr>
                    <a:xfrm>
                      <a:off x="0" y="0"/>
                      <a:ext cx="5940425" cy="3236595"/>
                    </a:xfrm>
                    <a:prstGeom prst="rect">
                      <a:avLst/>
                    </a:prstGeom>
                  </pic:spPr>
                </pic:pic>
              </a:graphicData>
            </a:graphic>
          </wp:inline>
        </w:drawing>
      </w:r>
    </w:p>
    <w:p w14:paraId="15839077" w14:textId="1CED6EE3"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услуги</w:t>
      </w:r>
    </w:p>
    <w:p w14:paraId="640639A6" w14:textId="0FF7473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3</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услуги или редактирования существующей в информационной системе </w:t>
      </w:r>
      <w:r w:rsidRPr="008C5B8C">
        <w:rPr>
          <w:rFonts w:ascii="Times New Roman" w:hAnsi="Times New Roman" w:cs="Times New Roman"/>
          <w:sz w:val="28"/>
          <w:szCs w:val="28"/>
          <w:lang w:eastAsia="zh-CN"/>
        </w:rPr>
        <w:lastRenderedPageBreak/>
        <w:t>ООО «</w:t>
      </w:r>
      <w:proofErr w:type="spellStart"/>
      <w:r w:rsidRPr="008C5B8C">
        <w:rPr>
          <w:rFonts w:ascii="Times New Roman" w:hAnsi="Times New Roman" w:cs="Times New Roman"/>
          <w:sz w:val="28"/>
          <w:szCs w:val="28"/>
          <w:lang w:eastAsia="zh-CN"/>
        </w:rPr>
        <w:t>Руссоль</w:t>
      </w:r>
      <w:proofErr w:type="spellEnd"/>
      <w:r w:rsidRPr="008C5B8C">
        <w:rPr>
          <w:rFonts w:ascii="Times New Roman" w:hAnsi="Times New Roman" w:cs="Times New Roman"/>
          <w:sz w:val="28"/>
          <w:szCs w:val="28"/>
          <w:lang w:eastAsia="zh-CN"/>
        </w:rPr>
        <w:t>». Это окно является ключевым для администратора и менеджера по услугам, позволяя им управлять справочником услуг.</w:t>
      </w:r>
    </w:p>
    <w:p w14:paraId="5DDE8552"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кнопкой закрытия. Внутри расположены три поля ввода:</w:t>
      </w:r>
    </w:p>
    <w:p w14:paraId="3CAD89D5"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Текстовое поле для ввода названия услуги (например, "Консультация по подбору соли").</w:t>
      </w:r>
    </w:p>
    <w:p w14:paraId="688D918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Описание: Текстовое поле, в котором можно указать подробное описание услуги, её особенности или условия оказания.</w:t>
      </w:r>
    </w:p>
    <w:p w14:paraId="1A160B58"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Цена: Текстовое поле для указания стоимости услуги. Обычно здесь вводится числовое значение.</w:t>
      </w:r>
    </w:p>
    <w:p w14:paraId="5ABDF420"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444B6291"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создании новой услуги пользователь заполняет все поля и нажимает кнопку Добавить. После этого данные сохраняются в базе данных, и окно закрывается.</w:t>
      </w:r>
    </w:p>
    <w:p w14:paraId="1B112095" w14:textId="1FAAE9A6"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редактировании существующей услуги окно открывается с уже подгруженными данными из базы данных. Пользователь может изменить любое поле (наименование, описание, цену) и снова нажать добавить (в данном контексте это означает "Сохранить изменения"). Система обновляет запись в базе данных.</w:t>
      </w:r>
    </w:p>
    <w:p w14:paraId="7B1BA7AD"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EFC96D9"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услуг, что является важным элементом для расширения функционала системы и предоставления клиентам дополнительных возможностей.</w:t>
      </w:r>
    </w:p>
    <w:p w14:paraId="29CF9B5C"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28332C3"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762DE8C0"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11177F1" w14:textId="77777777" w:rsidR="000A0AD2"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7B43740B" wp14:editId="65C7CDB8">
            <wp:extent cx="3848637" cy="1952898"/>
            <wp:effectExtent l="0" t="0" r="0" b="9525"/>
            <wp:docPr id="843883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83507" name=""/>
                    <pic:cNvPicPr/>
                  </pic:nvPicPr>
                  <pic:blipFill>
                    <a:blip r:embed="rId22"/>
                    <a:stretch>
                      <a:fillRect/>
                    </a:stretch>
                  </pic:blipFill>
                  <pic:spPr>
                    <a:xfrm>
                      <a:off x="0" y="0"/>
                      <a:ext cx="3848637" cy="1952898"/>
                    </a:xfrm>
                    <a:prstGeom prst="rect">
                      <a:avLst/>
                    </a:prstGeom>
                  </pic:spPr>
                </pic:pic>
              </a:graphicData>
            </a:graphic>
          </wp:inline>
        </w:drawing>
      </w:r>
    </w:p>
    <w:p w14:paraId="363316E4" w14:textId="44ED5AA6"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услуги</w:t>
      </w:r>
    </w:p>
    <w:p w14:paraId="09A2B3D9" w14:textId="05FD708F"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4</w:t>
      </w:r>
      <w:r w:rsidRPr="008C5B8C">
        <w:rPr>
          <w:rFonts w:ascii="Times New Roman" w:hAnsi="Times New Roman" w:cs="Times New Roman"/>
          <w:sz w:val="28"/>
          <w:szCs w:val="28"/>
          <w:lang w:eastAsia="zh-CN"/>
        </w:rPr>
        <w:t xml:space="preserve"> представлен макет окна «Склад», которое является основным рабочим экраном для кладовщика, начальника склада и администратора. Его цель — предоставить пользователю общий обзор текущего состояния запасов на складе, а также инструменты для их управления.</w:t>
      </w:r>
    </w:p>
    <w:p w14:paraId="41DA31EF"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«Склад»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ID или наименованию товара).</w:t>
      </w:r>
    </w:p>
    <w:p w14:paraId="6ABA7274" w14:textId="20DDCC1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DC5BF6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записи о товаре на складе.</w:t>
      </w:r>
    </w:p>
    <w:p w14:paraId="764BD403"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Товар — наименование товара, ссылка на справочник товаров.</w:t>
      </w:r>
    </w:p>
    <w:p w14:paraId="561166E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Количество на складе — актуальное количество единиц данного товара, находящееся на складе.</w:t>
      </w:r>
    </w:p>
    <w:p w14:paraId="01B540C1" w14:textId="77777777" w:rsidR="00760642"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Дата изменения — дата и время последнего изменения количества (поступления или отпуска). </w:t>
      </w:r>
    </w:p>
    <w:p w14:paraId="74A4C63D" w14:textId="6DF8ED51"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055FFB4"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E3F8BC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добавления новой записи о товаре на склад (например, при поступлении нового товара или создании первой записи).</w:t>
      </w:r>
    </w:p>
    <w:p w14:paraId="56E361E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записи, позволяя изменить количество товара на складе (например, при проведении инвентаризации или корректировке ошибки).</w:t>
      </w:r>
    </w:p>
    <w:p w14:paraId="6C30F094"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запись о товаре (после подтверждения). Это действие должно использоваться с осторожностью.</w:t>
      </w:r>
    </w:p>
    <w:p w14:paraId="2C8A470B"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8264B5" w14:textId="402B0256" w:rsidR="008C5B8C" w:rsidRPr="000A0AD2"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складскими запасами, позволяя пользователю быстро находить нужные товары, просматривать их остатки и выполнять основные операции (добавление, изменение, удаление) с помощью интуитивно понятных кнопок.</w:t>
      </w:r>
    </w:p>
    <w:p w14:paraId="25E52385" w14:textId="3D53F17E"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drawing>
          <wp:inline distT="0" distB="0" distL="0" distR="0" wp14:anchorId="5864544D" wp14:editId="206F860A">
            <wp:extent cx="5940425" cy="3245485"/>
            <wp:effectExtent l="0" t="0" r="3175" b="0"/>
            <wp:docPr id="654713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3846" name=""/>
                    <pic:cNvPicPr/>
                  </pic:nvPicPr>
                  <pic:blipFill>
                    <a:blip r:embed="rId23"/>
                    <a:stretch>
                      <a:fillRect/>
                    </a:stretch>
                  </pic:blipFill>
                  <pic:spPr>
                    <a:xfrm>
                      <a:off x="0" y="0"/>
                      <a:ext cx="5940425" cy="3245485"/>
                    </a:xfrm>
                    <a:prstGeom prst="rect">
                      <a:avLst/>
                    </a:prstGeom>
                  </pic:spPr>
                </pic:pic>
              </a:graphicData>
            </a:graphic>
          </wp:inline>
        </w:drawing>
      </w:r>
    </w:p>
    <w:p w14:paraId="12F2DF41" w14:textId="0F622CE9"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склад</w:t>
      </w:r>
    </w:p>
    <w:p w14:paraId="13A6A2B2" w14:textId="51521335"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5</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на складе или редактирования существующей в </w:t>
      </w:r>
      <w:r w:rsidRPr="008C5B8C">
        <w:rPr>
          <w:rFonts w:ascii="Times New Roman" w:hAnsi="Times New Roman" w:cs="Times New Roman"/>
          <w:sz w:val="28"/>
          <w:szCs w:val="28"/>
          <w:lang w:eastAsia="zh-CN"/>
        </w:rPr>
        <w:lastRenderedPageBreak/>
        <w:t>информационной системе ООО «</w:t>
      </w:r>
      <w:proofErr w:type="spellStart"/>
      <w:r w:rsidRPr="008C5B8C">
        <w:rPr>
          <w:rFonts w:ascii="Times New Roman" w:hAnsi="Times New Roman" w:cs="Times New Roman"/>
          <w:sz w:val="28"/>
          <w:szCs w:val="28"/>
          <w:lang w:eastAsia="zh-CN"/>
        </w:rPr>
        <w:t>Руссоль</w:t>
      </w:r>
      <w:proofErr w:type="spellEnd"/>
      <w:r w:rsidRPr="008C5B8C">
        <w:rPr>
          <w:rFonts w:ascii="Times New Roman" w:hAnsi="Times New Roman" w:cs="Times New Roman"/>
          <w:sz w:val="28"/>
          <w:szCs w:val="28"/>
          <w:lang w:eastAsia="zh-CN"/>
        </w:rPr>
        <w:t>». Это окно является ключевым для кладовщика и администратора, позволяя им управлять данными о наличии товаров.</w:t>
      </w:r>
    </w:p>
    <w:p w14:paraId="7ABC5184" w14:textId="77777777" w:rsidR="008C5B8C" w:rsidRPr="00813F51"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«Склад» и кнопкой закрытия. Внутри расположены два поля:</w:t>
      </w:r>
    </w:p>
    <w:p w14:paraId="25902067"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Товар: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товар из справочника.</w:t>
      </w:r>
    </w:p>
    <w:p w14:paraId="2537D52E"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Количество на складе: Текстовое поле, в котором пользователь вводит текущее количество единиц выбранного товара, находящегося на складе.</w:t>
      </w:r>
    </w:p>
    <w:p w14:paraId="69F9FD4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367790FF"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выбирает товар и указывает его количество на складе, затем нажимает кнопку Добавить. После этого данные сохраняются в базе данных, и окно закрывается.</w:t>
      </w:r>
    </w:p>
    <w:p w14:paraId="2402638D" w14:textId="338425A0"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(выбранным товаром и его текущим количеством). Пользователь может изменить количество и снова </w:t>
      </w:r>
      <w:r w:rsidR="00813F51"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r w:rsidR="00813F51">
        <w:rPr>
          <w:rFonts w:ascii="Times New Roman" w:hAnsi="Times New Roman" w:cs="Times New Roman"/>
          <w:sz w:val="28"/>
          <w:szCs w:val="28"/>
          <w:lang w:eastAsia="zh-CN"/>
        </w:rPr>
        <w:tab/>
      </w:r>
    </w:p>
    <w:p w14:paraId="0AB1D4B2"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339542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складскими запасами, что является важным элементом для точного учёта и планирования закупок.</w:t>
      </w:r>
    </w:p>
    <w:p w14:paraId="6D85C613" w14:textId="77777777"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p>
    <w:p w14:paraId="7D0D0F4D" w14:textId="65838A06" w:rsidR="008C5B8C"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0252FC3F" wp14:editId="44A3BE39">
            <wp:extent cx="4172532" cy="1952898"/>
            <wp:effectExtent l="0" t="0" r="0" b="9525"/>
            <wp:docPr id="1109084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4897" name=""/>
                    <pic:cNvPicPr/>
                  </pic:nvPicPr>
                  <pic:blipFill>
                    <a:blip r:embed="rId24"/>
                    <a:stretch>
                      <a:fillRect/>
                    </a:stretch>
                  </pic:blipFill>
                  <pic:spPr>
                    <a:xfrm>
                      <a:off x="0" y="0"/>
                      <a:ext cx="4172532" cy="1952898"/>
                    </a:xfrm>
                    <a:prstGeom prst="rect">
                      <a:avLst/>
                    </a:prstGeom>
                  </pic:spPr>
                </pic:pic>
              </a:graphicData>
            </a:graphic>
          </wp:inline>
        </w:drawing>
      </w:r>
    </w:p>
    <w:p w14:paraId="2D67C33A" w14:textId="528EB36A"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 на складе</w:t>
      </w:r>
    </w:p>
    <w:p w14:paraId="4A6CF0D9" w14:textId="093230B4"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6</w:t>
      </w:r>
      <w:r w:rsidRPr="00813F51">
        <w:rPr>
          <w:rFonts w:ascii="Times New Roman" w:hAnsi="Times New Roman" w:cs="Times New Roman"/>
          <w:sz w:val="28"/>
          <w:szCs w:val="28"/>
          <w:lang w:eastAsia="zh-CN"/>
        </w:rPr>
        <w:t xml:space="preserve"> представлен макет окна «Оказанные услуги», которое является основным рабочим экраном для менеджера по услугам и администратора. Его цель — предоставить пользователю общий обзор всех услуг, которые были оказаны клиентам, а также инструменты для их управления.</w:t>
      </w:r>
    </w:p>
    <w:p w14:paraId="50608DE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имени клиента или наименованию услуги).</w:t>
      </w:r>
    </w:p>
    <w:p w14:paraId="23316F74" w14:textId="0EE79B18"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3A8D6B04"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об оказанной услуге.</w:t>
      </w:r>
    </w:p>
    <w:p w14:paraId="5E4F42E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 наименование или ФИО клиента, которому была оказана услуга.</w:t>
      </w:r>
    </w:p>
    <w:p w14:paraId="21C7936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 имя сотрудника, который оказал услугу.</w:t>
      </w:r>
    </w:p>
    <w:p w14:paraId="006FBD2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 наименование оказанной услуги.</w:t>
      </w:r>
    </w:p>
    <w:p w14:paraId="59B9357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 дата и время, когда услуга была оказана.</w:t>
      </w:r>
    </w:p>
    <w:p w14:paraId="08754BB4" w14:textId="77777777" w:rsidR="00760642"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Статус — текущее состояние записи (Новая, Выполнена, Отменена и т.д.). </w:t>
      </w:r>
    </w:p>
    <w:p w14:paraId="31463449" w14:textId="7DED0211"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D50B014"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4B7FEE1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об оказанной услуге.</w:t>
      </w:r>
    </w:p>
    <w:p w14:paraId="05DEE2AC"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52AA97E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75936F2F"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AE1C3B4" w14:textId="1B90A8E7" w:rsidR="008C5B8C"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списком оказанных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13BEE9E" w14:textId="3DA4526E" w:rsidR="008C5B8C" w:rsidRDefault="00813F51" w:rsidP="008C5B8C">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63FB0F9D" wp14:editId="6C407DFF">
            <wp:extent cx="5940425" cy="3253105"/>
            <wp:effectExtent l="0" t="0" r="3175" b="4445"/>
            <wp:docPr id="1793057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57114" name=""/>
                    <pic:cNvPicPr/>
                  </pic:nvPicPr>
                  <pic:blipFill>
                    <a:blip r:embed="rId25"/>
                    <a:stretch>
                      <a:fillRect/>
                    </a:stretch>
                  </pic:blipFill>
                  <pic:spPr>
                    <a:xfrm>
                      <a:off x="0" y="0"/>
                      <a:ext cx="5940425" cy="3253105"/>
                    </a:xfrm>
                    <a:prstGeom prst="rect">
                      <a:avLst/>
                    </a:prstGeom>
                  </pic:spPr>
                </pic:pic>
              </a:graphicData>
            </a:graphic>
          </wp:inline>
        </w:drawing>
      </w:r>
    </w:p>
    <w:p w14:paraId="571AF51F" w14:textId="0BBA2C1F" w:rsidR="00813F51" w:rsidRDefault="00813F51" w:rsidP="00813F5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оказанные услуги</w:t>
      </w:r>
    </w:p>
    <w:p w14:paraId="4712F0A2" w14:textId="3229D04A"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7</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об оказанной услуге или редактирования существующей в информационной системе ООО «</w:t>
      </w:r>
      <w:proofErr w:type="spellStart"/>
      <w:r w:rsidRPr="00813F51">
        <w:rPr>
          <w:rFonts w:ascii="Times New Roman" w:hAnsi="Times New Roman" w:cs="Times New Roman"/>
          <w:sz w:val="28"/>
          <w:szCs w:val="28"/>
          <w:lang w:eastAsia="zh-CN"/>
        </w:rPr>
        <w:t>Руссоль</w:t>
      </w:r>
      <w:proofErr w:type="spellEnd"/>
      <w:r w:rsidRPr="00813F51">
        <w:rPr>
          <w:rFonts w:ascii="Times New Roman" w:hAnsi="Times New Roman" w:cs="Times New Roman"/>
          <w:sz w:val="28"/>
          <w:szCs w:val="28"/>
          <w:lang w:eastAsia="zh-CN"/>
        </w:rPr>
        <w:t xml:space="preserve">». Это окно является ключевым для </w:t>
      </w:r>
      <w:r w:rsidRPr="00813F51">
        <w:rPr>
          <w:rFonts w:ascii="Times New Roman" w:hAnsi="Times New Roman" w:cs="Times New Roman"/>
          <w:sz w:val="28"/>
          <w:szCs w:val="28"/>
          <w:lang w:eastAsia="zh-CN"/>
        </w:rPr>
        <w:lastRenderedPageBreak/>
        <w:t>менеджера по услугам и администратора, позволяя им фиксировать факт выполнения работы.</w:t>
      </w:r>
    </w:p>
    <w:p w14:paraId="3CA661ED"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кнопкой закрытия. Внутри расположены пять полей:</w:t>
      </w:r>
    </w:p>
    <w:p w14:paraId="56078A3A"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клиента из справочника.</w:t>
      </w:r>
    </w:p>
    <w:p w14:paraId="7A4EB7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Поле с выпадающим списком, позволяющее выбрать сотрудника, который оказал услугу.</w:t>
      </w:r>
    </w:p>
    <w:p w14:paraId="38EA25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Поле с выпадающим списком, в котором выбирается наименование самой услуги из соответствующего справочника.</w:t>
      </w:r>
    </w:p>
    <w:p w14:paraId="09B4E539"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Текстовое поле, в котором пользователь может указать дату и время, когда услуга была оказана клиенту.</w:t>
      </w:r>
    </w:p>
    <w:p w14:paraId="7BCA8116"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Статус: Текстовое поле, отображающее текущий статус записи (например, "Новая", "Выполнена", "Отменена"). При создании новой услуги статус устанавливается по умолчанию.</w:t>
      </w:r>
    </w:p>
    <w:p w14:paraId="22C730D7"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EA967B8"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последовательно заполняет все поля (выбирает клиента, сотрудника, услугу, указывает дату) и нажимает кнопку Добавить. После этого данные сохраняются в базе данных, и окно закрывается.</w:t>
      </w:r>
    </w:p>
    <w:p w14:paraId="53FCDFD9" w14:textId="4007278D"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дату или сменить статус)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27247827"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3D222E5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записями об оказанных услугах, что является важным элементом для точного учёта деятельности компании и формирования отчётности.</w:t>
      </w:r>
    </w:p>
    <w:p w14:paraId="71FF79E7" w14:textId="74EAEEA0"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73D17532" wp14:editId="4589EFC8">
            <wp:extent cx="4248743" cy="2753109"/>
            <wp:effectExtent l="0" t="0" r="0" b="9525"/>
            <wp:docPr id="10320544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54463" name=""/>
                    <pic:cNvPicPr/>
                  </pic:nvPicPr>
                  <pic:blipFill>
                    <a:blip r:embed="rId26"/>
                    <a:stretch>
                      <a:fillRect/>
                    </a:stretch>
                  </pic:blipFill>
                  <pic:spPr>
                    <a:xfrm>
                      <a:off x="0" y="0"/>
                      <a:ext cx="4248743" cy="2753109"/>
                    </a:xfrm>
                    <a:prstGeom prst="rect">
                      <a:avLst/>
                    </a:prstGeom>
                  </pic:spPr>
                </pic:pic>
              </a:graphicData>
            </a:graphic>
          </wp:inline>
        </w:drawing>
      </w:r>
    </w:p>
    <w:p w14:paraId="241FE827" w14:textId="03100250"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оказанных услуг</w:t>
      </w:r>
    </w:p>
    <w:p w14:paraId="67394BF5" w14:textId="498E690B"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8</w:t>
      </w:r>
      <w:r w:rsidRPr="00813F51">
        <w:rPr>
          <w:rFonts w:ascii="Times New Roman" w:hAnsi="Times New Roman" w:cs="Times New Roman"/>
          <w:sz w:val="28"/>
          <w:szCs w:val="28"/>
          <w:lang w:eastAsia="zh-CN"/>
        </w:rPr>
        <w:t xml:space="preserve"> представлен макет окна «Поставщики», которое является основным рабочим экраном для администратора и менеджера по закупкам. Его цель — предоставить пользователю общий обзор всех поставщиков, с которыми работает ООО «</w:t>
      </w:r>
      <w:proofErr w:type="spellStart"/>
      <w:r w:rsidRPr="00813F51">
        <w:rPr>
          <w:rFonts w:ascii="Times New Roman" w:hAnsi="Times New Roman" w:cs="Times New Roman"/>
          <w:sz w:val="28"/>
          <w:szCs w:val="28"/>
          <w:lang w:eastAsia="zh-CN"/>
        </w:rPr>
        <w:t>Руссоль</w:t>
      </w:r>
      <w:proofErr w:type="spellEnd"/>
      <w:r w:rsidRPr="00813F51">
        <w:rPr>
          <w:rFonts w:ascii="Times New Roman" w:hAnsi="Times New Roman" w:cs="Times New Roman"/>
          <w:sz w:val="28"/>
          <w:szCs w:val="28"/>
          <w:lang w:eastAsia="zh-CN"/>
        </w:rPr>
        <w:t>», а также инструменты для их управления.</w:t>
      </w:r>
    </w:p>
    <w:p w14:paraId="1C23D8D6"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поставщиков по любому из столбцов (например, по наименованию компании или контактному лицу).</w:t>
      </w:r>
    </w:p>
    <w:p w14:paraId="264253A0" w14:textId="5B40E5DF"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w:t>
      </w:r>
      <w:r w:rsidR="009D15CB" w:rsidRPr="00813F51">
        <w:rPr>
          <w:rFonts w:ascii="Times New Roman" w:hAnsi="Times New Roman" w:cs="Times New Roman"/>
          <w:sz w:val="28"/>
          <w:szCs w:val="28"/>
          <w:lang w:eastAsia="zh-CN"/>
        </w:rPr>
        <w:t>: занимает</w:t>
      </w:r>
      <w:r w:rsidRPr="00813F51">
        <w:rPr>
          <w:rFonts w:ascii="Times New Roman" w:hAnsi="Times New Roman" w:cs="Times New Roman"/>
          <w:sz w:val="28"/>
          <w:szCs w:val="28"/>
          <w:lang w:eastAsia="zh-CN"/>
        </w:rPr>
        <w:t xml:space="preserve"> большую часть окна и представляет собой таблицу со следующими столбцами:</w:t>
      </w:r>
    </w:p>
    <w:p w14:paraId="598ED859"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 поставщике.</w:t>
      </w:r>
    </w:p>
    <w:p w14:paraId="580EA326"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 наименование компании-поставщика.</w:t>
      </w:r>
    </w:p>
    <w:p w14:paraId="4495DA52"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 ФИО ответственного лица в компании.</w:t>
      </w:r>
    </w:p>
    <w:p w14:paraId="43E55CBF"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 контактный телефон поставщика.</w:t>
      </w:r>
    </w:p>
    <w:p w14:paraId="5123E6E0"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 адрес электронной почты для связи.</w:t>
      </w:r>
    </w:p>
    <w:p w14:paraId="4C6615BF" w14:textId="77777777" w:rsidR="00760642"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Адрес — юридический или фактический адрес компании. </w:t>
      </w:r>
    </w:p>
    <w:p w14:paraId="695CF0E5" w14:textId="76739D4A"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D927302"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6652EA31"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 поставщике.</w:t>
      </w:r>
    </w:p>
    <w:p w14:paraId="15EF4B2C"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182383A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257E0E4F"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FF7BD78"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справочником поставщиков,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376A7434" w14:textId="1CAE1388"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5D301894" wp14:editId="465C3666">
            <wp:extent cx="5940425" cy="3235960"/>
            <wp:effectExtent l="0" t="0" r="3175" b="2540"/>
            <wp:docPr id="1924756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6018" name=""/>
                    <pic:cNvPicPr/>
                  </pic:nvPicPr>
                  <pic:blipFill>
                    <a:blip r:embed="rId27"/>
                    <a:stretch>
                      <a:fillRect/>
                    </a:stretch>
                  </pic:blipFill>
                  <pic:spPr>
                    <a:xfrm>
                      <a:off x="0" y="0"/>
                      <a:ext cx="5940425" cy="3235960"/>
                    </a:xfrm>
                    <a:prstGeom prst="rect">
                      <a:avLst/>
                    </a:prstGeom>
                  </pic:spPr>
                </pic:pic>
              </a:graphicData>
            </a:graphic>
          </wp:inline>
        </w:drawing>
      </w:r>
    </w:p>
    <w:p w14:paraId="2473AB10" w14:textId="5F5BF83C"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18.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поставщики</w:t>
      </w:r>
    </w:p>
    <w:p w14:paraId="6DE4D1F2" w14:textId="64F5BE6E"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19</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 поставщике или редактирования существующей в информационной системе ООО «</w:t>
      </w:r>
      <w:proofErr w:type="spellStart"/>
      <w:r w:rsidRPr="00813F51">
        <w:rPr>
          <w:rFonts w:ascii="Times New Roman" w:hAnsi="Times New Roman" w:cs="Times New Roman"/>
          <w:sz w:val="28"/>
          <w:szCs w:val="28"/>
          <w:lang w:eastAsia="zh-CN"/>
        </w:rPr>
        <w:t>Руссоль</w:t>
      </w:r>
      <w:proofErr w:type="spellEnd"/>
      <w:r w:rsidRPr="00813F51">
        <w:rPr>
          <w:rFonts w:ascii="Times New Roman" w:hAnsi="Times New Roman" w:cs="Times New Roman"/>
          <w:sz w:val="28"/>
          <w:szCs w:val="28"/>
          <w:lang w:eastAsia="zh-CN"/>
        </w:rPr>
        <w:t xml:space="preserve">». Это окно является ключевым для </w:t>
      </w:r>
      <w:r w:rsidRPr="00813F51">
        <w:rPr>
          <w:rFonts w:ascii="Times New Roman" w:hAnsi="Times New Roman" w:cs="Times New Roman"/>
          <w:sz w:val="28"/>
          <w:szCs w:val="28"/>
          <w:lang w:eastAsia="zh-CN"/>
        </w:rPr>
        <w:lastRenderedPageBreak/>
        <w:t>администратора и менеджера по закупкам, позволяя им управлять справочником поставщиков.</w:t>
      </w:r>
    </w:p>
    <w:p w14:paraId="7E572BDE"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кнопкой закрытия. Внутри расположены пять полей ввода:</w:t>
      </w:r>
    </w:p>
    <w:p w14:paraId="713AE6B2"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Текстовое поле для ввода наименования компании-поставщика.</w:t>
      </w:r>
    </w:p>
    <w:p w14:paraId="7BB12F06"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Текстовое поле для ввода ФИО ответственного лица.</w:t>
      </w:r>
    </w:p>
    <w:p w14:paraId="5765FCD4"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Текстовое поле для указания контактного телефона.</w:t>
      </w:r>
    </w:p>
    <w:p w14:paraId="7EA1306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Текстовое поле для ввода адреса электронной почты.</w:t>
      </w:r>
    </w:p>
    <w:p w14:paraId="08CA9BAA"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5FC27DBB"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35E58E2"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1584A9CD" w14:textId="510962AB"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адрес)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1D72CCD4"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5828B310"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поставщиков, что является важным элементом для эффективного взаимодействия с внешними партнёрами и планирования закупок.</w:t>
      </w:r>
    </w:p>
    <w:p w14:paraId="46D2FB1F"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2FF94D90" w14:textId="63535242"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0E878D37" wp14:editId="0141254A">
            <wp:extent cx="4191585" cy="2705478"/>
            <wp:effectExtent l="0" t="0" r="0" b="0"/>
            <wp:docPr id="1375832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32736" name=""/>
                    <pic:cNvPicPr/>
                  </pic:nvPicPr>
                  <pic:blipFill>
                    <a:blip r:embed="rId28"/>
                    <a:stretch>
                      <a:fillRect/>
                    </a:stretch>
                  </pic:blipFill>
                  <pic:spPr>
                    <a:xfrm>
                      <a:off x="0" y="0"/>
                      <a:ext cx="4191585" cy="2705478"/>
                    </a:xfrm>
                    <a:prstGeom prst="rect">
                      <a:avLst/>
                    </a:prstGeom>
                  </pic:spPr>
                </pic:pic>
              </a:graphicData>
            </a:graphic>
          </wp:inline>
        </w:drawing>
      </w:r>
    </w:p>
    <w:p w14:paraId="5C7BE55B" w14:textId="5E6DFDB9"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поставщика</w:t>
      </w:r>
    </w:p>
    <w:p w14:paraId="62815C3F" w14:textId="102BDE89"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0</w:t>
      </w:r>
      <w:r w:rsidRPr="009D15CB">
        <w:rPr>
          <w:rFonts w:ascii="Times New Roman" w:hAnsi="Times New Roman" w:cs="Times New Roman"/>
          <w:sz w:val="28"/>
          <w:szCs w:val="28"/>
          <w:lang w:eastAsia="zh-CN"/>
        </w:rPr>
        <w:t xml:space="preserve"> представлен макет окна «Сотрудники», которое является основным рабочим экраном для администратора и генерального директора. Его цель — предоставить пользователю общий обзор всех сотрудников компании, а также инструменты для их управления.</w:t>
      </w:r>
    </w:p>
    <w:p w14:paraId="17BCD97F"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сотрудников по любому из столбцов (например, по ФИО или должности).</w:t>
      </w:r>
    </w:p>
    <w:p w14:paraId="42F09EB3" w14:textId="5747F3F6"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24051065"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 сотруднике.</w:t>
      </w:r>
    </w:p>
    <w:p w14:paraId="7152C496"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ФИО — фамилия, имя, отчество сотрудника.</w:t>
      </w:r>
    </w:p>
    <w:p w14:paraId="0F4C9CCA"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 занимаемая сотрудником должность.</w:t>
      </w:r>
    </w:p>
    <w:p w14:paraId="0927B340"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 контактный телефон сотрудника.</w:t>
      </w:r>
    </w:p>
    <w:p w14:paraId="531444C3"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 адрес электронной почты для связи.</w:t>
      </w:r>
    </w:p>
    <w:p w14:paraId="28DBF2B1" w14:textId="77777777" w:rsidR="00760642"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Дата найма — дата, когда сотрудник был принят на работу. </w:t>
      </w:r>
    </w:p>
    <w:p w14:paraId="4B9ED49D" w14:textId="1A50CD2D"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74F7AD4"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F27F128"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записи о сотруднике.</w:t>
      </w:r>
    </w:p>
    <w:p w14:paraId="2A5B52B7"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записи.</w:t>
      </w:r>
    </w:p>
    <w:p w14:paraId="0C80FF6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запись (после подтверждения).</w:t>
      </w:r>
    </w:p>
    <w:p w14:paraId="4BD248B0"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D3B6BF7"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справочником сотрудников,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C014CC8" w14:textId="64D0106D"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1D1324C1" wp14:editId="240C2F58">
            <wp:extent cx="5940425" cy="3223260"/>
            <wp:effectExtent l="0" t="0" r="3175" b="0"/>
            <wp:docPr id="162250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08961" name=""/>
                    <pic:cNvPicPr/>
                  </pic:nvPicPr>
                  <pic:blipFill>
                    <a:blip r:embed="rId29"/>
                    <a:stretch>
                      <a:fillRect/>
                    </a:stretch>
                  </pic:blipFill>
                  <pic:spPr>
                    <a:xfrm>
                      <a:off x="0" y="0"/>
                      <a:ext cx="5940425" cy="3223260"/>
                    </a:xfrm>
                    <a:prstGeom prst="rect">
                      <a:avLst/>
                    </a:prstGeom>
                  </pic:spPr>
                </pic:pic>
              </a:graphicData>
            </a:graphic>
          </wp:inline>
        </w:drawing>
      </w:r>
    </w:p>
    <w:p w14:paraId="7DFA5F08" w14:textId="6C18C87B"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20.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сотрудники</w:t>
      </w:r>
    </w:p>
    <w:p w14:paraId="61C8560B" w14:textId="4D6BC4E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1</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записи о сотруднике или редактирования существующей в информационной системе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 Это окно является ключевым для администратора и генерального директора, позволяя им управлять справочником персонала.</w:t>
      </w:r>
    </w:p>
    <w:p w14:paraId="5D99DAC2"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 и кнопкой закрытия. Внутри расположены пять полей ввода:</w:t>
      </w:r>
    </w:p>
    <w:p w14:paraId="726A1A7E"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ФИО: Текстовое поле для ввода фамилии, имени и отчества сотрудника.</w:t>
      </w:r>
    </w:p>
    <w:p w14:paraId="6B8741B1"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Текстовое поле для указания занимаемой должности.</w:t>
      </w:r>
    </w:p>
    <w:p w14:paraId="3EF00F1F"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Текстовое поле для ввода контактного номера телефона.</w:t>
      </w:r>
    </w:p>
    <w:p w14:paraId="1A8100CA"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Текстовое поле для указания адреса электронной почты.</w:t>
      </w:r>
    </w:p>
    <w:p w14:paraId="620807C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Дата найма: Текстовое поле (или поле с календарём), в котором указывается дата, когда сотрудник был принят на работу.</w:t>
      </w:r>
    </w:p>
    <w:p w14:paraId="691EE7DB"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61B1ADD9"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7867503F" w14:textId="39F9BED0"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должность) и снова нажать добавить (в данном контексте это означает "Сохранить изменения"). Система обновляет запись в базе данных.</w:t>
      </w:r>
    </w:p>
    <w:p w14:paraId="2E7E68B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4284EB35"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простой и понятный интерфейс для управления данными о сотрудниках, что является важным элементом для эффективного управления персоналом компании.</w:t>
      </w:r>
    </w:p>
    <w:p w14:paraId="6679F5AE"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0BEBE46A" w14:textId="3EC347CD" w:rsidR="00813F51"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lastRenderedPageBreak/>
        <w:drawing>
          <wp:inline distT="0" distB="0" distL="0" distR="0" wp14:anchorId="64A6609B" wp14:editId="5DD5120B">
            <wp:extent cx="4191585" cy="2667372"/>
            <wp:effectExtent l="0" t="0" r="0" b="0"/>
            <wp:docPr id="824817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17020" name=""/>
                    <pic:cNvPicPr/>
                  </pic:nvPicPr>
                  <pic:blipFill>
                    <a:blip r:embed="rId30"/>
                    <a:stretch>
                      <a:fillRect/>
                    </a:stretch>
                  </pic:blipFill>
                  <pic:spPr>
                    <a:xfrm>
                      <a:off x="0" y="0"/>
                      <a:ext cx="4191585" cy="2667372"/>
                    </a:xfrm>
                    <a:prstGeom prst="rect">
                      <a:avLst/>
                    </a:prstGeom>
                  </pic:spPr>
                </pic:pic>
              </a:graphicData>
            </a:graphic>
          </wp:inline>
        </w:drawing>
      </w:r>
    </w:p>
    <w:p w14:paraId="3156B13F" w14:textId="008E98DB"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сотрудника</w:t>
      </w:r>
    </w:p>
    <w:p w14:paraId="06E35AEB" w14:textId="42506C2A"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2</w:t>
      </w:r>
      <w:r w:rsidRPr="009D15CB">
        <w:rPr>
          <w:rFonts w:ascii="Times New Roman" w:hAnsi="Times New Roman" w:cs="Times New Roman"/>
          <w:sz w:val="28"/>
          <w:szCs w:val="28"/>
          <w:lang w:eastAsia="zh-CN"/>
        </w:rPr>
        <w:t xml:space="preserve"> представлен макет окна «Авторизация», которое является административным интерфейсом для управления учётными записями пользователей системы. Это окно предназначено исключительно для администратора и позволяет ему просматривать, добавлять, изменять и удалять учётные записи, а также назначать им уровни доступа.</w:t>
      </w:r>
    </w:p>
    <w:p w14:paraId="5B239CEC"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пользователей по любому из столбцов (например, по ФИО сотрудника или логину).</w:t>
      </w:r>
    </w:p>
    <w:p w14:paraId="0047E261" w14:textId="5BBFCC61"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60C45224"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об учётной записи.</w:t>
      </w:r>
    </w:p>
    <w:p w14:paraId="6690240A"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 ФИО сотрудника, которому привязана учётная запись. Ссылка на таблицу Сотрудники.</w:t>
      </w:r>
    </w:p>
    <w:p w14:paraId="42C3909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 имя пользователя, используемое для входа в систему.</w:t>
      </w:r>
    </w:p>
    <w:p w14:paraId="638FAFF9" w14:textId="0AE6486F"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 пароль пользователя.</w:t>
      </w:r>
    </w:p>
    <w:p w14:paraId="7F5C3484" w14:textId="77777777" w:rsidR="00760642"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Уровень доступа — роль пользователя в системе (Администратор, Менеджер по заказам, Менеджер по услугам), определяющая набор доступных функций. </w:t>
      </w:r>
    </w:p>
    <w:p w14:paraId="1A5ED49A" w14:textId="22E74A83"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30ED610"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B36ED8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учётной записи (после выбора сотрудника и указания логина/пароля).</w:t>
      </w:r>
    </w:p>
    <w:p w14:paraId="7543BD24"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учётной записи (изменение пароля или уровня доступа).</w:t>
      </w:r>
    </w:p>
    <w:p w14:paraId="42BC1181"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учётную запись (после подтверждения).</w:t>
      </w:r>
    </w:p>
    <w:p w14:paraId="43F84C6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74F71E" w14:textId="28D965DF" w:rsidR="00813F51"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правами доступа к системе, что является критически важным элементом для обеспечения безопасности и контроля над работой информационной системы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w:t>
      </w:r>
    </w:p>
    <w:p w14:paraId="5BB428C0" w14:textId="77777777" w:rsidR="009D15CB" w:rsidRDefault="009D15CB" w:rsidP="00813F51">
      <w:pPr>
        <w:tabs>
          <w:tab w:val="left" w:pos="993"/>
        </w:tabs>
        <w:spacing w:after="0" w:line="360" w:lineRule="auto"/>
        <w:contextualSpacing/>
        <w:jc w:val="both"/>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15A609BA" wp14:editId="75F80ED6">
            <wp:extent cx="5940425" cy="3230880"/>
            <wp:effectExtent l="0" t="0" r="3175" b="7620"/>
            <wp:docPr id="1173807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07372" name=""/>
                    <pic:cNvPicPr/>
                  </pic:nvPicPr>
                  <pic:blipFill>
                    <a:blip r:embed="rId31"/>
                    <a:stretch>
                      <a:fillRect/>
                    </a:stretch>
                  </pic:blipFill>
                  <pic:spPr>
                    <a:xfrm>
                      <a:off x="0" y="0"/>
                      <a:ext cx="5940425" cy="3230880"/>
                    </a:xfrm>
                    <a:prstGeom prst="rect">
                      <a:avLst/>
                    </a:prstGeom>
                  </pic:spPr>
                </pic:pic>
              </a:graphicData>
            </a:graphic>
          </wp:inline>
        </w:drawing>
      </w:r>
    </w:p>
    <w:p w14:paraId="3641CC41" w14:textId="48DE1A3A"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авторизация пользователей</w:t>
      </w:r>
    </w:p>
    <w:p w14:paraId="633BB7FC" w14:textId="085A8110"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На рисунке 2.2</w:t>
      </w:r>
      <w:r>
        <w:rPr>
          <w:rFonts w:ascii="Times New Roman" w:hAnsi="Times New Roman" w:cs="Times New Roman"/>
          <w:sz w:val="28"/>
          <w:szCs w:val="28"/>
          <w:lang w:eastAsia="zh-CN"/>
        </w:rPr>
        <w:t>3</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учётной записи пользователя или редактирования существующей в информационной системе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 Это окно является ключевым для администратора и используется при назначении доступа новому сотруднику или изменении прав уже существующего.</w:t>
      </w:r>
    </w:p>
    <w:p w14:paraId="050E2EB8"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кнопкой закрытия. Внутри расположены четыре поля:</w:t>
      </w:r>
    </w:p>
    <w:p w14:paraId="0C22F91A"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Поле с выпадающим списком (</w:t>
      </w:r>
      <w:proofErr w:type="spellStart"/>
      <w:r w:rsidRPr="009D15CB">
        <w:rPr>
          <w:rFonts w:ascii="Times New Roman" w:hAnsi="Times New Roman" w:cs="Times New Roman"/>
          <w:sz w:val="28"/>
          <w:szCs w:val="28"/>
          <w:lang w:eastAsia="zh-CN"/>
        </w:rPr>
        <w:t>ComboBox</w:t>
      </w:r>
      <w:proofErr w:type="spellEnd"/>
      <w:r w:rsidRPr="009D15CB">
        <w:rPr>
          <w:rFonts w:ascii="Times New Roman" w:hAnsi="Times New Roman" w:cs="Times New Roman"/>
          <w:sz w:val="28"/>
          <w:szCs w:val="28"/>
          <w:lang w:eastAsia="zh-CN"/>
        </w:rPr>
        <w:t>), которое позволяет выбрать сотрудника из справочника. Это поле привязывает учётную запись к конкретному человеку.</w:t>
      </w:r>
    </w:p>
    <w:p w14:paraId="34BB0D0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Текстовое поле для ввода уникального имени пользователя, которое будет использоваться для входа в систему.</w:t>
      </w:r>
    </w:p>
    <w:p w14:paraId="06EF69F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Текстовое поле для указания пароля. Обычно символы пароля маскируются для безопасности.</w:t>
      </w:r>
    </w:p>
    <w:p w14:paraId="29C0C07C"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Уровень доступа: Поле с выпадающим списком, в котором выбирается роль пользователя (Администратор, Менеджер по заказам, Менеджер по услугам). Эта роль определяет набор функций, доступных пользователю в системе.</w:t>
      </w:r>
    </w:p>
    <w:p w14:paraId="62A51EC6"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739A87F0"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учётной записи администратор выбирает сотрудника, задаёт логин и пароль, назначает уровень доступа и нажимает кнопку Добавить. После этого данные сохраняются в базе данных, и окно закрывается.</w:t>
      </w:r>
    </w:p>
    <w:p w14:paraId="0A5E059E" w14:textId="717BDB18"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Администратор может изменить логин, пароль или уровень доступа и снова нажать добавить (в данном контексте это означает "Сохранить изменения"). Система обновляет запись в базе данных.</w:t>
      </w:r>
    </w:p>
    <w:p w14:paraId="540A2297"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3DDCA6E"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Этот макет обеспечивает простой и понятный интерфейс для управления правами доступа, что является критически важным элементом для обеспечения безопасности и контроля над работой информационной системы ООО «</w:t>
      </w:r>
      <w:proofErr w:type="spellStart"/>
      <w:r w:rsidRPr="009D15CB">
        <w:rPr>
          <w:rFonts w:ascii="Times New Roman" w:hAnsi="Times New Roman" w:cs="Times New Roman"/>
          <w:sz w:val="28"/>
          <w:szCs w:val="28"/>
          <w:lang w:eastAsia="zh-CN"/>
        </w:rPr>
        <w:t>Руссоль</w:t>
      </w:r>
      <w:proofErr w:type="spellEnd"/>
      <w:r w:rsidRPr="009D15CB">
        <w:rPr>
          <w:rFonts w:ascii="Times New Roman" w:hAnsi="Times New Roman" w:cs="Times New Roman"/>
          <w:sz w:val="28"/>
          <w:szCs w:val="28"/>
          <w:lang w:eastAsia="zh-CN"/>
        </w:rPr>
        <w:t>».</w:t>
      </w:r>
    </w:p>
    <w:p w14:paraId="7D48C7BF"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2DF679FF" wp14:editId="63B3076C">
            <wp:extent cx="4210638" cy="2381582"/>
            <wp:effectExtent l="0" t="0" r="0" b="0"/>
            <wp:docPr id="1092005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5077" name=""/>
                    <pic:cNvPicPr/>
                  </pic:nvPicPr>
                  <pic:blipFill>
                    <a:blip r:embed="rId32"/>
                    <a:stretch>
                      <a:fillRect/>
                    </a:stretch>
                  </pic:blipFill>
                  <pic:spPr>
                    <a:xfrm>
                      <a:off x="0" y="0"/>
                      <a:ext cx="4210638" cy="2381582"/>
                    </a:xfrm>
                    <a:prstGeom prst="rect">
                      <a:avLst/>
                    </a:prstGeom>
                  </pic:spPr>
                </pic:pic>
              </a:graphicData>
            </a:graphic>
          </wp:inline>
        </w:drawing>
      </w:r>
    </w:p>
    <w:p w14:paraId="4FC040D9" w14:textId="44A2A810"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авторизация пользователя</w:t>
      </w:r>
    </w:p>
    <w:p w14:paraId="47553048" w14:textId="2F240110"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4</w:t>
      </w:r>
      <w:r w:rsidRPr="00760642">
        <w:rPr>
          <w:rFonts w:ascii="Times New Roman" w:hAnsi="Times New Roman" w:cs="Times New Roman"/>
          <w:sz w:val="28"/>
          <w:szCs w:val="28"/>
          <w:lang w:eastAsia="zh-CN"/>
        </w:rPr>
        <w:t xml:space="preserve"> представлен макет окна «Клиенты», которое является основным рабочим экраном для администратора, менеджера по заказам и генерального директора. Его цель — предоставить пользователю общий обзор всех клиентов компании, с которыми работает ООО «</w:t>
      </w:r>
      <w:proofErr w:type="spellStart"/>
      <w:r w:rsidRPr="00760642">
        <w:rPr>
          <w:rFonts w:ascii="Times New Roman" w:hAnsi="Times New Roman" w:cs="Times New Roman"/>
          <w:sz w:val="28"/>
          <w:szCs w:val="28"/>
          <w:lang w:eastAsia="zh-CN"/>
        </w:rPr>
        <w:t>Руссоль</w:t>
      </w:r>
      <w:proofErr w:type="spellEnd"/>
      <w:r w:rsidRPr="00760642">
        <w:rPr>
          <w:rFonts w:ascii="Times New Roman" w:hAnsi="Times New Roman" w:cs="Times New Roman"/>
          <w:sz w:val="28"/>
          <w:szCs w:val="28"/>
          <w:lang w:eastAsia="zh-CN"/>
        </w:rPr>
        <w:t>», а также инструменты для их управления.</w:t>
      </w:r>
    </w:p>
    <w:p w14:paraId="2A2A18B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клиентов по любому из столбцов (например, по наименованию организации или контактному лицу).</w:t>
      </w:r>
    </w:p>
    <w:p w14:paraId="2C03072A" w14:textId="08C992D4"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B369234"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клиенте.</w:t>
      </w:r>
    </w:p>
    <w:p w14:paraId="4793945B"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 наименование компании-клиента.</w:t>
      </w:r>
    </w:p>
    <w:p w14:paraId="03AF3B22"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 ФИО ответственного лица в компании.</w:t>
      </w:r>
    </w:p>
    <w:p w14:paraId="747C332F"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 контактный телефон клиента.</w:t>
      </w:r>
    </w:p>
    <w:p w14:paraId="5BC475E1"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 адрес электронной почты для связи.</w:t>
      </w:r>
    </w:p>
    <w:p w14:paraId="5160C330" w14:textId="77777777" w:rsid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Адрес — юридический или фактический адрес компании. </w:t>
      </w:r>
    </w:p>
    <w:p w14:paraId="1AEB107B" w14:textId="4EAF28B2" w:rsidR="00760642" w:rsidRPr="00760642" w:rsidRDefault="0076064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6E40D0F"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35D5D22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клиенте.</w:t>
      </w:r>
    </w:p>
    <w:p w14:paraId="66EB72D0"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71A0773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340986A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C7F1485"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клиентов,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32655B" w14:textId="6EA187B2" w:rsidR="00760642" w:rsidRDefault="00760642" w:rsidP="00760642">
      <w:pPr>
        <w:tabs>
          <w:tab w:val="left" w:pos="993"/>
        </w:tabs>
        <w:spacing w:after="0" w:line="360" w:lineRule="auto"/>
        <w:contextualSpacing/>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45DFBB17" wp14:editId="65D3213E">
            <wp:extent cx="5940425" cy="3213100"/>
            <wp:effectExtent l="0" t="0" r="3175" b="6350"/>
            <wp:docPr id="2002435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5028" name=""/>
                    <pic:cNvPicPr/>
                  </pic:nvPicPr>
                  <pic:blipFill>
                    <a:blip r:embed="rId33"/>
                    <a:stretch>
                      <a:fillRect/>
                    </a:stretch>
                  </pic:blipFill>
                  <pic:spPr>
                    <a:xfrm>
                      <a:off x="0" y="0"/>
                      <a:ext cx="5940425" cy="3213100"/>
                    </a:xfrm>
                    <a:prstGeom prst="rect">
                      <a:avLst/>
                    </a:prstGeom>
                  </pic:spPr>
                </pic:pic>
              </a:graphicData>
            </a:graphic>
          </wp:inline>
        </w:drawing>
      </w:r>
    </w:p>
    <w:p w14:paraId="1EC8AA46" w14:textId="674F3636"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клиенты</w:t>
      </w:r>
    </w:p>
    <w:p w14:paraId="17CF1C59"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5</w:t>
      </w:r>
      <w:r w:rsidRPr="00760642">
        <w:rPr>
          <w:rFonts w:ascii="Times New Roman" w:hAnsi="Times New Roman" w:cs="Times New Roman"/>
          <w:sz w:val="28"/>
          <w:szCs w:val="28"/>
          <w:lang w:eastAsia="zh-CN"/>
        </w:rPr>
        <w:t xml:space="preserve"> представлен макет окна, предназначенного для создания новой записи о клиенте или редактирования существующей в информационной системе ООО «</w:t>
      </w:r>
      <w:proofErr w:type="spellStart"/>
      <w:r w:rsidRPr="00760642">
        <w:rPr>
          <w:rFonts w:ascii="Times New Roman" w:hAnsi="Times New Roman" w:cs="Times New Roman"/>
          <w:sz w:val="28"/>
          <w:szCs w:val="28"/>
          <w:lang w:eastAsia="zh-CN"/>
        </w:rPr>
        <w:t>Руссоль</w:t>
      </w:r>
      <w:proofErr w:type="spellEnd"/>
      <w:r w:rsidRPr="00760642">
        <w:rPr>
          <w:rFonts w:ascii="Times New Roman" w:hAnsi="Times New Roman" w:cs="Times New Roman"/>
          <w:sz w:val="28"/>
          <w:szCs w:val="28"/>
          <w:lang w:eastAsia="zh-CN"/>
        </w:rPr>
        <w:t xml:space="preserve">». Это окно является ключевым для </w:t>
      </w:r>
      <w:r w:rsidRPr="00760642">
        <w:rPr>
          <w:rFonts w:ascii="Times New Roman" w:hAnsi="Times New Roman" w:cs="Times New Roman"/>
          <w:sz w:val="28"/>
          <w:szCs w:val="28"/>
          <w:lang w:eastAsia="zh-CN"/>
        </w:rPr>
        <w:lastRenderedPageBreak/>
        <w:t>администратора и менеджера по заказам, позволяя им управлять справочником клиентов.</w:t>
      </w:r>
    </w:p>
    <w:p w14:paraId="7F7F3042"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 и кнопкой закрытия. Внутри расположены пять полей ввода:</w:t>
      </w:r>
    </w:p>
    <w:p w14:paraId="4D6B617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Текстовое поле для ввода наименования компании-клиента.</w:t>
      </w:r>
    </w:p>
    <w:p w14:paraId="2B86037E"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Текстовое поле для ввода ФИО ответственного лица в компании.</w:t>
      </w:r>
    </w:p>
    <w:p w14:paraId="4F40D1A3"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Текстовое поле для указания контактного номера телефона.</w:t>
      </w:r>
    </w:p>
    <w:p w14:paraId="04B7446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Текстовое поле для ввода адреса электронной почты.</w:t>
      </w:r>
    </w:p>
    <w:p w14:paraId="05C77292"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4F82EE0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Логика работы:</w:t>
      </w:r>
    </w:p>
    <w:p w14:paraId="6CF27C13"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2D8ED692"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адрес) и снова нажать добавить (в данном контексте это означает "Сохранить изменения"). Система обновляет запись в базе данных.</w:t>
      </w:r>
    </w:p>
    <w:p w14:paraId="5BCA67A5"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18FDDB6D" w14:textId="06745170" w:rsidR="009D15CB"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простой и понятный интерфейс для управления данными о клиентах, что является важным элементом для эффективного взаимодействия с внешними партнёрами и оформления заказов.</w:t>
      </w:r>
    </w:p>
    <w:p w14:paraId="36B1F761" w14:textId="5ED3D768" w:rsidR="009D15CB"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7FFB9BDA" wp14:editId="7296E9B0">
            <wp:extent cx="4172532" cy="2715004"/>
            <wp:effectExtent l="0" t="0" r="0" b="9525"/>
            <wp:docPr id="419613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3241" name=""/>
                    <pic:cNvPicPr/>
                  </pic:nvPicPr>
                  <pic:blipFill>
                    <a:blip r:embed="rId34"/>
                    <a:stretch>
                      <a:fillRect/>
                    </a:stretch>
                  </pic:blipFill>
                  <pic:spPr>
                    <a:xfrm>
                      <a:off x="0" y="0"/>
                      <a:ext cx="4172532" cy="2715004"/>
                    </a:xfrm>
                    <a:prstGeom prst="rect">
                      <a:avLst/>
                    </a:prstGeom>
                  </pic:spPr>
                </pic:pic>
              </a:graphicData>
            </a:graphic>
          </wp:inline>
        </w:drawing>
      </w:r>
    </w:p>
    <w:p w14:paraId="4BBBCA8B" w14:textId="43CC6068" w:rsidR="00760642" w:rsidRDefault="00760642" w:rsidP="0076064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клиента</w:t>
      </w:r>
    </w:p>
    <w:p w14:paraId="41D33BBC" w14:textId="702AA29A"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sidR="0002666E">
        <w:rPr>
          <w:rFonts w:ascii="Times New Roman" w:hAnsi="Times New Roman" w:cs="Times New Roman"/>
          <w:sz w:val="28"/>
          <w:szCs w:val="28"/>
          <w:lang w:eastAsia="zh-CN"/>
        </w:rPr>
        <w:t>6</w:t>
      </w:r>
      <w:r w:rsidRPr="00760642">
        <w:rPr>
          <w:rFonts w:ascii="Times New Roman" w:hAnsi="Times New Roman" w:cs="Times New Roman"/>
          <w:sz w:val="28"/>
          <w:szCs w:val="28"/>
          <w:lang w:eastAsia="zh-CN"/>
        </w:rPr>
        <w:t xml:space="preserve"> представлен макет окна «Товары», которое является основным рабочим экраном для администратора и менеджера по закупкам. Его цель — предоставить пользователю общий обзор всех товаров, которые предлагает ООО «</w:t>
      </w:r>
      <w:proofErr w:type="spellStart"/>
      <w:r w:rsidRPr="00760642">
        <w:rPr>
          <w:rFonts w:ascii="Times New Roman" w:hAnsi="Times New Roman" w:cs="Times New Roman"/>
          <w:sz w:val="28"/>
          <w:szCs w:val="28"/>
          <w:lang w:eastAsia="zh-CN"/>
        </w:rPr>
        <w:t>Руссоль</w:t>
      </w:r>
      <w:proofErr w:type="spellEnd"/>
      <w:r w:rsidRPr="00760642">
        <w:rPr>
          <w:rFonts w:ascii="Times New Roman" w:hAnsi="Times New Roman" w:cs="Times New Roman"/>
          <w:sz w:val="28"/>
          <w:szCs w:val="28"/>
          <w:lang w:eastAsia="zh-CN"/>
        </w:rPr>
        <w:t>», а также инструменты для их управления.</w:t>
      </w:r>
    </w:p>
    <w:p w14:paraId="5FA76E77"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«Товары»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наименованию или категории).</w:t>
      </w:r>
    </w:p>
    <w:p w14:paraId="3545BCE6" w14:textId="206CD10D"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4F6C8C16"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товаре.</w:t>
      </w:r>
    </w:p>
    <w:p w14:paraId="1246FB3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Поставщик — наименование компании-поставщика, от которой закупается данный товар.</w:t>
      </w:r>
    </w:p>
    <w:p w14:paraId="4821256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Наименование — название товара.</w:t>
      </w:r>
    </w:p>
    <w:p w14:paraId="3AA5D7B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Категория — принадлежность товара к определённой группе (например, "Соль пищевая", "Сода").</w:t>
      </w:r>
    </w:p>
    <w:p w14:paraId="07521AE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 xml:space="preserve">Единица измерения — единица, в которой измеряется товар (кг, </w:t>
      </w:r>
      <w:proofErr w:type="spellStart"/>
      <w:r w:rsidRPr="00760642">
        <w:rPr>
          <w:rFonts w:ascii="Times New Roman" w:hAnsi="Times New Roman" w:cs="Times New Roman"/>
          <w:sz w:val="28"/>
          <w:szCs w:val="28"/>
          <w:lang w:eastAsia="zh-CN"/>
        </w:rPr>
        <w:t>шт</w:t>
      </w:r>
      <w:proofErr w:type="spellEnd"/>
      <w:r w:rsidRPr="00760642">
        <w:rPr>
          <w:rFonts w:ascii="Times New Roman" w:hAnsi="Times New Roman" w:cs="Times New Roman"/>
          <w:sz w:val="28"/>
          <w:szCs w:val="28"/>
          <w:lang w:eastAsia="zh-CN"/>
        </w:rPr>
        <w:t>, л и т.д.).</w:t>
      </w:r>
    </w:p>
    <w:p w14:paraId="73DF781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Цена за ед. товара — стоимость одной единицы товара.</w:t>
      </w:r>
    </w:p>
    <w:p w14:paraId="57F2CFC0"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Описание — дополнительная информация о товаре. </w:t>
      </w:r>
    </w:p>
    <w:p w14:paraId="5F10136D" w14:textId="099C9AFF"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06C6389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7D765D62"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товаре.</w:t>
      </w:r>
    </w:p>
    <w:p w14:paraId="40E978F4"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57D20853"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2F963045"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2FC691E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товаров,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600376C" w14:textId="2E33F1C0" w:rsidR="00760642" w:rsidRDefault="00760642" w:rsidP="00760642">
      <w:pPr>
        <w:tabs>
          <w:tab w:val="left" w:pos="993"/>
        </w:tabs>
        <w:spacing w:after="0" w:line="360" w:lineRule="auto"/>
        <w:contextualSpacing/>
        <w:jc w:val="both"/>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19CE1E48" wp14:editId="4B5035AB">
            <wp:extent cx="5940425" cy="3206115"/>
            <wp:effectExtent l="0" t="0" r="3175" b="0"/>
            <wp:docPr id="1972432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32303" name=""/>
                    <pic:cNvPicPr/>
                  </pic:nvPicPr>
                  <pic:blipFill>
                    <a:blip r:embed="rId35"/>
                    <a:stretch>
                      <a:fillRect/>
                    </a:stretch>
                  </pic:blipFill>
                  <pic:spPr>
                    <a:xfrm>
                      <a:off x="0" y="0"/>
                      <a:ext cx="5940425" cy="3206115"/>
                    </a:xfrm>
                    <a:prstGeom prst="rect">
                      <a:avLst/>
                    </a:prstGeom>
                  </pic:spPr>
                </pic:pic>
              </a:graphicData>
            </a:graphic>
          </wp:inline>
        </w:drawing>
      </w:r>
    </w:p>
    <w:p w14:paraId="3A83C401" w14:textId="0BD36C13"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товары</w:t>
      </w:r>
    </w:p>
    <w:p w14:paraId="00E2BB8D" w14:textId="1AE6737B"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7</w:t>
      </w:r>
      <w:r w:rsidRPr="0002666E">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или редактирования существующей в информационной </w:t>
      </w:r>
      <w:r w:rsidRPr="0002666E">
        <w:rPr>
          <w:rFonts w:ascii="Times New Roman" w:hAnsi="Times New Roman" w:cs="Times New Roman"/>
          <w:sz w:val="28"/>
          <w:szCs w:val="28"/>
          <w:lang w:eastAsia="zh-CN"/>
        </w:rPr>
        <w:lastRenderedPageBreak/>
        <w:t>системе ООО «</w:t>
      </w:r>
      <w:proofErr w:type="spellStart"/>
      <w:r w:rsidRPr="0002666E">
        <w:rPr>
          <w:rFonts w:ascii="Times New Roman" w:hAnsi="Times New Roman" w:cs="Times New Roman"/>
          <w:sz w:val="28"/>
          <w:szCs w:val="28"/>
          <w:lang w:eastAsia="zh-CN"/>
        </w:rPr>
        <w:t>Руссоль</w:t>
      </w:r>
      <w:proofErr w:type="spellEnd"/>
      <w:r w:rsidRPr="0002666E">
        <w:rPr>
          <w:rFonts w:ascii="Times New Roman" w:hAnsi="Times New Roman" w:cs="Times New Roman"/>
          <w:sz w:val="28"/>
          <w:szCs w:val="28"/>
          <w:lang w:eastAsia="zh-CN"/>
        </w:rPr>
        <w:t>». Это окно является ключевым для администратора и менеджера по закупкам, позволяя им управлять справочником номенклатуры.</w:t>
      </w:r>
    </w:p>
    <w:p w14:paraId="1541CCB1"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Интерфейс: Окно имеет стандартную заголовочную панель с названием «Товар» и кнопкой закрытия. Внутри расположены шесть полей:</w:t>
      </w:r>
    </w:p>
    <w:p w14:paraId="18566C2F"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Поставщик: Поле с выпадающим списком (</w:t>
      </w:r>
      <w:proofErr w:type="spellStart"/>
      <w:r w:rsidRPr="0002666E">
        <w:rPr>
          <w:rFonts w:ascii="Times New Roman" w:hAnsi="Times New Roman" w:cs="Times New Roman"/>
          <w:sz w:val="28"/>
          <w:szCs w:val="28"/>
          <w:lang w:eastAsia="zh-CN"/>
        </w:rPr>
        <w:t>ComboBox</w:t>
      </w:r>
      <w:proofErr w:type="spellEnd"/>
      <w:r w:rsidRPr="0002666E">
        <w:rPr>
          <w:rFonts w:ascii="Times New Roman" w:hAnsi="Times New Roman" w:cs="Times New Roman"/>
          <w:sz w:val="28"/>
          <w:szCs w:val="28"/>
          <w:lang w:eastAsia="zh-CN"/>
        </w:rPr>
        <w:t>), которое позволяет выбрать компанию-поставщика из справочника.</w:t>
      </w:r>
    </w:p>
    <w:p w14:paraId="468109CC"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Наименование: Текстовое поле для ввода названия товара.</w:t>
      </w:r>
    </w:p>
    <w:p w14:paraId="5F61BA93"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Категория: Текстовое поле для указания категории товара (например, "Соль пищевая", "Сода").</w:t>
      </w:r>
    </w:p>
    <w:p w14:paraId="433F8B4B"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 xml:space="preserve">Единица измерения: Текстовое поле для ввода единицы, в которой измеряется товар (кг, </w:t>
      </w:r>
      <w:proofErr w:type="spellStart"/>
      <w:r w:rsidRPr="0002666E">
        <w:rPr>
          <w:rFonts w:ascii="Times New Roman" w:hAnsi="Times New Roman" w:cs="Times New Roman"/>
          <w:sz w:val="28"/>
          <w:szCs w:val="28"/>
          <w:lang w:eastAsia="zh-CN"/>
        </w:rPr>
        <w:t>шт</w:t>
      </w:r>
      <w:proofErr w:type="spellEnd"/>
      <w:r w:rsidRPr="0002666E">
        <w:rPr>
          <w:rFonts w:ascii="Times New Roman" w:hAnsi="Times New Roman" w:cs="Times New Roman"/>
          <w:sz w:val="28"/>
          <w:szCs w:val="28"/>
          <w:lang w:eastAsia="zh-CN"/>
        </w:rPr>
        <w:t>, л и т.д.).</w:t>
      </w:r>
    </w:p>
    <w:p w14:paraId="77CF99AE"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Цена за ед. товара: Текстовое поле для указания стоимости одной единицы товара.</w:t>
      </w:r>
    </w:p>
    <w:p w14:paraId="72479574"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Описание: Текстовое поле для ввода дополнительной информации о товаре.</w:t>
      </w:r>
    </w:p>
    <w:p w14:paraId="3F3D7D0D"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Логика работы:</w:t>
      </w:r>
    </w:p>
    <w:p w14:paraId="34F32394"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6EA8C605" w14:textId="3C639B03"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цену или обновить описание) и снова нажать добавить (в данном контексте это означает "Сохранить изменения"). Система обновляет запись в базе данных.</w:t>
      </w:r>
    </w:p>
    <w:p w14:paraId="5BC1A52D"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EEA96D3"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Этот макет обеспечивает простой и понятный интерфейс для управления данными о товарах, что является важным элементом для эффективного планирования закупок и оформления заказов.</w:t>
      </w:r>
    </w:p>
    <w:p w14:paraId="24409494" w14:textId="77777777" w:rsidR="00760642" w:rsidRDefault="00760642" w:rsidP="0002666E">
      <w:pPr>
        <w:tabs>
          <w:tab w:val="left" w:pos="993"/>
        </w:tabs>
        <w:spacing w:after="0" w:line="360" w:lineRule="auto"/>
        <w:contextualSpacing/>
        <w:jc w:val="both"/>
        <w:rPr>
          <w:rFonts w:ascii="Times New Roman" w:hAnsi="Times New Roman" w:cs="Times New Roman"/>
          <w:sz w:val="28"/>
          <w:szCs w:val="28"/>
          <w:lang w:eastAsia="zh-CN"/>
        </w:rPr>
      </w:pPr>
    </w:p>
    <w:p w14:paraId="368FD122" w14:textId="6A4C3625" w:rsidR="00760642"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08C60F46" wp14:editId="31449E23">
            <wp:extent cx="4172532" cy="3000794"/>
            <wp:effectExtent l="0" t="0" r="0" b="9525"/>
            <wp:docPr id="1675554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54632" name=""/>
                    <pic:cNvPicPr/>
                  </pic:nvPicPr>
                  <pic:blipFill>
                    <a:blip r:embed="rId36"/>
                    <a:stretch>
                      <a:fillRect/>
                    </a:stretch>
                  </pic:blipFill>
                  <pic:spPr>
                    <a:xfrm>
                      <a:off x="0" y="0"/>
                      <a:ext cx="4172532" cy="3000794"/>
                    </a:xfrm>
                    <a:prstGeom prst="rect">
                      <a:avLst/>
                    </a:prstGeom>
                  </pic:spPr>
                </pic:pic>
              </a:graphicData>
            </a:graphic>
          </wp:inline>
        </w:drawing>
      </w:r>
    </w:p>
    <w:p w14:paraId="0872352A" w14:textId="3D359B2F" w:rsidR="0002666E" w:rsidRDefault="0002666E"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23" w:name="_Toc214812116"/>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23"/>
    </w:p>
    <w:p w14:paraId="6A71BB2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Разработанное программное обеспечение информационной системы для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 представляет собой десктопное приложение, реализующее комплексную автоматизацию ключевых бизнес-процессов предприятия оптовой торговли. Логика функционирования ПО направлена на обеспечение эффективного взаимодействия между пользователями системы (Администратор, Менеджер по заказам, Менеджер по услугам) и хранимыми в базе данных сведениями о клиентах, поставщиках, товарах, заказах, оказанных услугах и сотрудниках. Система построена по клиент-серверной архитектуре, где клиентская часть (представленная десктопным приложением) отвечает за предоставление пользовательского интерфейса и взаимодействие с пользователем, а серверная часть — за хранение и обработку данных (в данном случае, СУБД Microsoft SQL Server, расположенная на локальном сервере/рабочей станции). Взаимодействие между интерфейсом и базой данных осуществляется через специализированные модули приложения, обеспечивающие выполнение CRUD-операций (</w:t>
      </w:r>
      <w:proofErr w:type="spellStart"/>
      <w:r w:rsidRPr="002F7F11">
        <w:rPr>
          <w:rFonts w:ascii="Times New Roman" w:hAnsi="Times New Roman" w:cs="Times New Roman"/>
          <w:sz w:val="28"/>
          <w:szCs w:val="28"/>
          <w:lang w:eastAsia="zh-CN"/>
        </w:rPr>
        <w:t>Create</w:t>
      </w:r>
      <w:proofErr w:type="spellEnd"/>
      <w:r w:rsidRPr="002F7F11">
        <w:rPr>
          <w:rFonts w:ascii="Times New Roman" w:hAnsi="Times New Roman" w:cs="Times New Roman"/>
          <w:sz w:val="28"/>
          <w:szCs w:val="28"/>
          <w:lang w:eastAsia="zh-CN"/>
        </w:rPr>
        <w:t xml:space="preserve">, </w:t>
      </w:r>
      <w:proofErr w:type="spellStart"/>
      <w:r w:rsidRPr="002F7F11">
        <w:rPr>
          <w:rFonts w:ascii="Times New Roman" w:hAnsi="Times New Roman" w:cs="Times New Roman"/>
          <w:sz w:val="28"/>
          <w:szCs w:val="28"/>
          <w:lang w:eastAsia="zh-CN"/>
        </w:rPr>
        <w:t>Read</w:t>
      </w:r>
      <w:proofErr w:type="spellEnd"/>
      <w:r w:rsidRPr="002F7F11">
        <w:rPr>
          <w:rFonts w:ascii="Times New Roman" w:hAnsi="Times New Roman" w:cs="Times New Roman"/>
          <w:sz w:val="28"/>
          <w:szCs w:val="28"/>
          <w:lang w:eastAsia="zh-CN"/>
        </w:rPr>
        <w:t xml:space="preserve">, Update, </w:t>
      </w:r>
      <w:proofErr w:type="spellStart"/>
      <w:r w:rsidRPr="002F7F11">
        <w:rPr>
          <w:rFonts w:ascii="Times New Roman" w:hAnsi="Times New Roman" w:cs="Times New Roman"/>
          <w:sz w:val="28"/>
          <w:szCs w:val="28"/>
          <w:lang w:eastAsia="zh-CN"/>
        </w:rPr>
        <w:t>Delete</w:t>
      </w:r>
      <w:proofErr w:type="spellEnd"/>
      <w:r w:rsidRPr="002F7F11">
        <w:rPr>
          <w:rFonts w:ascii="Times New Roman" w:hAnsi="Times New Roman" w:cs="Times New Roman"/>
          <w:sz w:val="28"/>
          <w:szCs w:val="28"/>
          <w:lang w:eastAsia="zh-CN"/>
        </w:rPr>
        <w:t>) и обработку бизнес-логики.</w:t>
      </w:r>
    </w:p>
    <w:p w14:paraId="28253EA1"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4" w:name="_Toc214812117"/>
      <w:r w:rsidRPr="002F7F11">
        <w:rPr>
          <w:rFonts w:ascii="Times New Roman" w:hAnsi="Times New Roman" w:cs="Times New Roman"/>
          <w:b/>
          <w:bCs/>
          <w:sz w:val="28"/>
          <w:szCs w:val="28"/>
          <w:lang w:eastAsia="zh-CN"/>
        </w:rPr>
        <w:lastRenderedPageBreak/>
        <w:t>2.5.1. Общая архитектура и компоненты ПО</w:t>
      </w:r>
      <w:bookmarkEnd w:id="24"/>
    </w:p>
    <w:p w14:paraId="37E0653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Программное обеспечение состоит из следующих основных компонентов:</w:t>
      </w:r>
    </w:p>
    <w:p w14:paraId="36975701"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Пользовательский интерфейс (UI): Реализован с использованием Windows </w:t>
      </w:r>
      <w:proofErr w:type="spellStart"/>
      <w:r w:rsidRPr="002F7F11">
        <w:rPr>
          <w:rFonts w:ascii="Times New Roman" w:hAnsi="Times New Roman" w:cs="Times New Roman"/>
          <w:sz w:val="28"/>
          <w:szCs w:val="28"/>
          <w:lang w:eastAsia="zh-CN"/>
        </w:rPr>
        <w:t>Forms</w:t>
      </w:r>
      <w:proofErr w:type="spellEnd"/>
      <w:r w:rsidRPr="002F7F11">
        <w:rPr>
          <w:rFonts w:ascii="Times New Roman" w:hAnsi="Times New Roman" w:cs="Times New Roman"/>
          <w:sz w:val="28"/>
          <w:szCs w:val="28"/>
          <w:lang w:eastAsia="zh-CN"/>
        </w:rPr>
        <w:t xml:space="preserve"> в среде .NET Framework/C#. Включает в себя окна авторизации, главное меню, окна для работы с заказами, услугами, справочниками (товары, клиенты, сотрудники, поставщики) и отчётами. Интерфейс разработан с учётом требований к удобству использования (</w:t>
      </w:r>
      <w:proofErr w:type="spellStart"/>
      <w:r w:rsidRPr="002F7F11">
        <w:rPr>
          <w:rFonts w:ascii="Times New Roman" w:hAnsi="Times New Roman" w:cs="Times New Roman"/>
          <w:sz w:val="28"/>
          <w:szCs w:val="28"/>
          <w:lang w:eastAsia="zh-CN"/>
        </w:rPr>
        <w:t>Usability</w:t>
      </w:r>
      <w:proofErr w:type="spellEnd"/>
      <w:r w:rsidRPr="002F7F11">
        <w:rPr>
          <w:rFonts w:ascii="Times New Roman" w:hAnsi="Times New Roman" w:cs="Times New Roman"/>
          <w:sz w:val="28"/>
          <w:szCs w:val="28"/>
          <w:lang w:eastAsia="zh-CN"/>
        </w:rPr>
        <w:t>), обеспечивая интуитивно понятную навигацию и логичную структуру элементов управления. Макеты интерфейса, описанные в разделе 2.4, определяют внешний вид и логику взаимодействия с каждым окном.</w:t>
      </w:r>
    </w:p>
    <w:p w14:paraId="66F19668" w14:textId="17BB7AEC"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Слой приложения (Application Layer): включает в себя логику, управляющую работой системы. Он отвечает за обработку команд пользователя, вызов соответствующих методов для работы с данными, выполнение бизнес-правил (например, проверка наличия товара на складе при создании заказа, расчёт суммы заказа) и формирование ответа для отображения в UI. Этот слой может включать классы, отвечающие за управление сессией пользователя, валидацию вводимых данных и т.д.</w:t>
      </w:r>
    </w:p>
    <w:p w14:paraId="5D23F3D6"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Слой доступа к данным (Data Access Layer): Этот компонент реализует взаимодействие с базой данных SQL Server. Он содержит методы для выполнения SQL-запросов (SELECT, INSERT, UPDATE, DELETE), получения и передачи данных между базой данных и слоем приложения. Используются технологии ADO.NET или ORM (например, </w:t>
      </w:r>
      <w:proofErr w:type="spellStart"/>
      <w:r w:rsidRPr="002F7F11">
        <w:rPr>
          <w:rFonts w:ascii="Times New Roman" w:hAnsi="Times New Roman" w:cs="Times New Roman"/>
          <w:sz w:val="28"/>
          <w:szCs w:val="28"/>
          <w:lang w:eastAsia="zh-CN"/>
        </w:rPr>
        <w:t>Entity</w:t>
      </w:r>
      <w:proofErr w:type="spellEnd"/>
      <w:r w:rsidRPr="002F7F11">
        <w:rPr>
          <w:rFonts w:ascii="Times New Roman" w:hAnsi="Times New Roman" w:cs="Times New Roman"/>
          <w:sz w:val="28"/>
          <w:szCs w:val="28"/>
          <w:lang w:eastAsia="zh-CN"/>
        </w:rPr>
        <w:t xml:space="preserve"> Framework), обеспечивающие эффективное и безопасное обращение к данным.</w:t>
      </w:r>
    </w:p>
    <w:p w14:paraId="474E53B3" w14:textId="6ED96F72"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База данных: Физическая реализация модели данных. Содержит таблицы, связи, индексы и ограничения, обеспечивающие целостность и производительность хранения информации.</w:t>
      </w:r>
    </w:p>
    <w:p w14:paraId="22EDD6A4"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5" w:name="_Toc214812118"/>
      <w:r w:rsidRPr="002F7F11">
        <w:rPr>
          <w:rFonts w:ascii="Times New Roman" w:hAnsi="Times New Roman" w:cs="Times New Roman"/>
          <w:b/>
          <w:bCs/>
          <w:sz w:val="28"/>
          <w:szCs w:val="28"/>
          <w:lang w:eastAsia="zh-CN"/>
        </w:rPr>
        <w:t>2.5.2. Вход в систему и разграничение прав</w:t>
      </w:r>
      <w:bookmarkEnd w:id="25"/>
    </w:p>
    <w:p w14:paraId="1950188A"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системы начинается с процесса аутентификации пользователя.</w:t>
      </w:r>
    </w:p>
    <w:p w14:paraId="30CA1A22" w14:textId="47F5FF88"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lastRenderedPageBreak/>
        <w:t>При запуске приложения открывается окно авторизации (см. рис. 2.</w:t>
      </w:r>
      <w:r w:rsidR="00850C32">
        <w:rPr>
          <w:rFonts w:ascii="Times New Roman" w:hAnsi="Times New Roman" w:cs="Times New Roman"/>
          <w:sz w:val="28"/>
          <w:szCs w:val="28"/>
          <w:lang w:eastAsia="zh-CN"/>
        </w:rPr>
        <w:t>6</w:t>
      </w:r>
      <w:r w:rsidRPr="002F7F11">
        <w:rPr>
          <w:rFonts w:ascii="Times New Roman" w:hAnsi="Times New Roman" w:cs="Times New Roman"/>
          <w:sz w:val="28"/>
          <w:szCs w:val="28"/>
          <w:lang w:eastAsia="zh-CN"/>
        </w:rPr>
        <w:t>). Пользователь вводит свои Логин и Пароль.</w:t>
      </w:r>
    </w:p>
    <w:p w14:paraId="54596670"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Приложение обращается к базе данных, проверяя введённые учётные данные в таблице, связанной с пользователями (например,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Auth</w:t>
      </w:r>
      <w:proofErr w:type="spellEnd"/>
      <w:r w:rsidRPr="002F7F11">
        <w:rPr>
          <w:rFonts w:ascii="Times New Roman" w:hAnsi="Times New Roman" w:cs="Times New Roman"/>
          <w:sz w:val="28"/>
          <w:szCs w:val="28"/>
          <w:lang w:eastAsia="zh-CN"/>
        </w:rPr>
        <w:t>). Пароли хранятся в зашифрованном виде.</w:t>
      </w:r>
    </w:p>
    <w:p w14:paraId="04BBB999"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Если данные верны, система извлекает информацию о роли пользователя (например, Администратор, Менеджер по заказам, Менеджер по услугам).</w:t>
      </w:r>
    </w:p>
    <w:p w14:paraId="30CBCD11" w14:textId="435B882C"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После успешной аутентификации открывается главное окно (см. рис. 2.</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Содержимое главного окна (набор видимых и доступных кнопок) динамически изменяется в зависимости от роли вошедшего пользователя. Это обеспечивает разграничение доступа на уровне интерфейса. Например, менеджер по заказам увидит кнопки Заказы, Клиенты, Склад, Товары, но не увидит Сотрудники или Услуги (если они не входят в его функционал), а администратор — все кнопки.</w:t>
      </w:r>
    </w:p>
    <w:p w14:paraId="1586DEA5"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6" w:name="_Toc214812119"/>
      <w:r w:rsidRPr="002F7F11">
        <w:rPr>
          <w:rFonts w:ascii="Times New Roman" w:hAnsi="Times New Roman" w:cs="Times New Roman"/>
          <w:b/>
          <w:bCs/>
          <w:sz w:val="28"/>
          <w:szCs w:val="28"/>
          <w:lang w:eastAsia="zh-CN"/>
        </w:rPr>
        <w:t>2.5.3. Работа с заказами</w:t>
      </w:r>
      <w:bookmarkEnd w:id="26"/>
    </w:p>
    <w:p w14:paraId="72180EC5"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заказами является центральным для менеджера по заказам.</w:t>
      </w:r>
    </w:p>
    <w:p w14:paraId="1FFB8990" w14:textId="60DCC20C"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нажатии кнопки Заказы в главном меню открывается окно списка заказов (см. рис. 2.1</w:t>
      </w:r>
      <w:r w:rsidR="00850C32">
        <w:rPr>
          <w:rFonts w:ascii="Times New Roman" w:hAnsi="Times New Roman" w:cs="Times New Roman"/>
          <w:sz w:val="28"/>
          <w:szCs w:val="28"/>
          <w:lang w:eastAsia="zh-CN"/>
        </w:rPr>
        <w:t>0</w:t>
      </w:r>
      <w:r w:rsidRPr="002F7F11">
        <w:rPr>
          <w:rFonts w:ascii="Times New Roman" w:hAnsi="Times New Roman" w:cs="Times New Roman"/>
          <w:sz w:val="28"/>
          <w:szCs w:val="28"/>
          <w:lang w:eastAsia="zh-CN"/>
        </w:rPr>
        <w:t xml:space="preserve">). Система выполняет SQL-запрос для извлечения данных из таблицы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отображает их в виде таблицы.</w:t>
      </w:r>
    </w:p>
    <w:p w14:paraId="0FD925AB"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Пользователь может использовать фильтр поиска для нахождения конкретного заказа.</w:t>
      </w:r>
    </w:p>
    <w:p w14:paraId="1886C81F" w14:textId="647EE05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Для создания нового заказа пользователь нажимает кнопку Добавить. Открывается окно редактирования заказа (см. рис. 2.1</w:t>
      </w:r>
      <w:r w:rsidR="00850C32">
        <w:rPr>
          <w:rFonts w:ascii="Times New Roman" w:hAnsi="Times New Roman" w:cs="Times New Roman"/>
          <w:sz w:val="28"/>
          <w:szCs w:val="28"/>
          <w:lang w:eastAsia="zh-CN"/>
        </w:rPr>
        <w:t>1</w:t>
      </w:r>
      <w:r w:rsidRPr="002F7F11">
        <w:rPr>
          <w:rFonts w:ascii="Times New Roman" w:hAnsi="Times New Roman" w:cs="Times New Roman"/>
          <w:sz w:val="28"/>
          <w:szCs w:val="28"/>
          <w:lang w:eastAsia="zh-CN"/>
        </w:rPr>
        <w:t>) с пустыми полями (или с предустановленной датой).</w:t>
      </w:r>
    </w:p>
    <w:p w14:paraId="05B80D2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 выбирает Клиента и Сотрудника из выпадающих списков (данные подгружаются из соответствующих таблиц </w:t>
      </w:r>
      <w:proofErr w:type="spellStart"/>
      <w:r w:rsidRPr="002F7F11">
        <w:rPr>
          <w:rFonts w:ascii="Times New Roman" w:hAnsi="Times New Roman" w:cs="Times New Roman"/>
          <w:sz w:val="28"/>
          <w:szCs w:val="28"/>
          <w:lang w:eastAsia="zh-CN"/>
        </w:rPr>
        <w:t>Clients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Указывает Дата заказа, Сумма рассчитывается автоматически на </w:t>
      </w:r>
      <w:r w:rsidRPr="002F7F11">
        <w:rPr>
          <w:rFonts w:ascii="Times New Roman" w:hAnsi="Times New Roman" w:cs="Times New Roman"/>
          <w:sz w:val="28"/>
          <w:szCs w:val="28"/>
          <w:lang w:eastAsia="zh-CN"/>
        </w:rPr>
        <w:lastRenderedPageBreak/>
        <w:t>основе выбранных товаров, Статус устанавливается по умолчанию (например, "Новый").</w:t>
      </w:r>
    </w:p>
    <w:p w14:paraId="00DE4ED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В нижней таблице Товары пользователь добавляет позиции: выбирает товар из списка (данные из Products) и указывает Количество. При выборе товара система может проверять его наличие на складе (Stock).</w:t>
      </w:r>
    </w:p>
    <w:p w14:paraId="6B84541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После заполнения всех данных пользователь нажимает кнопку Добавить. Приложение формирует SQL-запрос INSERT для добавления новой записи в таблицу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а затем INSERT для каждой позиции в таблицу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 а также, при необходимости, обновляет остатки в таблице Stock.</w:t>
      </w:r>
    </w:p>
    <w:p w14:paraId="4E9BE8F4" w14:textId="78AA76BA"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редактировании существующего заказа (выбор строки в списке и </w:t>
      </w:r>
      <w:r w:rsidR="00850C32" w:rsidRPr="002F7F11">
        <w:rPr>
          <w:rFonts w:ascii="Times New Roman" w:hAnsi="Times New Roman" w:cs="Times New Roman"/>
          <w:sz w:val="28"/>
          <w:szCs w:val="28"/>
          <w:lang w:eastAsia="zh-CN"/>
        </w:rPr>
        <w:t>нажатие изменить</w:t>
      </w:r>
      <w:r w:rsidRPr="002F7F11">
        <w:rPr>
          <w:rFonts w:ascii="Times New Roman" w:hAnsi="Times New Roman" w:cs="Times New Roman"/>
          <w:sz w:val="28"/>
          <w:szCs w:val="28"/>
          <w:lang w:eastAsia="zh-CN"/>
        </w:rPr>
        <w:t xml:space="preserve">) окно открывается с уже подгруженными данными (SELECT запросы). Пользователь вносит изменения и снова </w:t>
      </w:r>
      <w:r w:rsidR="00850C32" w:rsidRPr="002F7F11">
        <w:rPr>
          <w:rFonts w:ascii="Times New Roman" w:hAnsi="Times New Roman" w:cs="Times New Roman"/>
          <w:sz w:val="28"/>
          <w:szCs w:val="28"/>
          <w:lang w:eastAsia="zh-CN"/>
        </w:rPr>
        <w:t>нажимает.</w:t>
      </w:r>
      <w:r w:rsidRPr="002F7F11">
        <w:rPr>
          <w:rFonts w:ascii="Times New Roman" w:hAnsi="Times New Roman" w:cs="Times New Roman"/>
          <w:sz w:val="28"/>
          <w:szCs w:val="28"/>
          <w:lang w:eastAsia="zh-CN"/>
        </w:rPr>
        <w:t xml:space="preserve"> Добавить, что вызывает выполнение SQL-запроса UPDATE для соответствующих записей в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w:t>
      </w:r>
    </w:p>
    <w:p w14:paraId="4E44A6CA" w14:textId="06470D7D" w:rsidR="002F7F11" w:rsidRPr="002F7F11" w:rsidRDefault="00850C32">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Операции.</w:t>
      </w:r>
      <w:r w:rsidR="002F7F11" w:rsidRPr="002F7F11">
        <w:rPr>
          <w:rFonts w:ascii="Times New Roman" w:hAnsi="Times New Roman" w:cs="Times New Roman"/>
          <w:sz w:val="28"/>
          <w:szCs w:val="28"/>
          <w:lang w:eastAsia="zh-CN"/>
        </w:rPr>
        <w:t xml:space="preserve"> Удалить </w:t>
      </w:r>
      <w:r w:rsidRPr="002F7F11">
        <w:rPr>
          <w:rFonts w:ascii="Times New Roman" w:hAnsi="Times New Roman" w:cs="Times New Roman"/>
          <w:sz w:val="28"/>
          <w:szCs w:val="28"/>
          <w:lang w:eastAsia="zh-CN"/>
        </w:rPr>
        <w:t>и обновить</w:t>
      </w:r>
      <w:r w:rsidR="002F7F11" w:rsidRPr="002F7F11">
        <w:rPr>
          <w:rFonts w:ascii="Times New Roman" w:hAnsi="Times New Roman" w:cs="Times New Roman"/>
          <w:sz w:val="28"/>
          <w:szCs w:val="28"/>
          <w:lang w:eastAsia="zh-CN"/>
        </w:rPr>
        <w:t xml:space="preserve"> в окне списка также инициируют выполнение соответствующих SQL-запросов DELETE и SELECT для обновления отображаемых данных.</w:t>
      </w:r>
    </w:p>
    <w:p w14:paraId="3ABF7E88"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7" w:name="_Toc214812120"/>
      <w:r w:rsidRPr="002F7F11">
        <w:rPr>
          <w:rFonts w:ascii="Times New Roman" w:hAnsi="Times New Roman" w:cs="Times New Roman"/>
          <w:b/>
          <w:bCs/>
          <w:sz w:val="28"/>
          <w:szCs w:val="28"/>
          <w:lang w:eastAsia="zh-CN"/>
        </w:rPr>
        <w:t>2.5.4. Работа с оказанными услугами</w:t>
      </w:r>
      <w:bookmarkEnd w:id="27"/>
    </w:p>
    <w:p w14:paraId="5F65F781"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услугами функционирует аналогично модулю заказов, но ориентирован на менеджера по услугам.</w:t>
      </w:r>
    </w:p>
    <w:p w14:paraId="65D4F05E"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Окно Оказанные услуги отображает список услуг из таблицы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w:t>
      </w:r>
    </w:p>
    <w:p w14:paraId="3516448E" w14:textId="0300A6DE"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добавлении/редактировании (см. рис. 2.1</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пользователь выбирает Клиента, Сотрудника, Услугу (из справочника Services), указывает Дата оказания и Статус.</w:t>
      </w:r>
    </w:p>
    <w:p w14:paraId="3250BF79"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сохранении (Добавить) данные записываются в таблицу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 xml:space="preserve"> (INSERT или UPDATE).</w:t>
      </w:r>
    </w:p>
    <w:p w14:paraId="5ECE4E29"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8" w:name="_Toc214812121"/>
      <w:r w:rsidRPr="002F7F11">
        <w:rPr>
          <w:rFonts w:ascii="Times New Roman" w:hAnsi="Times New Roman" w:cs="Times New Roman"/>
          <w:b/>
          <w:bCs/>
          <w:sz w:val="28"/>
          <w:szCs w:val="28"/>
          <w:lang w:eastAsia="zh-CN"/>
        </w:rPr>
        <w:t>2.5.5. Работа со справочниками и складом</w:t>
      </w:r>
      <w:bookmarkEnd w:id="28"/>
    </w:p>
    <w:p w14:paraId="2B99667E"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Для администратора и других авторизованных пользователей доступны окна для управления справочниками (Клиенты, Поставщики, Товары, </w:t>
      </w:r>
      <w:r w:rsidRPr="002F7F11">
        <w:rPr>
          <w:rFonts w:ascii="Times New Roman" w:hAnsi="Times New Roman" w:cs="Times New Roman"/>
          <w:sz w:val="28"/>
          <w:szCs w:val="28"/>
          <w:lang w:eastAsia="zh-CN"/>
        </w:rPr>
        <w:lastRenderedPageBreak/>
        <w:t>Сотрудники). Логика работы с ними схожа: отображение списка, возможность поиска, добавления (INSERT), изменения (UPDATE) и удаления (DELETE) записей.</w:t>
      </w:r>
    </w:p>
    <w:p w14:paraId="36FDC352" w14:textId="365E34FB"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Склад (см. рис. 2.1</w:t>
      </w:r>
      <w:r w:rsidR="00850C32">
        <w:rPr>
          <w:rFonts w:ascii="Times New Roman" w:hAnsi="Times New Roman" w:cs="Times New Roman"/>
          <w:sz w:val="28"/>
          <w:szCs w:val="28"/>
          <w:lang w:eastAsia="zh-CN"/>
        </w:rPr>
        <w:t>4</w:t>
      </w:r>
      <w:r w:rsidRPr="002F7F11">
        <w:rPr>
          <w:rFonts w:ascii="Times New Roman" w:hAnsi="Times New Roman" w:cs="Times New Roman"/>
          <w:sz w:val="28"/>
          <w:szCs w:val="28"/>
          <w:lang w:eastAsia="zh-CN"/>
        </w:rPr>
        <w:t>) отображает остатки товаров (данные из Stock и Products). Пользователь может добавить новую запись о товаре на складе или изменить его количество, что приводит к обновлению соответствующей записи в таблице Stock.</w:t>
      </w:r>
    </w:p>
    <w:p w14:paraId="2EFD67E1" w14:textId="227FC834"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разработанного ПО обеспечивает полный цикл управления бизнес-процессами, от приёма заказа клиента до формирования отчётов. Она чётко структурирована, разделяет уровни доступа и реализует все основные функции. Архитектура приложения позволяет эффективно управлять данными, минимизировать ручной труд и повысить общую эффективность работы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w:t>
      </w: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29" w:name="_Toc214812122"/>
      <w:r w:rsidRPr="003C1A4D">
        <w:rPr>
          <w:rFonts w:ascii="Times New Roman" w:hAnsi="Times New Roman" w:cs="Times New Roman"/>
          <w:b/>
          <w:bCs/>
          <w:sz w:val="28"/>
          <w:szCs w:val="28"/>
          <w:lang w:eastAsia="zh-CN"/>
        </w:rPr>
        <w:lastRenderedPageBreak/>
        <w:t>3. СПЕЦИАЛЬНАЯ ЧАСТЬ</w:t>
      </w:r>
      <w:bookmarkEnd w:id="29"/>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0" w:name="_Toc214812123"/>
      <w:r w:rsidRPr="003C1A4D">
        <w:rPr>
          <w:rFonts w:ascii="Times New Roman" w:hAnsi="Times New Roman" w:cs="Times New Roman"/>
          <w:b/>
          <w:bCs/>
          <w:sz w:val="28"/>
          <w:szCs w:val="28"/>
          <w:lang w:eastAsia="zh-CN"/>
        </w:rPr>
        <w:t>3.1. Формирование требований к ПО</w:t>
      </w:r>
      <w:bookmarkEnd w:id="30"/>
    </w:p>
    <w:p w14:paraId="3CF239B2"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Формирование требований к программному обеспечению (ПО) является критически важным этапом в процессе разработки информационной системы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Он представляет собой систематический подход к определению и документированию того, что система должна делать и как она должна это делать, чтобы соответствовать целям автоматизации, удовлетворять потребности пользователей и бизнес-процессы предприятия. От качества и полноты сформулированных требований зависит успешность последующих этапов: проектирования, разработки, тестирования и внедрения. Недостаточно точные или неполные требования могут привести к созданию системы, не отвечающей ожиданиям, увеличению сроков и стоимости проекта, а также к сложностям при эксплуатации.</w:t>
      </w:r>
    </w:p>
    <w:p w14:paraId="339C30A4" w14:textId="00C9EB99"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Целью формирования требований в рамках дипломного проекта является создание чёткого и однозначного </w:t>
      </w:r>
      <w:r w:rsidR="00494186">
        <w:rPr>
          <w:rFonts w:ascii="Times New Roman" w:hAnsi="Times New Roman" w:cs="Times New Roman"/>
          <w:sz w:val="28"/>
          <w:szCs w:val="28"/>
          <w:lang w:eastAsia="zh-CN"/>
        </w:rPr>
        <w:t xml:space="preserve">технического задания, </w:t>
      </w:r>
      <w:r w:rsidRPr="00CA554C">
        <w:rPr>
          <w:rFonts w:ascii="Times New Roman" w:hAnsi="Times New Roman" w:cs="Times New Roman"/>
          <w:sz w:val="28"/>
          <w:szCs w:val="28"/>
          <w:lang w:eastAsia="zh-CN"/>
        </w:rPr>
        <w:t>который служит основой для всех участников процесса разработки. Для разработчиков он определяет, какие функции необходимо реализовать и какими характеристиками должна обладать система. Для тестировщиков — критерии оценки соответствия готового продукта спецификации. Для заказчика — документ, подтверждающий, что создаваемое ПО решает поставленные задачи. Этот этап помогает избежать недопонимания между командой разработчиков и бизнесом, гарантируя, что финальный продукт действительно будет полезным инструментом для оптимизации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w:t>
      </w:r>
    </w:p>
    <w:p w14:paraId="0A02C84A" w14:textId="105EA92A"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Процесс формирования требований опирается на результаты предыдущих этапов проекта. В первую очередь, это анализ предметной, где была рассмотрена структура предприятия, его ключевые бизнес-процессы (управление заказами, складом, взаимодействие с поставщиками и клиентами), а также выявлены проблемы, требующие автоматизации. Также важную роль сыграли результаты анализа систем-аналогов, которые </w:t>
      </w:r>
      <w:r w:rsidRPr="00CA554C">
        <w:rPr>
          <w:rFonts w:ascii="Times New Roman" w:hAnsi="Times New Roman" w:cs="Times New Roman"/>
          <w:sz w:val="28"/>
          <w:szCs w:val="28"/>
          <w:lang w:eastAsia="zh-CN"/>
        </w:rPr>
        <w:lastRenderedPageBreak/>
        <w:t>позволили понять, какие функции уже реализованы в существующих решениях, и почему для специфической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может потребоваться индивидуальная разработка. Наконец, результаты проектирования — такие как ER-диаграмма, </w:t>
      </w:r>
      <w:proofErr w:type="spellStart"/>
      <w:r w:rsidRPr="00CA554C">
        <w:rPr>
          <w:rFonts w:ascii="Times New Roman" w:hAnsi="Times New Roman" w:cs="Times New Roman"/>
          <w:sz w:val="28"/>
          <w:szCs w:val="28"/>
          <w:lang w:eastAsia="zh-CN"/>
        </w:rPr>
        <w:t>Use</w:t>
      </w:r>
      <w:proofErr w:type="spellEnd"/>
      <w:r w:rsidRPr="00CA554C">
        <w:rPr>
          <w:rFonts w:ascii="Times New Roman" w:hAnsi="Times New Roman" w:cs="Times New Roman"/>
          <w:sz w:val="28"/>
          <w:szCs w:val="28"/>
          <w:lang w:eastAsia="zh-CN"/>
        </w:rPr>
        <w:t xml:space="preserve"> Case диаграммы и макеты интерфейса — также повлияли на уточнение и структурирование требований.</w:t>
      </w:r>
    </w:p>
    <w:p w14:paraId="27CA8804"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Требования к ПО условно делятся на функциональные и нефункциональные. 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к функциональным требованиям относятся:</w:t>
      </w:r>
    </w:p>
    <w:p w14:paraId="1FD0BFB9"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заказами клиентов: создание, редактирование, просмотр статуса заказа, формирование печатных форм (счетов, накладных). Это касается как менеджеров по заказам, так и администраторов.</w:t>
      </w:r>
    </w:p>
    <w:p w14:paraId="2657CD83"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оказанными услугами: фиксация факта оказания услуги, привязка к клиенту и сотруднику, изменение статуса, формирование актов. Это функционал для менеджеров по услугам и администраторов.</w:t>
      </w:r>
    </w:p>
    <w:p w14:paraId="1173E200"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Управление справочниками: работа с данными о клиентах, поставщиках, товарах, сотрудниках. Возможность просмотра, поиска, фильтрации, а для администратора — добавления, редактирования и удаления записей.</w:t>
      </w:r>
    </w:p>
    <w:p w14:paraId="25B1D173"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Управление складом: отображение актуальных остатков, формирование заданий на сборку (для администратора), учёт операций (для администратора).</w:t>
      </w:r>
    </w:p>
    <w:p w14:paraId="31BCEC24"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Финансовый учёт и отчёты: фиксация оплат, формирование отчётов по продажам, услугам, клиентам, остаткам, возможный экспорт отчётов. Это касается как менеджеров, так и бухгалтеров и руководства.</w:t>
      </w:r>
    </w:p>
    <w:p w14:paraId="37BBDFDE"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lastRenderedPageBreak/>
        <w:t>Управление пользователями и безопасностью: регистрация, аутентификация, разграничение прав доступа по ролям (Администратор, Менеджер по заказам, Менеджер по услугам), ведение журнала аудита (для администратора).</w:t>
      </w:r>
    </w:p>
    <w:p w14:paraId="3D8829B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Нефункциональные требования, в свою очередь, описывают </w:t>
      </w:r>
      <w:r w:rsidRPr="00CA554C">
        <w:rPr>
          <w:rFonts w:ascii="Times New Roman" w:hAnsi="Times New Roman" w:cs="Times New Roman"/>
          <w:i/>
          <w:iCs/>
          <w:sz w:val="28"/>
          <w:szCs w:val="28"/>
          <w:lang w:eastAsia="zh-CN"/>
        </w:rPr>
        <w:t>как</w:t>
      </w:r>
      <w:r w:rsidRPr="00CA554C">
        <w:rPr>
          <w:rFonts w:ascii="Times New Roman" w:hAnsi="Times New Roman" w:cs="Times New Roman"/>
          <w:sz w:val="28"/>
          <w:szCs w:val="28"/>
          <w:lang w:eastAsia="zh-CN"/>
        </w:rPr>
        <w:t xml:space="preserve">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2BB5BBDC"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Производительность: система должна отвечать на запросы пользователя в разумные сроки (например, до 2 секунд) при работе нескольких пользователей одновременно.</w:t>
      </w:r>
    </w:p>
    <w:p w14:paraId="75F4A0F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Надёжность: система должна быть устойчивой к сбоям и обеспечивать целостность данных при корректной эксплуатации. Обязательна реализация резервного копирования данных.</w:t>
      </w:r>
    </w:p>
    <w:p w14:paraId="44D10159"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Безопасность: реализация аутентификации и авторизации пользователей, шифрование паролей, разграничение доступа к данным и функциям в зависимости от роли пользователя.</w:t>
      </w:r>
    </w:p>
    <w:p w14:paraId="212D7B7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Удобство использования (</w:t>
      </w:r>
      <w:proofErr w:type="spellStart"/>
      <w:r w:rsidRPr="00CA554C">
        <w:rPr>
          <w:rFonts w:ascii="Times New Roman" w:hAnsi="Times New Roman" w:cs="Times New Roman"/>
          <w:sz w:val="28"/>
          <w:szCs w:val="28"/>
          <w:lang w:eastAsia="zh-CN"/>
        </w:rPr>
        <w:t>Usability</w:t>
      </w:r>
      <w:proofErr w:type="spellEnd"/>
      <w:r w:rsidRPr="00CA554C">
        <w:rPr>
          <w:rFonts w:ascii="Times New Roman" w:hAnsi="Times New Roman" w:cs="Times New Roman"/>
          <w:sz w:val="28"/>
          <w:szCs w:val="28"/>
          <w:lang w:eastAsia="zh-CN"/>
        </w:rPr>
        <w:t>): интерфейс должен быть интуитивно понятным, соответствовать общепринятым стандартам, быть локализован на русский язык.</w:t>
      </w:r>
    </w:p>
    <w:p w14:paraId="68E7412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Совместимость: система должна корректно работать в предполагаемой операционной системе (например, Windows).</w:t>
      </w:r>
    </w:p>
    <w:p w14:paraId="0ABC423A"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73456D9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Таким образом, процесс формирования требований к ПО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включает в себя комплексный анализ всех аспектов взаимодействия пользователей с системой и её работы в целом. Он обеспечивает чёткое понимание того, какой функционал должна реализовывать система, какими характеристиками она должна обладать и </w:t>
      </w:r>
      <w:r w:rsidRPr="00CA554C">
        <w:rPr>
          <w:rFonts w:ascii="Times New Roman" w:hAnsi="Times New Roman" w:cs="Times New Roman"/>
          <w:sz w:val="28"/>
          <w:szCs w:val="28"/>
          <w:lang w:eastAsia="zh-CN"/>
        </w:rPr>
        <w:lastRenderedPageBreak/>
        <w:t>каким образом она будет соответствовать целям автоматизации бизнес-процессов предприятия. Эти требования становятся основой для всех последующих этапов разработки, обеспечивая направление и критерии оценки качества создаваемого программного продукта.</w:t>
      </w:r>
    </w:p>
    <w:p w14:paraId="20CC4CF9" w14:textId="2456B484"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1" w:name="_Toc214812124"/>
      <w:r w:rsidRPr="003C1A4D">
        <w:rPr>
          <w:rFonts w:ascii="Times New Roman" w:hAnsi="Times New Roman" w:cs="Times New Roman"/>
          <w:b/>
          <w:bCs/>
          <w:sz w:val="28"/>
          <w:szCs w:val="28"/>
          <w:lang w:eastAsia="zh-CN"/>
        </w:rPr>
        <w:t>3.2. Разработка интерфейса ПО</w:t>
      </w:r>
      <w:bookmarkEnd w:id="31"/>
    </w:p>
    <w:p w14:paraId="6C2F0A3D" w14:textId="77777777" w:rsidR="00347658" w:rsidRP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Разработка пользовательского интерфейса (UI) является одной из ключевых задач в процессе создания информационной системы для ООО «</w:t>
      </w:r>
      <w:proofErr w:type="spellStart"/>
      <w:r w:rsidRPr="00347658">
        <w:rPr>
          <w:rFonts w:ascii="Times New Roman" w:hAnsi="Times New Roman" w:cs="Times New Roman"/>
          <w:sz w:val="28"/>
          <w:szCs w:val="28"/>
          <w:lang w:eastAsia="zh-CN"/>
        </w:rPr>
        <w:t>Руссоль</w:t>
      </w:r>
      <w:proofErr w:type="spellEnd"/>
      <w:r w:rsidRPr="00347658">
        <w:rPr>
          <w:rFonts w:ascii="Times New Roman" w:hAnsi="Times New Roman" w:cs="Times New Roman"/>
          <w:sz w:val="28"/>
          <w:szCs w:val="28"/>
          <w:lang w:eastAsia="zh-CN"/>
        </w:rPr>
        <w:t>-центр». На этом этапе воплощаются в жизнь требования к функциональности и удобству использования, сформулированные на предыдущих этапах проектирования (см. разделы 2.1, 2.4). Целью разработки интерфейса является создание интуитивно понятного, эффективного и удобного средства взаимодействия между пользователем и логикой приложения, что напрямую влияет на продуктивность работы сотрудников и общую удовлетворённость от использования системы.</w:t>
      </w:r>
    </w:p>
    <w:p w14:paraId="63A8A70A" w14:textId="77777777"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В рамках главы 3.2 описывается процесс создания визуальных элементов и логики взаимодействия для основных функций системы, таких как управление заказами, оказанными услугами, справочниками (товары, клиенты, сотрудники, поставщики) и отчётами. Работа основывается на ранее созданных макетах (см. раздел 2.4), которые послужили основой для программной реализации. Здесь подробно рассматриваются выбранные элементы управления, структура окон, реализация навигации и способы ввода/вывода данных, обеспечивая преемственность между проектным дизайном и финальным программным продуктом.</w:t>
      </w:r>
    </w:p>
    <w:p w14:paraId="2CEA9847" w14:textId="6B2A748D"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 xml:space="preserve">Ниже представлены окна </w:t>
      </w:r>
      <w:r w:rsidR="00614163">
        <w:rPr>
          <w:rFonts w:ascii="Times New Roman" w:hAnsi="Times New Roman" w:cs="Times New Roman"/>
          <w:sz w:val="28"/>
          <w:szCs w:val="28"/>
          <w:lang w:eastAsia="zh-CN"/>
        </w:rPr>
        <w:t>программы, созданные по макетам (см. раздел 2.4).</w:t>
      </w:r>
    </w:p>
    <w:p w14:paraId="0E540481"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7B61B58E"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C108D3B"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B037762"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3E638868"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5FBE598" wp14:editId="354D26A2">
            <wp:extent cx="4395470" cy="2452370"/>
            <wp:effectExtent l="0" t="0" r="5080" b="5080"/>
            <wp:docPr id="88519033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95470" cy="2452370"/>
                    </a:xfrm>
                    <a:prstGeom prst="rect">
                      <a:avLst/>
                    </a:prstGeom>
                    <a:noFill/>
                    <a:ln>
                      <a:noFill/>
                    </a:ln>
                  </pic:spPr>
                </pic:pic>
              </a:graphicData>
            </a:graphic>
          </wp:inline>
        </w:drawing>
      </w:r>
    </w:p>
    <w:p w14:paraId="4FC71FD5" w14:textId="0E71A3F7" w:rsidR="00614163" w:rsidRDefault="00614163" w:rsidP="00614163">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авторизации</w:t>
      </w:r>
    </w:p>
    <w:p w14:paraId="32CD8950" w14:textId="0B74C9D6"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530CC251" wp14:editId="5C83CDE1">
            <wp:extent cx="4862830" cy="2691130"/>
            <wp:effectExtent l="0" t="0" r="0" b="0"/>
            <wp:docPr id="103787014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2830" cy="2691130"/>
                    </a:xfrm>
                    <a:prstGeom prst="rect">
                      <a:avLst/>
                    </a:prstGeom>
                    <a:noFill/>
                    <a:ln>
                      <a:noFill/>
                    </a:ln>
                  </pic:spPr>
                </pic:pic>
              </a:graphicData>
            </a:graphic>
          </wp:inline>
        </w:drawing>
      </w:r>
    </w:p>
    <w:p w14:paraId="5E5E2F9B" w14:textId="7525903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администратора</w:t>
      </w:r>
    </w:p>
    <w:p w14:paraId="2E1E1D75"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7938BB9" wp14:editId="72642467">
            <wp:extent cx="4852670" cy="2691130"/>
            <wp:effectExtent l="0" t="0" r="5080" b="0"/>
            <wp:docPr id="103298759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52670" cy="2691130"/>
                    </a:xfrm>
                    <a:prstGeom prst="rect">
                      <a:avLst/>
                    </a:prstGeom>
                    <a:noFill/>
                    <a:ln>
                      <a:noFill/>
                    </a:ln>
                  </pic:spPr>
                </pic:pic>
              </a:graphicData>
            </a:graphic>
          </wp:inline>
        </w:drawing>
      </w:r>
    </w:p>
    <w:p w14:paraId="672B41F8" w14:textId="249A091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услугам</w:t>
      </w:r>
    </w:p>
    <w:p w14:paraId="2C115BE4"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0BA0A1F0" wp14:editId="2C712A10">
            <wp:extent cx="4852670" cy="2649855"/>
            <wp:effectExtent l="0" t="0" r="5080" b="0"/>
            <wp:docPr id="7361911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52670" cy="2649855"/>
                    </a:xfrm>
                    <a:prstGeom prst="rect">
                      <a:avLst/>
                    </a:prstGeom>
                    <a:noFill/>
                    <a:ln>
                      <a:noFill/>
                    </a:ln>
                  </pic:spPr>
                </pic:pic>
              </a:graphicData>
            </a:graphic>
          </wp:inline>
        </w:drawing>
      </w:r>
    </w:p>
    <w:p w14:paraId="42AE2F4C" w14:textId="69CF48D6"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заказам</w:t>
      </w:r>
      <w:r>
        <w:rPr>
          <w:rFonts w:ascii="Times New Roman" w:hAnsi="Times New Roman" w:cs="Times New Roman"/>
          <w:noProof/>
          <w:sz w:val="28"/>
          <w:szCs w:val="28"/>
          <w:lang w:eastAsia="zh-CN"/>
        </w:rPr>
        <w:drawing>
          <wp:inline distT="0" distB="0" distL="0" distR="0" wp14:anchorId="502A2663" wp14:editId="7C0F8C56">
            <wp:extent cx="5933440" cy="3210560"/>
            <wp:effectExtent l="0" t="0" r="0" b="8890"/>
            <wp:docPr id="129308001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p>
    <w:p w14:paraId="21EDA868" w14:textId="7437D4C9"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заказов</w:t>
      </w:r>
    </w:p>
    <w:p w14:paraId="00B955CE"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164FF589" wp14:editId="2D2D9680">
            <wp:extent cx="5933440" cy="3200400"/>
            <wp:effectExtent l="0" t="0" r="0" b="0"/>
            <wp:docPr id="54125292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4DA23234" w14:textId="77777777" w:rsidR="00D47D16"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w:t>
      </w:r>
    </w:p>
    <w:p w14:paraId="7DC2F484" w14:textId="12502263" w:rsidR="00D47D16"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Изменение товаров в заказе происходит с помощью самописного элемента (</w:t>
      </w:r>
      <w:proofErr w:type="spellStart"/>
      <w:r w:rsidRPr="00D47D16">
        <w:rPr>
          <w:rFonts w:ascii="Times New Roman" w:hAnsi="Times New Roman" w:cs="Times New Roman"/>
          <w:sz w:val="24"/>
          <w:szCs w:val="24"/>
          <w:lang w:eastAsia="zh-CN"/>
        </w:rPr>
        <w:t>UserControl</w:t>
      </w:r>
      <w:proofErr w:type="spellEnd"/>
      <w:r w:rsidRPr="00D47D16">
        <w:rPr>
          <w:rFonts w:ascii="Times New Roman" w:hAnsi="Times New Roman" w:cs="Times New Roman"/>
          <w:sz w:val="24"/>
          <w:szCs w:val="24"/>
          <w:lang w:eastAsia="zh-CN"/>
        </w:rPr>
        <w:t>). Это список (</w:t>
      </w:r>
      <w:proofErr w:type="spellStart"/>
      <w:r w:rsidRPr="00D47D16">
        <w:rPr>
          <w:rFonts w:ascii="Times New Roman" w:hAnsi="Times New Roman" w:cs="Times New Roman"/>
          <w:sz w:val="24"/>
          <w:szCs w:val="24"/>
          <w:lang w:val="en-US" w:eastAsia="zh-CN"/>
        </w:rPr>
        <w:t>ListBox</w:t>
      </w:r>
      <w:proofErr w:type="spellEnd"/>
      <w:r w:rsidRPr="00D47D16">
        <w:rPr>
          <w:rFonts w:ascii="Times New Roman" w:hAnsi="Times New Roman" w:cs="Times New Roman"/>
          <w:sz w:val="24"/>
          <w:szCs w:val="24"/>
          <w:lang w:eastAsia="zh-CN"/>
        </w:rPr>
        <w:t>) с элементами (</w:t>
      </w:r>
      <w:proofErr w:type="spellStart"/>
      <w:r w:rsidRPr="00D47D16">
        <w:rPr>
          <w:rFonts w:ascii="Times New Roman" w:hAnsi="Times New Roman" w:cs="Times New Roman"/>
          <w:sz w:val="24"/>
          <w:szCs w:val="24"/>
          <w:lang w:eastAsia="zh-CN"/>
        </w:rPr>
        <w:t>LabeledNumericItem</w:t>
      </w:r>
      <w:proofErr w:type="spellEnd"/>
      <w:r w:rsidRPr="00D47D16">
        <w:rPr>
          <w:rFonts w:ascii="Times New Roman" w:hAnsi="Times New Roman" w:cs="Times New Roman"/>
          <w:sz w:val="24"/>
          <w:szCs w:val="24"/>
          <w:lang w:eastAsia="zh-CN"/>
        </w:rPr>
        <w:t>) состоящего из текста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 и цифрового блока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При генерации элементов в список им присваиваются:</w:t>
      </w:r>
      <w:r w:rsidRPr="00D47D16">
        <w:rPr>
          <w:rFonts w:ascii="Times New Roman" w:hAnsi="Times New Roman" w:cs="Times New Roman"/>
          <w:sz w:val="24"/>
          <w:szCs w:val="24"/>
          <w:lang w:eastAsia="zh-CN"/>
        </w:rPr>
        <w:br/>
      </w:r>
      <w:r w:rsidRPr="00D47D16">
        <w:rPr>
          <w:rFonts w:ascii="Times New Roman" w:hAnsi="Times New Roman" w:cs="Times New Roman"/>
          <w:sz w:val="24"/>
          <w:szCs w:val="24"/>
          <w:lang w:val="en-US" w:eastAsia="zh-CN"/>
        </w:rPr>
        <w:t>ID</w:t>
      </w:r>
      <w:r w:rsidRPr="00D47D16">
        <w:rPr>
          <w:rFonts w:ascii="Times New Roman" w:hAnsi="Times New Roman" w:cs="Times New Roman"/>
          <w:sz w:val="24"/>
          <w:szCs w:val="24"/>
          <w:lang w:eastAsia="zh-CN"/>
        </w:rPr>
        <w:t xml:space="preserve"> – идентификатор товара</w:t>
      </w:r>
    </w:p>
    <w:p w14:paraId="5FE3FB5B" w14:textId="44DB21D1"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Key</w:t>
      </w:r>
      <w:r w:rsidRPr="00D47D16">
        <w:rPr>
          <w:rFonts w:ascii="Times New Roman" w:hAnsi="Times New Roman" w:cs="Times New Roman"/>
          <w:sz w:val="24"/>
          <w:szCs w:val="24"/>
          <w:lang w:eastAsia="zh-CN"/>
        </w:rPr>
        <w:t xml:space="preserve"> – наименование товара (то что выводится в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w:t>
      </w:r>
    </w:p>
    <w:p w14:paraId="01388526" w14:textId="0B60B674"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Value</w:t>
      </w:r>
      <w:r w:rsidRPr="00D47D16">
        <w:rPr>
          <w:rFonts w:ascii="Times New Roman" w:hAnsi="Times New Roman" w:cs="Times New Roman"/>
          <w:sz w:val="24"/>
          <w:szCs w:val="24"/>
          <w:lang w:eastAsia="zh-CN"/>
        </w:rPr>
        <w:t xml:space="preserve"> – значение, сколько в заказе (по умолчанию 0)</w:t>
      </w:r>
    </w:p>
    <w:p w14:paraId="09D67916" w14:textId="0E190155"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Maximum</w:t>
      </w:r>
      <w:r w:rsidRPr="00D47D16">
        <w:rPr>
          <w:rFonts w:ascii="Times New Roman" w:hAnsi="Times New Roman" w:cs="Times New Roman"/>
          <w:sz w:val="24"/>
          <w:szCs w:val="24"/>
          <w:lang w:eastAsia="zh-CN"/>
        </w:rPr>
        <w:t xml:space="preserve"> – значение ограничивающее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по количества товара на складе</w:t>
      </w:r>
    </w:p>
    <w:p w14:paraId="33E2C8B9" w14:textId="147C3EDA" w:rsid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 xml:space="preserve">Action – ивент вызываемый при взаимодействии с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(нужен для изменения цветового индикатора)</w:t>
      </w:r>
    </w:p>
    <w:p w14:paraId="0DB355A9" w14:textId="16C12461" w:rsidR="000B7E25"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Pr>
          <w:rFonts w:ascii="Times New Roman" w:hAnsi="Times New Roman" w:cs="Times New Roman"/>
          <w:sz w:val="24"/>
          <w:szCs w:val="24"/>
          <w:lang w:eastAsia="zh-CN"/>
        </w:rPr>
        <w:t xml:space="preserve">При открытии окна изменения содержимого </w:t>
      </w:r>
      <w:r w:rsidR="000B7E25">
        <w:rPr>
          <w:rFonts w:ascii="Times New Roman" w:hAnsi="Times New Roman" w:cs="Times New Roman"/>
          <w:sz w:val="24"/>
          <w:szCs w:val="24"/>
          <w:lang w:eastAsia="zh-CN"/>
        </w:rPr>
        <w:t xml:space="preserve">заказа в элементы подгружаются данные из БД, при этом для наглядности что входит в заказ элементы заказа подсвечены зелёным. А при отсутствии товара на складе и, следовательно, невозможностью его добавить в заказ </w:t>
      </w:r>
      <w:proofErr w:type="spellStart"/>
      <w:r w:rsidR="000B7E25" w:rsidRPr="00D47D16">
        <w:rPr>
          <w:rFonts w:ascii="Times New Roman" w:hAnsi="Times New Roman" w:cs="Times New Roman"/>
          <w:sz w:val="24"/>
          <w:szCs w:val="24"/>
          <w:lang w:eastAsia="zh-CN"/>
        </w:rPr>
        <w:t>NumericUpDown</w:t>
      </w:r>
      <w:proofErr w:type="spellEnd"/>
      <w:r w:rsidR="000B7E25">
        <w:rPr>
          <w:rFonts w:ascii="Times New Roman" w:hAnsi="Times New Roman" w:cs="Times New Roman"/>
          <w:sz w:val="24"/>
          <w:szCs w:val="24"/>
          <w:lang w:eastAsia="zh-CN"/>
        </w:rPr>
        <w:t xml:space="preserve"> отключается и становиться красного цвета.</w:t>
      </w:r>
    </w:p>
    <w:p w14:paraId="40D241C3" w14:textId="7CD334EC" w:rsidR="00614163"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40958F0" wp14:editId="35A5CB80">
            <wp:extent cx="5933440" cy="3200400"/>
            <wp:effectExtent l="0" t="0" r="0" b="0"/>
            <wp:docPr id="126273098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30B634C3" w14:textId="7178AB32"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услуг</w:t>
      </w:r>
    </w:p>
    <w:p w14:paraId="53EEF2F3" w14:textId="4FA1C6A2" w:rsidR="00434747" w:rsidRDefault="000B7E25"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C4E09C0" wp14:editId="28D8B683">
            <wp:extent cx="5933440" cy="3221355"/>
            <wp:effectExtent l="0" t="0" r="0" b="0"/>
            <wp:docPr id="204452412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об услуге</w:t>
      </w:r>
      <w:r>
        <w:rPr>
          <w:rFonts w:ascii="Times New Roman" w:hAnsi="Times New Roman" w:cs="Times New Roman"/>
          <w:noProof/>
          <w:sz w:val="28"/>
          <w:szCs w:val="28"/>
          <w:lang w:eastAsia="zh-CN"/>
        </w:rPr>
        <w:t xml:space="preserve"> </w:t>
      </w:r>
    </w:p>
    <w:p w14:paraId="6D4BA633" w14:textId="71BC9AB2"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629E8039" wp14:editId="2958E12B">
            <wp:extent cx="5943600" cy="3200400"/>
            <wp:effectExtent l="0" t="0" r="0" b="0"/>
            <wp:docPr id="54058680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3.9</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содержимого склада</w:t>
      </w:r>
    </w:p>
    <w:p w14:paraId="7D6FD75F" w14:textId="1C6ED231"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611FA811" wp14:editId="140F7731">
            <wp:extent cx="5538470" cy="3678555"/>
            <wp:effectExtent l="0" t="0" r="5080" b="0"/>
            <wp:docPr id="74753909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3847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3.10</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записей о содержимом склада </w:t>
      </w:r>
      <w:r>
        <w:rPr>
          <w:rFonts w:ascii="Times New Roman" w:hAnsi="Times New Roman" w:cs="Times New Roman"/>
          <w:noProof/>
          <w:sz w:val="28"/>
          <w:szCs w:val="28"/>
          <w:lang w:eastAsia="zh-CN"/>
        </w:rPr>
        <w:lastRenderedPageBreak/>
        <w:drawing>
          <wp:inline distT="0" distB="0" distL="0" distR="0" wp14:anchorId="20014D1B" wp14:editId="75D469A4">
            <wp:extent cx="5933440" cy="3200400"/>
            <wp:effectExtent l="0" t="0" r="0" b="0"/>
            <wp:docPr id="1341940111"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3.11</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оказанных услуг</w:t>
      </w:r>
      <w:r>
        <w:rPr>
          <w:rFonts w:ascii="Times New Roman" w:hAnsi="Times New Roman" w:cs="Times New Roman"/>
          <w:noProof/>
          <w:sz w:val="28"/>
          <w:szCs w:val="28"/>
          <w:lang w:eastAsia="zh-CN"/>
        </w:rPr>
        <w:drawing>
          <wp:inline distT="0" distB="0" distL="0" distR="0" wp14:anchorId="25962B76" wp14:editId="7F4FD651">
            <wp:extent cx="5943600" cy="3335655"/>
            <wp:effectExtent l="0" t="0" r="0" b="0"/>
            <wp:docPr id="1209625802"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3356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3.12</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данных об оказанных услугах </w:t>
      </w:r>
      <w:r>
        <w:rPr>
          <w:rFonts w:ascii="Times New Roman" w:hAnsi="Times New Roman" w:cs="Times New Roman"/>
          <w:noProof/>
          <w:sz w:val="28"/>
          <w:szCs w:val="28"/>
          <w:lang w:eastAsia="zh-CN"/>
        </w:rPr>
        <w:lastRenderedPageBreak/>
        <w:drawing>
          <wp:inline distT="0" distB="0" distL="0" distR="0" wp14:anchorId="44EC821E" wp14:editId="44E770F0">
            <wp:extent cx="5933440" cy="3200400"/>
            <wp:effectExtent l="0" t="0" r="0" b="0"/>
            <wp:docPr id="96660445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3.13</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о поставщиках</w:t>
      </w:r>
    </w:p>
    <w:p w14:paraId="1EFCCB39" w14:textId="761190E5"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39057195" wp14:editId="680D2FCB">
            <wp:extent cx="5933440" cy="3429000"/>
            <wp:effectExtent l="0" t="0" r="0" b="0"/>
            <wp:docPr id="43420763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3440" cy="34290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3.14</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о поставщике</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lastRenderedPageBreak/>
        <w:drawing>
          <wp:inline distT="0" distB="0" distL="0" distR="0" wp14:anchorId="7F5E426D" wp14:editId="481EBEF9">
            <wp:extent cx="5943600" cy="3221355"/>
            <wp:effectExtent l="0" t="0" r="0" b="0"/>
            <wp:docPr id="200853528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2213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3.15</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сотрудников</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drawing>
          <wp:inline distT="0" distB="0" distL="0" distR="0" wp14:anchorId="4B6DCEC2" wp14:editId="6E4634DB">
            <wp:extent cx="5434330" cy="3678555"/>
            <wp:effectExtent l="0" t="0" r="0" b="0"/>
            <wp:docPr id="236697189"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3433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3.16</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сотрудника</w:t>
      </w:r>
      <w:r>
        <w:rPr>
          <w:rFonts w:ascii="Times New Roman" w:hAnsi="Times New Roman" w:cs="Times New Roman"/>
          <w:noProof/>
          <w:sz w:val="28"/>
          <w:szCs w:val="28"/>
          <w:lang w:eastAsia="zh-CN"/>
        </w:rPr>
        <w:lastRenderedPageBreak/>
        <w:drawing>
          <wp:inline distT="0" distB="0" distL="0" distR="0" wp14:anchorId="57771089" wp14:editId="6A47FE42">
            <wp:extent cx="5933440" cy="3210560"/>
            <wp:effectExtent l="0" t="0" r="0" b="8890"/>
            <wp:docPr id="80980657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3.17</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авторизации сотрудников</w:t>
      </w:r>
    </w:p>
    <w:p w14:paraId="304A1234"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7EC098D9" wp14:editId="4F8A2E01">
            <wp:extent cx="4124960" cy="3678555"/>
            <wp:effectExtent l="0" t="0" r="8890" b="0"/>
            <wp:docPr id="1832510334"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24960" cy="3678555"/>
                    </a:xfrm>
                    <a:prstGeom prst="rect">
                      <a:avLst/>
                    </a:prstGeom>
                    <a:noFill/>
                    <a:ln>
                      <a:noFill/>
                    </a:ln>
                  </pic:spPr>
                </pic:pic>
              </a:graphicData>
            </a:graphic>
          </wp:inline>
        </w:drawing>
      </w:r>
      <w:r w:rsidR="00434747">
        <w:rPr>
          <w:rFonts w:ascii="Times New Roman" w:hAnsi="Times New Roman" w:cs="Times New Roman"/>
          <w:sz w:val="24"/>
          <w:szCs w:val="24"/>
          <w:lang w:eastAsia="zh-CN"/>
        </w:rPr>
        <w:br/>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3.18</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добавления данных авторизации сотрудника</w:t>
      </w:r>
    </w:p>
    <w:p w14:paraId="050320B1" w14:textId="7AC40DE0"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E553AFE" wp14:editId="36C4FC6A">
            <wp:extent cx="5933440" cy="3231515"/>
            <wp:effectExtent l="0" t="0" r="0" b="6985"/>
            <wp:docPr id="52435529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3440" cy="3231515"/>
                    </a:xfrm>
                    <a:prstGeom prst="rect">
                      <a:avLst/>
                    </a:prstGeom>
                    <a:noFill/>
                    <a:ln>
                      <a:noFill/>
                    </a:ln>
                  </pic:spPr>
                </pic:pic>
              </a:graphicData>
            </a:graphic>
          </wp:inline>
        </w:drawing>
      </w:r>
    </w:p>
    <w:p w14:paraId="285C9035" w14:textId="021510FB"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клиентов</w:t>
      </w:r>
    </w:p>
    <w:p w14:paraId="594F0DB0"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2A5ED319" wp14:editId="62EBC892">
            <wp:extent cx="4966970" cy="3657600"/>
            <wp:effectExtent l="0" t="0" r="5080" b="0"/>
            <wp:docPr id="11895373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66970" cy="3657600"/>
                    </a:xfrm>
                    <a:prstGeom prst="rect">
                      <a:avLst/>
                    </a:prstGeom>
                    <a:noFill/>
                    <a:ln>
                      <a:noFill/>
                    </a:ln>
                  </pic:spPr>
                </pic:pic>
              </a:graphicData>
            </a:graphic>
          </wp:inline>
        </w:drawing>
      </w:r>
    </w:p>
    <w:p w14:paraId="7D89DFEC" w14:textId="3F507431"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клиента</w:t>
      </w:r>
    </w:p>
    <w:p w14:paraId="1FBEEAF0" w14:textId="080595C3"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089F4B8" wp14:editId="077E0154">
            <wp:extent cx="5933440" cy="3221355"/>
            <wp:effectExtent l="0" t="0" r="0" b="0"/>
            <wp:docPr id="268219846"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p>
    <w:p w14:paraId="726DF506" w14:textId="61EAB9C8"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товаров</w:t>
      </w:r>
    </w:p>
    <w:p w14:paraId="16CBC2F4" w14:textId="551AED3D"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276DB1DC" wp14:editId="09C3E535">
            <wp:extent cx="5267960" cy="3719830"/>
            <wp:effectExtent l="0" t="0" r="8890" b="0"/>
            <wp:docPr id="25339398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67960" cy="3719830"/>
                    </a:xfrm>
                    <a:prstGeom prst="rect">
                      <a:avLst/>
                    </a:prstGeom>
                    <a:noFill/>
                    <a:ln>
                      <a:noFill/>
                    </a:ln>
                  </pic:spPr>
                </pic:pic>
              </a:graphicData>
            </a:graphic>
          </wp:inline>
        </w:drawing>
      </w:r>
    </w:p>
    <w:p w14:paraId="4E0CE898" w14:textId="6629A566" w:rsidR="00434747" w:rsidRPr="00347658" w:rsidRDefault="00434747"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 товарах</w:t>
      </w:r>
    </w:p>
    <w:p w14:paraId="65769603" w14:textId="3D4060F0" w:rsidR="003C1A4D"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Каждое окно добавления/изменения данных перед внесением изменений в БД проводит валидацию введённых данных. При не корректных данных окно выводит сообщение об ошибке ввода и указывает, где была совершена ошибка.</w:t>
      </w:r>
    </w:p>
    <w:p w14:paraId="614395FB" w14:textId="230A0CC3" w:rsidR="000B7E25" w:rsidRPr="000B7E25"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Для удобного выбора клиента, сотрудника или товара в окнах с изменение или добавлением предусмотрены выпадающие списки (</w:t>
      </w:r>
      <w:proofErr w:type="spellStart"/>
      <w:r>
        <w:rPr>
          <w:rFonts w:ascii="Times New Roman" w:hAnsi="Times New Roman" w:cs="Times New Roman"/>
          <w:sz w:val="28"/>
          <w:szCs w:val="28"/>
          <w:lang w:val="en-US" w:eastAsia="zh-CN"/>
        </w:rPr>
        <w:t>ComboBox</w:t>
      </w:r>
      <w:proofErr w:type="spellEnd"/>
      <w:r>
        <w:rPr>
          <w:rFonts w:ascii="Times New Roman" w:hAnsi="Times New Roman" w:cs="Times New Roman"/>
          <w:sz w:val="28"/>
          <w:szCs w:val="28"/>
          <w:lang w:eastAsia="zh-CN"/>
        </w:rPr>
        <w:t>)</w:t>
      </w:r>
      <w:r w:rsidRPr="000B7E25">
        <w:rPr>
          <w:rFonts w:ascii="Times New Roman" w:hAnsi="Times New Roman" w:cs="Times New Roman"/>
          <w:sz w:val="28"/>
          <w:szCs w:val="28"/>
          <w:lang w:eastAsia="zh-CN"/>
        </w:rPr>
        <w:t xml:space="preserve"> </w:t>
      </w:r>
      <w:proofErr w:type="gramStart"/>
      <w:r>
        <w:rPr>
          <w:rFonts w:ascii="Times New Roman" w:hAnsi="Times New Roman" w:cs="Times New Roman"/>
          <w:sz w:val="28"/>
          <w:szCs w:val="28"/>
          <w:lang w:eastAsia="zh-CN"/>
        </w:rPr>
        <w:t>данные</w:t>
      </w:r>
      <w:proofErr w:type="gramEnd"/>
      <w:r>
        <w:rPr>
          <w:rFonts w:ascii="Times New Roman" w:hAnsi="Times New Roman" w:cs="Times New Roman"/>
          <w:sz w:val="28"/>
          <w:szCs w:val="28"/>
          <w:lang w:eastAsia="zh-CN"/>
        </w:rPr>
        <w:t xml:space="preserve"> в которые подгружаться в момент инициализации окна. Такое решение избавляет от ошибки связей в БД и гарантирует что </w:t>
      </w:r>
      <w:r>
        <w:rPr>
          <w:rFonts w:ascii="Times New Roman" w:hAnsi="Times New Roman" w:cs="Times New Roman"/>
          <w:sz w:val="28"/>
          <w:szCs w:val="28"/>
          <w:lang w:val="en-US" w:eastAsia="zh-CN"/>
        </w:rPr>
        <w:t>ID</w:t>
      </w:r>
      <w:r w:rsidRPr="000B7E25">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выбранного объекта существует в базе и не вызовет критической ошибки.</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2" w:name="_Toc214812125"/>
      <w:r w:rsidRPr="003C1A4D">
        <w:rPr>
          <w:rFonts w:ascii="Times New Roman" w:hAnsi="Times New Roman" w:cs="Times New Roman"/>
          <w:b/>
          <w:bCs/>
          <w:sz w:val="28"/>
          <w:szCs w:val="28"/>
          <w:lang w:eastAsia="zh-CN"/>
        </w:rPr>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32"/>
    </w:p>
    <w:p w14:paraId="07FBDDF9"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База данных (БД) — это организованная и структурированная коллекция данных, хранящаяся в электронном виде на компьютере или сервере. Она предназначена для удобного и эффективного хранения, поиска, управления и обработки больших объёмов информации. Вместо того чтобы хранить данные в отдельных файлах или бумажных анкетах, БД объединяет их в единую систему, где они связаны между собой определённым образом.</w:t>
      </w:r>
    </w:p>
    <w:p w14:paraId="647F5C11"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цели базы данных:</w:t>
      </w:r>
    </w:p>
    <w:p w14:paraId="04FBE460" w14:textId="45637978"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Эффективное хранение информации: обеспечить структурированное и надёжное хранение больших объёмов данных.</w:t>
      </w:r>
    </w:p>
    <w:p w14:paraId="4E74F571" w14:textId="3B805472"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Управление данными: предоставить средства для добавления, изменения, удаления и поиска данных.</w:t>
      </w:r>
    </w:p>
    <w:p w14:paraId="77F8BD39" w14:textId="067BAA3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Обеспечение доступа: обеспечить пользователям и приложениям быстрый и контролируемый доступ к нужной информации.</w:t>
      </w:r>
    </w:p>
    <w:p w14:paraId="1C80375C" w14:textId="5E63FEF0"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Поддержание целостности и безопасности: обеспечить точность, согласованность и защиту данных от несанкционированного доступа или повреждений.</w:t>
      </w:r>
    </w:p>
    <w:p w14:paraId="7DD87D70" w14:textId="18E0AA9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Снижение избыточности: минимизировать дублирование данных, храня информацию в одном месте и ссылаясь на неё из других частей системы.</w:t>
      </w:r>
    </w:p>
    <w:p w14:paraId="75513AA7"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элементы базы данных:</w:t>
      </w:r>
    </w:p>
    <w:p w14:paraId="48441A5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Таблицы (</w:t>
      </w:r>
      <w:proofErr w:type="spellStart"/>
      <w:r w:rsidRPr="00192906">
        <w:rPr>
          <w:rFonts w:ascii="Times New Roman" w:hAnsi="Times New Roman" w:cs="Times New Roman"/>
          <w:sz w:val="28"/>
          <w:szCs w:val="28"/>
          <w:lang w:eastAsia="zh-CN"/>
        </w:rPr>
        <w:t>Tables</w:t>
      </w:r>
      <w:proofErr w:type="spellEnd"/>
      <w:r w:rsidRPr="00192906">
        <w:rPr>
          <w:rFonts w:ascii="Times New Roman" w:hAnsi="Times New Roman" w:cs="Times New Roman"/>
          <w:sz w:val="28"/>
          <w:szCs w:val="28"/>
          <w:lang w:eastAsia="zh-CN"/>
        </w:rPr>
        <w:t>): Основной элемент БД. Представляет собой структуру, похожую на электронную таблицу, состоящую из строк и столбцов. Каждая таблица хранит информацию об одном типе сущности (например, "Клиенты", "Заказы", "Товары").</w:t>
      </w:r>
    </w:p>
    <w:p w14:paraId="77B4722B"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lastRenderedPageBreak/>
        <w:t xml:space="preserve">Поля (Fields / </w:t>
      </w:r>
      <w:proofErr w:type="spellStart"/>
      <w:r w:rsidRPr="00192906">
        <w:rPr>
          <w:rFonts w:ascii="Times New Roman" w:hAnsi="Times New Roman" w:cs="Times New Roman"/>
          <w:sz w:val="28"/>
          <w:szCs w:val="28"/>
          <w:lang w:eastAsia="zh-CN"/>
        </w:rPr>
        <w:t>Columns</w:t>
      </w:r>
      <w:proofErr w:type="spellEnd"/>
      <w:r w:rsidRPr="00192906">
        <w:rPr>
          <w:rFonts w:ascii="Times New Roman" w:hAnsi="Times New Roman" w:cs="Times New Roman"/>
          <w:sz w:val="28"/>
          <w:szCs w:val="28"/>
          <w:lang w:eastAsia="zh-CN"/>
        </w:rPr>
        <w:t>): Столбцы таблицы. Определяют какие атрибуты или характеристики хранятся для каждой записи (например, "Имя клиента", "Дата заказа", "Цена").</w:t>
      </w:r>
    </w:p>
    <w:p w14:paraId="608CDCA5"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 xml:space="preserve">Записи (Records / </w:t>
      </w:r>
      <w:proofErr w:type="spellStart"/>
      <w:r w:rsidRPr="00192906">
        <w:rPr>
          <w:rFonts w:ascii="Times New Roman" w:hAnsi="Times New Roman" w:cs="Times New Roman"/>
          <w:sz w:val="28"/>
          <w:szCs w:val="28"/>
          <w:lang w:eastAsia="zh-CN"/>
        </w:rPr>
        <w:t>Rows</w:t>
      </w:r>
      <w:proofErr w:type="spellEnd"/>
      <w:r w:rsidRPr="00192906">
        <w:rPr>
          <w:rFonts w:ascii="Times New Roman" w:hAnsi="Times New Roman" w:cs="Times New Roman"/>
          <w:sz w:val="28"/>
          <w:szCs w:val="28"/>
          <w:lang w:eastAsia="zh-CN"/>
        </w:rPr>
        <w:t>): Строки таблицы. Каждая запись представляет собой один экземпляр сущности, содержащий конкретные значения для всех полей (например, одна строка в таблице "Клиенты" — это информация об одном конкретном клиенте).</w:t>
      </w:r>
    </w:p>
    <w:p w14:paraId="16F99E0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Ключи (</w:t>
      </w:r>
      <w:proofErr w:type="spellStart"/>
      <w:r w:rsidRPr="00192906">
        <w:rPr>
          <w:rFonts w:ascii="Times New Roman" w:hAnsi="Times New Roman" w:cs="Times New Roman"/>
          <w:sz w:val="28"/>
          <w:szCs w:val="28"/>
          <w:lang w:eastAsia="zh-CN"/>
        </w:rPr>
        <w:t>Keys</w:t>
      </w:r>
      <w:proofErr w:type="spellEnd"/>
      <w:r w:rsidRPr="00192906">
        <w:rPr>
          <w:rFonts w:ascii="Times New Roman" w:hAnsi="Times New Roman" w:cs="Times New Roman"/>
          <w:sz w:val="28"/>
          <w:szCs w:val="28"/>
          <w:lang w:eastAsia="zh-CN"/>
        </w:rPr>
        <w:t>):</w:t>
      </w:r>
    </w:p>
    <w:p w14:paraId="01313916"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Первичный ключ (</w:t>
      </w:r>
      <w:proofErr w:type="spellStart"/>
      <w:r w:rsidRPr="00192906">
        <w:rPr>
          <w:rFonts w:ascii="Times New Roman" w:hAnsi="Times New Roman" w:cs="Times New Roman"/>
          <w:sz w:val="28"/>
          <w:szCs w:val="28"/>
          <w:lang w:eastAsia="zh-CN"/>
        </w:rPr>
        <w:t>Primary</w:t>
      </w:r>
      <w:proofErr w:type="spellEnd"/>
      <w:r w:rsidRPr="00192906">
        <w:rPr>
          <w:rFonts w:ascii="Times New Roman" w:hAnsi="Times New Roman" w:cs="Times New Roman"/>
          <w:sz w:val="28"/>
          <w:szCs w:val="28"/>
          <w:lang w:eastAsia="zh-CN"/>
        </w:rPr>
        <w:t xml:space="preserve"> Key): Особое поле (или комбинация полей), которое уникальным образом идентифицирует каждую запись в таблице. Обычно это числовой идентификатор.</w:t>
      </w:r>
    </w:p>
    <w:p w14:paraId="5867A4BB"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Внешний ключ (Foreign Key): Поле (или набор полей), которое используется для установления связи между двумя таблицами. Оно ссылается на первичный ключ в другой (или той же) таблице.</w:t>
      </w:r>
    </w:p>
    <w:p w14:paraId="1B278C6E"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Система управления базами данных (СУБД) — это специализированное программное обеспечение, которое предоставляет интерфейс между базой данных, пользователями и приложениями. СУБД отвечает за создание, управление, обслуживание и использование базы данных. Она обеспечивает выполнение запросов к БД (например, SQL-запросов), поддерживает целостность данных, управляет параллельным доступом, обеспечивает безопасность и позволяет администрировать базу данных.</w:t>
      </w:r>
    </w:p>
    <w:p w14:paraId="57430584" w14:textId="77777777"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Примеры</w:t>
      </w:r>
      <w:r w:rsidRPr="00192906">
        <w:rPr>
          <w:rFonts w:ascii="Times New Roman" w:hAnsi="Times New Roman" w:cs="Times New Roman"/>
          <w:sz w:val="28"/>
          <w:szCs w:val="28"/>
          <w:lang w:val="en-US" w:eastAsia="zh-CN"/>
        </w:rPr>
        <w:t xml:space="preserve"> </w:t>
      </w:r>
      <w:r w:rsidRPr="00192906">
        <w:rPr>
          <w:rFonts w:ascii="Times New Roman" w:hAnsi="Times New Roman" w:cs="Times New Roman"/>
          <w:sz w:val="28"/>
          <w:szCs w:val="28"/>
          <w:lang w:eastAsia="zh-CN"/>
        </w:rPr>
        <w:t>СУБД</w:t>
      </w:r>
      <w:r w:rsidRPr="00192906">
        <w:rPr>
          <w:rFonts w:ascii="Times New Roman" w:hAnsi="Times New Roman" w:cs="Times New Roman"/>
          <w:sz w:val="28"/>
          <w:szCs w:val="28"/>
          <w:lang w:val="en-US" w:eastAsia="zh-CN"/>
        </w:rPr>
        <w:t xml:space="preserve">: Microsoft SQL Server, MySQL, PostgreSQL, Oracle Database, SQLite. </w:t>
      </w:r>
      <w:r w:rsidRPr="00192906">
        <w:rPr>
          <w:rFonts w:ascii="Times New Roman" w:hAnsi="Times New Roman" w:cs="Times New Roman"/>
          <w:sz w:val="28"/>
          <w:szCs w:val="28"/>
          <w:lang w:eastAsia="zh-CN"/>
        </w:rPr>
        <w:t>В рамках дипломного проекта для информационной системы ООО «</w:t>
      </w:r>
      <w:proofErr w:type="spellStart"/>
      <w:r w:rsidRPr="00192906">
        <w:rPr>
          <w:rFonts w:ascii="Times New Roman" w:hAnsi="Times New Roman" w:cs="Times New Roman"/>
          <w:sz w:val="28"/>
          <w:szCs w:val="28"/>
          <w:lang w:eastAsia="zh-CN"/>
        </w:rPr>
        <w:t>Руссоль</w:t>
      </w:r>
      <w:proofErr w:type="spellEnd"/>
      <w:r w:rsidRPr="00192906">
        <w:rPr>
          <w:rFonts w:ascii="Times New Roman" w:hAnsi="Times New Roman" w:cs="Times New Roman"/>
          <w:sz w:val="28"/>
          <w:szCs w:val="28"/>
          <w:lang w:eastAsia="zh-CN"/>
        </w:rPr>
        <w:t>-центр» используется Microsoft SQL Server как надёжная и мощная реляционная СУБД, хорошо интегрирующаяся с выбранной платформой разработки (.NET и C#).</w:t>
      </w: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28FE6B" w14:textId="35477B5E" w:rsidR="00053094" w:rsidRPr="00053094" w:rsidRDefault="00053094" w:rsidP="00053094">
      <w:pPr>
        <w:pStyle w:val="3"/>
        <w:spacing w:line="360" w:lineRule="auto"/>
        <w:ind w:firstLine="709"/>
        <w:contextualSpacing/>
        <w:rPr>
          <w:rFonts w:ascii="Times New Roman" w:hAnsi="Times New Roman" w:cs="Times New Roman"/>
          <w:b/>
          <w:bCs/>
          <w:sz w:val="28"/>
          <w:szCs w:val="28"/>
          <w:lang w:eastAsia="zh-CN"/>
        </w:rPr>
      </w:pPr>
      <w:bookmarkStart w:id="33" w:name="_Toc214812126"/>
      <w:r w:rsidRPr="00053094">
        <w:rPr>
          <w:rFonts w:ascii="Times New Roman" w:hAnsi="Times New Roman" w:cs="Times New Roman"/>
          <w:b/>
          <w:bCs/>
          <w:sz w:val="28"/>
          <w:szCs w:val="28"/>
          <w:lang w:eastAsia="zh-CN"/>
        </w:rPr>
        <w:lastRenderedPageBreak/>
        <w:t>3.3.1</w:t>
      </w:r>
      <w:r w:rsidR="00A54EB2">
        <w:rPr>
          <w:rFonts w:ascii="Times New Roman" w:hAnsi="Times New Roman" w:cs="Times New Roman"/>
          <w:b/>
          <w:bCs/>
          <w:sz w:val="28"/>
          <w:szCs w:val="28"/>
          <w:lang w:eastAsia="zh-CN"/>
        </w:rPr>
        <w:t>.</w:t>
      </w:r>
      <w:r w:rsidRPr="00053094">
        <w:rPr>
          <w:rFonts w:ascii="Times New Roman" w:hAnsi="Times New Roman" w:cs="Times New Roman"/>
          <w:b/>
          <w:bCs/>
          <w:sz w:val="28"/>
          <w:szCs w:val="28"/>
          <w:lang w:eastAsia="zh-CN"/>
        </w:rPr>
        <w:t xml:space="preserve"> Физическая </w:t>
      </w:r>
      <w:r w:rsidRPr="00053094">
        <w:rPr>
          <w:rFonts w:ascii="Times New Roman" w:hAnsi="Times New Roman" w:cs="Times New Roman"/>
          <w:b/>
          <w:bCs/>
          <w:sz w:val="28"/>
          <w:szCs w:val="28"/>
          <w:lang w:val="en-US" w:eastAsia="zh-CN"/>
        </w:rPr>
        <w:t xml:space="preserve">ER </w:t>
      </w:r>
      <w:r w:rsidRPr="00053094">
        <w:rPr>
          <w:rFonts w:ascii="Times New Roman" w:hAnsi="Times New Roman" w:cs="Times New Roman"/>
          <w:b/>
          <w:bCs/>
          <w:sz w:val="28"/>
          <w:szCs w:val="28"/>
          <w:lang w:eastAsia="zh-CN"/>
        </w:rPr>
        <w:t>диаграмма</w:t>
      </w:r>
      <w:bookmarkEnd w:id="33"/>
    </w:p>
    <w:p w14:paraId="25262693" w14:textId="5DFCD73F" w:rsidR="00192906" w:rsidRPr="00192906" w:rsidRDefault="00192906" w:rsidP="00192906">
      <w:pPr>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4BEE11F1" wp14:editId="79982CD5">
            <wp:extent cx="5933440" cy="5590540"/>
            <wp:effectExtent l="0" t="0" r="0" b="0"/>
            <wp:docPr id="69274563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3440" cy="5590540"/>
                    </a:xfrm>
                    <a:prstGeom prst="rect">
                      <a:avLst/>
                    </a:prstGeom>
                    <a:noFill/>
                    <a:ln>
                      <a:noFill/>
                    </a:ln>
                  </pic:spPr>
                </pic:pic>
              </a:graphicData>
            </a:graphic>
          </wp:inline>
        </w:drawing>
      </w:r>
    </w:p>
    <w:p w14:paraId="6069D8C4" w14:textId="456E9C2B"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B0081DF" w14:textId="1254928D"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4" w:name="_Toc214812127"/>
      <w:r w:rsidRPr="00A54EB2">
        <w:rPr>
          <w:rFonts w:ascii="Times New Roman" w:hAnsi="Times New Roman" w:cs="Times New Roman"/>
          <w:b/>
          <w:bCs/>
          <w:sz w:val="28"/>
          <w:szCs w:val="28"/>
          <w:lang w:eastAsia="zh-CN"/>
        </w:rPr>
        <w:t>3.3.2</w:t>
      </w:r>
      <w:r>
        <w:rPr>
          <w:rFonts w:ascii="Times New Roman" w:hAnsi="Times New Roman" w:cs="Times New Roman"/>
          <w:b/>
          <w:bCs/>
          <w:sz w:val="28"/>
          <w:szCs w:val="28"/>
          <w:lang w:eastAsia="zh-CN"/>
        </w:rPr>
        <w:t>.</w:t>
      </w:r>
      <w:r w:rsidRPr="00A54EB2">
        <w:rPr>
          <w:rFonts w:ascii="Times New Roman" w:hAnsi="Times New Roman" w:cs="Times New Roman"/>
          <w:b/>
          <w:bCs/>
          <w:sz w:val="28"/>
          <w:szCs w:val="28"/>
          <w:lang w:eastAsia="zh-CN"/>
        </w:rPr>
        <w:t xml:space="preserve"> Описание таблиц</w:t>
      </w:r>
      <w:bookmarkEnd w:id="34"/>
    </w:p>
    <w:p w14:paraId="0F7E7195" w14:textId="48CAE6AE"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Default="00617C40"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Описание таблиц:</w:t>
      </w:r>
    </w:p>
    <w:p w14:paraId="6B04B66C" w14:textId="668928F8" w:rsidR="00617C40" w:rsidRPr="00617C40"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617C40">
        <w:rPr>
          <w:rFonts w:ascii="Times New Roman" w:hAnsi="Times New Roman" w:cs="Times New Roman"/>
          <w:sz w:val="28"/>
          <w:szCs w:val="28"/>
          <w:lang w:eastAsia="zh-CN"/>
        </w:rPr>
        <w:t>Поставщики (</w:t>
      </w:r>
      <w:proofErr w:type="spellStart"/>
      <w:r w:rsidRPr="00617C40">
        <w:rPr>
          <w:rFonts w:ascii="Times New Roman" w:hAnsi="Times New Roman" w:cs="Times New Roman"/>
          <w:sz w:val="28"/>
          <w:szCs w:val="28"/>
          <w:lang w:eastAsia="zh-CN"/>
        </w:rPr>
        <w:t>Suppliers</w:t>
      </w:r>
      <w:proofErr w:type="spellEnd"/>
      <w:r w:rsidRPr="00617C40">
        <w:rPr>
          <w:rFonts w:ascii="Times New Roman" w:hAnsi="Times New Roman" w:cs="Times New Roman"/>
          <w:sz w:val="28"/>
          <w:szCs w:val="28"/>
          <w:lang w:eastAsia="zh-CN"/>
        </w:rPr>
        <w:t>)</w:t>
      </w:r>
    </w:p>
    <w:p w14:paraId="2ED74439"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(INT, IDENTITY, PRIMARY KEY, NOT NULL)</w:t>
      </w:r>
    </w:p>
    <w:p w14:paraId="13610345"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CompanyName</w:t>
      </w:r>
      <w:proofErr w:type="spellEnd"/>
      <w:r w:rsidRPr="00DF1327">
        <w:rPr>
          <w:rFonts w:ascii="Times New Roman" w:hAnsi="Times New Roman" w:cs="Times New Roman"/>
          <w:sz w:val="28"/>
          <w:szCs w:val="28"/>
          <w:lang w:eastAsia="zh-CN"/>
        </w:rPr>
        <w:t xml:space="preserve"> (Наименование компании) — полное наименование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0BC72943"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в компании-поставщике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286B5D8"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4FB1CC0"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208AC034"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Address (Адрес) — юридический или фактический адрес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500), NULLABLE)</w:t>
      </w:r>
    </w:p>
    <w:p w14:paraId="05FC4530" w14:textId="507B3682" w:rsidR="00617C40" w:rsidRDefault="00617C40" w:rsidP="00617C40">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21E6FB29" wp14:editId="353E16E2">
            <wp:extent cx="5353797" cy="1714739"/>
            <wp:effectExtent l="0" t="0" r="0" b="0"/>
            <wp:docPr id="1280486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86709" name=""/>
                    <pic:cNvPicPr/>
                  </pic:nvPicPr>
                  <pic:blipFill>
                    <a:blip r:embed="rId60"/>
                    <a:stretch>
                      <a:fillRect/>
                    </a:stretch>
                  </pic:blipFill>
                  <pic:spPr>
                    <a:xfrm>
                      <a:off x="0" y="0"/>
                      <a:ext cx="5353797" cy="1714739"/>
                    </a:xfrm>
                    <a:prstGeom prst="rect">
                      <a:avLst/>
                    </a:prstGeom>
                  </pic:spPr>
                </pic:pic>
              </a:graphicData>
            </a:graphic>
          </wp:inline>
        </w:drawing>
      </w:r>
    </w:p>
    <w:p w14:paraId="3789D635" w14:textId="5CD1B770"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4DD7CA24" w14:textId="4ED68FDC" w:rsidR="00617C40" w:rsidRDefault="00617C40" w:rsidP="00DF1327">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1859C4D7" wp14:editId="5CE69470">
            <wp:extent cx="5940425" cy="3261360"/>
            <wp:effectExtent l="0" t="0" r="3175" b="0"/>
            <wp:docPr id="923350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0287" name=""/>
                    <pic:cNvPicPr/>
                  </pic:nvPicPr>
                  <pic:blipFill>
                    <a:blip r:embed="rId61"/>
                    <a:stretch>
                      <a:fillRect/>
                    </a:stretch>
                  </pic:blipFill>
                  <pic:spPr>
                    <a:xfrm>
                      <a:off x="0" y="0"/>
                      <a:ext cx="5940425" cy="3261360"/>
                    </a:xfrm>
                    <a:prstGeom prst="rect">
                      <a:avLst/>
                    </a:prstGeom>
                  </pic:spPr>
                </pic:pic>
              </a:graphicData>
            </a:graphic>
          </wp:inline>
        </w:drawing>
      </w:r>
    </w:p>
    <w:p w14:paraId="74952B52" w14:textId="1DAA2FCE" w:rsidR="00617C40"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39F7020D" w14:textId="1D18C0EE"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Товары (Products)</w:t>
      </w:r>
    </w:p>
    <w:p w14:paraId="54168EBA"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(INT, IDENTITY, PRIMARY KEY, NOT NULL)</w:t>
      </w:r>
    </w:p>
    <w:p w14:paraId="006E65E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lastRenderedPageBreak/>
        <w:t>SupplierID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Suppliers (INT, NOT NULL, FOREIGN KEY -&gt; Suppliers.ID)</w:t>
      </w:r>
    </w:p>
    <w:p w14:paraId="26479A0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Name (Название) — наименование товара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3EC828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Category</w:t>
      </w:r>
      <w:proofErr w:type="spellEnd"/>
      <w:r w:rsidRPr="00DF1327">
        <w:rPr>
          <w:rFonts w:ascii="Times New Roman" w:hAnsi="Times New Roman" w:cs="Times New Roman"/>
          <w:sz w:val="28"/>
          <w:szCs w:val="28"/>
          <w:lang w:eastAsia="zh-CN"/>
        </w:rPr>
        <w:t xml:space="preserve"> (Категория) — категория, к которой относится товар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4357D8FC"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UnitOfMeasure</w:t>
      </w:r>
      <w:proofErr w:type="spellEnd"/>
      <w:r w:rsidRPr="00DF1327">
        <w:rPr>
          <w:rFonts w:ascii="Times New Roman" w:hAnsi="Times New Roman" w:cs="Times New Roman"/>
          <w:sz w:val="28"/>
          <w:szCs w:val="28"/>
          <w:lang w:eastAsia="zh-CN"/>
        </w:rPr>
        <w:t xml:space="preserve"> (Единица измерения) — единица измерения товара (например, кг, </w:t>
      </w:r>
      <w:proofErr w:type="spellStart"/>
      <w:r w:rsidRPr="00DF1327">
        <w:rPr>
          <w:rFonts w:ascii="Times New Roman" w:hAnsi="Times New Roman" w:cs="Times New Roman"/>
          <w:sz w:val="28"/>
          <w:szCs w:val="28"/>
          <w:lang w:eastAsia="zh-CN"/>
        </w:rPr>
        <w:t>шт</w:t>
      </w:r>
      <w:proofErr w:type="spellEnd"/>
      <w:r w:rsidRPr="00DF1327">
        <w:rPr>
          <w:rFonts w:ascii="Times New Roman" w:hAnsi="Times New Roman" w:cs="Times New Roman"/>
          <w:sz w:val="28"/>
          <w:szCs w:val="28"/>
          <w:lang w:eastAsia="zh-CN"/>
        </w:rPr>
        <w:t>)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1C2C014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PricePerUnit</w:t>
      </w:r>
      <w:proofErr w:type="spellEnd"/>
      <w:r w:rsidRPr="00DF1327">
        <w:rPr>
          <w:rFonts w:ascii="Times New Roman" w:hAnsi="Times New Roman" w:cs="Times New Roman"/>
          <w:sz w:val="28"/>
          <w:szCs w:val="28"/>
          <w:lang w:eastAsia="zh-CN"/>
        </w:rPr>
        <w:t xml:space="preserve"> (Цена за единицу) — цена одной единицы товара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10,2),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5F397B66"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Description</w:t>
      </w:r>
      <w:proofErr w:type="spellEnd"/>
      <w:r w:rsidRPr="00DF1327">
        <w:rPr>
          <w:rFonts w:ascii="Times New Roman" w:hAnsi="Times New Roman" w:cs="Times New Roman"/>
          <w:sz w:val="28"/>
          <w:szCs w:val="28"/>
          <w:lang w:eastAsia="zh-CN"/>
        </w:rPr>
        <w:t xml:space="preserve"> (Описание) — подробное описание товара (NVARCHAR(MAX), NULLABLE)</w:t>
      </w:r>
    </w:p>
    <w:p w14:paraId="3B3FCEE6" w14:textId="3B861A6A"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22B0358B" wp14:editId="5D02D196">
            <wp:extent cx="5325218" cy="1981477"/>
            <wp:effectExtent l="0" t="0" r="0" b="0"/>
            <wp:docPr id="1724888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88367" name=""/>
                    <pic:cNvPicPr/>
                  </pic:nvPicPr>
                  <pic:blipFill>
                    <a:blip r:embed="rId62"/>
                    <a:stretch>
                      <a:fillRect/>
                    </a:stretch>
                  </pic:blipFill>
                  <pic:spPr>
                    <a:xfrm>
                      <a:off x="0" y="0"/>
                      <a:ext cx="5325218" cy="1981477"/>
                    </a:xfrm>
                    <a:prstGeom prst="rect">
                      <a:avLst/>
                    </a:prstGeom>
                  </pic:spPr>
                </pic:pic>
              </a:graphicData>
            </a:graphic>
          </wp:inline>
        </w:drawing>
      </w:r>
    </w:p>
    <w:p w14:paraId="65AAAD80" w14:textId="2090213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43CCBECE" w14:textId="77777777" w:rsidR="00DF1327" w:rsidRDefault="00DF1327" w:rsidP="00DF1327">
      <w:pPr>
        <w:spacing w:after="0" w:line="360" w:lineRule="auto"/>
        <w:contextualSpacing/>
        <w:jc w:val="both"/>
        <w:rPr>
          <w:rFonts w:ascii="Times New Roman" w:hAnsi="Times New Roman" w:cs="Times New Roman"/>
          <w:sz w:val="28"/>
          <w:szCs w:val="28"/>
          <w:lang w:eastAsia="zh-CN"/>
        </w:rPr>
      </w:pPr>
    </w:p>
    <w:p w14:paraId="1C57506C" w14:textId="193568F8"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3108C198" wp14:editId="7C96342D">
            <wp:extent cx="5940425" cy="3724910"/>
            <wp:effectExtent l="0" t="0" r="3175" b="8890"/>
            <wp:docPr id="1509951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51880" name=""/>
                    <pic:cNvPicPr/>
                  </pic:nvPicPr>
                  <pic:blipFill>
                    <a:blip r:embed="rId63"/>
                    <a:stretch>
                      <a:fillRect/>
                    </a:stretch>
                  </pic:blipFill>
                  <pic:spPr>
                    <a:xfrm>
                      <a:off x="0" y="0"/>
                      <a:ext cx="5940425" cy="3724910"/>
                    </a:xfrm>
                    <a:prstGeom prst="rect">
                      <a:avLst/>
                    </a:prstGeom>
                  </pic:spPr>
                </pic:pic>
              </a:graphicData>
            </a:graphic>
          </wp:inline>
        </w:drawing>
      </w:r>
    </w:p>
    <w:p w14:paraId="60C2D061" w14:textId="2587F37C"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19F1150A" w14:textId="32DFF419"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Склад (Stock)</w:t>
      </w:r>
    </w:p>
    <w:p w14:paraId="50C0DF0C"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записи на складе (INT, IDENTITY, PRIMARY KEY, NOT NULL)</w:t>
      </w:r>
    </w:p>
    <w:p w14:paraId="1239B4F7"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t>ProductID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Products (INT, NOT NULL, FOREIGN KEY -&gt; Products.ID)</w:t>
      </w:r>
    </w:p>
    <w:p w14:paraId="4AE026E5"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QuantityOnStock</w:t>
      </w:r>
      <w:proofErr w:type="spellEnd"/>
      <w:r w:rsidRPr="00DF1327">
        <w:rPr>
          <w:rFonts w:ascii="Times New Roman" w:hAnsi="Times New Roman" w:cs="Times New Roman"/>
          <w:sz w:val="28"/>
          <w:szCs w:val="28"/>
          <w:lang w:eastAsia="zh-CN"/>
        </w:rPr>
        <w:t xml:space="preserve"> (Количество на складе) — текущее количество товара в наличии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12,2),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1440FDC1"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LastUpdated</w:t>
      </w:r>
      <w:proofErr w:type="spellEnd"/>
      <w:r w:rsidRPr="00DF1327">
        <w:rPr>
          <w:rFonts w:ascii="Times New Roman" w:hAnsi="Times New Roman" w:cs="Times New Roman"/>
          <w:sz w:val="28"/>
          <w:szCs w:val="28"/>
          <w:lang w:eastAsia="zh-CN"/>
        </w:rPr>
        <w:t xml:space="preserve"> (Последнее обновление) — дата и время последнего изменения остатка (DATETIME2,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1C53916F" w14:textId="6DC86C91"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3CF9F2D5" wp14:editId="5BE5AE78">
            <wp:extent cx="5306165" cy="1200318"/>
            <wp:effectExtent l="0" t="0" r="0" b="0"/>
            <wp:docPr id="1378794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94788" name=""/>
                    <pic:cNvPicPr/>
                  </pic:nvPicPr>
                  <pic:blipFill>
                    <a:blip r:embed="rId64"/>
                    <a:stretch>
                      <a:fillRect/>
                    </a:stretch>
                  </pic:blipFill>
                  <pic:spPr>
                    <a:xfrm>
                      <a:off x="0" y="0"/>
                      <a:ext cx="5306165" cy="1200318"/>
                    </a:xfrm>
                    <a:prstGeom prst="rect">
                      <a:avLst/>
                    </a:prstGeom>
                  </pic:spPr>
                </pic:pic>
              </a:graphicData>
            </a:graphic>
          </wp:inline>
        </w:drawing>
      </w:r>
    </w:p>
    <w:p w14:paraId="35B62749" w14:textId="0176E4A1"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3FBC4BD6" w14:textId="77777777" w:rsidR="00DF1327" w:rsidRDefault="00DF1327" w:rsidP="00DF1327">
      <w:pPr>
        <w:spacing w:after="0" w:line="360" w:lineRule="auto"/>
        <w:contextualSpacing/>
        <w:jc w:val="center"/>
        <w:rPr>
          <w:rFonts w:ascii="Times New Roman" w:hAnsi="Times New Roman" w:cs="Times New Roman"/>
          <w:sz w:val="28"/>
          <w:szCs w:val="28"/>
          <w:lang w:eastAsia="zh-CN"/>
        </w:rPr>
      </w:pPr>
    </w:p>
    <w:p w14:paraId="138F54F0" w14:textId="64CF19A6"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7817E16C" wp14:editId="472FF08F">
            <wp:extent cx="3629532" cy="5811061"/>
            <wp:effectExtent l="0" t="0" r="9525" b="0"/>
            <wp:docPr id="488855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5549" name=""/>
                    <pic:cNvPicPr/>
                  </pic:nvPicPr>
                  <pic:blipFill>
                    <a:blip r:embed="rId65"/>
                    <a:stretch>
                      <a:fillRect/>
                    </a:stretch>
                  </pic:blipFill>
                  <pic:spPr>
                    <a:xfrm>
                      <a:off x="0" y="0"/>
                      <a:ext cx="3629532" cy="5811061"/>
                    </a:xfrm>
                    <a:prstGeom prst="rect">
                      <a:avLst/>
                    </a:prstGeom>
                  </pic:spPr>
                </pic:pic>
              </a:graphicData>
            </a:graphic>
          </wp:inline>
        </w:drawing>
      </w:r>
    </w:p>
    <w:p w14:paraId="1591D969" w14:textId="4C4472E3"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4CFF0B44" w14:textId="3F70DD2E" w:rsidR="00617C40" w:rsidRPr="00DF1327" w:rsidRDefault="00617C40">
      <w:pPr>
        <w:pStyle w:val="a3"/>
        <w:numPr>
          <w:ilvl w:val="0"/>
          <w:numId w:val="66"/>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Клиенты (</w:t>
      </w:r>
      <w:proofErr w:type="spellStart"/>
      <w:r w:rsidRPr="00DF1327">
        <w:rPr>
          <w:rFonts w:ascii="Times New Roman" w:hAnsi="Times New Roman" w:cs="Times New Roman"/>
          <w:sz w:val="28"/>
          <w:szCs w:val="28"/>
          <w:lang w:eastAsia="zh-CN"/>
        </w:rPr>
        <w:t>Clients</w:t>
      </w:r>
      <w:proofErr w:type="spellEnd"/>
      <w:r w:rsidRPr="00DF1327">
        <w:rPr>
          <w:rFonts w:ascii="Times New Roman" w:hAnsi="Times New Roman" w:cs="Times New Roman"/>
          <w:sz w:val="28"/>
          <w:szCs w:val="28"/>
          <w:lang w:eastAsia="zh-CN"/>
        </w:rPr>
        <w:t>)</w:t>
      </w:r>
    </w:p>
    <w:p w14:paraId="6F601587"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(INT, IDENTITY, PRIMARY KEY, NOT NULL)</w:t>
      </w:r>
    </w:p>
    <w:p w14:paraId="5426D67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наименование компании или ФИО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70FED8A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у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BCAE37F"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1867526"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0E490FF2"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Address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w:t>
      </w:r>
      <w:proofErr w:type="gramStart"/>
      <w:r w:rsidRPr="00DF1327">
        <w:rPr>
          <w:rFonts w:ascii="Times New Roman" w:hAnsi="Times New Roman" w:cs="Times New Roman"/>
          <w:sz w:val="28"/>
          <w:szCs w:val="28"/>
          <w:lang w:val="en-US" w:eastAsia="zh-CN"/>
        </w:rPr>
        <w:t>NVARCHAR(</w:t>
      </w:r>
      <w:proofErr w:type="gramEnd"/>
      <w:r w:rsidRPr="00DF1327">
        <w:rPr>
          <w:rFonts w:ascii="Times New Roman" w:hAnsi="Times New Roman" w:cs="Times New Roman"/>
          <w:sz w:val="28"/>
          <w:szCs w:val="28"/>
          <w:lang w:val="en-US" w:eastAsia="zh-CN"/>
        </w:rPr>
        <w:t>500), NULLABLE)</w:t>
      </w:r>
    </w:p>
    <w:p w14:paraId="23F561ED" w14:textId="00BE47FF"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1EDCB4F7" wp14:editId="14172B78">
            <wp:extent cx="5334744" cy="1714739"/>
            <wp:effectExtent l="0" t="0" r="0" b="0"/>
            <wp:docPr id="81048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006" name=""/>
                    <pic:cNvPicPr/>
                  </pic:nvPicPr>
                  <pic:blipFill>
                    <a:blip r:embed="rId66"/>
                    <a:stretch>
                      <a:fillRect/>
                    </a:stretch>
                  </pic:blipFill>
                  <pic:spPr>
                    <a:xfrm>
                      <a:off x="0" y="0"/>
                      <a:ext cx="5334744" cy="1714739"/>
                    </a:xfrm>
                    <a:prstGeom prst="rect">
                      <a:avLst/>
                    </a:prstGeom>
                  </pic:spPr>
                </pic:pic>
              </a:graphicData>
            </a:graphic>
          </wp:inline>
        </w:drawing>
      </w:r>
    </w:p>
    <w:p w14:paraId="7C0308E8" w14:textId="0C9996D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24DB0E61" w14:textId="2764A187"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5A959135" wp14:editId="0EF9A114">
            <wp:extent cx="5940425" cy="3743960"/>
            <wp:effectExtent l="0" t="0" r="3175" b="8890"/>
            <wp:docPr id="268845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45040" name=""/>
                    <pic:cNvPicPr/>
                  </pic:nvPicPr>
                  <pic:blipFill>
                    <a:blip r:embed="rId67"/>
                    <a:stretch>
                      <a:fillRect/>
                    </a:stretch>
                  </pic:blipFill>
                  <pic:spPr>
                    <a:xfrm>
                      <a:off x="0" y="0"/>
                      <a:ext cx="5940425" cy="3743960"/>
                    </a:xfrm>
                    <a:prstGeom prst="rect">
                      <a:avLst/>
                    </a:prstGeom>
                  </pic:spPr>
                </pic:pic>
              </a:graphicData>
            </a:graphic>
          </wp:inline>
        </w:drawing>
      </w:r>
    </w:p>
    <w:p w14:paraId="52F00A1C" w14:textId="417D10D6"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17BA7E9E" w14:textId="1365841A" w:rsidR="00617C40" w:rsidRPr="00DF1327"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Сотрудники (</w:t>
      </w:r>
      <w:proofErr w:type="spellStart"/>
      <w:r w:rsidRPr="00DF1327">
        <w:rPr>
          <w:rFonts w:ascii="Times New Roman" w:hAnsi="Times New Roman" w:cs="Times New Roman"/>
          <w:sz w:val="28"/>
          <w:szCs w:val="28"/>
          <w:lang w:eastAsia="zh-CN"/>
        </w:rPr>
        <w:t>Employees</w:t>
      </w:r>
      <w:proofErr w:type="spellEnd"/>
      <w:r w:rsidRPr="00DF1327">
        <w:rPr>
          <w:rFonts w:ascii="Times New Roman" w:hAnsi="Times New Roman" w:cs="Times New Roman"/>
          <w:sz w:val="28"/>
          <w:szCs w:val="28"/>
          <w:lang w:eastAsia="zh-CN"/>
        </w:rPr>
        <w:t>)</w:t>
      </w:r>
    </w:p>
    <w:p w14:paraId="68982BBE"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сотрудника (INT, IDENTITY, PRIMARY KEY, NOT NULL)</w:t>
      </w:r>
    </w:p>
    <w:p w14:paraId="30D308A4"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ФИО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AFF55A5"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Position</w:t>
      </w:r>
      <w:proofErr w:type="spellEnd"/>
      <w:r w:rsidRPr="00DF1327">
        <w:rPr>
          <w:rFonts w:ascii="Times New Roman" w:hAnsi="Times New Roman" w:cs="Times New Roman"/>
          <w:sz w:val="28"/>
          <w:szCs w:val="28"/>
          <w:lang w:eastAsia="zh-CN"/>
        </w:rPr>
        <w:t xml:space="preserve"> (Должность) — занимаемая должность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20855B28"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lastRenderedPageBreak/>
        <w:t>Phone (Телефон) — контактный номер телефона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706DA8F"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1CFB6F4D"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HireDate</w:t>
      </w:r>
      <w:proofErr w:type="spellEnd"/>
      <w:r w:rsidRPr="00DF1327">
        <w:rPr>
          <w:rFonts w:ascii="Times New Roman" w:hAnsi="Times New Roman" w:cs="Times New Roman"/>
          <w:sz w:val="28"/>
          <w:szCs w:val="28"/>
          <w:lang w:eastAsia="zh-CN"/>
        </w:rPr>
        <w:t xml:space="preserve"> (Дата найма) — дата, когда сотрудник был принят на работу (DATE, NOT NULL,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74E99E28" w14:textId="0E15A7CB" w:rsidR="00617C40"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6FD2DB61" wp14:editId="073700C4">
            <wp:extent cx="5344271" cy="1714739"/>
            <wp:effectExtent l="0" t="0" r="8890" b="0"/>
            <wp:docPr id="1490661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61742" name=""/>
                    <pic:cNvPicPr/>
                  </pic:nvPicPr>
                  <pic:blipFill>
                    <a:blip r:embed="rId68"/>
                    <a:stretch>
                      <a:fillRect/>
                    </a:stretch>
                  </pic:blipFill>
                  <pic:spPr>
                    <a:xfrm>
                      <a:off x="0" y="0"/>
                      <a:ext cx="5344271" cy="1714739"/>
                    </a:xfrm>
                    <a:prstGeom prst="rect">
                      <a:avLst/>
                    </a:prstGeom>
                  </pic:spPr>
                </pic:pic>
              </a:graphicData>
            </a:graphic>
          </wp:inline>
        </w:drawing>
      </w:r>
    </w:p>
    <w:p w14:paraId="0A204C06" w14:textId="67BB0888" w:rsidR="00AC6A2A" w:rsidRDefault="00AC6A2A" w:rsidP="00AC6A2A">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628731A0" w14:textId="12618AF7" w:rsidR="00AC6A2A"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431CDB31" wp14:editId="05D60C32">
            <wp:extent cx="5940425" cy="1174115"/>
            <wp:effectExtent l="0" t="0" r="3175" b="6985"/>
            <wp:docPr id="1674042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42137" name=""/>
                    <pic:cNvPicPr/>
                  </pic:nvPicPr>
                  <pic:blipFill>
                    <a:blip r:embed="rId69"/>
                    <a:stretch>
                      <a:fillRect/>
                    </a:stretch>
                  </pic:blipFill>
                  <pic:spPr>
                    <a:xfrm>
                      <a:off x="0" y="0"/>
                      <a:ext cx="5940425" cy="1174115"/>
                    </a:xfrm>
                    <a:prstGeom prst="rect">
                      <a:avLst/>
                    </a:prstGeom>
                  </pic:spPr>
                </pic:pic>
              </a:graphicData>
            </a:graphic>
          </wp:inline>
        </w:drawing>
      </w:r>
    </w:p>
    <w:p w14:paraId="29635B08" w14:textId="6BAF1597" w:rsidR="00AC6A2A" w:rsidRPr="00617C40" w:rsidRDefault="00AC6A2A"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416565C8" w14:textId="20B7D34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Авторизация (</w:t>
      </w:r>
      <w:proofErr w:type="spellStart"/>
      <w:r w:rsidRPr="00AE7A98">
        <w:rPr>
          <w:rFonts w:ascii="Times New Roman" w:hAnsi="Times New Roman" w:cs="Times New Roman"/>
          <w:sz w:val="28"/>
          <w:szCs w:val="28"/>
          <w:lang w:eastAsia="zh-CN"/>
        </w:rPr>
        <w:t>Auth</w:t>
      </w:r>
      <w:proofErr w:type="spellEnd"/>
      <w:r w:rsidRPr="00AE7A98">
        <w:rPr>
          <w:rFonts w:ascii="Times New Roman" w:hAnsi="Times New Roman" w:cs="Times New Roman"/>
          <w:sz w:val="28"/>
          <w:szCs w:val="28"/>
          <w:lang w:eastAsia="zh-CN"/>
        </w:rPr>
        <w:t>)</w:t>
      </w:r>
    </w:p>
    <w:p w14:paraId="69FE903B"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EmployeeID</w:t>
      </w:r>
      <w:proofErr w:type="spellEnd"/>
      <w:r w:rsidRPr="00AE7A98">
        <w:rPr>
          <w:rFonts w:ascii="Times New Roman" w:hAnsi="Times New Roman" w:cs="Times New Roman"/>
          <w:sz w:val="28"/>
          <w:szCs w:val="28"/>
          <w:lang w:eastAsia="zh-CN"/>
        </w:rPr>
        <w:t xml:space="preserve"> (ID Сотрудника) — внешний ключ, ссылающийся на таблицу </w:t>
      </w:r>
      <w:proofErr w:type="spellStart"/>
      <w:r w:rsidRPr="00AE7A98">
        <w:rPr>
          <w:rFonts w:ascii="Times New Roman" w:hAnsi="Times New Roman" w:cs="Times New Roman"/>
          <w:sz w:val="28"/>
          <w:szCs w:val="28"/>
          <w:lang w:eastAsia="zh-CN"/>
        </w:rPr>
        <w:t>Employees</w:t>
      </w:r>
      <w:proofErr w:type="spellEnd"/>
      <w:r w:rsidRPr="00AE7A98">
        <w:rPr>
          <w:rFonts w:ascii="Times New Roman" w:hAnsi="Times New Roman" w:cs="Times New Roman"/>
          <w:sz w:val="28"/>
          <w:szCs w:val="28"/>
          <w:lang w:eastAsia="zh-CN"/>
        </w:rPr>
        <w:t xml:space="preserve"> и одновременно являющийся первичным ключом (INT, PRIMARY KEY, NOT NULL, FOREIGN KEY -&gt; Employees.ID)</w:t>
      </w:r>
    </w:p>
    <w:p w14:paraId="65F01AD2"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Login</w:t>
      </w:r>
      <w:proofErr w:type="spellEnd"/>
      <w:r w:rsidRPr="00AE7A98">
        <w:rPr>
          <w:rFonts w:ascii="Times New Roman" w:hAnsi="Times New Roman" w:cs="Times New Roman"/>
          <w:sz w:val="28"/>
          <w:szCs w:val="28"/>
          <w:lang w:eastAsia="zh-CN"/>
        </w:rPr>
        <w:t xml:space="preserve"> (Логин) — уникальное имя пользователя для входа в систему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100), UNIQUE, NOT NULL)</w:t>
      </w:r>
    </w:p>
    <w:p w14:paraId="4741E000"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PasswordHash</w:t>
      </w:r>
      <w:proofErr w:type="spellEnd"/>
      <w:r w:rsidRPr="00AE7A98">
        <w:rPr>
          <w:rFonts w:ascii="Times New Roman" w:hAnsi="Times New Roman" w:cs="Times New Roman"/>
          <w:sz w:val="28"/>
          <w:szCs w:val="28"/>
          <w:lang w:eastAsia="zh-CN"/>
        </w:rPr>
        <w:t xml:space="preserve"> (Хэш пароля) — зашифрованное значение пароля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453B478D" w14:textId="77777777" w:rsidR="00617C40"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AccessLevel</w:t>
      </w:r>
      <w:proofErr w:type="spellEnd"/>
      <w:r w:rsidRPr="00AE7A98">
        <w:rPr>
          <w:rFonts w:ascii="Times New Roman" w:hAnsi="Times New Roman" w:cs="Times New Roman"/>
          <w:sz w:val="28"/>
          <w:szCs w:val="28"/>
          <w:lang w:eastAsia="zh-CN"/>
        </w:rPr>
        <w:t xml:space="preserve"> (Уровень доступа) — числовое значение, определяющее роль и права доступа (INT, NOT NULL, DEFAULT 0,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-1). Значение -1 означает заблокированного пользователя.</w:t>
      </w:r>
    </w:p>
    <w:p w14:paraId="2BBCA990" w14:textId="7FC1C536"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235DA7C3" wp14:editId="5AF9ADDE">
            <wp:extent cx="5334744" cy="1228896"/>
            <wp:effectExtent l="0" t="0" r="0" b="9525"/>
            <wp:docPr id="576010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10734" name=""/>
                    <pic:cNvPicPr/>
                  </pic:nvPicPr>
                  <pic:blipFill>
                    <a:blip r:embed="rId70"/>
                    <a:stretch>
                      <a:fillRect/>
                    </a:stretch>
                  </pic:blipFill>
                  <pic:spPr>
                    <a:xfrm>
                      <a:off x="0" y="0"/>
                      <a:ext cx="5334744" cy="1228896"/>
                    </a:xfrm>
                    <a:prstGeom prst="rect">
                      <a:avLst/>
                    </a:prstGeom>
                  </pic:spPr>
                </pic:pic>
              </a:graphicData>
            </a:graphic>
          </wp:inline>
        </w:drawing>
      </w:r>
    </w:p>
    <w:p w14:paraId="6BD731D4" w14:textId="41D0688C"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3909E80E" w14:textId="227FFBB7"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2E85CE5" wp14:editId="4740869F">
            <wp:extent cx="3096057" cy="1295581"/>
            <wp:effectExtent l="0" t="0" r="0" b="0"/>
            <wp:docPr id="348652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52219" name=""/>
                    <pic:cNvPicPr/>
                  </pic:nvPicPr>
                  <pic:blipFill>
                    <a:blip r:embed="rId71"/>
                    <a:stretch>
                      <a:fillRect/>
                    </a:stretch>
                  </pic:blipFill>
                  <pic:spPr>
                    <a:xfrm>
                      <a:off x="0" y="0"/>
                      <a:ext cx="3096057" cy="1295581"/>
                    </a:xfrm>
                    <a:prstGeom prst="rect">
                      <a:avLst/>
                    </a:prstGeom>
                  </pic:spPr>
                </pic:pic>
              </a:graphicData>
            </a:graphic>
          </wp:inline>
        </w:drawing>
      </w:r>
    </w:p>
    <w:p w14:paraId="16865018" w14:textId="7347895D"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19C763AD" w14:textId="4D779F55"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Заказы (</w:t>
      </w:r>
      <w:proofErr w:type="spellStart"/>
      <w:r w:rsidRPr="00AE7A98">
        <w:rPr>
          <w:rFonts w:ascii="Times New Roman" w:hAnsi="Times New Roman" w:cs="Times New Roman"/>
          <w:sz w:val="28"/>
          <w:szCs w:val="28"/>
          <w:lang w:eastAsia="zh-CN"/>
        </w:rPr>
        <w:t>Orders</w:t>
      </w:r>
      <w:proofErr w:type="spellEnd"/>
      <w:r w:rsidRPr="00AE7A98">
        <w:rPr>
          <w:rFonts w:ascii="Times New Roman" w:hAnsi="Times New Roman" w:cs="Times New Roman"/>
          <w:sz w:val="28"/>
          <w:szCs w:val="28"/>
          <w:lang w:eastAsia="zh-CN"/>
        </w:rPr>
        <w:t>)</w:t>
      </w:r>
    </w:p>
    <w:p w14:paraId="1147A9E9"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(INT, IDENTITY, PRIMARY KEY, NOT NULL)</w:t>
      </w:r>
    </w:p>
    <w:p w14:paraId="054DFCC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1BE638EE"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6A22BA8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создания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5159E1F8"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TotalAmount</w:t>
      </w:r>
      <w:proofErr w:type="spellEnd"/>
      <w:r w:rsidRPr="00AE7A98">
        <w:rPr>
          <w:rFonts w:ascii="Times New Roman" w:hAnsi="Times New Roman" w:cs="Times New Roman"/>
          <w:sz w:val="28"/>
          <w:szCs w:val="28"/>
          <w:lang w:eastAsia="zh-CN"/>
        </w:rPr>
        <w:t xml:space="preserve"> (Общая сумма) — общая сумма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003ED1A5"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заказа (например, "Новый", "В обработке")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'Новый')</w:t>
      </w:r>
    </w:p>
    <w:p w14:paraId="04FD65A9" w14:textId="500EB04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5E8D1404" wp14:editId="722406F5">
            <wp:extent cx="5001781" cy="1610591"/>
            <wp:effectExtent l="0" t="0" r="8890" b="8890"/>
            <wp:docPr id="1820593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93024" name=""/>
                    <pic:cNvPicPr/>
                  </pic:nvPicPr>
                  <pic:blipFill>
                    <a:blip r:embed="rId72"/>
                    <a:stretch>
                      <a:fillRect/>
                    </a:stretch>
                  </pic:blipFill>
                  <pic:spPr>
                    <a:xfrm>
                      <a:off x="0" y="0"/>
                      <a:ext cx="5013416" cy="1614338"/>
                    </a:xfrm>
                    <a:prstGeom prst="rect">
                      <a:avLst/>
                    </a:prstGeom>
                  </pic:spPr>
                </pic:pic>
              </a:graphicData>
            </a:graphic>
          </wp:inline>
        </w:drawing>
      </w:r>
    </w:p>
    <w:p w14:paraId="1BCBB1D8" w14:textId="18CD3121"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2B28D7E1" w14:textId="20290DDB"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62053B56" wp14:editId="7ECA13AD">
            <wp:extent cx="5151505" cy="4925291"/>
            <wp:effectExtent l="0" t="0" r="0" b="8890"/>
            <wp:docPr id="829983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83095" name=""/>
                    <pic:cNvPicPr/>
                  </pic:nvPicPr>
                  <pic:blipFill>
                    <a:blip r:embed="rId73"/>
                    <a:stretch>
                      <a:fillRect/>
                    </a:stretch>
                  </pic:blipFill>
                  <pic:spPr>
                    <a:xfrm>
                      <a:off x="0" y="0"/>
                      <a:ext cx="5154249" cy="4927915"/>
                    </a:xfrm>
                    <a:prstGeom prst="rect">
                      <a:avLst/>
                    </a:prstGeom>
                  </pic:spPr>
                </pic:pic>
              </a:graphicData>
            </a:graphic>
          </wp:inline>
        </w:drawing>
      </w:r>
    </w:p>
    <w:p w14:paraId="2D03FBE5" w14:textId="2961DBD8"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0831B926" w14:textId="045995A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Товары в заказе (</w:t>
      </w:r>
      <w:bookmarkStart w:id="35" w:name="_Hlk214802815"/>
      <w:proofErr w:type="spellStart"/>
      <w:r w:rsidRPr="00AE7A98">
        <w:rPr>
          <w:rFonts w:ascii="Times New Roman" w:hAnsi="Times New Roman" w:cs="Times New Roman"/>
          <w:sz w:val="28"/>
          <w:szCs w:val="28"/>
          <w:lang w:eastAsia="zh-CN"/>
        </w:rPr>
        <w:t>OrderItems</w:t>
      </w:r>
      <w:bookmarkEnd w:id="35"/>
      <w:proofErr w:type="spellEnd"/>
      <w:r w:rsidRPr="00AE7A98">
        <w:rPr>
          <w:rFonts w:ascii="Times New Roman" w:hAnsi="Times New Roman" w:cs="Times New Roman"/>
          <w:sz w:val="28"/>
          <w:szCs w:val="28"/>
          <w:lang w:eastAsia="zh-CN"/>
        </w:rPr>
        <w:t>)</w:t>
      </w:r>
    </w:p>
    <w:p w14:paraId="7698A3D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позиции в заказе (INT, IDENTITY, PRIMARY KEY, NOT NULL)</w:t>
      </w:r>
    </w:p>
    <w:p w14:paraId="58D2F34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Orders (INT, NOT NULL, FOREIGN KEY -&gt; Orders.ID)</w:t>
      </w:r>
    </w:p>
    <w:p w14:paraId="2FCC67AD"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ProductID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Товара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Products (INT, NOT NULL, FOREIGN KEY -&gt; Products.ID)</w:t>
      </w:r>
    </w:p>
    <w:p w14:paraId="4FB2331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Quantity</w:t>
      </w:r>
      <w:proofErr w:type="spellEnd"/>
      <w:r w:rsidRPr="00AE7A98">
        <w:rPr>
          <w:rFonts w:ascii="Times New Roman" w:hAnsi="Times New Roman" w:cs="Times New Roman"/>
          <w:sz w:val="28"/>
          <w:szCs w:val="28"/>
          <w:lang w:eastAsia="zh-CN"/>
        </w:rPr>
        <w:t xml:space="preserve"> (Количество) — количество единиц товара в позиции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xml:space="preserve"> 0)</w:t>
      </w:r>
    </w:p>
    <w:p w14:paraId="025F9C28"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PriceAtOrderTime</w:t>
      </w:r>
      <w:proofErr w:type="spellEnd"/>
      <w:r w:rsidRPr="00AE7A98">
        <w:rPr>
          <w:rFonts w:ascii="Times New Roman" w:hAnsi="Times New Roman" w:cs="Times New Roman"/>
          <w:sz w:val="28"/>
          <w:szCs w:val="28"/>
          <w:lang w:eastAsia="zh-CN"/>
        </w:rPr>
        <w:t xml:space="preserve"> (Цена на момент заказа) — цена единицы товара на момент оформления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28F65BF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lastRenderedPageBreak/>
        <w:t>Subtotal (</w:t>
      </w:r>
      <w:r w:rsidRPr="00AE7A98">
        <w:rPr>
          <w:rFonts w:ascii="Times New Roman" w:hAnsi="Times New Roman" w:cs="Times New Roman"/>
          <w:sz w:val="28"/>
          <w:szCs w:val="28"/>
          <w:lang w:eastAsia="zh-CN"/>
        </w:rPr>
        <w:t>Итого</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вычисляемое</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поле</w:t>
      </w:r>
      <w:r w:rsidRPr="00AE7A98">
        <w:rPr>
          <w:rFonts w:ascii="Times New Roman" w:hAnsi="Times New Roman" w:cs="Times New Roman"/>
          <w:sz w:val="28"/>
          <w:szCs w:val="28"/>
          <w:lang w:val="en-US" w:eastAsia="zh-CN"/>
        </w:rPr>
        <w:t xml:space="preserve">: Quantity * </w:t>
      </w:r>
      <w:proofErr w:type="spellStart"/>
      <w:r w:rsidRPr="00AE7A98">
        <w:rPr>
          <w:rFonts w:ascii="Times New Roman" w:hAnsi="Times New Roman" w:cs="Times New Roman"/>
          <w:sz w:val="28"/>
          <w:szCs w:val="28"/>
          <w:lang w:val="en-US" w:eastAsia="zh-CN"/>
        </w:rPr>
        <w:t>PriceAtOrderTime</w:t>
      </w:r>
      <w:proofErr w:type="spellEnd"/>
      <w:r w:rsidRPr="00AE7A98">
        <w:rPr>
          <w:rFonts w:ascii="Times New Roman" w:hAnsi="Times New Roman" w:cs="Times New Roman"/>
          <w:sz w:val="28"/>
          <w:szCs w:val="28"/>
          <w:lang w:val="en-US" w:eastAsia="zh-CN"/>
        </w:rPr>
        <w:t xml:space="preserve"> (PERSISTED, </w:t>
      </w:r>
      <w:proofErr w:type="gramStart"/>
      <w:r w:rsidRPr="00AE7A98">
        <w:rPr>
          <w:rFonts w:ascii="Times New Roman" w:hAnsi="Times New Roman" w:cs="Times New Roman"/>
          <w:sz w:val="28"/>
          <w:szCs w:val="28"/>
          <w:lang w:val="en-US" w:eastAsia="zh-CN"/>
        </w:rPr>
        <w:t>DECIMAL(</w:t>
      </w:r>
      <w:proofErr w:type="gramEnd"/>
      <w:r w:rsidRPr="00AE7A98">
        <w:rPr>
          <w:rFonts w:ascii="Times New Roman" w:hAnsi="Times New Roman" w:cs="Times New Roman"/>
          <w:sz w:val="28"/>
          <w:szCs w:val="28"/>
          <w:lang w:val="en-US" w:eastAsia="zh-CN"/>
        </w:rPr>
        <w:t>22,4))</w:t>
      </w:r>
    </w:p>
    <w:p w14:paraId="0E33A7E5" w14:textId="7D6F98D5"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3D471891" wp14:editId="6B864FCF">
            <wp:extent cx="5344271" cy="1714739"/>
            <wp:effectExtent l="0" t="0" r="8890" b="0"/>
            <wp:docPr id="942844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44600" name=""/>
                    <pic:cNvPicPr/>
                  </pic:nvPicPr>
                  <pic:blipFill>
                    <a:blip r:embed="rId74"/>
                    <a:stretch>
                      <a:fillRect/>
                    </a:stretch>
                  </pic:blipFill>
                  <pic:spPr>
                    <a:xfrm>
                      <a:off x="0" y="0"/>
                      <a:ext cx="5344271" cy="1714739"/>
                    </a:xfrm>
                    <a:prstGeom prst="rect">
                      <a:avLst/>
                    </a:prstGeom>
                  </pic:spPr>
                </pic:pic>
              </a:graphicData>
            </a:graphic>
          </wp:inline>
        </w:drawing>
      </w:r>
    </w:p>
    <w:p w14:paraId="256B22E3" w14:textId="4F7E1CEB"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2473BA7C" w14:textId="0FF43B58"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7954B41" wp14:editId="2601BD61">
            <wp:extent cx="3295943" cy="5995554"/>
            <wp:effectExtent l="0" t="0" r="0" b="5715"/>
            <wp:docPr id="1377580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80349" name=""/>
                    <pic:cNvPicPr/>
                  </pic:nvPicPr>
                  <pic:blipFill>
                    <a:blip r:embed="rId75"/>
                    <a:stretch>
                      <a:fillRect/>
                    </a:stretch>
                  </pic:blipFill>
                  <pic:spPr>
                    <a:xfrm>
                      <a:off x="0" y="0"/>
                      <a:ext cx="3300687" cy="6004184"/>
                    </a:xfrm>
                    <a:prstGeom prst="rect">
                      <a:avLst/>
                    </a:prstGeom>
                  </pic:spPr>
                </pic:pic>
              </a:graphicData>
            </a:graphic>
          </wp:inline>
        </w:drawing>
      </w:r>
    </w:p>
    <w:p w14:paraId="01146F9E" w14:textId="3A0EC26E"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6EBCC266" w14:textId="12DB6DAC" w:rsidR="00617C40" w:rsidRPr="00AE7A98" w:rsidRDefault="00617C40">
      <w:pPr>
        <w:pStyle w:val="a3"/>
        <w:numPr>
          <w:ilvl w:val="0"/>
          <w:numId w:val="66"/>
        </w:numPr>
        <w:tabs>
          <w:tab w:val="clear" w:pos="720"/>
          <w:tab w:val="left"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Услуги (Services)</w:t>
      </w:r>
    </w:p>
    <w:p w14:paraId="5A7AA476"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(INT, IDENTITY, PRIMARY KEY, NOT NULL)</w:t>
      </w:r>
    </w:p>
    <w:p w14:paraId="2E0421CE"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Name (Название) — наименование услуги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6F9194A1"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Description</w:t>
      </w:r>
      <w:proofErr w:type="spellEnd"/>
      <w:r w:rsidRPr="00AE7A98">
        <w:rPr>
          <w:rFonts w:ascii="Times New Roman" w:hAnsi="Times New Roman" w:cs="Times New Roman"/>
          <w:sz w:val="28"/>
          <w:szCs w:val="28"/>
          <w:lang w:eastAsia="zh-CN"/>
        </w:rPr>
        <w:t xml:space="preserve"> (Описание) — подробное описание услуги (NVARCHAR(MAX), NULLABLE)</w:t>
      </w:r>
    </w:p>
    <w:p w14:paraId="3EFFD88D"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Cost (Стоимость) — стоимость оказания услуги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782380FF" w14:textId="6B1B3A6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0E9BEBD8" wp14:editId="0EB364F6">
            <wp:extent cx="5325218" cy="1247949"/>
            <wp:effectExtent l="0" t="0" r="8890" b="9525"/>
            <wp:docPr id="1587064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64721" name=""/>
                    <pic:cNvPicPr/>
                  </pic:nvPicPr>
                  <pic:blipFill>
                    <a:blip r:embed="rId76"/>
                    <a:stretch>
                      <a:fillRect/>
                    </a:stretch>
                  </pic:blipFill>
                  <pic:spPr>
                    <a:xfrm>
                      <a:off x="0" y="0"/>
                      <a:ext cx="5325218" cy="1247949"/>
                    </a:xfrm>
                    <a:prstGeom prst="rect">
                      <a:avLst/>
                    </a:prstGeom>
                  </pic:spPr>
                </pic:pic>
              </a:graphicData>
            </a:graphic>
          </wp:inline>
        </w:drawing>
      </w:r>
    </w:p>
    <w:p w14:paraId="437D1421" w14:textId="2A29079D"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75FE473A" w14:textId="325C7BDF"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108DBE0" wp14:editId="5AF6518D">
            <wp:extent cx="5469154" cy="4499264"/>
            <wp:effectExtent l="0" t="0" r="0" b="0"/>
            <wp:docPr id="691432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32310" name=""/>
                    <pic:cNvPicPr/>
                  </pic:nvPicPr>
                  <pic:blipFill>
                    <a:blip r:embed="rId77"/>
                    <a:stretch>
                      <a:fillRect/>
                    </a:stretch>
                  </pic:blipFill>
                  <pic:spPr>
                    <a:xfrm>
                      <a:off x="0" y="0"/>
                      <a:ext cx="5487082" cy="4514012"/>
                    </a:xfrm>
                    <a:prstGeom prst="rect">
                      <a:avLst/>
                    </a:prstGeom>
                  </pic:spPr>
                </pic:pic>
              </a:graphicData>
            </a:graphic>
          </wp:inline>
        </w:drawing>
      </w:r>
    </w:p>
    <w:p w14:paraId="4610E6D1" w14:textId="3766EB76"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0518A66F" w14:textId="46757B4F"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Оказанные услуги (</w:t>
      </w:r>
      <w:proofErr w:type="spellStart"/>
      <w:r w:rsidRPr="00AE7A98">
        <w:rPr>
          <w:rFonts w:ascii="Times New Roman" w:hAnsi="Times New Roman" w:cs="Times New Roman"/>
          <w:sz w:val="28"/>
          <w:szCs w:val="28"/>
          <w:lang w:eastAsia="zh-CN"/>
        </w:rPr>
        <w:t>ProvidedServices</w:t>
      </w:r>
      <w:proofErr w:type="spellEnd"/>
      <w:r w:rsidRPr="00AE7A98">
        <w:rPr>
          <w:rFonts w:ascii="Times New Roman" w:hAnsi="Times New Roman" w:cs="Times New Roman"/>
          <w:sz w:val="28"/>
          <w:szCs w:val="28"/>
          <w:lang w:eastAsia="zh-CN"/>
        </w:rPr>
        <w:t>)</w:t>
      </w:r>
    </w:p>
    <w:p w14:paraId="1DB5A41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записи об оказанной услуге (INT, IDENTITY, PRIMARY KEY, NOT NULL)</w:t>
      </w:r>
    </w:p>
    <w:p w14:paraId="5C6540A0"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336D2965"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7DD9D769"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Services (INT, NOT NULL, FOREIGN KEY -&gt; Services.ID)</w:t>
      </w:r>
    </w:p>
    <w:p w14:paraId="2929E18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оказания</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когда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была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46BE317E"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оказания услуги (например, "В процессе", "Завершена")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'В процессе')</w:t>
      </w:r>
    </w:p>
    <w:p w14:paraId="17CF03E3" w14:textId="3BAC5A8E" w:rsidR="00AE7A98"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drawing>
          <wp:inline distT="0" distB="0" distL="0" distR="0" wp14:anchorId="5E1AD9CB" wp14:editId="47222347">
            <wp:extent cx="5334744" cy="1686160"/>
            <wp:effectExtent l="0" t="0" r="0" b="9525"/>
            <wp:docPr id="2001249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49231" name=""/>
                    <pic:cNvPicPr/>
                  </pic:nvPicPr>
                  <pic:blipFill>
                    <a:blip r:embed="rId78"/>
                    <a:stretch>
                      <a:fillRect/>
                    </a:stretch>
                  </pic:blipFill>
                  <pic:spPr>
                    <a:xfrm>
                      <a:off x="0" y="0"/>
                      <a:ext cx="5334744" cy="1686160"/>
                    </a:xfrm>
                    <a:prstGeom prst="rect">
                      <a:avLst/>
                    </a:prstGeom>
                  </pic:spPr>
                </pic:pic>
              </a:graphicData>
            </a:graphic>
          </wp:inline>
        </w:drawing>
      </w:r>
    </w:p>
    <w:p w14:paraId="190E25F8" w14:textId="5467757B" w:rsidR="00720663" w:rsidRDefault="00720663" w:rsidP="007206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720663">
        <w:rPr>
          <w:rFonts w:ascii="Times New Roman" w:hAnsi="Times New Roman" w:cs="Times New Roman"/>
          <w:sz w:val="24"/>
          <w:szCs w:val="24"/>
          <w:lang w:eastAsia="zh-CN"/>
        </w:rPr>
        <w:t>ProvidedServices</w:t>
      </w:r>
      <w:proofErr w:type="spellEnd"/>
      <w:r>
        <w:rPr>
          <w:rFonts w:ascii="Times New Roman" w:hAnsi="Times New Roman" w:cs="Times New Roman"/>
          <w:sz w:val="24"/>
          <w:szCs w:val="24"/>
          <w:lang w:eastAsia="zh-CN"/>
        </w:rPr>
        <w:t>»</w:t>
      </w:r>
    </w:p>
    <w:p w14:paraId="1A7FF3F7" w14:textId="026A45D6" w:rsidR="00720663"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lastRenderedPageBreak/>
        <w:drawing>
          <wp:inline distT="0" distB="0" distL="0" distR="0" wp14:anchorId="4205E49B" wp14:editId="75E353D0">
            <wp:extent cx="5254045" cy="5361709"/>
            <wp:effectExtent l="0" t="0" r="3810" b="0"/>
            <wp:docPr id="138606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9318" name=""/>
                    <pic:cNvPicPr/>
                  </pic:nvPicPr>
                  <pic:blipFill>
                    <a:blip r:embed="rId79"/>
                    <a:stretch>
                      <a:fillRect/>
                    </a:stretch>
                  </pic:blipFill>
                  <pic:spPr>
                    <a:xfrm>
                      <a:off x="0" y="0"/>
                      <a:ext cx="5259510" cy="5367286"/>
                    </a:xfrm>
                    <a:prstGeom prst="rect">
                      <a:avLst/>
                    </a:prstGeom>
                  </pic:spPr>
                </pic:pic>
              </a:graphicData>
            </a:graphic>
          </wp:inline>
        </w:drawing>
      </w:r>
    </w:p>
    <w:p w14:paraId="0588AFD1" w14:textId="6E997EC2" w:rsidR="00720663" w:rsidRPr="00617C40" w:rsidRDefault="00720663"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3.43</w:t>
      </w:r>
      <w:r w:rsidRPr="000A0AD2">
        <w:rPr>
          <w:rFonts w:ascii="Times New Roman" w:hAnsi="Times New Roman" w:cs="Times New Roman"/>
          <w:sz w:val="24"/>
          <w:szCs w:val="24"/>
          <w:lang w:eastAsia="zh-CN"/>
        </w:rPr>
        <w:t xml:space="preserve">. </w:t>
      </w:r>
      <w:r w:rsidRPr="00720663">
        <w:rPr>
          <w:rFonts w:ascii="Times New Roman" w:hAnsi="Times New Roman" w:cs="Times New Roman"/>
          <w:sz w:val="24"/>
          <w:szCs w:val="24"/>
          <w:lang w:eastAsia="zh-CN"/>
        </w:rPr>
        <w:t>Данные из таблицы «</w:t>
      </w:r>
      <w:proofErr w:type="spellStart"/>
      <w:r w:rsidRPr="00720663">
        <w:rPr>
          <w:rFonts w:ascii="Times New Roman" w:hAnsi="Times New Roman" w:cs="Times New Roman"/>
          <w:sz w:val="24"/>
          <w:szCs w:val="24"/>
          <w:lang w:eastAsia="zh-CN"/>
        </w:rPr>
        <w:t>ProvidedServices</w:t>
      </w:r>
      <w:proofErr w:type="spellEnd"/>
      <w:r w:rsidRPr="00720663">
        <w:rPr>
          <w:rFonts w:ascii="Times New Roman" w:hAnsi="Times New Roman" w:cs="Times New Roman"/>
          <w:sz w:val="24"/>
          <w:szCs w:val="24"/>
          <w:lang w:eastAsia="zh-CN"/>
        </w:rPr>
        <w:t>»</w:t>
      </w:r>
    </w:p>
    <w:p w14:paraId="532EF4E4" w14:textId="41C080AB" w:rsidR="00720663" w:rsidRPr="00720663"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6" w:name="_Toc214812128"/>
      <w:r w:rsidRPr="00A54EB2">
        <w:rPr>
          <w:rFonts w:ascii="Times New Roman" w:hAnsi="Times New Roman" w:cs="Times New Roman"/>
          <w:b/>
          <w:bCs/>
          <w:sz w:val="28"/>
          <w:szCs w:val="28"/>
          <w:lang w:eastAsia="zh-CN"/>
        </w:rPr>
        <w:t xml:space="preserve">3.3.3. </w:t>
      </w:r>
      <w:r w:rsidR="00720663" w:rsidRPr="00720663">
        <w:rPr>
          <w:rFonts w:ascii="Times New Roman" w:hAnsi="Times New Roman" w:cs="Times New Roman"/>
          <w:b/>
          <w:bCs/>
          <w:sz w:val="28"/>
          <w:szCs w:val="28"/>
          <w:lang w:eastAsia="zh-CN"/>
        </w:rPr>
        <w:t>Связи между таблицами</w:t>
      </w:r>
      <w:bookmarkEnd w:id="36"/>
    </w:p>
    <w:p w14:paraId="4B75B0A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Products (Товары) →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(Поставщики)</w:t>
      </w:r>
    </w:p>
    <w:p w14:paraId="7D080BF4"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BF7C70"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поставщик может поставлять множество товаров.</w:t>
      </w:r>
    </w:p>
    <w:p w14:paraId="2515A4A3"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SupplierID</w:t>
      </w:r>
      <w:proofErr w:type="spellEnd"/>
      <w:r w:rsidRPr="00720663">
        <w:rPr>
          <w:rFonts w:ascii="Times New Roman" w:hAnsi="Times New Roman" w:cs="Times New Roman"/>
          <w:sz w:val="28"/>
          <w:szCs w:val="28"/>
          <w:lang w:eastAsia="zh-CN"/>
        </w:rPr>
        <w:t xml:space="preserve"> в таблице Products ссылается на первичный ключ ID в таблице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w:t>
      </w:r>
    </w:p>
    <w:p w14:paraId="4A59D3C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Stock (Склад) → Products (Товары)</w:t>
      </w:r>
    </w:p>
    <w:p w14:paraId="731EA64D"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 (одна запись на складе для конкретного товара)</w:t>
      </w:r>
    </w:p>
    <w:p w14:paraId="79DEC178"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Тип связи (с точки зрения N-арности):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(один товар может иметь одну запись о его остатке на складе, но таблица Stock может содержать записи для многих разных товаров).</w:t>
      </w:r>
    </w:p>
    <w:p w14:paraId="71B10F34"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Каждая запись в Stock отражает остаток одного конкретного товара.</w:t>
      </w:r>
    </w:p>
    <w:p w14:paraId="30A12C69"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Stock ссылается на первичный ключ ID в таблице Products.</w:t>
      </w:r>
    </w:p>
    <w:p w14:paraId="32318EFD"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32474765"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38AAC1B"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сделать множество заказов.</w:t>
      </w:r>
    </w:p>
    <w:p w14:paraId="29F96D6A"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w:t>
      </w:r>
    </w:p>
    <w:p w14:paraId="60E73AAC"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21C2B70C"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45F503AD"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обслужить множество заказов.</w:t>
      </w:r>
    </w:p>
    <w:p w14:paraId="639AE627"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w:t>
      </w:r>
    </w:p>
    <w:p w14:paraId="487C4BF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w:t>
      </w:r>
    </w:p>
    <w:p w14:paraId="637C49B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322476F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Описание: Один заказ может содержать множество позиций (строк в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w:t>
      </w:r>
    </w:p>
    <w:p w14:paraId="3BF42C15"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OrderID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Установлено каскадное удаление (ON DELETE CASCADE).</w:t>
      </w:r>
    </w:p>
    <w:p w14:paraId="214BF95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Products (Товары)</w:t>
      </w:r>
    </w:p>
    <w:p w14:paraId="7AAA7FE2"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Products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79F9012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Один товар может быть включён в множество позиций заказов (в разные заказы или несколько раз в одном).</w:t>
      </w:r>
    </w:p>
    <w:p w14:paraId="60AE1F5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Products. Установлено ON DELETE NO ACTION, чтобы не позволить удалить товар, если он уже включён в позиции заказов.</w:t>
      </w:r>
    </w:p>
    <w:p w14:paraId="12F5354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(Авторизация)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6409DB7A"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w:t>
      </w:r>
    </w:p>
    <w:p w14:paraId="6935CCBB"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w:t>
      </w:r>
      <w:proofErr w:type="gramStart"/>
      <w:r w:rsidRPr="00720663">
        <w:rPr>
          <w:rFonts w:ascii="Times New Roman" w:hAnsi="Times New Roman" w:cs="Times New Roman"/>
          <w:sz w:val="28"/>
          <w:szCs w:val="28"/>
          <w:lang w:eastAsia="zh-CN"/>
        </w:rPr>
        <w:t>: У</w:t>
      </w:r>
      <w:proofErr w:type="gramEnd"/>
      <w:r w:rsidRPr="00720663">
        <w:rPr>
          <w:rFonts w:ascii="Times New Roman" w:hAnsi="Times New Roman" w:cs="Times New Roman"/>
          <w:sz w:val="28"/>
          <w:szCs w:val="28"/>
          <w:lang w:eastAsia="zh-CN"/>
        </w:rPr>
        <w:t xml:space="preserve"> каждого сотрудника может быть только одна учётная запись в системе, и каждая учётная запись привязана к одному сотруднику.</w:t>
      </w:r>
    </w:p>
    <w:p w14:paraId="4FFC13F9"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Первичный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одновременно является и внешним ключом, ссылающимся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149722D5"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0520040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4707F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получить множество оказанных услуг.</w:t>
      </w:r>
    </w:p>
    <w:p w14:paraId="18094189"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Установлено каскадное удаление (ON DELETE CASCADE).</w:t>
      </w:r>
    </w:p>
    <w:p w14:paraId="3623DE17"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190BF079"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A151CCF"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оказать множество услуг.</w:t>
      </w:r>
    </w:p>
    <w:p w14:paraId="16FF1CA6"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53FAD210"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proofErr w:type="spellStart"/>
      <w:r w:rsidRPr="00720663">
        <w:rPr>
          <w:rFonts w:ascii="Times New Roman" w:hAnsi="Times New Roman" w:cs="Times New Roman"/>
          <w:sz w:val="28"/>
          <w:szCs w:val="28"/>
          <w:lang w:val="en-US" w:eastAsia="zh-CN"/>
        </w:rPr>
        <w:t>ProvidedServices</w:t>
      </w:r>
      <w:proofErr w:type="spellEnd"/>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Оказанные</w:t>
      </w:r>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 → Services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w:t>
      </w:r>
    </w:p>
    <w:p w14:paraId="58598DC5"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Services к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через N:1)</w:t>
      </w:r>
    </w:p>
    <w:p w14:paraId="7EA0B639"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Одна услуга может быть оказана множество раз разным клиентам разными сотрудниками.</w:t>
      </w:r>
    </w:p>
    <w:p w14:paraId="767BABFA"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ServiceID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Services. Установлено ON DELETE NO ACTION, чтобы не позволить удалить услугу, если она уже была оказана.</w:t>
      </w:r>
    </w:p>
    <w:p w14:paraId="64BE2668" w14:textId="77777777" w:rsidR="00720663" w:rsidRPr="00720663" w:rsidRDefault="00720663"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Примечания:</w:t>
      </w:r>
    </w:p>
    <w:p w14:paraId="6DD44855"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Products -&gt; Stock можно трактовать как 1:1 (один товар — одна запись остатка) или как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(один товар — много записей, если учитывать историю изменений остатков по времени, но в представленной структуре Stock одна запись на товар).</w:t>
      </w:r>
    </w:p>
    <w:p w14:paraId="03E7E768"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-&gt; Products (ON DELETE NO ACTION) означает, что товар нельзя будет удалить, если он есть в каком-либо заказе. Это обеспечивает целостность исторических данных заказов.</w:t>
      </w:r>
    </w:p>
    <w:p w14:paraId="72A54470"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Services (ON DELETE NO ACTION) работает аналогично, защищая историю оказанных услуг от удаления самого типа услуги.</w:t>
      </w:r>
    </w:p>
    <w:p w14:paraId="493F7DB7"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Связи с каскадным удалением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означают, что при удалении клиента, сотрудника или поставщика (в случае Products -&gt;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будут автоматически удалены связанные с ними заказы, оказанные услуги или учётные записи (в случае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Это может быть полезно, но требует осторожности при удалении записей.</w:t>
      </w:r>
    </w:p>
    <w:p w14:paraId="27B0110C" w14:textId="77777777" w:rsidR="00617C40" w:rsidRPr="00720663"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Использованы проверки (CHECK), чтобы гарантировать, что определённые поля (например, цены, количества) не могут быть отрицательными.</w:t>
      </w:r>
    </w:p>
    <w:p w14:paraId="6CBBEC67" w14:textId="77777777" w:rsidR="00617C40"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поле </w:t>
      </w:r>
      <w:proofErr w:type="spellStart"/>
      <w:r w:rsidRPr="00720663">
        <w:rPr>
          <w:rFonts w:ascii="Times New Roman" w:hAnsi="Times New Roman" w:cs="Times New Roman"/>
          <w:sz w:val="28"/>
          <w:szCs w:val="28"/>
          <w:lang w:eastAsia="zh-CN"/>
        </w:rPr>
        <w:t>Subtotal</w:t>
      </w:r>
      <w:proofErr w:type="spellEnd"/>
      <w:r w:rsidRPr="00720663">
        <w:rPr>
          <w:rFonts w:ascii="Times New Roman" w:hAnsi="Times New Roman" w:cs="Times New Roman"/>
          <w:sz w:val="28"/>
          <w:szCs w:val="28"/>
          <w:lang w:eastAsia="zh-CN"/>
        </w:rPr>
        <w:t xml:space="preserve"> — это вычисляемое </w:t>
      </w:r>
      <w:proofErr w:type="spellStart"/>
      <w:r w:rsidRPr="00720663">
        <w:rPr>
          <w:rFonts w:ascii="Times New Roman" w:hAnsi="Times New Roman" w:cs="Times New Roman"/>
          <w:sz w:val="28"/>
          <w:szCs w:val="28"/>
          <w:lang w:eastAsia="zh-CN"/>
        </w:rPr>
        <w:t>persisted</w:t>
      </w:r>
      <w:proofErr w:type="spellEnd"/>
      <w:r w:rsidRPr="00720663">
        <w:rPr>
          <w:rFonts w:ascii="Times New Roman" w:hAnsi="Times New Roman" w:cs="Times New Roman"/>
          <w:sz w:val="28"/>
          <w:szCs w:val="28"/>
          <w:lang w:eastAsia="zh-CN"/>
        </w:rPr>
        <w:t xml:space="preserve"> поле, значение которого рассчитывается автоматически при вставке/обновлении строк.</w:t>
      </w:r>
    </w:p>
    <w:p w14:paraId="4072D123" w14:textId="2A8B19B9" w:rsidR="00A54EB2" w:rsidRPr="00A54EB2" w:rsidRDefault="00A54EB2" w:rsidP="00A54EB2">
      <w:pPr>
        <w:pStyle w:val="3"/>
        <w:spacing w:before="0" w:after="0" w:line="360" w:lineRule="auto"/>
        <w:ind w:firstLine="709"/>
        <w:rPr>
          <w:rFonts w:ascii="Times New Roman" w:hAnsi="Times New Roman" w:cs="Times New Roman"/>
          <w:b/>
          <w:bCs/>
          <w:sz w:val="28"/>
          <w:szCs w:val="28"/>
          <w:lang w:eastAsia="zh-CN"/>
        </w:rPr>
      </w:pPr>
      <w:bookmarkStart w:id="37" w:name="_Toc214812129"/>
      <w:r w:rsidRPr="00A54EB2">
        <w:rPr>
          <w:rFonts w:ascii="Times New Roman" w:hAnsi="Times New Roman" w:cs="Times New Roman"/>
          <w:b/>
          <w:bCs/>
          <w:sz w:val="28"/>
          <w:szCs w:val="28"/>
          <w:lang w:eastAsia="zh-CN"/>
        </w:rPr>
        <w:lastRenderedPageBreak/>
        <w:t>3.3.4. Индексы в БД</w:t>
      </w:r>
      <w:bookmarkEnd w:id="37"/>
    </w:p>
    <w:p w14:paraId="5C66983B" w14:textId="77777777" w:rsidR="00053094" w:rsidRPr="00053094" w:rsidRDefault="00053094"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Индексы в базе данных представляют собой специальные структуры, предназначенные для ускорения процесса поиска и сортировки данных в таблицах. Они аналогичны указателям или оглавлению в книге, позволяя системе быстро находить нужную информацию без необходимости просмотра всех строк. Индекс создается на одном или нескольких столбцах таблицы и содержит упорядоченные значения этих столбцов, а также ссылки на соответствующие строки в основной таблице. Применение индексов значительно повышает производительность запросов, особенно при выполнении операций SELECT, JOIN, WHERE и ORDER BY. Однако их использование требует дополнительного места на диске и может замедлять операции вставки, обновления и удаления, так как индекс также необходимо обновлять при изменении данных в таблице. Поэтому важно рационально выбирать столбцы для индексации, опираясь на частоту и характер запросов к базе данных.</w:t>
      </w:r>
    </w:p>
    <w:p w14:paraId="61AFBE4D"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В разработанной базе данных для информационной системы ООО «</w:t>
      </w:r>
      <w:proofErr w:type="spellStart"/>
      <w:r w:rsidRPr="00053094">
        <w:rPr>
          <w:rFonts w:ascii="Times New Roman" w:hAnsi="Times New Roman" w:cs="Times New Roman"/>
          <w:sz w:val="28"/>
          <w:szCs w:val="28"/>
          <w:lang w:eastAsia="zh-CN"/>
        </w:rPr>
        <w:t>Руссоль</w:t>
      </w:r>
      <w:proofErr w:type="spellEnd"/>
      <w:r w:rsidRPr="00053094">
        <w:rPr>
          <w:rFonts w:ascii="Times New Roman" w:hAnsi="Times New Roman" w:cs="Times New Roman"/>
          <w:sz w:val="28"/>
          <w:szCs w:val="28"/>
          <w:lang w:eastAsia="zh-CN"/>
        </w:rPr>
        <w:t xml:space="preserve">-центр» используются </w:t>
      </w:r>
      <w:proofErr w:type="spellStart"/>
      <w:r w:rsidRPr="00053094">
        <w:rPr>
          <w:rFonts w:ascii="Times New Roman" w:hAnsi="Times New Roman" w:cs="Times New Roman"/>
          <w:sz w:val="28"/>
          <w:szCs w:val="28"/>
          <w:lang w:eastAsia="zh-CN"/>
        </w:rPr>
        <w:t>некластеризованные</w:t>
      </w:r>
      <w:proofErr w:type="spellEnd"/>
      <w:r w:rsidRPr="00053094">
        <w:rPr>
          <w:rFonts w:ascii="Times New Roman" w:hAnsi="Times New Roman" w:cs="Times New Roman"/>
          <w:sz w:val="28"/>
          <w:szCs w:val="28"/>
          <w:lang w:eastAsia="zh-CN"/>
        </w:rPr>
        <w:t xml:space="preserve"> индексы. Эти индексы создаются отдельно от данных таблицы и ускоряют выборку данных по часто используемым полям. Ниже приведён список индексов, определённых в скрипте создания базы данных:</w:t>
      </w:r>
    </w:p>
    <w:p w14:paraId="2E24755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IX_Suppliers_CompanyName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Suppliers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CompanyName</w:t>
      </w:r>
      <w:proofErr w:type="spellEnd"/>
      <w:r w:rsidRPr="00053094">
        <w:rPr>
          <w:rFonts w:ascii="Times New Roman" w:hAnsi="Times New Roman" w:cs="Times New Roman"/>
          <w:sz w:val="28"/>
          <w:szCs w:val="28"/>
          <w:lang w:eastAsia="zh-CN"/>
        </w:rPr>
        <w:t xml:space="preserve"> для ускорения поиска по наименованию поставщика.</w:t>
      </w:r>
    </w:p>
    <w:p w14:paraId="47B6CE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IX_Products_SupplierID</w:t>
      </w:r>
      <w:proofErr w:type="spellEnd"/>
      <w:r w:rsidRPr="00053094">
        <w:rPr>
          <w:rFonts w:ascii="Times New Roman" w:hAnsi="Times New Roman" w:cs="Times New Roman"/>
          <w:sz w:val="28"/>
          <w:szCs w:val="28"/>
          <w:lang w:eastAsia="zh-CN"/>
        </w:rPr>
        <w:t xml:space="preserve"> (Таблица Products): Индекс на столбце </w:t>
      </w:r>
      <w:proofErr w:type="spellStart"/>
      <w:r w:rsidRPr="00053094">
        <w:rPr>
          <w:rFonts w:ascii="Times New Roman" w:hAnsi="Times New Roman" w:cs="Times New Roman"/>
          <w:sz w:val="28"/>
          <w:szCs w:val="28"/>
          <w:lang w:eastAsia="zh-CN"/>
        </w:rPr>
        <w:t>SupplierID</w:t>
      </w:r>
      <w:proofErr w:type="spellEnd"/>
      <w:r w:rsidRPr="00053094">
        <w:rPr>
          <w:rFonts w:ascii="Times New Roman" w:hAnsi="Times New Roman" w:cs="Times New Roman"/>
          <w:sz w:val="28"/>
          <w:szCs w:val="28"/>
          <w:lang w:eastAsia="zh-CN"/>
        </w:rPr>
        <w:t xml:space="preserve"> для ускорения операций, связанных с поиском товаров по поставщику.</w:t>
      </w:r>
    </w:p>
    <w:p w14:paraId="4B15E4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IX_Products_Name</w:t>
      </w:r>
      <w:proofErr w:type="spellEnd"/>
      <w:r w:rsidRPr="00053094">
        <w:rPr>
          <w:rFonts w:ascii="Times New Roman" w:hAnsi="Times New Roman" w:cs="Times New Roman"/>
          <w:sz w:val="28"/>
          <w:szCs w:val="28"/>
          <w:lang w:eastAsia="zh-CN"/>
        </w:rPr>
        <w:t xml:space="preserve"> (Таблица Products): Индекс на столбце Name для ускорения поиска товаров по наименованию.</w:t>
      </w:r>
    </w:p>
    <w:p w14:paraId="21E60BE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IX_Stock_ProductID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доступа к информации об остатках конкретного товара.</w:t>
      </w:r>
    </w:p>
    <w:p w14:paraId="1162F05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IX_Stock_LastUpdated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LastUpdated</w:t>
      </w:r>
      <w:proofErr w:type="spellEnd"/>
      <w:r w:rsidRPr="00053094">
        <w:rPr>
          <w:rFonts w:ascii="Times New Roman" w:hAnsi="Times New Roman" w:cs="Times New Roman"/>
          <w:sz w:val="28"/>
          <w:szCs w:val="28"/>
          <w:lang w:eastAsia="zh-CN"/>
        </w:rPr>
        <w:t xml:space="preserve"> для ускорения запросов, связанных с датой последнего обновления остатков.</w:t>
      </w:r>
    </w:p>
    <w:p w14:paraId="1BAAEA2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клиентов по наименованию или ФИО.</w:t>
      </w:r>
    </w:p>
    <w:p w14:paraId="06E5F5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IX_Clients_Email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Email</w:t>
      </w:r>
      <w:proofErr w:type="spellEnd"/>
      <w:r w:rsidRPr="00053094">
        <w:rPr>
          <w:rFonts w:ascii="Times New Roman" w:hAnsi="Times New Roman" w:cs="Times New Roman"/>
          <w:sz w:val="28"/>
          <w:szCs w:val="28"/>
          <w:lang w:eastAsia="zh-CN"/>
        </w:rPr>
        <w:t xml:space="preserve"> для ускорения поиска по адресу электронной почты.</w:t>
      </w:r>
    </w:p>
    <w:p w14:paraId="3F0211A0"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сотрудников по ФИО.</w:t>
      </w:r>
    </w:p>
    <w:p w14:paraId="4D6B0D1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IX_Employees_Position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Position</w:t>
      </w:r>
      <w:proofErr w:type="spellEnd"/>
      <w:r w:rsidRPr="00053094">
        <w:rPr>
          <w:rFonts w:ascii="Times New Roman" w:hAnsi="Times New Roman" w:cs="Times New Roman"/>
          <w:sz w:val="28"/>
          <w:szCs w:val="28"/>
          <w:lang w:eastAsia="zh-CN"/>
        </w:rPr>
        <w:t xml:space="preserve"> для ускорения поиска сотрудников по должности.</w:t>
      </w:r>
    </w:p>
    <w:p w14:paraId="1EE280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IX_Auth_Login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Login</w:t>
      </w:r>
      <w:proofErr w:type="spellEnd"/>
      <w:r w:rsidRPr="00053094">
        <w:rPr>
          <w:rFonts w:ascii="Times New Roman" w:hAnsi="Times New Roman" w:cs="Times New Roman"/>
          <w:sz w:val="28"/>
          <w:szCs w:val="28"/>
          <w:lang w:eastAsia="zh-CN"/>
        </w:rPr>
        <w:t xml:space="preserve"> для ускорения процесса аутентификации пользователей.</w:t>
      </w:r>
    </w:p>
    <w:p w14:paraId="7266AC18"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IX_Auth_AccessLevel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AccessLevel</w:t>
      </w:r>
      <w:proofErr w:type="spellEnd"/>
      <w:r w:rsidRPr="00053094">
        <w:rPr>
          <w:rFonts w:ascii="Times New Roman" w:hAnsi="Times New Roman" w:cs="Times New Roman"/>
          <w:sz w:val="28"/>
          <w:szCs w:val="28"/>
          <w:lang w:eastAsia="zh-CN"/>
        </w:rPr>
        <w:t xml:space="preserve"> для ускорения фильтрации пользователей по уровню доступа.</w:t>
      </w:r>
    </w:p>
    <w:p w14:paraId="67E4F94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заказов по клиенту.</w:t>
      </w:r>
    </w:p>
    <w:p w14:paraId="563BC34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заказов по сотруднику.</w:t>
      </w:r>
    </w:p>
    <w:p w14:paraId="4DBF5442"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IX_Orders_OrderDateTime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заказа.</w:t>
      </w:r>
    </w:p>
    <w:p w14:paraId="40103D2C"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заказов по статусу.</w:t>
      </w:r>
    </w:p>
    <w:p w14:paraId="4A07889E"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IX_OrderItems_OrderID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OrderID</w:t>
      </w:r>
      <w:proofErr w:type="spellEnd"/>
      <w:r w:rsidRPr="00053094">
        <w:rPr>
          <w:rFonts w:ascii="Times New Roman" w:hAnsi="Times New Roman" w:cs="Times New Roman"/>
          <w:sz w:val="28"/>
          <w:szCs w:val="28"/>
          <w:lang w:eastAsia="zh-CN"/>
        </w:rPr>
        <w:t xml:space="preserve"> для ускорения доступа к позициям конкретного заказа.</w:t>
      </w:r>
    </w:p>
    <w:p w14:paraId="1E10E1C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IX_OrderItems_ProductID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поиска заказов, содержащих определённый товар.</w:t>
      </w:r>
    </w:p>
    <w:p w14:paraId="08B1601D"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IX_Services_Name</w:t>
      </w:r>
      <w:proofErr w:type="spellEnd"/>
      <w:r w:rsidRPr="00053094">
        <w:rPr>
          <w:rFonts w:ascii="Times New Roman" w:hAnsi="Times New Roman" w:cs="Times New Roman"/>
          <w:sz w:val="28"/>
          <w:szCs w:val="28"/>
          <w:lang w:eastAsia="zh-CN"/>
        </w:rPr>
        <w:t xml:space="preserve"> (Таблица Services): Индекс на столбце Name для ускорения поиска услуг по наименованию.</w:t>
      </w:r>
    </w:p>
    <w:p w14:paraId="17C0F8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IX_ProvidedServices_ClientID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оказанных услуг по клиенту.</w:t>
      </w:r>
    </w:p>
    <w:p w14:paraId="61082B4B"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оказанных услуг по сотруднику.</w:t>
      </w:r>
    </w:p>
    <w:p w14:paraId="1171BC1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ServiceID</w:t>
      </w:r>
      <w:proofErr w:type="spellEnd"/>
      <w:r w:rsidRPr="00053094">
        <w:rPr>
          <w:rFonts w:ascii="Times New Roman" w:hAnsi="Times New Roman" w:cs="Times New Roman"/>
          <w:sz w:val="28"/>
          <w:szCs w:val="28"/>
          <w:lang w:eastAsia="zh-CN"/>
        </w:rPr>
        <w:t xml:space="preserve"> для ускорения поиска оказанных услуг по типу услуги.</w:t>
      </w:r>
    </w:p>
    <w:p w14:paraId="534931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оказания услуги.</w:t>
      </w:r>
    </w:p>
    <w:p w14:paraId="39F5D96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оказанных услуг по статусу.</w:t>
      </w:r>
    </w:p>
    <w:p w14:paraId="27A20A41"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Использование этих индексов позволяет повысить общую производительность системы за счёт ускорения типовых операций поиска и фильтрации, что особенно важно при работе с постоянно растущим объёмом данных.</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8" w:name="_Toc214812130"/>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38"/>
    </w:p>
    <w:p w14:paraId="1E489A9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Отладка и тестирование являются неотъемлемой частью процесса разработки программного обеспечения. Эти этапы играют ключевую роль в обеспечении корректности, надежности, производительности и удобства использования создаваемой информационной системы. Целью отладки и тестирования в рамках проекта для ООО «</w:t>
      </w:r>
      <w:proofErr w:type="spellStart"/>
      <w:r w:rsidRPr="00A54EB2">
        <w:rPr>
          <w:rFonts w:ascii="Times New Roman" w:hAnsi="Times New Roman" w:cs="Times New Roman"/>
          <w:sz w:val="28"/>
          <w:szCs w:val="28"/>
          <w:lang w:eastAsia="zh-CN"/>
        </w:rPr>
        <w:t>Руссоль</w:t>
      </w:r>
      <w:proofErr w:type="spellEnd"/>
      <w:r w:rsidRPr="00A54EB2">
        <w:rPr>
          <w:rFonts w:ascii="Times New Roman" w:hAnsi="Times New Roman" w:cs="Times New Roman"/>
          <w:sz w:val="28"/>
          <w:szCs w:val="28"/>
          <w:lang w:eastAsia="zh-CN"/>
        </w:rPr>
        <w:t>-центр» является выявление и устранение потенциальных ошибок (дефектов, багов) в программном коде и логике работы системы до её передачи в эксплуатацию. Это позволяет гарантировать, что система будет соответствовать сформулированным требованиям (см. раздел 2.1) и корректно выполнять возложенные на неё функции, тем самым повышая эффективность бизнес-процессов компании.</w:t>
      </w:r>
    </w:p>
    <w:p w14:paraId="625F2C2E"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39" w:name="_Toc214812131"/>
      <w:r w:rsidRPr="00A54EB2">
        <w:rPr>
          <w:rFonts w:ascii="Times New Roman" w:hAnsi="Times New Roman" w:cs="Times New Roman"/>
          <w:b/>
          <w:bCs/>
          <w:sz w:val="28"/>
          <w:szCs w:val="28"/>
          <w:lang w:eastAsia="zh-CN"/>
        </w:rPr>
        <w:t>3.4.1. Цель и задачи отладки и тестирования</w:t>
      </w:r>
      <w:bookmarkEnd w:id="39"/>
    </w:p>
    <w:p w14:paraId="782EC9AF" w14:textId="1B24507B"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Цель: проверить, насколько разработанное программное обеспечение соответствует заявленным функциональным и нефункциональным </w:t>
      </w:r>
      <w:r w:rsidRPr="00A54EB2">
        <w:rPr>
          <w:rFonts w:ascii="Times New Roman" w:hAnsi="Times New Roman" w:cs="Times New Roman"/>
          <w:sz w:val="28"/>
          <w:szCs w:val="28"/>
          <w:lang w:eastAsia="zh-CN"/>
        </w:rPr>
        <w:lastRenderedPageBreak/>
        <w:t>требованиям, обнаружить и устранить ошибки, обеспечить стабильную и корректную работу системы в различных сценариях использования.</w:t>
      </w:r>
    </w:p>
    <w:p w14:paraId="35FC2AC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Задачи:</w:t>
      </w:r>
    </w:p>
    <w:p w14:paraId="2601AC7F" w14:textId="4CEEA5E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Выявление дефектов: найти ошибки в логике программы, взаимодействии компонентов, обработке данных и пользовательском интерфейсе.</w:t>
      </w:r>
    </w:p>
    <w:p w14:paraId="29435151" w14:textId="4E281B79"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функциональности: убедиться, что все функции системы работают в соответствии с требованиями (например, корректное создание заказа, изменение статуса, расчёт суммы).</w:t>
      </w:r>
    </w:p>
    <w:p w14:paraId="1693475A" w14:textId="2D8DC09C"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надёжности: убедиться, что система устойчива к сбоям, корректно обрабатывает ошибки ввода и исключительные ситуации (например, попытка удалить заказ, находящийся в статусе "Отгружен").</w:t>
      </w:r>
    </w:p>
    <w:p w14:paraId="2B2500A4" w14:textId="0130D971"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производительности: убедиться, что система отвечает на запросы в разумные сроки при нормальной нагрузке (например, открытие списка заказов не занимает более 2-3 секунд).</w:t>
      </w:r>
    </w:p>
    <w:p w14:paraId="45966F37" w14:textId="400A988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безопасности: убедиться, что реализовано корректное разграничение прав доступа и защищены критичные данные.</w:t>
      </w:r>
    </w:p>
    <w:p w14:paraId="37357071" w14:textId="63271B1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юзабилити: убедиться, что интерфейс интуитивно понятен и удобен для конечных пользователей (менеджеров, администраторов).</w:t>
      </w:r>
    </w:p>
    <w:p w14:paraId="18276244" w14:textId="39AE960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Документирование результатов: зафиксировать найденные ошибки, выполненные тесты и их результаты для анализа и дальнейшего сопровождения.</w:t>
      </w:r>
    </w:p>
    <w:p w14:paraId="39F17B8F"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0" w:name="_Toc214812132"/>
      <w:r w:rsidRPr="00A54EB2">
        <w:rPr>
          <w:rFonts w:ascii="Times New Roman" w:hAnsi="Times New Roman" w:cs="Times New Roman"/>
          <w:b/>
          <w:bCs/>
          <w:sz w:val="28"/>
          <w:szCs w:val="28"/>
          <w:lang w:eastAsia="zh-CN"/>
        </w:rPr>
        <w:t>3.4.2. Методы и виды тестирования</w:t>
      </w:r>
      <w:bookmarkEnd w:id="40"/>
    </w:p>
    <w:p w14:paraId="001DE0EA"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Для всесторонней проверки системы использовались следующие методы и виды тестирования:</w:t>
      </w:r>
    </w:p>
    <w:p w14:paraId="154A1AD2" w14:textId="4C9883BA"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Ручное тестирование: в ходе этого метода тестировщик (в данном случае — разработчик) вручную выполняет подготовленные тестовые сценарии, взаимодействуя с интерфейсом приложения и проверяя его поведение. Это позволяет проверить удобство интерфейса (UI/UX тестирование), логику работы на уровне пользователя и выявить визуальные </w:t>
      </w:r>
      <w:r w:rsidRPr="00A54EB2">
        <w:rPr>
          <w:rFonts w:ascii="Times New Roman" w:hAnsi="Times New Roman" w:cs="Times New Roman"/>
          <w:sz w:val="28"/>
          <w:szCs w:val="28"/>
          <w:lang w:eastAsia="zh-CN"/>
        </w:rPr>
        <w:lastRenderedPageBreak/>
        <w:t>ошибки. Этот метод особенно важен на этапе разработки отдельных модулей и при интеграционном тестировании.</w:t>
      </w:r>
    </w:p>
    <w:p w14:paraId="56F3AB67" w14:textId="29DEF2D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Функциональное тестирование: проверяет, соответствует ли программа заявленным функциональным требованиям. Например, при создании заказа проверяется, корректно ли заполняются поля, сохраняется ли заказ в базе данных, обновляются ли остатки на складе (если применимо).</w:t>
      </w:r>
    </w:p>
    <w:p w14:paraId="5D0370B4" w14:textId="31310B92"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Интеграционное тестирование: проверяет взаимодействие между различными модулями программы, например, между пользовательским интерфейсом и слоем доступа к базе данных. Убеждается, что данные корректно передаются и обрабатываются между компонентами.</w:t>
      </w:r>
    </w:p>
    <w:p w14:paraId="68079715" w14:textId="26D24C61"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Модульное тестирование (Unit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xml:space="preserve">): предполагает тестирование отдельных, изолированных частей программы (методов, классов), чтобы убедиться в их корректной работе. Хотя в рамках данного проекта не были созданы автоматизированные </w:t>
      </w:r>
      <w:proofErr w:type="spellStart"/>
      <w:r w:rsidRPr="00A54EB2">
        <w:rPr>
          <w:rFonts w:ascii="Times New Roman" w:hAnsi="Times New Roman" w:cs="Times New Roman"/>
          <w:sz w:val="28"/>
          <w:szCs w:val="28"/>
          <w:lang w:eastAsia="zh-CN"/>
        </w:rPr>
        <w:t>unit</w:t>
      </w:r>
      <w:proofErr w:type="spellEnd"/>
      <w:r w:rsidRPr="00A54EB2">
        <w:rPr>
          <w:rFonts w:ascii="Times New Roman" w:hAnsi="Times New Roman" w:cs="Times New Roman"/>
          <w:sz w:val="28"/>
          <w:szCs w:val="28"/>
          <w:lang w:eastAsia="zh-CN"/>
        </w:rPr>
        <w:t>-тесты, при отладке отдельных функций (например, расчёта суммы заказа) использовался принцип модульного тестирования — проверка логики конкретной части кода.</w:t>
      </w:r>
    </w:p>
    <w:p w14:paraId="063BFDD7" w14:textId="7392CF18"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Тестирование пользовательского интерфейса (UI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проверяет, что элементы интерфейса (окна, кнопки, таблицы, поля ввода) отображаются корректно, реагируют на действия пользователя (нажатия, ввод данных) и передают данные дальше по системе.</w:t>
      </w:r>
    </w:p>
    <w:p w14:paraId="4685C239" w14:textId="76440C7B"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Регрессионное тестирование: выполняется после внесения изменений в код, чтобы убедиться, что старый функционал не сломался.</w:t>
      </w:r>
    </w:p>
    <w:p w14:paraId="1478E97D" w14:textId="2CBE5236"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на граничных значениях и некорректный ввод: проверяет, как система реагирует на ввод данных, выходящих за пределы ожидаемых значений (например, отрицательное количество товара в заказе) или некорректных данных (например, буквы в поле "Количество"). Система должна корректно обрабатывать такие ситуации, не падая, а выдавая понятное сообщение об ошибке.</w:t>
      </w:r>
    </w:p>
    <w:p w14:paraId="7DA21FA5"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1" w:name="_Toc214812133"/>
      <w:r w:rsidRPr="00A54EB2">
        <w:rPr>
          <w:rFonts w:ascii="Times New Roman" w:hAnsi="Times New Roman" w:cs="Times New Roman"/>
          <w:b/>
          <w:bCs/>
          <w:sz w:val="28"/>
          <w:szCs w:val="28"/>
          <w:lang w:eastAsia="zh-CN"/>
        </w:rPr>
        <w:lastRenderedPageBreak/>
        <w:t>3.4.3. Инструменты отладки и тестирования</w:t>
      </w:r>
      <w:bookmarkEnd w:id="41"/>
    </w:p>
    <w:p w14:paraId="4FA508D5"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процессе отладки и тестирования использовались инструменты, предоставляемые средой разработки и операционной системой:</w:t>
      </w:r>
    </w:p>
    <w:p w14:paraId="0950B204" w14:textId="777777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Встроенный отладчик Microsoft Visual Studio Community: Один из самых мощных и удобных инструментов. Он позволяет:</w:t>
      </w:r>
    </w:p>
    <w:p w14:paraId="77CA06BC"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Устанавливать точки останова (</w:t>
      </w:r>
      <w:proofErr w:type="spellStart"/>
      <w:r w:rsidRPr="00A54EB2">
        <w:rPr>
          <w:rFonts w:ascii="Times New Roman" w:hAnsi="Times New Roman" w:cs="Times New Roman"/>
          <w:sz w:val="28"/>
          <w:szCs w:val="28"/>
          <w:lang w:eastAsia="zh-CN"/>
        </w:rPr>
        <w:t>breakpoints</w:t>
      </w:r>
      <w:proofErr w:type="spellEnd"/>
      <w:r w:rsidRPr="00A54EB2">
        <w:rPr>
          <w:rFonts w:ascii="Times New Roman" w:hAnsi="Times New Roman" w:cs="Times New Roman"/>
          <w:sz w:val="28"/>
          <w:szCs w:val="28"/>
          <w:lang w:eastAsia="zh-CN"/>
        </w:rPr>
        <w:t>) в коде, чтобы приложение приостанавливало выполнение и позволяло изучить текущее состояние переменных, полей, объектов.</w:t>
      </w:r>
    </w:p>
    <w:p w14:paraId="1C715ED9"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Пошагово выполнять код (Step </w:t>
      </w:r>
      <w:proofErr w:type="spellStart"/>
      <w:r w:rsidRPr="00A54EB2">
        <w:rPr>
          <w:rFonts w:ascii="Times New Roman" w:hAnsi="Times New Roman" w:cs="Times New Roman"/>
          <w:sz w:val="28"/>
          <w:szCs w:val="28"/>
          <w:lang w:eastAsia="zh-CN"/>
        </w:rPr>
        <w:t>Into</w:t>
      </w:r>
      <w:proofErr w:type="spellEnd"/>
      <w:r w:rsidRPr="00A54EB2">
        <w:rPr>
          <w:rFonts w:ascii="Times New Roman" w:hAnsi="Times New Roman" w:cs="Times New Roman"/>
          <w:sz w:val="28"/>
          <w:szCs w:val="28"/>
          <w:lang w:eastAsia="zh-CN"/>
        </w:rPr>
        <w:t xml:space="preserve">, Step </w:t>
      </w:r>
      <w:proofErr w:type="spellStart"/>
      <w:r w:rsidRPr="00A54EB2">
        <w:rPr>
          <w:rFonts w:ascii="Times New Roman" w:hAnsi="Times New Roman" w:cs="Times New Roman"/>
          <w:sz w:val="28"/>
          <w:szCs w:val="28"/>
          <w:lang w:eastAsia="zh-CN"/>
        </w:rPr>
        <w:t>Over</w:t>
      </w:r>
      <w:proofErr w:type="spellEnd"/>
      <w:r w:rsidRPr="00A54EB2">
        <w:rPr>
          <w:rFonts w:ascii="Times New Roman" w:hAnsi="Times New Roman" w:cs="Times New Roman"/>
          <w:sz w:val="28"/>
          <w:szCs w:val="28"/>
          <w:lang w:eastAsia="zh-CN"/>
        </w:rPr>
        <w:t>, Step Out) для детального анализа логики.</w:t>
      </w:r>
    </w:p>
    <w:p w14:paraId="44506ABF"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Наблюдать за значениями переменных в реальном времени.</w:t>
      </w:r>
    </w:p>
    <w:p w14:paraId="5C1BF8E7"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Проверять стек вызовов функций.</w:t>
      </w:r>
    </w:p>
    <w:p w14:paraId="382895C1"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Исследовать исключения и их источники. Это позволяло локализовать и исправить логические ошибки в алгоритмах работы программы.</w:t>
      </w:r>
    </w:p>
    <w:p w14:paraId="0805CCCE" w14:textId="181C5022"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SQL Server Management Studio (SSMS): использовался для проверки корректности работы SQL-запросов, вставки, обновления и удаления данных в базе данных вручную, а также для анализа состояния таблиц и отладки сложных запросов, используемых в приложении.</w:t>
      </w:r>
    </w:p>
    <w:p w14:paraId="618EBD72" w14:textId="1999C3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Самотестирование и проверка вручную: как описано выше, значительная часть тестирования проводилась вручную, с использованием подготовленных сценариев и проверкой результатов визуально и через анализ данных в базе.</w:t>
      </w:r>
    </w:p>
    <w:p w14:paraId="3C06AA9C" w14:textId="77777777"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42" w:name="_Toc214812134"/>
      <w:r w:rsidRPr="00A54EB2">
        <w:rPr>
          <w:rFonts w:ascii="Times New Roman" w:hAnsi="Times New Roman" w:cs="Times New Roman"/>
          <w:b/>
          <w:bCs/>
          <w:sz w:val="28"/>
          <w:szCs w:val="28"/>
          <w:lang w:eastAsia="zh-CN"/>
        </w:rPr>
        <w:t>3.4.4. Проведение тестирования</w:t>
      </w:r>
      <w:bookmarkEnd w:id="42"/>
    </w:p>
    <w:p w14:paraId="66CC0799"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проводилось на этапе разработки и после завершения основного цикла программирования.</w:t>
      </w:r>
    </w:p>
    <w:p w14:paraId="3C4C6C1F" w14:textId="292F4A33"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Подготовка тестов</w:t>
      </w:r>
      <w:r w:rsidR="00660E32" w:rsidRPr="00A54EB2">
        <w:rPr>
          <w:rFonts w:ascii="Times New Roman" w:hAnsi="Times New Roman" w:cs="Times New Roman"/>
          <w:sz w:val="28"/>
          <w:szCs w:val="28"/>
          <w:lang w:eastAsia="zh-CN"/>
        </w:rPr>
        <w:t>: были</w:t>
      </w:r>
      <w:r w:rsidRPr="00A54EB2">
        <w:rPr>
          <w:rFonts w:ascii="Times New Roman" w:hAnsi="Times New Roman" w:cs="Times New Roman"/>
          <w:sz w:val="28"/>
          <w:szCs w:val="28"/>
          <w:lang w:eastAsia="zh-CN"/>
        </w:rPr>
        <w:t xml:space="preserve"> разработаны тестовые сценарии, охватывающие основные функции системы:</w:t>
      </w:r>
    </w:p>
    <w:p w14:paraId="5ADCBE8C"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1: Авторизация пользователя. Проверка входа с корректными и некорректными логином/паролем.</w:t>
      </w:r>
    </w:p>
    <w:p w14:paraId="6186E02B"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lastRenderedPageBreak/>
        <w:t>Сценарий 2: Проверка разграничения прав. Вход под разными ролями (Администратор, Менеджер по заказам, Менеджер по услугам) и проверка доступности соответствующих функций в главном меню.</w:t>
      </w:r>
    </w:p>
    <w:p w14:paraId="0E52AD4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3: Работа с заказами. Создание нового заказа, проверка расчёта суммы, изменение статуса, удаление заказа.</w:t>
      </w:r>
    </w:p>
    <w:p w14:paraId="14CD9C70"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4: Работа с оказанными услугами. Создание записи об услуге, изменение статуса.</w:t>
      </w:r>
    </w:p>
    <w:p w14:paraId="2EF737E6"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5: Работа со справочниками. Добавление, редактирование и удаление записей (например, товара, клиента).</w:t>
      </w:r>
    </w:p>
    <w:p w14:paraId="5D2849C5"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6: Поиск и фильтрация данных в списках (заказы, клиенты, товары).</w:t>
      </w:r>
    </w:p>
    <w:p w14:paraId="6DA2F4E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7: Ввод некорректных данных (пустые поля, отрицательные числа там, где они недопустимы). Проверка обработки ошибок.</w:t>
      </w:r>
    </w:p>
    <w:p w14:paraId="1F999F01"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8: Проверка работы с базой данных (проверка корректности записи, обновления и удаления данных, проверка связей и ограничений).</w:t>
      </w:r>
    </w:p>
    <w:p w14:paraId="6375AAA0" w14:textId="77777777"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Выполнение тестов: Тестовые сценарии выполнялись вручную. Для каждого сценария фиксировался:</w:t>
      </w:r>
    </w:p>
    <w:p w14:paraId="341F9DF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Входные данные (например, введённые логин/пароль, данные заказа).</w:t>
      </w:r>
    </w:p>
    <w:p w14:paraId="3BFC8891"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Шаги выполнения (последовательность действий пользователя).</w:t>
      </w:r>
    </w:p>
    <w:p w14:paraId="620FE91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Ожидаемый результат (например, успешный вход, создание заказа, отображение сообщения об ошибке).</w:t>
      </w:r>
    </w:p>
    <w:p w14:paraId="176EA720"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Фактический результат (то, что реально произошло в системе).</w:t>
      </w:r>
    </w:p>
    <w:p w14:paraId="0B0E22D6"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Статус теста (Пройден / Не пройден / Требует уточнения).</w:t>
      </w:r>
    </w:p>
    <w:p w14:paraId="385B25AA" w14:textId="540A5AB9"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Анализ результатов</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выполнения тестов анализировались результаты. Все обнаруженные ошибки (например, падение приложения, некорректный расчёт, недоступность функции) документировались (в уме или в заметках), а затем устранялись в процессе отладки.</w:t>
      </w:r>
    </w:p>
    <w:p w14:paraId="1BC0ADE5" w14:textId="46A09E7A"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Повторное тестирование</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устранения ошибок соответствующие тесты запускались заново, чтобы убедиться, что проблема действительно решена и не появились новые ("регресс").</w:t>
      </w:r>
    </w:p>
    <w:p w14:paraId="49DBFA70" w14:textId="77777777" w:rsidR="00A54EB2" w:rsidRPr="00A54EB2" w:rsidRDefault="00A54EB2" w:rsidP="00660E3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3" w:name="_Toc214812135"/>
      <w:r w:rsidRPr="00A54EB2">
        <w:rPr>
          <w:rFonts w:ascii="Times New Roman" w:hAnsi="Times New Roman" w:cs="Times New Roman"/>
          <w:b/>
          <w:bCs/>
          <w:sz w:val="28"/>
          <w:szCs w:val="28"/>
          <w:lang w:eastAsia="zh-CN"/>
        </w:rPr>
        <w:lastRenderedPageBreak/>
        <w:t>3.4.5. Результаты тестирования</w:t>
      </w:r>
      <w:bookmarkEnd w:id="43"/>
    </w:p>
    <w:p w14:paraId="17238922"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результате проведённого тестирования были выявлены и устранены следующие типы ошибок:</w:t>
      </w:r>
    </w:p>
    <w:p w14:paraId="4950AD26" w14:textId="0B3730BB"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Логические ошибки в алгоритмах</w:t>
      </w:r>
      <w:r w:rsidR="00660E32" w:rsidRPr="00660E32">
        <w:rPr>
          <w:rFonts w:ascii="Times New Roman" w:hAnsi="Times New Roman" w:cs="Times New Roman"/>
          <w:sz w:val="28"/>
          <w:szCs w:val="28"/>
          <w:lang w:eastAsia="zh-CN"/>
        </w:rPr>
        <w:t>: например</w:t>
      </w:r>
      <w:r w:rsidRPr="00660E32">
        <w:rPr>
          <w:rFonts w:ascii="Times New Roman" w:hAnsi="Times New Roman" w:cs="Times New Roman"/>
          <w:sz w:val="28"/>
          <w:szCs w:val="28"/>
          <w:lang w:eastAsia="zh-CN"/>
        </w:rPr>
        <w:t>, ошибка в расчёте итоговой суммы заказа или неправильная сортировка данных.</w:t>
      </w:r>
    </w:p>
    <w:p w14:paraId="370F75CE"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обработки исключений: Программа стала более устойчивой к некорректному вводу данных (например, теперь она корректно обрабатывает попытку ввода букв в числовые поля).</w:t>
      </w:r>
    </w:p>
    <w:p w14:paraId="672721FF"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взаимодействия с базой данных: Исправлены проблемы с некорректным обновлением данных или нарушением целостности связей при определённых действиях.</w:t>
      </w:r>
    </w:p>
    <w:p w14:paraId="63501C62"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 интерфейсе: Исправлены мелкие визуальные баги, улучшена отзывчивость элементов управления.</w:t>
      </w:r>
    </w:p>
    <w:p w14:paraId="135DD942" w14:textId="77777777" w:rsid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подтвердило, что основные функции системы работают корректно, требования к функциональности и удобству использования в целом выполнены. Система стабильно работает при нормальной эксплуатации и корректно реагирует на большинство ошибок ввода. Таким образом, этап отладки и тестирования позволил создать более надёжный и качественный продукт, готовый к передаче пользователю.</w:t>
      </w:r>
    </w:p>
    <w:p w14:paraId="613C7362" w14:textId="6592729B" w:rsidR="00660E32" w:rsidRDefault="00660E32" w:rsidP="00660E32">
      <w:pPr>
        <w:spacing w:after="0" w:line="360" w:lineRule="auto"/>
        <w:contextualSpacing/>
        <w:jc w:val="center"/>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lastRenderedPageBreak/>
        <w:drawing>
          <wp:inline distT="0" distB="0" distL="0" distR="0" wp14:anchorId="3E439826" wp14:editId="4230BC9A">
            <wp:extent cx="4763165" cy="5020376"/>
            <wp:effectExtent l="0" t="0" r="0" b="8890"/>
            <wp:docPr id="1085113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3167" name=""/>
                    <pic:cNvPicPr/>
                  </pic:nvPicPr>
                  <pic:blipFill>
                    <a:blip r:embed="rId80"/>
                    <a:stretch>
                      <a:fillRect/>
                    </a:stretch>
                  </pic:blipFill>
                  <pic:spPr>
                    <a:xfrm>
                      <a:off x="0" y="0"/>
                      <a:ext cx="4763165" cy="5020376"/>
                    </a:xfrm>
                    <a:prstGeom prst="rect">
                      <a:avLst/>
                    </a:prstGeom>
                  </pic:spPr>
                </pic:pic>
              </a:graphicData>
            </a:graphic>
          </wp:inline>
        </w:drawing>
      </w:r>
    </w:p>
    <w:p w14:paraId="0A63AF70" w14:textId="070A108A" w:rsidR="00660E32" w:rsidRPr="00617C40" w:rsidRDefault="00660E32" w:rsidP="00660E3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4</w:t>
      </w:r>
      <w:r w:rsidRPr="000A0AD2">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Производительность программы, используемые ресурсы</w:t>
      </w:r>
    </w:p>
    <w:p w14:paraId="01CF18B5" w14:textId="6F3F4CAB" w:rsidR="00660E32" w:rsidRDefault="00660E32" w:rsidP="00A54EB2">
      <w:pPr>
        <w:spacing w:after="0" w:line="360" w:lineRule="auto"/>
        <w:contextualSpacing/>
        <w:jc w:val="both"/>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drawing>
          <wp:inline distT="0" distB="0" distL="0" distR="0" wp14:anchorId="6A6D205F" wp14:editId="1D05A836">
            <wp:extent cx="5940425" cy="775335"/>
            <wp:effectExtent l="0" t="0" r="3175" b="5715"/>
            <wp:docPr id="167780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807" name=""/>
                    <pic:cNvPicPr/>
                  </pic:nvPicPr>
                  <pic:blipFill>
                    <a:blip r:embed="rId81"/>
                    <a:stretch>
                      <a:fillRect/>
                    </a:stretch>
                  </pic:blipFill>
                  <pic:spPr>
                    <a:xfrm>
                      <a:off x="0" y="0"/>
                      <a:ext cx="5940425" cy="775335"/>
                    </a:xfrm>
                    <a:prstGeom prst="rect">
                      <a:avLst/>
                    </a:prstGeom>
                  </pic:spPr>
                </pic:pic>
              </a:graphicData>
            </a:graphic>
          </wp:inline>
        </w:drawing>
      </w:r>
    </w:p>
    <w:p w14:paraId="033C98CE" w14:textId="34BFD0E8" w:rsidR="003C1A4D" w:rsidRPr="00A54EB2" w:rsidRDefault="00660E32" w:rsidP="00004776">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Список ошибок</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44" w:name="_Toc214812136"/>
      <w:r w:rsidRPr="00CA554C">
        <w:rPr>
          <w:rFonts w:ascii="Times New Roman" w:hAnsi="Times New Roman" w:cs="Times New Roman"/>
          <w:b/>
          <w:bCs/>
          <w:sz w:val="28"/>
          <w:szCs w:val="28"/>
          <w:lang w:eastAsia="zh-CN"/>
        </w:rPr>
        <w:t>3.5 Руководство пользователя</w:t>
      </w:r>
      <w:bookmarkEnd w:id="44"/>
    </w:p>
    <w:p w14:paraId="68A608C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Настоящее руководство описывает порядок работы с информационной системой для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Оно предназначено для администраторов, менеджеров по заказам и менеджеров по услугам, которые используют систему для выполнения своих должностных обязанностей.</w:t>
      </w:r>
    </w:p>
    <w:p w14:paraId="44ACCA4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Цель системы: Автоматизация ключевых бизнес-процессов, включая управление заказами, оказанием услуг, складскими запасами, клиентами, поставщиками, товарами и сотрудниками.</w:t>
      </w:r>
    </w:p>
    <w:p w14:paraId="33D836B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lastRenderedPageBreak/>
        <w:t>Назначение и условия применения: Система предназначена для внутреннего использования сотрудниками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Для работы с системой необходим компьютер под управлением операционной системы Windows с установленным приложением. Пользователь должен обладать базовыми навыками работы с операционной системой Windows и иметь учётную запись в системе.</w:t>
      </w:r>
    </w:p>
    <w:p w14:paraId="08B8FF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Установка и запуск: Приложение поставляется в виде исполняемого файла (*.</w:t>
      </w:r>
      <w:proofErr w:type="spellStart"/>
      <w:r w:rsidRPr="00004776">
        <w:rPr>
          <w:rFonts w:ascii="Times New Roman" w:hAnsi="Times New Roman" w:cs="Times New Roman"/>
          <w:sz w:val="28"/>
          <w:szCs w:val="28"/>
          <w:lang w:eastAsia="zh-CN"/>
        </w:rPr>
        <w:t>exe</w:t>
      </w:r>
      <w:proofErr w:type="spellEnd"/>
      <w:r w:rsidRPr="00004776">
        <w:rPr>
          <w:rFonts w:ascii="Times New Roman" w:hAnsi="Times New Roman" w:cs="Times New Roman"/>
          <w:sz w:val="28"/>
          <w:szCs w:val="28"/>
          <w:lang w:eastAsia="zh-CN"/>
        </w:rPr>
        <w:t>). Для установки достаточно скопировать файл на локальный диск компьютера и запустить. При первом запуске или при необходимости обновления структуры базы данных может появиться запрос на подключение к серверу базы данных SQL Server. После запуска откроется окно авторизации.</w:t>
      </w:r>
    </w:p>
    <w:p w14:paraId="3C1C6784"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Порядок работы:</w:t>
      </w:r>
    </w:p>
    <w:p w14:paraId="28BC00BB"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Авторизация:</w:t>
      </w:r>
    </w:p>
    <w:p w14:paraId="4F74CE3D" w14:textId="32E8CE45"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При запуске приложения появится окно авторизации (см. рис. 2.</w:t>
      </w:r>
      <w:r w:rsidR="00522262" w:rsidRPr="00522262">
        <w:rPr>
          <w:rFonts w:ascii="Times New Roman" w:hAnsi="Times New Roman" w:cs="Times New Roman"/>
          <w:sz w:val="28"/>
          <w:szCs w:val="28"/>
          <w:lang w:eastAsia="zh-CN"/>
        </w:rPr>
        <w:t>6</w:t>
      </w:r>
      <w:r w:rsidRPr="00522262">
        <w:rPr>
          <w:rFonts w:ascii="Times New Roman" w:hAnsi="Times New Roman" w:cs="Times New Roman"/>
          <w:sz w:val="28"/>
          <w:szCs w:val="28"/>
          <w:lang w:eastAsia="zh-CN"/>
        </w:rPr>
        <w:t>).</w:t>
      </w:r>
    </w:p>
    <w:p w14:paraId="4F18DEDD"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Введите свой Логин и Пароль.</w:t>
      </w:r>
    </w:p>
    <w:p w14:paraId="082AA2EC"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Войти.</w:t>
      </w:r>
    </w:p>
    <w:p w14:paraId="66B8FB05"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Если данные введены верно, откроется Главное окно системы. В противном случае, появится сообщение об ошибке, и потребуется повторный ввод.</w:t>
      </w:r>
    </w:p>
    <w:p w14:paraId="6182CD00"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Главное окно:</w:t>
      </w:r>
    </w:p>
    <w:p w14:paraId="71FF5F33" w14:textId="767370E1"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После входа открывается Главное окно (см. рис. 2.</w:t>
      </w:r>
      <w:r w:rsidR="00522262" w:rsidRPr="00522262">
        <w:rPr>
          <w:rFonts w:ascii="Times New Roman" w:hAnsi="Times New Roman" w:cs="Times New Roman"/>
          <w:sz w:val="28"/>
          <w:szCs w:val="28"/>
          <w:lang w:eastAsia="zh-CN"/>
        </w:rPr>
        <w:t>8</w:t>
      </w:r>
      <w:r w:rsidRPr="00522262">
        <w:rPr>
          <w:rFonts w:ascii="Times New Roman" w:hAnsi="Times New Roman" w:cs="Times New Roman"/>
          <w:sz w:val="28"/>
          <w:szCs w:val="28"/>
          <w:lang w:eastAsia="zh-CN"/>
        </w:rPr>
        <w:t>).</w:t>
      </w:r>
    </w:p>
    <w:p w14:paraId="6CF41E70"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верхней части отображается приветствие с именем вошедшего пользователя.</w:t>
      </w:r>
    </w:p>
    <w:p w14:paraId="6C4092B7"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Набор кнопок в центре окна зависит от роли пользователя (Администратор, Менеджер по заказам, Менеджер по услугам). Каждая кнопка ведёт к соответствующему разделу системы.</w:t>
      </w:r>
    </w:p>
    <w:p w14:paraId="04496335"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функциями системы:</w:t>
      </w:r>
    </w:p>
    <w:p w14:paraId="0E6F8AF3" w14:textId="77777777" w:rsidR="00004776" w:rsidRPr="00522262"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Работа с заказами (для Менеджера по заказам и Администратора):</w:t>
      </w:r>
    </w:p>
    <w:p w14:paraId="68324393"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Заказы.</w:t>
      </w:r>
    </w:p>
    <w:p w14:paraId="6B573A30" w14:textId="73A4601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заказов (см. рис. 2.</w:t>
      </w:r>
      <w:r w:rsidR="00522262" w:rsidRPr="00522262">
        <w:rPr>
          <w:rFonts w:ascii="Times New Roman" w:hAnsi="Times New Roman" w:cs="Times New Roman"/>
          <w:sz w:val="28"/>
          <w:szCs w:val="28"/>
          <w:lang w:eastAsia="zh-CN"/>
        </w:rPr>
        <w:t>10</w:t>
      </w:r>
      <w:r w:rsidRPr="00522262">
        <w:rPr>
          <w:rFonts w:ascii="Times New Roman" w:hAnsi="Times New Roman" w:cs="Times New Roman"/>
          <w:sz w:val="28"/>
          <w:szCs w:val="28"/>
          <w:lang w:eastAsia="zh-CN"/>
        </w:rPr>
        <w:t>).</w:t>
      </w:r>
    </w:p>
    <w:p w14:paraId="0C6030D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просматривать список заказов, фильтровать и искать.</w:t>
      </w:r>
    </w:p>
    <w:p w14:paraId="613E3CB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создания нового заказа нажмите Добавить.</w:t>
      </w:r>
    </w:p>
    <w:p w14:paraId="2BABEA1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существующего заказа выберите его в списке и нажмите Изменить.</w:t>
      </w:r>
    </w:p>
    <w:p w14:paraId="7D400AE8" w14:textId="5C4705EE"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открывшемся окне редактирования заказа (см. рис. 2.1</w:t>
      </w:r>
      <w:r w:rsidR="00522262" w:rsidRPr="00522262">
        <w:rPr>
          <w:rFonts w:ascii="Times New Roman" w:hAnsi="Times New Roman" w:cs="Times New Roman"/>
          <w:sz w:val="28"/>
          <w:szCs w:val="28"/>
          <w:lang w:eastAsia="zh-CN"/>
        </w:rPr>
        <w:t>1</w:t>
      </w:r>
      <w:r w:rsidRPr="00522262">
        <w:rPr>
          <w:rFonts w:ascii="Times New Roman" w:hAnsi="Times New Roman" w:cs="Times New Roman"/>
          <w:sz w:val="28"/>
          <w:szCs w:val="28"/>
          <w:lang w:eastAsia="zh-CN"/>
        </w:rPr>
        <w:t xml:space="preserve">) выберите клиента, укажите товары и количество, система рассчитает сумму.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1CEF59F9"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оказанными услугами (для Менеджера по услугам и Администратора):</w:t>
      </w:r>
    </w:p>
    <w:p w14:paraId="255B6A51"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Оказанные услуги.</w:t>
      </w:r>
    </w:p>
    <w:p w14:paraId="3F0A7C7E"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оказанных услуг.</w:t>
      </w:r>
    </w:p>
    <w:p w14:paraId="1056CA2A"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добавления новой услуги нажмите Добавить.</w:t>
      </w:r>
    </w:p>
    <w:p w14:paraId="6C965F4F"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выберите запись и нажмите Изменить.</w:t>
      </w:r>
    </w:p>
    <w:p w14:paraId="5FD3406D" w14:textId="5E9E5003"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В открывшемся окне выберите клиента, сотрудника, услугу, укажите дату и статус.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465B70A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справочниками (для Администратора и других ролей, где разрешено):</w:t>
      </w:r>
    </w:p>
    <w:p w14:paraId="3CFCEB4A"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Кнопки Клиенты, Товары, Сотрудники, Поставщики открывают соответствующие окна со списками.</w:t>
      </w:r>
    </w:p>
    <w:p w14:paraId="4DDB5A10"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этих окнах можно просматривать, искать, добавлять (Добавить), изменять (Изменить) и удалять (Удалить) записи.</w:t>
      </w:r>
    </w:p>
    <w:p w14:paraId="731AEC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складом (для Администратора):</w:t>
      </w:r>
    </w:p>
    <w:p w14:paraId="6ADDCF09"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Склад.</w:t>
      </w:r>
    </w:p>
    <w:p w14:paraId="5A5C8E45"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остатков.</w:t>
      </w:r>
    </w:p>
    <w:p w14:paraId="2BCACC9A"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Здесь можно просматривать текущие остатки, добавлять новые позиции или изменять количество (Добавить/Изменить).</w:t>
      </w:r>
    </w:p>
    <w:p w14:paraId="1E17FA20"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Управление пользователями (для Администратора):</w:t>
      </w:r>
    </w:p>
    <w:p w14:paraId="18E370B9"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Авторизация.</w:t>
      </w:r>
    </w:p>
    <w:p w14:paraId="68682D8A"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учётных записей.</w:t>
      </w:r>
    </w:p>
    <w:p w14:paraId="7FA7FA25"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добавлять новых пользователей, редактировать их данные и права доступа (Добавить/Изменить).</w:t>
      </w:r>
    </w:p>
    <w:p w14:paraId="6A3456AC"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Сообщения и ошибки: Система выводит понятные сообщения об ошибках (например, при вводе неверных данных или отсутствии связи с базой данных). Следуйте инструкциям в этих сообщениях.</w:t>
      </w:r>
    </w:p>
    <w:p w14:paraId="74EE00CA" w14:textId="4F6D7DFE" w:rsidR="00004776" w:rsidRPr="00004776" w:rsidRDefault="00004776" w:rsidP="00844205">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Выход из системы</w:t>
      </w:r>
      <w:r w:rsidR="00522262" w:rsidRPr="00004776">
        <w:rPr>
          <w:rFonts w:ascii="Times New Roman" w:hAnsi="Times New Roman" w:cs="Times New Roman"/>
          <w:sz w:val="28"/>
          <w:szCs w:val="28"/>
          <w:lang w:eastAsia="zh-CN"/>
        </w:rPr>
        <w:t>: для</w:t>
      </w:r>
      <w:r w:rsidRPr="00004776">
        <w:rPr>
          <w:rFonts w:ascii="Times New Roman" w:hAnsi="Times New Roman" w:cs="Times New Roman"/>
          <w:sz w:val="28"/>
          <w:szCs w:val="28"/>
          <w:lang w:eastAsia="zh-CN"/>
        </w:rPr>
        <w:t xml:space="preserve"> выхода из системы закройте главное окно программы.</w:t>
      </w:r>
    </w:p>
    <w:p w14:paraId="6F236A30" w14:textId="73E84B9C" w:rsidR="003C1A4D" w:rsidRPr="00522262" w:rsidRDefault="00522262" w:rsidP="00844205">
      <w:pPr>
        <w:pStyle w:val="2"/>
        <w:spacing w:before="0" w:after="0" w:line="360" w:lineRule="auto"/>
        <w:contextualSpacing/>
        <w:rPr>
          <w:rFonts w:ascii="Times New Roman" w:hAnsi="Times New Roman" w:cs="Times New Roman"/>
          <w:b/>
          <w:bCs/>
          <w:sz w:val="28"/>
          <w:szCs w:val="28"/>
          <w:lang w:eastAsia="zh-CN"/>
        </w:rPr>
      </w:pPr>
      <w:bookmarkStart w:id="45" w:name="_Toc214812137"/>
      <w:r w:rsidRPr="00522262">
        <w:rPr>
          <w:rFonts w:ascii="Times New Roman" w:hAnsi="Times New Roman" w:cs="Times New Roman"/>
          <w:b/>
          <w:bCs/>
          <w:sz w:val="28"/>
          <w:szCs w:val="28"/>
          <w:lang w:eastAsia="zh-CN"/>
        </w:rPr>
        <w:t>3.6 Руководство программиста</w:t>
      </w:r>
      <w:bookmarkEnd w:id="45"/>
    </w:p>
    <w:p w14:paraId="530E0A0E" w14:textId="2712F730" w:rsidR="00522262" w:rsidRPr="00CA554C"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Руководство программиста (Developer Guide) — это документ, предназначенный для разработчиков, сопровождающих и потенциально расширяющих функциональность разработанного программного обеспечения. Он содержит техническую информацию, необходимую для понимания архитектуры, структуры кода, взаимодействия компонентов и процесса разработки. Цель руководства — облегчить дальнейшую работу с кодовой базой, упростить внесение изменений, исправление ошибок и добавление новых функций. В рамках дипломного проекта руководство программиста описывает разработанную информационную систему для ООО «</w:t>
      </w:r>
      <w:proofErr w:type="spellStart"/>
      <w:r w:rsidRPr="00522262">
        <w:rPr>
          <w:rFonts w:ascii="Times New Roman" w:hAnsi="Times New Roman" w:cs="Times New Roman"/>
          <w:sz w:val="28"/>
          <w:szCs w:val="28"/>
          <w:lang w:eastAsia="zh-CN"/>
        </w:rPr>
        <w:t>Руссоль</w:t>
      </w:r>
      <w:proofErr w:type="spellEnd"/>
      <w:r w:rsidRPr="00522262">
        <w:rPr>
          <w:rFonts w:ascii="Times New Roman" w:hAnsi="Times New Roman" w:cs="Times New Roman"/>
          <w:sz w:val="28"/>
          <w:szCs w:val="28"/>
          <w:lang w:eastAsia="zh-CN"/>
        </w:rPr>
        <w:t>-центр», её архитектуру, используемые технологии, структуру исходного кода и особенности взаимодействия с базой данных.</w:t>
      </w:r>
    </w:p>
    <w:p w14:paraId="20068772" w14:textId="77777777" w:rsid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и условия применения программы</w:t>
      </w:r>
    </w:p>
    <w:p w14:paraId="004EAC07"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Руководство программиста предназначено для:</w:t>
      </w:r>
    </w:p>
    <w:p w14:paraId="652A40B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Ознакомления: Предоставления разработчику (включая первоначального автора) полной информации о структуре, логике и реализации программного обеспечения.</w:t>
      </w:r>
    </w:p>
    <w:p w14:paraId="21027558"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Сопровождения: Обеспечения возможности эффективного поиска и устранения ошибок (отладки), понимания влияния изменений и внесения корректировок в существующий код.</w:t>
      </w:r>
    </w:p>
    <w:p w14:paraId="765C7B4B"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Расширения: Обеспечения понимания архитектуры и принципов проектирования, необходимых для добавления новых функций и модулей в будущем.</w:t>
      </w:r>
    </w:p>
    <w:p w14:paraId="54F2F3A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Передачи знаний: Обеспечения возможности передачи проекта другому разработчику без потери контекста и необходимости полного повторного анализа кода.</w:t>
      </w:r>
    </w:p>
    <w:p w14:paraId="0779BD1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Область применения: Документ применяется при разработке, тестировании, сопровождении и модификации информационной системы.</w:t>
      </w:r>
    </w:p>
    <w:p w14:paraId="6458AF8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Технические требования к среде разработки:</w:t>
      </w:r>
    </w:p>
    <w:p w14:paraId="39532F3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Операционная система: Microsoft Windows 10/11 (для разработки и отладки).</w:t>
      </w:r>
    </w:p>
    <w:p w14:paraId="4746B136"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Среда разработки: Microsoft Visual Studio Community (или Enterprise) последних версий, поддерживающая .NET Framework 4.8 или .NET 6/7/8 (в зависимости от выбранной целевой платформы проекта).</w:t>
      </w:r>
    </w:p>
    <w:p w14:paraId="7E093DD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Язык программирования: C#.</w:t>
      </w:r>
    </w:p>
    <w:p w14:paraId="4396E136"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Microsoft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Express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Edition</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выше</w:t>
      </w:r>
      <w:r w:rsidRPr="00B62279">
        <w:rPr>
          <w:rFonts w:ascii="Times New Roman" w:hAnsi="Times New Roman" w:cs="Times New Roman"/>
          <w:sz w:val="28"/>
          <w:szCs w:val="28"/>
          <w:lang w:eastAsia="zh-CN"/>
        </w:rPr>
        <w:t>).</w:t>
      </w:r>
    </w:p>
    <w:p w14:paraId="0E4AA8C4"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Средства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доступа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к</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IDE</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Встроенные</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инструменты</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Visual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Object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Management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SSMS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для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ручного</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управления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БД</w:t>
      </w:r>
      <w:r w:rsidRPr="00B62279">
        <w:rPr>
          <w:rFonts w:ascii="Times New Roman" w:hAnsi="Times New Roman" w:cs="Times New Roman"/>
          <w:sz w:val="28"/>
          <w:szCs w:val="28"/>
          <w:lang w:eastAsia="zh-CN"/>
        </w:rPr>
        <w:t>.</w:t>
      </w:r>
    </w:p>
    <w:p w14:paraId="61391A01"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Система контроля версий (желательно): </w:t>
      </w:r>
      <w:proofErr w:type="spellStart"/>
      <w:r w:rsidRPr="00522262">
        <w:rPr>
          <w:rFonts w:ascii="Times New Roman" w:hAnsi="Times New Roman" w:cs="Times New Roman"/>
          <w:sz w:val="28"/>
          <w:szCs w:val="28"/>
          <w:lang w:eastAsia="zh-CN"/>
        </w:rPr>
        <w:t>Git</w:t>
      </w:r>
      <w:proofErr w:type="spellEnd"/>
      <w:r w:rsidRPr="00522262">
        <w:rPr>
          <w:rFonts w:ascii="Times New Roman" w:hAnsi="Times New Roman" w:cs="Times New Roman"/>
          <w:sz w:val="28"/>
          <w:szCs w:val="28"/>
          <w:lang w:eastAsia="zh-CN"/>
        </w:rPr>
        <w:t xml:space="preserve"> (интегрирован в Visual Studio).</w:t>
      </w: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46" w:name="_Toc214812138"/>
      <w:r w:rsidRPr="00CA554C">
        <w:rPr>
          <w:rFonts w:ascii="Times New Roman" w:hAnsi="Times New Roman" w:cs="Times New Roman"/>
          <w:b/>
          <w:bCs/>
          <w:sz w:val="28"/>
          <w:szCs w:val="28"/>
          <w:lang w:eastAsia="zh-CN"/>
        </w:rPr>
        <w:lastRenderedPageBreak/>
        <w:t>ЗАКЛЮЧЕНИЕ</w:t>
      </w:r>
      <w:bookmarkEnd w:id="46"/>
    </w:p>
    <w:p w14:paraId="098B3AFE"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В рамках выпускной квалификационной работы была разработана информационная система для автоматизации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Проект охватывал ключевые этапы жизненного цикла программного обеспечения: анализ предметной области, постановку задачи, проектирование архитектуры и базы данных, разработку интерфейса, программную реализацию и тестирование.</w:t>
      </w:r>
    </w:p>
    <w:p w14:paraId="3D62CAA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Цель работы, состоявшаяся в разработке программного обеспечения для автоматизации учёта заказов, оказанных услуг, складских запасов, клиентов, поставщиков, товаров и сотрудников, была достигнута. Для этого были решены следующие задачи:</w:t>
      </w:r>
    </w:p>
    <w:p w14:paraId="12058B91" w14:textId="5A77E1A1"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Анализ предметной области: была проведена детальная диагностика бизнес-процессов компании, выявлены слабые места в существующих ручных или частично автоматизированных операциях (например, трудности с учётом остатков, поиском информации, контролем статуса заказов), что подтвердило актуальность темы.</w:t>
      </w:r>
    </w:p>
    <w:p w14:paraId="79C7E8CD" w14:textId="5D25E015"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Сравнительный анализ систем-аналогов: были рассмотрены существующие решения (включая 1С, готовые CRM и WMS). Анализ показал, что универсальные или сложные корпоративные системы либо избыточны, либо не учитывают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что обосновало необходимость создания индивидуального решения.</w:t>
      </w:r>
    </w:p>
    <w:p w14:paraId="053B0A58" w14:textId="0B40F51C"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Формирование требований: на основе анализа были сформулированы и зафиксированы как функциональные (управление заказами, услугами, справочниками, складом, отчётность), так и нефункциональные требования (производительность, безопасность, удобство использования), определены акторы и их роли (Администратор, Менеджер по заказам, Менеджер по услугам).</w:t>
      </w:r>
    </w:p>
    <w:p w14:paraId="45088DD6" w14:textId="0AA0A38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Проектирование системы: были созданы модели данных (ER-диаграмма), модели поведения (DFD, IDEF0, </w:t>
      </w:r>
      <w:proofErr w:type="spellStart"/>
      <w:r w:rsidRPr="00844205">
        <w:rPr>
          <w:rFonts w:ascii="Times New Roman" w:hAnsi="Times New Roman" w:cs="Times New Roman"/>
          <w:sz w:val="28"/>
          <w:szCs w:val="28"/>
          <w:lang w:eastAsia="zh-CN"/>
        </w:rPr>
        <w:t>Use</w:t>
      </w:r>
      <w:proofErr w:type="spellEnd"/>
      <w:r w:rsidRPr="00844205">
        <w:rPr>
          <w:rFonts w:ascii="Times New Roman" w:hAnsi="Times New Roman" w:cs="Times New Roman"/>
          <w:sz w:val="28"/>
          <w:szCs w:val="28"/>
          <w:lang w:eastAsia="zh-CN"/>
        </w:rPr>
        <w:t xml:space="preserve"> Case), макеты интерфейса, </w:t>
      </w:r>
      <w:r w:rsidRPr="00844205">
        <w:rPr>
          <w:rFonts w:ascii="Times New Roman" w:hAnsi="Times New Roman" w:cs="Times New Roman"/>
          <w:sz w:val="28"/>
          <w:szCs w:val="28"/>
          <w:lang w:eastAsia="zh-CN"/>
        </w:rPr>
        <w:lastRenderedPageBreak/>
        <w:t xml:space="preserve">определена архитектура приложения (клиент-серверная, слоистая) и выбраны средства разработки (C#, .NET, Windows </w:t>
      </w:r>
      <w:proofErr w:type="spellStart"/>
      <w:r w:rsidRPr="00844205">
        <w:rPr>
          <w:rFonts w:ascii="Times New Roman" w:hAnsi="Times New Roman" w:cs="Times New Roman"/>
          <w:sz w:val="28"/>
          <w:szCs w:val="28"/>
          <w:lang w:eastAsia="zh-CN"/>
        </w:rPr>
        <w:t>Forms</w:t>
      </w:r>
      <w:proofErr w:type="spellEnd"/>
      <w:r w:rsidRPr="00844205">
        <w:rPr>
          <w:rFonts w:ascii="Times New Roman" w:hAnsi="Times New Roman" w:cs="Times New Roman"/>
          <w:sz w:val="28"/>
          <w:szCs w:val="28"/>
          <w:lang w:eastAsia="zh-CN"/>
        </w:rPr>
        <w:t>, SQL Server).</w:t>
      </w:r>
    </w:p>
    <w:p w14:paraId="7436299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Разработка программного обеспечения: Реализована логика функционирования системы, включая интерфейс пользователя, слой доступа к данным, бизнес-логику. Программный продукт обеспечивает выполнение всех запланированных функций в соответствии с требованиями.</w:t>
      </w:r>
    </w:p>
    <w:p w14:paraId="5CE6D122"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Тестирование: Проведено тестирование ключевых функций, подтвердившее работоспособность системы и соответствие основным требованиям.</w:t>
      </w:r>
    </w:p>
    <w:p w14:paraId="1DF1FD9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Практическое значение разработанной системы заключается в том, что она позволяет:</w:t>
      </w:r>
    </w:p>
    <w:p w14:paraId="679B37F7"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эффективность бизнес-процессов за счёт автоматизации рутинных операций.</w:t>
      </w:r>
    </w:p>
    <w:p w14:paraId="48BEE6F5"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Сократить время на поиск информации, формирование документов и отчётов.</w:t>
      </w:r>
    </w:p>
    <w:p w14:paraId="5EAF11E1"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точность учёта и снизить вероятность ошибок.</w:t>
      </w:r>
    </w:p>
    <w:p w14:paraId="7D4DCC83"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централизованное хранение и контроль над данными.</w:t>
      </w:r>
    </w:p>
    <w:p w14:paraId="2CABAD62"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разграничение доступа к информации в зависимости от роли пользователя.</w:t>
      </w:r>
    </w:p>
    <w:p w14:paraId="512762B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Таким образом, в результате выполнения дипломного проекта создана функциональная, надёжная и удобная информационная система, адаптированная под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Работа продемонстрировала способность автора применить теоретические знания и практические навыки в области анализа, проектирования и программирования для решения реальной прикладной задачи, что подтверждает её научно-практическую значимость и достижение поставленной цели.</w:t>
      </w: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47" w:name="_Toc214812139"/>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47"/>
    </w:p>
    <w:p w14:paraId="5AEF5BDE"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1.  Назаров, С.В. Программирование на C# и .NET: от основ до практики / Сергей Викторович Назаров. — М.: ДМК Пресс, 2023. — 672 с. — ISBN 978-5-97061-228-8.</w:t>
      </w:r>
    </w:p>
    <w:p w14:paraId="2BA447CA"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2.  Петренко, Д.Н. Разработка Windows-приложений: от идеи до релиза / Дмитрий Николаевич Петренко. — М.: Эксмо, 2023. — 528 с. — ISBN 978-5-04-118845-6.</w:t>
      </w:r>
    </w:p>
    <w:p w14:paraId="631FBCA4" w14:textId="4EDABFB6"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 xml:space="preserve">3.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xml:space="preserve"> Р.Э. Системы управления базами данных: учебник для СПО / Р.Э.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 СПб.: Лань, 2024. — 228 с. — ISBN 978-5-8114-7961-9.</w:t>
      </w:r>
    </w:p>
    <w:p w14:paraId="0C520745" w14:textId="38F98761" w:rsidR="004A4F1E" w:rsidRPr="004A4F1E" w:rsidRDefault="004A4F1E" w:rsidP="004A4F1E">
      <w:pPr>
        <w:spacing w:after="0" w:line="360" w:lineRule="auto"/>
        <w:ind w:firstLine="709"/>
        <w:contextualSpacing/>
        <w:jc w:val="both"/>
        <w:rPr>
          <w:rFonts w:ascii="Times New Roman" w:hAnsi="Times New Roman" w:cs="Times New Roman"/>
          <w:b/>
          <w:bCs/>
          <w:sz w:val="28"/>
          <w:szCs w:val="28"/>
          <w:lang w:eastAsia="zh-CN"/>
        </w:rPr>
      </w:pPr>
      <w:r w:rsidRPr="004A4F1E">
        <w:rPr>
          <w:rFonts w:ascii="Times New Roman" w:hAnsi="Times New Roman" w:cs="Times New Roman"/>
          <w:b/>
          <w:bCs/>
          <w:sz w:val="28"/>
          <w:szCs w:val="28"/>
          <w:lang w:eastAsia="zh-CN"/>
        </w:rPr>
        <w:t>Электронные ресурсы:</w:t>
      </w:r>
    </w:p>
    <w:p w14:paraId="41ED99E3" w14:textId="2F70A7C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1</w:t>
      </w:r>
      <w:r w:rsidRPr="004A4F1E">
        <w:rPr>
          <w:rFonts w:ascii="Times New Roman" w:hAnsi="Times New Roman" w:cs="Times New Roman"/>
          <w:sz w:val="28"/>
          <w:szCs w:val="28"/>
          <w:lang w:eastAsia="zh-CN"/>
        </w:rPr>
        <w:t xml:space="preserve">.  Гаврилов М.В. Информатика и информационные технологии: учебник для вузов / М.В. Гаврилов, В.А. Климов. — 5-е изд., </w:t>
      </w:r>
      <w:proofErr w:type="spellStart"/>
      <w:r w:rsidRPr="004A4F1E">
        <w:rPr>
          <w:rFonts w:ascii="Times New Roman" w:hAnsi="Times New Roman" w:cs="Times New Roman"/>
          <w:sz w:val="28"/>
          <w:szCs w:val="28"/>
          <w:lang w:eastAsia="zh-CN"/>
        </w:rPr>
        <w:t>перераб</w:t>
      </w:r>
      <w:proofErr w:type="spellEnd"/>
      <w:proofErr w:type="gramStart"/>
      <w:r w:rsidRPr="004A4F1E">
        <w:rPr>
          <w:rFonts w:ascii="Times New Roman" w:hAnsi="Times New Roman" w:cs="Times New Roman"/>
          <w:sz w:val="28"/>
          <w:szCs w:val="28"/>
          <w:lang w:eastAsia="zh-CN"/>
        </w:rPr>
        <w:t>.</w:t>
      </w:r>
      <w:proofErr w:type="gramEnd"/>
      <w:r w:rsidRPr="004A4F1E">
        <w:rPr>
          <w:rFonts w:ascii="Times New Roman" w:hAnsi="Times New Roman" w:cs="Times New Roman"/>
          <w:sz w:val="28"/>
          <w:szCs w:val="28"/>
          <w:lang w:eastAsia="zh-CN"/>
        </w:rPr>
        <w:t xml:space="preserve"> и доп. — Москва: Издательство </w:t>
      </w:r>
      <w:proofErr w:type="spellStart"/>
      <w:r w:rsidRPr="004A4F1E">
        <w:rPr>
          <w:rFonts w:ascii="Times New Roman" w:hAnsi="Times New Roman" w:cs="Times New Roman"/>
          <w:sz w:val="28"/>
          <w:szCs w:val="28"/>
          <w:lang w:eastAsia="zh-CN"/>
        </w:rPr>
        <w:t>Юрайт</w:t>
      </w:r>
      <w:proofErr w:type="spellEnd"/>
      <w:r w:rsidRPr="004A4F1E">
        <w:rPr>
          <w:rFonts w:ascii="Times New Roman" w:hAnsi="Times New Roman" w:cs="Times New Roman"/>
          <w:sz w:val="28"/>
          <w:szCs w:val="28"/>
          <w:lang w:eastAsia="zh-CN"/>
        </w:rPr>
        <w:t>, 2024. — 355 с. — ISBN 978-5-534-13932-1. — URL: http://biblio-online.ru/book/informatika-i-informacionnye-tehnologii-449286 (дата обращения: 15.11.2024). — Текст: электронный.</w:t>
      </w:r>
    </w:p>
    <w:p w14:paraId="53357FAB" w14:textId="5FEA6E7D"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2</w:t>
      </w:r>
      <w:r w:rsidRPr="004A4F1E">
        <w:rPr>
          <w:rFonts w:ascii="Times New Roman" w:hAnsi="Times New Roman" w:cs="Times New Roman"/>
          <w:sz w:val="28"/>
          <w:szCs w:val="28"/>
          <w:lang w:eastAsia="zh-CN"/>
        </w:rPr>
        <w:t xml:space="preserve">.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xml:space="preserve"> В.В. Основы программирования на языках C++ и C# с примерами и упражнениями: учеб. пособие / В. В.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Е. И. Шишков. — 2021. — 286 с. — URL: https://bookview.ru/books/2021_osnovy_programmirovaniya_na_yazykah_c_i_c_s_primerami_i_uprazhneniyami_ucheb_posobie_pl/ (дата обращения: 20.10.2024). — Текст: электронный.</w:t>
      </w:r>
    </w:p>
    <w:p w14:paraId="466F93AB" w14:textId="19A92B49"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3</w:t>
      </w:r>
      <w:r w:rsidRPr="004A4F1E">
        <w:rPr>
          <w:rFonts w:ascii="Times New Roman" w:hAnsi="Times New Roman" w:cs="Times New Roman"/>
          <w:sz w:val="28"/>
          <w:szCs w:val="28"/>
          <w:lang w:eastAsia="zh-CN"/>
        </w:rPr>
        <w:t xml:space="preserve">.  Мартыненко Т.В. Основы визуального программирования в среде VISUAL STUDIO на базе C#: учебное пособие / Т.В. Мартыненко, В.В. </w:t>
      </w:r>
      <w:proofErr w:type="spellStart"/>
      <w:r w:rsidRPr="004A4F1E">
        <w:rPr>
          <w:rFonts w:ascii="Times New Roman" w:hAnsi="Times New Roman" w:cs="Times New Roman"/>
          <w:sz w:val="28"/>
          <w:szCs w:val="28"/>
          <w:lang w:eastAsia="zh-CN"/>
        </w:rPr>
        <w:t>Турупалов</w:t>
      </w:r>
      <w:proofErr w:type="spellEnd"/>
      <w:r w:rsidRPr="004A4F1E">
        <w:rPr>
          <w:rFonts w:ascii="Times New Roman" w:hAnsi="Times New Roman" w:cs="Times New Roman"/>
          <w:sz w:val="28"/>
          <w:szCs w:val="28"/>
          <w:lang w:eastAsia="zh-CN"/>
        </w:rPr>
        <w:t>, Н.К. Андриевская. — Вологда: Инфра-Инженерия, 2023. — 232 с. — ISBN 978-5-99858-214-1. — Текст: электронный.</w:t>
      </w:r>
    </w:p>
    <w:p w14:paraId="4180EB13" w14:textId="190ACE95"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4</w:t>
      </w:r>
      <w:r w:rsidRPr="004A4F1E">
        <w:rPr>
          <w:rFonts w:ascii="Times New Roman" w:hAnsi="Times New Roman" w:cs="Times New Roman"/>
          <w:sz w:val="28"/>
          <w:szCs w:val="28"/>
          <w:lang w:eastAsia="zh-CN"/>
        </w:rPr>
        <w:t>.  Рочев К.В. Информационные технологии. Анализ и проектирование информационных систем: учебное пособие для вузов / К.В. Рочев. — 3-е изд., стер. — Санкт-Петербург: Лань, 2022. — 128 с. — ISBN 978-5-8114-6302-1. — URL: https://bookview.ru/books/2022_informacionnye_tehnologii_analiz_i_proektirovan</w:t>
      </w:r>
      <w:r w:rsidRPr="004A4F1E">
        <w:rPr>
          <w:rFonts w:ascii="Times New Roman" w:hAnsi="Times New Roman" w:cs="Times New Roman"/>
          <w:sz w:val="28"/>
          <w:szCs w:val="28"/>
          <w:lang w:eastAsia="zh-CN"/>
        </w:rPr>
        <w:lastRenderedPageBreak/>
        <w:t>ie_informacionnyh_sistem_ucheb_posobie_dlya_vuzov_rochev_k_v_/ (дата обращения: 05.11.2024). — Текст: электронный.</w:t>
      </w:r>
    </w:p>
    <w:p w14:paraId="09C71D95" w14:textId="7F9613AF"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5</w:t>
      </w:r>
      <w:r w:rsidRPr="004A4F1E">
        <w:rPr>
          <w:rFonts w:ascii="Times New Roman" w:hAnsi="Times New Roman" w:cs="Times New Roman"/>
          <w:sz w:val="28"/>
          <w:szCs w:val="28"/>
          <w:lang w:eastAsia="zh-CN"/>
        </w:rPr>
        <w:t>.  Концепция пользовательского интерфейса. – URL: https://v8.1c.ru/platforma/kontseptsiya-polzovatelskogo-interfeysa/ (дата обращения: 02.11.2024). — Текст: электронный.</w:t>
      </w:r>
    </w:p>
    <w:p w14:paraId="36C6A343" w14:textId="703DC9B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6</w:t>
      </w:r>
      <w:r w:rsidRPr="004A4F1E">
        <w:rPr>
          <w:rFonts w:ascii="Times New Roman" w:hAnsi="Times New Roman" w:cs="Times New Roman"/>
          <w:sz w:val="28"/>
          <w:szCs w:val="28"/>
          <w:lang w:eastAsia="zh-CN"/>
        </w:rPr>
        <w:t xml:space="preserve">.  Microsoft SQL Server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https://docs.microsoft.com/en-us/sql/sql-server/ (дата обращения: 10.11.2024). — Текст: электронный.</w:t>
      </w:r>
    </w:p>
    <w:p w14:paraId="75F7B697" w14:textId="758A2DDE" w:rsidR="00CA554C"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7</w:t>
      </w:r>
      <w:r w:rsidRPr="004A4F1E">
        <w:rPr>
          <w:rFonts w:ascii="Times New Roman" w:hAnsi="Times New Roman" w:cs="Times New Roman"/>
          <w:sz w:val="28"/>
          <w:szCs w:val="28"/>
          <w:lang w:eastAsia="zh-CN"/>
        </w:rPr>
        <w:t xml:space="preserve">. Microsoft .NET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https://docs.microsoft.com/en-us/dotnet/ (дата обращения: 18.11.2024). — Текст: электронный.</w:t>
      </w:r>
    </w:p>
    <w:p w14:paraId="1FA45328"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22FC7F36" w:rsidR="00BD38C0" w:rsidRPr="00B62279"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48" w:name="_Toc214812140"/>
      <w:r w:rsidRPr="00BD38C0">
        <w:rPr>
          <w:rFonts w:ascii="Times New Roman" w:hAnsi="Times New Roman" w:cs="Times New Roman"/>
          <w:b/>
          <w:bCs/>
          <w:sz w:val="28"/>
          <w:szCs w:val="28"/>
          <w:lang w:eastAsia="zh-CN"/>
        </w:rPr>
        <w:lastRenderedPageBreak/>
        <w:t>ПРИЛОЖЕНИЕ</w:t>
      </w:r>
      <w:bookmarkEnd w:id="48"/>
    </w:p>
    <w:p w14:paraId="6BE9CF1E" w14:textId="6F265924"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Pr>
          <w:rFonts w:ascii="Times New Roman" w:hAnsi="Times New Roman" w:cs="Times New Roman"/>
          <w:sz w:val="28"/>
          <w:szCs w:val="28"/>
          <w:lang w:val="en-US" w:eastAsia="zh-CN"/>
        </w:rPr>
        <w:t>Program.cs</w:t>
      </w:r>
      <w:proofErr w:type="spellEnd"/>
    </w:p>
    <w:p w14:paraId="26E40F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t>
      </w:r>
      <w:proofErr w:type="spellEnd"/>
    </w:p>
    <w:p w14:paraId="16367C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4340FB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internal static class Program</w:t>
      </w:r>
    </w:p>
    <w:p w14:paraId="2EFE1B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571AC7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54F2C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The</w:t>
      </w:r>
      <w:proofErr w:type="gramEnd"/>
      <w:r w:rsidRPr="00B62279">
        <w:rPr>
          <w:rFonts w:ascii="Consolas" w:hAnsi="Consolas" w:cs="Times New Roman"/>
          <w:sz w:val="20"/>
          <w:szCs w:val="20"/>
          <w:lang w:val="en-US" w:eastAsia="zh-CN"/>
        </w:rPr>
        <w:t xml:space="preserve"> main entry point for the application.</w:t>
      </w:r>
    </w:p>
    <w:p w14:paraId="7FC641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73D434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STAThread</w:t>
      </w:r>
      <w:proofErr w:type="spellEnd"/>
      <w:r w:rsidRPr="00B62279">
        <w:rPr>
          <w:rFonts w:ascii="Consolas" w:hAnsi="Consolas" w:cs="Times New Roman"/>
          <w:sz w:val="20"/>
          <w:szCs w:val="20"/>
          <w:lang w:val="en-US" w:eastAsia="zh-CN"/>
        </w:rPr>
        <w:t>]</w:t>
      </w:r>
    </w:p>
    <w:p w14:paraId="2EE7E6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static void </w:t>
      </w:r>
      <w:proofErr w:type="gramStart"/>
      <w:r w:rsidRPr="00B62279">
        <w:rPr>
          <w:rFonts w:ascii="Consolas" w:hAnsi="Consolas" w:cs="Times New Roman"/>
          <w:sz w:val="20"/>
          <w:szCs w:val="20"/>
          <w:lang w:val="en-US" w:eastAsia="zh-CN"/>
        </w:rPr>
        <w:t>Main(</w:t>
      </w:r>
      <w:proofErr w:type="gramEnd"/>
      <w:r w:rsidRPr="00B62279">
        <w:rPr>
          <w:rFonts w:ascii="Consolas" w:hAnsi="Consolas" w:cs="Times New Roman"/>
          <w:sz w:val="20"/>
          <w:szCs w:val="20"/>
          <w:lang w:val="en-US" w:eastAsia="zh-CN"/>
        </w:rPr>
        <w:t>)</w:t>
      </w:r>
    </w:p>
    <w:p w14:paraId="1188B6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C0474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To customize application configuration such as set high DPI settings or default font,</w:t>
      </w:r>
    </w:p>
    <w:p w14:paraId="1F7ABA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see https://aka.ms/applicationconfiguration.</w:t>
      </w:r>
    </w:p>
    <w:p w14:paraId="424E75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ApplicationConfiguration.Initialize</w:t>
      </w:r>
      <w:proofErr w:type="spellEnd"/>
      <w:r w:rsidRPr="00B62279">
        <w:rPr>
          <w:rFonts w:ascii="Consolas" w:hAnsi="Consolas" w:cs="Times New Roman"/>
          <w:sz w:val="20"/>
          <w:szCs w:val="20"/>
          <w:lang w:val="en-US" w:eastAsia="zh-CN"/>
        </w:rPr>
        <w:t>();</w:t>
      </w:r>
    </w:p>
    <w:p w14:paraId="571119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Application.Run</w:t>
      </w:r>
      <w:proofErr w:type="spellEnd"/>
      <w:r w:rsidRPr="00B62279">
        <w:rPr>
          <w:rFonts w:ascii="Consolas" w:hAnsi="Consolas" w:cs="Times New Roman"/>
          <w:sz w:val="20"/>
          <w:szCs w:val="20"/>
          <w:lang w:val="en-US" w:eastAsia="zh-CN"/>
        </w:rPr>
        <w:t xml:space="preserve">(new </w:t>
      </w:r>
      <w:proofErr w:type="spellStart"/>
      <w:proofErr w:type="gramStart"/>
      <w:r w:rsidRPr="00B62279">
        <w:rPr>
          <w:rFonts w:ascii="Consolas" w:hAnsi="Consolas" w:cs="Times New Roman"/>
          <w:sz w:val="20"/>
          <w:szCs w:val="20"/>
          <w:lang w:val="en-US" w:eastAsia="zh-CN"/>
        </w:rPr>
        <w:t>AuthForm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60F95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EF706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F43526" w14:textId="45C51E8F"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18B3FD8B" w14:textId="674EA5E9"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LabeledNumericItem.</w:t>
      </w:r>
      <w:r>
        <w:rPr>
          <w:rFonts w:ascii="Times New Roman" w:hAnsi="Times New Roman" w:cs="Times New Roman"/>
          <w:sz w:val="28"/>
          <w:szCs w:val="28"/>
          <w:lang w:val="en-US" w:eastAsia="zh-CN"/>
        </w:rPr>
        <w:t>cs</w:t>
      </w:r>
      <w:proofErr w:type="spellEnd"/>
    </w:p>
    <w:p w14:paraId="7B60F4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518B2E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370F2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UserControl</w:t>
      </w:r>
      <w:proofErr w:type="spellEnd"/>
    </w:p>
    <w:p w14:paraId="7F1D52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E2375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B728E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4D29D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=&gt;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2EE46971" w14:textId="77777777" w:rsidR="00BD38C0" w:rsidRPr="00B62279" w:rsidRDefault="00BD38C0" w:rsidP="00BD38C0">
      <w:pPr>
        <w:spacing w:line="240" w:lineRule="auto"/>
        <w:rPr>
          <w:rFonts w:ascii="Consolas" w:hAnsi="Consolas" w:cs="Times New Roman"/>
          <w:sz w:val="20"/>
          <w:szCs w:val="20"/>
          <w:lang w:val="en-US" w:eastAsia="zh-CN"/>
        </w:rPr>
      </w:pPr>
    </w:p>
    <w:p w14:paraId="0BADE05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2883CCE9" w14:textId="77777777" w:rsidR="00BD38C0" w:rsidRPr="00B62279" w:rsidRDefault="00BD38C0" w:rsidP="00BD38C0">
      <w:pPr>
        <w:spacing w:line="240" w:lineRule="auto"/>
        <w:rPr>
          <w:rFonts w:ascii="Consolas" w:hAnsi="Consolas" w:cs="Times New Roman"/>
          <w:sz w:val="20"/>
          <w:szCs w:val="20"/>
          <w:lang w:val="en-US" w:eastAsia="zh-CN"/>
        </w:rPr>
      </w:pPr>
    </w:p>
    <w:p w14:paraId="6358C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id, string key, decimal value, decimal maximum, Action&lt;int, string, decimal&gt;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60644C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2D1FC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4CBF53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Key = key;</w:t>
      </w:r>
    </w:p>
    <w:p w14:paraId="62E0A78E" w14:textId="77777777" w:rsidR="00BD38C0" w:rsidRPr="00B62279" w:rsidRDefault="00BD38C0" w:rsidP="00BD38C0">
      <w:pPr>
        <w:spacing w:line="240" w:lineRule="auto"/>
        <w:rPr>
          <w:rFonts w:ascii="Consolas" w:hAnsi="Consolas" w:cs="Times New Roman"/>
          <w:sz w:val="20"/>
          <w:szCs w:val="20"/>
          <w:lang w:val="en-US" w:eastAsia="zh-CN"/>
        </w:rPr>
      </w:pPr>
    </w:p>
    <w:p w14:paraId="5F88E1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this.Height</w:t>
      </w:r>
      <w:proofErr w:type="spellEnd"/>
      <w:proofErr w:type="gramEnd"/>
      <w:r w:rsidRPr="00B62279">
        <w:rPr>
          <w:rFonts w:ascii="Consolas" w:hAnsi="Consolas" w:cs="Times New Roman"/>
          <w:sz w:val="20"/>
          <w:szCs w:val="20"/>
          <w:lang w:val="en-US" w:eastAsia="zh-CN"/>
        </w:rPr>
        <w:t xml:space="preserve"> = 30;</w:t>
      </w:r>
    </w:p>
    <w:p w14:paraId="212DBF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this.Width</w:t>
      </w:r>
      <w:proofErr w:type="spellEnd"/>
      <w:proofErr w:type="gramEnd"/>
      <w:r w:rsidRPr="00B62279">
        <w:rPr>
          <w:rFonts w:ascii="Consolas" w:hAnsi="Consolas" w:cs="Times New Roman"/>
          <w:sz w:val="20"/>
          <w:szCs w:val="20"/>
          <w:lang w:val="en-US" w:eastAsia="zh-CN"/>
        </w:rPr>
        <w:t xml:space="preserve"> = 1000;</w:t>
      </w:r>
    </w:p>
    <w:p w14:paraId="73204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this.AutoSize</w:t>
      </w:r>
      <w:proofErr w:type="spellEnd"/>
      <w:proofErr w:type="gramEnd"/>
      <w:r w:rsidRPr="00B62279">
        <w:rPr>
          <w:rFonts w:ascii="Consolas" w:hAnsi="Consolas" w:cs="Times New Roman"/>
          <w:sz w:val="20"/>
          <w:szCs w:val="20"/>
          <w:lang w:val="en-US" w:eastAsia="zh-CN"/>
        </w:rPr>
        <w:t xml:space="preserve"> = false;</w:t>
      </w:r>
    </w:p>
    <w:p w14:paraId="385F897E" w14:textId="77777777" w:rsidR="00BD38C0" w:rsidRPr="00B62279" w:rsidRDefault="00BD38C0" w:rsidP="00BD38C0">
      <w:pPr>
        <w:spacing w:line="240" w:lineRule="auto"/>
        <w:rPr>
          <w:rFonts w:ascii="Consolas" w:hAnsi="Consolas" w:cs="Times New Roman"/>
          <w:sz w:val="20"/>
          <w:szCs w:val="20"/>
          <w:lang w:val="en-US" w:eastAsia="zh-CN"/>
        </w:rPr>
      </w:pPr>
    </w:p>
    <w:p w14:paraId="442A69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label = new Label</w:t>
      </w:r>
    </w:p>
    <w:p w14:paraId="2A140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963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Text = key,</w:t>
      </w:r>
    </w:p>
    <w:p w14:paraId="37E1A7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390,</w:t>
      </w:r>
    </w:p>
    <w:p w14:paraId="66DFFE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3A3CC7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DockStyle.Left</w:t>
      </w:r>
      <w:proofErr w:type="spellEnd"/>
      <w:r w:rsidRPr="00B62279">
        <w:rPr>
          <w:rFonts w:ascii="Consolas" w:hAnsi="Consolas" w:cs="Times New Roman"/>
          <w:sz w:val="20"/>
          <w:szCs w:val="20"/>
          <w:lang w:val="en-US" w:eastAsia="zh-CN"/>
        </w:rPr>
        <w:t>,</w:t>
      </w:r>
    </w:p>
    <w:p w14:paraId="48BFF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AutoEllipsis</w:t>
      </w:r>
      <w:proofErr w:type="spellEnd"/>
      <w:r w:rsidRPr="00B62279">
        <w:rPr>
          <w:rFonts w:ascii="Consolas" w:hAnsi="Consolas" w:cs="Times New Roman"/>
          <w:sz w:val="20"/>
          <w:szCs w:val="20"/>
          <w:lang w:val="en-US" w:eastAsia="zh-CN"/>
        </w:rPr>
        <w:t xml:space="preserve"> = true,</w:t>
      </w:r>
    </w:p>
    <w:p w14:paraId="07826D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AutoSize</w:t>
      </w:r>
      <w:proofErr w:type="spellEnd"/>
      <w:r w:rsidRPr="00B62279">
        <w:rPr>
          <w:rFonts w:ascii="Consolas" w:hAnsi="Consolas" w:cs="Times New Roman"/>
          <w:sz w:val="20"/>
          <w:szCs w:val="20"/>
          <w:lang w:val="en-US" w:eastAsia="zh-CN"/>
        </w:rPr>
        <w:t xml:space="preserve"> = true,</w:t>
      </w:r>
    </w:p>
    <w:p w14:paraId="31A70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TextAlign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ContentAlignment.MiddleLeft</w:t>
      </w:r>
      <w:proofErr w:type="spellEnd"/>
      <w:r w:rsidRPr="00B62279">
        <w:rPr>
          <w:rFonts w:ascii="Consolas" w:hAnsi="Consolas" w:cs="Times New Roman"/>
          <w:sz w:val="20"/>
          <w:szCs w:val="20"/>
          <w:lang w:val="en-US" w:eastAsia="zh-CN"/>
        </w:rPr>
        <w:t>,</w:t>
      </w:r>
    </w:p>
    <w:p w14:paraId="70DA25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7BCA98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AnchorStyles.Left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p>
    <w:p w14:paraId="264226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2BD9D93" w14:textId="77777777" w:rsidR="00BD38C0" w:rsidRPr="00B62279" w:rsidRDefault="00BD38C0" w:rsidP="00BD38C0">
      <w:pPr>
        <w:spacing w:line="240" w:lineRule="auto"/>
        <w:rPr>
          <w:rFonts w:ascii="Consolas" w:hAnsi="Consolas" w:cs="Times New Roman"/>
          <w:sz w:val="20"/>
          <w:szCs w:val="20"/>
          <w:lang w:val="en-US" w:eastAsia="zh-CN"/>
        </w:rPr>
      </w:pPr>
    </w:p>
    <w:p w14:paraId="4F52E53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NumericUpDown</w:t>
      </w:r>
      <w:proofErr w:type="spellEnd"/>
    </w:p>
    <w:p w14:paraId="3A3086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B286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DecimalPlaces</w:t>
      </w:r>
      <w:proofErr w:type="spellEnd"/>
      <w:r w:rsidRPr="00B62279">
        <w:rPr>
          <w:rFonts w:ascii="Consolas" w:hAnsi="Consolas" w:cs="Times New Roman"/>
          <w:sz w:val="20"/>
          <w:szCs w:val="20"/>
          <w:lang w:val="en-US" w:eastAsia="zh-CN"/>
        </w:rPr>
        <w:t xml:space="preserve"> = 4,</w:t>
      </w:r>
    </w:p>
    <w:p w14:paraId="45ED41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Minimum = 0,</w:t>
      </w:r>
    </w:p>
    <w:p w14:paraId="39EC1FAB"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Math.Max</w:t>
      </w:r>
      <w:proofErr w:type="spellEnd"/>
      <w:r w:rsidRPr="00B62279">
        <w:rPr>
          <w:rFonts w:ascii="Consolas" w:hAnsi="Consolas" w:cs="Times New Roman"/>
          <w:sz w:val="20"/>
          <w:szCs w:val="20"/>
          <w:lang w:eastAsia="zh-CN"/>
        </w:rPr>
        <w:t xml:space="preserve">(0,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 Ограничиваем минимумом, чтобы не было &lt;= 0</w:t>
      </w:r>
    </w:p>
    <w:p w14:paraId="3287B5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Increment = 1.0000m,</w:t>
      </w:r>
    </w:p>
    <w:p w14:paraId="1B4C67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Math.Min</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Math.Max</w:t>
      </w:r>
      <w:proofErr w:type="spellEnd"/>
      <w:r w:rsidRPr="00B62279">
        <w:rPr>
          <w:rFonts w:ascii="Consolas" w:hAnsi="Consolas" w:cs="Times New Roman"/>
          <w:sz w:val="20"/>
          <w:szCs w:val="20"/>
          <w:lang w:val="en-US" w:eastAsia="zh-CN"/>
        </w:rPr>
        <w:t xml:space="preserve">(0, value), maximum), //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пределах</w:t>
      </w:r>
      <w:r w:rsidRPr="00B62279">
        <w:rPr>
          <w:rFonts w:ascii="Consolas" w:hAnsi="Consolas" w:cs="Times New Roman"/>
          <w:sz w:val="20"/>
          <w:szCs w:val="20"/>
          <w:lang w:val="en-US" w:eastAsia="zh-CN"/>
        </w:rPr>
        <w:t xml:space="preserve"> [min, max]</w:t>
      </w:r>
    </w:p>
    <w:p w14:paraId="5D3894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120,</w:t>
      </w:r>
    </w:p>
    <w:p w14:paraId="5EB318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17B944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Location = new </w:t>
      </w:r>
      <w:proofErr w:type="gramStart"/>
      <w:r w:rsidRPr="00B62279">
        <w:rPr>
          <w:rFonts w:ascii="Consolas" w:hAnsi="Consolas" w:cs="Times New Roman"/>
          <w:sz w:val="20"/>
          <w:szCs w:val="20"/>
          <w:lang w:val="en-US" w:eastAsia="zh-CN"/>
        </w:rPr>
        <w:t>Point(</w:t>
      </w:r>
      <w:proofErr w:type="gramEnd"/>
      <w:r w:rsidRPr="00B62279">
        <w:rPr>
          <w:rFonts w:ascii="Consolas" w:hAnsi="Consolas" w:cs="Times New Roman"/>
          <w:sz w:val="20"/>
          <w:szCs w:val="20"/>
          <w:lang w:val="en-US" w:eastAsia="zh-CN"/>
        </w:rPr>
        <w:t>400, 0),</w:t>
      </w:r>
    </w:p>
    <w:p w14:paraId="3972AD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DockStyle.Right</w:t>
      </w:r>
      <w:proofErr w:type="spellEnd"/>
      <w:r w:rsidRPr="00B62279">
        <w:rPr>
          <w:rFonts w:ascii="Consolas" w:hAnsi="Consolas" w:cs="Times New Roman"/>
          <w:sz w:val="20"/>
          <w:szCs w:val="20"/>
          <w:lang w:val="en-US" w:eastAsia="zh-CN"/>
        </w:rPr>
        <w:t>,</w:t>
      </w:r>
    </w:p>
    <w:p w14:paraId="7F640CF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3C52B8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714D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AnchorStyles.Right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r w:rsidRPr="00B62279">
        <w:rPr>
          <w:rFonts w:ascii="Consolas" w:hAnsi="Consolas" w:cs="Times New Roman"/>
          <w:sz w:val="20"/>
          <w:szCs w:val="20"/>
          <w:lang w:val="en-US" w:eastAsia="zh-CN"/>
        </w:rPr>
        <w:t xml:space="preserve">                </w:t>
      </w:r>
    </w:p>
    <w:p w14:paraId="31AC75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0284C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numericUpDown.ValueChanged</w:t>
      </w:r>
      <w:proofErr w:type="spellEnd"/>
      <w:r w:rsidRPr="00B62279">
        <w:rPr>
          <w:rFonts w:ascii="Consolas" w:hAnsi="Consolas" w:cs="Times New Roman"/>
          <w:sz w:val="20"/>
          <w:szCs w:val="20"/>
          <w:lang w:val="en-US" w:eastAsia="zh-CN"/>
        </w:rPr>
        <w:t xml:space="preserve"> += (object?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 =&gt; </w:t>
      </w:r>
    </w:p>
    <w:p w14:paraId="64F922B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B500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Color.IndianRed</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w:t>
      </w:r>
    </w:p>
    <w:p w14:paraId="6EDE0F7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 xml:space="preserve">;            </w:t>
      </w:r>
    </w:p>
    <w:p w14:paraId="580344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Id, Key,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106ADC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E9CC213" w14:textId="77777777" w:rsidR="00BD38C0" w:rsidRPr="00B62279" w:rsidRDefault="00BD38C0" w:rsidP="00BD38C0">
      <w:pPr>
        <w:spacing w:line="240" w:lineRule="auto"/>
        <w:rPr>
          <w:rFonts w:ascii="Consolas" w:hAnsi="Consolas" w:cs="Times New Roman"/>
          <w:sz w:val="20"/>
          <w:szCs w:val="20"/>
          <w:lang w:val="en-US" w:eastAsia="zh-CN"/>
        </w:rPr>
      </w:pPr>
    </w:p>
    <w:p w14:paraId="0ECE487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1ABED6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(label);</w:t>
      </w:r>
    </w:p>
    <w:p w14:paraId="2647DF79" w14:textId="77777777" w:rsidR="00BD38C0" w:rsidRPr="00B62279" w:rsidRDefault="00BD38C0" w:rsidP="00BD38C0">
      <w:pPr>
        <w:spacing w:line="240" w:lineRule="auto"/>
        <w:rPr>
          <w:rFonts w:ascii="Consolas" w:hAnsi="Consolas" w:cs="Times New Roman"/>
          <w:sz w:val="20"/>
          <w:szCs w:val="20"/>
          <w:lang w:val="en-US" w:eastAsia="zh-CN"/>
        </w:rPr>
      </w:pPr>
    </w:p>
    <w:p w14:paraId="2E54E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w:t>
      </w:r>
    </w:p>
    <w:p w14:paraId="092ADE8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A873A8" w14:textId="77777777" w:rsidR="00BD38C0" w:rsidRPr="00B62279" w:rsidRDefault="00BD38C0" w:rsidP="00BD38C0">
      <w:pPr>
        <w:spacing w:line="240" w:lineRule="auto"/>
        <w:rPr>
          <w:rFonts w:ascii="Consolas" w:hAnsi="Consolas" w:cs="Times New Roman"/>
          <w:sz w:val="20"/>
          <w:szCs w:val="20"/>
          <w:lang w:val="en-US" w:eastAsia="zh-CN"/>
        </w:rPr>
      </w:pPr>
    </w:p>
    <w:p w14:paraId="7569C2DA" w14:textId="77777777" w:rsidR="00BD38C0" w:rsidRPr="00B62279" w:rsidRDefault="00BD38C0" w:rsidP="00BD38C0">
      <w:pPr>
        <w:spacing w:line="240" w:lineRule="auto"/>
        <w:rPr>
          <w:rFonts w:ascii="Consolas" w:hAnsi="Consolas" w:cs="Times New Roman"/>
          <w:sz w:val="20"/>
          <w:szCs w:val="20"/>
          <w:lang w:val="en-US" w:eastAsia="zh-CN"/>
        </w:rPr>
      </w:pPr>
    </w:p>
    <w:p w14:paraId="756528B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SetValue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value)</w:t>
      </w:r>
    </w:p>
    <w:p w14:paraId="44D706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124B1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&lt; 0) value = 0;</w:t>
      </w:r>
    </w:p>
    <w:p w14:paraId="40D7B9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EEB9F4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(value, 4);</w:t>
      </w:r>
    </w:p>
    <w:p w14:paraId="204B23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DACB046" w14:textId="77777777" w:rsidR="00BD38C0" w:rsidRPr="00B62279" w:rsidRDefault="00BD38C0" w:rsidP="00BD38C0">
      <w:pPr>
        <w:spacing w:line="240" w:lineRule="auto"/>
        <w:rPr>
          <w:rFonts w:ascii="Consolas" w:hAnsi="Consolas" w:cs="Times New Roman"/>
          <w:sz w:val="20"/>
          <w:szCs w:val="20"/>
          <w:lang w:val="en-US" w:eastAsia="zh-CN"/>
        </w:rPr>
      </w:pPr>
    </w:p>
    <w:p w14:paraId="64F374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SetMaximum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maximum)</w:t>
      </w:r>
    </w:p>
    <w:p w14:paraId="6AC745E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D19E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(maximum &lt;= 0) maximum = 1.0000m;</w:t>
      </w:r>
    </w:p>
    <w:p w14:paraId="79C8462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(maximum, 4);</w:t>
      </w:r>
    </w:p>
    <w:p w14:paraId="1337EC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638296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3E51B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4D8A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4D41E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5C838C4D" w14:textId="77777777" w:rsidR="00BD38C0" w:rsidRDefault="00BD38C0" w:rsidP="00BD38C0">
      <w:pPr>
        <w:rPr>
          <w:rFonts w:ascii="Times New Roman" w:hAnsi="Times New Roman" w:cs="Times New Roman"/>
          <w:sz w:val="28"/>
          <w:szCs w:val="28"/>
          <w:lang w:val="en-US" w:eastAsia="zh-CN"/>
        </w:rPr>
      </w:pPr>
    </w:p>
    <w:p w14:paraId="489B1202" w14:textId="5C650965" w:rsidR="00BD38C0" w:rsidRP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D38C0">
        <w:rPr>
          <w:rFonts w:ascii="Times New Roman" w:hAnsi="Times New Roman" w:cs="Times New Roman"/>
          <w:sz w:val="28"/>
          <w:szCs w:val="28"/>
          <w:lang w:val="en-US" w:eastAsia="zh-CN"/>
        </w:rPr>
        <w:t xml:space="preserve"> </w:t>
      </w:r>
      <w:proofErr w:type="spellStart"/>
      <w:r w:rsidRPr="00BD38C0">
        <w:rPr>
          <w:rFonts w:ascii="Times New Roman" w:hAnsi="Times New Roman" w:cs="Times New Roman"/>
          <w:sz w:val="28"/>
          <w:szCs w:val="28"/>
          <w:lang w:val="en-US" w:eastAsia="zh-CN"/>
        </w:rPr>
        <w:t>CustomNumericListBox.cs</w:t>
      </w:r>
      <w:proofErr w:type="spellEnd"/>
    </w:p>
    <w:p w14:paraId="5AE4589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0526B0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3858B7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Panel</w:t>
      </w:r>
    </w:p>
    <w:p w14:paraId="3E7287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AC8BC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w:t>
      </w:r>
      <w:proofErr w:type="spellStart"/>
      <w:r w:rsidRPr="00B62279">
        <w:rPr>
          <w:rFonts w:ascii="Consolas" w:hAnsi="Consolas" w:cs="Times New Roman"/>
          <w:sz w:val="20"/>
          <w:szCs w:val="20"/>
          <w:lang w:val="en-US" w:eastAsia="zh-CN"/>
        </w:rPr>
        <w:t>FlowLayoutPanel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11ED5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&gt; items;</w:t>
      </w:r>
    </w:p>
    <w:p w14:paraId="584B79E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public event </w:t>
      </w:r>
      <w:proofErr w:type="spellStart"/>
      <w:r w:rsidRPr="00B62279">
        <w:rPr>
          <w:rFonts w:ascii="Consolas" w:hAnsi="Consolas" w:cs="Times New Roman"/>
          <w:sz w:val="20"/>
          <w:szCs w:val="20"/>
          <w:lang w:val="en-US" w:eastAsia="zh-CN"/>
        </w:rPr>
        <w:t>EventHandler</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&gt; </w:t>
      </w:r>
      <w:proofErr w:type="spell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w:t>
      </w:r>
    </w:p>
    <w:p w14:paraId="62914BE4" w14:textId="77777777" w:rsidR="00BD38C0" w:rsidRPr="00B62279" w:rsidRDefault="00BD38C0" w:rsidP="00BD38C0">
      <w:pPr>
        <w:spacing w:line="240" w:lineRule="auto"/>
        <w:rPr>
          <w:rFonts w:ascii="Consolas" w:hAnsi="Consolas" w:cs="Times New Roman"/>
          <w:sz w:val="20"/>
          <w:szCs w:val="20"/>
          <w:lang w:val="en-US" w:eastAsia="zh-CN"/>
        </w:rPr>
      </w:pPr>
    </w:p>
    <w:p w14:paraId="7B195F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IReadOnlyList</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&gt; Items =&gt; </w:t>
      </w:r>
      <w:proofErr w:type="spellStart"/>
      <w:proofErr w:type="gramStart"/>
      <w:r w:rsidRPr="00B62279">
        <w:rPr>
          <w:rFonts w:ascii="Consolas" w:hAnsi="Consolas" w:cs="Times New Roman"/>
          <w:sz w:val="20"/>
          <w:szCs w:val="20"/>
          <w:lang w:val="en-US" w:eastAsia="zh-CN"/>
        </w:rPr>
        <w:t>items.AsReadOnly</w:t>
      </w:r>
      <w:proofErr w:type="spellEnd"/>
      <w:proofErr w:type="gramEnd"/>
      <w:r w:rsidRPr="00B62279">
        <w:rPr>
          <w:rFonts w:ascii="Consolas" w:hAnsi="Consolas" w:cs="Times New Roman"/>
          <w:sz w:val="20"/>
          <w:szCs w:val="20"/>
          <w:lang w:val="en-US" w:eastAsia="zh-CN"/>
        </w:rPr>
        <w:t>();</w:t>
      </w:r>
    </w:p>
    <w:p w14:paraId="175EF998" w14:textId="77777777" w:rsidR="00BD38C0" w:rsidRPr="00B62279" w:rsidRDefault="00BD38C0" w:rsidP="00BD38C0">
      <w:pPr>
        <w:spacing w:line="240" w:lineRule="auto"/>
        <w:rPr>
          <w:rFonts w:ascii="Consolas" w:hAnsi="Consolas" w:cs="Times New Roman"/>
          <w:sz w:val="20"/>
          <w:szCs w:val="20"/>
          <w:lang w:val="en-US" w:eastAsia="zh-CN"/>
        </w:rPr>
      </w:pPr>
    </w:p>
    <w:p w14:paraId="3199E7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84B5FD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EA7D5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items = new List&lt;</w:t>
      </w:r>
      <w:proofErr w:type="spellStart"/>
      <w:r w:rsidRPr="00B62279">
        <w:rPr>
          <w:rFonts w:ascii="Consolas" w:hAnsi="Consolas" w:cs="Times New Roman"/>
          <w:sz w:val="20"/>
          <w:szCs w:val="20"/>
          <w:lang w:val="en-US" w:eastAsia="zh-CN"/>
        </w:rPr>
        <w:t>LabeledNumericItem</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07C4E372" w14:textId="77777777" w:rsidR="00BD38C0" w:rsidRPr="00B62279" w:rsidRDefault="00BD38C0" w:rsidP="00BD38C0">
      <w:pPr>
        <w:spacing w:line="240" w:lineRule="auto"/>
        <w:rPr>
          <w:rFonts w:ascii="Consolas" w:hAnsi="Consolas" w:cs="Times New Roman"/>
          <w:sz w:val="20"/>
          <w:szCs w:val="20"/>
          <w:lang w:val="en-US" w:eastAsia="zh-CN"/>
        </w:rPr>
      </w:pPr>
    </w:p>
    <w:p w14:paraId="275643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FlowLayoutPanel</w:t>
      </w:r>
      <w:proofErr w:type="spellEnd"/>
    </w:p>
    <w:p w14:paraId="336D99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94B96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A9A453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AutoScroll = true,</w:t>
      </w:r>
    </w:p>
    <w:p w14:paraId="0B5D44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FlowDirection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FlowDirection.TopDown</w:t>
      </w:r>
      <w:proofErr w:type="spellEnd"/>
      <w:r w:rsidRPr="00B62279">
        <w:rPr>
          <w:rFonts w:ascii="Consolas" w:hAnsi="Consolas" w:cs="Times New Roman"/>
          <w:sz w:val="20"/>
          <w:szCs w:val="20"/>
          <w:lang w:val="en-US" w:eastAsia="zh-CN"/>
        </w:rPr>
        <w:t>,</w:t>
      </w:r>
    </w:p>
    <w:p w14:paraId="14119C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WrapContents</w:t>
      </w:r>
      <w:proofErr w:type="spellEnd"/>
      <w:r w:rsidRPr="00B62279">
        <w:rPr>
          <w:rFonts w:ascii="Consolas" w:hAnsi="Consolas" w:cs="Times New Roman"/>
          <w:sz w:val="20"/>
          <w:szCs w:val="20"/>
          <w:lang w:val="en-US" w:eastAsia="zh-CN"/>
        </w:rPr>
        <w:t xml:space="preserve"> = false</w:t>
      </w:r>
    </w:p>
    <w:p w14:paraId="02ACED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F10F728" w14:textId="77777777" w:rsidR="00BD38C0" w:rsidRPr="00B62279" w:rsidRDefault="00BD38C0" w:rsidP="00BD38C0">
      <w:pPr>
        <w:spacing w:line="240" w:lineRule="auto"/>
        <w:rPr>
          <w:rFonts w:ascii="Consolas" w:hAnsi="Consolas" w:cs="Times New Roman"/>
          <w:sz w:val="20"/>
          <w:szCs w:val="20"/>
          <w:lang w:val="en-US" w:eastAsia="zh-CN"/>
        </w:rPr>
      </w:pPr>
    </w:p>
    <w:p w14:paraId="08E684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0E85C52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this.BorderStyle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BorderStyle.FixedSingle</w:t>
      </w:r>
      <w:proofErr w:type="spellEnd"/>
      <w:r w:rsidRPr="00B62279">
        <w:rPr>
          <w:rFonts w:ascii="Consolas" w:hAnsi="Consolas" w:cs="Times New Roman"/>
          <w:sz w:val="20"/>
          <w:szCs w:val="20"/>
          <w:lang w:val="en-US" w:eastAsia="zh-CN"/>
        </w:rPr>
        <w:t>;</w:t>
      </w:r>
    </w:p>
    <w:p w14:paraId="3CE908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05D9C1" w14:textId="77777777" w:rsidR="00BD38C0" w:rsidRPr="00B62279" w:rsidRDefault="00BD38C0" w:rsidP="00BD38C0">
      <w:pPr>
        <w:spacing w:line="240" w:lineRule="auto"/>
        <w:rPr>
          <w:rFonts w:ascii="Consolas" w:hAnsi="Consolas" w:cs="Times New Roman"/>
          <w:sz w:val="20"/>
          <w:szCs w:val="20"/>
          <w:lang w:val="en-US" w:eastAsia="zh-CN"/>
        </w:rPr>
      </w:pPr>
    </w:p>
    <w:p w14:paraId="227FA8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Добавление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w:t>
      </w:r>
      <w:r w:rsidRPr="00B62279">
        <w:rPr>
          <w:rFonts w:ascii="Consolas" w:hAnsi="Consolas" w:cs="Times New Roman"/>
          <w:sz w:val="20"/>
          <w:szCs w:val="20"/>
          <w:lang w:val="en-US" w:eastAsia="zh-CN"/>
        </w:rPr>
        <w:t xml:space="preserve"> ID</w:t>
      </w:r>
    </w:p>
    <w:p w14:paraId="1667FD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Add(</w:t>
      </w:r>
      <w:proofErr w:type="gramEnd"/>
      <w:r w:rsidRPr="00B62279">
        <w:rPr>
          <w:rFonts w:ascii="Consolas" w:hAnsi="Consolas" w:cs="Times New Roman"/>
          <w:sz w:val="20"/>
          <w:szCs w:val="20"/>
          <w:lang w:val="en-US" w:eastAsia="zh-CN"/>
        </w:rPr>
        <w:t xml:space="preserve">int id, string key, decimal value, decimal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 1000.0000m)</w:t>
      </w:r>
    </w:p>
    <w:p w14:paraId="2E6CFAF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5E5A67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Лямбда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вызывает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наше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событие</w:t>
      </w:r>
    </w:p>
    <w:p w14:paraId="762FBB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void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w:t>
      </w:r>
      <w:proofErr w:type="spellStart"/>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string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decimal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203C1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D6105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this, new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4E1F6BB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74DFE5" w14:textId="77777777" w:rsidR="00BD38C0" w:rsidRPr="00B62279" w:rsidRDefault="00BD38C0" w:rsidP="00BD38C0">
      <w:pPr>
        <w:spacing w:line="240" w:lineRule="auto"/>
        <w:rPr>
          <w:rFonts w:ascii="Consolas" w:hAnsi="Consolas" w:cs="Times New Roman"/>
          <w:sz w:val="20"/>
          <w:szCs w:val="20"/>
          <w:lang w:val="en-US" w:eastAsia="zh-CN"/>
        </w:rPr>
      </w:pPr>
    </w:p>
    <w:p w14:paraId="6CBE0A7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new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id, key, value,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51A358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items.Add</w:t>
      </w:r>
      <w:proofErr w:type="spellEnd"/>
      <w:proofErr w:type="gramEnd"/>
      <w:r w:rsidRPr="00B62279">
        <w:rPr>
          <w:rFonts w:ascii="Consolas" w:hAnsi="Consolas" w:cs="Times New Roman"/>
          <w:sz w:val="20"/>
          <w:szCs w:val="20"/>
          <w:lang w:val="en-US" w:eastAsia="zh-CN"/>
        </w:rPr>
        <w:t>(item);</w:t>
      </w:r>
    </w:p>
    <w:p w14:paraId="02741F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flowPanel.Controls.Add</w:t>
      </w:r>
      <w:proofErr w:type="spellEnd"/>
      <w:proofErr w:type="gramEnd"/>
      <w:r w:rsidRPr="00B62279">
        <w:rPr>
          <w:rFonts w:ascii="Consolas" w:hAnsi="Consolas" w:cs="Times New Roman"/>
          <w:sz w:val="20"/>
          <w:szCs w:val="20"/>
          <w:lang w:val="en-US" w:eastAsia="zh-CN"/>
        </w:rPr>
        <w:t>(item);</w:t>
      </w:r>
    </w:p>
    <w:p w14:paraId="3BDC7150"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12F3E8DA" w14:textId="77777777" w:rsidR="00BD38C0" w:rsidRPr="00B62279" w:rsidRDefault="00BD38C0" w:rsidP="00BD38C0">
      <w:pPr>
        <w:spacing w:line="240" w:lineRule="auto"/>
        <w:rPr>
          <w:rFonts w:ascii="Consolas" w:hAnsi="Consolas" w:cs="Times New Roman"/>
          <w:sz w:val="20"/>
          <w:szCs w:val="20"/>
          <w:lang w:eastAsia="zh-CN"/>
        </w:rPr>
      </w:pPr>
    </w:p>
    <w:p w14:paraId="3238B50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Получение значения по ID</w:t>
      </w:r>
    </w:p>
    <w:p w14:paraId="4486CD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lastRenderedPageBreak/>
        <w:t xml:space="preserve">        </w:t>
      </w:r>
      <w:r w:rsidRPr="00B62279">
        <w:rPr>
          <w:rFonts w:ascii="Consolas" w:hAnsi="Consolas" w:cs="Times New Roman"/>
          <w:sz w:val="20"/>
          <w:szCs w:val="20"/>
          <w:lang w:val="en-US" w:eastAsia="zh-CN"/>
        </w:rPr>
        <w:t>public</w:t>
      </w:r>
      <w:r w:rsidRPr="00D85D7F">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decimal</w:t>
      </w:r>
      <w:r w:rsidRPr="00D85D7F">
        <w:rPr>
          <w:rFonts w:ascii="Consolas" w:hAnsi="Consolas" w:cs="Times New Roman"/>
          <w:sz w:val="20"/>
          <w:szCs w:val="20"/>
          <w:lang w:eastAsia="zh-CN"/>
        </w:rPr>
        <w:t xml:space="preserve">? </w:t>
      </w:r>
      <w:proofErr w:type="spellStart"/>
      <w:proofErr w:type="gramStart"/>
      <w:r w:rsidRPr="00B62279">
        <w:rPr>
          <w:rFonts w:ascii="Consolas" w:hAnsi="Consolas" w:cs="Times New Roman"/>
          <w:sz w:val="20"/>
          <w:szCs w:val="20"/>
          <w:lang w:val="en-US" w:eastAsia="zh-CN"/>
        </w:rPr>
        <w:t>GetValueById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027FD0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C7F03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2FC51BF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return</w:t>
      </w:r>
      <w:proofErr w:type="spellEnd"/>
      <w:r w:rsidRPr="00B62279">
        <w:rPr>
          <w:rFonts w:ascii="Consolas" w:hAnsi="Consolas" w:cs="Times New Roman"/>
          <w:sz w:val="20"/>
          <w:szCs w:val="20"/>
          <w:lang w:eastAsia="zh-CN"/>
        </w:rPr>
        <w:t xml:space="preserve"> </w:t>
      </w:r>
      <w:proofErr w:type="spellStart"/>
      <w:proofErr w:type="gramStart"/>
      <w:r w:rsidRPr="00B62279">
        <w:rPr>
          <w:rFonts w:ascii="Consolas" w:hAnsi="Consolas" w:cs="Times New Roman"/>
          <w:sz w:val="20"/>
          <w:szCs w:val="20"/>
          <w:lang w:eastAsia="zh-CN"/>
        </w:rPr>
        <w:t>item</w:t>
      </w:r>
      <w:proofErr w:type="spellEnd"/>
      <w:r w:rsidRPr="00B62279">
        <w:rPr>
          <w:rFonts w:ascii="Consolas" w:hAnsi="Consolas" w:cs="Times New Roman"/>
          <w:sz w:val="20"/>
          <w:szCs w:val="20"/>
          <w:lang w:eastAsia="zh-CN"/>
        </w:rPr>
        <w:t>?.</w:t>
      </w:r>
      <w:proofErr w:type="gramEnd"/>
      <w:r w:rsidRPr="00B62279">
        <w:rPr>
          <w:rFonts w:ascii="Consolas" w:hAnsi="Consolas" w:cs="Times New Roman"/>
          <w:sz w:val="20"/>
          <w:szCs w:val="20"/>
          <w:lang w:eastAsia="zh-CN"/>
        </w:rPr>
        <w:t>Value;</w:t>
      </w:r>
    </w:p>
    <w:p w14:paraId="37CED74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1525A500" w14:textId="77777777" w:rsidR="00BD38C0" w:rsidRPr="00B62279" w:rsidRDefault="00BD38C0" w:rsidP="00BD38C0">
      <w:pPr>
        <w:spacing w:line="240" w:lineRule="auto"/>
        <w:rPr>
          <w:rFonts w:ascii="Consolas" w:hAnsi="Consolas" w:cs="Times New Roman"/>
          <w:sz w:val="20"/>
          <w:szCs w:val="20"/>
          <w:lang w:eastAsia="zh-CN"/>
        </w:rPr>
      </w:pPr>
    </w:p>
    <w:p w14:paraId="60379B2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Опционально: получение элемента по ID</w:t>
      </w:r>
    </w:p>
    <w:p w14:paraId="50493E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public </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GetItemById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24DD78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F59E8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17465A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10C698E" w14:textId="77777777" w:rsidR="00BD38C0" w:rsidRPr="00B62279" w:rsidRDefault="00BD38C0" w:rsidP="00BD38C0">
      <w:pPr>
        <w:spacing w:line="240" w:lineRule="auto"/>
        <w:rPr>
          <w:rFonts w:ascii="Consolas" w:hAnsi="Consolas" w:cs="Times New Roman"/>
          <w:sz w:val="20"/>
          <w:szCs w:val="20"/>
          <w:lang w:val="en-US" w:eastAsia="zh-CN"/>
        </w:rPr>
      </w:pPr>
    </w:p>
    <w:p w14:paraId="543A25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Clear(</w:t>
      </w:r>
      <w:proofErr w:type="gramEnd"/>
      <w:r w:rsidRPr="00B62279">
        <w:rPr>
          <w:rFonts w:ascii="Consolas" w:hAnsi="Consolas" w:cs="Times New Roman"/>
          <w:sz w:val="20"/>
          <w:szCs w:val="20"/>
          <w:lang w:val="en-US" w:eastAsia="zh-CN"/>
        </w:rPr>
        <w:t>)</w:t>
      </w:r>
    </w:p>
    <w:p w14:paraId="55AA8E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B3AE1B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flowPanel.Controls.Clear</w:t>
      </w:r>
      <w:proofErr w:type="spellEnd"/>
      <w:proofErr w:type="gramEnd"/>
      <w:r w:rsidRPr="00B62279">
        <w:rPr>
          <w:rFonts w:ascii="Consolas" w:hAnsi="Consolas" w:cs="Times New Roman"/>
          <w:sz w:val="20"/>
          <w:szCs w:val="20"/>
          <w:lang w:val="en-US" w:eastAsia="zh-CN"/>
        </w:rPr>
        <w:t>();</w:t>
      </w:r>
    </w:p>
    <w:p w14:paraId="6CF0D5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items.Clear</w:t>
      </w:r>
      <w:proofErr w:type="spellEnd"/>
      <w:proofErr w:type="gramEnd"/>
      <w:r w:rsidRPr="00B62279">
        <w:rPr>
          <w:rFonts w:ascii="Consolas" w:hAnsi="Consolas" w:cs="Times New Roman"/>
          <w:sz w:val="20"/>
          <w:szCs w:val="20"/>
          <w:lang w:val="en-US" w:eastAsia="zh-CN"/>
        </w:rPr>
        <w:t>();</w:t>
      </w:r>
    </w:p>
    <w:p w14:paraId="6E3BBB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49092D2" w14:textId="77777777" w:rsidR="00BD38C0" w:rsidRPr="00B62279" w:rsidRDefault="00BD38C0" w:rsidP="00BD38C0">
      <w:pPr>
        <w:spacing w:line="240" w:lineRule="auto"/>
        <w:rPr>
          <w:rFonts w:ascii="Consolas" w:hAnsi="Consolas" w:cs="Times New Roman"/>
          <w:sz w:val="20"/>
          <w:szCs w:val="20"/>
          <w:lang w:val="en-US" w:eastAsia="zh-CN"/>
        </w:rPr>
      </w:pPr>
    </w:p>
    <w:p w14:paraId="395D2B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RemoveAt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index)</w:t>
      </w:r>
    </w:p>
    <w:p w14:paraId="465203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6F8F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(index &gt;= 0 &amp;&amp; index &lt; </w:t>
      </w:r>
      <w:proofErr w:type="spellStart"/>
      <w:proofErr w:type="gramStart"/>
      <w:r w:rsidRPr="00B62279">
        <w:rPr>
          <w:rFonts w:ascii="Consolas" w:hAnsi="Consolas" w:cs="Times New Roman"/>
          <w:sz w:val="20"/>
          <w:szCs w:val="20"/>
          <w:lang w:val="en-US" w:eastAsia="zh-CN"/>
        </w:rPr>
        <w:t>items.Count</w:t>
      </w:r>
      <w:proofErr w:type="spellEnd"/>
      <w:proofErr w:type="gramEnd"/>
      <w:r w:rsidRPr="00B62279">
        <w:rPr>
          <w:rFonts w:ascii="Consolas" w:hAnsi="Consolas" w:cs="Times New Roman"/>
          <w:sz w:val="20"/>
          <w:szCs w:val="20"/>
          <w:lang w:val="en-US" w:eastAsia="zh-CN"/>
        </w:rPr>
        <w:t>)</w:t>
      </w:r>
    </w:p>
    <w:p w14:paraId="79D08C0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09948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flowPanel.Controls.Remove</w:t>
      </w:r>
      <w:proofErr w:type="spellEnd"/>
      <w:proofErr w:type="gramEnd"/>
      <w:r w:rsidRPr="00B62279">
        <w:rPr>
          <w:rFonts w:ascii="Consolas" w:hAnsi="Consolas" w:cs="Times New Roman"/>
          <w:sz w:val="20"/>
          <w:szCs w:val="20"/>
          <w:lang w:val="en-US" w:eastAsia="zh-CN"/>
        </w:rPr>
        <w:t>(items[index]);</w:t>
      </w:r>
    </w:p>
    <w:p w14:paraId="236E14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items.RemoveAt</w:t>
      </w:r>
      <w:proofErr w:type="spellEnd"/>
      <w:proofErr w:type="gramEnd"/>
      <w:r w:rsidRPr="00B62279">
        <w:rPr>
          <w:rFonts w:ascii="Consolas" w:hAnsi="Consolas" w:cs="Times New Roman"/>
          <w:sz w:val="20"/>
          <w:szCs w:val="20"/>
          <w:lang w:val="en-US" w:eastAsia="zh-CN"/>
        </w:rPr>
        <w:t>(index);</w:t>
      </w:r>
    </w:p>
    <w:p w14:paraId="511A52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E0EB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A999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966FA31" w14:textId="77777777" w:rsidR="00BD38C0" w:rsidRPr="00B62279" w:rsidRDefault="00BD38C0" w:rsidP="00BD38C0">
      <w:pPr>
        <w:spacing w:line="240" w:lineRule="auto"/>
        <w:rPr>
          <w:rFonts w:ascii="Consolas" w:hAnsi="Consolas" w:cs="Times New Roman"/>
          <w:sz w:val="20"/>
          <w:szCs w:val="20"/>
          <w:lang w:val="en-US" w:eastAsia="zh-CN"/>
        </w:rPr>
      </w:pPr>
    </w:p>
    <w:p w14:paraId="3E98FA4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EventArgs</w:t>
      </w:r>
      <w:proofErr w:type="spellEnd"/>
    </w:p>
    <w:p w14:paraId="0DC62C6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6A2C8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 }</w:t>
      </w:r>
      <w:proofErr w:type="gramEnd"/>
    </w:p>
    <w:p w14:paraId="2DEB44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 }</w:t>
      </w:r>
      <w:proofErr w:type="gramEnd"/>
    </w:p>
    <w:p w14:paraId="35AE1A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w:t>
      </w:r>
      <w:proofErr w:type="gramStart"/>
      <w:r w:rsidRPr="00B62279">
        <w:rPr>
          <w:rFonts w:ascii="Consolas" w:hAnsi="Consolas" w:cs="Times New Roman"/>
          <w:sz w:val="20"/>
          <w:szCs w:val="20"/>
          <w:lang w:val="en-US" w:eastAsia="zh-CN"/>
        </w:rPr>
        <w:t>{ get; }</w:t>
      </w:r>
      <w:proofErr w:type="gramEnd"/>
    </w:p>
    <w:p w14:paraId="733A1886" w14:textId="77777777" w:rsidR="00BD38C0" w:rsidRPr="00B62279" w:rsidRDefault="00BD38C0" w:rsidP="00BD38C0">
      <w:pPr>
        <w:spacing w:line="240" w:lineRule="auto"/>
        <w:rPr>
          <w:rFonts w:ascii="Consolas" w:hAnsi="Consolas" w:cs="Times New Roman"/>
          <w:sz w:val="20"/>
          <w:szCs w:val="20"/>
          <w:lang w:val="en-US" w:eastAsia="zh-CN"/>
        </w:rPr>
      </w:pPr>
    </w:p>
    <w:p w14:paraId="16CBCF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 string key, decimal value)</w:t>
      </w:r>
    </w:p>
    <w:p w14:paraId="23F5A67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0039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7DB7A4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Key = key;</w:t>
      </w:r>
    </w:p>
    <w:p w14:paraId="0927FF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value;</w:t>
      </w:r>
    </w:p>
    <w:p w14:paraId="5E7B51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BEE70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5646B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8DDF6B0" w14:textId="77777777" w:rsidR="00BD38C0" w:rsidRPr="00B62279" w:rsidRDefault="00BD38C0" w:rsidP="00BD38C0">
      <w:pPr>
        <w:rPr>
          <w:rFonts w:ascii="Times New Roman" w:hAnsi="Times New Roman" w:cs="Times New Roman"/>
          <w:sz w:val="28"/>
          <w:szCs w:val="28"/>
          <w:lang w:val="en-US" w:eastAsia="zh-CN"/>
        </w:rPr>
      </w:pPr>
    </w:p>
    <w:p w14:paraId="0E6A896D" w14:textId="18288B83" w:rsidR="00BD38C0" w:rsidRPr="00B62279"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Orders_AddEditForm.cs</w:t>
      </w:r>
      <w:proofErr w:type="spellEnd"/>
    </w:p>
    <w:p w14:paraId="2A4661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r w:rsidRPr="00B62279">
        <w:rPr>
          <w:rFonts w:ascii="Consolas" w:hAnsi="Consolas" w:cs="Times New Roman"/>
          <w:sz w:val="20"/>
          <w:szCs w:val="20"/>
          <w:lang w:val="en-US" w:eastAsia="zh-CN"/>
        </w:rPr>
        <w:t>Program.scr.core.dbt</w:t>
      </w:r>
      <w:proofErr w:type="spellEnd"/>
      <w:r w:rsidRPr="00B62279">
        <w:rPr>
          <w:rFonts w:ascii="Consolas" w:hAnsi="Consolas" w:cs="Times New Roman"/>
          <w:sz w:val="20"/>
          <w:szCs w:val="20"/>
          <w:lang w:val="en-US" w:eastAsia="zh-CN"/>
        </w:rPr>
        <w:t>;</w:t>
      </w:r>
    </w:p>
    <w:p w14:paraId="316168FD" w14:textId="57A61B3D"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r w:rsidRPr="00B62279">
        <w:rPr>
          <w:rFonts w:ascii="Consolas" w:hAnsi="Consolas" w:cs="Times New Roman"/>
          <w:sz w:val="20"/>
          <w:szCs w:val="20"/>
          <w:lang w:val="en-US" w:eastAsia="zh-CN"/>
        </w:rPr>
        <w:t>;</w:t>
      </w:r>
    </w:p>
    <w:p w14:paraId="0105792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Program.scr.windows</w:t>
      </w:r>
      <w:proofErr w:type="spellEnd"/>
    </w:p>
    <w:p w14:paraId="4A0636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B6571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partial class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Form</w:t>
      </w:r>
    </w:p>
    <w:p w14:paraId="2DC94F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EFCCF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Object;</w:t>
      </w:r>
    </w:p>
    <w:p w14:paraId="63A6AE19" w14:textId="77777777" w:rsidR="00BD38C0" w:rsidRPr="00B62279" w:rsidRDefault="00BD38C0" w:rsidP="00BD38C0">
      <w:pPr>
        <w:spacing w:line="240" w:lineRule="auto"/>
        <w:rPr>
          <w:rFonts w:ascii="Consolas" w:hAnsi="Consolas" w:cs="Times New Roman"/>
          <w:sz w:val="20"/>
          <w:szCs w:val="20"/>
          <w:lang w:val="en-US" w:eastAsia="zh-CN"/>
        </w:rPr>
      </w:pPr>
    </w:p>
    <w:p w14:paraId="0C71E09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Button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07C266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47F1DE5E" w14:textId="77777777" w:rsidR="00BD38C0" w:rsidRPr="00B62279" w:rsidRDefault="00BD38C0" w:rsidP="00BD38C0">
      <w:pPr>
        <w:spacing w:line="240" w:lineRule="auto"/>
        <w:rPr>
          <w:rFonts w:ascii="Consolas" w:hAnsi="Consolas" w:cs="Times New Roman"/>
          <w:sz w:val="20"/>
          <w:szCs w:val="20"/>
          <w:lang w:val="en-US" w:eastAsia="zh-CN"/>
        </w:rPr>
      </w:pPr>
    </w:p>
    <w:p w14:paraId="24EC96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w:t>
      </w:r>
    </w:p>
    <w:p w14:paraId="2345BC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w:t>
      </w:r>
    </w:p>
    <w:p w14:paraId="455B83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w:t>
      </w:r>
    </w:p>
    <w:p w14:paraId="62CD21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w:t>
      </w:r>
    </w:p>
    <w:p w14:paraId="72946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w:t>
      </w:r>
    </w:p>
    <w:p w14:paraId="41E4DF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0450FE30" w14:textId="77777777" w:rsidR="00BD38C0" w:rsidRPr="00B62279" w:rsidRDefault="00BD38C0" w:rsidP="00BD38C0">
      <w:pPr>
        <w:spacing w:line="240" w:lineRule="auto"/>
        <w:rPr>
          <w:rFonts w:ascii="Consolas" w:hAnsi="Consolas" w:cs="Times New Roman"/>
          <w:sz w:val="20"/>
          <w:szCs w:val="20"/>
          <w:lang w:val="en-US" w:eastAsia="zh-CN"/>
        </w:rPr>
      </w:pPr>
    </w:p>
    <w:p w14:paraId="32341AF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DBT_Clients</w:t>
      </w:r>
      <w:proofErr w:type="spellEnd"/>
      <w:r w:rsidRPr="00B62279">
        <w:rPr>
          <w:rFonts w:ascii="Consolas" w:hAnsi="Consolas" w:cs="Times New Roman"/>
          <w:sz w:val="20"/>
          <w:szCs w:val="20"/>
          <w:lang w:val="en-US" w:eastAsia="zh-CN"/>
        </w:rPr>
        <w:t>&gt; Clients = new List&lt;</w:t>
      </w:r>
      <w:proofErr w:type="spellStart"/>
      <w:r w:rsidRPr="00B62279">
        <w:rPr>
          <w:rFonts w:ascii="Consolas" w:hAnsi="Consolas" w:cs="Times New Roman"/>
          <w:sz w:val="20"/>
          <w:szCs w:val="20"/>
          <w:lang w:val="en-US" w:eastAsia="zh-CN"/>
        </w:rPr>
        <w:t>DBT_Clients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3FAE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DBT_Employees</w:t>
      </w:r>
      <w:proofErr w:type="spellEnd"/>
      <w:r w:rsidRPr="00B62279">
        <w:rPr>
          <w:rFonts w:ascii="Consolas" w:hAnsi="Consolas" w:cs="Times New Roman"/>
          <w:sz w:val="20"/>
          <w:szCs w:val="20"/>
          <w:lang w:val="en-US" w:eastAsia="zh-CN"/>
        </w:rPr>
        <w:t>&gt; Employees = new List&lt;</w:t>
      </w:r>
      <w:proofErr w:type="spellStart"/>
      <w:r w:rsidRPr="00B62279">
        <w:rPr>
          <w:rFonts w:ascii="Consolas" w:hAnsi="Consolas" w:cs="Times New Roman"/>
          <w:sz w:val="20"/>
          <w:szCs w:val="20"/>
          <w:lang w:val="en-US" w:eastAsia="zh-CN"/>
        </w:rPr>
        <w:t>DBT_Employees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A78E5E4" w14:textId="77777777" w:rsidR="00BD38C0" w:rsidRPr="00B62279" w:rsidRDefault="00BD38C0" w:rsidP="00BD38C0">
      <w:pPr>
        <w:spacing w:line="240" w:lineRule="auto"/>
        <w:rPr>
          <w:rFonts w:ascii="Consolas" w:hAnsi="Consolas" w:cs="Times New Roman"/>
          <w:sz w:val="20"/>
          <w:szCs w:val="20"/>
          <w:lang w:val="en-US" w:eastAsia="zh-CN"/>
        </w:rPr>
      </w:pPr>
    </w:p>
    <w:p w14:paraId="2B1826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89C4C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F21DC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11778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C6B07FC" w14:textId="77777777" w:rsidR="00BD38C0" w:rsidRPr="00B62279" w:rsidRDefault="00BD38C0" w:rsidP="00BD38C0">
      <w:pPr>
        <w:spacing w:line="240" w:lineRule="auto"/>
        <w:rPr>
          <w:rFonts w:ascii="Consolas" w:hAnsi="Consolas" w:cs="Times New Roman"/>
          <w:sz w:val="20"/>
          <w:szCs w:val="20"/>
          <w:lang w:val="en-US" w:eastAsia="zh-CN"/>
        </w:rPr>
      </w:pPr>
    </w:p>
    <w:p w14:paraId="011DFEA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0,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w:t>
      </w:r>
    </w:p>
    <w:p w14:paraId="76BF17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FBF4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w:t>
      </w:r>
    </w:p>
    <w:p w14:paraId="2BDFE8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47D9301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2162C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Object = obj;</w:t>
      </w:r>
    </w:p>
    <w:p w14:paraId="57C693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78065B55" w14:textId="77777777" w:rsidR="00BD38C0" w:rsidRPr="00B62279" w:rsidRDefault="00BD38C0" w:rsidP="00BD38C0">
      <w:pPr>
        <w:spacing w:line="240" w:lineRule="auto"/>
        <w:rPr>
          <w:rFonts w:ascii="Consolas" w:hAnsi="Consolas" w:cs="Times New Roman"/>
          <w:sz w:val="20"/>
          <w:szCs w:val="20"/>
          <w:lang w:val="en-US" w:eastAsia="zh-CN"/>
        </w:rPr>
      </w:pPr>
    </w:p>
    <w:p w14:paraId="26EAB4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indexOf_Clients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obj.ClientID</w:t>
      </w:r>
      <w:proofErr w:type="spellEnd"/>
      <w:proofErr w:type="gramEnd"/>
      <w:r w:rsidRPr="00B62279">
        <w:rPr>
          <w:rFonts w:ascii="Consolas" w:hAnsi="Consolas" w:cs="Times New Roman"/>
          <w:sz w:val="20"/>
          <w:szCs w:val="20"/>
          <w:lang w:val="en-US" w:eastAsia="zh-CN"/>
        </w:rPr>
        <w:t>);</w:t>
      </w:r>
    </w:p>
    <w:p w14:paraId="15205B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indexOf_Employees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obj.EmployeeID</w:t>
      </w:r>
      <w:proofErr w:type="spellEnd"/>
      <w:proofErr w:type="gramEnd"/>
      <w:r w:rsidRPr="00B62279">
        <w:rPr>
          <w:rFonts w:ascii="Consolas" w:hAnsi="Consolas" w:cs="Times New Roman"/>
          <w:sz w:val="20"/>
          <w:szCs w:val="20"/>
          <w:lang w:val="en-US" w:eastAsia="zh-CN"/>
        </w:rPr>
        <w:t>);</w:t>
      </w:r>
    </w:p>
    <w:p w14:paraId="157392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w:t>
      </w:r>
      <w:proofErr w:type="spellEnd"/>
      <w:proofErr w:type="gramStart"/>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 xml:space="preserve"> == null</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DateTime.Now</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w:t>
      </w:r>
    </w:p>
    <w:p w14:paraId="0DC164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4F32AC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(obj.ID))</w:t>
      </w:r>
    </w:p>
    <w:p w14:paraId="661A31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5E89BC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product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w:t>
      </w:r>
    </w:p>
    <w:p w14:paraId="17AC79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(decimal)</w:t>
      </w:r>
      <w:proofErr w:type="spellStart"/>
      <w:proofErr w:type="gramStart"/>
      <w:r w:rsidRPr="00B62279">
        <w:rPr>
          <w:rFonts w:ascii="Consolas" w:hAnsi="Consolas" w:cs="Times New Roman"/>
          <w:sz w:val="20"/>
          <w:szCs w:val="20"/>
          <w:lang w:val="en-US" w:eastAsia="zh-CN"/>
        </w:rPr>
        <w:t>i.Subtotal</w:t>
      </w:r>
      <w:proofErr w:type="spellEnd"/>
      <w:proofErr w:type="gramEnd"/>
      <w:r w:rsidRPr="00B62279">
        <w:rPr>
          <w:rFonts w:ascii="Consolas" w:hAnsi="Consolas" w:cs="Times New Roman"/>
          <w:sz w:val="20"/>
          <w:szCs w:val="20"/>
          <w:lang w:val="en-US" w:eastAsia="zh-CN"/>
        </w:rPr>
        <w:t>;</w:t>
      </w:r>
    </w:p>
    <w:p w14:paraId="4EBE38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943D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3C10B4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obj.Status.ToString</w:t>
      </w:r>
      <w:proofErr w:type="spellEnd"/>
      <w:proofErr w:type="gramEnd"/>
      <w:r w:rsidRPr="00B62279">
        <w:rPr>
          <w:rFonts w:ascii="Consolas" w:hAnsi="Consolas" w:cs="Times New Roman"/>
          <w:sz w:val="20"/>
          <w:szCs w:val="20"/>
          <w:lang w:val="en-US" w:eastAsia="zh-CN"/>
        </w:rPr>
        <w:t>();</w:t>
      </w:r>
    </w:p>
    <w:p w14:paraId="67E8973E" w14:textId="77777777" w:rsidR="00BD38C0" w:rsidRPr="00B62279" w:rsidRDefault="00BD38C0" w:rsidP="00BD38C0">
      <w:pPr>
        <w:spacing w:line="240" w:lineRule="auto"/>
        <w:rPr>
          <w:rFonts w:ascii="Consolas" w:hAnsi="Consolas" w:cs="Times New Roman"/>
          <w:sz w:val="20"/>
          <w:szCs w:val="20"/>
          <w:lang w:val="en-US" w:eastAsia="zh-CN"/>
        </w:rPr>
      </w:pPr>
    </w:p>
    <w:p w14:paraId="60FF07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w:t>
      </w:r>
    </w:p>
    <w:p w14:paraId="32BF7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4A50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result = </w:t>
      </w:r>
      <w:proofErr w:type="spellStart"/>
      <w:r w:rsidRPr="00B62279">
        <w:rPr>
          <w:rFonts w:ascii="Consolas" w:hAnsi="Consolas" w:cs="Times New Roman"/>
          <w:sz w:val="20"/>
          <w:szCs w:val="20"/>
          <w:lang w:val="en-US" w:eastAsia="zh-CN"/>
        </w:rPr>
        <w:t>DBT_OrderItems.GetByOrderIDAndProductID</w:t>
      </w:r>
      <w:proofErr w:type="spellEnd"/>
      <w:r w:rsidRPr="00B62279">
        <w:rPr>
          <w:rFonts w:ascii="Consolas" w:hAnsi="Consolas" w:cs="Times New Roman"/>
          <w:sz w:val="20"/>
          <w:szCs w:val="20"/>
          <w:lang w:val="en-US" w:eastAsia="zh-CN"/>
        </w:rPr>
        <w:t>(obj.ID, i.ID);</w:t>
      </w:r>
    </w:p>
    <w:p w14:paraId="1C0425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value = 0;</w:t>
      </w:r>
    </w:p>
    <w:p w14:paraId="6617DBB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result !</w:t>
      </w:r>
      <w:proofErr w:type="gramEnd"/>
      <w:r w:rsidRPr="00B62279">
        <w:rPr>
          <w:rFonts w:ascii="Consolas" w:hAnsi="Consolas" w:cs="Times New Roman"/>
          <w:sz w:val="20"/>
          <w:szCs w:val="20"/>
          <w:lang w:val="en-US" w:eastAsia="zh-CN"/>
        </w:rPr>
        <w:t>= null) if (</w:t>
      </w:r>
      <w:proofErr w:type="spellStart"/>
      <w:proofErr w:type="gramStart"/>
      <w:r w:rsidRPr="00B62279">
        <w:rPr>
          <w:rFonts w:ascii="Consolas" w:hAnsi="Consolas" w:cs="Times New Roman"/>
          <w:sz w:val="20"/>
          <w:szCs w:val="20"/>
          <w:lang w:val="en-US" w:eastAsia="zh-CN"/>
        </w:rPr>
        <w:t>result.Count</w:t>
      </w:r>
      <w:proofErr w:type="spellEnd"/>
      <w:proofErr w:type="gramEnd"/>
      <w:r w:rsidRPr="00B62279">
        <w:rPr>
          <w:rFonts w:ascii="Consolas" w:hAnsi="Consolas" w:cs="Times New Roman"/>
          <w:sz w:val="20"/>
          <w:szCs w:val="20"/>
          <w:lang w:val="en-US" w:eastAsia="zh-CN"/>
        </w:rPr>
        <w:t xml:space="preserve"> &gt; 0) if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null) value =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].Quantity</w:t>
      </w:r>
      <w:proofErr w:type="gramEnd"/>
      <w:r w:rsidRPr="00B62279">
        <w:rPr>
          <w:rFonts w:ascii="Consolas" w:hAnsi="Consolas" w:cs="Times New Roman"/>
          <w:sz w:val="20"/>
          <w:szCs w:val="20"/>
          <w:lang w:val="en-US" w:eastAsia="zh-CN"/>
        </w:rPr>
        <w:t>;</w:t>
      </w:r>
    </w:p>
    <w:p w14:paraId="3C5475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value,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 xml:space="preserve"> + value);</w:t>
      </w:r>
    </w:p>
    <w:p w14:paraId="0F26422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C3B651" w14:textId="77777777" w:rsidR="00BD38C0" w:rsidRPr="00B62279" w:rsidRDefault="00BD38C0" w:rsidP="00BD38C0">
      <w:pPr>
        <w:spacing w:line="240" w:lineRule="auto"/>
        <w:rPr>
          <w:rFonts w:ascii="Consolas" w:hAnsi="Consolas" w:cs="Times New Roman"/>
          <w:sz w:val="20"/>
          <w:szCs w:val="20"/>
          <w:lang w:val="en-US" w:eastAsia="zh-CN"/>
        </w:rPr>
      </w:pPr>
    </w:p>
    <w:p w14:paraId="743622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i.numericUpDown.Enabled</w:t>
      </w:r>
      <w:proofErr w:type="spellEnd"/>
      <w:proofErr w:type="gramEnd"/>
      <w:r w:rsidRPr="00B62279">
        <w:rPr>
          <w:rFonts w:ascii="Consolas" w:hAnsi="Consolas" w:cs="Times New Roman"/>
          <w:sz w:val="20"/>
          <w:szCs w:val="20"/>
          <w:lang w:val="en-US" w:eastAsia="zh-CN"/>
        </w:rPr>
        <w:t xml:space="preserve"> = false;</w:t>
      </w:r>
    </w:p>
    <w:p w14:paraId="5BD4C4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comboBox_ClientID.Enabled</w:t>
      </w:r>
      <w:proofErr w:type="spellEnd"/>
      <w:r w:rsidRPr="00B62279">
        <w:rPr>
          <w:rFonts w:ascii="Consolas" w:hAnsi="Consolas" w:cs="Times New Roman"/>
          <w:sz w:val="20"/>
          <w:szCs w:val="20"/>
          <w:lang w:val="en-US" w:eastAsia="zh-CN"/>
        </w:rPr>
        <w:t xml:space="preserve"> = false;</w:t>
      </w:r>
    </w:p>
    <w:p w14:paraId="0C94DE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comboBox_EmployeeID.Enabled</w:t>
      </w:r>
      <w:proofErr w:type="spellEnd"/>
      <w:r w:rsidRPr="00B62279">
        <w:rPr>
          <w:rFonts w:ascii="Consolas" w:hAnsi="Consolas" w:cs="Times New Roman"/>
          <w:sz w:val="20"/>
          <w:szCs w:val="20"/>
          <w:lang w:val="en-US" w:eastAsia="zh-CN"/>
        </w:rPr>
        <w:t xml:space="preserve"> = false;</w:t>
      </w:r>
    </w:p>
    <w:p w14:paraId="4638B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D6846C" w14:textId="77777777" w:rsidR="00BD38C0" w:rsidRPr="00B62279" w:rsidRDefault="00BD38C0" w:rsidP="00BD38C0">
      <w:pPr>
        <w:spacing w:line="240" w:lineRule="auto"/>
        <w:rPr>
          <w:rFonts w:ascii="Consolas" w:hAnsi="Consolas" w:cs="Times New Roman"/>
          <w:sz w:val="20"/>
          <w:szCs w:val="20"/>
          <w:lang w:val="en-US" w:eastAsia="zh-CN"/>
        </w:rPr>
      </w:pPr>
    </w:p>
    <w:p w14:paraId="28A2DA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AA0AF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177C4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1200, 650);</w:t>
      </w:r>
    </w:p>
    <w:p w14:paraId="7AB6F71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this.Text</w:t>
      </w:r>
      <w:proofErr w:type="spellEnd"/>
      <w:proofErr w:type="gramEnd"/>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Заказы</w:t>
      </w:r>
      <w:r w:rsidRPr="00B62279">
        <w:rPr>
          <w:rFonts w:ascii="Consolas" w:hAnsi="Consolas" w:cs="Times New Roman"/>
          <w:sz w:val="20"/>
          <w:szCs w:val="20"/>
          <w:lang w:val="en-US" w:eastAsia="zh-CN"/>
        </w:rPr>
        <w:t xml:space="preserve"> - "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ToString</w:t>
      </w:r>
      <w:proofErr w:type="spellEnd"/>
      <w:proofErr w:type="gramEnd"/>
      <w:r w:rsidRPr="00B62279">
        <w:rPr>
          <w:rFonts w:ascii="Consolas" w:hAnsi="Consolas" w:cs="Times New Roman"/>
          <w:sz w:val="20"/>
          <w:szCs w:val="20"/>
          <w:lang w:val="en-US" w:eastAsia="zh-CN"/>
        </w:rPr>
        <w:t>();</w:t>
      </w:r>
    </w:p>
    <w:p w14:paraId="58320C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this.MinimumSize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400, 400);</w:t>
      </w:r>
    </w:p>
    <w:p w14:paraId="131131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this.StartPosition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FormStartPosition.CenterScreen</w:t>
      </w:r>
      <w:proofErr w:type="spellEnd"/>
      <w:r w:rsidRPr="00B62279">
        <w:rPr>
          <w:rFonts w:ascii="Consolas" w:hAnsi="Consolas" w:cs="Times New Roman"/>
          <w:sz w:val="20"/>
          <w:szCs w:val="20"/>
          <w:lang w:val="en-US" w:eastAsia="zh-CN"/>
        </w:rPr>
        <w:t>;</w:t>
      </w:r>
    </w:p>
    <w:p w14:paraId="15B4A7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Button(</w:t>
      </w:r>
      <w:proofErr w:type="gramEnd"/>
      <w:r w:rsidRPr="00B62279">
        <w:rPr>
          <w:rFonts w:ascii="Consolas" w:hAnsi="Consolas" w:cs="Times New Roman"/>
          <w:sz w:val="20"/>
          <w:szCs w:val="20"/>
          <w:lang w:val="en-US" w:eastAsia="zh-CN"/>
        </w:rPr>
        <w:t>)</w:t>
      </w:r>
    </w:p>
    <w:p w14:paraId="4E8E0D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AAB58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30,</w:t>
      </w:r>
    </w:p>
    <w:p w14:paraId="5A815ED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DockStyle.Bottom</w:t>
      </w:r>
      <w:proofErr w:type="spellEnd"/>
    </w:p>
    <w:p w14:paraId="302026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CCE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apply.Click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Button_apply_Click</w:t>
      </w:r>
      <w:proofErr w:type="spellEnd"/>
      <w:r w:rsidRPr="00B62279">
        <w:rPr>
          <w:rFonts w:ascii="Consolas" w:hAnsi="Consolas" w:cs="Times New Roman"/>
          <w:sz w:val="20"/>
          <w:szCs w:val="20"/>
          <w:lang w:val="en-US" w:eastAsia="zh-CN"/>
        </w:rPr>
        <w:t>;</w:t>
      </w:r>
    </w:p>
    <w:p w14:paraId="3AFF6A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apply.Text</w:t>
      </w:r>
      <w:proofErr w:type="spellEnd"/>
      <w:proofErr w:type="gramEnd"/>
      <w:r w:rsidRPr="00B62279">
        <w:rPr>
          <w:rFonts w:ascii="Consolas" w:hAnsi="Consolas" w:cs="Times New Roman"/>
          <w:sz w:val="20"/>
          <w:szCs w:val="20"/>
          <w:lang w:val="en-US" w:eastAsia="zh-CN"/>
        </w:rPr>
        <w:t xml:space="preserve">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
    <w:p w14:paraId="73B5A4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1A83B1C5" w14:textId="77777777" w:rsidR="00BD38C0" w:rsidRPr="00B62279" w:rsidRDefault="00BD38C0" w:rsidP="00BD38C0">
      <w:pPr>
        <w:spacing w:line="240" w:lineRule="auto"/>
        <w:rPr>
          <w:rFonts w:ascii="Consolas" w:hAnsi="Consolas" w:cs="Times New Roman"/>
          <w:sz w:val="20"/>
          <w:szCs w:val="20"/>
          <w:lang w:val="en-US" w:eastAsia="zh-CN"/>
        </w:rPr>
      </w:pPr>
    </w:p>
    <w:p w14:paraId="49479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B9CFB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5F96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DockStyle.Top</w:t>
      </w:r>
      <w:proofErr w:type="spellEnd"/>
      <w:r w:rsidRPr="00B62279">
        <w:rPr>
          <w:rFonts w:ascii="Consolas" w:hAnsi="Consolas" w:cs="Times New Roman"/>
          <w:sz w:val="20"/>
          <w:szCs w:val="20"/>
          <w:lang w:val="en-US" w:eastAsia="zh-CN"/>
        </w:rPr>
        <w:t>,</w:t>
      </w:r>
    </w:p>
    <w:p w14:paraId="5E2334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190,</w:t>
      </w:r>
    </w:p>
    <w:p w14:paraId="079B1B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ColumnCount</w:t>
      </w:r>
      <w:proofErr w:type="spellEnd"/>
      <w:r w:rsidRPr="00B62279">
        <w:rPr>
          <w:rFonts w:ascii="Consolas" w:hAnsi="Consolas" w:cs="Times New Roman"/>
          <w:sz w:val="20"/>
          <w:szCs w:val="20"/>
          <w:lang w:val="en-US" w:eastAsia="zh-CN"/>
        </w:rPr>
        <w:t xml:space="preserve"> = 2,</w:t>
      </w:r>
    </w:p>
    <w:p w14:paraId="6482DA8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RowCount</w:t>
      </w:r>
      <w:proofErr w:type="spellEnd"/>
      <w:r w:rsidRPr="00B62279">
        <w:rPr>
          <w:rFonts w:ascii="Consolas" w:hAnsi="Consolas" w:cs="Times New Roman"/>
          <w:sz w:val="20"/>
          <w:szCs w:val="20"/>
          <w:lang w:val="en-US" w:eastAsia="zh-CN"/>
        </w:rPr>
        <w:t xml:space="preserve"> = 6</w:t>
      </w:r>
    </w:p>
    <w:p w14:paraId="0B0541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C12016" w14:textId="77777777" w:rsidR="00BD38C0" w:rsidRPr="00B62279" w:rsidRDefault="00BD38C0" w:rsidP="00BD38C0">
      <w:pPr>
        <w:spacing w:line="240" w:lineRule="auto"/>
        <w:rPr>
          <w:rFonts w:ascii="Consolas" w:hAnsi="Consolas" w:cs="Times New Roman"/>
          <w:sz w:val="20"/>
          <w:szCs w:val="20"/>
          <w:lang w:val="en-US" w:eastAsia="zh-CN"/>
        </w:rPr>
      </w:pPr>
    </w:p>
    <w:p w14:paraId="02F8C7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1CF84B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w:t>
      </w:r>
    </w:p>
    <w:p w14:paraId="7C87C0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0, 0);</w:t>
      </w:r>
    </w:p>
    <w:p w14:paraId="7EEB9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FA672D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F9192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comboBox_ClientID.MaxLength</w:t>
      </w:r>
      <w:proofErr w:type="spellEnd"/>
      <w:r w:rsidRPr="00B62279">
        <w:rPr>
          <w:rFonts w:ascii="Consolas" w:hAnsi="Consolas" w:cs="Times New Roman"/>
          <w:sz w:val="20"/>
          <w:szCs w:val="20"/>
          <w:lang w:val="en-US" w:eastAsia="zh-CN"/>
        </w:rPr>
        <w:t xml:space="preserve"> = 254;</w:t>
      </w:r>
    </w:p>
    <w:p w14:paraId="2E9DE4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1, 0);</w:t>
      </w:r>
    </w:p>
    <w:p w14:paraId="7A54F205" w14:textId="77777777" w:rsidR="00BD38C0" w:rsidRPr="00B62279" w:rsidRDefault="00BD38C0" w:rsidP="00BD38C0">
      <w:pPr>
        <w:spacing w:line="240" w:lineRule="auto"/>
        <w:rPr>
          <w:rFonts w:ascii="Consolas" w:hAnsi="Consolas" w:cs="Times New Roman"/>
          <w:sz w:val="20"/>
          <w:szCs w:val="20"/>
          <w:lang w:val="en-US" w:eastAsia="zh-CN"/>
        </w:rPr>
      </w:pPr>
    </w:p>
    <w:p w14:paraId="27D5A7F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4A9AB6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w:t>
      </w:r>
    </w:p>
    <w:p w14:paraId="2C6A90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0, 1);</w:t>
      </w:r>
    </w:p>
    <w:p w14:paraId="0F400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55568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58A2F92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comboBox_EmployeeID.MaxLength</w:t>
      </w:r>
      <w:proofErr w:type="spellEnd"/>
      <w:r w:rsidRPr="00B62279">
        <w:rPr>
          <w:rFonts w:ascii="Consolas" w:hAnsi="Consolas" w:cs="Times New Roman"/>
          <w:sz w:val="20"/>
          <w:szCs w:val="20"/>
          <w:lang w:val="en-US" w:eastAsia="zh-CN"/>
        </w:rPr>
        <w:t xml:space="preserve"> = 254;</w:t>
      </w:r>
    </w:p>
    <w:p w14:paraId="7F3D6E8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1, 1);</w:t>
      </w:r>
    </w:p>
    <w:p w14:paraId="72C76DE4" w14:textId="77777777" w:rsidR="00BD38C0" w:rsidRPr="00B62279" w:rsidRDefault="00BD38C0" w:rsidP="00BD38C0">
      <w:pPr>
        <w:spacing w:line="240" w:lineRule="auto"/>
        <w:rPr>
          <w:rFonts w:ascii="Consolas" w:hAnsi="Consolas" w:cs="Times New Roman"/>
          <w:sz w:val="20"/>
          <w:szCs w:val="20"/>
          <w:lang w:val="en-US" w:eastAsia="zh-CN"/>
        </w:rPr>
      </w:pPr>
    </w:p>
    <w:p w14:paraId="67CFA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530A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Дата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557FAC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0, 2);</w:t>
      </w:r>
    </w:p>
    <w:p w14:paraId="1E08DB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4DD72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E7F2E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1, 2);</w:t>
      </w:r>
    </w:p>
    <w:p w14:paraId="002440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dateTimePicker_OrderDateTime.Format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DateTimePickerFormat.Custom</w:t>
      </w:r>
      <w:proofErr w:type="spellEnd"/>
      <w:r w:rsidRPr="00B62279">
        <w:rPr>
          <w:rFonts w:ascii="Consolas" w:hAnsi="Consolas" w:cs="Times New Roman"/>
          <w:sz w:val="20"/>
          <w:szCs w:val="20"/>
          <w:lang w:val="en-US" w:eastAsia="zh-CN"/>
        </w:rPr>
        <w:t>;</w:t>
      </w:r>
    </w:p>
    <w:p w14:paraId="09D1C7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dateTimePicker_OrderDateTime.CustomFormat</w:t>
      </w:r>
      <w:proofErr w:type="spellEnd"/>
      <w:r w:rsidRPr="00B62279">
        <w:rPr>
          <w:rFonts w:ascii="Consolas" w:hAnsi="Consolas" w:cs="Times New Roman"/>
          <w:sz w:val="20"/>
          <w:szCs w:val="20"/>
          <w:lang w:val="en-US" w:eastAsia="zh-CN"/>
        </w:rPr>
        <w:t xml:space="preserve"> = "yyyy.MM.dd </w:t>
      </w:r>
      <w:proofErr w:type="spellStart"/>
      <w:r w:rsidRPr="00B62279">
        <w:rPr>
          <w:rFonts w:ascii="Consolas" w:hAnsi="Consolas" w:cs="Times New Roman"/>
          <w:sz w:val="20"/>
          <w:szCs w:val="20"/>
          <w:lang w:val="en-US" w:eastAsia="zh-CN"/>
        </w:rPr>
        <w:t>HH:</w:t>
      </w:r>
      <w:proofErr w:type="gramStart"/>
      <w:r w:rsidRPr="00B62279">
        <w:rPr>
          <w:rFonts w:ascii="Consolas" w:hAnsi="Consolas" w:cs="Times New Roman"/>
          <w:sz w:val="20"/>
          <w:szCs w:val="20"/>
          <w:lang w:val="en-US" w:eastAsia="zh-CN"/>
        </w:rPr>
        <w:t>mm:ss</w:t>
      </w:r>
      <w:proofErr w:type="spellEnd"/>
      <w:proofErr w:type="gramEnd"/>
      <w:r w:rsidRPr="00B62279">
        <w:rPr>
          <w:rFonts w:ascii="Consolas" w:hAnsi="Consolas" w:cs="Times New Roman"/>
          <w:sz w:val="20"/>
          <w:szCs w:val="20"/>
          <w:lang w:val="en-US" w:eastAsia="zh-CN"/>
        </w:rPr>
        <w:t>";</w:t>
      </w:r>
    </w:p>
    <w:p w14:paraId="4FE8CC3E" w14:textId="77777777" w:rsidR="00BD38C0" w:rsidRPr="00B62279" w:rsidRDefault="00BD38C0" w:rsidP="00BD38C0">
      <w:pPr>
        <w:spacing w:line="240" w:lineRule="auto"/>
        <w:rPr>
          <w:rFonts w:ascii="Consolas" w:hAnsi="Consolas" w:cs="Times New Roman"/>
          <w:sz w:val="20"/>
          <w:szCs w:val="20"/>
          <w:lang w:val="en-US" w:eastAsia="zh-CN"/>
        </w:rPr>
      </w:pPr>
    </w:p>
    <w:p w14:paraId="30F057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F513D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3ABF7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0, 3);</w:t>
      </w:r>
    </w:p>
    <w:p w14:paraId="5D4211B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AAEFB8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textBox_TotalAmount.ReadOnly</w:t>
      </w:r>
      <w:proofErr w:type="spellEnd"/>
      <w:r w:rsidRPr="00B62279">
        <w:rPr>
          <w:rFonts w:ascii="Consolas" w:hAnsi="Consolas" w:cs="Times New Roman"/>
          <w:sz w:val="20"/>
          <w:szCs w:val="20"/>
          <w:lang w:val="en-US" w:eastAsia="zh-CN"/>
        </w:rPr>
        <w:t xml:space="preserve"> = true;</w:t>
      </w:r>
    </w:p>
    <w:p w14:paraId="35F4B75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082A9F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textBox_TotalAmount.MaxLength</w:t>
      </w:r>
      <w:proofErr w:type="spellEnd"/>
      <w:r w:rsidRPr="00B62279">
        <w:rPr>
          <w:rFonts w:ascii="Consolas" w:hAnsi="Consolas" w:cs="Times New Roman"/>
          <w:sz w:val="20"/>
          <w:szCs w:val="20"/>
          <w:lang w:val="en-US" w:eastAsia="zh-CN"/>
        </w:rPr>
        <w:t xml:space="preserve"> = 254;</w:t>
      </w:r>
    </w:p>
    <w:p w14:paraId="66351C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1, 3);</w:t>
      </w:r>
    </w:p>
    <w:p w14:paraId="1E9FE77B" w14:textId="77777777" w:rsidR="00BD38C0" w:rsidRPr="00B62279" w:rsidRDefault="00BD38C0" w:rsidP="00BD38C0">
      <w:pPr>
        <w:spacing w:line="240" w:lineRule="auto"/>
        <w:rPr>
          <w:rFonts w:ascii="Consolas" w:hAnsi="Consolas" w:cs="Times New Roman"/>
          <w:sz w:val="20"/>
          <w:szCs w:val="20"/>
          <w:lang w:val="en-US" w:eastAsia="zh-CN"/>
        </w:rPr>
      </w:pPr>
    </w:p>
    <w:p w14:paraId="778013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78584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w:t>
      </w:r>
    </w:p>
    <w:p w14:paraId="2827F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0, 4);</w:t>
      </w:r>
    </w:p>
    <w:p w14:paraId="204B47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FBD5E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249D2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textBox_Status.MaxLength</w:t>
      </w:r>
      <w:proofErr w:type="spellEnd"/>
      <w:r w:rsidRPr="00B62279">
        <w:rPr>
          <w:rFonts w:ascii="Consolas" w:hAnsi="Consolas" w:cs="Times New Roman"/>
          <w:sz w:val="20"/>
          <w:szCs w:val="20"/>
          <w:lang w:val="en-US" w:eastAsia="zh-CN"/>
        </w:rPr>
        <w:t xml:space="preserve"> = 254;</w:t>
      </w:r>
    </w:p>
    <w:p w14:paraId="352A46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1, 4);</w:t>
      </w:r>
    </w:p>
    <w:p w14:paraId="31DA60D6" w14:textId="77777777" w:rsidR="00BD38C0" w:rsidRPr="00B62279" w:rsidRDefault="00BD38C0" w:rsidP="00BD38C0">
      <w:pPr>
        <w:spacing w:line="240" w:lineRule="auto"/>
        <w:rPr>
          <w:rFonts w:ascii="Consolas" w:hAnsi="Consolas" w:cs="Times New Roman"/>
          <w:sz w:val="20"/>
          <w:szCs w:val="20"/>
          <w:lang w:val="en-US" w:eastAsia="zh-CN"/>
        </w:rPr>
      </w:pPr>
    </w:p>
    <w:p w14:paraId="21C1BF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0E2D9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Товары</w:t>
      </w:r>
      <w:r w:rsidRPr="00B62279">
        <w:rPr>
          <w:rFonts w:ascii="Consolas" w:hAnsi="Consolas" w:cs="Times New Roman"/>
          <w:sz w:val="20"/>
          <w:szCs w:val="20"/>
          <w:lang w:val="en-US" w:eastAsia="zh-CN"/>
        </w:rPr>
        <w:t>");</w:t>
      </w:r>
    </w:p>
    <w:p w14:paraId="39B9A1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0, 5);</w:t>
      </w:r>
    </w:p>
    <w:p w14:paraId="216BCD46" w14:textId="77777777" w:rsidR="00BD38C0" w:rsidRPr="00B62279" w:rsidRDefault="00BD38C0" w:rsidP="00BD38C0">
      <w:pPr>
        <w:spacing w:line="240" w:lineRule="auto"/>
        <w:rPr>
          <w:rFonts w:ascii="Consolas" w:hAnsi="Consolas" w:cs="Times New Roman"/>
          <w:sz w:val="20"/>
          <w:szCs w:val="20"/>
          <w:lang w:val="en-US" w:eastAsia="zh-CN"/>
        </w:rPr>
      </w:pPr>
    </w:p>
    <w:p w14:paraId="3FAEB2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C094B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BAEA1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customListBox.Width</w:t>
      </w:r>
      <w:proofErr w:type="spellEnd"/>
      <w:r w:rsidRPr="00B62279">
        <w:rPr>
          <w:rFonts w:ascii="Consolas" w:hAnsi="Consolas" w:cs="Times New Roman"/>
          <w:sz w:val="20"/>
          <w:szCs w:val="20"/>
          <w:lang w:val="en-US" w:eastAsia="zh-CN"/>
        </w:rPr>
        <w:t xml:space="preserve"> = 400;</w:t>
      </w:r>
    </w:p>
    <w:p w14:paraId="756C74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customListBox.ValueChanged</w:t>
      </w:r>
      <w:proofErr w:type="spellEnd"/>
      <w:r w:rsidRPr="00B62279">
        <w:rPr>
          <w:rFonts w:ascii="Consolas" w:hAnsi="Consolas" w:cs="Times New Roman"/>
          <w:sz w:val="20"/>
          <w:szCs w:val="20"/>
          <w:lang w:val="en-US" w:eastAsia="zh-CN"/>
        </w:rPr>
        <w:t xml:space="preserve"> += (sender, e) =&gt;</w:t>
      </w:r>
    </w:p>
    <w:p w14:paraId="5CCBCB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14514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223B3B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556F77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498D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r w:rsidRPr="00B62279">
        <w:rPr>
          <w:rFonts w:ascii="Consolas" w:hAnsi="Consolas" w:cs="Times New Roman"/>
          <w:sz w:val="20"/>
          <w:szCs w:val="20"/>
          <w:lang w:val="en-US" w:eastAsia="zh-CN"/>
        </w:rPr>
        <w:t>;</w:t>
      </w:r>
    </w:p>
    <w:p w14:paraId="10BC98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2E40E3C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(total, 2);</w:t>
      </w:r>
    </w:p>
    <w:p w14:paraId="0A6EF1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5D237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4A8ED9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4FB033D1" w14:textId="77777777" w:rsidR="00BD38C0" w:rsidRPr="00B62279" w:rsidRDefault="00BD38C0" w:rsidP="00BD38C0">
      <w:pPr>
        <w:spacing w:line="240" w:lineRule="auto"/>
        <w:rPr>
          <w:rFonts w:ascii="Consolas" w:hAnsi="Consolas" w:cs="Times New Roman"/>
          <w:sz w:val="20"/>
          <w:szCs w:val="20"/>
          <w:lang w:val="en-US" w:eastAsia="zh-CN"/>
        </w:rPr>
      </w:pPr>
    </w:p>
    <w:p w14:paraId="35C0B0F8" w14:textId="77777777" w:rsidR="00BD38C0" w:rsidRPr="00B62279" w:rsidRDefault="00BD38C0" w:rsidP="00BD38C0">
      <w:pPr>
        <w:spacing w:line="240" w:lineRule="auto"/>
        <w:rPr>
          <w:rFonts w:ascii="Consolas" w:hAnsi="Consolas" w:cs="Times New Roman"/>
          <w:sz w:val="20"/>
          <w:szCs w:val="20"/>
          <w:lang w:val="en-US" w:eastAsia="zh-CN"/>
        </w:rPr>
      </w:pPr>
    </w:p>
    <w:p w14:paraId="3C51DD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2BBDAF6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26FE5490" w14:textId="77777777" w:rsidR="00BD38C0" w:rsidRPr="00B62279" w:rsidRDefault="00BD38C0" w:rsidP="00BD38C0">
      <w:pPr>
        <w:spacing w:line="240" w:lineRule="auto"/>
        <w:rPr>
          <w:rFonts w:ascii="Consolas" w:hAnsi="Consolas" w:cs="Times New Roman"/>
          <w:sz w:val="20"/>
          <w:szCs w:val="20"/>
          <w:lang w:val="en-US" w:eastAsia="zh-CN"/>
        </w:rPr>
      </w:pPr>
    </w:p>
    <w:p w14:paraId="05FEEB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AB1E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C5B9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711D54" w14:textId="77777777" w:rsidR="00BD38C0" w:rsidRPr="00B62279" w:rsidRDefault="00BD38C0" w:rsidP="00BD38C0">
      <w:pPr>
        <w:spacing w:line="240" w:lineRule="auto"/>
        <w:rPr>
          <w:rFonts w:ascii="Consolas" w:hAnsi="Consolas" w:cs="Times New Roman"/>
          <w:sz w:val="20"/>
          <w:szCs w:val="20"/>
          <w:lang w:val="en-US" w:eastAsia="zh-CN"/>
        </w:rPr>
      </w:pPr>
    </w:p>
    <w:p w14:paraId="6C7F06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02AE9F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95EC9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Clients = </w:t>
      </w:r>
      <w:proofErr w:type="spellStart"/>
      <w:r w:rsidRPr="00B62279">
        <w:rPr>
          <w:rFonts w:ascii="Consolas" w:hAnsi="Consolas" w:cs="Times New Roman"/>
          <w:sz w:val="20"/>
          <w:szCs w:val="20"/>
          <w:lang w:val="en-US" w:eastAsia="zh-CN"/>
        </w:rPr>
        <w:t>DBT_Clients.GetAll</w:t>
      </w:r>
      <w:proofErr w:type="spellEnd"/>
      <w:r w:rsidRPr="00B62279">
        <w:rPr>
          <w:rFonts w:ascii="Consolas" w:hAnsi="Consolas" w:cs="Times New Roman"/>
          <w:sz w:val="20"/>
          <w:szCs w:val="20"/>
          <w:lang w:val="en-US" w:eastAsia="zh-CN"/>
        </w:rPr>
        <w:t>();</w:t>
      </w:r>
    </w:p>
    <w:p w14:paraId="7463325E" w14:textId="77777777" w:rsidR="00BD38C0" w:rsidRPr="00B62279" w:rsidRDefault="00BD38C0" w:rsidP="00BD38C0">
      <w:pPr>
        <w:spacing w:line="240" w:lineRule="auto"/>
        <w:rPr>
          <w:rFonts w:ascii="Consolas" w:hAnsi="Consolas" w:cs="Times New Roman"/>
          <w:sz w:val="20"/>
          <w:szCs w:val="20"/>
          <w:lang w:val="en-US" w:eastAsia="zh-CN"/>
        </w:rPr>
      </w:pPr>
    </w:p>
    <w:p w14:paraId="1C9028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ClientID.Items.Clear</w:t>
      </w:r>
      <w:proofErr w:type="spellEnd"/>
      <w:proofErr w:type="gramEnd"/>
      <w:r w:rsidRPr="00B62279">
        <w:rPr>
          <w:rFonts w:ascii="Consolas" w:hAnsi="Consolas" w:cs="Times New Roman"/>
          <w:sz w:val="20"/>
          <w:szCs w:val="20"/>
          <w:lang w:val="en-US" w:eastAsia="zh-CN"/>
        </w:rPr>
        <w:t>();</w:t>
      </w:r>
    </w:p>
    <w:p w14:paraId="615E385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Clients)</w:t>
      </w:r>
    </w:p>
    <w:p w14:paraId="76A460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23B5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F8CAE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3A8CA9E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15DEB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Clients.Count</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4B2B70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6DA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Clients</w:t>
      </w:r>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56B58F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4704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5580497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59046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AEBC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627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Employees = </w:t>
      </w:r>
      <w:proofErr w:type="spellStart"/>
      <w:r w:rsidRPr="00B62279">
        <w:rPr>
          <w:rFonts w:ascii="Consolas" w:hAnsi="Consolas" w:cs="Times New Roman"/>
          <w:sz w:val="20"/>
          <w:szCs w:val="20"/>
          <w:lang w:val="en-US" w:eastAsia="zh-CN"/>
        </w:rPr>
        <w:t>DBT_Employees.GetAll</w:t>
      </w:r>
      <w:proofErr w:type="spellEnd"/>
      <w:r w:rsidRPr="00B62279">
        <w:rPr>
          <w:rFonts w:ascii="Consolas" w:hAnsi="Consolas" w:cs="Times New Roman"/>
          <w:sz w:val="20"/>
          <w:szCs w:val="20"/>
          <w:lang w:val="en-US" w:eastAsia="zh-CN"/>
        </w:rPr>
        <w:t>();</w:t>
      </w:r>
    </w:p>
    <w:p w14:paraId="3320968F" w14:textId="77777777" w:rsidR="00BD38C0" w:rsidRPr="00B62279" w:rsidRDefault="00BD38C0" w:rsidP="00BD38C0">
      <w:pPr>
        <w:spacing w:line="240" w:lineRule="auto"/>
        <w:rPr>
          <w:rFonts w:ascii="Consolas" w:hAnsi="Consolas" w:cs="Times New Roman"/>
          <w:sz w:val="20"/>
          <w:szCs w:val="20"/>
          <w:lang w:val="en-US" w:eastAsia="zh-CN"/>
        </w:rPr>
      </w:pPr>
    </w:p>
    <w:p w14:paraId="043CB8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EmployeeID.Items.Clear</w:t>
      </w:r>
      <w:proofErr w:type="spellEnd"/>
      <w:proofErr w:type="gramEnd"/>
      <w:r w:rsidRPr="00B62279">
        <w:rPr>
          <w:rFonts w:ascii="Consolas" w:hAnsi="Consolas" w:cs="Times New Roman"/>
          <w:sz w:val="20"/>
          <w:szCs w:val="20"/>
          <w:lang w:val="en-US" w:eastAsia="zh-CN"/>
        </w:rPr>
        <w:t>();</w:t>
      </w:r>
    </w:p>
    <w:p w14:paraId="287FDEF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Employees)</w:t>
      </w:r>
    </w:p>
    <w:p w14:paraId="4C98C3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9D74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029126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1577269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70F9D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Employees.Count</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4D1F44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972E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(Employees[</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19E174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42CCD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12B994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4895D6D" w14:textId="77777777" w:rsidR="00BD38C0" w:rsidRPr="00B62279" w:rsidRDefault="00BD38C0" w:rsidP="00BD38C0">
      <w:pPr>
        <w:spacing w:line="240" w:lineRule="auto"/>
        <w:rPr>
          <w:rFonts w:ascii="Consolas" w:hAnsi="Consolas" w:cs="Times New Roman"/>
          <w:sz w:val="20"/>
          <w:szCs w:val="20"/>
          <w:lang w:val="en-US" w:eastAsia="zh-CN"/>
        </w:rPr>
      </w:pPr>
    </w:p>
    <w:p w14:paraId="54D221B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Label </w:t>
      </w:r>
      <w:proofErr w:type="spellStart"/>
      <w:r w:rsidRPr="00B62279">
        <w:rPr>
          <w:rFonts w:ascii="Consolas" w:hAnsi="Consolas" w:cs="Times New Roman"/>
          <w:sz w:val="20"/>
          <w:szCs w:val="20"/>
          <w:lang w:val="en-US" w:eastAsia="zh-CN"/>
        </w:rPr>
        <w:t>label</w:t>
      </w:r>
      <w:proofErr w:type="spellEnd"/>
      <w:r w:rsidRPr="00B62279">
        <w:rPr>
          <w:rFonts w:ascii="Consolas" w:hAnsi="Consolas" w:cs="Times New Roman"/>
          <w:sz w:val="20"/>
          <w:szCs w:val="20"/>
          <w:lang w:val="en-US" w:eastAsia="zh-CN"/>
        </w:rPr>
        <w:t>, string text = "")</w:t>
      </w:r>
    </w:p>
    <w:p w14:paraId="1C648B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3EF6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label.Font</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Font(</w:t>
      </w:r>
      <w:proofErr w:type="spellStart"/>
      <w:proofErr w:type="gramEnd"/>
      <w:r w:rsidRPr="00B62279">
        <w:rPr>
          <w:rFonts w:ascii="Consolas" w:hAnsi="Consolas" w:cs="Times New Roman"/>
          <w:sz w:val="20"/>
          <w:szCs w:val="20"/>
          <w:lang w:val="en-US" w:eastAsia="zh-CN"/>
        </w:rPr>
        <w:t>Font.FontFamily</w:t>
      </w:r>
      <w:proofErr w:type="spellEnd"/>
      <w:r w:rsidRPr="00B62279">
        <w:rPr>
          <w:rFonts w:ascii="Consolas" w:hAnsi="Consolas" w:cs="Times New Roman"/>
          <w:sz w:val="20"/>
          <w:szCs w:val="20"/>
          <w:lang w:val="en-US" w:eastAsia="zh-CN"/>
        </w:rPr>
        <w:t>, 12);</w:t>
      </w:r>
    </w:p>
    <w:p w14:paraId="027C09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label.TextAlign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ContentAlignment.TopLeft</w:t>
      </w:r>
      <w:proofErr w:type="spellEnd"/>
      <w:r w:rsidRPr="00B62279">
        <w:rPr>
          <w:rFonts w:ascii="Consolas" w:hAnsi="Consolas" w:cs="Times New Roman"/>
          <w:sz w:val="20"/>
          <w:szCs w:val="20"/>
          <w:lang w:val="en-US" w:eastAsia="zh-CN"/>
        </w:rPr>
        <w:t>;</w:t>
      </w:r>
    </w:p>
    <w:p w14:paraId="6B7D5E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label.Dock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3ACE4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label.AutoSize</w:t>
      </w:r>
      <w:proofErr w:type="spellEnd"/>
      <w:proofErr w:type="gramEnd"/>
      <w:r w:rsidRPr="00B62279">
        <w:rPr>
          <w:rFonts w:ascii="Consolas" w:hAnsi="Consolas" w:cs="Times New Roman"/>
          <w:sz w:val="20"/>
          <w:szCs w:val="20"/>
          <w:lang w:val="en-US" w:eastAsia="zh-CN"/>
        </w:rPr>
        <w:t xml:space="preserve"> = false;</w:t>
      </w:r>
    </w:p>
    <w:p w14:paraId="5AD57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label.Width</w:t>
      </w:r>
      <w:proofErr w:type="spellEnd"/>
      <w:proofErr w:type="gramEnd"/>
      <w:r w:rsidRPr="00B62279">
        <w:rPr>
          <w:rFonts w:ascii="Consolas" w:hAnsi="Consolas" w:cs="Times New Roman"/>
          <w:sz w:val="20"/>
          <w:szCs w:val="20"/>
          <w:lang w:val="en-US" w:eastAsia="zh-CN"/>
        </w:rPr>
        <w:t xml:space="preserve"> = 200;</w:t>
      </w:r>
    </w:p>
    <w:p w14:paraId="4B2D47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w:t>
      </w:r>
      <w:proofErr w:type="spellEnd"/>
      <w:proofErr w:type="gramEnd"/>
      <w:r w:rsidRPr="00B62279">
        <w:rPr>
          <w:rFonts w:ascii="Consolas" w:hAnsi="Consolas" w:cs="Times New Roman"/>
          <w:sz w:val="20"/>
          <w:szCs w:val="20"/>
          <w:lang w:val="en-US" w:eastAsia="zh-CN"/>
        </w:rPr>
        <w:t xml:space="preserve"> = text;</w:t>
      </w:r>
    </w:p>
    <w:p w14:paraId="232973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4A372A" w14:textId="77777777" w:rsidR="00BD38C0" w:rsidRPr="00B62279" w:rsidRDefault="00BD38C0" w:rsidP="00BD38C0">
      <w:pPr>
        <w:spacing w:line="240" w:lineRule="auto"/>
        <w:rPr>
          <w:rFonts w:ascii="Consolas" w:hAnsi="Consolas" w:cs="Times New Roman"/>
          <w:sz w:val="20"/>
          <w:szCs w:val="20"/>
          <w:lang w:val="en-US" w:eastAsia="zh-CN"/>
        </w:rPr>
      </w:pPr>
    </w:p>
    <w:p w14:paraId="2232F2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Button_apply_</w:t>
      </w:r>
      <w:proofErr w:type="gramStart"/>
      <w:r w:rsidRPr="00B62279">
        <w:rPr>
          <w:rFonts w:ascii="Consolas" w:hAnsi="Consolas" w:cs="Times New Roman"/>
          <w:sz w:val="20"/>
          <w:szCs w:val="20"/>
          <w:lang w:val="en-US" w:eastAsia="zh-CN"/>
        </w:rPr>
        <w:t>Click</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w:t>
      </w:r>
    </w:p>
    <w:p w14:paraId="1789BF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A89E4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70448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A5A63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decimal</w:t>
      </w:r>
      <w:proofErr w:type="gramEnd"/>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TryParse</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out decimal </w:t>
      </w:r>
      <w:proofErr w:type="spellStart"/>
      <w:r w:rsidRPr="00B62279">
        <w:rPr>
          <w:rFonts w:ascii="Consolas" w:hAnsi="Consolas" w:cs="Times New Roman"/>
          <w:sz w:val="20"/>
          <w:szCs w:val="20"/>
          <w:lang w:val="en-US" w:eastAsia="zh-CN"/>
        </w:rPr>
        <w:t>tp_TotalAmount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8959B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string.IsNullOrWhiteSpace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5E709C77" w14:textId="77777777" w:rsidR="00BD38C0" w:rsidRPr="00B62279" w:rsidRDefault="00BD38C0" w:rsidP="00BD38C0">
      <w:pPr>
        <w:spacing w:line="240" w:lineRule="auto"/>
        <w:rPr>
          <w:rFonts w:ascii="Consolas" w:hAnsi="Consolas" w:cs="Times New Roman"/>
          <w:sz w:val="20"/>
          <w:szCs w:val="20"/>
          <w:lang w:val="en-US" w:eastAsia="zh-CN"/>
        </w:rPr>
      </w:pPr>
    </w:p>
    <w:p w14:paraId="212F7B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 res = 0;</w:t>
      </w:r>
    </w:p>
    <w:p w14:paraId="359C7B79" w14:textId="77777777" w:rsidR="00BD38C0" w:rsidRPr="00B62279" w:rsidRDefault="00BD38C0" w:rsidP="00BD38C0">
      <w:pPr>
        <w:spacing w:line="240" w:lineRule="auto"/>
        <w:rPr>
          <w:rFonts w:ascii="Consolas" w:hAnsi="Consolas" w:cs="Times New Roman"/>
          <w:sz w:val="20"/>
          <w:szCs w:val="20"/>
          <w:lang w:val="en-US" w:eastAsia="zh-CN"/>
        </w:rPr>
      </w:pPr>
    </w:p>
    <w:p w14:paraId="4F399E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(Object == null)</w:t>
      </w:r>
    </w:p>
    <w:p w14:paraId="70911A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AC7E6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DBT_Orders.Create</w:t>
      </w:r>
      <w:proofErr w:type="spellEnd"/>
      <w:r w:rsidRPr="00B62279">
        <w:rPr>
          <w:rFonts w:ascii="Consolas" w:hAnsi="Consolas" w:cs="Times New Roman"/>
          <w:sz w:val="20"/>
          <w:szCs w:val="20"/>
          <w:lang w:val="en-US" w:eastAsia="zh-CN"/>
        </w:rPr>
        <w:t>(</w:t>
      </w:r>
    </w:p>
    <w:p w14:paraId="397B21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3C0CF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6DE29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23EBBE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25E56C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6D711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27195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Status = </w:t>
      </w:r>
      <w:proofErr w:type="spellStart"/>
      <w:r w:rsidRPr="00B62279">
        <w:rPr>
          <w:rFonts w:ascii="Consolas" w:hAnsi="Consolas" w:cs="Times New Roman"/>
          <w:sz w:val="20"/>
          <w:szCs w:val="20"/>
          <w:lang w:val="en-US" w:eastAsia="zh-CN"/>
        </w:rPr>
        <w:t>textBox_Status.Text</w:t>
      </w:r>
      <w:proofErr w:type="spellEnd"/>
    </w:p>
    <w:p w14:paraId="12C50E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CC850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D2BDC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(res == -1)</w:t>
      </w:r>
    </w:p>
    <w:p w14:paraId="7EC8059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A8B3A7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roofErr w:type="spellStart"/>
      <w:r w:rsidRPr="00B62279">
        <w:rPr>
          <w:rFonts w:ascii="Consolas" w:hAnsi="Consolas" w:cs="Times New Roman"/>
          <w:sz w:val="20"/>
          <w:szCs w:val="20"/>
          <w:lang w:eastAsia="zh-CN"/>
        </w:rPr>
        <w:t>MessageBox.Show</w:t>
      </w:r>
      <w:proofErr w:type="spellEnd"/>
      <w:r w:rsidRPr="00B62279">
        <w:rPr>
          <w:rFonts w:ascii="Consolas" w:hAnsi="Consolas" w:cs="Times New Roman"/>
          <w:sz w:val="20"/>
          <w:szCs w:val="20"/>
          <w:lang w:eastAsia="zh-CN"/>
        </w:rPr>
        <w:t>("Ошибка! Один из ID не ссылается на запись в БД!");</w:t>
      </w:r>
    </w:p>
    <w:p w14:paraId="2A4E9B2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return;</w:t>
      </w:r>
    </w:p>
    <w:p w14:paraId="24A322A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1752155" w14:textId="77777777" w:rsidR="00BD38C0" w:rsidRPr="00B62279" w:rsidRDefault="00BD38C0" w:rsidP="00BD38C0">
      <w:pPr>
        <w:spacing w:line="240" w:lineRule="auto"/>
        <w:rPr>
          <w:rFonts w:ascii="Consolas" w:hAnsi="Consolas" w:cs="Times New Roman"/>
          <w:sz w:val="20"/>
          <w:szCs w:val="20"/>
          <w:lang w:val="en-US" w:eastAsia="zh-CN"/>
        </w:rPr>
      </w:pPr>
    </w:p>
    <w:p w14:paraId="258C8A5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1BA47B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029AC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29B8B4DA" w14:textId="77777777" w:rsidR="00BD38C0" w:rsidRPr="00B62279" w:rsidRDefault="00BD38C0" w:rsidP="00BD38C0">
      <w:pPr>
        <w:spacing w:line="240" w:lineRule="auto"/>
        <w:rPr>
          <w:rFonts w:ascii="Consolas" w:hAnsi="Consolas" w:cs="Times New Roman"/>
          <w:sz w:val="20"/>
          <w:szCs w:val="20"/>
          <w:lang w:val="en-US" w:eastAsia="zh-CN"/>
        </w:rPr>
      </w:pPr>
    </w:p>
    <w:p w14:paraId="2DFEC6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221D2B0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540921E8" w14:textId="77777777" w:rsidR="00BD38C0" w:rsidRPr="00B62279" w:rsidRDefault="00BD38C0" w:rsidP="00BD38C0">
      <w:pPr>
        <w:spacing w:line="240" w:lineRule="auto"/>
        <w:rPr>
          <w:rFonts w:ascii="Consolas" w:hAnsi="Consolas" w:cs="Times New Roman"/>
          <w:sz w:val="20"/>
          <w:szCs w:val="20"/>
          <w:lang w:val="en-US" w:eastAsia="zh-CN"/>
        </w:rPr>
      </w:pPr>
    </w:p>
    <w:p w14:paraId="7D66A4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65B2B6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140CDE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CB6D3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CD434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res,</w:t>
      </w:r>
    </w:p>
    <w:p w14:paraId="13DE51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w:t>
      </w:r>
    </w:p>
    <w:p w14:paraId="52F81F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DF0C8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6EF0B2F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30EAD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52ADB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4252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37168A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else</w:t>
      </w:r>
    </w:p>
    <w:p w14:paraId="30C8F1B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EDB6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DBT_Orders.Edit</w:t>
      </w:r>
      <w:proofErr w:type="spellEnd"/>
      <w:r w:rsidRPr="00B62279">
        <w:rPr>
          <w:rFonts w:ascii="Consolas" w:hAnsi="Consolas" w:cs="Times New Roman"/>
          <w:sz w:val="20"/>
          <w:szCs w:val="20"/>
          <w:lang w:val="en-US" w:eastAsia="zh-CN"/>
        </w:rPr>
        <w:t>(</w:t>
      </w:r>
    </w:p>
    <w:p w14:paraId="6580F41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222C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7D081E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Object.ID,</w:t>
      </w:r>
    </w:p>
    <w:p w14:paraId="3B80C4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561073E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503BEFD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266BD8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125F78D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Status</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textBox_Status.Text</w:t>
      </w:r>
      <w:proofErr w:type="spellEnd"/>
    </w:p>
    <w:p w14:paraId="73AB548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0ED68E05"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8131AAD" w14:textId="77777777" w:rsidR="00BD38C0" w:rsidRPr="00B62279" w:rsidRDefault="00BD38C0" w:rsidP="00BD38C0">
      <w:pPr>
        <w:spacing w:line="240" w:lineRule="auto"/>
        <w:rPr>
          <w:rFonts w:ascii="Consolas" w:hAnsi="Consolas" w:cs="Times New Roman"/>
          <w:sz w:val="20"/>
          <w:szCs w:val="20"/>
          <w:lang w:eastAsia="zh-CN"/>
        </w:rPr>
      </w:pPr>
    </w:p>
    <w:p w14:paraId="6FF335E9"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вернуть всё на склад по данным из БД</w:t>
      </w:r>
    </w:p>
    <w:p w14:paraId="60682E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(Object.ID))</w:t>
      </w:r>
    </w:p>
    <w:p w14:paraId="17C8B12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421F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 -</w:t>
      </w:r>
      <w:proofErr w:type="spellStart"/>
      <w:proofErr w:type="gramStart"/>
      <w:r w:rsidRPr="00B62279">
        <w:rPr>
          <w:rFonts w:ascii="Consolas" w:hAnsi="Consolas" w:cs="Times New Roman"/>
          <w:sz w:val="20"/>
          <w:szCs w:val="20"/>
          <w:lang w:val="en-US" w:eastAsia="zh-CN"/>
        </w:rPr>
        <w:t>i.Quantity</w:t>
      </w:r>
      <w:proofErr w:type="spellEnd"/>
      <w:proofErr w:type="gramEnd"/>
      <w:r w:rsidRPr="00B62279">
        <w:rPr>
          <w:rFonts w:ascii="Consolas" w:hAnsi="Consolas" w:cs="Times New Roman"/>
          <w:sz w:val="20"/>
          <w:szCs w:val="20"/>
          <w:lang w:val="en-US" w:eastAsia="zh-CN"/>
        </w:rPr>
        <w:t>);</w:t>
      </w:r>
    </w:p>
    <w:p w14:paraId="48BBAF9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4D549B" w14:textId="77777777" w:rsidR="00BD38C0" w:rsidRPr="00B62279" w:rsidRDefault="00BD38C0" w:rsidP="00BD38C0">
      <w:pPr>
        <w:spacing w:line="240" w:lineRule="auto"/>
        <w:rPr>
          <w:rFonts w:ascii="Consolas" w:hAnsi="Consolas" w:cs="Times New Roman"/>
          <w:sz w:val="20"/>
          <w:szCs w:val="20"/>
          <w:lang w:val="en-US" w:eastAsia="zh-CN"/>
        </w:rPr>
      </w:pPr>
    </w:p>
    <w:p w14:paraId="28B3A31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удалить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связи</w:t>
      </w:r>
    </w:p>
    <w:p w14:paraId="0E8468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DBT_OrderItems.RemoveByOrderId</w:t>
      </w:r>
      <w:proofErr w:type="spellEnd"/>
      <w:r w:rsidRPr="00B62279">
        <w:rPr>
          <w:rFonts w:ascii="Consolas" w:hAnsi="Consolas" w:cs="Times New Roman"/>
          <w:sz w:val="20"/>
          <w:szCs w:val="20"/>
          <w:lang w:val="en-US" w:eastAsia="zh-CN"/>
        </w:rPr>
        <w:t>(Object.ID);</w:t>
      </w:r>
    </w:p>
    <w:p w14:paraId="08AD74C0" w14:textId="77777777" w:rsidR="00BD38C0" w:rsidRPr="00B62279" w:rsidRDefault="00BD38C0" w:rsidP="00BD38C0">
      <w:pPr>
        <w:spacing w:line="240" w:lineRule="auto"/>
        <w:rPr>
          <w:rFonts w:ascii="Consolas" w:hAnsi="Consolas" w:cs="Times New Roman"/>
          <w:sz w:val="20"/>
          <w:szCs w:val="20"/>
          <w:lang w:val="en-US" w:eastAsia="zh-CN"/>
        </w:rPr>
      </w:pPr>
    </w:p>
    <w:p w14:paraId="0164A1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0CA5A3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81E08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168F6603" w14:textId="77777777" w:rsidR="00BD38C0" w:rsidRPr="00B62279" w:rsidRDefault="00BD38C0" w:rsidP="00BD38C0">
      <w:pPr>
        <w:spacing w:line="240" w:lineRule="auto"/>
        <w:rPr>
          <w:rFonts w:ascii="Consolas" w:hAnsi="Consolas" w:cs="Times New Roman"/>
          <w:sz w:val="20"/>
          <w:szCs w:val="20"/>
          <w:lang w:val="en-US" w:eastAsia="zh-CN"/>
        </w:rPr>
      </w:pPr>
    </w:p>
    <w:p w14:paraId="16493D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12C880F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310818B6" w14:textId="77777777" w:rsidR="00BD38C0" w:rsidRPr="00B62279" w:rsidRDefault="00BD38C0" w:rsidP="00BD38C0">
      <w:pPr>
        <w:spacing w:line="240" w:lineRule="auto"/>
        <w:rPr>
          <w:rFonts w:ascii="Consolas" w:hAnsi="Consolas" w:cs="Times New Roman"/>
          <w:sz w:val="20"/>
          <w:szCs w:val="20"/>
          <w:lang w:val="en-US" w:eastAsia="zh-CN"/>
        </w:rPr>
      </w:pPr>
    </w:p>
    <w:p w14:paraId="1EA8D2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4DA2ACF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74D335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5A94C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AF39E2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Object.ID,</w:t>
      </w:r>
    </w:p>
    <w:p w14:paraId="5F06FD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w:t>
      </w:r>
    </w:p>
    <w:p w14:paraId="2A3A24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85DD0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117DAC1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D3EBD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AE864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107309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85051B7"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if (res == -1) </w:t>
      </w:r>
      <w:proofErr w:type="spellStart"/>
      <w:r w:rsidRPr="00B62279">
        <w:rPr>
          <w:rFonts w:ascii="Consolas" w:hAnsi="Consolas" w:cs="Times New Roman"/>
          <w:sz w:val="20"/>
          <w:szCs w:val="20"/>
          <w:lang w:val="en-US" w:eastAsia="zh-CN"/>
        </w:rPr>
        <w:t>MessageBox.Show</w:t>
      </w:r>
      <w:proofErr w:type="spell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Ошибка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Один из ID не ссылается на запись в БД!");</w:t>
      </w:r>
    </w:p>
    <w:p w14:paraId="2C5BAF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else </w:t>
      </w:r>
      <w:proofErr w:type="spellStart"/>
      <w:proofErr w:type="gramStart"/>
      <w:r w:rsidRPr="00B62279">
        <w:rPr>
          <w:rFonts w:ascii="Consolas" w:hAnsi="Consolas" w:cs="Times New Roman"/>
          <w:sz w:val="20"/>
          <w:szCs w:val="20"/>
          <w:lang w:val="en-US" w:eastAsia="zh-CN"/>
        </w:rPr>
        <w:t>this.Close</w:t>
      </w:r>
      <w:proofErr w:type="spellEnd"/>
      <w:proofErr w:type="gramEnd"/>
      <w:r w:rsidRPr="00B62279">
        <w:rPr>
          <w:rFonts w:ascii="Consolas" w:hAnsi="Consolas" w:cs="Times New Roman"/>
          <w:sz w:val="20"/>
          <w:szCs w:val="20"/>
          <w:lang w:val="en-US" w:eastAsia="zh-CN"/>
        </w:rPr>
        <w:t>();</w:t>
      </w:r>
    </w:p>
    <w:p w14:paraId="545749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3B84E7D" w14:textId="77777777" w:rsidR="00BD38C0" w:rsidRPr="00B62279" w:rsidRDefault="00BD38C0" w:rsidP="00BD38C0">
      <w:pPr>
        <w:spacing w:line="240" w:lineRule="auto"/>
        <w:rPr>
          <w:rFonts w:ascii="Consolas" w:hAnsi="Consolas" w:cs="Times New Roman"/>
          <w:sz w:val="20"/>
          <w:szCs w:val="20"/>
          <w:lang w:val="en-US" w:eastAsia="zh-CN"/>
        </w:rPr>
      </w:pPr>
    </w:p>
    <w:p w14:paraId="40A7F0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DebitFromWarehouse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5C7BE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AE84A40" w14:textId="77777777" w:rsidR="00BD38C0" w:rsidRPr="00B62279" w:rsidRDefault="00BD38C0" w:rsidP="00BD38C0">
      <w:pPr>
        <w:spacing w:line="240" w:lineRule="auto"/>
        <w:rPr>
          <w:rFonts w:ascii="Consolas" w:hAnsi="Consolas" w:cs="Times New Roman"/>
          <w:sz w:val="20"/>
          <w:szCs w:val="20"/>
          <w:lang w:val="en-US" w:eastAsia="zh-CN"/>
        </w:rPr>
      </w:pPr>
    </w:p>
    <w:p w14:paraId="1C75627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E4EB08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CD7EDBF" w14:textId="0BD69086"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w:t>
      </w:r>
    </w:p>
    <w:sectPr w:rsidR="00BD38C0" w:rsidRPr="00B62279" w:rsidSect="008C134C">
      <w:pgSz w:w="11906" w:h="16838"/>
      <w:pgMar w:top="1134" w:right="850" w:bottom="1134" w:left="1701" w:header="708"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4B89E" w14:textId="77777777" w:rsidR="0006343B" w:rsidRDefault="0006343B">
      <w:pPr>
        <w:spacing w:after="0" w:line="240" w:lineRule="auto"/>
      </w:pPr>
      <w:r>
        <w:separator/>
      </w:r>
    </w:p>
  </w:endnote>
  <w:endnote w:type="continuationSeparator" w:id="0">
    <w:p w14:paraId="3CFB6CA0" w14:textId="77777777" w:rsidR="0006343B" w:rsidRDefault="00063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A1BC6" w14:textId="77777777" w:rsidR="0006343B" w:rsidRDefault="0006343B">
      <w:pPr>
        <w:spacing w:after="0" w:line="240" w:lineRule="auto"/>
      </w:pPr>
      <w:r>
        <w:separator/>
      </w:r>
    </w:p>
  </w:footnote>
  <w:footnote w:type="continuationSeparator" w:id="0">
    <w:p w14:paraId="553D04CF" w14:textId="77777777" w:rsidR="0006343B" w:rsidRDefault="000634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B55"/>
    <w:multiLevelType w:val="hybridMultilevel"/>
    <w:tmpl w:val="42E25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D16882"/>
    <w:multiLevelType w:val="hybridMultilevel"/>
    <w:tmpl w:val="181C60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7B3C55"/>
    <w:multiLevelType w:val="hybridMultilevel"/>
    <w:tmpl w:val="254E71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194B65"/>
    <w:multiLevelType w:val="hybridMultilevel"/>
    <w:tmpl w:val="687CF5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DE6FC5"/>
    <w:multiLevelType w:val="hybridMultilevel"/>
    <w:tmpl w:val="541055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8A7E0C"/>
    <w:multiLevelType w:val="multilevel"/>
    <w:tmpl w:val="8A10004C"/>
    <w:lvl w:ilvl="0">
      <w:start w:val="4"/>
      <w:numFmt w:val="decimal"/>
      <w:lvlText w:val="%1)"/>
      <w:lvlJc w:val="left"/>
      <w:pPr>
        <w:tabs>
          <w:tab w:val="num" w:pos="720"/>
        </w:tabs>
        <w:ind w:left="720" w:hanging="360"/>
      </w:pPr>
      <w:rPr>
        <w:rFonts w:hint="default"/>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bCs w:val="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B9C14FC"/>
    <w:multiLevelType w:val="hybridMultilevel"/>
    <w:tmpl w:val="8864E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F6678F3"/>
    <w:multiLevelType w:val="hybridMultilevel"/>
    <w:tmpl w:val="A74200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2E0465E"/>
    <w:multiLevelType w:val="hybridMultilevel"/>
    <w:tmpl w:val="974A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0A1751"/>
    <w:multiLevelType w:val="hybridMultilevel"/>
    <w:tmpl w:val="87C4DB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65453D0"/>
    <w:multiLevelType w:val="hybridMultilevel"/>
    <w:tmpl w:val="44EA27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78B693E"/>
    <w:multiLevelType w:val="hybridMultilevel"/>
    <w:tmpl w:val="84705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8260C59"/>
    <w:multiLevelType w:val="hybridMultilevel"/>
    <w:tmpl w:val="D4EA9A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0873C1"/>
    <w:multiLevelType w:val="multilevel"/>
    <w:tmpl w:val="CBD8A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DB553A"/>
    <w:multiLevelType w:val="hybridMultilevel"/>
    <w:tmpl w:val="A260E8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3C55F7"/>
    <w:multiLevelType w:val="hybridMultilevel"/>
    <w:tmpl w:val="458EBC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D7F545A"/>
    <w:multiLevelType w:val="hybridMultilevel"/>
    <w:tmpl w:val="702A8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DD067FA"/>
    <w:multiLevelType w:val="hybridMultilevel"/>
    <w:tmpl w:val="743229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E9E3E83"/>
    <w:multiLevelType w:val="hybridMultilevel"/>
    <w:tmpl w:val="EA7C3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0ED552C"/>
    <w:multiLevelType w:val="hybridMultilevel"/>
    <w:tmpl w:val="8A8245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1EA4D8B"/>
    <w:multiLevelType w:val="hybridMultilevel"/>
    <w:tmpl w:val="09A66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30361A1"/>
    <w:multiLevelType w:val="hybridMultilevel"/>
    <w:tmpl w:val="99ACFF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3A2343A"/>
    <w:multiLevelType w:val="hybridMultilevel"/>
    <w:tmpl w:val="9376B5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3C914CC"/>
    <w:multiLevelType w:val="hybridMultilevel"/>
    <w:tmpl w:val="639CD4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4213E68"/>
    <w:multiLevelType w:val="hybridMultilevel"/>
    <w:tmpl w:val="F4A879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872599B"/>
    <w:multiLevelType w:val="hybridMultilevel"/>
    <w:tmpl w:val="BA501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8EC1E01"/>
    <w:multiLevelType w:val="hybridMultilevel"/>
    <w:tmpl w:val="7D5A71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AAD666D"/>
    <w:multiLevelType w:val="hybridMultilevel"/>
    <w:tmpl w:val="5FE66F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AC57CBD"/>
    <w:multiLevelType w:val="hybridMultilevel"/>
    <w:tmpl w:val="75EE8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B483693"/>
    <w:multiLevelType w:val="hybridMultilevel"/>
    <w:tmpl w:val="C0F05B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BDB38DD"/>
    <w:multiLevelType w:val="hybridMultilevel"/>
    <w:tmpl w:val="63E0E2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C5324D3"/>
    <w:multiLevelType w:val="hybridMultilevel"/>
    <w:tmpl w:val="5DF62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C784305"/>
    <w:multiLevelType w:val="multilevel"/>
    <w:tmpl w:val="40D23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005D00"/>
    <w:multiLevelType w:val="hybridMultilevel"/>
    <w:tmpl w:val="2460D7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F690A69"/>
    <w:multiLevelType w:val="hybridMultilevel"/>
    <w:tmpl w:val="FD66C4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21052BD"/>
    <w:multiLevelType w:val="hybridMultilevel"/>
    <w:tmpl w:val="AC70C0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22A3646"/>
    <w:multiLevelType w:val="multilevel"/>
    <w:tmpl w:val="EBACC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3F62D1D"/>
    <w:multiLevelType w:val="hybridMultilevel"/>
    <w:tmpl w:val="D4600D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47A659B"/>
    <w:multiLevelType w:val="hybridMultilevel"/>
    <w:tmpl w:val="4F9C98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47F2D46"/>
    <w:multiLevelType w:val="hybridMultilevel"/>
    <w:tmpl w:val="37C863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5B77E7B"/>
    <w:multiLevelType w:val="hybridMultilevel"/>
    <w:tmpl w:val="23FE09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65D4195"/>
    <w:multiLevelType w:val="hybridMultilevel"/>
    <w:tmpl w:val="7F0422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94C4AEA"/>
    <w:multiLevelType w:val="hybridMultilevel"/>
    <w:tmpl w:val="D3C23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A674CB5"/>
    <w:multiLevelType w:val="hybridMultilevel"/>
    <w:tmpl w:val="DD06F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BB31395"/>
    <w:multiLevelType w:val="hybridMultilevel"/>
    <w:tmpl w:val="278C6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D011C60"/>
    <w:multiLevelType w:val="multilevel"/>
    <w:tmpl w:val="7CAEC2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221326"/>
    <w:multiLevelType w:val="multilevel"/>
    <w:tmpl w:val="275EBC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D941829"/>
    <w:multiLevelType w:val="multilevel"/>
    <w:tmpl w:val="76924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F06C97"/>
    <w:multiLevelType w:val="multilevel"/>
    <w:tmpl w:val="3FA04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F64E78"/>
    <w:multiLevelType w:val="hybridMultilevel"/>
    <w:tmpl w:val="1BD890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3EAA5105"/>
    <w:multiLevelType w:val="hybridMultilevel"/>
    <w:tmpl w:val="EF80C5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FCC289F"/>
    <w:multiLevelType w:val="hybridMultilevel"/>
    <w:tmpl w:val="34D66B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0301FC3"/>
    <w:multiLevelType w:val="hybridMultilevel"/>
    <w:tmpl w:val="605649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1465CF7"/>
    <w:multiLevelType w:val="hybridMultilevel"/>
    <w:tmpl w:val="95402E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422F3B18"/>
    <w:multiLevelType w:val="hybridMultilevel"/>
    <w:tmpl w:val="8CAC24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454361F5"/>
    <w:multiLevelType w:val="hybridMultilevel"/>
    <w:tmpl w:val="A2A402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5C67A81"/>
    <w:multiLevelType w:val="hybridMultilevel"/>
    <w:tmpl w:val="DE0621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7E55462"/>
    <w:multiLevelType w:val="hybridMultilevel"/>
    <w:tmpl w:val="F2FE91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A7D634E"/>
    <w:multiLevelType w:val="hybridMultilevel"/>
    <w:tmpl w:val="6C16E1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BB93A19"/>
    <w:multiLevelType w:val="hybridMultilevel"/>
    <w:tmpl w:val="07909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C24395B"/>
    <w:multiLevelType w:val="hybridMultilevel"/>
    <w:tmpl w:val="280A5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D0A4DC2"/>
    <w:multiLevelType w:val="multilevel"/>
    <w:tmpl w:val="8FB0E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b w:val="0"/>
        <w:b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D60131B"/>
    <w:multiLevelType w:val="hybridMultilevel"/>
    <w:tmpl w:val="7228E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F9C68FB"/>
    <w:multiLevelType w:val="hybridMultilevel"/>
    <w:tmpl w:val="8A88EA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0533F7A"/>
    <w:multiLevelType w:val="hybridMultilevel"/>
    <w:tmpl w:val="BA6E9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51364AB7"/>
    <w:multiLevelType w:val="multilevel"/>
    <w:tmpl w:val="C7CA3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A7E44"/>
    <w:multiLevelType w:val="multilevel"/>
    <w:tmpl w:val="9D9E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2C810CF"/>
    <w:multiLevelType w:val="hybridMultilevel"/>
    <w:tmpl w:val="A42495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534B1953"/>
    <w:multiLevelType w:val="multilevel"/>
    <w:tmpl w:val="E12E2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4685A4B"/>
    <w:multiLevelType w:val="hybridMultilevel"/>
    <w:tmpl w:val="4F0A94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4CB363E"/>
    <w:multiLevelType w:val="hybridMultilevel"/>
    <w:tmpl w:val="4B00A0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7EB1E73"/>
    <w:multiLevelType w:val="hybridMultilevel"/>
    <w:tmpl w:val="C9BE24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A425095"/>
    <w:multiLevelType w:val="multilevel"/>
    <w:tmpl w:val="A8F8B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DAE1BF5"/>
    <w:multiLevelType w:val="hybridMultilevel"/>
    <w:tmpl w:val="81F2B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5DC33AA4"/>
    <w:multiLevelType w:val="hybridMultilevel"/>
    <w:tmpl w:val="ACEC4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5F0E66B4"/>
    <w:multiLevelType w:val="hybridMultilevel"/>
    <w:tmpl w:val="7BFC1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5FEA546A"/>
    <w:multiLevelType w:val="hybridMultilevel"/>
    <w:tmpl w:val="C3A05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2342CFC"/>
    <w:multiLevelType w:val="hybridMultilevel"/>
    <w:tmpl w:val="1C8A3D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8" w15:restartNumberingAfterBreak="0">
    <w:nsid w:val="63EB0690"/>
    <w:multiLevelType w:val="hybridMultilevel"/>
    <w:tmpl w:val="6A9A1D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65E43AC5"/>
    <w:multiLevelType w:val="hybridMultilevel"/>
    <w:tmpl w:val="8B940F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68BD71FA"/>
    <w:multiLevelType w:val="hybridMultilevel"/>
    <w:tmpl w:val="96E0AB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A837BBB"/>
    <w:multiLevelType w:val="hybridMultilevel"/>
    <w:tmpl w:val="805CC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6B5C76A3"/>
    <w:multiLevelType w:val="multilevel"/>
    <w:tmpl w:val="2CEC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CD27CD9"/>
    <w:multiLevelType w:val="hybridMultilevel"/>
    <w:tmpl w:val="EB00D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E086BBD"/>
    <w:multiLevelType w:val="hybridMultilevel"/>
    <w:tmpl w:val="A9583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F665FFB"/>
    <w:multiLevelType w:val="multilevel"/>
    <w:tmpl w:val="06F40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053180"/>
    <w:multiLevelType w:val="multilevel"/>
    <w:tmpl w:val="B122E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06F33E1"/>
    <w:multiLevelType w:val="hybridMultilevel"/>
    <w:tmpl w:val="1D70A3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709B3F7C"/>
    <w:multiLevelType w:val="hybridMultilevel"/>
    <w:tmpl w:val="566AA0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34F7639"/>
    <w:multiLevelType w:val="hybridMultilevel"/>
    <w:tmpl w:val="39E2DB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73A66EFA"/>
    <w:multiLevelType w:val="hybridMultilevel"/>
    <w:tmpl w:val="578855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758D6D80"/>
    <w:multiLevelType w:val="hybridMultilevel"/>
    <w:tmpl w:val="DA86ED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75BB642B"/>
    <w:multiLevelType w:val="hybridMultilevel"/>
    <w:tmpl w:val="6B46DD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9DB0829"/>
    <w:multiLevelType w:val="hybridMultilevel"/>
    <w:tmpl w:val="629C71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C7C679E"/>
    <w:multiLevelType w:val="hybridMultilevel"/>
    <w:tmpl w:val="017C5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C8144C5"/>
    <w:multiLevelType w:val="multilevel"/>
    <w:tmpl w:val="D7A8B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D6B432B"/>
    <w:multiLevelType w:val="hybridMultilevel"/>
    <w:tmpl w:val="1C3EC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D7542E8"/>
    <w:multiLevelType w:val="hybridMultilevel"/>
    <w:tmpl w:val="A8DA1C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7FC50694"/>
    <w:multiLevelType w:val="hybridMultilevel"/>
    <w:tmpl w:val="F4B468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69184804">
    <w:abstractNumId w:val="68"/>
  </w:num>
  <w:num w:numId="2" w16cid:durableId="872768133">
    <w:abstractNumId w:val="46"/>
  </w:num>
  <w:num w:numId="3" w16cid:durableId="572664587">
    <w:abstractNumId w:val="88"/>
  </w:num>
  <w:num w:numId="4" w16cid:durableId="2100102854">
    <w:abstractNumId w:val="9"/>
  </w:num>
  <w:num w:numId="5" w16cid:durableId="968626276">
    <w:abstractNumId w:val="96"/>
  </w:num>
  <w:num w:numId="6" w16cid:durableId="825557341">
    <w:abstractNumId w:val="4"/>
  </w:num>
  <w:num w:numId="7" w16cid:durableId="700403592">
    <w:abstractNumId w:val="72"/>
  </w:num>
  <w:num w:numId="8" w16cid:durableId="1687441991">
    <w:abstractNumId w:val="27"/>
  </w:num>
  <w:num w:numId="9" w16cid:durableId="1412316839">
    <w:abstractNumId w:val="59"/>
  </w:num>
  <w:num w:numId="10" w16cid:durableId="2030252438">
    <w:abstractNumId w:val="0"/>
  </w:num>
  <w:num w:numId="11" w16cid:durableId="69616170">
    <w:abstractNumId w:val="93"/>
  </w:num>
  <w:num w:numId="12" w16cid:durableId="264464105">
    <w:abstractNumId w:val="52"/>
  </w:num>
  <w:num w:numId="13" w16cid:durableId="195699587">
    <w:abstractNumId w:val="19"/>
  </w:num>
  <w:num w:numId="14" w16cid:durableId="1970430693">
    <w:abstractNumId w:val="38"/>
  </w:num>
  <w:num w:numId="15" w16cid:durableId="2121872354">
    <w:abstractNumId w:val="15"/>
  </w:num>
  <w:num w:numId="16" w16cid:durableId="1573469592">
    <w:abstractNumId w:val="51"/>
  </w:num>
  <w:num w:numId="17" w16cid:durableId="826900394">
    <w:abstractNumId w:val="84"/>
  </w:num>
  <w:num w:numId="18" w16cid:durableId="1694727618">
    <w:abstractNumId w:val="73"/>
  </w:num>
  <w:num w:numId="19" w16cid:durableId="1397704666">
    <w:abstractNumId w:val="49"/>
  </w:num>
  <w:num w:numId="20" w16cid:durableId="869534046">
    <w:abstractNumId w:val="6"/>
  </w:num>
  <w:num w:numId="21" w16cid:durableId="1364553053">
    <w:abstractNumId w:val="70"/>
  </w:num>
  <w:num w:numId="22" w16cid:durableId="434057203">
    <w:abstractNumId w:val="28"/>
  </w:num>
  <w:num w:numId="23" w16cid:durableId="1311135945">
    <w:abstractNumId w:val="69"/>
  </w:num>
  <w:num w:numId="24" w16cid:durableId="1189374553">
    <w:abstractNumId w:val="31"/>
  </w:num>
  <w:num w:numId="25" w16cid:durableId="503784194">
    <w:abstractNumId w:val="53"/>
  </w:num>
  <w:num w:numId="26" w16cid:durableId="494995876">
    <w:abstractNumId w:val="12"/>
  </w:num>
  <w:num w:numId="27" w16cid:durableId="407777058">
    <w:abstractNumId w:val="71"/>
  </w:num>
  <w:num w:numId="28" w16cid:durableId="1944720856">
    <w:abstractNumId w:val="21"/>
  </w:num>
  <w:num w:numId="29" w16cid:durableId="1413894750">
    <w:abstractNumId w:val="23"/>
  </w:num>
  <w:num w:numId="30" w16cid:durableId="1293365648">
    <w:abstractNumId w:val="30"/>
  </w:num>
  <w:num w:numId="31" w16cid:durableId="226233929">
    <w:abstractNumId w:val="36"/>
  </w:num>
  <w:num w:numId="32" w16cid:durableId="812017940">
    <w:abstractNumId w:val="77"/>
  </w:num>
  <w:num w:numId="33" w16cid:durableId="184944287">
    <w:abstractNumId w:val="54"/>
  </w:num>
  <w:num w:numId="34" w16cid:durableId="2010937186">
    <w:abstractNumId w:val="41"/>
  </w:num>
  <w:num w:numId="35" w16cid:durableId="2061052644">
    <w:abstractNumId w:val="35"/>
  </w:num>
  <w:num w:numId="36" w16cid:durableId="659037189">
    <w:abstractNumId w:val="82"/>
  </w:num>
  <w:num w:numId="37" w16cid:durableId="1055617680">
    <w:abstractNumId w:val="32"/>
  </w:num>
  <w:num w:numId="38" w16cid:durableId="147400608">
    <w:abstractNumId w:val="81"/>
  </w:num>
  <w:num w:numId="39" w16cid:durableId="1110971893">
    <w:abstractNumId w:val="97"/>
  </w:num>
  <w:num w:numId="40" w16cid:durableId="983505983">
    <w:abstractNumId w:val="78"/>
  </w:num>
  <w:num w:numId="41" w16cid:durableId="1759255118">
    <w:abstractNumId w:val="60"/>
  </w:num>
  <w:num w:numId="42" w16cid:durableId="145781653">
    <w:abstractNumId w:val="92"/>
  </w:num>
  <w:num w:numId="43" w16cid:durableId="1447430411">
    <w:abstractNumId w:val="17"/>
  </w:num>
  <w:num w:numId="44" w16cid:durableId="972176776">
    <w:abstractNumId w:val="44"/>
  </w:num>
  <w:num w:numId="45" w16cid:durableId="1729914382">
    <w:abstractNumId w:val="94"/>
  </w:num>
  <w:num w:numId="46" w16cid:durableId="832717725">
    <w:abstractNumId w:val="10"/>
  </w:num>
  <w:num w:numId="47" w16cid:durableId="1535073294">
    <w:abstractNumId w:val="62"/>
  </w:num>
  <w:num w:numId="48" w16cid:durableId="2023504971">
    <w:abstractNumId w:val="42"/>
  </w:num>
  <w:num w:numId="49" w16cid:durableId="2131241555">
    <w:abstractNumId w:val="74"/>
  </w:num>
  <w:num w:numId="50" w16cid:durableId="1149981795">
    <w:abstractNumId w:val="16"/>
  </w:num>
  <w:num w:numId="51" w16cid:durableId="892546179">
    <w:abstractNumId w:val="75"/>
  </w:num>
  <w:num w:numId="52" w16cid:durableId="391466790">
    <w:abstractNumId w:val="24"/>
  </w:num>
  <w:num w:numId="53" w16cid:durableId="567808791">
    <w:abstractNumId w:val="2"/>
  </w:num>
  <w:num w:numId="54" w16cid:durableId="2091274959">
    <w:abstractNumId w:val="25"/>
  </w:num>
  <w:num w:numId="55" w16cid:durableId="1581253664">
    <w:abstractNumId w:val="48"/>
  </w:num>
  <w:num w:numId="56" w16cid:durableId="1228538988">
    <w:abstractNumId w:val="95"/>
  </w:num>
  <w:num w:numId="57" w16cid:durableId="308823032">
    <w:abstractNumId w:val="66"/>
  </w:num>
  <w:num w:numId="58" w16cid:durableId="1782021695">
    <w:abstractNumId w:val="65"/>
  </w:num>
  <w:num w:numId="59" w16cid:durableId="612055829">
    <w:abstractNumId w:val="86"/>
  </w:num>
  <w:num w:numId="60" w16cid:durableId="1491214794">
    <w:abstractNumId w:val="61"/>
  </w:num>
  <w:num w:numId="61" w16cid:durableId="1399866139">
    <w:abstractNumId w:val="37"/>
  </w:num>
  <w:num w:numId="62" w16cid:durableId="502355901">
    <w:abstractNumId w:val="56"/>
  </w:num>
  <w:num w:numId="63" w16cid:durableId="1479304816">
    <w:abstractNumId w:val="29"/>
  </w:num>
  <w:num w:numId="64" w16cid:durableId="1963224604">
    <w:abstractNumId w:val="3"/>
  </w:num>
  <w:num w:numId="65" w16cid:durableId="432751158">
    <w:abstractNumId w:val="64"/>
  </w:num>
  <w:num w:numId="66" w16cid:durableId="1216939321">
    <w:abstractNumId w:val="5"/>
  </w:num>
  <w:num w:numId="67" w16cid:durableId="274141644">
    <w:abstractNumId w:val="98"/>
  </w:num>
  <w:num w:numId="68" w16cid:durableId="1938907060">
    <w:abstractNumId w:val="55"/>
  </w:num>
  <w:num w:numId="69" w16cid:durableId="1807698391">
    <w:abstractNumId w:val="87"/>
  </w:num>
  <w:num w:numId="70" w16cid:durableId="741637796">
    <w:abstractNumId w:val="33"/>
  </w:num>
  <w:num w:numId="71" w16cid:durableId="642000426">
    <w:abstractNumId w:val="79"/>
  </w:num>
  <w:num w:numId="72" w16cid:durableId="454520563">
    <w:abstractNumId w:val="26"/>
  </w:num>
  <w:num w:numId="73" w16cid:durableId="146439592">
    <w:abstractNumId w:val="83"/>
  </w:num>
  <w:num w:numId="74" w16cid:durableId="1175656949">
    <w:abstractNumId w:val="45"/>
  </w:num>
  <w:num w:numId="75" w16cid:durableId="889150795">
    <w:abstractNumId w:val="57"/>
  </w:num>
  <w:num w:numId="76" w16cid:durableId="1983535149">
    <w:abstractNumId w:val="89"/>
  </w:num>
  <w:num w:numId="77" w16cid:durableId="64378278">
    <w:abstractNumId w:val="11"/>
  </w:num>
  <w:num w:numId="78" w16cid:durableId="1985695866">
    <w:abstractNumId w:val="20"/>
  </w:num>
  <w:num w:numId="79" w16cid:durableId="2065373149">
    <w:abstractNumId w:val="43"/>
  </w:num>
  <w:num w:numId="80" w16cid:durableId="950554471">
    <w:abstractNumId w:val="91"/>
  </w:num>
  <w:num w:numId="81" w16cid:durableId="171184326">
    <w:abstractNumId w:val="18"/>
  </w:num>
  <w:num w:numId="82" w16cid:durableId="1997220337">
    <w:abstractNumId w:val="63"/>
  </w:num>
  <w:num w:numId="83" w16cid:durableId="2005236927">
    <w:abstractNumId w:val="90"/>
  </w:num>
  <w:num w:numId="84" w16cid:durableId="1169901974">
    <w:abstractNumId w:val="58"/>
  </w:num>
  <w:num w:numId="85" w16cid:durableId="2045405830">
    <w:abstractNumId w:val="67"/>
  </w:num>
  <w:num w:numId="86" w16cid:durableId="1493718470">
    <w:abstractNumId w:val="47"/>
  </w:num>
  <w:num w:numId="87" w16cid:durableId="697656036">
    <w:abstractNumId w:val="85"/>
  </w:num>
  <w:num w:numId="88" w16cid:durableId="1936011936">
    <w:abstractNumId w:val="76"/>
  </w:num>
  <w:num w:numId="89" w16cid:durableId="878325459">
    <w:abstractNumId w:val="8"/>
  </w:num>
  <w:num w:numId="90" w16cid:durableId="187333119">
    <w:abstractNumId w:val="1"/>
  </w:num>
  <w:num w:numId="91" w16cid:durableId="1607158750">
    <w:abstractNumId w:val="13"/>
  </w:num>
  <w:num w:numId="92" w16cid:durableId="165558496">
    <w:abstractNumId w:val="14"/>
  </w:num>
  <w:num w:numId="93" w16cid:durableId="2130858119">
    <w:abstractNumId w:val="7"/>
  </w:num>
  <w:num w:numId="94" w16cid:durableId="804549086">
    <w:abstractNumId w:val="39"/>
  </w:num>
  <w:num w:numId="95" w16cid:durableId="1286739040">
    <w:abstractNumId w:val="80"/>
  </w:num>
  <w:num w:numId="96" w16cid:durableId="1336611000">
    <w:abstractNumId w:val="22"/>
  </w:num>
  <w:num w:numId="97" w16cid:durableId="902761603">
    <w:abstractNumId w:val="40"/>
  </w:num>
  <w:num w:numId="98" w16cid:durableId="1884755576">
    <w:abstractNumId w:val="34"/>
  </w:num>
  <w:num w:numId="99" w16cid:durableId="1394817866">
    <w:abstractNumId w:val="50"/>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2666E"/>
    <w:rsid w:val="00053094"/>
    <w:rsid w:val="0006343B"/>
    <w:rsid w:val="000A0AD2"/>
    <w:rsid w:val="000B42FE"/>
    <w:rsid w:val="000B7E25"/>
    <w:rsid w:val="00100FAF"/>
    <w:rsid w:val="00134485"/>
    <w:rsid w:val="00160DA6"/>
    <w:rsid w:val="00165DC5"/>
    <w:rsid w:val="00192906"/>
    <w:rsid w:val="001E2FDA"/>
    <w:rsid w:val="002D14CF"/>
    <w:rsid w:val="002F7F11"/>
    <w:rsid w:val="00311746"/>
    <w:rsid w:val="00347658"/>
    <w:rsid w:val="00354902"/>
    <w:rsid w:val="003C1A4D"/>
    <w:rsid w:val="003D739C"/>
    <w:rsid w:val="00434747"/>
    <w:rsid w:val="00480F20"/>
    <w:rsid w:val="00481BF9"/>
    <w:rsid w:val="004866DD"/>
    <w:rsid w:val="00494186"/>
    <w:rsid w:val="004A4F1E"/>
    <w:rsid w:val="004F2001"/>
    <w:rsid w:val="00520209"/>
    <w:rsid w:val="00522262"/>
    <w:rsid w:val="00601159"/>
    <w:rsid w:val="00614163"/>
    <w:rsid w:val="00617C40"/>
    <w:rsid w:val="00660E32"/>
    <w:rsid w:val="006848C5"/>
    <w:rsid w:val="007026C9"/>
    <w:rsid w:val="00720663"/>
    <w:rsid w:val="00760642"/>
    <w:rsid w:val="00762DD3"/>
    <w:rsid w:val="00813F51"/>
    <w:rsid w:val="0081469D"/>
    <w:rsid w:val="00844205"/>
    <w:rsid w:val="00850C32"/>
    <w:rsid w:val="008C134C"/>
    <w:rsid w:val="008C5B8C"/>
    <w:rsid w:val="008D1714"/>
    <w:rsid w:val="008D7C97"/>
    <w:rsid w:val="00956EE0"/>
    <w:rsid w:val="00981F25"/>
    <w:rsid w:val="009D15CB"/>
    <w:rsid w:val="00A42C0A"/>
    <w:rsid w:val="00A54EB2"/>
    <w:rsid w:val="00A65D4A"/>
    <w:rsid w:val="00A67A82"/>
    <w:rsid w:val="00AC6A2A"/>
    <w:rsid w:val="00AC7B88"/>
    <w:rsid w:val="00AE7A98"/>
    <w:rsid w:val="00B238DF"/>
    <w:rsid w:val="00B62279"/>
    <w:rsid w:val="00BD38C0"/>
    <w:rsid w:val="00BF0FF1"/>
    <w:rsid w:val="00C12B82"/>
    <w:rsid w:val="00C14BBA"/>
    <w:rsid w:val="00C923D4"/>
    <w:rsid w:val="00CA554C"/>
    <w:rsid w:val="00CB7933"/>
    <w:rsid w:val="00D21475"/>
    <w:rsid w:val="00D21CAA"/>
    <w:rsid w:val="00D47D16"/>
    <w:rsid w:val="00D85D7F"/>
    <w:rsid w:val="00DF1327"/>
    <w:rsid w:val="00E31751"/>
    <w:rsid w:val="00EB07FA"/>
    <w:rsid w:val="00F074A4"/>
    <w:rsid w:val="00F104E1"/>
    <w:rsid w:val="00F52A58"/>
    <w:rsid w:val="00F90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4F335696-9DCB-4A19-94E3-01C47E9D1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149</Pages>
  <Words>26418</Words>
  <Characters>150587</Characters>
  <Application>Microsoft Office Word</Application>
  <DocSecurity>0</DocSecurity>
  <Lines>1254</Lines>
  <Paragraphs>353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22</cp:revision>
  <cp:lastPrinted>2025-11-23T15:43:00Z</cp:lastPrinted>
  <dcterms:created xsi:type="dcterms:W3CDTF">2022-01-12T05:58:00Z</dcterms:created>
  <dcterms:modified xsi:type="dcterms:W3CDTF">2025-11-24T12:08:00Z</dcterms:modified>
</cp:coreProperties>
</file>