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07B" w:rsidRDefault="00AB6437">
      <w:pPr>
        <w:rPr>
          <w:lang w:val="en-US"/>
        </w:rPr>
      </w:pPr>
      <w:r>
        <w:t>Модуль</w:t>
      </w:r>
      <w:r w:rsidRPr="00AB6437">
        <w:rPr>
          <w:lang w:val="en-US"/>
        </w:rPr>
        <w:t xml:space="preserve"> </w:t>
      </w:r>
      <w:r>
        <w:rPr>
          <w:lang w:val="en-US"/>
        </w:rPr>
        <w:t>Reader (reader.py)</w:t>
      </w:r>
    </w:p>
    <w:p w:rsidR="00AB6437" w:rsidRDefault="00AB6437">
      <w:r>
        <w:t>Настройка для работы.</w:t>
      </w:r>
    </w:p>
    <w:p w:rsidR="00AB6437" w:rsidRDefault="00AB6437">
      <w:r>
        <w:tab/>
        <w:t>Импортировать модуль или класс модуля (рекомендуется только класс)</w:t>
      </w:r>
    </w:p>
    <w:p w:rsidR="00AB6437" w:rsidRDefault="00AB6437" w:rsidP="00AB6437">
      <w:pPr>
        <w:pStyle w:val="HTML"/>
        <w:shd w:val="clear" w:color="auto" w:fill="2B2B2B"/>
        <w:rPr>
          <w:color w:val="A9B7C6"/>
        </w:rPr>
      </w:pPr>
      <w:r>
        <w:tab/>
      </w:r>
      <w:proofErr w:type="spellStart"/>
      <w:r w:rsidRPr="00AB6437">
        <w:rPr>
          <w:color w:val="CC7832"/>
        </w:rPr>
        <w:t>from</w:t>
      </w:r>
      <w:proofErr w:type="spellEnd"/>
      <w:r w:rsidRPr="00AB6437">
        <w:rPr>
          <w:color w:val="CC7832"/>
        </w:rPr>
        <w:t xml:space="preserve"> </w:t>
      </w:r>
      <w:proofErr w:type="spellStart"/>
      <w:r w:rsidRPr="00AB6437">
        <w:rPr>
          <w:color w:val="A9B7C6"/>
        </w:rPr>
        <w:t>reader</w:t>
      </w:r>
      <w:proofErr w:type="spellEnd"/>
      <w:r w:rsidRPr="00AB6437">
        <w:rPr>
          <w:color w:val="A9B7C6"/>
        </w:rPr>
        <w:t xml:space="preserve"> </w:t>
      </w:r>
      <w:proofErr w:type="spellStart"/>
      <w:r w:rsidRPr="00AB6437">
        <w:rPr>
          <w:color w:val="CC7832"/>
        </w:rPr>
        <w:t>import</w:t>
      </w:r>
      <w:proofErr w:type="spellEnd"/>
      <w:r w:rsidRPr="00AB6437">
        <w:rPr>
          <w:color w:val="CC7832"/>
        </w:rPr>
        <w:t xml:space="preserve"> </w:t>
      </w:r>
      <w:proofErr w:type="spellStart"/>
      <w:r w:rsidRPr="00AB6437">
        <w:rPr>
          <w:color w:val="A9B7C6"/>
        </w:rPr>
        <w:t>Reader</w:t>
      </w:r>
      <w:proofErr w:type="spellEnd"/>
    </w:p>
    <w:p w:rsidR="00AB6437" w:rsidRDefault="00AB6437">
      <w:r>
        <w:tab/>
        <w:t>Создайте объект для работы. Один объект – один файл.</w:t>
      </w:r>
    </w:p>
    <w:p w:rsidR="00AB6437" w:rsidRDefault="00AB6437" w:rsidP="00AB6437">
      <w:pPr>
        <w:ind w:left="708"/>
      </w:pPr>
      <w:r>
        <w:t xml:space="preserve">В качестве аргументов передайте имя/адрес файла (обязательно) и кодировку (по умолчанию </w:t>
      </w:r>
      <w:proofErr w:type="spellStart"/>
      <w:r>
        <w:rPr>
          <w:lang w:val="en-US"/>
        </w:rPr>
        <w:t>utf</w:t>
      </w:r>
      <w:proofErr w:type="spellEnd"/>
      <w:r w:rsidRPr="00AB6437">
        <w:t>8)</w:t>
      </w:r>
    </w:p>
    <w:p w:rsidR="00AB6437" w:rsidRDefault="00AB6437" w:rsidP="00AB6437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ab/>
      </w:r>
      <w:r w:rsidRPr="00AB6437">
        <w:rPr>
          <w:color w:val="A9B7C6"/>
          <w:lang w:val="en-US"/>
        </w:rPr>
        <w:t xml:space="preserve">fail = </w:t>
      </w:r>
      <w:proofErr w:type="gramStart"/>
      <w:r w:rsidRPr="00AB6437">
        <w:rPr>
          <w:color w:val="A9B7C6"/>
          <w:lang w:val="en-US"/>
        </w:rPr>
        <w:t>Reader</w:t>
      </w:r>
      <w:r w:rsidR="004F1E7A">
        <w:rPr>
          <w:color w:val="A9B7C6"/>
          <w:lang w:val="en-US"/>
        </w:rPr>
        <w:t>(</w:t>
      </w:r>
      <w:proofErr w:type="gramEnd"/>
      <w:r w:rsidRPr="00AB6437">
        <w:rPr>
          <w:color w:val="6A8759"/>
          <w:lang w:val="en-US"/>
        </w:rPr>
        <w:t>"My_fail.txt"</w:t>
      </w:r>
      <w:r w:rsidRPr="00AB6437">
        <w:rPr>
          <w:color w:val="CC7832"/>
          <w:lang w:val="en-US"/>
        </w:rPr>
        <w:t xml:space="preserve">, </w:t>
      </w:r>
      <w:r w:rsidRPr="00AB6437">
        <w:rPr>
          <w:color w:val="AA4926"/>
          <w:lang w:val="en-US"/>
        </w:rPr>
        <w:t>encoding</w:t>
      </w:r>
      <w:r w:rsidRPr="00AB6437">
        <w:rPr>
          <w:color w:val="A9B7C6"/>
          <w:lang w:val="en-US"/>
        </w:rPr>
        <w:t>=</w:t>
      </w:r>
      <w:r w:rsidRPr="00AB6437">
        <w:rPr>
          <w:color w:val="6A8759"/>
          <w:lang w:val="en-US"/>
        </w:rPr>
        <w:t>"utf8"</w:t>
      </w:r>
      <w:r w:rsidRPr="00AB6437">
        <w:rPr>
          <w:color w:val="A9B7C6"/>
          <w:lang w:val="en-US"/>
        </w:rPr>
        <w:t>)</w:t>
      </w:r>
    </w:p>
    <w:p w:rsidR="00AB6437" w:rsidRDefault="00AB6437" w:rsidP="004F1E7A">
      <w:pPr>
        <w:rPr>
          <w:lang w:val="en-US"/>
        </w:rPr>
      </w:pPr>
    </w:p>
    <w:p w:rsidR="004F1E7A" w:rsidRDefault="004F1E7A" w:rsidP="004F1E7A">
      <w:r>
        <w:t>Функции:</w:t>
      </w:r>
    </w:p>
    <w:p w:rsidR="004F1E7A" w:rsidRPr="00E11EB8" w:rsidRDefault="004F1E7A" w:rsidP="004F1E7A">
      <w:r>
        <w:tab/>
      </w:r>
      <w:proofErr w:type="gramStart"/>
      <w:r w:rsidRPr="004F1E7A">
        <w:t>.</w:t>
      </w:r>
      <w:r>
        <w:rPr>
          <w:lang w:val="en-US"/>
        </w:rPr>
        <w:t>write</w:t>
      </w:r>
      <w:proofErr w:type="gramEnd"/>
      <w:r w:rsidRPr="004F1E7A">
        <w:t xml:space="preserve">()  -  </w:t>
      </w:r>
      <w:r>
        <w:t xml:space="preserve">принимает два кортежа. 1- название параметра 2- значение параметр </w:t>
      </w:r>
      <w:r w:rsidR="00E11EB8" w:rsidRPr="00E11EB8">
        <w:t xml:space="preserve">3- </w:t>
      </w:r>
      <w:r w:rsidR="00E11EB8">
        <w:t>первая строка (шапка) (необязательный параметр)</w:t>
      </w:r>
    </w:p>
    <w:p w:rsidR="004F1E7A" w:rsidRPr="004F1E7A" w:rsidRDefault="004F1E7A" w:rsidP="004F1E7A">
      <w:pPr>
        <w:pStyle w:val="HTML"/>
        <w:shd w:val="clear" w:color="auto" w:fill="2B2B2B"/>
        <w:rPr>
          <w:color w:val="A9B7C6"/>
          <w:lang w:val="en-US"/>
        </w:rPr>
      </w:pPr>
      <w:r>
        <w:tab/>
      </w:r>
      <w:proofErr w:type="gramStart"/>
      <w:r w:rsidRPr="004F1E7A">
        <w:rPr>
          <w:color w:val="A9B7C6"/>
          <w:lang w:val="en-US"/>
        </w:rPr>
        <w:t>fail.write</w:t>
      </w:r>
      <w:proofErr w:type="gramEnd"/>
      <w:r w:rsidRPr="004F1E7A">
        <w:rPr>
          <w:color w:val="A9B7C6"/>
          <w:lang w:val="en-US"/>
        </w:rPr>
        <w:t>((</w:t>
      </w:r>
      <w:r w:rsidRPr="004F1E7A">
        <w:rPr>
          <w:color w:val="6A8759"/>
          <w:lang w:val="en-US"/>
        </w:rPr>
        <w:t>"INT"</w:t>
      </w:r>
      <w:r w:rsidRPr="004F1E7A">
        <w:rPr>
          <w:color w:val="CC7832"/>
          <w:lang w:val="en-US"/>
        </w:rPr>
        <w:t>,</w:t>
      </w:r>
      <w:r w:rsidRPr="004F1E7A">
        <w:rPr>
          <w:color w:val="6A8759"/>
          <w:lang w:val="en-US"/>
        </w:rPr>
        <w:t>"FLOAT"</w:t>
      </w:r>
      <w:r w:rsidRPr="004F1E7A">
        <w:rPr>
          <w:color w:val="CC7832"/>
          <w:lang w:val="en-US"/>
        </w:rPr>
        <w:t>,</w:t>
      </w:r>
      <w:r w:rsidRPr="004F1E7A">
        <w:rPr>
          <w:color w:val="6A8759"/>
          <w:lang w:val="en-US"/>
        </w:rPr>
        <w:t>"STRING"</w:t>
      </w:r>
      <w:r w:rsidRPr="004F1E7A">
        <w:rPr>
          <w:color w:val="CC7832"/>
          <w:lang w:val="en-US"/>
        </w:rPr>
        <w:t>,</w:t>
      </w:r>
      <w:r w:rsidRPr="004F1E7A">
        <w:rPr>
          <w:color w:val="6A8759"/>
          <w:lang w:val="en-US"/>
        </w:rPr>
        <w:t>"BOOLEAN"</w:t>
      </w:r>
      <w:r w:rsidRPr="004F1E7A">
        <w:rPr>
          <w:color w:val="A9B7C6"/>
          <w:lang w:val="en-US"/>
        </w:rPr>
        <w:t>)</w:t>
      </w:r>
      <w:r w:rsidRPr="004F1E7A">
        <w:rPr>
          <w:color w:val="CC7832"/>
          <w:lang w:val="en-US"/>
        </w:rPr>
        <w:t>,</w:t>
      </w:r>
      <w:r w:rsidRPr="004F1E7A">
        <w:rPr>
          <w:color w:val="A9B7C6"/>
          <w:lang w:val="en-US"/>
        </w:rPr>
        <w:t>(</w:t>
      </w:r>
      <w:r w:rsidRPr="004F1E7A">
        <w:rPr>
          <w:color w:val="6897BB"/>
          <w:lang w:val="en-US"/>
        </w:rPr>
        <w:t>1</w:t>
      </w:r>
      <w:r w:rsidRPr="004F1E7A">
        <w:rPr>
          <w:color w:val="CC7832"/>
          <w:lang w:val="en-US"/>
        </w:rPr>
        <w:t>,</w:t>
      </w:r>
      <w:r w:rsidRPr="004F1E7A">
        <w:rPr>
          <w:color w:val="6897BB"/>
          <w:lang w:val="en-US"/>
        </w:rPr>
        <w:t>3.14</w:t>
      </w:r>
      <w:r w:rsidRPr="004F1E7A">
        <w:rPr>
          <w:color w:val="CC7832"/>
          <w:lang w:val="en-US"/>
        </w:rPr>
        <w:t>,</w:t>
      </w:r>
      <w:r w:rsidRPr="004F1E7A">
        <w:rPr>
          <w:color w:val="6A8759"/>
          <w:lang w:val="en-US"/>
        </w:rPr>
        <w:t>"hello"</w:t>
      </w:r>
      <w:r w:rsidRPr="004F1E7A">
        <w:rPr>
          <w:color w:val="CC7832"/>
          <w:lang w:val="en-US"/>
        </w:rPr>
        <w:t>,True</w:t>
      </w:r>
      <w:r w:rsidRPr="004F1E7A">
        <w:rPr>
          <w:color w:val="A9B7C6"/>
          <w:lang w:val="en-US"/>
        </w:rPr>
        <w:t>))</w:t>
      </w:r>
    </w:p>
    <w:p w:rsidR="004F1E7A" w:rsidRPr="00E11EB8" w:rsidRDefault="004F1E7A" w:rsidP="004F1E7A">
      <w:pPr>
        <w:rPr>
          <w:lang w:val="en-US"/>
        </w:rPr>
      </w:pPr>
      <w:r>
        <w:rPr>
          <w:lang w:val="en-US"/>
        </w:rPr>
        <w:tab/>
      </w:r>
      <w:r>
        <w:t>в</w:t>
      </w:r>
      <w:r w:rsidRPr="00E11EB8">
        <w:rPr>
          <w:lang w:val="en-US"/>
        </w:rPr>
        <w:t xml:space="preserve"> </w:t>
      </w:r>
      <w:r>
        <w:t>файл</w:t>
      </w:r>
      <w:r w:rsidRPr="00E11EB8">
        <w:rPr>
          <w:lang w:val="en-US"/>
        </w:rPr>
        <w:t xml:space="preserve"> </w:t>
      </w:r>
      <w:r>
        <w:t>будет</w:t>
      </w:r>
      <w:r w:rsidRPr="00E11EB8">
        <w:rPr>
          <w:lang w:val="en-US"/>
        </w:rPr>
        <w:t xml:space="preserve"> </w:t>
      </w:r>
      <w:r>
        <w:t>записано</w:t>
      </w:r>
      <w:r w:rsidRPr="00E11EB8">
        <w:rPr>
          <w:lang w:val="en-US"/>
        </w:rPr>
        <w:t>:</w:t>
      </w:r>
    </w:p>
    <w:p w:rsidR="00E11EB8" w:rsidRPr="00E11EB8" w:rsidRDefault="00E11EB8" w:rsidP="00E11EB8">
      <w:pPr>
        <w:pStyle w:val="HTML"/>
        <w:shd w:val="clear" w:color="auto" w:fill="2B2B2B"/>
        <w:rPr>
          <w:color w:val="A9B7C6"/>
          <w:lang w:val="en-US"/>
        </w:rPr>
      </w:pPr>
      <w:r w:rsidRPr="00E11EB8">
        <w:rPr>
          <w:color w:val="A9B7C6"/>
          <w:lang w:val="en-US"/>
        </w:rPr>
        <w:t xml:space="preserve">  This file is written in the Reader module from Colden I</w:t>
      </w:r>
      <w:r w:rsidRPr="00E11EB8">
        <w:rPr>
          <w:color w:val="A9B7C6"/>
          <w:lang w:val="en-US"/>
        </w:rPr>
        <w:br/>
        <w:t>INT 1</w:t>
      </w:r>
      <w:r w:rsidRPr="00E11EB8">
        <w:rPr>
          <w:color w:val="A9B7C6"/>
          <w:lang w:val="en-US"/>
        </w:rPr>
        <w:br/>
        <w:t>FLOAT 3.14</w:t>
      </w:r>
      <w:r w:rsidRPr="00E11EB8">
        <w:rPr>
          <w:color w:val="A9B7C6"/>
          <w:lang w:val="en-US"/>
        </w:rPr>
        <w:br/>
        <w:t>STRING hello</w:t>
      </w:r>
      <w:r w:rsidRPr="00E11EB8">
        <w:rPr>
          <w:color w:val="A9B7C6"/>
          <w:lang w:val="en-US"/>
        </w:rPr>
        <w:br/>
        <w:t>BOOLEAN True</w:t>
      </w:r>
    </w:p>
    <w:p w:rsidR="004F1E7A" w:rsidRDefault="00E11EB8" w:rsidP="004F1E7A">
      <w:r>
        <w:rPr>
          <w:lang w:val="en-US"/>
        </w:rPr>
        <w:tab/>
      </w:r>
      <w:r>
        <w:t xml:space="preserve">Вернёт </w:t>
      </w:r>
      <w:r>
        <w:rPr>
          <w:lang w:val="en-US"/>
        </w:rPr>
        <w:t>True</w:t>
      </w:r>
      <w:r w:rsidRPr="00E11EB8">
        <w:t xml:space="preserve"> </w:t>
      </w:r>
      <w:r>
        <w:t xml:space="preserve">при удачной записи и </w:t>
      </w:r>
      <w:r>
        <w:rPr>
          <w:lang w:val="en-US"/>
        </w:rPr>
        <w:t>False</w:t>
      </w:r>
      <w:r w:rsidRPr="00E11EB8">
        <w:t xml:space="preserve"> </w:t>
      </w:r>
      <w:r>
        <w:t>при неудаче</w:t>
      </w:r>
    </w:p>
    <w:p w:rsidR="00E11EB8" w:rsidRDefault="00E11EB8" w:rsidP="004F1E7A"/>
    <w:p w:rsidR="00E11EB8" w:rsidRDefault="00E11EB8" w:rsidP="004F1E7A">
      <w:r>
        <w:tab/>
      </w:r>
      <w:proofErr w:type="gramStart"/>
      <w:r>
        <w:t>.</w:t>
      </w:r>
      <w:r>
        <w:rPr>
          <w:lang w:val="en-US"/>
        </w:rPr>
        <w:t>read</w:t>
      </w:r>
      <w:proofErr w:type="gramEnd"/>
      <w:r>
        <w:rPr>
          <w:lang w:val="en-US"/>
        </w:rPr>
        <w:t xml:space="preserve">() – </w:t>
      </w:r>
      <w:r>
        <w:t>принимает название параметра</w:t>
      </w:r>
    </w:p>
    <w:p w:rsidR="00E11EB8" w:rsidRPr="00951C67" w:rsidRDefault="00E11EB8" w:rsidP="004F1E7A">
      <w:pPr>
        <w:rPr>
          <w:lang w:val="en-US"/>
        </w:rPr>
      </w:pPr>
      <w:r>
        <w:tab/>
        <w:t>Возвращает</w:t>
      </w:r>
      <w:r w:rsidRPr="00951C67">
        <w:rPr>
          <w:lang w:val="en-US"/>
        </w:rPr>
        <w:t xml:space="preserve"> </w:t>
      </w:r>
      <w:r>
        <w:t>строку</w:t>
      </w:r>
    </w:p>
    <w:p w:rsidR="00E11EB8" w:rsidRPr="00951C67" w:rsidRDefault="00E11EB8" w:rsidP="00E11EB8">
      <w:pPr>
        <w:pStyle w:val="HTML"/>
        <w:shd w:val="clear" w:color="auto" w:fill="2B2B2B"/>
        <w:rPr>
          <w:color w:val="A9B7C6"/>
          <w:lang w:val="en-US"/>
        </w:rPr>
      </w:pPr>
      <w:r w:rsidRPr="00951C67">
        <w:rPr>
          <w:lang w:val="en-US"/>
        </w:rPr>
        <w:tab/>
      </w:r>
      <w:r w:rsidRPr="00951C67">
        <w:rPr>
          <w:color w:val="8888C6"/>
          <w:lang w:val="en-US"/>
        </w:rPr>
        <w:t>print</w:t>
      </w:r>
      <w:r w:rsidRPr="00951C67">
        <w:rPr>
          <w:color w:val="A9B7C6"/>
          <w:lang w:val="en-US"/>
        </w:rPr>
        <w:t>(</w:t>
      </w:r>
      <w:proofErr w:type="spellStart"/>
      <w:proofErr w:type="gramStart"/>
      <w:r w:rsidRPr="00951C67">
        <w:rPr>
          <w:color w:val="A9B7C6"/>
          <w:lang w:val="en-US"/>
        </w:rPr>
        <w:t>fail.read</w:t>
      </w:r>
      <w:proofErr w:type="spellEnd"/>
      <w:proofErr w:type="gramEnd"/>
      <w:r w:rsidRPr="00951C67">
        <w:rPr>
          <w:color w:val="A9B7C6"/>
          <w:lang w:val="en-US"/>
        </w:rPr>
        <w:t>(</w:t>
      </w:r>
      <w:r w:rsidR="00951C67" w:rsidRPr="00951C67">
        <w:rPr>
          <w:color w:val="6A8759"/>
          <w:lang w:val="en-US"/>
        </w:rPr>
        <w:t>"STRING</w:t>
      </w:r>
      <w:r w:rsidRPr="00951C67">
        <w:rPr>
          <w:color w:val="6A8759"/>
          <w:lang w:val="en-US"/>
        </w:rPr>
        <w:t>"</w:t>
      </w:r>
      <w:r w:rsidRPr="00951C67">
        <w:rPr>
          <w:color w:val="A9B7C6"/>
          <w:lang w:val="en-US"/>
        </w:rPr>
        <w:t>))</w:t>
      </w:r>
    </w:p>
    <w:p w:rsidR="00E11EB8" w:rsidRDefault="00E11EB8" w:rsidP="004F1E7A">
      <w:r>
        <w:rPr>
          <w:lang w:val="en-US"/>
        </w:rPr>
        <w:tab/>
      </w:r>
      <w:r>
        <w:t xml:space="preserve">выводит: </w:t>
      </w:r>
      <w:proofErr w:type="spellStart"/>
      <w:r w:rsidR="00951C67">
        <w:t>hello</w:t>
      </w:r>
      <w:proofErr w:type="spellEnd"/>
    </w:p>
    <w:p w:rsidR="00951C67" w:rsidRDefault="00951C67" w:rsidP="004F1E7A"/>
    <w:p w:rsidR="00E11EB8" w:rsidRPr="00E11EB8" w:rsidRDefault="00E11EB8" w:rsidP="004F1E7A">
      <w:r>
        <w:tab/>
      </w:r>
      <w:proofErr w:type="gramStart"/>
      <w:r>
        <w:t>.</w:t>
      </w:r>
      <w:r>
        <w:rPr>
          <w:lang w:val="en-US"/>
        </w:rPr>
        <w:t>read</w:t>
      </w:r>
      <w:proofErr w:type="gramEnd"/>
      <w:r w:rsidRPr="00E11EB8">
        <w:t>_</w:t>
      </w:r>
      <w:proofErr w:type="spellStart"/>
      <w:r>
        <w:rPr>
          <w:lang w:val="en-US"/>
        </w:rPr>
        <w:t>int</w:t>
      </w:r>
      <w:proofErr w:type="spellEnd"/>
      <w:r w:rsidRPr="00E11EB8">
        <w:t xml:space="preserve"> </w:t>
      </w:r>
      <w:r w:rsidRPr="00E11EB8">
        <w:t xml:space="preserve">– </w:t>
      </w:r>
      <w:r>
        <w:t>принимает название параметра</w:t>
      </w:r>
    </w:p>
    <w:p w:rsidR="00AB6437" w:rsidRDefault="00E11EB8">
      <w:r>
        <w:tab/>
        <w:t xml:space="preserve">Возвращает </w:t>
      </w:r>
      <w:r w:rsidR="00951C67">
        <w:t>целое число</w:t>
      </w:r>
    </w:p>
    <w:p w:rsidR="00951C67" w:rsidRDefault="00951C67" w:rsidP="00951C67">
      <w:pPr>
        <w:pStyle w:val="HTML"/>
        <w:shd w:val="clear" w:color="auto" w:fill="2B2B2B"/>
        <w:rPr>
          <w:color w:val="A9B7C6"/>
          <w:lang w:val="en-US"/>
        </w:rPr>
      </w:pPr>
      <w:r>
        <w:tab/>
      </w:r>
      <w:r w:rsidRPr="00951C67">
        <w:rPr>
          <w:color w:val="8888C6"/>
          <w:lang w:val="en-US"/>
        </w:rPr>
        <w:t>print</w:t>
      </w:r>
      <w:r w:rsidRPr="00951C67">
        <w:rPr>
          <w:color w:val="A9B7C6"/>
          <w:lang w:val="en-US"/>
        </w:rPr>
        <w:t>(</w:t>
      </w:r>
      <w:proofErr w:type="spellStart"/>
      <w:proofErr w:type="gramStart"/>
      <w:r w:rsidRPr="00951C67">
        <w:rPr>
          <w:color w:val="A9B7C6"/>
          <w:lang w:val="en-US"/>
        </w:rPr>
        <w:t>fail.read</w:t>
      </w:r>
      <w:proofErr w:type="gramEnd"/>
      <w:r w:rsidRPr="00951C67">
        <w:rPr>
          <w:color w:val="A9B7C6"/>
          <w:lang w:val="en-US"/>
        </w:rPr>
        <w:t>_</w:t>
      </w:r>
      <w:r>
        <w:rPr>
          <w:color w:val="A9B7C6"/>
          <w:lang w:val="en-US"/>
        </w:rPr>
        <w:t>int</w:t>
      </w:r>
      <w:proofErr w:type="spellEnd"/>
      <w:r w:rsidRPr="00951C67">
        <w:rPr>
          <w:color w:val="A9B7C6"/>
          <w:lang w:val="en-US"/>
        </w:rPr>
        <w:t>(</w:t>
      </w:r>
      <w:r w:rsidRPr="00951C67">
        <w:rPr>
          <w:color w:val="6A8759"/>
          <w:lang w:val="en-US"/>
        </w:rPr>
        <w:t>"INT"</w:t>
      </w:r>
      <w:r w:rsidRPr="00951C67">
        <w:rPr>
          <w:color w:val="A9B7C6"/>
          <w:lang w:val="en-US"/>
        </w:rPr>
        <w:t>))</w:t>
      </w:r>
    </w:p>
    <w:p w:rsidR="00951C67" w:rsidRDefault="00951C67">
      <w:r>
        <w:rPr>
          <w:lang w:val="en-US"/>
        </w:rPr>
        <w:tab/>
      </w:r>
      <w:r>
        <w:t xml:space="preserve">выводит: </w:t>
      </w:r>
      <w:r w:rsidRPr="00E11EB8">
        <w:t>1</w:t>
      </w:r>
    </w:p>
    <w:p w:rsidR="00951C67" w:rsidRDefault="00951C67"/>
    <w:p w:rsidR="00951C67" w:rsidRPr="00E11EB8" w:rsidRDefault="00951C67" w:rsidP="00951C67">
      <w:r>
        <w:tab/>
      </w:r>
      <w:proofErr w:type="gramStart"/>
      <w:r>
        <w:t>.</w:t>
      </w:r>
      <w:r>
        <w:rPr>
          <w:lang w:val="en-US"/>
        </w:rPr>
        <w:t>read</w:t>
      </w:r>
      <w:proofErr w:type="gramEnd"/>
      <w:r w:rsidRPr="00E11EB8">
        <w:t>_</w:t>
      </w:r>
      <w:r>
        <w:rPr>
          <w:lang w:val="en-US"/>
        </w:rPr>
        <w:t>float</w:t>
      </w:r>
      <w:r w:rsidRPr="00E11EB8">
        <w:t xml:space="preserve"> – </w:t>
      </w:r>
      <w:r>
        <w:t>принимает название параметра</w:t>
      </w:r>
    </w:p>
    <w:p w:rsidR="00951C67" w:rsidRDefault="00951C67" w:rsidP="00951C67">
      <w:r>
        <w:tab/>
        <w:t xml:space="preserve">Возвращает </w:t>
      </w:r>
      <w:r>
        <w:t>десятичное</w:t>
      </w:r>
      <w:r>
        <w:t xml:space="preserve"> число</w:t>
      </w:r>
    </w:p>
    <w:p w:rsidR="00951C67" w:rsidRDefault="00951C67" w:rsidP="00951C67">
      <w:pPr>
        <w:pStyle w:val="HTML"/>
        <w:shd w:val="clear" w:color="auto" w:fill="2B2B2B"/>
        <w:rPr>
          <w:color w:val="A9B7C6"/>
          <w:lang w:val="en-US"/>
        </w:rPr>
      </w:pPr>
      <w:r>
        <w:tab/>
      </w:r>
      <w:r w:rsidRPr="00951C67">
        <w:rPr>
          <w:color w:val="8888C6"/>
          <w:lang w:val="en-US"/>
        </w:rPr>
        <w:t>print</w:t>
      </w:r>
      <w:r w:rsidRPr="00951C67">
        <w:rPr>
          <w:color w:val="A9B7C6"/>
          <w:lang w:val="en-US"/>
        </w:rPr>
        <w:t>(</w:t>
      </w:r>
      <w:proofErr w:type="spellStart"/>
      <w:proofErr w:type="gramStart"/>
      <w:r w:rsidRPr="00951C67">
        <w:rPr>
          <w:color w:val="A9B7C6"/>
          <w:lang w:val="en-US"/>
        </w:rPr>
        <w:t>fail.read</w:t>
      </w:r>
      <w:proofErr w:type="gramEnd"/>
      <w:r w:rsidRPr="00951C67">
        <w:rPr>
          <w:color w:val="A9B7C6"/>
          <w:lang w:val="en-US"/>
        </w:rPr>
        <w:t>_</w:t>
      </w:r>
      <w:r>
        <w:rPr>
          <w:color w:val="A9B7C6"/>
          <w:lang w:val="en-US"/>
        </w:rPr>
        <w:t>float</w:t>
      </w:r>
      <w:proofErr w:type="spellEnd"/>
      <w:r w:rsidRPr="00951C67">
        <w:rPr>
          <w:color w:val="A9B7C6"/>
          <w:lang w:val="en-US"/>
        </w:rPr>
        <w:t>(</w:t>
      </w:r>
      <w:r>
        <w:rPr>
          <w:color w:val="6A8759"/>
          <w:lang w:val="en-US"/>
        </w:rPr>
        <w:t>"FLOAT</w:t>
      </w:r>
      <w:r w:rsidRPr="00951C67">
        <w:rPr>
          <w:color w:val="6A8759"/>
          <w:lang w:val="en-US"/>
        </w:rPr>
        <w:t>"</w:t>
      </w:r>
      <w:r w:rsidRPr="00951C67">
        <w:rPr>
          <w:color w:val="A9B7C6"/>
          <w:lang w:val="en-US"/>
        </w:rPr>
        <w:t>))</w:t>
      </w:r>
    </w:p>
    <w:p w:rsidR="00951C67" w:rsidRPr="00951C67" w:rsidRDefault="00951C67" w:rsidP="00951C67">
      <w:pPr>
        <w:rPr>
          <w:lang w:val="en-US"/>
        </w:rPr>
      </w:pPr>
      <w:r>
        <w:rPr>
          <w:lang w:val="en-US"/>
        </w:rPr>
        <w:tab/>
      </w:r>
      <w:r>
        <w:t xml:space="preserve">выводит: </w:t>
      </w:r>
      <w:r>
        <w:t>3.14</w:t>
      </w:r>
    </w:p>
    <w:p w:rsidR="00951C67" w:rsidRDefault="00951C67">
      <w:pPr>
        <w:rPr>
          <w:lang w:val="en-US"/>
        </w:rPr>
      </w:pPr>
    </w:p>
    <w:p w:rsidR="00951C67" w:rsidRPr="00951C67" w:rsidRDefault="00951C67">
      <w:pPr>
        <w:rPr>
          <w:lang w:val="en-US"/>
        </w:rPr>
      </w:pPr>
      <w:r>
        <w:t>З</w:t>
      </w:r>
      <w:r w:rsidRPr="00951C67">
        <w:t>апись</w:t>
      </w:r>
      <w:r>
        <w:t xml:space="preserve"> и чтение, названия параметра и его значение разделяется пробелом!</w:t>
      </w:r>
      <w:bookmarkStart w:id="0" w:name="_GoBack"/>
      <w:bookmarkEnd w:id="0"/>
    </w:p>
    <w:sectPr w:rsidR="00951C67" w:rsidRPr="00951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437"/>
    <w:rsid w:val="0003207B"/>
    <w:rsid w:val="004F1E7A"/>
    <w:rsid w:val="00951C67"/>
    <w:rsid w:val="00AB6437"/>
    <w:rsid w:val="00E1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6B03C"/>
  <w15:chartTrackingRefBased/>
  <w15:docId w15:val="{BD888B92-9958-4B10-B605-EC85A805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6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4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2022-02-06T16:43:00Z</dcterms:created>
  <dcterms:modified xsi:type="dcterms:W3CDTF">2022-02-06T17:41:00Z</dcterms:modified>
</cp:coreProperties>
</file>