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DE320" w14:textId="4EA8A449" w:rsidR="003224B9" w:rsidRPr="002943E8" w:rsidRDefault="00000000">
      <w:pPr>
        <w:spacing w:after="120"/>
        <w:jc w:val="center"/>
        <w:rPr>
          <w:color w:val="EE0000"/>
          <w:sz w:val="40"/>
          <w:szCs w:val="40"/>
        </w:rPr>
      </w:pPr>
      <w:r w:rsidRPr="002943E8">
        <w:rPr>
          <w:b/>
          <w:bCs/>
          <w:color w:val="EE0000"/>
          <w:sz w:val="40"/>
          <w:szCs w:val="40"/>
        </w:rPr>
        <w:t>Тема учебной практики</w:t>
      </w:r>
    </w:p>
    <w:p w14:paraId="561F077C" w14:textId="7345FEA2" w:rsidR="003224B9" w:rsidRDefault="00000000">
      <w:pPr>
        <w:spacing w:after="600"/>
        <w:jc w:val="center"/>
      </w:pPr>
      <w:r>
        <w:rPr>
          <w:sz w:val="28"/>
          <w:szCs w:val="28"/>
        </w:rPr>
        <w:t>Разработка веб-приложения для создания интерактивных вики с графом связей</w:t>
      </w:r>
    </w:p>
    <w:p w14:paraId="7F6EF71C" w14:textId="73B089A5" w:rsidR="003224B9" w:rsidRPr="002943E8" w:rsidRDefault="00000000">
      <w:pPr>
        <w:pStyle w:val="1"/>
        <w:rPr>
          <w:color w:val="EE0000"/>
        </w:rPr>
      </w:pPr>
      <w:r w:rsidRPr="002943E8">
        <w:rPr>
          <w:color w:val="EE0000"/>
        </w:rPr>
        <w:t>Введение</w:t>
      </w:r>
    </w:p>
    <w:p w14:paraId="5F0AEFEC" w14:textId="690E49B7" w:rsidR="003224B9" w:rsidRDefault="00000000">
      <w:pPr>
        <w:spacing w:after="120" w:line="360" w:lineRule="auto"/>
        <w:jc w:val="both"/>
      </w:pPr>
      <w:r>
        <w:t>В рамках учебной практики рассматривается задача анализа предметной области и разработки требований к информационной системе, предназначенной для создания и организации структурированных баз знаний (вики) с визуализацией взаимосвязей между сущностями в виде интерактивного графа.</w:t>
      </w:r>
    </w:p>
    <w:p w14:paraId="41A3093A" w14:textId="77777777" w:rsidR="003224B9" w:rsidRDefault="00000000">
      <w:pPr>
        <w:spacing w:after="120" w:line="360" w:lineRule="auto"/>
        <w:jc w:val="both"/>
      </w:pPr>
      <w:r>
        <w:t>Целью данной учебной практики является изучение процессов создания, систематизации и визуализации знаний о вымышленных и реальных мирах (лор игр, книг, сериалов, настольных ролевых игр), выявление существующих проблем и формирование требований к разрабатываемому продукту.</w:t>
      </w:r>
    </w:p>
    <w:p w14:paraId="26A5BD67" w14:textId="77777777" w:rsidR="003224B9" w:rsidRDefault="00000000">
      <w:pPr>
        <w:spacing w:after="120" w:line="360" w:lineRule="auto"/>
        <w:jc w:val="both"/>
      </w:pPr>
      <w:r>
        <w:t xml:space="preserve">Результатом выполнения практики является отчёт, содержащий анализ предметной области, описание проблем и потребностей пользователей, а также функциональные и нефункциональные требования к системе </w:t>
      </w:r>
      <w:proofErr w:type="spellStart"/>
      <w:r>
        <w:t>LoreGraph</w:t>
      </w:r>
      <w:proofErr w:type="spellEnd"/>
      <w:r>
        <w:t>.</w:t>
      </w:r>
    </w:p>
    <w:p w14:paraId="3F5FEF43" w14:textId="77777777" w:rsidR="003224B9" w:rsidRPr="002943E8" w:rsidRDefault="00000000">
      <w:pPr>
        <w:pStyle w:val="1"/>
        <w:rPr>
          <w:color w:val="EE0000"/>
        </w:rPr>
      </w:pPr>
      <w:r w:rsidRPr="002943E8">
        <w:rPr>
          <w:color w:val="EE0000"/>
        </w:rPr>
        <w:t>1. Анализ предметной области</w:t>
      </w:r>
    </w:p>
    <w:p w14:paraId="5E6AA4D2" w14:textId="77777777" w:rsidR="003224B9" w:rsidRDefault="00000000">
      <w:pPr>
        <w:spacing w:after="120" w:line="360" w:lineRule="auto"/>
        <w:jc w:val="both"/>
      </w:pPr>
      <w:r>
        <w:t>Предметной областью данной работы является организация и визуализация структурированных знаний о вымышленных и реальных мирах. Пользователи, увлечённые компьютерными играми, книгами, сериалами, настольными ролевыми играми (D&amp;D) или собственным творчеством, регулярно сталкиваются с необходимостью фиксировать информацию о персонажах, локациях, событиях, предметах и их взаимосвязях.</w:t>
      </w:r>
    </w:p>
    <w:p w14:paraId="3C41F111" w14:textId="77777777" w:rsidR="003224B9" w:rsidRDefault="00000000">
      <w:pPr>
        <w:spacing w:after="120" w:line="360" w:lineRule="auto"/>
        <w:jc w:val="both"/>
      </w:pPr>
      <w:r>
        <w:t>Существующие инструменты — традиционные вики (</w:t>
      </w:r>
      <w:proofErr w:type="spellStart"/>
      <w:r>
        <w:t>Fandom</w:t>
      </w:r>
      <w:proofErr w:type="spellEnd"/>
      <w:r>
        <w:t xml:space="preserve">, </w:t>
      </w:r>
      <w:proofErr w:type="spellStart"/>
      <w:r>
        <w:t>Notion</w:t>
      </w:r>
      <w:proofErr w:type="spellEnd"/>
      <w:r>
        <w:t xml:space="preserve">), текстовые редакторы, </w:t>
      </w:r>
      <w:proofErr w:type="spellStart"/>
      <w:r>
        <w:t>заметочники</w:t>
      </w:r>
      <w:proofErr w:type="spellEnd"/>
      <w:r>
        <w:t xml:space="preserve"> — позволяют хранить текстовую информацию, однако не предоставляют интуитивной визуализации связей между сущностями. Специализированные инструменты для </w:t>
      </w:r>
      <w:proofErr w:type="spellStart"/>
      <w:r>
        <w:t>миростроения</w:t>
      </w:r>
      <w:proofErr w:type="spellEnd"/>
      <w:r>
        <w:t xml:space="preserve"> (World </w:t>
      </w:r>
      <w:proofErr w:type="spellStart"/>
      <w:r>
        <w:t>Anvil</w:t>
      </w:r>
      <w:proofErr w:type="spellEnd"/>
      <w:r>
        <w:t xml:space="preserve">, </w:t>
      </w:r>
      <w:proofErr w:type="spellStart"/>
      <w:r>
        <w:t>Kanka</w:t>
      </w:r>
      <w:proofErr w:type="spellEnd"/>
      <w:r>
        <w:t>) ориентированы преимущественно на настольные РПГ, имеют высокий порог входа и часто требуют платной подписки.</w:t>
      </w:r>
    </w:p>
    <w:p w14:paraId="48C9FEC7" w14:textId="77777777" w:rsidR="003224B9" w:rsidRDefault="00000000">
      <w:pPr>
        <w:spacing w:after="120" w:line="360" w:lineRule="auto"/>
        <w:jc w:val="both"/>
      </w:pPr>
      <w:r>
        <w:t>Основными участниками предметной области являются:</w:t>
      </w:r>
    </w:p>
    <w:p w14:paraId="083FFDD3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автор мира (конечный пользователь) — создаёт проекты (миры), наполняет их статьями, устанавливает связи, использует граф для навигации;</w:t>
      </w:r>
    </w:p>
    <w:p w14:paraId="19F93FDA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lastRenderedPageBreak/>
        <w:t>администратор — управляет пользователями платформы, модерирует контент, просматривает статистику.</w:t>
      </w:r>
    </w:p>
    <w:p w14:paraId="0A134A84" w14:textId="77777777" w:rsidR="003224B9" w:rsidRPr="002943E8" w:rsidRDefault="00000000">
      <w:pPr>
        <w:pStyle w:val="1"/>
        <w:rPr>
          <w:color w:val="EE0000"/>
        </w:rPr>
      </w:pPr>
      <w:r w:rsidRPr="002943E8">
        <w:rPr>
          <w:color w:val="EE0000"/>
        </w:rPr>
        <w:t>2. Выделение и анализ проблем</w:t>
      </w:r>
    </w:p>
    <w:p w14:paraId="211E65E6" w14:textId="77777777" w:rsidR="003224B9" w:rsidRDefault="00000000">
      <w:pPr>
        <w:spacing w:after="120" w:line="360" w:lineRule="auto"/>
        <w:jc w:val="both"/>
      </w:pPr>
      <w:r>
        <w:t>В ходе анализа предметной области были выявлены следующие основные проблемы:</w:t>
      </w:r>
    </w:p>
    <w:p w14:paraId="2637E805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Традиционные вики-платформы представляют информацию в линейном текстовом формате, не позволяя увидеть целостную картину взаимосвязей между персонажами, локациями и событиями.</w:t>
      </w:r>
    </w:p>
    <w:p w14:paraId="49CCDBE3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Отсутствие простого и доступного инструмента для ведения персональной базы знаний по лору игр и книг с возможностью категоризации и тегирования.</w:t>
      </w:r>
    </w:p>
    <w:p w14:paraId="531C65A9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 xml:space="preserve">Специализированные платформы для </w:t>
      </w:r>
      <w:proofErr w:type="spellStart"/>
      <w:r>
        <w:t>миростроения</w:t>
      </w:r>
      <w:proofErr w:type="spellEnd"/>
      <w:r>
        <w:t xml:space="preserve"> (World </w:t>
      </w:r>
      <w:proofErr w:type="spellStart"/>
      <w:r>
        <w:t>Anvil</w:t>
      </w:r>
      <w:proofErr w:type="spellEnd"/>
      <w:r>
        <w:t xml:space="preserve">, </w:t>
      </w:r>
      <w:proofErr w:type="spellStart"/>
      <w:r>
        <w:t>Kanka</w:t>
      </w:r>
      <w:proofErr w:type="spellEnd"/>
      <w:r>
        <w:t xml:space="preserve">, </w:t>
      </w:r>
      <w:proofErr w:type="spellStart"/>
      <w:r>
        <w:t>LegendKeeper</w:t>
      </w:r>
      <w:proofErr w:type="spellEnd"/>
      <w:r>
        <w:t>) имеют сложный интерфейс, высокий порог входа и часто требуют платной подписки для доступа к ключевым функциям.</w:t>
      </w:r>
    </w:p>
    <w:p w14:paraId="0374E834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 xml:space="preserve">Разрозненность данных: пользователи хранят заметки в разных местах (блокноты, Google </w:t>
      </w:r>
      <w:proofErr w:type="spellStart"/>
      <w:r>
        <w:t>Docs</w:t>
      </w:r>
      <w:proofErr w:type="spellEnd"/>
      <w:r>
        <w:t xml:space="preserve">, </w:t>
      </w:r>
      <w:proofErr w:type="spellStart"/>
      <w:r>
        <w:t>Notion</w:t>
      </w:r>
      <w:proofErr w:type="spellEnd"/>
      <w:r>
        <w:t xml:space="preserve">, </w:t>
      </w:r>
      <w:proofErr w:type="spellStart"/>
      <w:r>
        <w:t>Discord</w:t>
      </w:r>
      <w:proofErr w:type="spellEnd"/>
      <w:r>
        <w:t>), что приводит к потере контекста и связей.</w:t>
      </w:r>
    </w:p>
    <w:p w14:paraId="36FCC445" w14:textId="77777777" w:rsidR="003224B9" w:rsidRDefault="00000000">
      <w:pPr>
        <w:spacing w:after="120" w:line="360" w:lineRule="auto"/>
        <w:jc w:val="both"/>
      </w:pPr>
      <w:r>
        <w:t>Основными причинами возникновения данных проблем являются:</w:t>
      </w:r>
    </w:p>
    <w:p w14:paraId="1A025972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ориентация существующих вики-платформ на публичный контент, а не на персональные проекты;</w:t>
      </w:r>
    </w:p>
    <w:p w14:paraId="672E1DBD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 xml:space="preserve">отсутствие встроенных средств визуализации взаимосвязей в популярных </w:t>
      </w:r>
      <w:proofErr w:type="spellStart"/>
      <w:r>
        <w:t>заметочниках</w:t>
      </w:r>
      <w:proofErr w:type="spellEnd"/>
      <w:r>
        <w:t>;</w:t>
      </w:r>
    </w:p>
    <w:p w14:paraId="6F37C5C2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высокая стоимость и сложность специализированных решений.</w:t>
      </w:r>
    </w:p>
    <w:p w14:paraId="49AA851C" w14:textId="77777777" w:rsidR="003224B9" w:rsidRPr="002943E8" w:rsidRDefault="00000000">
      <w:pPr>
        <w:pStyle w:val="1"/>
        <w:rPr>
          <w:color w:val="EE0000"/>
        </w:rPr>
      </w:pPr>
      <w:r w:rsidRPr="002943E8">
        <w:rPr>
          <w:color w:val="EE0000"/>
        </w:rPr>
        <w:t>3. Формулировка потребностей</w:t>
      </w:r>
    </w:p>
    <w:p w14:paraId="2DC150B9" w14:textId="77777777" w:rsidR="003224B9" w:rsidRDefault="00000000">
      <w:pPr>
        <w:spacing w:after="120" w:line="360" w:lineRule="auto"/>
        <w:jc w:val="both"/>
      </w:pPr>
      <w:r>
        <w:t>На основании выявленных проблем были сформулированы основные потребности пользователей системы:</w:t>
      </w:r>
    </w:p>
    <w:p w14:paraId="6C42A2F8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возможность создавать несколько независимых проектов (миров) в рамках одного аккаунта;</w:t>
      </w:r>
    </w:p>
    <w:p w14:paraId="5372F529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 xml:space="preserve">наличие </w:t>
      </w:r>
      <w:proofErr w:type="spellStart"/>
      <w:r>
        <w:t>рич</w:t>
      </w:r>
      <w:proofErr w:type="spellEnd"/>
      <w:r>
        <w:t>-текстового редактора для создания статей с форматированием, изображениями и тегами;</w:t>
      </w:r>
    </w:p>
    <w:p w14:paraId="7C34037A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система категоризации сущностей (персонаж, локация, событие, предмет, фракция) с возможностью настройки категорий;</w:t>
      </w:r>
    </w:p>
    <w:p w14:paraId="72765A80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возможность устанавливать именованные связи между статьями («друг», «владеет», «находится в»);</w:t>
      </w:r>
    </w:p>
    <w:p w14:paraId="417AD204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lastRenderedPageBreak/>
        <w:t>интерактивный граф связей для визуального обзора всей структуры мира;</w:t>
      </w:r>
    </w:p>
    <w:p w14:paraId="1FD7C47D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поиск и фильтрация по каталогу статей.</w:t>
      </w:r>
    </w:p>
    <w:p w14:paraId="3399AB81" w14:textId="77777777" w:rsidR="003224B9" w:rsidRPr="002943E8" w:rsidRDefault="00000000">
      <w:pPr>
        <w:pStyle w:val="1"/>
        <w:rPr>
          <w:color w:val="EE0000"/>
        </w:rPr>
      </w:pPr>
      <w:r w:rsidRPr="002943E8">
        <w:rPr>
          <w:color w:val="EE0000"/>
        </w:rPr>
        <w:t>4. Область ответственности системы</w:t>
      </w:r>
    </w:p>
    <w:p w14:paraId="29554144" w14:textId="77777777" w:rsidR="003224B9" w:rsidRDefault="00000000">
      <w:pPr>
        <w:spacing w:after="120" w:line="360" w:lineRule="auto"/>
        <w:jc w:val="both"/>
      </w:pPr>
      <w:r>
        <w:t>В область ответственности разрабатываемой информационной системы входят:</w:t>
      </w:r>
    </w:p>
    <w:p w14:paraId="46B59988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регистрация и авторизация пользователей (</w:t>
      </w:r>
      <w:proofErr w:type="spellStart"/>
      <w:r>
        <w:t>email</w:t>
      </w:r>
      <w:proofErr w:type="spellEnd"/>
      <w:r>
        <w:t xml:space="preserve">/пароль, </w:t>
      </w:r>
      <w:proofErr w:type="spellStart"/>
      <w:r>
        <w:t>OAuth</w:t>
      </w:r>
      <w:proofErr w:type="spellEnd"/>
      <w:r>
        <w:t xml:space="preserve"> Google);</w:t>
      </w:r>
    </w:p>
    <w:p w14:paraId="3FCFC95A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создание, редактирование и удаление проектов (миров) с обложками и описаниями;</w:t>
      </w:r>
    </w:p>
    <w:p w14:paraId="216C5E75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 xml:space="preserve">ведение статей с </w:t>
      </w:r>
      <w:proofErr w:type="spellStart"/>
      <w:r>
        <w:t>рич</w:t>
      </w:r>
      <w:proofErr w:type="spellEnd"/>
      <w:r>
        <w:t>-текстовым редактором, категоризацией, тегами и изображениями;</w:t>
      </w:r>
    </w:p>
    <w:p w14:paraId="55708366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управление именованными связями между статьями;</w:t>
      </w:r>
    </w:p>
    <w:p w14:paraId="586DB22D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интерактивный граф связей с фильтрацией, поиском и навигацией;</w:t>
      </w:r>
    </w:p>
    <w:p w14:paraId="03594530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административный интерфейс для управления пользователями платформы.</w:t>
      </w:r>
    </w:p>
    <w:p w14:paraId="12BFF7F0" w14:textId="77777777" w:rsidR="003224B9" w:rsidRDefault="00000000">
      <w:pPr>
        <w:spacing w:after="120" w:line="360" w:lineRule="auto"/>
        <w:jc w:val="both"/>
      </w:pPr>
      <w:r>
        <w:t>В область ответственности системы не входят: совместное редактирование в реальном времени, интеграция с внешними сервисами (игровые платформы, книжные каталоги), монетизация контента, публичный доступ к мирам без авторизации.</w:t>
      </w:r>
    </w:p>
    <w:p w14:paraId="69978030" w14:textId="77777777" w:rsidR="003224B9" w:rsidRPr="002943E8" w:rsidRDefault="00000000">
      <w:pPr>
        <w:pStyle w:val="1"/>
        <w:rPr>
          <w:color w:val="EE0000"/>
        </w:rPr>
      </w:pPr>
      <w:r w:rsidRPr="002943E8">
        <w:rPr>
          <w:color w:val="EE0000"/>
        </w:rPr>
        <w:t>5. Функции информационной системы</w:t>
      </w:r>
    </w:p>
    <w:p w14:paraId="741D8EA5" w14:textId="77777777" w:rsidR="003224B9" w:rsidRDefault="00000000">
      <w:pPr>
        <w:spacing w:after="120" w:line="360" w:lineRule="auto"/>
        <w:jc w:val="both"/>
      </w:pPr>
      <w:r>
        <w:t>На основе выявленных потребностей определены следующие основные функции системы:</w:t>
      </w:r>
    </w:p>
    <w:p w14:paraId="2CF64EA6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 xml:space="preserve">регистрация и вход в личный кабинет (включая </w:t>
      </w:r>
      <w:proofErr w:type="spellStart"/>
      <w:r>
        <w:t>OAuth</w:t>
      </w:r>
      <w:proofErr w:type="spellEnd"/>
      <w:r>
        <w:t xml:space="preserve"> через Google);</w:t>
      </w:r>
    </w:p>
    <w:p w14:paraId="0033EFC7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создание и управление проектами (мирами) с обложками;</w:t>
      </w:r>
    </w:p>
    <w:p w14:paraId="638264FB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 xml:space="preserve">создание, редактирование и удаление статей с </w:t>
      </w:r>
      <w:proofErr w:type="spellStart"/>
      <w:r>
        <w:t>рич</w:t>
      </w:r>
      <w:proofErr w:type="spellEnd"/>
      <w:r>
        <w:t>-текстовым редактором и автосохранением;</w:t>
      </w:r>
    </w:p>
    <w:p w14:paraId="1C68DA29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категоризация статей по настраиваемым категориям с цветовой маркировкой;</w:t>
      </w:r>
    </w:p>
    <w:p w14:paraId="7D862B1C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управление именованными связями между статьями;</w:t>
      </w:r>
    </w:p>
    <w:p w14:paraId="1F30D7AC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отображение интерактивного графа связей с фильтрацией по категориям и поиском;</w:t>
      </w:r>
    </w:p>
    <w:p w14:paraId="2FCE96C2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каталог статей с поиском, фильтрацией и сортировкой;</w:t>
      </w:r>
    </w:p>
    <w:p w14:paraId="237A6FF0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администрирование платформы: просмотр пользователей, блокировка, статистика.</w:t>
      </w:r>
    </w:p>
    <w:p w14:paraId="2B250D66" w14:textId="77777777" w:rsidR="003224B9" w:rsidRPr="002943E8" w:rsidRDefault="00000000">
      <w:pPr>
        <w:pStyle w:val="1"/>
        <w:rPr>
          <w:color w:val="EE0000"/>
        </w:rPr>
      </w:pPr>
      <w:r w:rsidRPr="002943E8">
        <w:rPr>
          <w:color w:val="EE0000"/>
        </w:rPr>
        <w:t>6. Требования к информационной системе</w:t>
      </w:r>
    </w:p>
    <w:p w14:paraId="477FD945" w14:textId="77777777" w:rsidR="003224B9" w:rsidRDefault="00000000">
      <w:pPr>
        <w:pStyle w:val="2"/>
      </w:pPr>
      <w:r>
        <w:t>Функциональные требования</w:t>
      </w:r>
    </w:p>
    <w:p w14:paraId="0EBF1665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система должна обеспечивать регистрацию, авторизацию и разграничение ролей (пользователь, администратор);</w:t>
      </w:r>
    </w:p>
    <w:p w14:paraId="53CACA80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lastRenderedPageBreak/>
        <w:t>система должна поддерживать создание нескольких независимых проектов (миров) с обложками и описаниями;</w:t>
      </w:r>
    </w:p>
    <w:p w14:paraId="25C777FA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система должна предоставлять WYSIWYG-редактор статей с поддержкой форматирования, изображений, тегов и упоминаний других статей;</w:t>
      </w:r>
    </w:p>
    <w:p w14:paraId="705285BD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система должна позволять устанавливать именованные связи между любыми статьями в пределах одного мира;</w:t>
      </w:r>
    </w:p>
    <w:p w14:paraId="28E18E49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система должна отображать интерактивный граф связей с цветовым кодированием по категориям, фильтрацией и поиском;</w:t>
      </w:r>
    </w:p>
    <w:p w14:paraId="701C4C46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система должна обеспечивать автосохранение содержимого статей при редактировании.</w:t>
      </w:r>
    </w:p>
    <w:p w14:paraId="08A71DC2" w14:textId="77777777" w:rsidR="003224B9" w:rsidRDefault="00000000">
      <w:pPr>
        <w:pStyle w:val="2"/>
      </w:pPr>
      <w:r>
        <w:t>Нефункциональные требования</w:t>
      </w:r>
    </w:p>
    <w:p w14:paraId="0E2D4690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современный визуальный дизайн в тёмной стилистике, адаптивный под разные устройства;</w:t>
      </w:r>
    </w:p>
    <w:p w14:paraId="79F8C6CB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надёжное хранение данных в облачной реляционной базе данных (</w:t>
      </w:r>
      <w:proofErr w:type="spellStart"/>
      <w:r>
        <w:t>PostgreSQL</w:t>
      </w:r>
      <w:proofErr w:type="spellEnd"/>
      <w:r>
        <w:t>);</w:t>
      </w:r>
    </w:p>
    <w:p w14:paraId="57EF5AB2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защита пользовательских данных на уровне базы данных (</w:t>
      </w:r>
      <w:proofErr w:type="spellStart"/>
      <w:r>
        <w:t>Row</w:t>
      </w:r>
      <w:proofErr w:type="spellEnd"/>
      <w:r>
        <w:t xml:space="preserve"> Level Security) — каждый пользователь видит только свои данные;</w:t>
      </w:r>
    </w:p>
    <w:p w14:paraId="14774FBC" w14:textId="77777777" w:rsidR="003224B9" w:rsidRDefault="00000000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возможность расширения функционала: в перспективе — интеграция AI для генерации описаний, совместное редактирование, публичный режим просмотра.</w:t>
      </w:r>
    </w:p>
    <w:p w14:paraId="403A9672" w14:textId="77777777" w:rsidR="003224B9" w:rsidRPr="002943E8" w:rsidRDefault="00000000">
      <w:pPr>
        <w:pStyle w:val="1"/>
        <w:rPr>
          <w:color w:val="EE0000"/>
        </w:rPr>
      </w:pPr>
      <w:r w:rsidRPr="002943E8">
        <w:rPr>
          <w:color w:val="EE0000"/>
        </w:rPr>
        <w:t>Заключение</w:t>
      </w:r>
    </w:p>
    <w:p w14:paraId="22AA6144" w14:textId="77777777" w:rsidR="003224B9" w:rsidRDefault="00000000">
      <w:pPr>
        <w:spacing w:after="120" w:line="360" w:lineRule="auto"/>
        <w:jc w:val="both"/>
      </w:pPr>
      <w:r>
        <w:t>В ходе выполнения учебной практики был проведён анализ предметной области организации и визуализации структурированных знаний о вымышленных мирах. Были выявлены ключевые проблемы существующих решений: линейность представления данных в традиционных вики, сложность и стоимость специализированных платформ, разрозненность пользовательских заметок.</w:t>
      </w:r>
    </w:p>
    <w:p w14:paraId="7D623CF9" w14:textId="77777777" w:rsidR="003224B9" w:rsidRDefault="00000000">
      <w:pPr>
        <w:spacing w:after="120" w:line="360" w:lineRule="auto"/>
        <w:jc w:val="both"/>
      </w:pPr>
      <w:r>
        <w:t xml:space="preserve">На основе анализа сформулированы потребности пользователей и определены функциональные и нефункциональные требования к системе </w:t>
      </w:r>
      <w:proofErr w:type="spellStart"/>
      <w:r>
        <w:t>LoreGraph</w:t>
      </w:r>
      <w:proofErr w:type="spellEnd"/>
      <w:r>
        <w:t xml:space="preserve"> — веб-приложению для создания персональных вики с интерактивным графом связей. Результаты данного анализа будут использованы на этапе проектирования и разработки продукта.</w:t>
      </w:r>
    </w:p>
    <w:sectPr w:rsidR="003224B9" w:rsidSect="002943E8">
      <w:footerReference w:type="default" r:id="rId7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E086B" w14:textId="77777777" w:rsidR="007E3120" w:rsidRDefault="007E3120">
      <w:r>
        <w:separator/>
      </w:r>
    </w:p>
  </w:endnote>
  <w:endnote w:type="continuationSeparator" w:id="0">
    <w:p w14:paraId="4C24AB82" w14:textId="77777777" w:rsidR="007E3120" w:rsidRDefault="007E3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B53B9" w14:textId="77777777" w:rsidR="003224B9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943E8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013D4" w14:textId="77777777" w:rsidR="007E3120" w:rsidRDefault="007E3120">
      <w:r>
        <w:separator/>
      </w:r>
    </w:p>
  </w:footnote>
  <w:footnote w:type="continuationSeparator" w:id="0">
    <w:p w14:paraId="1EBD7B04" w14:textId="77777777" w:rsidR="007E3120" w:rsidRDefault="007E31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B7E03"/>
    <w:multiLevelType w:val="hybridMultilevel"/>
    <w:tmpl w:val="04B4D896"/>
    <w:lvl w:ilvl="0" w:tplc="8F0C643A">
      <w:start w:val="1"/>
      <w:numFmt w:val="bullet"/>
      <w:lvlText w:val="●"/>
      <w:lvlJc w:val="left"/>
      <w:pPr>
        <w:ind w:left="720" w:hanging="360"/>
      </w:pPr>
    </w:lvl>
    <w:lvl w:ilvl="1" w:tplc="9224DE50">
      <w:start w:val="1"/>
      <w:numFmt w:val="bullet"/>
      <w:lvlText w:val="○"/>
      <w:lvlJc w:val="left"/>
      <w:pPr>
        <w:ind w:left="1440" w:hanging="360"/>
      </w:pPr>
    </w:lvl>
    <w:lvl w:ilvl="2" w:tplc="464E9D9C">
      <w:start w:val="1"/>
      <w:numFmt w:val="bullet"/>
      <w:lvlText w:val="■"/>
      <w:lvlJc w:val="left"/>
      <w:pPr>
        <w:ind w:left="2160" w:hanging="360"/>
      </w:pPr>
    </w:lvl>
    <w:lvl w:ilvl="3" w:tplc="0E124840">
      <w:start w:val="1"/>
      <w:numFmt w:val="bullet"/>
      <w:lvlText w:val="●"/>
      <w:lvlJc w:val="left"/>
      <w:pPr>
        <w:ind w:left="2880" w:hanging="360"/>
      </w:pPr>
    </w:lvl>
    <w:lvl w:ilvl="4" w:tplc="1A2EC302">
      <w:start w:val="1"/>
      <w:numFmt w:val="bullet"/>
      <w:lvlText w:val="○"/>
      <w:lvlJc w:val="left"/>
      <w:pPr>
        <w:ind w:left="3600" w:hanging="360"/>
      </w:pPr>
    </w:lvl>
    <w:lvl w:ilvl="5" w:tplc="A0ECEFFA">
      <w:start w:val="1"/>
      <w:numFmt w:val="bullet"/>
      <w:lvlText w:val="■"/>
      <w:lvlJc w:val="left"/>
      <w:pPr>
        <w:ind w:left="4320" w:hanging="360"/>
      </w:pPr>
    </w:lvl>
    <w:lvl w:ilvl="6" w:tplc="E5C2E1E8">
      <w:start w:val="1"/>
      <w:numFmt w:val="bullet"/>
      <w:lvlText w:val="●"/>
      <w:lvlJc w:val="left"/>
      <w:pPr>
        <w:ind w:left="5040" w:hanging="360"/>
      </w:pPr>
    </w:lvl>
    <w:lvl w:ilvl="7" w:tplc="1A7ED226">
      <w:start w:val="1"/>
      <w:numFmt w:val="bullet"/>
      <w:lvlText w:val="●"/>
      <w:lvlJc w:val="left"/>
      <w:pPr>
        <w:ind w:left="5760" w:hanging="360"/>
      </w:pPr>
    </w:lvl>
    <w:lvl w:ilvl="8" w:tplc="7F707C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3035A7"/>
    <w:multiLevelType w:val="hybridMultilevel"/>
    <w:tmpl w:val="2FCCF3B0"/>
    <w:lvl w:ilvl="0" w:tplc="624A12DE">
      <w:start w:val="1"/>
      <w:numFmt w:val="bullet"/>
      <w:lvlText w:val="•"/>
      <w:lvlJc w:val="left"/>
      <w:pPr>
        <w:ind w:left="720" w:hanging="360"/>
      </w:pPr>
    </w:lvl>
    <w:lvl w:ilvl="1" w:tplc="12300FD4">
      <w:numFmt w:val="decimal"/>
      <w:lvlText w:val=""/>
      <w:lvlJc w:val="left"/>
    </w:lvl>
    <w:lvl w:ilvl="2" w:tplc="AEE64160">
      <w:numFmt w:val="decimal"/>
      <w:lvlText w:val=""/>
      <w:lvlJc w:val="left"/>
    </w:lvl>
    <w:lvl w:ilvl="3" w:tplc="7D0A8FD6">
      <w:numFmt w:val="decimal"/>
      <w:lvlText w:val=""/>
      <w:lvlJc w:val="left"/>
    </w:lvl>
    <w:lvl w:ilvl="4" w:tplc="B0FE80DA">
      <w:numFmt w:val="decimal"/>
      <w:lvlText w:val=""/>
      <w:lvlJc w:val="left"/>
    </w:lvl>
    <w:lvl w:ilvl="5" w:tplc="8E327F28">
      <w:numFmt w:val="decimal"/>
      <w:lvlText w:val=""/>
      <w:lvlJc w:val="left"/>
    </w:lvl>
    <w:lvl w:ilvl="6" w:tplc="916431EA">
      <w:numFmt w:val="decimal"/>
      <w:lvlText w:val=""/>
      <w:lvlJc w:val="left"/>
    </w:lvl>
    <w:lvl w:ilvl="7" w:tplc="553C421A">
      <w:numFmt w:val="decimal"/>
      <w:lvlText w:val=""/>
      <w:lvlJc w:val="left"/>
    </w:lvl>
    <w:lvl w:ilvl="8" w:tplc="54C20C66">
      <w:numFmt w:val="decimal"/>
      <w:lvlText w:val=""/>
      <w:lvlJc w:val="left"/>
    </w:lvl>
  </w:abstractNum>
  <w:num w:numId="1" w16cid:durableId="171531851">
    <w:abstractNumId w:val="0"/>
    <w:lvlOverride w:ilvl="0">
      <w:startOverride w:val="1"/>
    </w:lvlOverride>
  </w:num>
  <w:num w:numId="2" w16cid:durableId="5315721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4B9"/>
    <w:rsid w:val="002943E8"/>
    <w:rsid w:val="003224B9"/>
    <w:rsid w:val="007E3120"/>
    <w:rsid w:val="008A6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4F8D4"/>
  <w15:docId w15:val="{95052E46-84AE-4D80-A599-7B56F0A66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60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1023</Words>
  <Characters>5836</Characters>
  <Application>Microsoft Office Word</Application>
  <DocSecurity>0</DocSecurity>
  <Lines>48</Lines>
  <Paragraphs>13</Paragraphs>
  <ScaleCrop>false</ScaleCrop>
  <Company/>
  <LinksUpToDate>false</LinksUpToDate>
  <CharactersWithSpaces>6846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Two Zero</cp:lastModifiedBy>
  <cp:revision>2</cp:revision>
  <dcterms:created xsi:type="dcterms:W3CDTF">2026-04-23T19:39:00Z</dcterms:created>
  <dcterms:modified xsi:type="dcterms:W3CDTF">2026-04-23T19:47:00Z</dcterms:modified>
</cp:coreProperties>
</file>