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A73E6" w:rsidRDefault="006A73E6" w:rsidP="006A73E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6A73E6" w:rsidRDefault="006A73E6" w:rsidP="006A73E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13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«Переменные перечислимого типа»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6A73E6" w:rsidRDefault="006A73E6" w:rsidP="006A73E6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Михалин А В</w:t>
      </w:r>
    </w:p>
    <w:p w:rsidR="006A73E6" w:rsidRDefault="006A73E6" w:rsidP="006A73E6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6A73E6" w:rsidRDefault="006A73E6" w:rsidP="006A73E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12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9125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6A73E6" w:rsidRDefault="006A73E6" w:rsidP="006A73E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A73E6" w:rsidRDefault="006A73E6" w:rsidP="006A73E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6A73E6" w:rsidRDefault="006A73E6" w:rsidP="006A73E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D927D0">
        <w:rPr>
          <w:rFonts w:ascii="Times New Roman" w:hAnsi="Times New Roman" w:cs="Times New Roman"/>
          <w:sz w:val="28"/>
          <w:szCs w:val="28"/>
        </w:rPr>
        <w:tab/>
      </w:r>
      <w:r w:rsidR="00D927D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6A73E6" w:rsidRDefault="006A73E6" w:rsidP="006A73E6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A73E6" w:rsidRDefault="006A73E6" w:rsidP="006A73E6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Цель</w:t>
      </w:r>
    </w:p>
    <w:p w:rsidR="006A73E6" w:rsidRPr="008B51B3" w:rsidRDefault="008B51B3" w:rsidP="008B51B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</w:t>
      </w:r>
      <w:r w:rsidRPr="008B51B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B51B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«Переменные перечислимого типа» («</w:t>
      </w:r>
      <w:proofErr w:type="spellStart"/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Enum</w:t>
      </w:r>
      <w:proofErr w:type="spellEnd"/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»), заданных по варианту. </w:t>
      </w:r>
    </w:p>
    <w:p w:rsidR="006A73E6" w:rsidRDefault="006A73E6" w:rsidP="006A73E6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 на </w:t>
      </w:r>
      <w:r>
        <w:rPr>
          <w:rFonts w:ascii="Times New Roman" w:hAnsi="Times New Roman" w:cs="Times New Roman"/>
          <w:i/>
          <w:iCs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, которое выводит статус заказа в сети «Додо Пицца». Идентификаторы должны статусов должны быть записаны в переменную перечислимого типа «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DodoStatus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распределены в обратной последовательности из шестнадцатеричного диапазона [</w:t>
      </w:r>
      <w:r>
        <w:rPr>
          <w:rFonts w:ascii="Times New Roman" w:hAnsi="Times New Roman" w:cs="Times New Roman"/>
          <w:i/>
          <w:sz w:val="28"/>
          <w:szCs w:val="28"/>
        </w:rPr>
        <w:t>0916…0E16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6515" w:rsidRDefault="00D06515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Блок схема алгоритма</w:t>
      </w:r>
    </w:p>
    <w:p w:rsidR="006A73E6" w:rsidRDefault="00740278" w:rsidP="006A73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333" w:dyaOrig="20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64.85pt;height:673.7pt" o:ole="">
            <v:imagedata r:id="rId4" o:title=""/>
          </v:shape>
          <o:OLEObject Type="Embed" ProgID="Visio.Drawing.15" ShapeID="_x0000_i1031" DrawAspect="Content" ObjectID="_1811104400" r:id="rId5"/>
        </w:object>
      </w:r>
    </w:p>
    <w:p w:rsidR="006A73E6" w:rsidRDefault="006A73E6" w:rsidP="006A73E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6A73E6" w:rsidRDefault="00740278" w:rsidP="006A73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856" w:dyaOrig="15121">
          <v:shape id="_x0000_i1036" type="#_x0000_t75" style="width:282pt;height:680.55pt" o:ole="">
            <v:imagedata r:id="rId6" o:title=""/>
          </v:shape>
          <o:OLEObject Type="Embed" ProgID="Visio.Drawing.15" ShapeID="_x0000_i1036" DrawAspect="Content" ObjectID="_1811104401" r:id="rId7"/>
        </w:object>
      </w:r>
    </w:p>
    <w:p w:rsidR="006A73E6" w:rsidRDefault="006A73E6" w:rsidP="006A73E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Подбор тестовых примеров</w:t>
      </w:r>
    </w:p>
    <w:p w:rsidR="00740278" w:rsidRPr="00740278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78">
        <w:rPr>
          <w:rFonts w:ascii="Times New Roman" w:hAnsi="Times New Roman" w:cs="Times New Roman"/>
          <w:sz w:val="28"/>
          <w:szCs w:val="28"/>
        </w:rPr>
        <w:t>4.1 Тестовый пример</w:t>
      </w:r>
    </w:p>
    <w:p w:rsidR="006A73E6" w:rsidRDefault="006A73E6" w:rsidP="006A73E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740278" w:rsidRPr="00740278" w:rsidRDefault="00740278" w:rsidP="006A73E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40278">
        <w:rPr>
          <w:rFonts w:ascii="Times New Roman" w:hAnsi="Times New Roman" w:cs="Times New Roman"/>
          <w:sz w:val="28"/>
          <w:szCs w:val="28"/>
        </w:rPr>
        <w:t>Статус: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40278">
        <w:rPr>
          <w:rFonts w:ascii="Times New Roman" w:hAnsi="Times New Roman" w:cs="Times New Roman"/>
          <w:sz w:val="28"/>
          <w:szCs w:val="28"/>
          <w:highlight w:val="white"/>
        </w:rPr>
        <w:t>accepted</w:t>
      </w:r>
      <w:proofErr w:type="spellEnd"/>
    </w:p>
    <w:p w:rsidR="006A73E6" w:rsidRPr="00740278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</w:rPr>
        <w:t xml:space="preserve">: 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cooking</w:t>
      </w:r>
      <w:r w:rsidR="00740278" w:rsidRPr="00740278">
        <w:rPr>
          <w:color w:val="000000"/>
          <w:sz w:val="28"/>
          <w:szCs w:val="28"/>
          <w:highlight w:val="white"/>
        </w:rPr>
        <w:t>_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in</w:t>
      </w:r>
      <w:r w:rsidR="00740278" w:rsidRPr="00740278">
        <w:rPr>
          <w:color w:val="000000"/>
          <w:sz w:val="28"/>
          <w:szCs w:val="28"/>
          <w:highlight w:val="white"/>
        </w:rPr>
        <w:t>_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the</w:t>
      </w:r>
      <w:r w:rsidR="00740278" w:rsidRPr="00740278">
        <w:rPr>
          <w:color w:val="000000"/>
          <w:sz w:val="28"/>
          <w:szCs w:val="28"/>
          <w:highlight w:val="white"/>
        </w:rPr>
        <w:t>_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kitchen</w:t>
      </w:r>
    </w:p>
    <w:p w:rsidR="006A73E6" w:rsidRPr="00740278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cooked</w:t>
      </w:r>
    </w:p>
    <w:p w:rsidR="006A73E6" w:rsidRPr="00740278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proofErr w:type="spellStart"/>
      <w:r w:rsidR="00740278" w:rsidRPr="00740278">
        <w:rPr>
          <w:color w:val="000000"/>
          <w:sz w:val="28"/>
          <w:szCs w:val="28"/>
          <w:highlight w:val="white"/>
          <w:lang w:val="en-US"/>
        </w:rPr>
        <w:t>handed_over_to_the_courier</w:t>
      </w:r>
      <w:proofErr w:type="spellEnd"/>
    </w:p>
    <w:p w:rsidR="006A73E6" w:rsidRPr="00740278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proofErr w:type="spellStart"/>
      <w:r w:rsidR="00740278" w:rsidRPr="00740278">
        <w:rPr>
          <w:color w:val="000000"/>
          <w:sz w:val="28"/>
          <w:szCs w:val="28"/>
          <w:highlight w:val="white"/>
          <w:lang w:val="en-US"/>
        </w:rPr>
        <w:t>on_the_way</w:t>
      </w:r>
      <w:proofErr w:type="spellEnd"/>
    </w:p>
    <w:p w:rsidR="006A73E6" w:rsidRDefault="006A73E6" w:rsidP="006A73E6">
      <w:pPr>
        <w:pStyle w:val="a3"/>
        <w:spacing w:line="360" w:lineRule="auto"/>
        <w:ind w:left="708"/>
        <w:jc w:val="both"/>
        <w:rPr>
          <w:color w:val="000000"/>
          <w:sz w:val="28"/>
          <w:szCs w:val="28"/>
          <w:highlight w:val="white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delivered</w:t>
      </w:r>
    </w:p>
    <w:p w:rsidR="00740278" w:rsidRDefault="00740278" w:rsidP="006A73E6">
      <w:pPr>
        <w:pStyle w:val="a3"/>
        <w:spacing w:line="360" w:lineRule="auto"/>
        <w:ind w:left="708"/>
        <w:jc w:val="both"/>
        <w:rPr>
          <w:color w:val="000000"/>
          <w:sz w:val="28"/>
          <w:szCs w:val="28"/>
          <w:highlight w:val="white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>:</w:t>
      </w:r>
      <w:proofErr w:type="spellStart"/>
      <w:r w:rsidRPr="00740278">
        <w:rPr>
          <w:color w:val="000000"/>
          <w:sz w:val="28"/>
          <w:szCs w:val="28"/>
          <w:highlight w:val="white"/>
          <w:lang w:val="en-US"/>
        </w:rPr>
        <w:t>rate_our_establishment</w:t>
      </w:r>
      <w:proofErr w:type="spellEnd"/>
    </w:p>
    <w:p w:rsidR="00740278" w:rsidRPr="00740278" w:rsidRDefault="00740278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highlight w:val="white"/>
        </w:rPr>
        <w:t>Поставьте</w:t>
      </w:r>
      <w:r w:rsidRPr="00740278">
        <w:rPr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color w:val="000000"/>
          <w:sz w:val="28"/>
          <w:szCs w:val="28"/>
          <w:highlight w:val="white"/>
        </w:rPr>
        <w:t>оценку</w:t>
      </w:r>
      <w:r>
        <w:rPr>
          <w:color w:val="000000"/>
          <w:sz w:val="28"/>
          <w:szCs w:val="28"/>
          <w:highlight w:val="white"/>
          <w:lang w:val="en-US"/>
        </w:rPr>
        <w:t>:</w:t>
      </w:r>
    </w:p>
    <w:p w:rsidR="006A73E6" w:rsidRPr="00740278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 w:rsidRPr="00740278">
        <w:rPr>
          <w:sz w:val="28"/>
          <w:szCs w:val="28"/>
          <w:lang w:val="en-US"/>
        </w:rPr>
        <w:t>5</w:t>
      </w:r>
    </w:p>
    <w:p w:rsidR="00740278" w:rsidRDefault="00740278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Thanks!</w:t>
      </w:r>
    </w:p>
    <w:p w:rsidR="00740278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278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40278">
        <w:rPr>
          <w:rFonts w:ascii="Times New Roman" w:hAnsi="Times New Roman" w:cs="Times New Roman"/>
          <w:sz w:val="28"/>
          <w:szCs w:val="28"/>
        </w:rPr>
        <w:t xml:space="preserve"> Тестовый 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0278" w:rsidRDefault="00740278" w:rsidP="00740278">
      <w:pPr>
        <w:pStyle w:val="a3"/>
        <w:spacing w:line="360" w:lineRule="auto"/>
        <w:ind w:left="708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Поставьте оценку</w:t>
      </w:r>
      <w:r w:rsidRPr="00740278">
        <w:rPr>
          <w:color w:val="000000"/>
          <w:sz w:val="28"/>
          <w:szCs w:val="28"/>
          <w:highlight w:val="white"/>
        </w:rPr>
        <w:t>:</w:t>
      </w:r>
    </w:p>
    <w:p w:rsidR="00740278" w:rsidRPr="00740278" w:rsidRDefault="00740278" w:rsidP="00740278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</w:p>
    <w:p w:rsidR="00740278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40278">
        <w:rPr>
          <w:rFonts w:ascii="Times New Roman" w:hAnsi="Times New Roman" w:cs="Times New Roman"/>
          <w:sz w:val="28"/>
          <w:szCs w:val="28"/>
          <w:highlight w:val="white"/>
        </w:rPr>
        <w:t>Ошибка! Введите числовую оценку! Попробуйте ещё раз</w:t>
      </w:r>
    </w:p>
    <w:p w:rsidR="00740278" w:rsidRPr="00740278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(программа не завершает работу)</w:t>
      </w:r>
    </w:p>
    <w:p w:rsidR="00740278" w:rsidRPr="00740278" w:rsidRDefault="00740278" w:rsidP="006A73E6">
      <w:pPr>
        <w:pStyle w:val="a3"/>
        <w:spacing w:line="360" w:lineRule="auto"/>
        <w:ind w:left="708"/>
        <w:jc w:val="both"/>
        <w:rPr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Листинг (код) программы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System.Security.Cryptography</w:t>
      </w:r>
      <w:proofErr w:type="spellEnd"/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WeekDaysEnum</w:t>
      </w:r>
      <w:proofErr w:type="spellEnd"/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Перечисление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состояний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заказа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DodoStatus</w:t>
      </w:r>
      <w:proofErr w:type="spellEnd"/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accepted = 0xf,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cooking_in_the_kitchen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0xe,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cooked = 0xd,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handed_over_to_the_courier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0xc,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on_the_way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0xB,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delivered = 0xa,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rate_our_establishment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0x9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live = 0;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DodoStatus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status =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DodoStatus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.accepted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предусловием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выполняется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пока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currentDay</w:t>
      </w:r>
      <w:proofErr w:type="spellEnd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&gt;= 1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)status &gt;= 0x9)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1000000000;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 y)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x += 1;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proofErr w:type="gram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(y*(-1), 1000000000);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 += z;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Преобразование числа в элемент перечисления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DodoStatus</w:t>
      </w:r>
      <w:proofErr w:type="spellEnd"/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DodoStatus</w:t>
      </w:r>
      <w:proofErr w:type="spellEnd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one = (</w:t>
      </w:r>
      <w:proofErr w:type="spellStart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DodoStatus</w:t>
      </w:r>
      <w:proofErr w:type="spellEnd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)status;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названия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дня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Уменьшение значения для перехода к следующему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cтатусу</w:t>
      </w:r>
      <w:proofErr w:type="spellEnd"/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status--;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поставьте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оценку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live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40278" w:rsidRDefault="00740278" w:rsidP="00D927D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числовую оценку! Попробуйте ещё раз"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"thanks"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73E6" w:rsidRDefault="006A73E6" w:rsidP="006A73E6">
      <w:pPr>
        <w:pStyle w:val="a3"/>
        <w:spacing w:line="360" w:lineRule="auto"/>
        <w:jc w:val="both"/>
        <w:rPr>
          <w:b/>
          <w:color w:val="44546A" w:themeColor="text2"/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 Расчёт тестовых примеров на ПК</w:t>
      </w:r>
    </w:p>
    <w:p w:rsidR="006A73E6" w:rsidRPr="00740278" w:rsidRDefault="00740278" w:rsidP="006A73E6">
      <w:pPr>
        <w:pStyle w:val="a3"/>
        <w:spacing w:line="360" w:lineRule="auto"/>
        <w:ind w:firstLine="708"/>
        <w:rPr>
          <w:b/>
          <w:sz w:val="28"/>
          <w:szCs w:val="28"/>
          <w:lang w:val="en-US"/>
        </w:rPr>
      </w:pPr>
      <w:r w:rsidRPr="00740278">
        <w:rPr>
          <w:b/>
          <w:sz w:val="28"/>
          <w:szCs w:val="28"/>
        </w:rPr>
        <w:drawing>
          <wp:inline distT="0" distB="0" distL="0" distR="0" wp14:anchorId="01A9F1BE" wp14:editId="71EAD474">
            <wp:extent cx="3284220" cy="1947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1400" b="82350"/>
                    <a:stretch/>
                  </pic:blipFill>
                  <pic:spPr bwMode="auto">
                    <a:xfrm>
                      <a:off x="0" y="0"/>
                      <a:ext cx="3341490" cy="198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3E6" w:rsidRDefault="006A73E6" w:rsidP="006A73E6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>
        <w:rPr>
          <w:rFonts w:ascii="Times New Roman" w:hAnsi="Times New Roman" w:cs="Times New Roman"/>
          <w:bCs/>
          <w:sz w:val="28"/>
          <w:szCs w:val="28"/>
        </w:rPr>
        <w:t>– Тестовый пример</w:t>
      </w:r>
    </w:p>
    <w:p w:rsidR="00740278" w:rsidRDefault="00740278" w:rsidP="006A73E6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0278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956C34C" wp14:editId="7963AE6F">
            <wp:extent cx="3883817" cy="192716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87" t="16603" r="61307" b="61004"/>
                    <a:stretch/>
                  </pic:blipFill>
                  <pic:spPr bwMode="auto">
                    <a:xfrm>
                      <a:off x="0" y="0"/>
                      <a:ext cx="3929041" cy="194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278" w:rsidRDefault="00740278" w:rsidP="00740278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Тестовый пример</w:t>
      </w:r>
    </w:p>
    <w:p w:rsidR="00740278" w:rsidRDefault="00740278" w:rsidP="006A73E6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Вывод по работе</w:t>
      </w:r>
    </w:p>
    <w:p w:rsidR="006A73E6" w:rsidRPr="00160CA7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разработано консольное приложение на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использующее перечислимый тип «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DodoStatus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идентификации статусов заказов, которые распределены в обратной последовательности из шестнадцатеричного диапазона [</w:t>
      </w:r>
      <w:r>
        <w:rPr>
          <w:rFonts w:ascii="Times New Roman" w:hAnsi="Times New Roman" w:cs="Times New Roman"/>
          <w:i/>
          <w:sz w:val="28"/>
          <w:szCs w:val="28"/>
        </w:rPr>
        <w:t>0916…0E16</w:t>
      </w:r>
      <w:r>
        <w:rPr>
          <w:rFonts w:ascii="Times New Roman" w:hAnsi="Times New Roman" w:cs="Times New Roman"/>
          <w:sz w:val="28"/>
          <w:szCs w:val="28"/>
        </w:rPr>
        <w:t xml:space="preserve">]. Программа корректно выводит статусы заказа в естественном порядке. </w:t>
      </w:r>
      <w:r w:rsidR="00160CA7">
        <w:rPr>
          <w:rFonts w:ascii="Times New Roman" w:hAnsi="Times New Roman" w:cs="Times New Roman"/>
          <w:sz w:val="28"/>
          <w:szCs w:val="28"/>
        </w:rPr>
        <w:t xml:space="preserve">Получен опыт работы с типом данных </w:t>
      </w:r>
      <w:proofErr w:type="spellStart"/>
      <w:r w:rsidR="00160CA7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160CA7" w:rsidRPr="00160CA7">
        <w:rPr>
          <w:rFonts w:ascii="Times New Roman" w:hAnsi="Times New Roman" w:cs="Times New Roman"/>
          <w:sz w:val="28"/>
          <w:szCs w:val="28"/>
        </w:rPr>
        <w:t xml:space="preserve"> </w:t>
      </w:r>
      <w:r w:rsidR="00160CA7">
        <w:rPr>
          <w:rFonts w:ascii="Times New Roman" w:hAnsi="Times New Roman" w:cs="Times New Roman"/>
          <w:sz w:val="28"/>
          <w:szCs w:val="28"/>
        </w:rPr>
        <w:t xml:space="preserve">в интегрированной </w:t>
      </w:r>
      <w:r w:rsidR="00160CA7" w:rsidRPr="00160CA7">
        <w:rPr>
          <w:rFonts w:ascii="Times New Roman" w:hAnsi="Times New Roman" w:cs="Times New Roman"/>
          <w:sz w:val="28"/>
          <w:szCs w:val="28"/>
        </w:rPr>
        <w:t xml:space="preserve">среде разработки </w:t>
      </w:r>
      <w:proofErr w:type="spellStart"/>
      <w:r w:rsidR="00160CA7" w:rsidRPr="00160CA7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="00160CA7" w:rsidRPr="00160CA7">
        <w:rPr>
          <w:rFonts w:ascii="Times New Roman" w:hAnsi="Times New Roman" w:cs="Times New Roman"/>
          <w:i/>
          <w:sz w:val="28"/>
          <w:szCs w:val="28"/>
        </w:rPr>
        <w:t xml:space="preserve"> Visual </w:t>
      </w:r>
      <w:proofErr w:type="spellStart"/>
      <w:r w:rsidR="00160CA7" w:rsidRPr="00160CA7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="00160CA7" w:rsidRPr="00160CA7">
        <w:rPr>
          <w:rFonts w:ascii="Times New Roman" w:hAnsi="Times New Roman" w:cs="Times New Roman"/>
          <w:i/>
          <w:sz w:val="28"/>
          <w:szCs w:val="28"/>
        </w:rPr>
        <w:t>.</w:t>
      </w: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</w:p>
    <w:p w:rsidR="000810F5" w:rsidRDefault="00D927D0"/>
    <w:sectPr w:rsidR="000810F5" w:rsidSect="00DE333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E6"/>
    <w:rsid w:val="00160CA7"/>
    <w:rsid w:val="006368B6"/>
    <w:rsid w:val="00671A52"/>
    <w:rsid w:val="006A73E6"/>
    <w:rsid w:val="00740278"/>
    <w:rsid w:val="00875C6A"/>
    <w:rsid w:val="008B51B3"/>
    <w:rsid w:val="00D06515"/>
    <w:rsid w:val="00D927D0"/>
    <w:rsid w:val="00D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D489"/>
  <w15:chartTrackingRefBased/>
  <w15:docId w15:val="{BAA4648C-3318-46B1-8A94-434D649F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E6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A73E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A73E6"/>
    <w:rPr>
      <w:rFonts w:eastAsia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6A73E6"/>
    <w:pPr>
      <w:spacing w:line="276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4</cp:revision>
  <dcterms:created xsi:type="dcterms:W3CDTF">2025-06-10T19:49:00Z</dcterms:created>
  <dcterms:modified xsi:type="dcterms:W3CDTF">2025-06-10T20:47:00Z</dcterms:modified>
</cp:coreProperties>
</file>