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244E2C" w:rsidRDefault="00244E2C" w:rsidP="00244E2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244E2C" w:rsidRDefault="00244E2C" w:rsidP="00244E2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Pr="005153D8" w:rsidRDefault="00244E2C" w:rsidP="00244E2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:rsidR="00244E2C" w:rsidRPr="0077386C" w:rsidRDefault="00244E2C" w:rsidP="00244E2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244E2C" w:rsidRDefault="00244E2C" w:rsidP="00244E2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Михалин. А. 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№2</w:t>
      </w:r>
    </w:p>
    <w:p w:rsidR="00244E2C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44E2C">
        <w:rPr>
          <w:rFonts w:ascii="Times New Roman" w:hAnsi="Times New Roman" w:cs="Times New Roman"/>
          <w:sz w:val="28"/>
          <w:szCs w:val="28"/>
        </w:rPr>
        <w:t>27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44E2C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5.202</w:t>
      </w:r>
      <w:r w:rsidRPr="00FB23A3">
        <w:rPr>
          <w:rFonts w:ascii="Times New Roman" w:hAnsi="Times New Roman" w:cs="Times New Roman"/>
          <w:sz w:val="28"/>
          <w:szCs w:val="28"/>
        </w:rPr>
        <w:t>5</w:t>
      </w:r>
    </w:p>
    <w:p w:rsidR="00244E2C" w:rsidRPr="009E3F7E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44E2C" w:rsidRDefault="00244E2C" w:rsidP="00244E2C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244E2C" w:rsidRPr="00FB23A3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44E2C" w:rsidRPr="009E3F7E" w:rsidRDefault="00244E2C" w:rsidP="00244E2C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244E2C" w:rsidRDefault="00244E2C" w:rsidP="00244E2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244E2C" w:rsidRDefault="00244E2C" w:rsidP="00244E2C">
      <w:pPr>
        <w:rPr>
          <w:rFonts w:ascii="Times New Roman" w:hAnsi="Times New Roman" w:cs="Times New Roman"/>
          <w:sz w:val="28"/>
          <w:szCs w:val="28"/>
        </w:rPr>
      </w:pPr>
    </w:p>
    <w:p w:rsidR="00244E2C" w:rsidRPr="00FB23A3" w:rsidRDefault="00244E2C" w:rsidP="00244E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0810F5" w:rsidRDefault="007A67C6"/>
    <w:p w:rsidR="00441D34" w:rsidRPr="00441D34" w:rsidRDefault="00441D34" w:rsidP="00AB7333">
      <w:pPr>
        <w:pStyle w:val="a3"/>
        <w:numPr>
          <w:ilvl w:val="0"/>
          <w:numId w:val="1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:rsidR="00441D34" w:rsidRDefault="00441D34" w:rsidP="00AB7333">
      <w:pPr>
        <w:spacing w:after="0" w:line="360" w:lineRule="auto"/>
        <w:ind w:left="142" w:firstLine="56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р</w:t>
      </w:r>
      <w:r w:rsidRPr="00575284">
        <w:rPr>
          <w:rFonts w:ascii="Times New Roman" w:hAnsi="Times New Roman" w:cs="Times New Roman"/>
          <w:sz w:val="28"/>
          <w:szCs w:val="28"/>
        </w:rPr>
        <w:t>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</w:p>
    <w:p w:rsidR="00441D34" w:rsidRPr="00292116" w:rsidRDefault="00441D34" w:rsidP="00AB7333">
      <w:pPr>
        <w:pStyle w:val="a3"/>
        <w:numPr>
          <w:ilvl w:val="0"/>
          <w:numId w:val="1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1D34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:rsidR="00292116" w:rsidRPr="00292116" w:rsidRDefault="00292116" w:rsidP="00AB7333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5284">
        <w:rPr>
          <w:rFonts w:ascii="Times New Roman" w:hAnsi="Times New Roman" w:cs="Times New Roman"/>
          <w:sz w:val="28"/>
          <w:szCs w:val="28"/>
        </w:rPr>
        <w:t>еализовать «выкройку» недиагональных элементов одной матрицы и «вклеивание» их поверх элементов другой матрицы. «Выкройка» подразумевает выставление на позициях элементов значений, равных «-1».</w:t>
      </w:r>
      <w:r w:rsidRPr="00292116">
        <w:rPr>
          <w:rFonts w:ascii="Times New Roman" w:hAnsi="Times New Roman" w:cs="Times New Roman"/>
          <w:sz w:val="28"/>
          <w:szCs w:val="28"/>
        </w:rPr>
        <w:t xml:space="preserve"> </w:t>
      </w:r>
      <w:r w:rsidRPr="00787301">
        <w:rPr>
          <w:rFonts w:ascii="Times New Roman" w:hAnsi="Times New Roman" w:cs="Times New Roman"/>
          <w:sz w:val="28"/>
          <w:szCs w:val="28"/>
        </w:rPr>
        <w:t>Результаты работы программы должны быть наглядно представлены в консоли, что позволит проверить корректность выполнения операций. В процессе разработки важно учитывать обработку возможных ошибок ввода данных и обеспечивать удобство взаимодействия с пользователем.</w:t>
      </w:r>
    </w:p>
    <w:p w:rsidR="00F84550" w:rsidRPr="00E141A3" w:rsidRDefault="00F84550" w:rsidP="00AB7333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84550" w:rsidRDefault="00F84550" w:rsidP="00F84550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41D34" w:rsidRPr="00F84550" w:rsidRDefault="00441D34" w:rsidP="00F845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1D3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820" w:dyaOrig="14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666pt" o:ole="">
            <v:imagedata r:id="rId6" o:title=""/>
          </v:shape>
          <o:OLEObject Type="Embed" ProgID="Visio.Drawing.15" ShapeID="_x0000_i1025" DrawAspect="Content" ObjectID="_1811164837" r:id="rId7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04" w:dyaOrig="17436">
          <v:shape id="_x0000_i1026" type="#_x0000_t75" style="width:334.2pt;height:677.4pt" o:ole="">
            <v:imagedata r:id="rId8" o:title=""/>
          </v:shape>
          <o:OLEObject Type="Embed" ProgID="Visio.Drawing.15" ShapeID="_x0000_i1026" DrawAspect="Content" ObjectID="_1811164838" r:id="rId9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Pr="00F84550" w:rsidRDefault="00F84550" w:rsidP="00F84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1D34" w:rsidRPr="00441D34" w:rsidRDefault="00441D34" w:rsidP="00F8455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8004" w:dyaOrig="19032">
          <v:shape id="_x0000_i1027" type="#_x0000_t75" style="width:306pt;height:681.6pt" o:ole="">
            <v:imagedata r:id="rId10" o:title=""/>
          </v:shape>
          <o:OLEObject Type="Embed" ProgID="Visio.Drawing.15" ShapeID="_x0000_i1027" DrawAspect="Content" ObjectID="_1811164839" r:id="rId11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3.1.3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441D34" w:rsidRDefault="00726DB3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object w:dxaOrig="8004" w:dyaOrig="19032">
          <v:shape id="_x0000_i1031" type="#_x0000_t75" style="width:306pt;height:684pt" o:ole="">
            <v:imagedata r:id="rId12" o:title=""/>
          </v:shape>
          <o:OLEObject Type="Embed" ProgID="Visio.Drawing.15" ShapeID="_x0000_i1031" DrawAspect="Content" ObjectID="_1811164840" r:id="rId13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3.1.4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584" w:dyaOrig="22644">
          <v:shape id="_x0000_i1029" type="#_x0000_t75" style="width:279pt;height:705.6pt" o:ole="">
            <v:imagedata r:id="rId14" o:title=""/>
          </v:shape>
          <o:OLEObject Type="Embed" ProgID="Visio.Drawing.15" ShapeID="_x0000_i1029" DrawAspect="Content" ObjectID="_1811164841" r:id="rId15"/>
        </w:object>
      </w: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3.1.5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:rsidR="008729C1" w:rsidRPr="002E2E6B" w:rsidRDefault="008729C1" w:rsidP="002E2E6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2E6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8729C1" w:rsidRPr="002E2E6B" w:rsidRDefault="008729C1" w:rsidP="002E2E6B">
      <w:pPr>
        <w:pStyle w:val="a3"/>
        <w:numPr>
          <w:ilvl w:val="1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E6B">
        <w:rPr>
          <w:rFonts w:ascii="Times New Roman" w:hAnsi="Times New Roman" w:cs="Times New Roman"/>
          <w:sz w:val="28"/>
          <w:szCs w:val="28"/>
        </w:rPr>
        <w:t xml:space="preserve"> Тестовый пример</w:t>
      </w:r>
    </w:p>
    <w:p w:rsidR="008729C1" w:rsidRPr="000025AD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729C1" w:rsidRPr="008729C1" w:rsidRDefault="008729C1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25AD">
        <w:rPr>
          <w:rFonts w:ascii="Times New Roman" w:hAnsi="Times New Roman" w:cs="Times New Roman"/>
          <w:sz w:val="28"/>
          <w:szCs w:val="28"/>
        </w:rPr>
        <w:t>Размер матриц</w:t>
      </w:r>
      <w:r>
        <w:rPr>
          <w:rFonts w:ascii="Times New Roman" w:hAnsi="Times New Roman" w:cs="Times New Roman"/>
          <w:sz w:val="28"/>
          <w:szCs w:val="28"/>
          <w:lang w:val="en-US"/>
        </w:rPr>
        <w:t>:3</w:t>
      </w:r>
    </w:p>
    <w:p w:rsidR="00726DB3" w:rsidRDefault="008729C1" w:rsidP="00726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25AD">
        <w:rPr>
          <w:rFonts w:ascii="Times New Roman" w:hAnsi="Times New Roman" w:cs="Times New Roman"/>
          <w:sz w:val="28"/>
          <w:szCs w:val="28"/>
        </w:rPr>
        <w:t>: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2E2E6B" w:rsidRPr="00726DB3" w:rsidRDefault="002E2E6B" w:rsidP="00726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5AD">
        <w:rPr>
          <w:rFonts w:ascii="Times New Roman" w:hAnsi="Times New Roman" w:cs="Times New Roman"/>
          <w:sz w:val="28"/>
          <w:szCs w:val="28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025AD">
        <w:rPr>
          <w:rFonts w:ascii="Times New Roman" w:hAnsi="Times New Roman" w:cs="Times New Roman"/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B11873" w:rsidRDefault="00B11873" w:rsidP="00C82CD1">
      <w:pPr>
        <w:pStyle w:val="a4"/>
        <w:spacing w:line="360" w:lineRule="auto"/>
        <w:jc w:val="both"/>
        <w:rPr>
          <w:sz w:val="28"/>
          <w:szCs w:val="28"/>
        </w:rPr>
      </w:pPr>
      <w:r w:rsidRPr="00EC4F8E">
        <w:rPr>
          <w:sz w:val="28"/>
          <w:szCs w:val="28"/>
        </w:rPr>
        <w:tab/>
      </w:r>
      <w:r>
        <w:rPr>
          <w:sz w:val="28"/>
          <w:szCs w:val="28"/>
        </w:rPr>
        <w:t>Ожидаемый результат</w:t>
      </w:r>
      <w:r w:rsidRPr="004A6C40">
        <w:rPr>
          <w:sz w:val="28"/>
          <w:szCs w:val="28"/>
        </w:rPr>
        <w:t>:</w:t>
      </w:r>
    </w:p>
    <w:p w:rsidR="00B11873" w:rsidRDefault="00B11873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4A6C40">
        <w:rPr>
          <w:sz w:val="28"/>
          <w:szCs w:val="28"/>
        </w:rPr>
        <w:t xml:space="preserve"> </w:t>
      </w:r>
      <w:r w:rsidR="002E2E6B">
        <w:rPr>
          <w:sz w:val="28"/>
          <w:szCs w:val="28"/>
        </w:rPr>
        <w:t>М</w:t>
      </w:r>
      <w:r>
        <w:rPr>
          <w:sz w:val="28"/>
          <w:szCs w:val="28"/>
        </w:rPr>
        <w:t>атрица</w:t>
      </w:r>
      <w:r w:rsidR="002E2E6B">
        <w:rPr>
          <w:sz w:val="28"/>
          <w:szCs w:val="28"/>
        </w:rPr>
        <w:t xml:space="preserve"> </w:t>
      </w:r>
      <w:r w:rsidR="002E2E6B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после изменений</w:t>
      </w:r>
      <w:r w:rsidRPr="004A6C40">
        <w:rPr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:rsidR="00B11873" w:rsidRDefault="00B11873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 w:rsidRPr="001A43EC">
        <w:rPr>
          <w:sz w:val="28"/>
          <w:szCs w:val="28"/>
        </w:rPr>
        <w:t xml:space="preserve"> </w:t>
      </w:r>
      <w:r w:rsidR="002E2E6B">
        <w:rPr>
          <w:sz w:val="28"/>
          <w:szCs w:val="28"/>
        </w:rPr>
        <w:t>М</w:t>
      </w:r>
      <w:r>
        <w:rPr>
          <w:sz w:val="28"/>
          <w:szCs w:val="28"/>
        </w:rPr>
        <w:t>атрица</w:t>
      </w:r>
      <w:r w:rsidR="002E2E6B" w:rsidRPr="002E2E6B">
        <w:rPr>
          <w:sz w:val="28"/>
          <w:szCs w:val="28"/>
        </w:rPr>
        <w:t xml:space="preserve"> </w:t>
      </w:r>
      <w:r w:rsidR="002E2E6B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после изменений</w:t>
      </w:r>
      <w:r w:rsidRPr="001A43EC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mr>
            </m:m>
          </m:e>
        </m:d>
      </m:oMath>
    </w:p>
    <w:p w:rsidR="002E2E6B" w:rsidRPr="002E2E6B" w:rsidRDefault="002E2E6B" w:rsidP="00C82CD1">
      <w:pPr>
        <w:pStyle w:val="a3"/>
        <w:numPr>
          <w:ilvl w:val="1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E6B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матрицы: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:rsid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Ожидаемый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E6B" w:rsidRPr="002E2E6B" w:rsidRDefault="002E2E6B" w:rsidP="00C8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E6B">
        <w:rPr>
          <w:rFonts w:ascii="Times New Roman" w:hAnsi="Times New Roman" w:cs="Times New Roman"/>
          <w:sz w:val="28"/>
          <w:szCs w:val="28"/>
          <w:highlight w:val="white"/>
        </w:rPr>
        <w:t>"Ошибка! Введите целое положительное число: "</w:t>
      </w:r>
    </w:p>
    <w:p w:rsidR="002E2E6B" w:rsidRDefault="002E2E6B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не прекращается </w:t>
      </w:r>
    </w:p>
    <w:p w:rsidR="00C82CD1" w:rsidRDefault="00C82CD1" w:rsidP="00C82CD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33AE">
        <w:rPr>
          <w:rFonts w:ascii="Times New Roman" w:hAnsi="Times New Roman" w:cs="Times New Roman"/>
          <w:b/>
          <w:bCs/>
          <w:sz w:val="28"/>
          <w:szCs w:val="28"/>
        </w:rPr>
        <w:t>Листинг (код) программы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  <w:proofErr w:type="spellEnd"/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size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      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квадратных матриц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userMatrix1;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A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[,] userMatrix2;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Пользовательская матрица B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код программы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размера матрицы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квадратной матрицы: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size) || size &lt;= 0)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"Ошибка! Введите целое положительное число: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A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userMatrix1 =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size, size];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А:"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[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{j + 1}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j]))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Ввод элементов матрицы B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userMatrix2 =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size, size];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элементы матрицы В"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 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$"Элемент [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,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{j + 1}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j]))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!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число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 исходная матрица A:"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E141A3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E141A3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исходня</w:t>
      </w:r>
      <w:proofErr w:type="spell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матрица В:"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"Вычисление результатов"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результата матрицы А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!= j)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 = 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userMatrix1[i, j] = -1;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141A3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 результатов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 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новая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{userMatrix1[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E141A3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E141A3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Матрица</w:t>
      </w:r>
      <w:proofErr w:type="spell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 новая:"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size; 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{userMatrix2[</w:t>
      </w:r>
      <w:proofErr w:type="spell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j],</w:t>
      </w:r>
      <w:proofErr w:type="gramStart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6: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proofErr w:type="gramEnd"/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2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141A3">
        <w:rPr>
          <w:rFonts w:ascii="Cascadia Mono" w:hAnsi="Cascadia Mono" w:cs="Cascadia Mono"/>
          <w:color w:val="A31515"/>
          <w:sz w:val="19"/>
          <w:szCs w:val="19"/>
          <w:highlight w:val="white"/>
        </w:rPr>
        <w:t>" |"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E141A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E141A3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E141A3" w:rsidRPr="00E141A3" w:rsidRDefault="00E141A3" w:rsidP="00E141A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141A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63DF1" w:rsidRPr="00C82CD1" w:rsidRDefault="00663DF1" w:rsidP="00663DF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C82CD1" w:rsidRPr="00C82CD1" w:rsidRDefault="00C82CD1" w:rsidP="00C82CD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2CD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C82CD1" w:rsidRDefault="00467B04" w:rsidP="00C82CD1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7B0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4EEC7E" wp14:editId="5AB0B0CD">
            <wp:extent cx="2446020" cy="48700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478" t="8765" r="80701" b="47211"/>
                    <a:stretch/>
                  </pic:blipFill>
                  <pic:spPr bwMode="auto">
                    <a:xfrm>
                      <a:off x="0" y="0"/>
                      <a:ext cx="2455623" cy="488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:rsidR="00C82CD1" w:rsidRDefault="00C82CD1" w:rsidP="00C82CD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82CD1" w:rsidRP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82CD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E917D37" wp14:editId="0015D3A9">
            <wp:extent cx="4816947" cy="140623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7" t="2627" r="66549" b="81617"/>
                    <a:stretch/>
                  </pic:blipFill>
                  <pic:spPr bwMode="auto">
                    <a:xfrm>
                      <a:off x="0" y="0"/>
                      <a:ext cx="4955702" cy="1446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D1" w:rsidRPr="00C82CD1" w:rsidRDefault="00C82CD1" w:rsidP="00C82CD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663E">
        <w:rPr>
          <w:rFonts w:ascii="Times New Roman" w:hAnsi="Times New Roman" w:cs="Times New Roman"/>
          <w:sz w:val="28"/>
          <w:szCs w:val="28"/>
        </w:rPr>
        <w:t>Рисунок 6.1.2 – Тестовый пример №2</w:t>
      </w:r>
    </w:p>
    <w:p w:rsidR="007A67C6" w:rsidRDefault="007A67C6">
      <w:pPr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82CD1" w:rsidRPr="000A108B" w:rsidRDefault="00C82CD1" w:rsidP="00C82CD1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:rsidR="002E2E6B" w:rsidRPr="00C82CD1" w:rsidRDefault="00C82CD1" w:rsidP="00C82CD1">
      <w:pPr>
        <w:pStyle w:val="a4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Была изучена и р</w:t>
      </w:r>
      <w:r w:rsidRPr="00575284">
        <w:rPr>
          <w:sz w:val="28"/>
          <w:szCs w:val="28"/>
        </w:rPr>
        <w:t>еализова</w:t>
      </w:r>
      <w:r>
        <w:rPr>
          <w:sz w:val="28"/>
          <w:szCs w:val="28"/>
        </w:rPr>
        <w:t>на</w:t>
      </w:r>
      <w:r w:rsidRPr="00575284">
        <w:rPr>
          <w:sz w:val="28"/>
          <w:szCs w:val="28"/>
        </w:rPr>
        <w:t xml:space="preserve"> «выкройк</w:t>
      </w:r>
      <w:r>
        <w:rPr>
          <w:sz w:val="28"/>
          <w:szCs w:val="28"/>
        </w:rPr>
        <w:t>а</w:t>
      </w:r>
      <w:r w:rsidRPr="00575284">
        <w:rPr>
          <w:sz w:val="28"/>
          <w:szCs w:val="28"/>
        </w:rPr>
        <w:t xml:space="preserve">» недиагональных элементов одной матрицы и «вклеивание» их поверх элементов другой матрицы. </w:t>
      </w:r>
      <w:r>
        <w:rPr>
          <w:sz w:val="28"/>
          <w:szCs w:val="28"/>
        </w:rPr>
        <w:t>Получены новые навыки работы в</w:t>
      </w:r>
      <w:r w:rsidRPr="00C82CD1">
        <w:rPr>
          <w:sz w:val="28"/>
          <w:szCs w:val="28"/>
        </w:rPr>
        <w:t xml:space="preserve"> </w:t>
      </w:r>
      <w:r w:rsidRPr="002C3096">
        <w:rPr>
          <w:sz w:val="28"/>
          <w:szCs w:val="28"/>
        </w:rPr>
        <w:t>интегрированной сред</w:t>
      </w:r>
      <w:r>
        <w:rPr>
          <w:sz w:val="28"/>
          <w:szCs w:val="28"/>
        </w:rPr>
        <w:t>е</w:t>
      </w:r>
      <w:r w:rsidRPr="002C3096">
        <w:rPr>
          <w:sz w:val="28"/>
          <w:szCs w:val="28"/>
        </w:rPr>
        <w:t xml:space="preserve"> разработки </w:t>
      </w:r>
      <w:proofErr w:type="spellStart"/>
      <w:r w:rsidRPr="00266D25">
        <w:rPr>
          <w:i/>
          <w:sz w:val="28"/>
          <w:szCs w:val="28"/>
        </w:rPr>
        <w:t>Microsoft</w:t>
      </w:r>
      <w:proofErr w:type="spellEnd"/>
      <w:r w:rsidRPr="00266D25">
        <w:rPr>
          <w:i/>
          <w:sz w:val="28"/>
          <w:szCs w:val="28"/>
        </w:rPr>
        <w:t xml:space="preserve"> Visual </w:t>
      </w:r>
      <w:proofErr w:type="spellStart"/>
      <w:r w:rsidRPr="00266D25">
        <w:rPr>
          <w:i/>
          <w:sz w:val="28"/>
          <w:szCs w:val="28"/>
        </w:rPr>
        <w:t>Studio</w:t>
      </w:r>
      <w:proofErr w:type="spellEnd"/>
      <w:r>
        <w:rPr>
          <w:i/>
          <w:sz w:val="28"/>
          <w:szCs w:val="28"/>
        </w:rPr>
        <w:t>.</w:t>
      </w:r>
    </w:p>
    <w:p w:rsidR="00B11873" w:rsidRDefault="00B11873" w:rsidP="00872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C1" w:rsidRDefault="008729C1" w:rsidP="008729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29C1" w:rsidRDefault="008729C1" w:rsidP="008729C1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84550" w:rsidRDefault="00F84550" w:rsidP="00F845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441D34" w:rsidRDefault="00441D34" w:rsidP="00441D34"/>
    <w:sectPr w:rsidR="00441D34" w:rsidSect="00AB733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D33"/>
    <w:multiLevelType w:val="hybridMultilevel"/>
    <w:tmpl w:val="5BC27C58"/>
    <w:lvl w:ilvl="0" w:tplc="1344740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AB782D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C60001"/>
    <w:multiLevelType w:val="hybridMultilevel"/>
    <w:tmpl w:val="F1E21D2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25AC"/>
    <w:multiLevelType w:val="multilevel"/>
    <w:tmpl w:val="CB74D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C41200"/>
    <w:multiLevelType w:val="multilevel"/>
    <w:tmpl w:val="854AFA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47A7547"/>
    <w:multiLevelType w:val="multilevel"/>
    <w:tmpl w:val="BE7C4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4A8175A"/>
    <w:multiLevelType w:val="multilevel"/>
    <w:tmpl w:val="184C94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AA27C8D"/>
    <w:multiLevelType w:val="multilevel"/>
    <w:tmpl w:val="EFB22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7E5A180B"/>
    <w:multiLevelType w:val="multilevel"/>
    <w:tmpl w:val="BE7C4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E2C"/>
    <w:rsid w:val="002048DC"/>
    <w:rsid w:val="00244E2C"/>
    <w:rsid w:val="00292116"/>
    <w:rsid w:val="002E2E6B"/>
    <w:rsid w:val="00441D34"/>
    <w:rsid w:val="00467B04"/>
    <w:rsid w:val="006368B6"/>
    <w:rsid w:val="00663DF1"/>
    <w:rsid w:val="00671A52"/>
    <w:rsid w:val="00726DB3"/>
    <w:rsid w:val="007A67C6"/>
    <w:rsid w:val="008729C1"/>
    <w:rsid w:val="00875C6A"/>
    <w:rsid w:val="00AB7333"/>
    <w:rsid w:val="00B11873"/>
    <w:rsid w:val="00C82CD1"/>
    <w:rsid w:val="00E141A3"/>
    <w:rsid w:val="00EC3CB8"/>
    <w:rsid w:val="00F8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7541"/>
  <w15:chartTrackingRefBased/>
  <w15:docId w15:val="{DBF7A6F8-22B8-4132-A04C-2F1D0D9E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4E2C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D3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paragraph" w:styleId="a4">
    <w:name w:val="Title"/>
    <w:basedOn w:val="a"/>
    <w:link w:val="a5"/>
    <w:qFormat/>
    <w:rsid w:val="00B1187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Заголовок Знак"/>
    <w:basedOn w:val="a0"/>
    <w:link w:val="a4"/>
    <w:rsid w:val="00B11873"/>
    <w:rPr>
      <w:rFonts w:eastAsia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B5318-7B96-482A-8C0B-2EE01562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Михалин Александр Витальевич</dc:creator>
  <cp:keywords/>
  <dc:description/>
  <cp:lastModifiedBy>Михалин Александр Витальевич</cp:lastModifiedBy>
  <cp:revision>8</cp:revision>
  <dcterms:created xsi:type="dcterms:W3CDTF">2025-06-10T09:28:00Z</dcterms:created>
  <dcterms:modified xsi:type="dcterms:W3CDTF">2025-06-11T13:34:00Z</dcterms:modified>
</cp:coreProperties>
</file>