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041647"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135163" w:history="1">
            <w:r w:rsidR="00041647" w:rsidRPr="001852ED">
              <w:rPr>
                <w:rStyle w:val="Hyperlink"/>
                <w:noProof/>
              </w:rPr>
              <w:t>Structural change in timing calculations</w:t>
            </w:r>
            <w:r w:rsidR="00041647">
              <w:rPr>
                <w:noProof/>
                <w:webHidden/>
              </w:rPr>
              <w:tab/>
            </w:r>
            <w:r w:rsidR="00041647">
              <w:rPr>
                <w:noProof/>
                <w:webHidden/>
              </w:rPr>
              <w:fldChar w:fldCharType="begin"/>
            </w:r>
            <w:r w:rsidR="00041647">
              <w:rPr>
                <w:noProof/>
                <w:webHidden/>
              </w:rPr>
              <w:instrText xml:space="preserve"> PAGEREF _Toc424135163 \h </w:instrText>
            </w:r>
            <w:r w:rsidR="00041647">
              <w:rPr>
                <w:noProof/>
                <w:webHidden/>
              </w:rPr>
            </w:r>
            <w:r w:rsidR="00041647">
              <w:rPr>
                <w:noProof/>
                <w:webHidden/>
              </w:rPr>
              <w:fldChar w:fldCharType="separate"/>
            </w:r>
            <w:r w:rsidR="00041647">
              <w:rPr>
                <w:noProof/>
                <w:webHidden/>
              </w:rPr>
              <w:t>2</w:t>
            </w:r>
            <w:r w:rsidR="00041647">
              <w:rPr>
                <w:noProof/>
                <w:webHidden/>
              </w:rPr>
              <w:fldChar w:fldCharType="end"/>
            </w:r>
          </w:hyperlink>
        </w:p>
        <w:p w:rsidR="00041647" w:rsidRDefault="007A0F4D">
          <w:pPr>
            <w:pStyle w:val="TOC2"/>
            <w:tabs>
              <w:tab w:val="right" w:leader="dot" w:pos="9350"/>
            </w:tabs>
            <w:rPr>
              <w:noProof/>
            </w:rPr>
          </w:pPr>
          <w:hyperlink w:anchor="_Toc424135164" w:history="1">
            <w:r w:rsidR="00041647" w:rsidRPr="001852ED">
              <w:rPr>
                <w:rStyle w:val="Hyperlink"/>
                <w:noProof/>
              </w:rPr>
              <w:t>Biology Parameter Order</w:t>
            </w:r>
            <w:r w:rsidR="00041647">
              <w:rPr>
                <w:noProof/>
                <w:webHidden/>
              </w:rPr>
              <w:tab/>
            </w:r>
            <w:r w:rsidR="00041647">
              <w:rPr>
                <w:noProof/>
                <w:webHidden/>
              </w:rPr>
              <w:fldChar w:fldCharType="begin"/>
            </w:r>
            <w:r w:rsidR="00041647">
              <w:rPr>
                <w:noProof/>
                <w:webHidden/>
              </w:rPr>
              <w:instrText xml:space="preserve"> PAGEREF _Toc424135164 \h </w:instrText>
            </w:r>
            <w:r w:rsidR="00041647">
              <w:rPr>
                <w:noProof/>
                <w:webHidden/>
              </w:rPr>
            </w:r>
            <w:r w:rsidR="00041647">
              <w:rPr>
                <w:noProof/>
                <w:webHidden/>
              </w:rPr>
              <w:fldChar w:fldCharType="separate"/>
            </w:r>
            <w:r w:rsidR="00041647">
              <w:rPr>
                <w:noProof/>
                <w:webHidden/>
              </w:rPr>
              <w:t>3</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65" w:history="1">
            <w:r w:rsidR="00041647" w:rsidRPr="001852ED">
              <w:rPr>
                <w:rStyle w:val="Hyperlink"/>
                <w:noProof/>
              </w:rPr>
              <w:t>conditional read of 3.24 vs 3.30 input format</w:t>
            </w:r>
            <w:r w:rsidR="00041647">
              <w:rPr>
                <w:noProof/>
                <w:webHidden/>
              </w:rPr>
              <w:tab/>
            </w:r>
            <w:r w:rsidR="00041647">
              <w:rPr>
                <w:noProof/>
                <w:webHidden/>
              </w:rPr>
              <w:fldChar w:fldCharType="begin"/>
            </w:r>
            <w:r w:rsidR="00041647">
              <w:rPr>
                <w:noProof/>
                <w:webHidden/>
              </w:rPr>
              <w:instrText xml:space="preserve"> PAGEREF _Toc424135165 \h </w:instrText>
            </w:r>
            <w:r w:rsidR="00041647">
              <w:rPr>
                <w:noProof/>
                <w:webHidden/>
              </w:rPr>
            </w:r>
            <w:r w:rsidR="00041647">
              <w:rPr>
                <w:noProof/>
                <w:webHidden/>
              </w:rPr>
              <w:fldChar w:fldCharType="separate"/>
            </w:r>
            <w:r w:rsidR="00041647">
              <w:rPr>
                <w:noProof/>
                <w:webHidden/>
              </w:rPr>
              <w:t>5</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66" w:history="1">
            <w:r w:rsidR="00041647" w:rsidRPr="001852ED">
              <w:rPr>
                <w:rStyle w:val="Hyperlink"/>
                <w:noProof/>
              </w:rPr>
              <w:t>seasons in initial year</w:t>
            </w:r>
            <w:r w:rsidR="00041647">
              <w:rPr>
                <w:noProof/>
                <w:webHidden/>
              </w:rPr>
              <w:tab/>
            </w:r>
            <w:r w:rsidR="00041647">
              <w:rPr>
                <w:noProof/>
                <w:webHidden/>
              </w:rPr>
              <w:fldChar w:fldCharType="begin"/>
            </w:r>
            <w:r w:rsidR="00041647">
              <w:rPr>
                <w:noProof/>
                <w:webHidden/>
              </w:rPr>
              <w:instrText xml:space="preserve"> PAGEREF _Toc424135166 \h </w:instrText>
            </w:r>
            <w:r w:rsidR="00041647">
              <w:rPr>
                <w:noProof/>
                <w:webHidden/>
              </w:rPr>
            </w:r>
            <w:r w:rsidR="00041647">
              <w:rPr>
                <w:noProof/>
                <w:webHidden/>
              </w:rPr>
              <w:fldChar w:fldCharType="separate"/>
            </w:r>
            <w:r w:rsidR="00041647">
              <w:rPr>
                <w:noProof/>
                <w:webHidden/>
              </w:rPr>
              <w:t>6</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67" w:history="1">
            <w:r w:rsidR="00041647" w:rsidRPr="001852ED">
              <w:rPr>
                <w:rStyle w:val="Hyperlink"/>
                <w:noProof/>
              </w:rPr>
              <w:t>Generic fleet order</w:t>
            </w:r>
            <w:r w:rsidR="00041647">
              <w:rPr>
                <w:noProof/>
                <w:webHidden/>
              </w:rPr>
              <w:tab/>
            </w:r>
            <w:r w:rsidR="00041647">
              <w:rPr>
                <w:noProof/>
                <w:webHidden/>
              </w:rPr>
              <w:fldChar w:fldCharType="begin"/>
            </w:r>
            <w:r w:rsidR="00041647">
              <w:rPr>
                <w:noProof/>
                <w:webHidden/>
              </w:rPr>
              <w:instrText xml:space="preserve"> PAGEREF _Toc424135167 \h </w:instrText>
            </w:r>
            <w:r w:rsidR="00041647">
              <w:rPr>
                <w:noProof/>
                <w:webHidden/>
              </w:rPr>
            </w:r>
            <w:r w:rsidR="00041647">
              <w:rPr>
                <w:noProof/>
                <w:webHidden/>
              </w:rPr>
              <w:fldChar w:fldCharType="separate"/>
            </w:r>
            <w:r w:rsidR="00041647">
              <w:rPr>
                <w:noProof/>
                <w:webHidden/>
              </w:rPr>
              <w:t>7</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68" w:history="1">
            <w:r w:rsidR="00041647" w:rsidRPr="001852ED">
              <w:rPr>
                <w:rStyle w:val="Hyperlink"/>
                <w:noProof/>
              </w:rPr>
              <w:t>Catch multiplier</w:t>
            </w:r>
            <w:r w:rsidR="00041647">
              <w:rPr>
                <w:noProof/>
                <w:webHidden/>
              </w:rPr>
              <w:tab/>
            </w:r>
            <w:r w:rsidR="00041647">
              <w:rPr>
                <w:noProof/>
                <w:webHidden/>
              </w:rPr>
              <w:fldChar w:fldCharType="begin"/>
            </w:r>
            <w:r w:rsidR="00041647">
              <w:rPr>
                <w:noProof/>
                <w:webHidden/>
              </w:rPr>
              <w:instrText xml:space="preserve"> PAGEREF _Toc424135168 \h </w:instrText>
            </w:r>
            <w:r w:rsidR="00041647">
              <w:rPr>
                <w:noProof/>
                <w:webHidden/>
              </w:rPr>
            </w:r>
            <w:r w:rsidR="00041647">
              <w:rPr>
                <w:noProof/>
                <w:webHidden/>
              </w:rPr>
              <w:fldChar w:fldCharType="separate"/>
            </w:r>
            <w:r w:rsidR="00041647">
              <w:rPr>
                <w:noProof/>
                <w:webHidden/>
              </w:rPr>
              <w:t>8</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69" w:history="1">
            <w:r w:rsidR="00041647" w:rsidRPr="001852ED">
              <w:rPr>
                <w:rStyle w:val="Hyperlink"/>
                <w:noProof/>
              </w:rPr>
              <w:t>Survey of mgdev</w:t>
            </w:r>
            <w:r w:rsidR="00041647">
              <w:rPr>
                <w:noProof/>
                <w:webHidden/>
              </w:rPr>
              <w:tab/>
            </w:r>
            <w:r w:rsidR="00041647">
              <w:rPr>
                <w:noProof/>
                <w:webHidden/>
              </w:rPr>
              <w:fldChar w:fldCharType="begin"/>
            </w:r>
            <w:r w:rsidR="00041647">
              <w:rPr>
                <w:noProof/>
                <w:webHidden/>
              </w:rPr>
              <w:instrText xml:space="preserve"> PAGEREF _Toc424135169 \h </w:instrText>
            </w:r>
            <w:r w:rsidR="00041647">
              <w:rPr>
                <w:noProof/>
                <w:webHidden/>
              </w:rPr>
            </w:r>
            <w:r w:rsidR="00041647">
              <w:rPr>
                <w:noProof/>
                <w:webHidden/>
              </w:rPr>
              <w:fldChar w:fldCharType="separate"/>
            </w:r>
            <w:r w:rsidR="00041647">
              <w:rPr>
                <w:noProof/>
                <w:webHidden/>
              </w:rPr>
              <w:t>9</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70" w:history="1">
            <w:r w:rsidR="00041647" w:rsidRPr="001852ED">
              <w:rPr>
                <w:rStyle w:val="Hyperlink"/>
                <w:noProof/>
              </w:rPr>
              <w:t>Q offset and other link fxns</w:t>
            </w:r>
            <w:r w:rsidR="00041647">
              <w:rPr>
                <w:noProof/>
                <w:webHidden/>
              </w:rPr>
              <w:tab/>
            </w:r>
            <w:r w:rsidR="00041647">
              <w:rPr>
                <w:noProof/>
                <w:webHidden/>
              </w:rPr>
              <w:fldChar w:fldCharType="begin"/>
            </w:r>
            <w:r w:rsidR="00041647">
              <w:rPr>
                <w:noProof/>
                <w:webHidden/>
              </w:rPr>
              <w:instrText xml:space="preserve"> PAGEREF _Toc424135170 \h </w:instrText>
            </w:r>
            <w:r w:rsidR="00041647">
              <w:rPr>
                <w:noProof/>
                <w:webHidden/>
              </w:rPr>
            </w:r>
            <w:r w:rsidR="00041647">
              <w:rPr>
                <w:noProof/>
                <w:webHidden/>
              </w:rPr>
              <w:fldChar w:fldCharType="separate"/>
            </w:r>
            <w:r w:rsidR="00041647">
              <w:rPr>
                <w:noProof/>
                <w:webHidden/>
              </w:rPr>
              <w:t>10</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71" w:history="1">
            <w:r w:rsidR="00041647" w:rsidRPr="001852ED">
              <w:rPr>
                <w:rStyle w:val="Hyperlink"/>
                <w:noProof/>
              </w:rPr>
              <w:t>Dev vector variance as a model parameter</w:t>
            </w:r>
            <w:r w:rsidR="00041647">
              <w:rPr>
                <w:noProof/>
                <w:webHidden/>
              </w:rPr>
              <w:tab/>
            </w:r>
            <w:r w:rsidR="00041647">
              <w:rPr>
                <w:noProof/>
                <w:webHidden/>
              </w:rPr>
              <w:fldChar w:fldCharType="begin"/>
            </w:r>
            <w:r w:rsidR="00041647">
              <w:rPr>
                <w:noProof/>
                <w:webHidden/>
              </w:rPr>
              <w:instrText xml:space="preserve"> PAGEREF _Toc424135171 \h </w:instrText>
            </w:r>
            <w:r w:rsidR="00041647">
              <w:rPr>
                <w:noProof/>
                <w:webHidden/>
              </w:rPr>
            </w:r>
            <w:r w:rsidR="00041647">
              <w:rPr>
                <w:noProof/>
                <w:webHidden/>
              </w:rPr>
              <w:fldChar w:fldCharType="separate"/>
            </w:r>
            <w:r w:rsidR="00041647">
              <w:rPr>
                <w:noProof/>
                <w:webHidden/>
              </w:rPr>
              <w:t>11</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72" w:history="1">
            <w:r w:rsidR="00041647" w:rsidRPr="001852ED">
              <w:rPr>
                <w:rStyle w:val="Hyperlink"/>
                <w:noProof/>
              </w:rPr>
              <w:t>Shepard SRR</w:t>
            </w:r>
            <w:r w:rsidR="00041647">
              <w:rPr>
                <w:noProof/>
                <w:webHidden/>
              </w:rPr>
              <w:tab/>
            </w:r>
            <w:r w:rsidR="00041647">
              <w:rPr>
                <w:noProof/>
                <w:webHidden/>
              </w:rPr>
              <w:fldChar w:fldCharType="begin"/>
            </w:r>
            <w:r w:rsidR="00041647">
              <w:rPr>
                <w:noProof/>
                <w:webHidden/>
              </w:rPr>
              <w:instrText xml:space="preserve"> PAGEREF _Toc424135172 \h </w:instrText>
            </w:r>
            <w:r w:rsidR="00041647">
              <w:rPr>
                <w:noProof/>
                <w:webHidden/>
              </w:rPr>
            </w:r>
            <w:r w:rsidR="00041647">
              <w:rPr>
                <w:noProof/>
                <w:webHidden/>
              </w:rPr>
              <w:fldChar w:fldCharType="separate"/>
            </w:r>
            <w:r w:rsidR="00041647">
              <w:rPr>
                <w:noProof/>
                <w:webHidden/>
              </w:rPr>
              <w:t>12</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73" w:history="1">
            <w:r w:rsidR="00041647" w:rsidRPr="001852ED">
              <w:rPr>
                <w:rStyle w:val="Hyperlink"/>
                <w:noProof/>
              </w:rPr>
              <w:t>Restricted range for use of the ALK</w:t>
            </w:r>
            <w:r w:rsidR="00041647">
              <w:rPr>
                <w:noProof/>
                <w:webHidden/>
              </w:rPr>
              <w:tab/>
            </w:r>
            <w:r w:rsidR="00041647">
              <w:rPr>
                <w:noProof/>
                <w:webHidden/>
              </w:rPr>
              <w:fldChar w:fldCharType="begin"/>
            </w:r>
            <w:r w:rsidR="00041647">
              <w:rPr>
                <w:noProof/>
                <w:webHidden/>
              </w:rPr>
              <w:instrText xml:space="preserve"> PAGEREF _Toc424135173 \h </w:instrText>
            </w:r>
            <w:r w:rsidR="00041647">
              <w:rPr>
                <w:noProof/>
                <w:webHidden/>
              </w:rPr>
            </w:r>
            <w:r w:rsidR="00041647">
              <w:rPr>
                <w:noProof/>
                <w:webHidden/>
              </w:rPr>
              <w:fldChar w:fldCharType="separate"/>
            </w:r>
            <w:r w:rsidR="00041647">
              <w:rPr>
                <w:noProof/>
                <w:webHidden/>
              </w:rPr>
              <w:t>13</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74" w:history="1">
            <w:r w:rsidR="00041647" w:rsidRPr="001852ED">
              <w:rPr>
                <w:rStyle w:val="Hyperlink"/>
                <w:noProof/>
              </w:rPr>
              <w:t>Area-specific spawner-recruitment</w:t>
            </w:r>
            <w:r w:rsidR="00041647">
              <w:rPr>
                <w:noProof/>
                <w:webHidden/>
              </w:rPr>
              <w:tab/>
            </w:r>
            <w:r w:rsidR="00041647">
              <w:rPr>
                <w:noProof/>
                <w:webHidden/>
              </w:rPr>
              <w:fldChar w:fldCharType="begin"/>
            </w:r>
            <w:r w:rsidR="00041647">
              <w:rPr>
                <w:noProof/>
                <w:webHidden/>
              </w:rPr>
              <w:instrText xml:space="preserve"> PAGEREF _Toc424135174 \h </w:instrText>
            </w:r>
            <w:r w:rsidR="00041647">
              <w:rPr>
                <w:noProof/>
                <w:webHidden/>
              </w:rPr>
            </w:r>
            <w:r w:rsidR="00041647">
              <w:rPr>
                <w:noProof/>
                <w:webHidden/>
              </w:rPr>
              <w:fldChar w:fldCharType="separate"/>
            </w:r>
            <w:r w:rsidR="00041647">
              <w:rPr>
                <w:noProof/>
                <w:webHidden/>
              </w:rPr>
              <w:t>14</w:t>
            </w:r>
            <w:r w:rsidR="00041647">
              <w:rPr>
                <w:noProof/>
                <w:webHidden/>
              </w:rPr>
              <w:fldChar w:fldCharType="end"/>
            </w:r>
          </w:hyperlink>
        </w:p>
        <w:p w:rsidR="00041647" w:rsidRDefault="007A0F4D">
          <w:pPr>
            <w:pStyle w:val="TOC1"/>
            <w:tabs>
              <w:tab w:val="right" w:leader="dot" w:pos="9350"/>
            </w:tabs>
            <w:rPr>
              <w:rFonts w:eastAsiaTheme="minorEastAsia"/>
              <w:noProof/>
            </w:rPr>
          </w:pPr>
          <w:hyperlink w:anchor="_Toc424135175" w:history="1">
            <w:r w:rsidR="00041647" w:rsidRPr="001852ED">
              <w:rPr>
                <w:rStyle w:val="Hyperlink"/>
                <w:noProof/>
              </w:rPr>
              <w:t>Bycatch fleets – more options for benchmark and forecast</w:t>
            </w:r>
            <w:r w:rsidR="00041647">
              <w:rPr>
                <w:noProof/>
                <w:webHidden/>
              </w:rPr>
              <w:tab/>
            </w:r>
            <w:r w:rsidR="00041647">
              <w:rPr>
                <w:noProof/>
                <w:webHidden/>
              </w:rPr>
              <w:fldChar w:fldCharType="begin"/>
            </w:r>
            <w:r w:rsidR="00041647">
              <w:rPr>
                <w:noProof/>
                <w:webHidden/>
              </w:rPr>
              <w:instrText xml:space="preserve"> PAGEREF _Toc424135175 \h </w:instrText>
            </w:r>
            <w:r w:rsidR="00041647">
              <w:rPr>
                <w:noProof/>
                <w:webHidden/>
              </w:rPr>
            </w:r>
            <w:r w:rsidR="00041647">
              <w:rPr>
                <w:noProof/>
                <w:webHidden/>
              </w:rPr>
              <w:fldChar w:fldCharType="separate"/>
            </w:r>
            <w:r w:rsidR="00041647">
              <w:rPr>
                <w:noProof/>
                <w:webHidden/>
              </w:rPr>
              <w:t>15</w:t>
            </w:r>
            <w:r w:rsidR="00041647">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r>
        <w:lastRenderedPageBreak/>
        <w:t>Introduction</w:t>
      </w:r>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w:t>
      </w:r>
      <w:proofErr w:type="gramStart"/>
      <w:r w:rsidR="00570379">
        <w:t xml:space="preserve">integer </w:t>
      </w:r>
      <w:r>
        <w:t xml:space="preserve"> season</w:t>
      </w:r>
      <w:proofErr w:type="gramEnd"/>
      <w:r>
        <w:t xml:space="preserve">,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0" w:name="_Toc424135163"/>
      <w:r>
        <w:lastRenderedPageBreak/>
        <w:t>Structural</w:t>
      </w:r>
      <w:r w:rsidR="00643A86">
        <w:t xml:space="preserve"> change in timing calculations</w:t>
      </w:r>
      <w:bookmarkEnd w:id="0"/>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5B17DA" w:rsidRPr="001714A2" w:rsidRDefault="00570379" w:rsidP="00137D33">
      <w:pPr>
        <w:pStyle w:val="ListParagraph"/>
        <w:numPr>
          <w:ilvl w:val="0"/>
          <w:numId w:val="3"/>
        </w:numPr>
      </w:pPr>
      <w:r>
        <w:t xml:space="preserve">Survey </w:t>
      </w:r>
      <w:r w:rsidR="00041647" w:rsidRPr="001714A2">
        <w:t>timing is survey-specific and specified as a fraction of a season</w:t>
      </w:r>
      <w:r w:rsidR="007A0F4D">
        <w:t>, but was not observation specific</w:t>
      </w:r>
    </w:p>
    <w:p w:rsidR="005B17DA" w:rsidRPr="00137D33"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749900FD" wp14:editId="2CC7CEB1">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32348286" wp14:editId="23802D77">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137D33">
        <w:rPr>
          <w:sz w:val="24"/>
        </w:rPr>
        <w:t>Survey numbers</w:t>
      </w:r>
      <w:r w:rsidR="00570379">
        <w:rPr>
          <w:sz w:val="24"/>
        </w:rPr>
        <w:t>-at-age</w:t>
      </w:r>
      <w:r w:rsidR="007A0F4D">
        <w:rPr>
          <w:sz w:val="24"/>
        </w:rPr>
        <w:t xml:space="preserve"> calculated at survey </w:t>
      </w:r>
      <w:r w:rsidR="00041647" w:rsidRPr="00137D33">
        <w:rPr>
          <w:sz w:val="24"/>
        </w:rPr>
        <w:t xml:space="preserve">timing </w:t>
      </w:r>
      <w:r w:rsidR="00570379">
        <w:rPr>
          <w:sz w:val="24"/>
        </w:rPr>
        <w:t xml:space="preserve">interpolated </w:t>
      </w:r>
      <w:r w:rsidR="00041647" w:rsidRPr="00137D33">
        <w:rPr>
          <w:sz w:val="24"/>
        </w:rPr>
        <w:t>using e</w:t>
      </w:r>
      <w:r w:rsidR="00041647" w:rsidRPr="00137D33">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bookmarkStart w:id="1" w:name="_GoBack"/>
      <w:bookmarkEnd w:id="1"/>
    </w:p>
    <w:p w:rsidR="001714A2" w:rsidRDefault="001714A2">
      <w:r>
        <w:t>In 3.30:</w:t>
      </w:r>
    </w:p>
    <w:p w:rsidR="00137D33" w:rsidRDefault="00137D33" w:rsidP="00137D33">
      <w:pPr>
        <w:pStyle w:val="ListParagraph"/>
        <w:numPr>
          <w:ilvl w:val="0"/>
          <w:numId w:val="3"/>
        </w:numPr>
      </w:pPr>
      <w:r>
        <w:t xml:space="preserve">Continuous Z for entire season; </w:t>
      </w:r>
    </w:p>
    <w:p w:rsidR="00137D33" w:rsidRDefault="00137D33" w:rsidP="00137D33">
      <w:pPr>
        <w:pStyle w:val="ListParagraph"/>
        <w:numPr>
          <w:ilvl w:val="0"/>
          <w:numId w:val="3"/>
        </w:numPr>
      </w:pPr>
      <w:r>
        <w:t xml:space="preserve">even number (min = 2) of </w:t>
      </w:r>
      <w:proofErr w:type="spellStart"/>
      <w:r>
        <w:t>subseasons</w:t>
      </w:r>
      <w:proofErr w:type="spellEnd"/>
      <w:r>
        <w:t xml:space="preserve"> per season (regardless of season duration);</w:t>
      </w:r>
    </w:p>
    <w:p w:rsidR="00137D33" w:rsidRDefault="00137D33" w:rsidP="00137D33">
      <w:pPr>
        <w:pStyle w:val="ListParagraph"/>
        <w:numPr>
          <w:ilvl w:val="0"/>
          <w:numId w:val="3"/>
        </w:numPr>
      </w:pPr>
      <w:r>
        <w:t xml:space="preserve">Fishery </w:t>
      </w:r>
      <w:proofErr w:type="spellStart"/>
      <w:r>
        <w:t>bodywt</w:t>
      </w:r>
      <w:proofErr w:type="spellEnd"/>
      <w:r>
        <w:t xml:space="preserve"> uses </w:t>
      </w:r>
      <w:proofErr w:type="spellStart"/>
      <w:r>
        <w:t>mid_subseas</w:t>
      </w:r>
      <w:proofErr w:type="spellEnd"/>
      <w:r>
        <w:t xml:space="preserve"> ALK;</w:t>
      </w:r>
    </w:p>
    <w:p w:rsidR="00137D33" w:rsidRDefault="00137D33" w:rsidP="00137D33">
      <w:pPr>
        <w:pStyle w:val="ListParagraph"/>
        <w:numPr>
          <w:ilvl w:val="0"/>
          <w:numId w:val="3"/>
        </w:numPr>
      </w:pPr>
      <w:proofErr w:type="spellStart"/>
      <w:r>
        <w:t>SpawnBio</w:t>
      </w:r>
      <w:proofErr w:type="spellEnd"/>
      <w:r>
        <w:t xml:space="preserve"> has specified </w:t>
      </w:r>
      <w:proofErr w:type="spellStart"/>
      <w:r>
        <w:t>spawn_timing</w:t>
      </w:r>
      <w:proofErr w:type="spellEnd"/>
      <w:r>
        <w:t xml:space="preserve"> (in </w:t>
      </w:r>
      <w:proofErr w:type="spellStart"/>
      <w:r>
        <w:t>months.fraction</w:t>
      </w:r>
      <w:proofErr w:type="spellEnd"/>
      <w:r>
        <w:t>); uses closest ALK to that timing;</w:t>
      </w:r>
    </w:p>
    <w:p w:rsidR="00137D33" w:rsidRDefault="00137D33" w:rsidP="00137D33">
      <w:pPr>
        <w:pStyle w:val="ListParagraph"/>
        <w:numPr>
          <w:ilvl w:val="0"/>
          <w:numId w:val="3"/>
        </w:numPr>
      </w:pPr>
      <w:proofErr w:type="spellStart"/>
      <w:r>
        <w:t>Survey_timing</w:t>
      </w:r>
      <w:proofErr w:type="spellEnd"/>
      <w:r>
        <w:t xml:space="preserve"> is now cruise-specific and specified in units of </w:t>
      </w:r>
      <w:proofErr w:type="spellStart"/>
      <w:r>
        <w:t>months.fraction</w:t>
      </w:r>
      <w:proofErr w:type="spellEnd"/>
      <w:r>
        <w:t xml:space="preserve"> (Apr 15 = 4.5);</w:t>
      </w:r>
    </w:p>
    <w:p w:rsidR="00137D33" w:rsidRDefault="00137D33" w:rsidP="00137D33">
      <w:pPr>
        <w:pStyle w:val="ListParagraph"/>
        <w:numPr>
          <w:ilvl w:val="0"/>
          <w:numId w:val="3"/>
        </w:numPr>
      </w:pPr>
      <w:proofErr w:type="spellStart"/>
      <w:r>
        <w:t>Survey_season</w:t>
      </w:r>
      <w:proofErr w:type="spellEnd"/>
      <w:r>
        <w:t xml:space="preserve"> and </w:t>
      </w:r>
      <w:proofErr w:type="spellStart"/>
      <w:r>
        <w:t>spawn_season</w:t>
      </w:r>
      <w:proofErr w:type="spellEnd"/>
      <w:r>
        <w:t xml:space="preserve"> assigned at runtime based on month and on season duration(s);</w:t>
      </w:r>
    </w:p>
    <w:p w:rsidR="00137D33" w:rsidRDefault="00137D33" w:rsidP="00137D33">
      <w:pPr>
        <w:pStyle w:val="ListParagraph"/>
        <w:numPr>
          <w:ilvl w:val="0"/>
          <w:numId w:val="3"/>
        </w:numPr>
      </w:pPr>
      <w:r>
        <w:t xml:space="preserve">Survey </w:t>
      </w:r>
      <w:proofErr w:type="spellStart"/>
      <w:r>
        <w:t>bodywt</w:t>
      </w:r>
      <w:proofErr w:type="spellEnd"/>
      <w:r>
        <w:t xml:space="preserve"> uses closest ALK to </w:t>
      </w:r>
      <w:proofErr w:type="spellStart"/>
      <w:r>
        <w:t>survey_timing</w:t>
      </w:r>
      <w:proofErr w:type="spellEnd"/>
      <w:r>
        <w:t>;</w:t>
      </w:r>
    </w:p>
    <w:p w:rsidR="00137D33" w:rsidRDefault="00137D33" w:rsidP="00137D33">
      <w:pPr>
        <w:pStyle w:val="ListParagraph"/>
        <w:numPr>
          <w:ilvl w:val="0"/>
          <w:numId w:val="3"/>
        </w:numPr>
      </w:pPr>
      <w:r>
        <w:t xml:space="preserve">ALK* only calculated when there is a survey in that </w:t>
      </w:r>
      <w:proofErr w:type="spellStart"/>
      <w:r>
        <w:t>subseason</w:t>
      </w:r>
      <w:proofErr w:type="spellEnd"/>
      <w:r>
        <w:t xml:space="preserve"> (ALK* in figure below);</w:t>
      </w:r>
    </w:p>
    <w:p w:rsidR="001714A2" w:rsidRDefault="00137D33" w:rsidP="00137D33">
      <w:pPr>
        <w:pStyle w:val="ListParagraph"/>
        <w:numPr>
          <w:ilvl w:val="0"/>
          <w:numId w:val="3"/>
        </w:numPr>
      </w:pPr>
      <w:r>
        <w:t xml:space="preserve">Survey numbers calculated at </w:t>
      </w:r>
      <w:proofErr w:type="spellStart"/>
      <w:r>
        <w:t>survey_timing</w:t>
      </w:r>
      <w:proofErr w:type="spellEnd"/>
      <w:r>
        <w:t xml:space="preserve">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5408" behindDoc="0" locked="0" layoutInCell="1" allowOverlap="1" wp14:anchorId="18EED534" wp14:editId="1D75F53F">
                <wp:simplePos x="0" y="0"/>
                <wp:positionH relativeFrom="column">
                  <wp:posOffset>3724275</wp:posOffset>
                </wp:positionH>
                <wp:positionV relativeFrom="paragraph">
                  <wp:posOffset>13970</wp:posOffset>
                </wp:positionV>
                <wp:extent cx="685800" cy="368935"/>
                <wp:effectExtent l="0" t="0" r="0" b="0"/>
                <wp:wrapNone/>
                <wp:docPr id="19" name="TextBox 18"/>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8" o:spid="_x0000_s1029" type="#_x0000_t202" style="position:absolute;margin-left:293.25pt;margin-top:1.1pt;width:54pt;height:29.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9" o:spid="_x0000_s1030"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zViPuZ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7456" behindDoc="0" locked="0" layoutInCell="1" allowOverlap="1" wp14:anchorId="458183A5" wp14:editId="14A42431">
                <wp:simplePos x="0" y="0"/>
                <wp:positionH relativeFrom="column">
                  <wp:posOffset>1704975</wp:posOffset>
                </wp:positionH>
                <wp:positionV relativeFrom="paragraph">
                  <wp:posOffset>10795</wp:posOffset>
                </wp:positionV>
                <wp:extent cx="685800" cy="368935"/>
                <wp:effectExtent l="0" t="0" r="0" b="0"/>
                <wp:wrapNone/>
                <wp:docPr id="21" name="TextBox 20"/>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0" o:spid="_x0000_s1031" type="#_x0000_t202" style="position:absolute;margin-left:134.25pt;margin-top:.85pt;width:54pt;height:2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1" o:spid="_x0000_s1032"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DG5rX5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2" o:spid="_x0000_s1033"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&#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427990"/>
                    </a:xfrm>
                    <a:prstGeom prst="rect">
                      <a:avLst/>
                    </a:prstGeom>
                  </pic:spPr>
                </pic:pic>
              </a:graphicData>
            </a:graphic>
          </wp:anchor>
        </w:drawing>
      </w:r>
    </w:p>
    <w:p w:rsidR="00137D33" w:rsidRDefault="00137D33" w:rsidP="00137D33"/>
    <w:p w:rsidR="00137D33" w:rsidRDefault="00137D33" w:rsidP="00137D33"/>
    <w:p w:rsidR="00C66555" w:rsidRDefault="00562722">
      <w:r>
        <w:br w:type="page"/>
      </w:r>
    </w:p>
    <w:p w:rsidR="00C66555" w:rsidRDefault="00C66555" w:rsidP="00C66555">
      <w:pPr>
        <w:pStyle w:val="Heading2"/>
      </w:pPr>
      <w:bookmarkStart w:id="2" w:name="_Toc424135164"/>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 xml:space="preserve">Recruits distributed among areas, seasons, </w:t>
      </w:r>
      <w:proofErr w:type="spellStart"/>
      <w:r>
        <w:t>growth_pattern</w:t>
      </w:r>
      <w:proofErr w:type="spellEnd"/>
    </w:p>
    <w:p w:rsidR="009F55F9" w:rsidRDefault="009F55F9" w:rsidP="009F55F9">
      <w:r>
        <w:t>V3.30</w:t>
      </w:r>
    </w:p>
    <w:p w:rsidR="009F55F9" w:rsidRDefault="009F55F9" w:rsidP="009F55F9">
      <w:pPr>
        <w:pStyle w:val="ListParagraph"/>
        <w:numPr>
          <w:ilvl w:val="0"/>
          <w:numId w:val="5"/>
        </w:numPr>
      </w:pPr>
      <w:r>
        <w:t>Recruitment happens in specified settlement events (</w:t>
      </w:r>
      <w:proofErr w:type="spellStart"/>
      <w:r>
        <w:t>Gpat</w:t>
      </w:r>
      <w:proofErr w:type="spellEnd"/>
      <w:r>
        <w: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mxVYiy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24135165"/>
      <w:proofErr w:type="gramStart"/>
      <w:r>
        <w:lastRenderedPageBreak/>
        <w:t>conditional</w:t>
      </w:r>
      <w:proofErr w:type="gramEnd"/>
      <w:r>
        <w:t xml:space="preserve"> read of 3.24 vs 3.30 input format</w:t>
      </w:r>
      <w:bookmarkEnd w:id="3"/>
    </w:p>
    <w:p w:rsidR="00C66555" w:rsidRDefault="00C66555"/>
    <w:p w:rsidR="00C66555" w:rsidRDefault="00C66555" w:rsidP="00C66555">
      <w:proofErr w:type="spellStart"/>
      <w:r>
        <w:t>Starter.ss</w:t>
      </w:r>
      <w:proofErr w:type="spellEnd"/>
      <w:r>
        <w:t xml:space="preserve"> currently ends with 999</w:t>
      </w:r>
    </w:p>
    <w:p w:rsidR="00C66555" w:rsidRDefault="00C66555" w:rsidP="00C66555">
      <w:r>
        <w:t xml:space="preserve">SS 3.30 now interprets this 999 to mean that rest of input files are in 3.24 input </w:t>
      </w:r>
      <w:proofErr w:type="gramStart"/>
      <w:r>
        <w:t>format</w:t>
      </w:r>
      <w:proofErr w:type="gramEnd"/>
    </w:p>
    <w:p w:rsidR="00C66555" w:rsidRDefault="00C66555" w:rsidP="00C66555">
      <w:r>
        <w:t xml:space="preserve">Replace this 999 in </w:t>
      </w:r>
      <w:proofErr w:type="spellStart"/>
      <w:r>
        <w:t>starter.ss</w:t>
      </w:r>
      <w:proofErr w:type="spellEnd"/>
      <w:r>
        <w:t xml:space="preserve"> with 3.30, and SS will read forecast, data, and control files in 3.30 </w:t>
      </w:r>
      <w:proofErr w:type="gramStart"/>
      <w:r>
        <w:t>format</w:t>
      </w:r>
      <w:proofErr w:type="gramEnd"/>
    </w:p>
    <w:p w:rsidR="00C66555" w:rsidRDefault="00C66555" w:rsidP="00C66555">
      <w:r>
        <w:t xml:space="preserve">All </w:t>
      </w:r>
      <w:proofErr w:type="spellStart"/>
      <w:r>
        <w:t>ss_new</w:t>
      </w:r>
      <w:proofErr w:type="spellEnd"/>
      <w:r>
        <w:t xml:space="preserve"> files are in 3.30 </w:t>
      </w:r>
      <w:proofErr w:type="gramStart"/>
      <w:r>
        <w:t>format</w:t>
      </w:r>
      <w:proofErr w:type="gramEnd"/>
      <w:r>
        <w:t xml:space="preserve">, so </w:t>
      </w:r>
      <w:proofErr w:type="spellStart"/>
      <w:r>
        <w:t>starter.ss_new</w:t>
      </w:r>
      <w:proofErr w:type="spellEnd"/>
      <w:r>
        <w:t xml:space="preserve"> has 3.30 on the last line</w:t>
      </w:r>
    </w:p>
    <w:p w:rsidR="00C66555" w:rsidRDefault="00C66555" w:rsidP="00C66555">
      <w:r>
        <w:t xml:space="preserve">Some </w:t>
      </w:r>
      <w:proofErr w:type="spellStart"/>
      <w:r>
        <w:t>Mgparms</w:t>
      </w:r>
      <w:proofErr w:type="spellEnd"/>
      <w:r>
        <w:t xml:space="preserve"> are in new sequence, so SS 3.30 cannot read </w:t>
      </w:r>
      <w:proofErr w:type="gramStart"/>
      <w:r>
        <w:t>a</w:t>
      </w:r>
      <w:proofErr w:type="gramEnd"/>
      <w:r>
        <w:t xml:space="preserve"> ss3.par file produced by the 3.24 exe</w:t>
      </w:r>
    </w:p>
    <w:p w:rsidR="00562722" w:rsidRDefault="00562722">
      <w:r>
        <w:br w:type="page"/>
      </w:r>
    </w:p>
    <w:p w:rsidR="00421CCE" w:rsidRDefault="00421CCE" w:rsidP="00562722">
      <w:pPr>
        <w:pStyle w:val="Heading1"/>
      </w:pPr>
      <w:bookmarkStart w:id="4" w:name="_Toc424135166"/>
      <w:proofErr w:type="gramStart"/>
      <w:r>
        <w:lastRenderedPageBreak/>
        <w:t>seasons</w:t>
      </w:r>
      <w:proofErr w:type="gramEnd"/>
      <w:r>
        <w:t xml:space="preserve"> in initial year</w:t>
      </w:r>
      <w:bookmarkEnd w:id="4"/>
    </w:p>
    <w:p w:rsidR="00E968B7" w:rsidRDefault="00E968B7"/>
    <w:p w:rsidR="00E968B7" w:rsidRDefault="00E968B7" w:rsidP="00E968B7">
      <w:r>
        <w:t>Still can read 3.24 files in old format</w:t>
      </w:r>
    </w:p>
    <w:p w:rsidR="00E968B7" w:rsidRDefault="00C66555" w:rsidP="00E968B7">
      <w:r w:rsidRPr="00E968B7">
        <w:rPr>
          <w:noProof/>
        </w:rPr>
        <mc:AlternateContent>
          <mc:Choice Requires="wps">
            <w:drawing>
              <wp:anchor distT="0" distB="0" distL="114300" distR="114300" simplePos="0" relativeHeight="251673600" behindDoc="0" locked="0" layoutInCell="1" allowOverlap="1" wp14:anchorId="7C9166FA" wp14:editId="71287463">
                <wp:simplePos x="0" y="0"/>
                <wp:positionH relativeFrom="column">
                  <wp:posOffset>-47625</wp:posOffset>
                </wp:positionH>
                <wp:positionV relativeFrom="paragraph">
                  <wp:posOffset>281305</wp:posOffset>
                </wp:positionV>
                <wp:extent cx="6296025" cy="2447925"/>
                <wp:effectExtent l="0" t="0" r="0" b="0"/>
                <wp:wrapNone/>
                <wp:docPr id="4" name="TextBox 3"/>
                <wp:cNvGraphicFramePr/>
                <a:graphic xmlns:a="http://schemas.openxmlformats.org/drawingml/2006/main">
                  <a:graphicData uri="http://schemas.microsoft.com/office/word/2010/wordprocessingShape">
                    <wps:wsp>
                      <wps:cNvSpPr txBox="1"/>
                      <wps:spPr>
                        <a:xfrm>
                          <a:off x="0" y="0"/>
                          <a:ext cx="6296025" cy="2447925"/>
                        </a:xfrm>
                        <a:prstGeom prst="rect">
                          <a:avLst/>
                        </a:prstGeom>
                        <a:noFill/>
                      </wps:spPr>
                      <wps:txbx>
                        <w:txbxContent>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96 #_</w:t>
                            </w:r>
                            <w:proofErr w:type="spellStart"/>
                            <w:r w:rsidRPr="00E968B7">
                              <w:rPr>
                                <w:rFonts w:asciiTheme="minorHAnsi" w:hAnsi="Calibri" w:cstheme="minorBidi"/>
                                <w:color w:val="000000" w:themeColor="text1"/>
                                <w:kern w:val="24"/>
                              </w:rPr>
                              <w:t>N_lines_of_catch_to_read</w:t>
                            </w:r>
                            <w:proofErr w:type="spellEnd"/>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catch_</w:t>
                            </w:r>
                            <w:proofErr w:type="gramStart"/>
                            <w:r w:rsidRPr="00E968B7">
                              <w:rPr>
                                <w:rFonts w:asciiTheme="minorHAnsi" w:hAnsi="Calibri" w:cstheme="minorBidi"/>
                                <w:color w:val="000000" w:themeColor="text1"/>
                                <w:kern w:val="24"/>
                              </w:rPr>
                              <w:t>biomass</w:t>
                            </w:r>
                            <w:proofErr w:type="spellEnd"/>
                            <w:r w:rsidRPr="00E968B7">
                              <w:rPr>
                                <w:rFonts w:asciiTheme="minorHAnsi" w:hAnsi="Calibri" w:cstheme="minorBidi"/>
                                <w:color w:val="000000" w:themeColor="text1"/>
                                <w:kern w:val="24"/>
                              </w:rPr>
                              <w:t>(</w:t>
                            </w:r>
                            <w:proofErr w:type="spellStart"/>
                            <w:proofErr w:type="gramEnd"/>
                            <w:r w:rsidRPr="00E968B7">
                              <w:rPr>
                                <w:rFonts w:asciiTheme="minorHAnsi" w:hAnsi="Calibri" w:cstheme="minorBidi"/>
                                <w:color w:val="000000" w:themeColor="text1"/>
                                <w:kern w:val="24"/>
                              </w:rPr>
                              <w:t>mtons</w:t>
                            </w:r>
                            <w:proofErr w:type="spellEnd"/>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columns_are_year,season,fleets</w:t>
                            </w:r>
                            <w:proofErr w:type="spellEnd"/>
                            <w:r w:rsidRPr="00E968B7">
                              <w:rPr>
                                <w:rFonts w:asciiTheme="minorHAnsi" w:hAnsi="Calibri" w:cstheme="minorBidi"/>
                                <w:color w:val="000000" w:themeColor="text1"/>
                                <w:kern w:val="24"/>
                              </w:rPr>
                              <w:t>(including surveys with no catch); -999 for initial equilibrium</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1  0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2  0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3  0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1971 1 0 0 0 0 0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1971 2 0 0 0 0 0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1971 3 0 0 0 0 0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1972 1 23.8468 21.8865 23.2409 0 0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1972 2 21.6049 21.3974 21.3956 0 0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1972 3 21.9649 24.2593 21.4618 0 0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3" o:spid="_x0000_s1035" type="#_x0000_t202" style="position:absolute;margin-left:-3.75pt;margin-top:22.15pt;width:495.75pt;height:19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" filled="f" stroked="f">
                <v:textbox>
                  <w:txbxContent>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96 #_</w:t>
                      </w:r>
                      <w:proofErr w:type="spellStart"/>
                      <w:r w:rsidRPr="00E968B7">
                        <w:rPr>
                          <w:rFonts w:asciiTheme="minorHAnsi" w:hAnsi="Calibri" w:cstheme="minorBidi"/>
                          <w:color w:val="000000" w:themeColor="text1"/>
                          <w:kern w:val="24"/>
                        </w:rPr>
                        <w:t>N_lines_of_catch_to_read</w:t>
                      </w:r>
                      <w:proofErr w:type="spellEnd"/>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catch_</w:t>
                      </w:r>
                      <w:proofErr w:type="gramStart"/>
                      <w:r w:rsidRPr="00E968B7">
                        <w:rPr>
                          <w:rFonts w:asciiTheme="minorHAnsi" w:hAnsi="Calibri" w:cstheme="minorBidi"/>
                          <w:color w:val="000000" w:themeColor="text1"/>
                          <w:kern w:val="24"/>
                        </w:rPr>
                        <w:t>biomass</w:t>
                      </w:r>
                      <w:proofErr w:type="spellEnd"/>
                      <w:r w:rsidRPr="00E968B7">
                        <w:rPr>
                          <w:rFonts w:asciiTheme="minorHAnsi" w:hAnsi="Calibri" w:cstheme="minorBidi"/>
                          <w:color w:val="000000" w:themeColor="text1"/>
                          <w:kern w:val="24"/>
                        </w:rPr>
                        <w:t>(</w:t>
                      </w:r>
                      <w:proofErr w:type="spellStart"/>
                      <w:proofErr w:type="gramEnd"/>
                      <w:r w:rsidRPr="00E968B7">
                        <w:rPr>
                          <w:rFonts w:asciiTheme="minorHAnsi" w:hAnsi="Calibri" w:cstheme="minorBidi"/>
                          <w:color w:val="000000" w:themeColor="text1"/>
                          <w:kern w:val="24"/>
                        </w:rPr>
                        <w:t>mtons</w:t>
                      </w:r>
                      <w:proofErr w:type="spellEnd"/>
                      <w:r w:rsidRPr="00E968B7">
                        <w:rPr>
                          <w:rFonts w:asciiTheme="minorHAnsi" w:hAnsi="Calibri" w:cstheme="minorBidi"/>
                          <w:color w:val="000000" w:themeColor="text1"/>
                          <w:kern w:val="24"/>
                        </w:rPr>
                        <w:t>):_</w:t>
                      </w:r>
                      <w:proofErr w:type="spellStart"/>
                      <w:r w:rsidRPr="00E968B7">
                        <w:rPr>
                          <w:rFonts w:asciiTheme="minorHAnsi" w:hAnsi="Calibri" w:cstheme="minorBidi"/>
                          <w:color w:val="000000" w:themeColor="text1"/>
                          <w:kern w:val="24"/>
                        </w:rPr>
                        <w:t>columns_are_year,season,fleets</w:t>
                      </w:r>
                      <w:proofErr w:type="spellEnd"/>
                      <w:r w:rsidRPr="00E968B7">
                        <w:rPr>
                          <w:rFonts w:asciiTheme="minorHAnsi" w:hAnsi="Calibri" w:cstheme="minorBidi"/>
                          <w:color w:val="000000" w:themeColor="text1"/>
                          <w:kern w:val="24"/>
                        </w:rPr>
                        <w:t>(including surveys with no catch); -999 for initial equilibrium</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1  0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2  0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-999 </w:t>
                      </w:r>
                      <w:proofErr w:type="gramStart"/>
                      <w:r w:rsidRPr="00E968B7">
                        <w:rPr>
                          <w:rFonts w:asciiTheme="minorHAnsi" w:hAnsi="Calibri" w:cstheme="minorBidi"/>
                          <w:color w:val="000000" w:themeColor="text1"/>
                          <w:kern w:val="24"/>
                        </w:rPr>
                        <w:t>3  0</w:t>
                      </w:r>
                      <w:proofErr w:type="gramEnd"/>
                      <w:r w:rsidRPr="00E968B7">
                        <w:rPr>
                          <w:rFonts w:asciiTheme="minorHAnsi" w:hAnsi="Calibri" w:cstheme="minorBidi"/>
                          <w:color w:val="000000" w:themeColor="text1"/>
                          <w:kern w:val="24"/>
                        </w:rPr>
                        <w:t xml:space="preserve"> 0 0 0 0</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1971 1 0 0 0 0 0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1971 2 0 0 0 0 0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1971 3 0 0 0 0 0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1972 1 23.8468 21.8865 23.2409 0 0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1972 2 21.6049 21.3974 21.3956 0 0 </w:t>
                      </w:r>
                    </w:p>
                    <w:p w:rsidR="00E968B7" w:rsidRPr="00E968B7" w:rsidRDefault="00E968B7" w:rsidP="00E968B7">
                      <w:pPr>
                        <w:pStyle w:val="NormalWeb"/>
                        <w:spacing w:before="0" w:beforeAutospacing="0" w:after="0" w:afterAutospacing="0"/>
                      </w:pPr>
                      <w:r w:rsidRPr="00E968B7">
                        <w:rPr>
                          <w:rFonts w:asciiTheme="minorHAnsi" w:hAnsi="Calibri" w:cstheme="minorBidi"/>
                          <w:color w:val="000000" w:themeColor="text1"/>
                          <w:kern w:val="24"/>
                        </w:rPr>
                        <w:t xml:space="preserve">1972 3 21.9649 24.2593 21.4618 0 0 </w:t>
                      </w:r>
                    </w:p>
                  </w:txbxContent>
                </v:textbox>
              </v:shape>
            </w:pict>
          </mc:Fallback>
        </mc:AlternateContent>
      </w:r>
      <w:r w:rsidR="00E968B7">
        <w:t>New format is:</w:t>
      </w:r>
    </w:p>
    <w:p w:rsidR="00C66555" w:rsidRDefault="00C66555" w:rsidP="00E968B7"/>
    <w:p w:rsidR="00C66555" w:rsidRDefault="00C66555" w:rsidP="00E968B7"/>
    <w:p w:rsidR="00C66555" w:rsidRDefault="00C66555" w:rsidP="00E968B7"/>
    <w:p w:rsidR="00C66555" w:rsidRDefault="00C66555" w:rsidP="00E968B7"/>
    <w:p w:rsidR="00C66555" w:rsidRDefault="00C66555" w:rsidP="00E968B7"/>
    <w:p w:rsidR="00C66555" w:rsidRDefault="00C66555" w:rsidP="00E968B7"/>
    <w:p w:rsidR="00E968B7" w:rsidRDefault="00E968B7" w:rsidP="00E968B7"/>
    <w:p w:rsidR="00562722" w:rsidRDefault="00562722">
      <w:r>
        <w:br w:type="page"/>
      </w:r>
    </w:p>
    <w:p w:rsidR="00421CCE" w:rsidRDefault="00562722" w:rsidP="00562722">
      <w:pPr>
        <w:pStyle w:val="Heading1"/>
      </w:pPr>
      <w:bookmarkStart w:id="5" w:name="_Toc424135167"/>
      <w:r>
        <w:lastRenderedPageBreak/>
        <w:t>Generic fleet order</w:t>
      </w:r>
      <w:bookmarkEnd w:id="5"/>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w:t>
      </w:r>
      <w:proofErr w:type="spellStart"/>
      <w:r>
        <w:t>Nfleets</w:t>
      </w:r>
      <w:proofErr w:type="spellEnd"/>
      <w:r>
        <w:t xml:space="preserve"> (including surveys)</w:t>
      </w:r>
    </w:p>
    <w:p w:rsidR="001714A2" w:rsidRDefault="001714A2" w:rsidP="001714A2">
      <w:pPr>
        <w:spacing w:after="0"/>
      </w:pPr>
      <w:r>
        <w:t>#_</w:t>
      </w:r>
      <w:proofErr w:type="spellStart"/>
      <w:r>
        <w:t>fleet_type</w:t>
      </w:r>
      <w:proofErr w:type="spellEnd"/>
      <w:r>
        <w:t xml:space="preserve">: 1=catch fleet; 2=bycatch only fleet; 3=survey; 4=ignore </w:t>
      </w:r>
    </w:p>
    <w:p w:rsidR="001714A2" w:rsidRDefault="001714A2" w:rsidP="001714A2">
      <w:pPr>
        <w:spacing w:after="0"/>
      </w:pPr>
      <w:r>
        <w:t>#_</w:t>
      </w:r>
      <w:proofErr w:type="spellStart"/>
      <w:r>
        <w:t>survey_timing</w:t>
      </w:r>
      <w:proofErr w:type="spellEnd"/>
      <w:r>
        <w:t xml:space="preserve">: -1=for use of catch-at-age to override the month value associated with a datum </w:t>
      </w:r>
    </w:p>
    <w:p w:rsidR="001714A2" w:rsidRDefault="001714A2" w:rsidP="001714A2">
      <w:pPr>
        <w:spacing w:after="0"/>
      </w:pPr>
      <w:r>
        <w:t>#_</w:t>
      </w:r>
      <w:proofErr w:type="spellStart"/>
      <w:r>
        <w:t>fleet_area</w:t>
      </w:r>
      <w:proofErr w:type="spellEnd"/>
      <w:r>
        <w:t xml:space="preserve">: area the fleet/survey operates in </w:t>
      </w:r>
    </w:p>
    <w:p w:rsidR="001714A2" w:rsidRDefault="001714A2" w:rsidP="001714A2">
      <w:pPr>
        <w:spacing w:after="0"/>
      </w:pPr>
      <w:r>
        <w:t>#_units of catch: 1=bio; 2=</w:t>
      </w:r>
      <w:proofErr w:type="spellStart"/>
      <w:r>
        <w:t>num</w:t>
      </w:r>
      <w:proofErr w:type="spellEnd"/>
      <w:r>
        <w:t xml:space="preserve"> (ignored for surveys; their units read later)</w:t>
      </w:r>
    </w:p>
    <w:p w:rsidR="001714A2" w:rsidRDefault="001714A2" w:rsidP="001714A2">
      <w:pPr>
        <w:spacing w:after="0"/>
      </w:pPr>
      <w:r>
        <w:t>#_</w:t>
      </w:r>
      <w:proofErr w:type="spellStart"/>
      <w:r>
        <w:t>equ_catch_se</w:t>
      </w:r>
      <w:proofErr w:type="spellEnd"/>
      <w:r>
        <w:t xml:space="preserve">: standard error of </w:t>
      </w:r>
      <w:proofErr w:type="gramStart"/>
      <w:r>
        <w:t>log(</w:t>
      </w:r>
      <w:proofErr w:type="gramEnd"/>
      <w:r>
        <w:t>initial equilibrium catch)</w:t>
      </w:r>
    </w:p>
    <w:p w:rsidR="001714A2" w:rsidRDefault="001714A2" w:rsidP="001714A2">
      <w:pPr>
        <w:spacing w:after="0"/>
      </w:pPr>
      <w:r>
        <w:t>#_</w:t>
      </w:r>
      <w:proofErr w:type="spellStart"/>
      <w:r>
        <w:t>catch_se</w:t>
      </w:r>
      <w:proofErr w:type="spellEnd"/>
      <w:r>
        <w:t xml:space="preserve">: standard error of </w:t>
      </w:r>
      <w:proofErr w:type="gramStart"/>
      <w:r>
        <w:t>log(</w:t>
      </w:r>
      <w:proofErr w:type="gramEnd"/>
      <w:r>
        <w:t>catch); can be overridden in control file with detailed F input</w:t>
      </w:r>
    </w:p>
    <w:p w:rsidR="001714A2" w:rsidRDefault="001714A2" w:rsidP="001714A2">
      <w:pPr>
        <w:spacing w:after="0"/>
      </w:pPr>
      <w:r>
        <w:t>#_</w:t>
      </w:r>
      <w:proofErr w:type="spellStart"/>
      <w:r>
        <w:t>need_catch_mult</w:t>
      </w:r>
      <w:proofErr w:type="spellEnd"/>
      <w:r>
        <w:t>: new feature to create a fleet-specific, time-variable parameter to rescale catch</w:t>
      </w:r>
    </w:p>
    <w:p w:rsidR="001714A2" w:rsidRDefault="001714A2" w:rsidP="001714A2">
      <w:pPr>
        <w:spacing w:after="0"/>
      </w:pPr>
      <w:r>
        <w:t>#_</w:t>
      </w:r>
      <w:proofErr w:type="spellStart"/>
      <w:r>
        <w:t>fleetname</w:t>
      </w:r>
      <w:proofErr w:type="spellEnd"/>
    </w:p>
    <w:p w:rsidR="001714A2" w:rsidRDefault="001714A2" w:rsidP="001714A2">
      <w:pPr>
        <w:spacing w:after="0"/>
      </w:pPr>
      <w:r>
        <w:t xml:space="preserve">#_rows are fleets; columns are: </w:t>
      </w:r>
      <w:proofErr w:type="spellStart"/>
      <w:r>
        <w:t>fleet_type</w:t>
      </w:r>
      <w:proofErr w:type="spellEnd"/>
      <w:r>
        <w:t xml:space="preserve">, timing, area, units, </w:t>
      </w:r>
      <w:proofErr w:type="spellStart"/>
      <w:r>
        <w:t>equ_catch_se</w:t>
      </w:r>
      <w:proofErr w:type="spellEnd"/>
      <w:r>
        <w:t xml:space="preserve">, </w:t>
      </w:r>
      <w:proofErr w:type="spellStart"/>
      <w:r>
        <w:t>catch_se</w:t>
      </w:r>
      <w:proofErr w:type="spellEnd"/>
      <w:r>
        <w:t xml:space="preserve">, </w:t>
      </w:r>
      <w:proofErr w:type="spellStart"/>
      <w:r>
        <w:t>need_catch_mult</w:t>
      </w:r>
      <w:proofErr w:type="spellEnd"/>
      <w:r>
        <w:t xml:space="preserve">, </w:t>
      </w:r>
      <w:proofErr w:type="spellStart"/>
      <w:r>
        <w:t>fleetname</w:t>
      </w:r>
      <w:proofErr w:type="spellEnd"/>
    </w:p>
    <w:p w:rsidR="001714A2" w:rsidRDefault="001714A2" w:rsidP="001714A2">
      <w:pPr>
        <w:spacing w:after="0"/>
      </w:pPr>
      <w:r>
        <w:t>1 0.5 1 1 0.01 0.01 0 FISHERY</w:t>
      </w:r>
    </w:p>
    <w:p w:rsidR="001714A2" w:rsidRDefault="001714A2" w:rsidP="001714A2">
      <w:pPr>
        <w:spacing w:after="0"/>
      </w:pPr>
      <w:r>
        <w:t xml:space="preserve">3 0.5 1 2 0.1 0.1 0 </w:t>
      </w:r>
      <w:proofErr w:type="spellStart"/>
      <w:r>
        <w:t>Trawl_Survey</w:t>
      </w:r>
      <w:proofErr w:type="spellEnd"/>
    </w:p>
    <w:p w:rsidR="001714A2" w:rsidRDefault="001714A2" w:rsidP="001714A2">
      <w:pPr>
        <w:spacing w:after="0"/>
      </w:pPr>
      <w:r>
        <w:t xml:space="preserve">3 0.5 1 2 0.1 0.1 0 </w:t>
      </w:r>
      <w:proofErr w:type="spellStart"/>
      <w:r>
        <w:t>Recruit_Survey</w:t>
      </w:r>
      <w:proofErr w:type="spellEnd"/>
    </w:p>
    <w:p w:rsidR="00562722" w:rsidRDefault="00562722" w:rsidP="001714A2">
      <w:pPr>
        <w:spacing w:after="0"/>
      </w:pPr>
      <w:r>
        <w:br w:type="page"/>
      </w:r>
    </w:p>
    <w:p w:rsidR="00421CCE" w:rsidRDefault="00562722" w:rsidP="00562722">
      <w:pPr>
        <w:pStyle w:val="Heading1"/>
      </w:pPr>
      <w:bookmarkStart w:id="6" w:name="_Toc424135168"/>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Implement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A flag in </w:t>
      </w:r>
      <w:proofErr w:type="spellStart"/>
      <w:r>
        <w:rPr>
          <w:rFonts w:ascii="Verdana" w:hAnsi="Verdana"/>
          <w:color w:val="484848"/>
          <w:sz w:val="18"/>
          <w:szCs w:val="18"/>
          <w:shd w:val="clear" w:color="auto" w:fill="FFFFDD"/>
        </w:rPr>
        <w:t>fleet_setup</w:t>
      </w:r>
      <w:proofErr w:type="spellEnd"/>
      <w:r>
        <w:rPr>
          <w:rFonts w:ascii="Verdana" w:hAnsi="Verdana"/>
          <w:color w:val="484848"/>
          <w:sz w:val="18"/>
          <w:szCs w:val="18"/>
          <w:shd w:val="clear" w:color="auto" w:fill="FFFFDD"/>
        </w:rPr>
        <w:t xml:space="preserve"> indicates which fleets are requesting a </w:t>
      </w:r>
      <w:proofErr w:type="spellStart"/>
      <w:r>
        <w:rPr>
          <w:rFonts w:ascii="Verdana" w:hAnsi="Verdana"/>
          <w:color w:val="484848"/>
          <w:sz w:val="18"/>
          <w:szCs w:val="18"/>
          <w:shd w:val="clear" w:color="auto" w:fill="FFFFDD"/>
        </w:rPr>
        <w:t>catch_multiplier</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Do this as </w:t>
      </w:r>
      <w:proofErr w:type="gramStart"/>
      <w:r>
        <w:rPr>
          <w:rFonts w:ascii="Verdana" w:hAnsi="Verdana"/>
          <w:color w:val="484848"/>
          <w:sz w:val="18"/>
          <w:szCs w:val="18"/>
          <w:shd w:val="clear" w:color="auto" w:fill="FFFFDD"/>
        </w:rPr>
        <w:t>a</w:t>
      </w:r>
      <w:proofErr w:type="gramEnd"/>
      <w:r>
        <w:rPr>
          <w:rFonts w:ascii="Verdana" w:hAnsi="Verdana"/>
          <w:color w:val="484848"/>
          <w:sz w:val="18"/>
          <w:szCs w:val="18"/>
          <w:shd w:val="clear" w:color="auto" w:fill="FFFFDD"/>
        </w:rPr>
        <w:t xml:space="preserve"> </w:t>
      </w:r>
      <w:proofErr w:type="spellStart"/>
      <w:r>
        <w:rPr>
          <w:rFonts w:ascii="Verdana" w:hAnsi="Verdana"/>
          <w:color w:val="484848"/>
          <w:sz w:val="18"/>
          <w:szCs w:val="18"/>
          <w:shd w:val="clear" w:color="auto" w:fill="FFFFDD"/>
        </w:rPr>
        <w:t>MGparm</w:t>
      </w:r>
      <w:proofErr w:type="spellEnd"/>
      <w:r>
        <w:rPr>
          <w:rFonts w:ascii="Verdana" w:hAnsi="Verdana"/>
          <w:color w:val="484848"/>
          <w:sz w:val="18"/>
          <w:szCs w:val="18"/>
          <w:shd w:val="clear" w:color="auto" w:fill="FFFFDD"/>
        </w:rPr>
        <w:t xml:space="preserve">, so can inherit all time-varying characteristics of </w:t>
      </w:r>
      <w:proofErr w:type="spellStart"/>
      <w:r>
        <w:rPr>
          <w:rFonts w:ascii="Verdana" w:hAnsi="Verdana"/>
          <w:color w:val="484848"/>
          <w:sz w:val="18"/>
          <w:szCs w:val="18"/>
          <w:shd w:val="clear" w:color="auto" w:fill="FFFFDD"/>
        </w:rPr>
        <w:t>MGparms</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In the </w:t>
      </w:r>
      <w:proofErr w:type="spellStart"/>
      <w:r>
        <w:rPr>
          <w:rFonts w:ascii="Verdana" w:hAnsi="Verdana"/>
          <w:color w:val="484848"/>
          <w:sz w:val="18"/>
          <w:szCs w:val="18"/>
          <w:shd w:val="clear" w:color="auto" w:fill="FFFFDD"/>
        </w:rPr>
        <w:t>catch_like</w:t>
      </w:r>
      <w:proofErr w:type="spellEnd"/>
      <w:r>
        <w:rPr>
          <w:rFonts w:ascii="Verdana" w:hAnsi="Verdana"/>
          <w:color w:val="484848"/>
          <w:sz w:val="18"/>
          <w:szCs w:val="18"/>
          <w:shd w:val="clear" w:color="auto" w:fill="FFFFDD"/>
        </w:rPr>
        <w:t xml:space="preserve"> calculation, expected catch is multiplied by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421CCE" w:rsidRDefault="00562722" w:rsidP="00562722">
      <w:pPr>
        <w:pStyle w:val="Heading1"/>
      </w:pPr>
      <w:bookmarkStart w:id="7" w:name="_Toc424135169"/>
      <w:r>
        <w:lastRenderedPageBreak/>
        <w:t>S</w:t>
      </w:r>
      <w:r w:rsidR="00421CCE">
        <w:t xml:space="preserve">urvey of </w:t>
      </w:r>
      <w:proofErr w:type="spellStart"/>
      <w:r w:rsidR="00421CCE">
        <w:t>mgdev</w:t>
      </w:r>
      <w:bookmarkEnd w:id="7"/>
      <w:proofErr w:type="spellEnd"/>
    </w:p>
    <w:p w:rsidR="00041647" w:rsidRDefault="00041647"/>
    <w:p w:rsidR="00041647" w:rsidRDefault="00041647" w:rsidP="00041647">
      <w:r>
        <w:t xml:space="preserve">Special size selectivity type = 35 will invoke setting </w:t>
      </w:r>
      <w:proofErr w:type="gramStart"/>
      <w:r>
        <w:t>e(</w:t>
      </w:r>
      <w:proofErr w:type="gramEnd"/>
      <w:r>
        <w:t>survey)=f(</w:t>
      </w:r>
      <w:proofErr w:type="spellStart"/>
      <w:r>
        <w:t>Mgparm_dev</w:t>
      </w:r>
      <w:proofErr w:type="spellEnd"/>
      <w:r>
        <w:t>(y))</w:t>
      </w:r>
    </w:p>
    <w:p w:rsidR="00041647" w:rsidRDefault="00041647" w:rsidP="00041647">
      <w:r>
        <w:t>But the link function, f, needs more options than simple unity!</w:t>
      </w:r>
    </w:p>
    <w:p w:rsidR="00562722" w:rsidRDefault="00562722">
      <w:r>
        <w:br w:type="page"/>
      </w:r>
    </w:p>
    <w:p w:rsidR="00421CCE" w:rsidRDefault="00421CCE" w:rsidP="00562722">
      <w:pPr>
        <w:pStyle w:val="Heading1"/>
      </w:pPr>
      <w:bookmarkStart w:id="8" w:name="_Toc424135170"/>
      <w:r>
        <w:lastRenderedPageBreak/>
        <w:t xml:space="preserve">Q offset and other link </w:t>
      </w:r>
      <w:proofErr w:type="spellStart"/>
      <w:r>
        <w:t>fxns</w:t>
      </w:r>
      <w:bookmarkEnd w:id="8"/>
      <w:proofErr w:type="spellEnd"/>
    </w:p>
    <w:p w:rsidR="00562722" w:rsidRDefault="00562722">
      <w:r>
        <w:br w:type="page"/>
      </w:r>
    </w:p>
    <w:p w:rsidR="00562722" w:rsidRDefault="00562722" w:rsidP="00562722">
      <w:pPr>
        <w:pStyle w:val="Heading1"/>
      </w:pPr>
      <w:bookmarkStart w:id="9" w:name="_Toc424135171"/>
      <w:r>
        <w:lastRenderedPageBreak/>
        <w:t>Dev vector variance as a model parameter</w:t>
      </w:r>
      <w:bookmarkEnd w:id="9"/>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w:t>
      </w:r>
      <w:proofErr w:type="gramStart"/>
      <w:r>
        <w:t>=(</w:t>
      </w:r>
      <w:proofErr w:type="gramEnd"/>
      <w:r>
        <w:t>1-rho)*mean + rho*</w:t>
      </w:r>
      <w:proofErr w:type="spellStart"/>
      <w:r>
        <w:t>prevval</w:t>
      </w:r>
      <w:proofErr w:type="spellEnd"/>
      <w:r>
        <w:t xml:space="preserve"> + dev   //  where mean = 0.0</w:t>
      </w:r>
    </w:p>
    <w:p w:rsidR="00F20DB8" w:rsidRDefault="00F20DB8" w:rsidP="00F20DB8">
      <w:r>
        <w:t>MGparm_dev_</w:t>
      </w:r>
      <w:proofErr w:type="gramStart"/>
      <w:r>
        <w:t>rwalk(</w:t>
      </w:r>
      <w:proofErr w:type="gramEnd"/>
      <w:r>
        <w:t>k,j)=MGparm_dev_rho(k)*MGparm_dev_rwalk(k,j-1)+MGparm_dev(k,j);</w:t>
      </w:r>
    </w:p>
    <w:p w:rsidR="00F20DB8" w:rsidRDefault="00F20DB8" w:rsidP="00F20DB8">
      <w:r>
        <w:t>Where input will be something like:</w:t>
      </w:r>
    </w:p>
    <w:p w:rsidR="00F20DB8" w:rsidRDefault="00F20DB8" w:rsidP="00F20DB8">
      <w:r>
        <w:t xml:space="preserve"># </w:t>
      </w:r>
      <w:proofErr w:type="gramStart"/>
      <w:r>
        <w:t>standard</w:t>
      </w:r>
      <w:proofErr w:type="gramEnd"/>
      <w:r>
        <w:t xml:space="preserve">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-5 #_</w:t>
      </w:r>
      <w:proofErr w:type="spellStart"/>
      <w:r>
        <w:t>MGparm_Dev_Phase</w:t>
      </w:r>
      <w:proofErr w:type="spellEnd"/>
      <w:r>
        <w:t xml:space="preserve"> </w:t>
      </w:r>
      <w:r w:rsidR="00562722">
        <w:br w:type="page"/>
      </w:r>
    </w:p>
    <w:p w:rsidR="00421CCE" w:rsidRDefault="00562722" w:rsidP="00562722">
      <w:pPr>
        <w:pStyle w:val="Heading1"/>
      </w:pPr>
      <w:bookmarkStart w:id="10" w:name="_Toc424135172"/>
      <w:r>
        <w:lastRenderedPageBreak/>
        <w:t>S</w:t>
      </w:r>
      <w:r w:rsidR="00421CCE">
        <w:t>hepard SRR</w:t>
      </w:r>
      <w:bookmarkEnd w:id="10"/>
    </w:p>
    <w:p w:rsidR="00562722" w:rsidRDefault="00562722">
      <w:r>
        <w:br w:type="page"/>
      </w:r>
    </w:p>
    <w:p w:rsidR="00643A86" w:rsidRDefault="00562722" w:rsidP="00562722">
      <w:pPr>
        <w:pStyle w:val="Heading1"/>
      </w:pPr>
      <w:bookmarkStart w:id="11" w:name="_Toc424135173"/>
      <w:r>
        <w:lastRenderedPageBreak/>
        <w:t>R</w:t>
      </w:r>
      <w:r w:rsidR="00421CCE">
        <w:t>estricted range for use of the ALK</w:t>
      </w:r>
      <w:bookmarkEnd w:id="11"/>
    </w:p>
    <w:p w:rsidR="00562722" w:rsidRDefault="00562722">
      <w:r>
        <w:br w:type="page"/>
      </w:r>
    </w:p>
    <w:p w:rsidR="00421CCE" w:rsidRDefault="00562722" w:rsidP="00562722">
      <w:pPr>
        <w:pStyle w:val="Heading1"/>
      </w:pPr>
      <w:bookmarkStart w:id="12" w:name="_Toc424135174"/>
      <w:r>
        <w:lastRenderedPageBreak/>
        <w:t>A</w:t>
      </w:r>
      <w:r w:rsidR="00421CCE">
        <w:t xml:space="preserve">rea-specific </w:t>
      </w:r>
      <w:proofErr w:type="spellStart"/>
      <w:r w:rsidR="00421CCE">
        <w:t>spawner</w:t>
      </w:r>
      <w:proofErr w:type="spellEnd"/>
      <w:r w:rsidR="00421CCE">
        <w:t>-recruitment</w:t>
      </w:r>
      <w:bookmarkEnd w:id="12"/>
      <w:r w:rsidR="00421CCE">
        <w:t xml:space="preserve"> </w:t>
      </w:r>
    </w:p>
    <w:p w:rsidR="00562722" w:rsidRDefault="00562722">
      <w:r>
        <w:br w:type="page"/>
      </w:r>
    </w:p>
    <w:p w:rsidR="00421CCE" w:rsidRDefault="00562722" w:rsidP="00562722">
      <w:pPr>
        <w:pStyle w:val="Heading1"/>
      </w:pPr>
      <w:bookmarkStart w:id="13" w:name="_Toc424135175"/>
      <w:r>
        <w:lastRenderedPageBreak/>
        <w:t xml:space="preserve">Bycatch </w:t>
      </w:r>
      <w:r w:rsidR="00421CCE">
        <w:t>fleets</w:t>
      </w:r>
      <w:r>
        <w:t xml:space="preserve"> – more options for benchmark and forecast</w:t>
      </w:r>
      <w:bookmarkEnd w:id="13"/>
    </w:p>
    <w:p w:rsidR="00E968B7" w:rsidRDefault="00E968B7" w:rsidP="00E968B7"/>
    <w:p w:rsidR="00E968B7" w:rsidRDefault="00E968B7" w:rsidP="00E968B7">
      <w:proofErr w:type="gramStart"/>
      <w:r>
        <w:t>currently</w:t>
      </w:r>
      <w:proofErr w:type="gramEnd"/>
      <w:r>
        <w:t xml:space="preserve"> bycatch fleets must use </w:t>
      </w:r>
      <w:proofErr w:type="spellStart"/>
      <w:r>
        <w:t>F_Method</w:t>
      </w:r>
      <w:proofErr w:type="spellEnd"/>
      <w:r>
        <w:t xml:space="preserve">=2 and are excluded from the catch </w:t>
      </w:r>
      <w:proofErr w:type="spellStart"/>
      <w:r>
        <w:t>logL</w:t>
      </w:r>
      <w:proofErr w:type="spellEnd"/>
    </w:p>
    <w:p w:rsidR="00E968B7" w:rsidRDefault="00E968B7" w:rsidP="00E968B7">
      <w:proofErr w:type="gramStart"/>
      <w:r>
        <w:t>bycatch</w:t>
      </w:r>
      <w:proofErr w:type="gramEnd"/>
      <w:r>
        <w:t xml:space="preserve">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w:t>
      </w:r>
      <w:proofErr w:type="gramStart"/>
      <w:r>
        <w:t>provide</w:t>
      </w:r>
      <w:proofErr w:type="gramEnd"/>
      <w:r>
        <w:t xml:space="preserv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 xml:space="preserve">F for bycatch only fleets is kept constant in benchmark and forecast, so is not included in any forecast </w:t>
      </w:r>
      <w:proofErr w:type="spellStart"/>
      <w:r>
        <w:t>cap&amp;allocation</w:t>
      </w:r>
      <w:proofErr w:type="spellEnd"/>
      <w:r>
        <w:t xml:space="preserve">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4">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41647"/>
    <w:rsid w:val="00137D33"/>
    <w:rsid w:val="001714A2"/>
    <w:rsid w:val="003043E9"/>
    <w:rsid w:val="00421CCE"/>
    <w:rsid w:val="00562722"/>
    <w:rsid w:val="00570379"/>
    <w:rsid w:val="005B17DA"/>
    <w:rsid w:val="00643A86"/>
    <w:rsid w:val="00720305"/>
    <w:rsid w:val="007A0F4D"/>
    <w:rsid w:val="009B3568"/>
    <w:rsid w:val="009F55F9"/>
    <w:rsid w:val="00BD3C65"/>
    <w:rsid w:val="00C61B6B"/>
    <w:rsid w:val="00C66555"/>
    <w:rsid w:val="00E968B7"/>
    <w:rsid w:val="00ED0DF1"/>
    <w:rsid w:val="00F2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6E372-F58B-451B-9239-3CB55BC0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8</cp:revision>
  <dcterms:created xsi:type="dcterms:W3CDTF">2015-01-27T21:19:00Z</dcterms:created>
  <dcterms:modified xsi:type="dcterms:W3CDTF">2015-07-10T20:43:00Z</dcterms:modified>
</cp:coreProperties>
</file>