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CD06" w14:textId="0376580F" w:rsidR="00D1329D" w:rsidRPr="00005923" w:rsidRDefault="00005923" w:rsidP="00005923">
      <w:pPr>
        <w:jc w:val="center"/>
        <w:rPr>
          <w:u w:val="single"/>
          <w:lang w:val="en-US"/>
        </w:rPr>
      </w:pPr>
      <w:r w:rsidRPr="00005923">
        <w:rPr>
          <w:u w:val="single"/>
          <w:lang w:val="en-US"/>
        </w:rPr>
        <w:t>CSCI301 Assignment 1 Report</w:t>
      </w:r>
    </w:p>
    <w:p w14:paraId="6E1CE48E" w14:textId="394A38DE" w:rsidR="00005923" w:rsidRDefault="00005923" w:rsidP="00005923">
      <w:pPr>
        <w:rPr>
          <w:lang w:val="en-US"/>
        </w:rPr>
      </w:pPr>
    </w:p>
    <w:p w14:paraId="6F745CB6" w14:textId="5E159792" w:rsidR="00005923" w:rsidRDefault="00005923" w:rsidP="00005923">
      <w:pPr>
        <w:rPr>
          <w:lang w:val="en-US"/>
        </w:rPr>
      </w:pPr>
    </w:p>
    <w:p w14:paraId="7D6493C7" w14:textId="48A6EF5B" w:rsidR="00005923" w:rsidRDefault="00005923" w:rsidP="00005923">
      <w:pPr>
        <w:rPr>
          <w:lang w:val="en-US"/>
        </w:rPr>
      </w:pPr>
      <w:r>
        <w:rPr>
          <w:lang w:val="en-US"/>
        </w:rPr>
        <w:t xml:space="preserve">Requirements to run the code: </w:t>
      </w:r>
    </w:p>
    <w:p w14:paraId="473964CD" w14:textId="43CF8308" w:rsidR="00005923" w:rsidRDefault="00005923" w:rsidP="00005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3.5 or above</w:t>
      </w:r>
    </w:p>
    <w:p w14:paraId="0AE299EF" w14:textId="438E6E21" w:rsidR="00005923" w:rsidRDefault="00005923" w:rsidP="000059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Pycryptodome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pakages</w:t>
      </w:r>
      <w:proofErr w:type="spellEnd"/>
      <w:r>
        <w:rPr>
          <w:lang w:val="en-US"/>
        </w:rPr>
        <w:t xml:space="preserve"> installed</w:t>
      </w:r>
    </w:p>
    <w:p w14:paraId="4A23CAD2" w14:textId="0EFB1E84" w:rsidR="00005923" w:rsidRDefault="00005923" w:rsidP="00005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victim’s machine is running on Linux/Unix</w:t>
      </w:r>
    </w:p>
    <w:p w14:paraId="52CE5511" w14:textId="51307C64" w:rsidR="00005923" w:rsidRDefault="00005923" w:rsidP="00005923">
      <w:pPr>
        <w:rPr>
          <w:lang w:val="en-US"/>
        </w:rPr>
      </w:pPr>
    </w:p>
    <w:p w14:paraId="4C20F952" w14:textId="04D15BFE" w:rsidR="00005923" w:rsidRDefault="00005923" w:rsidP="00005923">
      <w:pPr>
        <w:rPr>
          <w:lang w:val="en-US"/>
        </w:rPr>
      </w:pPr>
      <w:r>
        <w:rPr>
          <w:lang w:val="en-US"/>
        </w:rPr>
        <w:t>Assumptions made:</w:t>
      </w:r>
    </w:p>
    <w:p w14:paraId="6EC2D033" w14:textId="49883E71" w:rsidR="00005923" w:rsidRDefault="00005923" w:rsidP="00005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victim has three to four text files and a python file in the directory where the ransomware is located</w:t>
      </w:r>
    </w:p>
    <w:p w14:paraId="0AD046F3" w14:textId="336CBC58" w:rsidR="00005923" w:rsidRDefault="00005923" w:rsidP="00005923">
      <w:pPr>
        <w:rPr>
          <w:lang w:val="en-US"/>
        </w:rPr>
      </w:pPr>
    </w:p>
    <w:p w14:paraId="6D823FA0" w14:textId="3FF3B817" w:rsidR="00005923" w:rsidRDefault="00005923" w:rsidP="00005923">
      <w:pPr>
        <w:rPr>
          <w:lang w:val="en-US"/>
        </w:rPr>
      </w:pPr>
      <w:r>
        <w:rPr>
          <w:lang w:val="en-US"/>
        </w:rPr>
        <w:t>An example directory:</w:t>
      </w:r>
    </w:p>
    <w:p w14:paraId="03EA2A6B" w14:textId="1A47541E" w:rsidR="00005923" w:rsidRDefault="00867DA1" w:rsidP="00005923">
      <w:pPr>
        <w:rPr>
          <w:lang w:val="en-US"/>
        </w:rPr>
      </w:pPr>
      <w:r>
        <w:rPr>
          <w:noProof/>
        </w:rPr>
        <w:drawing>
          <wp:inline distT="0" distB="0" distL="0" distR="0" wp14:anchorId="74EF9713" wp14:editId="6FFEBA8B">
            <wp:extent cx="5731510" cy="318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D2D9" w14:textId="790FA166" w:rsidR="00867DA1" w:rsidRDefault="00867DA1" w:rsidP="00005923">
      <w:pPr>
        <w:rPr>
          <w:lang w:val="en-US"/>
        </w:rPr>
      </w:pPr>
    </w:p>
    <w:p w14:paraId="67AFCCB3" w14:textId="5E4CD89A" w:rsidR="00867DA1" w:rsidRDefault="00867DA1" w:rsidP="00005923">
      <w:pPr>
        <w:rPr>
          <w:lang w:val="en-US"/>
        </w:rPr>
      </w:pPr>
    </w:p>
    <w:p w14:paraId="451E6329" w14:textId="39CF0638" w:rsidR="00867DA1" w:rsidRDefault="00867DA1" w:rsidP="00005923">
      <w:pPr>
        <w:rPr>
          <w:lang w:val="en-US"/>
        </w:rPr>
      </w:pPr>
    </w:p>
    <w:p w14:paraId="562E6284" w14:textId="4C86496E" w:rsidR="00867DA1" w:rsidRDefault="00867DA1" w:rsidP="00005923">
      <w:pPr>
        <w:rPr>
          <w:lang w:val="en-US"/>
        </w:rPr>
      </w:pPr>
    </w:p>
    <w:p w14:paraId="56BBD4E1" w14:textId="7EE2A65C" w:rsidR="00867DA1" w:rsidRDefault="00867DA1" w:rsidP="00005923">
      <w:pPr>
        <w:rPr>
          <w:lang w:val="en-US"/>
        </w:rPr>
      </w:pPr>
    </w:p>
    <w:p w14:paraId="58150378" w14:textId="3932E9BC" w:rsidR="00867DA1" w:rsidRDefault="00867DA1" w:rsidP="00005923">
      <w:pPr>
        <w:rPr>
          <w:lang w:val="en-US"/>
        </w:rPr>
      </w:pPr>
    </w:p>
    <w:p w14:paraId="59A44A8B" w14:textId="2BB2CA11" w:rsidR="00867DA1" w:rsidRDefault="00867DA1" w:rsidP="00005923">
      <w:pPr>
        <w:rPr>
          <w:lang w:val="en-US"/>
        </w:rPr>
      </w:pPr>
    </w:p>
    <w:p w14:paraId="5DA1E6DD" w14:textId="425B8E51" w:rsidR="00034658" w:rsidRDefault="00034658">
      <w:pPr>
        <w:rPr>
          <w:lang w:val="en-US"/>
        </w:rPr>
      </w:pPr>
      <w:r>
        <w:rPr>
          <w:lang w:val="en-US"/>
        </w:rPr>
        <w:lastRenderedPageBreak/>
        <w:t xml:space="preserve">Original contents of the 4 text files </w:t>
      </w:r>
    </w:p>
    <w:p w14:paraId="36E40E06" w14:textId="7CC64715" w:rsidR="00034658" w:rsidRDefault="00034658">
      <w:pPr>
        <w:rPr>
          <w:lang w:val="en-US"/>
        </w:rPr>
      </w:pPr>
      <w:r>
        <w:rPr>
          <w:noProof/>
        </w:rPr>
        <w:drawing>
          <wp:inline distT="0" distB="0" distL="0" distR="0" wp14:anchorId="295812F3" wp14:editId="5AF75AA4">
            <wp:extent cx="5731510" cy="3305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B1E9" w14:textId="77777777" w:rsidR="00034658" w:rsidRDefault="00034658">
      <w:pPr>
        <w:rPr>
          <w:lang w:val="en-US"/>
        </w:rPr>
      </w:pPr>
    </w:p>
    <w:p w14:paraId="3DDAB78A" w14:textId="77777777" w:rsidR="00034658" w:rsidRDefault="00034658">
      <w:pPr>
        <w:rPr>
          <w:lang w:val="en-US"/>
        </w:rPr>
      </w:pPr>
      <w:r>
        <w:rPr>
          <w:lang w:val="en-US"/>
        </w:rPr>
        <w:t xml:space="preserve">Original content of the </w:t>
      </w:r>
      <w:proofErr w:type="gramStart"/>
      <w:r>
        <w:rPr>
          <w:lang w:val="en-US"/>
        </w:rPr>
        <w:t>victim’s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</w:t>
      </w:r>
    </w:p>
    <w:p w14:paraId="4503BA65" w14:textId="69DC76FA" w:rsidR="00034658" w:rsidRDefault="00034658">
      <w:pPr>
        <w:rPr>
          <w:lang w:val="en-US"/>
        </w:rPr>
      </w:pPr>
      <w:r>
        <w:rPr>
          <w:noProof/>
        </w:rPr>
        <w:drawing>
          <wp:inline distT="0" distB="0" distL="0" distR="0" wp14:anchorId="183CB5FF" wp14:editId="30A2871C">
            <wp:extent cx="5731510" cy="2023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04FEC2EC" w14:textId="1BF299D1" w:rsidR="00867DA1" w:rsidRDefault="00867DA1" w:rsidP="00005923">
      <w:pPr>
        <w:rPr>
          <w:lang w:val="en-US"/>
        </w:rPr>
      </w:pPr>
      <w:r>
        <w:rPr>
          <w:lang w:val="en-US"/>
        </w:rPr>
        <w:lastRenderedPageBreak/>
        <w:t>The python file a1.py is the ransomware program.</w:t>
      </w:r>
    </w:p>
    <w:p w14:paraId="50DC42AC" w14:textId="2CF69694" w:rsidR="00867DA1" w:rsidRDefault="00867DA1" w:rsidP="00005923">
      <w:pPr>
        <w:rPr>
          <w:lang w:val="en-US"/>
        </w:rPr>
      </w:pPr>
    </w:p>
    <w:p w14:paraId="0AFB7A4B" w14:textId="320F40B7" w:rsidR="00867DA1" w:rsidRDefault="00867DA1" w:rsidP="00005923">
      <w:pPr>
        <w:rPr>
          <w:lang w:val="en-US"/>
        </w:rPr>
      </w:pPr>
      <w:r>
        <w:rPr>
          <w:lang w:val="en-US"/>
        </w:rPr>
        <w:t xml:space="preserve">The ransomware first generates a </w:t>
      </w:r>
      <w:r>
        <w:rPr>
          <w:b/>
          <w:bCs/>
          <w:lang w:val="en-US"/>
        </w:rPr>
        <w:t>random alphabet table</w:t>
      </w:r>
      <w:r>
        <w:rPr>
          <w:lang w:val="en-US"/>
        </w:rPr>
        <w:t xml:space="preserve"> to be used in </w:t>
      </w:r>
      <w:r w:rsidRPr="00867DA1">
        <w:rPr>
          <w:b/>
          <w:bCs/>
          <w:lang w:val="en-US"/>
        </w:rPr>
        <w:t>substitution cipher</w:t>
      </w:r>
      <w:r>
        <w:rPr>
          <w:lang w:val="en-US"/>
        </w:rPr>
        <w:t>.</w:t>
      </w:r>
    </w:p>
    <w:p w14:paraId="04F92984" w14:textId="77777777" w:rsidR="00867DA1" w:rsidRDefault="00867DA1" w:rsidP="00005923">
      <w:pPr>
        <w:rPr>
          <w:lang w:val="en-US"/>
        </w:rPr>
      </w:pPr>
    </w:p>
    <w:p w14:paraId="0E326F65" w14:textId="6C013272" w:rsidR="00867DA1" w:rsidRDefault="00867DA1" w:rsidP="00005923">
      <w:pPr>
        <w:rPr>
          <w:lang w:val="en-US"/>
        </w:rPr>
      </w:pPr>
      <w:r>
        <w:rPr>
          <w:lang w:val="en-US"/>
        </w:rPr>
        <w:t xml:space="preserve">It then searches the current directory for all .txt files and proceeds to </w:t>
      </w:r>
      <w:r w:rsidRPr="00867DA1">
        <w:rPr>
          <w:b/>
          <w:bCs/>
          <w:lang w:val="en-US"/>
        </w:rPr>
        <w:t>encrypt</w:t>
      </w:r>
      <w:r>
        <w:rPr>
          <w:lang w:val="en-US"/>
        </w:rPr>
        <w:t xml:space="preserve"> them with the </w:t>
      </w:r>
      <w:r>
        <w:rPr>
          <w:b/>
          <w:bCs/>
          <w:lang w:val="en-US"/>
        </w:rPr>
        <w:t>random alphabet table</w:t>
      </w:r>
      <w:r>
        <w:rPr>
          <w:lang w:val="en-US"/>
        </w:rPr>
        <w:t xml:space="preserve">.  It then puts the content in their respective .enc files and </w:t>
      </w:r>
      <w:r w:rsidRPr="00867DA1">
        <w:rPr>
          <w:b/>
          <w:bCs/>
          <w:lang w:val="en-US"/>
        </w:rPr>
        <w:t>deletes</w:t>
      </w:r>
      <w:r>
        <w:rPr>
          <w:lang w:val="en-US"/>
        </w:rPr>
        <w:t xml:space="preserve"> the original .txt files.</w:t>
      </w:r>
    </w:p>
    <w:p w14:paraId="52FA6BAA" w14:textId="65BA6838" w:rsidR="00867DA1" w:rsidRDefault="00867DA1" w:rsidP="00005923">
      <w:pPr>
        <w:rPr>
          <w:lang w:val="en-US"/>
        </w:rPr>
      </w:pPr>
    </w:p>
    <w:p w14:paraId="3B3D202F" w14:textId="49FAD084" w:rsidR="00867DA1" w:rsidRDefault="00867DA1" w:rsidP="00005923">
      <w:pPr>
        <w:rPr>
          <w:lang w:val="en-US"/>
        </w:rPr>
      </w:pPr>
      <w:r>
        <w:rPr>
          <w:lang w:val="en-US"/>
        </w:rPr>
        <w:t>Next, it searches the current directory for all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files excluding itself and proceeds to </w:t>
      </w:r>
      <w:r w:rsidRPr="00867DA1">
        <w:rPr>
          <w:b/>
          <w:bCs/>
          <w:lang w:val="en-US"/>
        </w:rPr>
        <w:t>comment out every line of code</w:t>
      </w:r>
      <w:r>
        <w:rPr>
          <w:lang w:val="en-US"/>
        </w:rPr>
        <w:t xml:space="preserve">.  It then </w:t>
      </w:r>
      <w:r w:rsidRPr="00867DA1">
        <w:rPr>
          <w:b/>
          <w:bCs/>
          <w:lang w:val="en-US"/>
        </w:rPr>
        <w:t>replicates</w:t>
      </w:r>
      <w:r>
        <w:rPr>
          <w:lang w:val="en-US"/>
        </w:rPr>
        <w:t xml:space="preserve"> its contents into the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files.</w:t>
      </w:r>
    </w:p>
    <w:p w14:paraId="5D5BB8E3" w14:textId="22D0CBF6" w:rsidR="00867DA1" w:rsidRDefault="00867DA1" w:rsidP="00005923">
      <w:pPr>
        <w:rPr>
          <w:lang w:val="en-US"/>
        </w:rPr>
      </w:pPr>
    </w:p>
    <w:p w14:paraId="3F2D5AA2" w14:textId="75242DAB" w:rsidR="00867DA1" w:rsidRDefault="00867DA1" w:rsidP="00005923">
      <w:pPr>
        <w:rPr>
          <w:b/>
          <w:bCs/>
          <w:lang w:val="en-US"/>
        </w:rPr>
      </w:pPr>
      <w:r>
        <w:rPr>
          <w:lang w:val="en-US"/>
        </w:rPr>
        <w:t>Following</w:t>
      </w:r>
      <w:r w:rsidR="00034658">
        <w:rPr>
          <w:lang w:val="en-US"/>
        </w:rPr>
        <w:t xml:space="preserve"> that</w:t>
      </w:r>
      <w:r>
        <w:rPr>
          <w:lang w:val="en-US"/>
        </w:rPr>
        <w:t xml:space="preserve">, it generates </w:t>
      </w:r>
      <w:r w:rsidRPr="00867DA1">
        <w:rPr>
          <w:b/>
          <w:bCs/>
          <w:lang w:val="en-US"/>
        </w:rPr>
        <w:t>public</w:t>
      </w:r>
      <w:r>
        <w:rPr>
          <w:lang w:val="en-US"/>
        </w:rPr>
        <w:t xml:space="preserve"> and </w:t>
      </w:r>
      <w:r w:rsidRPr="00867DA1">
        <w:rPr>
          <w:b/>
          <w:bCs/>
          <w:lang w:val="en-US"/>
        </w:rPr>
        <w:t>private</w:t>
      </w:r>
      <w:r>
        <w:rPr>
          <w:lang w:val="en-US"/>
        </w:rPr>
        <w:t xml:space="preserve"> keys used in the encryption and decryptions of the </w:t>
      </w:r>
      <w:r>
        <w:rPr>
          <w:b/>
          <w:bCs/>
          <w:lang w:val="en-US"/>
        </w:rPr>
        <w:t>random alphabet table.</w:t>
      </w:r>
    </w:p>
    <w:p w14:paraId="5C7ED495" w14:textId="08AE3CD6" w:rsidR="00034658" w:rsidRDefault="00034658" w:rsidP="00005923">
      <w:pPr>
        <w:rPr>
          <w:b/>
          <w:bCs/>
          <w:lang w:val="en-US"/>
        </w:rPr>
      </w:pPr>
    </w:p>
    <w:p w14:paraId="1F609604" w14:textId="07F8EAF1" w:rsidR="00034658" w:rsidRDefault="00034658" w:rsidP="00005923">
      <w:pPr>
        <w:rPr>
          <w:b/>
          <w:bCs/>
          <w:lang w:val="en-US"/>
        </w:rPr>
      </w:pPr>
    </w:p>
    <w:p w14:paraId="7359CFBA" w14:textId="034E900A" w:rsidR="00034658" w:rsidRPr="00034658" w:rsidRDefault="00034658" w:rsidP="00005923">
      <w:pPr>
        <w:rPr>
          <w:lang w:val="en-US"/>
        </w:rPr>
      </w:pPr>
      <w:r>
        <w:rPr>
          <w:lang w:val="en-US"/>
        </w:rPr>
        <w:t>Terminal output when the ransomware is executed</w:t>
      </w:r>
    </w:p>
    <w:p w14:paraId="463F62D8" w14:textId="77F87086" w:rsidR="00034658" w:rsidRDefault="00034658" w:rsidP="00005923">
      <w:pPr>
        <w:rPr>
          <w:lang w:val="en-US"/>
        </w:rPr>
      </w:pPr>
      <w:r>
        <w:rPr>
          <w:noProof/>
        </w:rPr>
        <w:drawing>
          <wp:inline distT="0" distB="0" distL="0" distR="0" wp14:anchorId="732D4358" wp14:editId="08863578">
            <wp:extent cx="5731510" cy="452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BAEC" w14:textId="0AD1382D" w:rsidR="00034658" w:rsidRDefault="00034658" w:rsidP="00005923">
      <w:pPr>
        <w:rPr>
          <w:lang w:val="en-US"/>
        </w:rPr>
      </w:pPr>
    </w:p>
    <w:p w14:paraId="1764CE06" w14:textId="608708FF" w:rsidR="00034658" w:rsidRDefault="00034658" w:rsidP="00005923">
      <w:pPr>
        <w:rPr>
          <w:lang w:val="en-US"/>
        </w:rPr>
      </w:pPr>
      <w:r>
        <w:rPr>
          <w:lang w:val="en-US"/>
        </w:rPr>
        <w:t>Contents of the directory after the execution.  (</w:t>
      </w:r>
      <w:proofErr w:type="spellStart"/>
      <w:r>
        <w:rPr>
          <w:lang w:val="en-US"/>
        </w:rPr>
        <w:t>key.bin</w:t>
      </w:r>
      <w:proofErr w:type="spellEnd"/>
      <w:r>
        <w:rPr>
          <w:lang w:val="en-US"/>
        </w:rPr>
        <w:t xml:space="preserve"> and pub/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keys created, .txt files encrypted)</w:t>
      </w:r>
    </w:p>
    <w:p w14:paraId="713765F9" w14:textId="429B3E9A" w:rsidR="00034658" w:rsidRDefault="00034658">
      <w:pPr>
        <w:rPr>
          <w:lang w:val="en-US"/>
        </w:rPr>
      </w:pPr>
      <w:r>
        <w:rPr>
          <w:noProof/>
        </w:rPr>
        <w:drawing>
          <wp:inline distT="0" distB="0" distL="0" distR="0" wp14:anchorId="58BD7C7A" wp14:editId="031A2B79">
            <wp:extent cx="5731510" cy="19170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047D945" w14:textId="7932BAD6" w:rsidR="00034658" w:rsidRDefault="00034658" w:rsidP="00005923">
      <w:pPr>
        <w:rPr>
          <w:lang w:val="en-US"/>
        </w:rPr>
      </w:pPr>
      <w:r>
        <w:rPr>
          <w:lang w:val="en-US"/>
        </w:rPr>
        <w:lastRenderedPageBreak/>
        <w:t>Contents of the 4 encrypted text files</w:t>
      </w:r>
    </w:p>
    <w:p w14:paraId="2A369782" w14:textId="4D49DE63" w:rsidR="00034658" w:rsidRDefault="00034658" w:rsidP="00005923">
      <w:pPr>
        <w:rPr>
          <w:lang w:val="en-US"/>
        </w:rPr>
      </w:pPr>
      <w:r>
        <w:rPr>
          <w:noProof/>
        </w:rPr>
        <w:drawing>
          <wp:inline distT="0" distB="0" distL="0" distR="0" wp14:anchorId="4EF723FE" wp14:editId="0514075E">
            <wp:extent cx="5731510" cy="3414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E18C" w14:textId="77777777" w:rsidR="00034658" w:rsidRDefault="00034658">
      <w:pPr>
        <w:rPr>
          <w:lang w:val="en-US"/>
        </w:rPr>
      </w:pPr>
    </w:p>
    <w:p w14:paraId="7D318A4C" w14:textId="77777777" w:rsidR="00034658" w:rsidRDefault="00034658">
      <w:pPr>
        <w:rPr>
          <w:lang w:val="en-US"/>
        </w:rPr>
      </w:pPr>
    </w:p>
    <w:p w14:paraId="65E8F53D" w14:textId="77777777" w:rsidR="00034658" w:rsidRDefault="00034658">
      <w:pPr>
        <w:rPr>
          <w:lang w:val="en-US"/>
        </w:rPr>
      </w:pPr>
    </w:p>
    <w:p w14:paraId="01CC7192" w14:textId="77777777" w:rsidR="00034658" w:rsidRDefault="00034658">
      <w:pPr>
        <w:rPr>
          <w:lang w:val="en-US"/>
        </w:rPr>
      </w:pPr>
    </w:p>
    <w:p w14:paraId="42F5BB78" w14:textId="77777777" w:rsidR="00034658" w:rsidRDefault="00034658">
      <w:pPr>
        <w:rPr>
          <w:lang w:val="en-US"/>
        </w:rPr>
      </w:pPr>
    </w:p>
    <w:p w14:paraId="0C18C60F" w14:textId="77777777" w:rsidR="00034658" w:rsidRDefault="00034658">
      <w:pPr>
        <w:rPr>
          <w:lang w:val="en-US"/>
        </w:rPr>
      </w:pPr>
    </w:p>
    <w:p w14:paraId="2D567CD0" w14:textId="77777777" w:rsidR="00034658" w:rsidRDefault="00034658">
      <w:pPr>
        <w:rPr>
          <w:lang w:val="en-US"/>
        </w:rPr>
      </w:pPr>
    </w:p>
    <w:p w14:paraId="75043F5C" w14:textId="77777777" w:rsidR="00034658" w:rsidRDefault="00034658">
      <w:pPr>
        <w:rPr>
          <w:lang w:val="en-US"/>
        </w:rPr>
      </w:pPr>
    </w:p>
    <w:p w14:paraId="7112AD5B" w14:textId="77777777" w:rsidR="00034658" w:rsidRDefault="00034658">
      <w:pPr>
        <w:rPr>
          <w:lang w:val="en-US"/>
        </w:rPr>
      </w:pPr>
    </w:p>
    <w:p w14:paraId="0A172229" w14:textId="77777777" w:rsidR="00034658" w:rsidRDefault="00034658">
      <w:pPr>
        <w:rPr>
          <w:lang w:val="en-US"/>
        </w:rPr>
      </w:pPr>
    </w:p>
    <w:p w14:paraId="1AF6BBCF" w14:textId="77777777" w:rsidR="00034658" w:rsidRDefault="00034658">
      <w:pPr>
        <w:rPr>
          <w:lang w:val="en-US"/>
        </w:rPr>
      </w:pPr>
    </w:p>
    <w:p w14:paraId="501AA9C7" w14:textId="77777777" w:rsidR="00034658" w:rsidRDefault="00034658">
      <w:pPr>
        <w:rPr>
          <w:lang w:val="en-US"/>
        </w:rPr>
      </w:pPr>
    </w:p>
    <w:p w14:paraId="7AF90992" w14:textId="77777777" w:rsidR="00034658" w:rsidRDefault="00034658">
      <w:pPr>
        <w:rPr>
          <w:lang w:val="en-US"/>
        </w:rPr>
      </w:pPr>
    </w:p>
    <w:p w14:paraId="4346B66D" w14:textId="77777777" w:rsidR="00034658" w:rsidRDefault="00034658">
      <w:pPr>
        <w:rPr>
          <w:lang w:val="en-US"/>
        </w:rPr>
      </w:pPr>
    </w:p>
    <w:p w14:paraId="1C1E61A5" w14:textId="77777777" w:rsidR="00034658" w:rsidRDefault="00034658">
      <w:pPr>
        <w:rPr>
          <w:lang w:val="en-US"/>
        </w:rPr>
      </w:pPr>
    </w:p>
    <w:p w14:paraId="67EA2A91" w14:textId="77777777" w:rsidR="00034658" w:rsidRDefault="00034658">
      <w:pPr>
        <w:rPr>
          <w:lang w:val="en-US"/>
        </w:rPr>
      </w:pPr>
    </w:p>
    <w:p w14:paraId="66D8B3DF" w14:textId="77777777" w:rsidR="00034658" w:rsidRDefault="00034658">
      <w:pPr>
        <w:rPr>
          <w:lang w:val="en-US"/>
        </w:rPr>
      </w:pPr>
    </w:p>
    <w:p w14:paraId="2764A20F" w14:textId="77777777" w:rsidR="00034658" w:rsidRDefault="00034658">
      <w:pPr>
        <w:rPr>
          <w:lang w:val="en-US"/>
        </w:rPr>
      </w:pPr>
    </w:p>
    <w:p w14:paraId="162A748C" w14:textId="11497CE7" w:rsidR="00034658" w:rsidRDefault="00034658">
      <w:pPr>
        <w:rPr>
          <w:lang w:val="en-US"/>
        </w:rPr>
      </w:pPr>
      <w:r>
        <w:rPr>
          <w:lang w:val="en-US"/>
        </w:rPr>
        <w:lastRenderedPageBreak/>
        <w:t xml:space="preserve">Contents of the </w:t>
      </w:r>
      <w:proofErr w:type="gramStart"/>
      <w:r>
        <w:rPr>
          <w:lang w:val="en-US"/>
        </w:rPr>
        <w:t>victim’s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after ransomware execution. (Not the full contents, truncated)</w:t>
      </w:r>
    </w:p>
    <w:p w14:paraId="6A2D6BBB" w14:textId="64F4253A" w:rsidR="00034658" w:rsidRDefault="00034658">
      <w:pPr>
        <w:rPr>
          <w:lang w:val="en-US"/>
        </w:rPr>
      </w:pPr>
      <w:r>
        <w:rPr>
          <w:noProof/>
        </w:rPr>
        <w:drawing>
          <wp:inline distT="0" distB="0" distL="0" distR="0" wp14:anchorId="1967471D" wp14:editId="0450A1A2">
            <wp:extent cx="5731510" cy="4505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8938D52" w14:textId="47846024" w:rsidR="00034658" w:rsidRDefault="00034658" w:rsidP="00005923">
      <w:pPr>
        <w:rPr>
          <w:lang w:val="en-US"/>
        </w:rPr>
      </w:pPr>
      <w:r>
        <w:rPr>
          <w:lang w:val="en-US"/>
        </w:rPr>
        <w:lastRenderedPageBreak/>
        <w:t>After the ransom has been paid, files “keyrecov.py” and “filerecov.py will be sent to the victim.</w:t>
      </w:r>
    </w:p>
    <w:p w14:paraId="02744EE1" w14:textId="4302AFD5" w:rsidR="00034658" w:rsidRDefault="00034658" w:rsidP="00005923">
      <w:pPr>
        <w:rPr>
          <w:lang w:val="en-US"/>
        </w:rPr>
      </w:pPr>
    </w:p>
    <w:p w14:paraId="7058B37B" w14:textId="003EE718" w:rsidR="00C60430" w:rsidRDefault="00034658" w:rsidP="00005923">
      <w:pPr>
        <w:rPr>
          <w:lang w:val="en-US"/>
        </w:rPr>
      </w:pPr>
      <w:r>
        <w:rPr>
          <w:lang w:val="en-US"/>
        </w:rPr>
        <w:t xml:space="preserve">The victim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place both recovery files into the affected directory</w:t>
      </w:r>
      <w:r w:rsidR="00C60430">
        <w:rPr>
          <w:lang w:val="en-US"/>
        </w:rPr>
        <w:t xml:space="preserve"> and run keyrecov.py followed by filerecov.py.</w:t>
      </w:r>
    </w:p>
    <w:p w14:paraId="17B97779" w14:textId="02BDD786" w:rsidR="00C60430" w:rsidRDefault="00C60430" w:rsidP="00005923">
      <w:pPr>
        <w:rPr>
          <w:lang w:val="en-US"/>
        </w:rPr>
      </w:pPr>
      <w:r>
        <w:rPr>
          <w:noProof/>
        </w:rPr>
        <w:drawing>
          <wp:inline distT="0" distB="0" distL="0" distR="0" wp14:anchorId="29575CEF" wp14:editId="73E06634">
            <wp:extent cx="5731510" cy="3190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E242" w14:textId="542ABE5C" w:rsidR="00C60430" w:rsidRDefault="00C60430" w:rsidP="00005923">
      <w:pPr>
        <w:rPr>
          <w:lang w:val="en-US"/>
        </w:rPr>
      </w:pPr>
    </w:p>
    <w:p w14:paraId="06D5AC69" w14:textId="75FB59B6" w:rsidR="00C60430" w:rsidRDefault="00C60430" w:rsidP="00005923">
      <w:pPr>
        <w:rPr>
          <w:lang w:val="en-US"/>
        </w:rPr>
      </w:pPr>
      <w:r>
        <w:rPr>
          <w:lang w:val="en-US"/>
        </w:rPr>
        <w:t xml:space="preserve">After running keyrecov.py, the </w:t>
      </w:r>
      <w:proofErr w:type="spellStart"/>
      <w:r>
        <w:rPr>
          <w:lang w:val="en-US"/>
        </w:rPr>
        <w:t>key.bin</w:t>
      </w:r>
      <w:proofErr w:type="spellEnd"/>
      <w:r>
        <w:rPr>
          <w:lang w:val="en-US"/>
        </w:rPr>
        <w:t xml:space="preserve"> file will be decrypted and key.txt file will be created.</w:t>
      </w:r>
    </w:p>
    <w:p w14:paraId="4F523F74" w14:textId="5AB1DC2F" w:rsidR="00C60430" w:rsidRDefault="00C60430" w:rsidP="00005923">
      <w:pPr>
        <w:rPr>
          <w:lang w:val="en-US"/>
        </w:rPr>
      </w:pPr>
      <w:r>
        <w:rPr>
          <w:noProof/>
        </w:rPr>
        <w:drawing>
          <wp:inline distT="0" distB="0" distL="0" distR="0" wp14:anchorId="7D491322" wp14:editId="58E171EF">
            <wp:extent cx="5731510" cy="25260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EB6F" w14:textId="77777777" w:rsidR="00C60430" w:rsidRDefault="00C60430">
      <w:pPr>
        <w:rPr>
          <w:lang w:val="en-US"/>
        </w:rPr>
      </w:pPr>
      <w:r>
        <w:rPr>
          <w:lang w:val="en-US"/>
        </w:rPr>
        <w:br w:type="page"/>
      </w:r>
    </w:p>
    <w:p w14:paraId="0C23F670" w14:textId="03B92DD9" w:rsidR="00C60430" w:rsidRDefault="00C60430" w:rsidP="00005923">
      <w:pPr>
        <w:rPr>
          <w:lang w:val="en-US"/>
        </w:rPr>
      </w:pPr>
      <w:r>
        <w:rPr>
          <w:lang w:val="en-US"/>
        </w:rPr>
        <w:lastRenderedPageBreak/>
        <w:t>After running filerecov.py, the encrypted .txt files will be decrypted and returned to normal, but the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will remain infected.</w:t>
      </w:r>
    </w:p>
    <w:p w14:paraId="0ED788A4" w14:textId="31078312" w:rsidR="00C60430" w:rsidRPr="00867DA1" w:rsidRDefault="00C60430" w:rsidP="00005923">
      <w:pPr>
        <w:rPr>
          <w:lang w:val="en-US"/>
        </w:rPr>
      </w:pPr>
      <w:r>
        <w:rPr>
          <w:noProof/>
        </w:rPr>
        <w:drawing>
          <wp:inline distT="0" distB="0" distL="0" distR="0" wp14:anchorId="3DDC5CD1" wp14:editId="692F6844">
            <wp:extent cx="5731510" cy="30854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430" w:rsidRPr="0086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7860"/>
    <w:multiLevelType w:val="hybridMultilevel"/>
    <w:tmpl w:val="E29E85D0"/>
    <w:lvl w:ilvl="0" w:tplc="1B10754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23"/>
    <w:rsid w:val="00005923"/>
    <w:rsid w:val="00034658"/>
    <w:rsid w:val="00867DA1"/>
    <w:rsid w:val="00C60430"/>
    <w:rsid w:val="00D1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2113"/>
  <w15:chartTrackingRefBased/>
  <w15:docId w15:val="{A1E20FFC-4904-4C01-8BEC-D414F613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 WEI SHAUN, COLEMANN</dc:creator>
  <cp:keywords/>
  <dc:description/>
  <cp:lastModifiedBy>GEE WEI SHAUN, COLEMANN</cp:lastModifiedBy>
  <cp:revision>1</cp:revision>
  <dcterms:created xsi:type="dcterms:W3CDTF">2022-07-23T04:23:00Z</dcterms:created>
  <dcterms:modified xsi:type="dcterms:W3CDTF">2022-07-23T04:58:00Z</dcterms:modified>
</cp:coreProperties>
</file>