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Pandemic Novel</w:t>
      </w:r>
    </w:p>
    <w:p>
      <w:pPr>
        <w:pStyle w:val="Subtitle"/>
      </w:pPr>
      <w:r>
        <w:t xml:space="preserve">A Family Under Lockdown</w:t>
      </w:r>
    </w:p>
    <w:p>
      <w:r>
        <w:t xml:space="preserve">Author: Cole Avery</w:t>
      </w:r>
    </w:p>
    <w:p>
      <w:r>
        <w:t xml:space="preserve">Copyright notice: Copyright (c) 2026 Cole Avery. All rights reserved.</w:t>
      </w:r>
    </w:p>
    <w:p>
      <w:r>
        <w:t xml:space="preserve">Publication note: Needs one final continuity pass on names, chapter cadence, and the emotional arc before release.</w:t>
      </w:r>
    </w:p>
    <w:p>
      <w:r>
        <w:t xml:space="preserve">Edition prepared on 2026-06-06</w:t>
      </w:r>
    </w:p>
    <w:p>
      <w:r>
        <w:br w:type="page"/>
      </w:r>
    </w:p>
    <w:p>
      <w:pPr>
        <w:pStyle w:val="Heading1"/>
      </w:pPr>
      <w:r>
        <w:t xml:space="preserve">Book Position</w:t>
      </w:r>
    </w:p>
    <w:p>
      <w:r>
        <w:t xml:space="preserve">The existing draft has a strong domestic-apocalypse engine: a small farmhouse, ration trucks, a child born into crisis, a marriage strained by fear, and a nurse sister carrying medical truth into the house.</w:t>
      </w:r>
    </w:p>
    <w:p>
      <w:r>
        <w:t xml:space="preserve">The clean final draft should center Lex as the emotional anchor, Dawson as a protector at risk of becoming reckless, and Teghan as the bridge between family love and institutional collapse.</w:t>
      </w:r>
    </w:p>
    <w:p>
      <w:r>
        <w:br w:type="page"/>
      </w:r>
    </w:p>
    <w:p>
      <w:pPr>
        <w:pStyle w:val="Heading1"/>
      </w:pPr>
      <w:r>
        <w:t xml:space="preserve">First-Final Draft</w:t>
      </w:r>
    </w:p>
    <w:p>
      <w:r>
        <w:t xml:space="preserve">Chapter 1 - Milk</w:t>
      </w:r>
      <w:r>
        <w:br/>
      </w:r>
      <w:r>
        <w:t xml:space="preserve"/>
      </w:r>
      <w:r>
        <w:br/>
      </w:r>
      <w:r>
        <w:t xml:space="preserve">Draft direction: Open on Lex cleaning glass from Dawson's hands after he breaks into a neighbor's house for milk.</w:t>
      </w:r>
      <w:r>
        <w:br/>
      </w:r>
      <w:r>
        <w:t xml:space="preserve"/>
      </w:r>
      <w:r>
        <w:br/>
      </w:r>
      <w:r>
        <w:t xml:space="preserve">Representative prose:</w:t>
      </w:r>
      <w:r>
        <w:br/>
      </w:r>
      <w:r>
        <w:t xml:space="preserve">Alexa Grey had practiced the art of biting her tongue for most of the lockdown. That night, with her husband's blood on a dish towel and stolen milk sweating on the counter, she discovered practice did not make silence easier.</w:t>
      </w:r>
    </w:p>
    <w:p>
      <w:r>
        <w:t xml:space="preserve">Chapter 2 - The House That Stayed the Same</w:t>
      </w:r>
      <w:r>
        <w:br/>
      </w:r>
      <w:r>
        <w:t xml:space="preserve"/>
      </w:r>
      <w:r>
        <w:br/>
      </w:r>
      <w:r>
        <w:t xml:space="preserve">Draft direction: Establish the farmhouse as sanctuary while the nation moves toward martial control.</w:t>
      </w:r>
      <w:r>
        <w:br/>
      </w:r>
      <w:r>
        <w:t xml:space="preserve"/>
      </w:r>
      <w:r>
        <w:br/>
      </w:r>
      <w:r>
        <w:t xml:space="preserve">Representative prose:</w:t>
      </w:r>
      <w:r>
        <w:br/>
      </w:r>
      <w:r>
        <w:t xml:space="preserve">The hallway still held wedding pictures, baby pictures, and crooked frames from a life that believed tomorrow would resemble yesterday. Outside, the country had become trucks, checkpoints, and rules. Inside, Lex kept wiping counters as if cleanliness could hold the world together.</w:t>
      </w:r>
    </w:p>
    <w:p>
      <w:r>
        <w:t xml:space="preserve">Chapter 3 - Teghan at the Door</w:t>
      </w:r>
      <w:r>
        <w:br/>
      </w:r>
      <w:r>
        <w:t xml:space="preserve"/>
      </w:r>
      <w:r>
        <w:br/>
      </w:r>
      <w:r>
        <w:t xml:space="preserve">Draft direction: Teghan arrives from the hospital with news about their father and the blood-type pattern.</w:t>
      </w:r>
      <w:r>
        <w:br/>
      </w:r>
      <w:r>
        <w:t xml:space="preserve"/>
      </w:r>
      <w:r>
        <w:br/>
      </w:r>
      <w:r>
        <w:t xml:space="preserve">Representative prose:</w:t>
      </w:r>
      <w:r>
        <w:br/>
      </w:r>
      <w:r>
        <w:t xml:space="preserve">The knock came after midnight. Dawson reached for the pistol before he reached for the knob, then hated himself for how natural the motion felt. Through the peephole he saw Teghan shaking in the cold, and the old world came back for one second wearing his sister-in-law's face.</w:t>
      </w:r>
    </w:p>
    <w:p>
      <w:r>
        <w:t xml:space="preserve">Chapter 4 - Six Weeks</w:t>
      </w:r>
      <w:r>
        <w:br/>
      </w:r>
      <w:r>
        <w:t xml:space="preserve"/>
      </w:r>
      <w:r>
        <w:br/>
      </w:r>
      <w:r>
        <w:t xml:space="preserve">Draft direction: Teghan moves in, bringing grief, medical knowledge, and the threat of returning to work.</w:t>
      </w:r>
      <w:r>
        <w:br/>
      </w:r>
      <w:r>
        <w:t xml:space="preserve"/>
      </w:r>
      <w:r>
        <w:br/>
      </w:r>
      <w:r>
        <w:t xml:space="preserve">Representative prose:</w:t>
      </w:r>
      <w:r>
        <w:br/>
      </w:r>
      <w:r>
        <w:t xml:space="preserve">Six weeks sounded like mercy until Lex heard the limit inside it. Six weeks of her sister safe on the couch. Six weeks before the hospital could claim her again. Six weeks before the house had to decide whether fear was stronger than family.</w:t>
      </w:r>
    </w:p>
    <w:p>
      <w:r>
        <w:t xml:space="preserve">Chapter 5 - Rations</w:t>
      </w:r>
      <w:r>
        <w:br/>
      </w:r>
      <w:r>
        <w:t xml:space="preserve"/>
      </w:r>
      <w:r>
        <w:br/>
      </w:r>
      <w:r>
        <w:t xml:space="preserve">Draft direction: Breakfast becomes the pressure point: eggs counted, supplies negotiated, pride challenged.</w:t>
      </w:r>
      <w:r>
        <w:br/>
      </w:r>
      <w:r>
        <w:t xml:space="preserve"/>
      </w:r>
      <w:r>
        <w:br/>
      </w:r>
      <w:r>
        <w:t xml:space="preserve">Representative prose:</w:t>
      </w:r>
      <w:r>
        <w:br/>
      </w:r>
      <w:r>
        <w:t xml:space="preserve">Lex counted eleven eggs and called it a victory because the new world had made small arithmetic holy. One more day until the ration truck. One more day of convincing Dawson that waiting was not the same thing as failing.</w:t>
      </w:r>
    </w:p>
    <w:p>
      <w:r>
        <w:t xml:space="preserve">Chapter 6 - The Neighborhood</w:t>
      </w:r>
      <w:r>
        <w:br/>
      </w:r>
      <w:r>
        <w:t xml:space="preserve"/>
      </w:r>
      <w:r>
        <w:br/>
      </w:r>
      <w:r>
        <w:t xml:space="preserve">Draft direction: Dawson tries to turn guilt into community care while quarantine makes even kindness illegal.</w:t>
      </w:r>
      <w:r>
        <w:br/>
      </w:r>
      <w:r>
        <w:t xml:space="preserve"/>
      </w:r>
      <w:r>
        <w:br/>
      </w:r>
      <w:r>
        <w:t xml:space="preserve">Representative prose:</w:t>
      </w:r>
      <w:r>
        <w:br/>
      </w:r>
      <w:r>
        <w:t xml:space="preserve">He wanted to check on the old people down the road. He wanted to fix something with his hands. He wanted the world to give him one problem that a man with a truck and tools could still solve.</w:t>
      </w:r>
    </w:p>
    <w:p>
      <w:r>
        <w:t xml:space="preserve">Chapter 7 - Positive</w:t>
      </w:r>
      <w:r>
        <w:br/>
      </w:r>
      <w:r>
        <w:t xml:space="preserve"/>
      </w:r>
      <w:r>
        <w:br/>
      </w:r>
      <w:r>
        <w:t xml:space="preserve">Draft direction: Dennis's condition worsens and the family faces the cost of not being allowed near the sick.</w:t>
      </w:r>
      <w:r>
        <w:br/>
      </w:r>
      <w:r>
        <w:t xml:space="preserve"/>
      </w:r>
      <w:r>
        <w:br/>
      </w:r>
      <w:r>
        <w:t xml:space="preserve">Representative prose:</w:t>
      </w:r>
      <w:r>
        <w:br/>
      </w:r>
      <w:r>
        <w:t xml:space="preserve">Grief had become procedural. No visiting. No waiting room. No hand to hold. Just updates, numbers, and a nurse's voice trying not to crack while saying a father might not survive the night.</w:t>
      </w:r>
    </w:p>
    <w:p>
      <w:r>
        <w:t xml:space="preserve">Chapter 8 - The Truck Does Not Come</w:t>
      </w:r>
      <w:r>
        <w:br/>
      </w:r>
      <w:r>
        <w:t xml:space="preserve"/>
      </w:r>
      <w:r>
        <w:br/>
      </w:r>
      <w:r>
        <w:t xml:space="preserve">Draft direction: The ration truck misses its window, forcing Dawson, Lex, and Teghan into a moral decision.</w:t>
      </w:r>
      <w:r>
        <w:br/>
      </w:r>
      <w:r>
        <w:t xml:space="preserve"/>
      </w:r>
      <w:r>
        <w:br/>
      </w:r>
      <w:r>
        <w:t xml:space="preserve">Representative prose:</w:t>
      </w:r>
      <w:r>
        <w:br/>
      </w:r>
      <w:r>
        <w:t xml:space="preserve">By dusk the driveway was empty. Dawson stood at the window long after Lex stopped asking him to sit down. Hunger was one thing. Watching your wife pretend not to be scared was another.</w:t>
      </w:r>
    </w:p>
    <w:p>
      <w:r>
        <w:t xml:space="preserve">Chapter 9 - Outside</w:t>
      </w:r>
      <w:r>
        <w:br/>
      </w:r>
      <w:r>
        <w:t xml:space="preserve"/>
      </w:r>
      <w:r>
        <w:br/>
      </w:r>
      <w:r>
        <w:t xml:space="preserve">Draft direction: The family breaks quarantine for a neighbor, transforming Dawson's recklessness into chosen responsibility.</w:t>
      </w:r>
      <w:r>
        <w:br/>
      </w:r>
      <w:r>
        <w:t xml:space="preserve"/>
      </w:r>
      <w:r>
        <w:br/>
      </w:r>
      <w:r>
        <w:t xml:space="preserve">Representative prose:</w:t>
      </w:r>
      <w:r>
        <w:br/>
      </w:r>
      <w:r>
        <w:t xml:space="preserve">This time Dawson did not leave to steal. He left because Mrs. Harlan's porch light had been blinking for twenty minutes, and in the country a blinking porch light meant someone had run out of ways to ask.</w:t>
      </w:r>
    </w:p>
    <w:p>
      <w:r>
        <w:t xml:space="preserve">Chapter 10 - What Normal Costs</w:t>
      </w:r>
      <w:r>
        <w:br/>
      </w:r>
      <w:r>
        <w:t xml:space="preserve"/>
      </w:r>
      <w:r>
        <w:br/>
      </w:r>
      <w:r>
        <w:t xml:space="preserve">Draft direction: End with the family no longer waiting for the old world, but building rules for the new one.</w:t>
      </w:r>
      <w:r>
        <w:br/>
      </w:r>
      <w:r>
        <w:t xml:space="preserve"/>
      </w:r>
      <w:r>
        <w:br/>
      </w:r>
      <w:r>
        <w:t xml:space="preserve">Representative prose:</w:t>
      </w:r>
      <w:r>
        <w:br/>
      </w:r>
      <w:r>
        <w:t xml:space="preserve">Normal did not return. Something smaller and harder did: a schedule, a pantry list, names checked by window light, and three adults deciding that fear could make them careful without making them cruel.</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