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FB81" w14:textId="4EA8C0CA" w:rsidR="00D8001F" w:rsidRDefault="00691B1D" w:rsidP="002C7A63">
      <w:pPr>
        <w:jc w:val="center"/>
        <w:rPr>
          <w:sz w:val="28"/>
          <w:szCs w:val="28"/>
        </w:rPr>
      </w:pPr>
      <w:r w:rsidRPr="002C7A63">
        <w:rPr>
          <w:sz w:val="28"/>
          <w:szCs w:val="28"/>
          <w:highlight w:val="yellow"/>
        </w:rPr>
        <w:t>Pseudocode for Lab 3 Part1</w:t>
      </w:r>
    </w:p>
    <w:p w14:paraId="3AF8F780" w14:textId="77777777" w:rsidR="002C7A63" w:rsidRPr="002C7A63" w:rsidRDefault="002C7A63" w:rsidP="002C7A63">
      <w:pPr>
        <w:jc w:val="center"/>
        <w:rPr>
          <w:sz w:val="28"/>
          <w:szCs w:val="28"/>
        </w:rPr>
      </w:pPr>
    </w:p>
    <w:p w14:paraId="70A1940A" w14:textId="16D35E0E" w:rsidR="00691B1D" w:rsidRDefault="00691B1D">
      <w:r>
        <w:t xml:space="preserve">Set global </w:t>
      </w:r>
      <w:proofErr w:type="spellStart"/>
      <w:r>
        <w:t>ledperiod</w:t>
      </w:r>
      <w:proofErr w:type="spellEnd"/>
      <w:r>
        <w:t xml:space="preserve"> to 5</w:t>
      </w:r>
    </w:p>
    <w:p w14:paraId="45CC04B2" w14:textId="5EEEB869" w:rsidR="00691B1D" w:rsidRDefault="00691B1D">
      <w:r>
        <w:t>Code for UART Config (from Lab 2 part 1)</w:t>
      </w:r>
    </w:p>
    <w:p w14:paraId="07256A8A" w14:textId="0F1FDE98" w:rsidR="00691B1D" w:rsidRDefault="00691B1D">
      <w:r>
        <w:t>Code for debounce function from class</w:t>
      </w:r>
    </w:p>
    <w:p w14:paraId="54AB2663" w14:textId="0A6EC872" w:rsidR="00691B1D" w:rsidRPr="002C7A63" w:rsidRDefault="00691B1D">
      <w:pPr>
        <w:rPr>
          <w:u w:val="single"/>
        </w:rPr>
      </w:pPr>
      <w:r w:rsidRPr="002C7A63">
        <w:rPr>
          <w:u w:val="single"/>
        </w:rPr>
        <w:t xml:space="preserve">In the </w:t>
      </w:r>
      <w:proofErr w:type="gramStart"/>
      <w:r w:rsidRPr="002C7A63">
        <w:rPr>
          <w:u w:val="single"/>
        </w:rPr>
        <w:t>main(</w:t>
      </w:r>
      <w:proofErr w:type="gramEnd"/>
      <w:r w:rsidRPr="002C7A63">
        <w:rPr>
          <w:u w:val="single"/>
        </w:rPr>
        <w:t>)</w:t>
      </w:r>
    </w:p>
    <w:p w14:paraId="570C7BFA" w14:textId="41C7C57F" w:rsidR="00691B1D" w:rsidRDefault="00691B1D">
      <w:r>
        <w:t xml:space="preserve">Code to initialize UART and display initial value of </w:t>
      </w:r>
      <w:proofErr w:type="spellStart"/>
      <w:proofErr w:type="gramStart"/>
      <w:r>
        <w:t>ledperiod</w:t>
      </w:r>
      <w:proofErr w:type="spellEnd"/>
      <w:r>
        <w:t xml:space="preserve">  on</w:t>
      </w:r>
      <w:proofErr w:type="gramEnd"/>
      <w:r>
        <w:t xml:space="preserve"> terminal</w:t>
      </w:r>
      <w:r w:rsidR="002C7A63">
        <w:t xml:space="preserve"> (from Lab 2 Part1)</w:t>
      </w:r>
    </w:p>
    <w:p w14:paraId="5FC9EDD4" w14:textId="7D60194A" w:rsidR="00691B1D" w:rsidRDefault="00691B1D">
      <w:r>
        <w:t xml:space="preserve">GPIO code to set </w:t>
      </w:r>
      <w:proofErr w:type="gramStart"/>
      <w:r>
        <w:t>up  S</w:t>
      </w:r>
      <w:proofErr w:type="gramEnd"/>
      <w:r>
        <w:t>1 and REDLED2</w:t>
      </w:r>
    </w:p>
    <w:p w14:paraId="6AB71F7F" w14:textId="774CA158" w:rsidR="00691B1D" w:rsidRDefault="00691B1D">
      <w:r>
        <w:t>DO WHILE</w:t>
      </w:r>
    </w:p>
    <w:p w14:paraId="51D6A54E" w14:textId="17D30B3C" w:rsidR="00691B1D" w:rsidRDefault="002C7A63">
      <w:r>
        <w:t>Look for S1 pressed</w:t>
      </w:r>
    </w:p>
    <w:p w14:paraId="1662C45B" w14:textId="21BA575A" w:rsidR="002C7A63" w:rsidRDefault="002C7A63">
      <w:r>
        <w:t>Call debounce</w:t>
      </w:r>
    </w:p>
    <w:p w14:paraId="04B5E374" w14:textId="23FA2D68" w:rsidR="002C7A63" w:rsidRDefault="002C7A63">
      <w:r>
        <w:t xml:space="preserve">Decrement </w:t>
      </w:r>
      <w:proofErr w:type="spellStart"/>
      <w:r>
        <w:t>ledperiod</w:t>
      </w:r>
      <w:proofErr w:type="spellEnd"/>
    </w:p>
    <w:p w14:paraId="4FACA8DA" w14:textId="75E9020C" w:rsidR="002C7A63" w:rsidRDefault="002C7A63">
      <w:r>
        <w:t xml:space="preserve">If </w:t>
      </w:r>
      <w:proofErr w:type="spellStart"/>
      <w:r>
        <w:t>ledperiod</w:t>
      </w:r>
      <w:proofErr w:type="spellEnd"/>
      <w:r>
        <w:t xml:space="preserve">=0 </w:t>
      </w:r>
      <w:proofErr w:type="gramStart"/>
      <w:r>
        <w:t>reset</w:t>
      </w:r>
      <w:proofErr w:type="gramEnd"/>
      <w:r>
        <w:t xml:space="preserve"> it to initial value</w:t>
      </w:r>
    </w:p>
    <w:p w14:paraId="07008BBC" w14:textId="0ED3E7E3" w:rsidR="008A1374" w:rsidRDefault="008A1374">
      <w:r>
        <w:t xml:space="preserve">Display </w:t>
      </w:r>
      <w:proofErr w:type="spellStart"/>
      <w:r>
        <w:t>ledperiod</w:t>
      </w:r>
      <w:proofErr w:type="spellEnd"/>
      <w:r>
        <w:t xml:space="preserve"> on terminal</w:t>
      </w:r>
    </w:p>
    <w:p w14:paraId="28EFA388" w14:textId="27F06DE2" w:rsidR="002C7A63" w:rsidRDefault="002C7A63">
      <w:r>
        <w:t xml:space="preserve">Toggle LED2 On and Off with delay a suitable multiple of </w:t>
      </w:r>
      <w:proofErr w:type="spellStart"/>
      <w:r>
        <w:t>ledperiod</w:t>
      </w:r>
      <w:proofErr w:type="spellEnd"/>
    </w:p>
    <w:p w14:paraId="4DB43B49" w14:textId="0EFAD743" w:rsidR="002C7A63" w:rsidRDefault="002C7A63">
      <w:r>
        <w:t>END WHILE</w:t>
      </w:r>
    </w:p>
    <w:p w14:paraId="4820EED8" w14:textId="3277B594" w:rsidR="002C7A63" w:rsidRDefault="002C7A63"/>
    <w:p w14:paraId="357DB1D4" w14:textId="23A85D11" w:rsidR="002C7A63" w:rsidRPr="002C7A63" w:rsidRDefault="002C7A63">
      <w:pPr>
        <w:rPr>
          <w:color w:val="FF0000"/>
        </w:rPr>
      </w:pPr>
      <w:r w:rsidRPr="002C7A63">
        <w:rPr>
          <w:color w:val="FF0000"/>
        </w:rPr>
        <w:t xml:space="preserve">Note: UART </w:t>
      </w:r>
      <w:proofErr w:type="spellStart"/>
      <w:r w:rsidRPr="002C7A63">
        <w:rPr>
          <w:color w:val="FF0000"/>
        </w:rPr>
        <w:t>IRQHandler</w:t>
      </w:r>
      <w:proofErr w:type="spellEnd"/>
      <w:r w:rsidRPr="002C7A63">
        <w:rPr>
          <w:color w:val="FF0000"/>
        </w:rPr>
        <w:t xml:space="preserve"> not needed; omit the relevant code</w:t>
      </w:r>
    </w:p>
    <w:p w14:paraId="0E18E85E" w14:textId="77777777" w:rsidR="002C7A63" w:rsidRDefault="002C7A63"/>
    <w:p w14:paraId="7F4C62C0" w14:textId="77777777" w:rsidR="00691B1D" w:rsidRDefault="00691B1D"/>
    <w:p w14:paraId="71DA54B6" w14:textId="77777777" w:rsidR="00691B1D" w:rsidRDefault="00691B1D"/>
    <w:sectPr w:rsidR="0069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D"/>
    <w:rsid w:val="002C7A63"/>
    <w:rsid w:val="0055400C"/>
    <w:rsid w:val="00691B1D"/>
    <w:rsid w:val="008A1374"/>
    <w:rsid w:val="00A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4CA"/>
  <w15:chartTrackingRefBased/>
  <w15:docId w15:val="{B467292E-2E75-4FB4-8E69-B82B4ECC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2</cp:revision>
  <dcterms:created xsi:type="dcterms:W3CDTF">2022-07-06T00:48:00Z</dcterms:created>
  <dcterms:modified xsi:type="dcterms:W3CDTF">2022-07-06T10:26:00Z</dcterms:modified>
</cp:coreProperties>
</file>