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F89F5" w14:textId="75DD7412" w:rsidR="007E4120" w:rsidRDefault="007E4120" w:rsidP="007E4120">
      <w:pPr>
        <w:jc w:val="center"/>
        <w:rPr>
          <w:sz w:val="28"/>
          <w:szCs w:val="28"/>
          <w:highlight w:val="yellow"/>
        </w:rPr>
      </w:pPr>
      <w:r>
        <w:rPr>
          <w:sz w:val="28"/>
          <w:szCs w:val="28"/>
          <w:highlight w:val="yellow"/>
        </w:rPr>
        <w:t>NAME</w:t>
      </w:r>
      <w:r w:rsidR="00952F91">
        <w:rPr>
          <w:sz w:val="28"/>
          <w:szCs w:val="28"/>
          <w:highlight w:val="yellow"/>
        </w:rPr>
        <w:t>: Cole Bardin</w:t>
      </w:r>
    </w:p>
    <w:p w14:paraId="719FA982" w14:textId="49D8B12F" w:rsidR="007E4120" w:rsidRDefault="007E4120" w:rsidP="0016748C">
      <w:pPr>
        <w:jc w:val="center"/>
      </w:pPr>
      <w:r w:rsidRPr="000D72CC">
        <w:rPr>
          <w:sz w:val="28"/>
          <w:szCs w:val="28"/>
          <w:highlight w:val="yellow"/>
        </w:rPr>
        <w:t xml:space="preserve">ECE-C204   Lab Exam </w:t>
      </w:r>
      <w:r w:rsidR="00DE3459">
        <w:rPr>
          <w:sz w:val="28"/>
          <w:szCs w:val="28"/>
          <w:highlight w:val="yellow"/>
        </w:rPr>
        <w:t>2</w:t>
      </w:r>
      <w:r w:rsidRPr="000D72CC">
        <w:rPr>
          <w:sz w:val="28"/>
          <w:szCs w:val="28"/>
          <w:highlight w:val="yellow"/>
        </w:rPr>
        <w:t xml:space="preserve"> (Sec 06</w:t>
      </w:r>
      <w:r w:rsidR="0051487E">
        <w:rPr>
          <w:sz w:val="28"/>
          <w:szCs w:val="28"/>
          <w:highlight w:val="yellow"/>
        </w:rPr>
        <w:t>1</w:t>
      </w:r>
      <w:r w:rsidR="0016748C">
        <w:rPr>
          <w:sz w:val="28"/>
          <w:szCs w:val="28"/>
          <w:highlight w:val="yellow"/>
        </w:rPr>
        <w:t>A</w:t>
      </w:r>
      <w:r w:rsidRPr="000D72CC">
        <w:rPr>
          <w:sz w:val="28"/>
          <w:szCs w:val="28"/>
          <w:highlight w:val="yellow"/>
        </w:rPr>
        <w:t>)       0</w:t>
      </w:r>
      <w:r w:rsidR="003804A7">
        <w:rPr>
          <w:sz w:val="28"/>
          <w:szCs w:val="28"/>
          <w:highlight w:val="yellow"/>
        </w:rPr>
        <w:t>8/</w:t>
      </w:r>
      <w:r w:rsidR="00BF605D">
        <w:rPr>
          <w:sz w:val="28"/>
          <w:szCs w:val="28"/>
          <w:highlight w:val="yellow"/>
        </w:rPr>
        <w:t>19</w:t>
      </w:r>
      <w:r w:rsidRPr="000D72CC">
        <w:rPr>
          <w:sz w:val="28"/>
          <w:szCs w:val="28"/>
          <w:highlight w:val="yellow"/>
        </w:rPr>
        <w:t>/202</w:t>
      </w:r>
      <w:r w:rsidR="00BF605D">
        <w:rPr>
          <w:sz w:val="28"/>
          <w:szCs w:val="28"/>
          <w:highlight w:val="yellow"/>
        </w:rPr>
        <w:t>2</w:t>
      </w:r>
      <w:r w:rsidRPr="000D72CC">
        <w:rPr>
          <w:sz w:val="28"/>
          <w:szCs w:val="28"/>
          <w:highlight w:val="yellow"/>
        </w:rPr>
        <w:t xml:space="preserve">  </w:t>
      </w:r>
    </w:p>
    <w:p w14:paraId="1536D305" w14:textId="2832A0C1" w:rsidR="007E4120" w:rsidRPr="000D72CC" w:rsidRDefault="007E4120" w:rsidP="007E4120">
      <w:pPr>
        <w:rPr>
          <w:sz w:val="24"/>
          <w:szCs w:val="24"/>
        </w:rPr>
      </w:pPr>
      <w:r w:rsidRPr="000D72CC">
        <w:rPr>
          <w:sz w:val="24"/>
          <w:szCs w:val="24"/>
        </w:rPr>
        <w:t xml:space="preserve">Start: </w:t>
      </w:r>
      <w:r w:rsidR="00BF605D">
        <w:rPr>
          <w:sz w:val="24"/>
          <w:szCs w:val="24"/>
        </w:rPr>
        <w:t>9:00 AM</w:t>
      </w:r>
    </w:p>
    <w:p w14:paraId="734A24C8" w14:textId="0D1FE994" w:rsidR="007E4120" w:rsidRPr="000D72CC" w:rsidRDefault="007E4120" w:rsidP="007E4120">
      <w:pPr>
        <w:rPr>
          <w:sz w:val="24"/>
          <w:szCs w:val="24"/>
        </w:rPr>
      </w:pPr>
      <w:r w:rsidRPr="000D72CC">
        <w:rPr>
          <w:sz w:val="24"/>
          <w:szCs w:val="24"/>
        </w:rPr>
        <w:t xml:space="preserve">Deadline for checkoff : </w:t>
      </w:r>
      <w:r w:rsidR="00BF605D">
        <w:rPr>
          <w:sz w:val="24"/>
          <w:szCs w:val="24"/>
        </w:rPr>
        <w:t xml:space="preserve">10:20 </w:t>
      </w:r>
      <w:r w:rsidRPr="000D72CC">
        <w:rPr>
          <w:sz w:val="24"/>
          <w:szCs w:val="24"/>
        </w:rPr>
        <w:t xml:space="preserve"> </w:t>
      </w:r>
      <w:r w:rsidR="00BF605D">
        <w:rPr>
          <w:sz w:val="24"/>
          <w:szCs w:val="24"/>
        </w:rPr>
        <w:t>A</w:t>
      </w:r>
      <w:r w:rsidRPr="000D72CC">
        <w:rPr>
          <w:sz w:val="24"/>
          <w:szCs w:val="24"/>
        </w:rPr>
        <w:t>M</w:t>
      </w:r>
    </w:p>
    <w:p w14:paraId="73E3799A" w14:textId="183E2C21" w:rsidR="007E4120" w:rsidRPr="000D72CC" w:rsidRDefault="007E4120" w:rsidP="007E4120">
      <w:pPr>
        <w:rPr>
          <w:sz w:val="24"/>
          <w:szCs w:val="24"/>
        </w:rPr>
      </w:pPr>
      <w:r w:rsidRPr="000D72CC">
        <w:rPr>
          <w:sz w:val="24"/>
          <w:szCs w:val="24"/>
        </w:rPr>
        <w:t xml:space="preserve">Deadline for online submission: </w:t>
      </w:r>
      <w:r w:rsidR="00BF605D">
        <w:rPr>
          <w:sz w:val="24"/>
          <w:szCs w:val="24"/>
        </w:rPr>
        <w:t>10:30 AM</w:t>
      </w:r>
    </w:p>
    <w:p w14:paraId="78BCF344" w14:textId="00E6171E" w:rsidR="007E4120" w:rsidRDefault="007E4120" w:rsidP="007E4120">
      <w:pPr>
        <w:rPr>
          <w:sz w:val="24"/>
          <w:szCs w:val="24"/>
          <w:u w:val="single"/>
        </w:rPr>
      </w:pPr>
      <w:r w:rsidRPr="000D72CC">
        <w:rPr>
          <w:sz w:val="24"/>
          <w:szCs w:val="24"/>
          <w:u w:val="single"/>
        </w:rPr>
        <w:t>Problem Description</w:t>
      </w:r>
      <w:r w:rsidR="00CF0138">
        <w:rPr>
          <w:sz w:val="24"/>
          <w:szCs w:val="24"/>
          <w:u w:val="single"/>
        </w:rPr>
        <w:tab/>
      </w:r>
    </w:p>
    <w:p w14:paraId="01F6F92A" w14:textId="610BF2A9" w:rsidR="00010AB3" w:rsidRDefault="00DE3459" w:rsidP="00010AB3">
      <w:pPr>
        <w:rPr>
          <w:sz w:val="24"/>
          <w:szCs w:val="24"/>
        </w:rPr>
      </w:pPr>
      <w:r w:rsidRPr="00DE3459">
        <w:rPr>
          <w:sz w:val="24"/>
          <w:szCs w:val="24"/>
        </w:rPr>
        <w:t xml:space="preserve">For this problem, you need to start </w:t>
      </w:r>
      <w:r>
        <w:rPr>
          <w:sz w:val="24"/>
          <w:szCs w:val="24"/>
        </w:rPr>
        <w:t xml:space="preserve">two 32-bit timers – TIMER32_0_BASE in periodic mode and TIMER32_1_BASE in one-shot mode. The mode is controlled </w:t>
      </w:r>
      <w:r w:rsidR="00010AB3">
        <w:rPr>
          <w:sz w:val="24"/>
          <w:szCs w:val="24"/>
        </w:rPr>
        <w:t xml:space="preserve">by the second argument of the </w:t>
      </w:r>
      <w:proofErr w:type="spellStart"/>
      <w:r w:rsidR="00010AB3">
        <w:rPr>
          <w:sz w:val="24"/>
          <w:szCs w:val="24"/>
        </w:rPr>
        <w:t>driverlib</w:t>
      </w:r>
      <w:proofErr w:type="spellEnd"/>
      <w:r w:rsidR="00010AB3">
        <w:rPr>
          <w:sz w:val="24"/>
          <w:szCs w:val="24"/>
        </w:rPr>
        <w:t xml:space="preserve"> function Timer</w:t>
      </w:r>
      <w:r w:rsidR="000C295E">
        <w:rPr>
          <w:sz w:val="24"/>
          <w:szCs w:val="24"/>
        </w:rPr>
        <w:t>32</w:t>
      </w:r>
      <w:r w:rsidR="00010AB3">
        <w:rPr>
          <w:sz w:val="24"/>
          <w:szCs w:val="24"/>
        </w:rPr>
        <w:t xml:space="preserve">_startTimer which should be </w:t>
      </w:r>
      <w:r w:rsidR="00010AB3" w:rsidRPr="00B67119">
        <w:rPr>
          <w:i/>
          <w:iCs/>
          <w:sz w:val="24"/>
          <w:szCs w:val="24"/>
        </w:rPr>
        <w:t>false</w:t>
      </w:r>
      <w:r w:rsidR="00010AB3">
        <w:rPr>
          <w:sz w:val="24"/>
          <w:szCs w:val="24"/>
        </w:rPr>
        <w:t xml:space="preserve"> for periodic mode and </w:t>
      </w:r>
      <w:r w:rsidR="00010AB3" w:rsidRPr="00B67119">
        <w:rPr>
          <w:i/>
          <w:iCs/>
          <w:sz w:val="24"/>
          <w:szCs w:val="24"/>
        </w:rPr>
        <w:t>true</w:t>
      </w:r>
      <w:r w:rsidR="00010AB3">
        <w:rPr>
          <w:sz w:val="24"/>
          <w:szCs w:val="24"/>
        </w:rPr>
        <w:t xml:space="preserve"> for one-shot mode. The one-shot mode generates only one interrupt after the timeout set and then shuts off</w:t>
      </w:r>
      <w:r w:rsidR="00B67119">
        <w:rPr>
          <w:sz w:val="24"/>
          <w:szCs w:val="24"/>
        </w:rPr>
        <w:t xml:space="preserve"> the timer for good</w:t>
      </w:r>
      <w:r w:rsidR="00010AB3">
        <w:rPr>
          <w:sz w:val="24"/>
          <w:szCs w:val="24"/>
        </w:rPr>
        <w:t xml:space="preserve">. The respective ISRs are </w:t>
      </w:r>
      <w:r w:rsidR="00B67119">
        <w:rPr>
          <w:sz w:val="24"/>
          <w:szCs w:val="24"/>
        </w:rPr>
        <w:t xml:space="preserve">named </w:t>
      </w:r>
      <w:r w:rsidR="00010AB3">
        <w:rPr>
          <w:sz w:val="24"/>
          <w:szCs w:val="24"/>
        </w:rPr>
        <w:t>T32_INT1_IRQHandler T32_INT2_IRQHandler</w:t>
      </w:r>
    </w:p>
    <w:p w14:paraId="3BBE9699" w14:textId="7269A728" w:rsidR="00A36A7A" w:rsidRDefault="00A36A7A" w:rsidP="00010AB3">
      <w:pPr>
        <w:rPr>
          <w:sz w:val="24"/>
          <w:szCs w:val="24"/>
        </w:rPr>
      </w:pPr>
      <w:r>
        <w:rPr>
          <w:sz w:val="24"/>
          <w:szCs w:val="24"/>
        </w:rPr>
        <w:t xml:space="preserve">Start with Listing 7.8 </w:t>
      </w:r>
      <w:r w:rsidR="003804A7">
        <w:rPr>
          <w:sz w:val="24"/>
          <w:szCs w:val="24"/>
        </w:rPr>
        <w:t>(</w:t>
      </w:r>
      <w:r>
        <w:rPr>
          <w:sz w:val="24"/>
          <w:szCs w:val="24"/>
        </w:rPr>
        <w:t>provided</w:t>
      </w:r>
      <w:r w:rsidR="00D44907">
        <w:rPr>
          <w:sz w:val="24"/>
          <w:szCs w:val="24"/>
        </w:rPr>
        <w:t xml:space="preserve"> </w:t>
      </w:r>
      <w:r w:rsidR="003804A7">
        <w:rPr>
          <w:sz w:val="24"/>
          <w:szCs w:val="24"/>
        </w:rPr>
        <w:t>as zip folder)</w:t>
      </w:r>
      <w:r>
        <w:rPr>
          <w:sz w:val="24"/>
          <w:szCs w:val="24"/>
        </w:rPr>
        <w:t xml:space="preserve">. It flashes RED LED1 at 1 sec intervals. Modify the code such that it alternately flashes RED LED2 and GREEN LED2 at 1 sec intervals. You will get a partial credit of </w:t>
      </w:r>
      <w:r w:rsidR="00A97BE9">
        <w:rPr>
          <w:sz w:val="24"/>
          <w:szCs w:val="24"/>
        </w:rPr>
        <w:t>5</w:t>
      </w:r>
      <w:r>
        <w:rPr>
          <w:sz w:val="24"/>
          <w:szCs w:val="24"/>
        </w:rPr>
        <w:t xml:space="preserve">/10 for </w:t>
      </w:r>
      <w:r w:rsidR="00B67119">
        <w:rPr>
          <w:sz w:val="24"/>
          <w:szCs w:val="24"/>
        </w:rPr>
        <w:t>getting this part checked off.</w:t>
      </w:r>
    </w:p>
    <w:p w14:paraId="13C3E1F7" w14:textId="4448357A" w:rsidR="00A36A7A" w:rsidRDefault="00A36A7A" w:rsidP="00010AB3">
      <w:pPr>
        <w:rPr>
          <w:sz w:val="24"/>
          <w:szCs w:val="24"/>
        </w:rPr>
      </w:pPr>
      <w:r>
        <w:rPr>
          <w:sz w:val="24"/>
          <w:szCs w:val="24"/>
        </w:rPr>
        <w:t>Then add code to introduce the one-shot timer with a timeout of 10 secs. The purpose of the one-shot timer is to change the colors of LED2 to BLUE and PURPLE (instead of RED and GREEN) when it times out. In other words, the LED2 should alternately flash BLUE and PURPLE after 10 secs have elaps</w:t>
      </w:r>
      <w:r w:rsidR="00E13EDE">
        <w:rPr>
          <w:sz w:val="24"/>
          <w:szCs w:val="24"/>
        </w:rPr>
        <w:t>ed</w:t>
      </w:r>
    </w:p>
    <w:p w14:paraId="310954B7" w14:textId="77777777" w:rsidR="00454B3B" w:rsidRDefault="00242169" w:rsidP="00242169">
      <w:pPr>
        <w:rPr>
          <w:sz w:val="24"/>
          <w:szCs w:val="24"/>
        </w:rPr>
      </w:pPr>
      <w:r w:rsidRPr="004B7E54">
        <w:rPr>
          <w:sz w:val="24"/>
          <w:szCs w:val="24"/>
          <w:u w:val="single"/>
        </w:rPr>
        <w:t>Checkoff</w:t>
      </w:r>
      <w:r w:rsidR="004B7E54" w:rsidRPr="004B7E54">
        <w:rPr>
          <w:sz w:val="24"/>
          <w:szCs w:val="24"/>
        </w:rPr>
        <w:t xml:space="preserve">       </w:t>
      </w:r>
    </w:p>
    <w:p w14:paraId="4CDDF97C" w14:textId="4BA1D808" w:rsidR="00454B3B" w:rsidRDefault="00454B3B" w:rsidP="00242169">
      <w:pPr>
        <w:rPr>
          <w:sz w:val="24"/>
          <w:szCs w:val="24"/>
        </w:rPr>
      </w:pPr>
      <w:r>
        <w:rPr>
          <w:sz w:val="24"/>
          <w:szCs w:val="24"/>
        </w:rPr>
        <w:t xml:space="preserve">Source for MCLK  </w:t>
      </w:r>
      <w:r w:rsidR="00412C1A" w:rsidRPr="00412C1A">
        <w:rPr>
          <w:b/>
          <w:bCs/>
          <w:sz w:val="24"/>
          <w:szCs w:val="24"/>
          <w:highlight w:val="yellow"/>
        </w:rPr>
        <w:t>HFXTCLK</w:t>
      </w:r>
      <w:r w:rsidR="00412C1A">
        <w:rPr>
          <w:sz w:val="24"/>
          <w:szCs w:val="24"/>
        </w:rPr>
        <w:tab/>
        <w:t xml:space="preserve">         </w:t>
      </w:r>
      <w:r w:rsidR="00412C1A">
        <w:rPr>
          <w:sz w:val="24"/>
          <w:szCs w:val="24"/>
        </w:rPr>
        <w:tab/>
      </w:r>
      <w:r>
        <w:rPr>
          <w:sz w:val="24"/>
          <w:szCs w:val="24"/>
        </w:rPr>
        <w:t xml:space="preserve">Source Frequency </w:t>
      </w:r>
      <w:r w:rsidR="00412C1A" w:rsidRPr="00412C1A">
        <w:rPr>
          <w:b/>
          <w:bCs/>
          <w:sz w:val="24"/>
          <w:szCs w:val="24"/>
          <w:highlight w:val="yellow"/>
        </w:rPr>
        <w:t>48 MHz</w:t>
      </w:r>
      <w:r w:rsidRPr="00412C1A">
        <w:rPr>
          <w:b/>
          <w:bCs/>
          <w:sz w:val="24"/>
          <w:szCs w:val="24"/>
        </w:rPr>
        <w:t xml:space="preserve">   </w:t>
      </w:r>
    </w:p>
    <w:p w14:paraId="2B3D0801" w14:textId="610F95BD" w:rsidR="00454B3B" w:rsidRDefault="00454B3B" w:rsidP="00242169">
      <w:pPr>
        <w:rPr>
          <w:sz w:val="24"/>
          <w:szCs w:val="24"/>
        </w:rPr>
      </w:pPr>
      <w:r>
        <w:rPr>
          <w:sz w:val="24"/>
          <w:szCs w:val="24"/>
        </w:rPr>
        <w:t xml:space="preserve">MCLK DIVIDER </w:t>
      </w:r>
      <w:r w:rsidR="00412C1A">
        <w:rPr>
          <w:sz w:val="24"/>
          <w:szCs w:val="24"/>
        </w:rPr>
        <w:t xml:space="preserve"> </w:t>
      </w:r>
      <w:r w:rsidR="00412C1A" w:rsidRPr="00412C1A">
        <w:rPr>
          <w:b/>
          <w:bCs/>
          <w:sz w:val="24"/>
          <w:szCs w:val="24"/>
          <w:highlight w:val="yellow"/>
        </w:rPr>
        <w:t>1</w:t>
      </w:r>
      <w:r w:rsidR="00412C1A">
        <w:rPr>
          <w:sz w:val="24"/>
          <w:szCs w:val="24"/>
        </w:rPr>
        <w:tab/>
      </w:r>
      <w:r w:rsidR="00412C1A">
        <w:rPr>
          <w:sz w:val="24"/>
          <w:szCs w:val="24"/>
        </w:rPr>
        <w:tab/>
      </w:r>
      <w:r w:rsidR="00412C1A">
        <w:rPr>
          <w:sz w:val="24"/>
          <w:szCs w:val="24"/>
        </w:rPr>
        <w:tab/>
      </w:r>
      <w:r>
        <w:rPr>
          <w:sz w:val="24"/>
          <w:szCs w:val="24"/>
        </w:rPr>
        <w:t xml:space="preserve">MCLK FREQUENCY </w:t>
      </w:r>
      <w:r w:rsidR="00412C1A" w:rsidRPr="00412C1A">
        <w:rPr>
          <w:b/>
          <w:bCs/>
          <w:sz w:val="24"/>
          <w:szCs w:val="24"/>
          <w:highlight w:val="yellow"/>
        </w:rPr>
        <w:t>48 MHz</w:t>
      </w:r>
    </w:p>
    <w:p w14:paraId="1DE14E0D" w14:textId="1D054B06" w:rsidR="00242169" w:rsidRDefault="00454B3B" w:rsidP="00242169">
      <w:pPr>
        <w:rPr>
          <w:sz w:val="24"/>
          <w:szCs w:val="24"/>
        </w:rPr>
      </w:pPr>
      <w:r>
        <w:rPr>
          <w:sz w:val="24"/>
          <w:szCs w:val="24"/>
        </w:rPr>
        <w:t xml:space="preserve">TIMER_0_BASE PRESCALER </w:t>
      </w:r>
      <w:r w:rsidR="00412C1A" w:rsidRPr="00412C1A">
        <w:rPr>
          <w:b/>
          <w:bCs/>
          <w:sz w:val="24"/>
          <w:szCs w:val="24"/>
          <w:highlight w:val="yellow"/>
        </w:rPr>
        <w:t>16</w:t>
      </w:r>
      <w:r w:rsidR="004B7E54" w:rsidRPr="004B7E54">
        <w:rPr>
          <w:sz w:val="24"/>
          <w:szCs w:val="24"/>
        </w:rPr>
        <w:t xml:space="preserve"> </w:t>
      </w:r>
      <w:r w:rsidR="00412C1A">
        <w:rPr>
          <w:sz w:val="24"/>
          <w:szCs w:val="24"/>
        </w:rPr>
        <w:tab/>
      </w:r>
      <w:r>
        <w:rPr>
          <w:sz w:val="24"/>
          <w:szCs w:val="24"/>
        </w:rPr>
        <w:t>TIMER_0_BASE  FREQUENCY</w:t>
      </w:r>
      <w:r w:rsidR="00412C1A">
        <w:rPr>
          <w:sz w:val="24"/>
          <w:szCs w:val="24"/>
        </w:rPr>
        <w:t xml:space="preserve"> </w:t>
      </w:r>
      <w:r w:rsidR="00412C1A" w:rsidRPr="00412C1A">
        <w:rPr>
          <w:b/>
          <w:bCs/>
          <w:sz w:val="24"/>
          <w:szCs w:val="24"/>
          <w:highlight w:val="yellow"/>
        </w:rPr>
        <w:t>3 MHz</w:t>
      </w:r>
    </w:p>
    <w:p w14:paraId="3F9C1ADD" w14:textId="5654DFF8" w:rsidR="00454B3B" w:rsidRPr="004B7E54" w:rsidRDefault="00454B3B" w:rsidP="00242169">
      <w:pPr>
        <w:rPr>
          <w:sz w:val="24"/>
          <w:szCs w:val="24"/>
        </w:rPr>
      </w:pPr>
      <w:r>
        <w:rPr>
          <w:sz w:val="24"/>
          <w:szCs w:val="24"/>
        </w:rPr>
        <w:t xml:space="preserve">TIMER_1_BASE PRESCALER </w:t>
      </w:r>
      <w:r w:rsidR="00412C1A" w:rsidRPr="00412C1A">
        <w:rPr>
          <w:b/>
          <w:bCs/>
          <w:sz w:val="24"/>
          <w:szCs w:val="24"/>
          <w:highlight w:val="yellow"/>
        </w:rPr>
        <w:t>16</w:t>
      </w:r>
      <w:r>
        <w:rPr>
          <w:sz w:val="24"/>
          <w:szCs w:val="24"/>
        </w:rPr>
        <w:t xml:space="preserve"> </w:t>
      </w:r>
      <w:r w:rsidRPr="004B7E54">
        <w:rPr>
          <w:sz w:val="24"/>
          <w:szCs w:val="24"/>
        </w:rPr>
        <w:t xml:space="preserve"> </w:t>
      </w:r>
      <w:r w:rsidR="00412C1A">
        <w:rPr>
          <w:sz w:val="24"/>
          <w:szCs w:val="24"/>
        </w:rPr>
        <w:tab/>
      </w:r>
      <w:r>
        <w:rPr>
          <w:sz w:val="24"/>
          <w:szCs w:val="24"/>
        </w:rPr>
        <w:t>TIMER_1_BASE  FREQUENCY</w:t>
      </w:r>
      <w:r w:rsidR="00412C1A">
        <w:rPr>
          <w:sz w:val="24"/>
          <w:szCs w:val="24"/>
        </w:rPr>
        <w:t xml:space="preserve"> </w:t>
      </w:r>
      <w:r w:rsidR="00412C1A" w:rsidRPr="00412C1A">
        <w:rPr>
          <w:b/>
          <w:bCs/>
          <w:sz w:val="24"/>
          <w:szCs w:val="24"/>
          <w:highlight w:val="yellow"/>
        </w:rPr>
        <w:t>3 MHz</w:t>
      </w:r>
    </w:p>
    <w:p w14:paraId="24697D34" w14:textId="655BFDFF" w:rsidR="00A36A7A" w:rsidRDefault="00A36A7A" w:rsidP="00242169">
      <w:pPr>
        <w:rPr>
          <w:sz w:val="24"/>
          <w:szCs w:val="24"/>
        </w:rPr>
      </w:pPr>
      <w:r w:rsidRPr="00A36A7A">
        <w:rPr>
          <w:sz w:val="24"/>
          <w:szCs w:val="24"/>
        </w:rPr>
        <w:t>Periodic</w:t>
      </w:r>
      <w:r>
        <w:rPr>
          <w:sz w:val="24"/>
          <w:szCs w:val="24"/>
        </w:rPr>
        <w:t xml:space="preserve"> timer works correctly      </w:t>
      </w:r>
      <w:r w:rsidRPr="00412C1A">
        <w:rPr>
          <w:sz w:val="24"/>
          <w:szCs w:val="24"/>
          <w:highlight w:val="yellow"/>
        </w:rPr>
        <w:t>OK</w:t>
      </w:r>
      <w:r>
        <w:rPr>
          <w:sz w:val="24"/>
          <w:szCs w:val="24"/>
        </w:rPr>
        <w:t xml:space="preserve">  / NOT OK</w:t>
      </w:r>
    </w:p>
    <w:p w14:paraId="152BFE46" w14:textId="7A77EB0D" w:rsidR="00A36A7A" w:rsidRPr="00A36A7A" w:rsidRDefault="00A36A7A" w:rsidP="00242169">
      <w:pPr>
        <w:rPr>
          <w:sz w:val="24"/>
          <w:szCs w:val="24"/>
        </w:rPr>
      </w:pPr>
      <w:r>
        <w:rPr>
          <w:sz w:val="24"/>
          <w:szCs w:val="24"/>
        </w:rPr>
        <w:t xml:space="preserve">One-shot timer works correctly     </w:t>
      </w:r>
      <w:r w:rsidRPr="00412C1A">
        <w:rPr>
          <w:sz w:val="24"/>
          <w:szCs w:val="24"/>
          <w:highlight w:val="yellow"/>
        </w:rPr>
        <w:t>OK</w:t>
      </w:r>
      <w:r>
        <w:rPr>
          <w:sz w:val="24"/>
          <w:szCs w:val="24"/>
        </w:rPr>
        <w:t xml:space="preserve"> / NOT OK</w:t>
      </w:r>
    </w:p>
    <w:p w14:paraId="677C00FE" w14:textId="7B338F84" w:rsidR="00242169" w:rsidRPr="000D72CC" w:rsidRDefault="00242169" w:rsidP="00242169">
      <w:pPr>
        <w:rPr>
          <w:sz w:val="24"/>
          <w:szCs w:val="24"/>
        </w:rPr>
      </w:pPr>
      <w:r w:rsidRPr="000D72CC">
        <w:rPr>
          <w:sz w:val="24"/>
          <w:szCs w:val="24"/>
        </w:rPr>
        <w:t xml:space="preserve">Initials </w:t>
      </w:r>
      <w:r w:rsidR="00412C1A" w:rsidRPr="00412C1A">
        <w:rPr>
          <w:b/>
          <w:bCs/>
          <w:sz w:val="24"/>
          <w:szCs w:val="24"/>
        </w:rPr>
        <w:t>CB</w:t>
      </w:r>
      <w:r w:rsidRPr="000D72CC">
        <w:rPr>
          <w:sz w:val="24"/>
          <w:szCs w:val="24"/>
        </w:rPr>
        <w:t xml:space="preserve">     </w:t>
      </w:r>
      <w:r w:rsidR="00412C1A">
        <w:rPr>
          <w:sz w:val="24"/>
          <w:szCs w:val="24"/>
        </w:rPr>
        <w:tab/>
      </w:r>
      <w:r w:rsidR="00412C1A">
        <w:rPr>
          <w:sz w:val="24"/>
          <w:szCs w:val="24"/>
        </w:rPr>
        <w:tab/>
      </w:r>
      <w:r w:rsidRPr="000D72CC">
        <w:rPr>
          <w:sz w:val="24"/>
          <w:szCs w:val="24"/>
        </w:rPr>
        <w:t>Date</w:t>
      </w:r>
      <w:r w:rsidR="00412C1A">
        <w:rPr>
          <w:sz w:val="24"/>
          <w:szCs w:val="24"/>
        </w:rPr>
        <w:t xml:space="preserve"> 8/19/2022</w:t>
      </w:r>
      <w:r w:rsidRPr="000D72CC">
        <w:rPr>
          <w:sz w:val="24"/>
          <w:szCs w:val="24"/>
        </w:rPr>
        <w:t xml:space="preserve">   </w:t>
      </w:r>
      <w:r w:rsidR="00412C1A">
        <w:rPr>
          <w:sz w:val="24"/>
          <w:szCs w:val="24"/>
        </w:rPr>
        <w:tab/>
      </w:r>
      <w:r w:rsidRPr="000D72CC">
        <w:rPr>
          <w:sz w:val="24"/>
          <w:szCs w:val="24"/>
        </w:rPr>
        <w:t>Time</w:t>
      </w:r>
      <w:r w:rsidR="00412C1A">
        <w:rPr>
          <w:sz w:val="24"/>
          <w:szCs w:val="24"/>
        </w:rPr>
        <w:t xml:space="preserve"> 9:27 am</w:t>
      </w:r>
    </w:p>
    <w:p w14:paraId="65FE6C6B" w14:textId="77777777" w:rsidR="00412C1A" w:rsidRDefault="00242169" w:rsidP="00242169">
      <w:pPr>
        <w:rPr>
          <w:sz w:val="24"/>
          <w:szCs w:val="24"/>
        </w:rPr>
      </w:pPr>
      <w:r w:rsidRPr="000D72CC">
        <w:rPr>
          <w:sz w:val="24"/>
          <w:szCs w:val="24"/>
        </w:rPr>
        <w:t xml:space="preserve">Comments </w:t>
      </w:r>
    </w:p>
    <w:p w14:paraId="4DBE0D93" w14:textId="6448C25A" w:rsidR="00242169" w:rsidRPr="00865B6C" w:rsidRDefault="00412C1A" w:rsidP="00242169">
      <w:pPr>
        <w:rPr>
          <w:b/>
          <w:bCs/>
          <w:sz w:val="24"/>
          <w:szCs w:val="24"/>
        </w:rPr>
      </w:pPr>
      <w:r w:rsidRPr="00865B6C">
        <w:rPr>
          <w:b/>
          <w:bCs/>
          <w:sz w:val="24"/>
          <w:szCs w:val="24"/>
        </w:rPr>
        <w:t>Self-checkout</w:t>
      </w:r>
    </w:p>
    <w:p w14:paraId="3980D5BC" w14:textId="11210ECE" w:rsidR="00D8001F" w:rsidRPr="00412C1A" w:rsidRDefault="00242169">
      <w:pPr>
        <w:rPr>
          <w:b/>
          <w:bCs/>
          <w:sz w:val="28"/>
          <w:szCs w:val="28"/>
        </w:rPr>
      </w:pPr>
      <w:r w:rsidRPr="000D72CC">
        <w:rPr>
          <w:b/>
          <w:bCs/>
          <w:sz w:val="28"/>
          <w:szCs w:val="28"/>
        </w:rPr>
        <w:t>GRADE               /10</w:t>
      </w:r>
    </w:p>
    <w:sectPr w:rsidR="00D8001F" w:rsidRPr="00412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20"/>
    <w:rsid w:val="00010AB3"/>
    <w:rsid w:val="000C295E"/>
    <w:rsid w:val="0016748C"/>
    <w:rsid w:val="00242169"/>
    <w:rsid w:val="003804A7"/>
    <w:rsid w:val="00412C1A"/>
    <w:rsid w:val="00454B3B"/>
    <w:rsid w:val="004B7E54"/>
    <w:rsid w:val="0051487E"/>
    <w:rsid w:val="0055400C"/>
    <w:rsid w:val="0072070A"/>
    <w:rsid w:val="007E4120"/>
    <w:rsid w:val="007F1DDC"/>
    <w:rsid w:val="00865B6C"/>
    <w:rsid w:val="00952F91"/>
    <w:rsid w:val="00A36A7A"/>
    <w:rsid w:val="00A66122"/>
    <w:rsid w:val="00A97BE9"/>
    <w:rsid w:val="00B67119"/>
    <w:rsid w:val="00BB6693"/>
    <w:rsid w:val="00BF605D"/>
    <w:rsid w:val="00CF0138"/>
    <w:rsid w:val="00D44907"/>
    <w:rsid w:val="00D50B1D"/>
    <w:rsid w:val="00DE3459"/>
    <w:rsid w:val="00DF1A67"/>
    <w:rsid w:val="00E13EDE"/>
    <w:rsid w:val="00F17241"/>
    <w:rsid w:val="00F4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CE53"/>
  <w15:chartTrackingRefBased/>
  <w15:docId w15:val="{D5A237DB-91F8-48DC-B37B-E1E1BA99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1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4A7"/>
    <w:rPr>
      <w:color w:val="0563C1" w:themeColor="hyperlink"/>
      <w:u w:val="single"/>
    </w:rPr>
  </w:style>
  <w:style w:type="character" w:styleId="UnresolvedMention">
    <w:name w:val="Unresolved Mention"/>
    <w:basedOn w:val="DefaultParagraphFont"/>
    <w:uiPriority w:val="99"/>
    <w:semiHidden/>
    <w:unhideWhenUsed/>
    <w:rsid w:val="00380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 S.</dc:creator>
  <cp:keywords/>
  <dc:description/>
  <cp:lastModifiedBy>Bardin,Cole</cp:lastModifiedBy>
  <cp:revision>9</cp:revision>
  <dcterms:created xsi:type="dcterms:W3CDTF">2020-08-15T12:48:00Z</dcterms:created>
  <dcterms:modified xsi:type="dcterms:W3CDTF">2022-08-19T13:28:00Z</dcterms:modified>
</cp:coreProperties>
</file>